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3D92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B063DBF" wp14:editId="197BB842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4"/>
          <w:szCs w:val="24"/>
        </w:rPr>
        <w:t>Medical equipment repair order</w:t>
      </w: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414413">
        <w:rPr>
          <w:rFonts w:ascii="Microsoft YaHei" w:eastAsia="Microsoft YaHei" w:hAnsi="Microsoft YaHei"/>
          <w:b/>
          <w:sz w:val="20"/>
          <w:szCs w:val="20"/>
        </w:rPr>
        <w:t>Device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705"/>
        <w:gridCol w:w="2609"/>
        <w:gridCol w:w="1918"/>
        <w:gridCol w:w="4678"/>
      </w:tblGrid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Clinical Department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Manufacturer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Equipment ID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Location</w:t>
            </w:r>
          </w:p>
        </w:tc>
        <w:tc>
          <w:tcPr>
            <w:tcW w:w="467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Request info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3442"/>
        <w:gridCol w:w="4917"/>
      </w:tblGrid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proofErr w:type="spellStart"/>
            <w:r w:rsidRPr="00081336">
              <w:rPr>
                <w:sz w:val="20"/>
                <w:szCs w:val="20"/>
              </w:rPr>
              <w:t>RequestWorkorderNumber</w:t>
            </w:r>
            <w:proofErr w:type="spellEnd"/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C550F8">
              <w:rPr>
                <w:sz w:val="20"/>
                <w:szCs w:val="20"/>
              </w:rPr>
              <w:t>Fault Phenomenon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Requestor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Tele of Requestor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Time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Pr="000D0F9A">
              <w:rPr>
                <w:sz w:val="20"/>
                <w:szCs w:val="20"/>
              </w:rPr>
              <w:t>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Status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  <w:tr w:rsidR="00F83D92" w:rsidTr="00E87BE6">
        <w:tc>
          <w:tcPr>
            <w:tcW w:w="1705" w:type="dxa"/>
          </w:tcPr>
          <w:p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Down Time</w:t>
            </w:r>
          </w:p>
        </w:tc>
        <w:tc>
          <w:tcPr>
            <w:tcW w:w="360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F83D92" w:rsidRDefault="00F83D92" w:rsidP="00E87BE6">
            <w:pPr>
              <w:jc w:val="center"/>
            </w:pPr>
          </w:p>
        </w:tc>
      </w:tr>
    </w:tbl>
    <w:p w:rsidR="00F83D92" w:rsidRDefault="00F83D92" w:rsidP="00F83D92">
      <w:pPr>
        <w:jc w:val="center"/>
      </w:pPr>
      <w:r>
        <w:t xml:space="preserve"> </w:t>
      </w: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Maintenance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515"/>
        <w:gridCol w:w="1284"/>
        <w:gridCol w:w="1607"/>
        <w:gridCol w:w="1702"/>
        <w:gridCol w:w="1438"/>
        <w:gridCol w:w="1521"/>
        <w:gridCol w:w="1843"/>
      </w:tblGrid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Status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fix_status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Total Manhours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fix_hours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Total cost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Other Expenses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Maintenance cost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Check-in Time</w:t>
            </w:r>
          </w:p>
        </w:tc>
        <w:tc>
          <w:tcPr>
            <w:tcW w:w="2891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fix_sign_time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Workorder Type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fix_type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Type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F83D92" w:rsidTr="00E87BE6">
        <w:tc>
          <w:tcPr>
            <w:tcW w:w="1515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Task Owner</w:t>
            </w:r>
          </w:p>
        </w:tc>
        <w:tc>
          <w:tcPr>
            <w:tcW w:w="1284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fix_man_hour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{fix_co1}}</w:t>
            </w:r>
          </w:p>
        </w:tc>
        <w:tc>
          <w:tcPr>
            <w:tcW w:w="1438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{fix_cohour1}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{fix_co2}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843" w:type="dxa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fix_cohour2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F83D92" w:rsidTr="00E87BE6">
        <w:tc>
          <w:tcPr>
            <w:tcW w:w="4406" w:type="dxa"/>
            <w:gridSpan w:val="3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cause</w:t>
            </w:r>
            <w:r>
              <w:rPr>
                <w:sz w:val="20"/>
                <w:szCs w:val="20"/>
              </w:rPr>
              <w:t xml:space="preserve"> </w:t>
            </w:r>
            <w:r w:rsidRPr="008B1A0F">
              <w:rPr>
                <w:sz w:val="20"/>
                <w:szCs w:val="20"/>
              </w:rPr>
              <w:t>description</w:t>
            </w:r>
          </w:p>
        </w:tc>
        <w:tc>
          <w:tcPr>
            <w:tcW w:w="3140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Resolution</w:t>
            </w:r>
          </w:p>
        </w:tc>
        <w:tc>
          <w:tcPr>
            <w:tcW w:w="3364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Test before Delivery</w:t>
            </w:r>
          </w:p>
        </w:tc>
      </w:tr>
      <w:tr w:rsidR="00F83D92" w:rsidTr="00E87BE6">
        <w:tc>
          <w:tcPr>
            <w:tcW w:w="4406" w:type="dxa"/>
            <w:gridSpan w:val="3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fix_reason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140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364" w:type="dxa"/>
            <w:gridSpan w:val="2"/>
          </w:tcPr>
          <w:p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fix_validation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Part info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645"/>
        <w:gridCol w:w="1559"/>
      </w:tblGrid>
      <w:tr w:rsidR="00F83D92" w:rsidTr="00E87BE6">
        <w:tc>
          <w:tcPr>
            <w:tcW w:w="1541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Part</w:t>
            </w:r>
          </w:p>
        </w:tc>
        <w:tc>
          <w:tcPr>
            <w:tcW w:w="1289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Quantity</w:t>
            </w:r>
          </w:p>
        </w:tc>
        <w:tc>
          <w:tcPr>
            <w:tcW w:w="1793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967F9">
              <w:rPr>
                <w:b/>
              </w:rPr>
              <w:t>Contract price</w:t>
            </w:r>
          </w:p>
        </w:tc>
        <w:tc>
          <w:tcPr>
            <w:tcW w:w="1541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542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Serial Number</w:t>
            </w:r>
          </w:p>
        </w:tc>
        <w:tc>
          <w:tcPr>
            <w:tcW w:w="1645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Warranty Date</w:t>
            </w:r>
          </w:p>
        </w:tc>
        <w:tc>
          <w:tcPr>
            <w:tcW w:w="1559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Arrival</w:t>
            </w:r>
          </w:p>
        </w:tc>
      </w:tr>
      <w:tr w:rsidR="00F83D92" w:rsidTr="00E87BE6">
        <w:tc>
          <w:tcPr>
            <w:tcW w:w="10910" w:type="dxa"/>
            <w:gridSpan w:val="7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 w:hint="eastAsia"/>
          <w:b/>
          <w:sz w:val="20"/>
          <w:szCs w:val="20"/>
        </w:rPr>
        <w:t>R</w:t>
      </w:r>
      <w:r w:rsidRPr="0014175B">
        <w:rPr>
          <w:rFonts w:ascii="Microsoft YaHei" w:eastAsia="Microsoft YaHei" w:hAnsi="Microsoft YaHei"/>
          <w:b/>
          <w:sz w:val="20"/>
          <w:szCs w:val="20"/>
        </w:rPr>
        <w:t>epair Process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026"/>
        <w:gridCol w:w="2410"/>
      </w:tblGrid>
      <w:tr w:rsidR="00F83D92" w:rsidTr="00E87BE6"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 steps</w:t>
            </w:r>
          </w:p>
        </w:tc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Owner</w:t>
            </w:r>
          </w:p>
        </w:tc>
        <w:tc>
          <w:tcPr>
            <w:tcW w:w="2158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Start Time</w:t>
            </w:r>
          </w:p>
        </w:tc>
        <w:tc>
          <w:tcPr>
            <w:tcW w:w="2026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End Time</w:t>
            </w:r>
          </w:p>
        </w:tc>
        <w:tc>
          <w:tcPr>
            <w:tcW w:w="2410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Processing Description</w:t>
            </w:r>
          </w:p>
        </w:tc>
        <w:bookmarkStart w:id="0" w:name="_GoBack"/>
        <w:bookmarkEnd w:id="0"/>
      </w:tr>
      <w:tr w:rsidR="00F83D92" w:rsidTr="00E87BE6">
        <w:tc>
          <w:tcPr>
            <w:tcW w:w="10910" w:type="dxa"/>
            <w:gridSpan w:val="5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proce</w:t>
            </w:r>
            <w:r>
              <w:t>e</w:t>
            </w:r>
            <w:r>
              <w:rPr>
                <w:rFonts w:hint="eastAsia"/>
              </w:rPr>
              <w:t>d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0"/>
          <w:szCs w:val="20"/>
        </w:rPr>
        <w:t xml:space="preserve"> </w:t>
      </w:r>
      <w:r w:rsidRPr="0014175B">
        <w:rPr>
          <w:rFonts w:ascii="Microsoft YaHei" w:eastAsia="Microsoft YaHei" w:hAnsi="Microsoft YaHei"/>
          <w:b/>
          <w:sz w:val="20"/>
          <w:szCs w:val="20"/>
        </w:rPr>
        <w:t>Expense audit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83D92" w:rsidTr="00E87BE6">
        <w:tc>
          <w:tcPr>
            <w:tcW w:w="3596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Date</w:t>
            </w:r>
          </w:p>
        </w:tc>
        <w:tc>
          <w:tcPr>
            <w:tcW w:w="3597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0D4EBE">
              <w:rPr>
                <w:b/>
              </w:rPr>
              <w:t>Owner</w:t>
            </w:r>
          </w:p>
        </w:tc>
        <w:tc>
          <w:tcPr>
            <w:tcW w:w="3597" w:type="dxa"/>
          </w:tcPr>
          <w:p w:rsidR="00F83D92" w:rsidRPr="000D0F9A" w:rsidRDefault="00F83D92" w:rsidP="00E87BE6">
            <w:pPr>
              <w:jc w:val="center"/>
              <w:rPr>
                <w:b/>
              </w:rPr>
            </w:pPr>
            <w:r w:rsidRPr="00414413">
              <w:rPr>
                <w:b/>
              </w:rPr>
              <w:t>Audit information</w:t>
            </w:r>
          </w:p>
        </w:tc>
      </w:tr>
      <w:tr w:rsidR="00F83D92" w:rsidTr="00E87BE6">
        <w:tc>
          <w:tcPr>
            <w:tcW w:w="10790" w:type="dxa"/>
            <w:gridSpan w:val="3"/>
          </w:tcPr>
          <w:p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audit_table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F83D92" w:rsidRDefault="00F83D92" w:rsidP="00F83D92">
      <w:pPr>
        <w:jc w:val="center"/>
      </w:pPr>
    </w:p>
    <w:p w:rsidR="00F83D92" w:rsidRDefault="00F83D92" w:rsidP="00F83D9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}}{</w:t>
      </w:r>
      <w:proofErr w:type="gramEnd"/>
      <w:r>
        <w:t>{@signature}}</w:t>
      </w:r>
    </w:p>
    <w:p w:rsidR="00F83D92" w:rsidRDefault="00F83D92" w:rsidP="00F83D92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}}{</w:t>
      </w:r>
      <w:proofErr w:type="gramEnd"/>
      <w:r>
        <w:t>{@</w:t>
      </w:r>
      <w:proofErr w:type="spellStart"/>
      <w:r w:rsidRPr="00095018">
        <w:t>ack</w:t>
      </w:r>
      <w:r>
        <w:t>_s</w:t>
      </w:r>
      <w:r w:rsidRPr="00095018">
        <w:t>ignature</w:t>
      </w:r>
      <w:proofErr w:type="spellEnd"/>
      <w:r>
        <w:t>}}</w:t>
      </w:r>
    </w:p>
    <w:p w:rsidR="00757F63" w:rsidRPr="00F83D92" w:rsidRDefault="00757F63" w:rsidP="00F83D92"/>
    <w:sectPr w:rsidR="00757F63" w:rsidRPr="00F83D92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31CE3"/>
    <w:rsid w:val="00095018"/>
    <w:rsid w:val="000A6555"/>
    <w:rsid w:val="000D0F9A"/>
    <w:rsid w:val="000D4EBE"/>
    <w:rsid w:val="000E0CD1"/>
    <w:rsid w:val="000F4583"/>
    <w:rsid w:val="0014175B"/>
    <w:rsid w:val="001B6EAC"/>
    <w:rsid w:val="002162A7"/>
    <w:rsid w:val="002252BD"/>
    <w:rsid w:val="002361BE"/>
    <w:rsid w:val="002C1684"/>
    <w:rsid w:val="002E0688"/>
    <w:rsid w:val="002E1BF9"/>
    <w:rsid w:val="002F7383"/>
    <w:rsid w:val="00347F63"/>
    <w:rsid w:val="0040245F"/>
    <w:rsid w:val="0042470B"/>
    <w:rsid w:val="004541D5"/>
    <w:rsid w:val="005129A2"/>
    <w:rsid w:val="0055413D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62FB6"/>
    <w:rsid w:val="007A058A"/>
    <w:rsid w:val="007A680E"/>
    <w:rsid w:val="007E4814"/>
    <w:rsid w:val="008967F9"/>
    <w:rsid w:val="00903861"/>
    <w:rsid w:val="0097798C"/>
    <w:rsid w:val="00A13716"/>
    <w:rsid w:val="00A40112"/>
    <w:rsid w:val="00A54291"/>
    <w:rsid w:val="00B332E7"/>
    <w:rsid w:val="00B5677E"/>
    <w:rsid w:val="00C06E01"/>
    <w:rsid w:val="00C34B16"/>
    <w:rsid w:val="00C550F8"/>
    <w:rsid w:val="00CA592C"/>
    <w:rsid w:val="00CE5E1F"/>
    <w:rsid w:val="00D13AAE"/>
    <w:rsid w:val="00D31844"/>
    <w:rsid w:val="00D60863"/>
    <w:rsid w:val="00D76419"/>
    <w:rsid w:val="00DD19E0"/>
    <w:rsid w:val="00DD7462"/>
    <w:rsid w:val="00E31660"/>
    <w:rsid w:val="00EE4EB6"/>
    <w:rsid w:val="00F23594"/>
    <w:rsid w:val="00F67CE8"/>
    <w:rsid w:val="00F8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F23594"/>
    <w:rPr>
      <w:color w:val="0000FF"/>
      <w:u w:val="single"/>
    </w:rPr>
  </w:style>
  <w:style w:type="character" w:customStyle="1" w:styleId="opdicttext2">
    <w:name w:val="op_dict_text2"/>
    <w:basedOn w:val="DefaultParagraphFont"/>
    <w:rsid w:val="00762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6C796-BE4D-4F16-953D-B89072057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Yin, Chaoping (GE Healthcare, consultant)</cp:lastModifiedBy>
  <cp:revision>60</cp:revision>
  <dcterms:created xsi:type="dcterms:W3CDTF">2018-06-25T08:06:00Z</dcterms:created>
  <dcterms:modified xsi:type="dcterms:W3CDTF">2019-12-04T08:46:00Z</dcterms:modified>
</cp:coreProperties>
</file>