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5C848" w14:textId="27A9C733" w:rsidR="000C2BB9" w:rsidRPr="00107D38" w:rsidRDefault="004D40ED" w:rsidP="00107D38">
      <w:pPr>
        <w:jc w:val="center"/>
        <w:rPr>
          <w:rFonts w:ascii="STXingkai" w:eastAsia="STXingkai" w:hAnsi="KaiTi"/>
          <w:b/>
          <w:bCs/>
          <w:sz w:val="48"/>
          <w:szCs w:val="48"/>
        </w:rPr>
      </w:pPr>
      <w:r w:rsidRPr="00CF6AF9">
        <w:rPr>
          <w:rFonts w:ascii="STXingkai" w:eastAsia="STXingkai" w:hAnsi="KaiTi" w:hint="eastAsia"/>
          <w:b/>
          <w:bCs/>
          <w:sz w:val="48"/>
          <w:szCs w:val="48"/>
        </w:rPr>
        <w:t>漳州市医院器械库固定资产</w:t>
      </w:r>
      <w:r w:rsidR="00A3451B">
        <w:rPr>
          <w:rFonts w:ascii="STXingkai" w:eastAsia="STXingkai" w:hAnsi="KaiTi" w:hint="eastAsia"/>
          <w:b/>
          <w:bCs/>
          <w:sz w:val="48"/>
          <w:szCs w:val="48"/>
        </w:rPr>
        <w:t>外购入</w:t>
      </w:r>
      <w:r w:rsidRPr="00CF6AF9">
        <w:rPr>
          <w:rFonts w:ascii="STXingkai" w:eastAsia="STXingkai" w:hAnsi="KaiTi" w:hint="eastAsia"/>
          <w:b/>
          <w:bCs/>
          <w:sz w:val="48"/>
          <w:szCs w:val="48"/>
        </w:rPr>
        <w:t>库单</w:t>
      </w:r>
    </w:p>
    <w:p w14:paraId="4BABAB10" w14:textId="42E1EE62" w:rsidR="000C2BB9" w:rsidRPr="006B36E8" w:rsidRDefault="00E325A7" w:rsidP="003768B2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供货单位</w:t>
      </w:r>
      <w:r w:rsidR="000C2BB9" w:rsidRPr="006B36E8">
        <w:rPr>
          <w:rFonts w:ascii="微软雅黑" w:eastAsia="微软雅黑" w:hAnsi="微软雅黑" w:hint="eastAsia"/>
          <w:sz w:val="28"/>
          <w:szCs w:val="28"/>
        </w:rPr>
        <w:t>：</w:t>
      </w:r>
      <w:r w:rsidR="0073682F" w:rsidRPr="006B36E8">
        <w:rPr>
          <w:rFonts w:ascii="微软雅黑" w:eastAsia="微软雅黑" w:hAnsi="微软雅黑" w:hint="eastAsia"/>
          <w:sz w:val="28"/>
          <w:szCs w:val="28"/>
        </w:rPr>
        <w:t>{</w:t>
      </w:r>
      <w:r w:rsidR="0073682F" w:rsidRPr="006B36E8">
        <w:rPr>
          <w:rFonts w:ascii="微软雅黑" w:eastAsia="微软雅黑" w:hAnsi="微软雅黑"/>
          <w:sz w:val="28"/>
          <w:szCs w:val="28"/>
        </w:rPr>
        <w:t>{</w:t>
      </w:r>
      <w:r w:rsidR="0073682F">
        <w:rPr>
          <w:rFonts w:ascii="微软雅黑" w:eastAsia="微软雅黑" w:hAnsi="微软雅黑" w:hint="eastAsia"/>
          <w:sz w:val="28"/>
          <w:szCs w:val="28"/>
        </w:rPr>
        <w:t>vend</w:t>
      </w:r>
      <w:r w:rsidR="00817B5C">
        <w:rPr>
          <w:rFonts w:ascii="微软雅黑" w:eastAsia="微软雅黑" w:hAnsi="微软雅黑" w:hint="eastAsia"/>
          <w:sz w:val="28"/>
          <w:szCs w:val="28"/>
        </w:rPr>
        <w:t>o</w:t>
      </w:r>
      <w:r w:rsidR="0073682F">
        <w:rPr>
          <w:rFonts w:ascii="微软雅黑" w:eastAsia="微软雅黑" w:hAnsi="微软雅黑" w:hint="eastAsia"/>
          <w:sz w:val="28"/>
          <w:szCs w:val="28"/>
        </w:rPr>
        <w:t>r</w:t>
      </w:r>
      <w:r w:rsidR="0073682F" w:rsidRPr="006B36E8">
        <w:rPr>
          <w:rFonts w:ascii="微软雅黑" w:eastAsia="微软雅黑" w:hAnsi="微软雅黑"/>
          <w:sz w:val="28"/>
          <w:szCs w:val="28"/>
        </w:rPr>
        <w:t>}</w:t>
      </w:r>
      <w:r w:rsidR="0073682F" w:rsidRPr="006B36E8">
        <w:rPr>
          <w:rFonts w:ascii="微软雅黑" w:eastAsia="微软雅黑" w:hAnsi="微软雅黑" w:hint="eastAsia"/>
          <w:sz w:val="28"/>
          <w:szCs w:val="28"/>
        </w:rPr>
        <w:t>}</w:t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7B61DA">
        <w:rPr>
          <w:rFonts w:ascii="微软雅黑" w:eastAsia="微软雅黑" w:hAnsi="微软雅黑" w:hint="eastAsia"/>
          <w:sz w:val="28"/>
          <w:szCs w:val="28"/>
        </w:rPr>
        <w:t>单据</w:t>
      </w:r>
      <w:r w:rsidR="000C2BB9" w:rsidRPr="006B36E8">
        <w:rPr>
          <w:rFonts w:ascii="微软雅黑" w:eastAsia="微软雅黑" w:hAnsi="微软雅黑" w:hint="eastAsia"/>
          <w:sz w:val="28"/>
          <w:szCs w:val="28"/>
        </w:rPr>
        <w:t>日期：{</w:t>
      </w:r>
      <w:r w:rsidR="000C2BB9" w:rsidRPr="006B36E8">
        <w:rPr>
          <w:rFonts w:ascii="微软雅黑" w:eastAsia="微软雅黑" w:hAnsi="微软雅黑"/>
          <w:sz w:val="28"/>
          <w:szCs w:val="28"/>
        </w:rPr>
        <w:t>{date}</w:t>
      </w:r>
      <w:r w:rsidR="000C2BB9" w:rsidRPr="006B36E8">
        <w:rPr>
          <w:rFonts w:ascii="微软雅黑" w:eastAsia="微软雅黑" w:hAnsi="微软雅黑" w:hint="eastAsia"/>
          <w:sz w:val="28"/>
          <w:szCs w:val="28"/>
        </w:rPr>
        <w:t>}</w:t>
      </w:r>
      <w:bookmarkStart w:id="0" w:name="_Hlk182316399"/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r w:rsidR="00AC610D">
        <w:rPr>
          <w:rFonts w:ascii="微软雅黑" w:eastAsia="微软雅黑" w:hAnsi="微软雅黑"/>
          <w:sz w:val="28"/>
          <w:szCs w:val="28"/>
        </w:rPr>
        <w:tab/>
      </w:r>
      <w:bookmarkEnd w:id="0"/>
      <w:r w:rsidR="000453CE">
        <w:rPr>
          <w:rFonts w:ascii="微软雅黑" w:eastAsia="微软雅黑" w:hAnsi="微软雅黑" w:hint="eastAsia"/>
          <w:sz w:val="28"/>
          <w:szCs w:val="28"/>
        </w:rPr>
        <w:t>入库</w:t>
      </w:r>
      <w:r w:rsidR="000C2BB9" w:rsidRPr="006B36E8">
        <w:rPr>
          <w:rFonts w:ascii="微软雅黑" w:eastAsia="微软雅黑" w:hAnsi="微软雅黑" w:hint="eastAsia"/>
          <w:sz w:val="28"/>
          <w:szCs w:val="28"/>
        </w:rPr>
        <w:t>单号：{{</w:t>
      </w:r>
      <w:r w:rsidR="002224B2">
        <w:rPr>
          <w:rFonts w:ascii="微软雅黑" w:eastAsia="微软雅黑" w:hAnsi="微软雅黑" w:hint="eastAsia"/>
          <w:sz w:val="28"/>
          <w:szCs w:val="28"/>
        </w:rPr>
        <w:t>inStockN</w:t>
      </w:r>
      <w:r w:rsidR="000C2BB9" w:rsidRPr="006B36E8">
        <w:rPr>
          <w:rFonts w:ascii="微软雅黑" w:eastAsia="微软雅黑" w:hAnsi="微软雅黑" w:hint="eastAsia"/>
          <w:sz w:val="28"/>
          <w:szCs w:val="28"/>
        </w:rPr>
        <w:t>o}}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536"/>
        <w:gridCol w:w="2126"/>
        <w:gridCol w:w="1276"/>
        <w:gridCol w:w="2410"/>
        <w:gridCol w:w="2670"/>
      </w:tblGrid>
      <w:tr w:rsidR="003516FD" w14:paraId="352C0890" w14:textId="77777777" w:rsidTr="0027582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218B1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资产类别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A42B3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资产名称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DA55E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资产规格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DE6E9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数量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0315E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单价</w:t>
            </w: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2A9E1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b/>
                <w:sz w:val="28"/>
                <w:szCs w:val="28"/>
              </w:rPr>
            </w:pPr>
            <w:r w:rsidRPr="006B36E8">
              <w:rPr>
                <w:rFonts w:ascii="Calibri" w:eastAsia="DengXian" w:hAnsi="Calibri" w:hint="eastAsia"/>
                <w:b/>
                <w:sz w:val="28"/>
                <w:szCs w:val="28"/>
              </w:rPr>
              <w:t>金额</w:t>
            </w:r>
          </w:p>
        </w:tc>
      </w:tr>
      <w:tr w:rsidR="003516FD" w14:paraId="48D3B0D6" w14:textId="77777777" w:rsidTr="00275823">
        <w:trPr>
          <w:trHeight w:val="567"/>
        </w:trPr>
        <w:tc>
          <w:tcPr>
            <w:tcW w:w="14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13E65" w14:textId="77777777" w:rsidR="003516FD" w:rsidRPr="006B36E8" w:rsidRDefault="003516FD" w:rsidP="00275823">
            <w:pPr>
              <w:rPr>
                <w:rFonts w:ascii="Calibri" w:eastAsia="DengXian" w:hAnsi="Calibri"/>
                <w:sz w:val="24"/>
              </w:rPr>
            </w:pPr>
            <w:r w:rsidRPr="006B36E8">
              <w:rPr>
                <w:rFonts w:ascii="Calibri" w:eastAsia="DengXian" w:hAnsi="Calibri"/>
                <w:sz w:val="24"/>
              </w:rPr>
              <w:t>{{list}}</w:t>
            </w:r>
          </w:p>
        </w:tc>
      </w:tr>
      <w:tr w:rsidR="003516FD" w14:paraId="2AF8E855" w14:textId="77777777" w:rsidTr="00275823">
        <w:trPr>
          <w:trHeight w:val="567"/>
        </w:trPr>
        <w:tc>
          <w:tcPr>
            <w:tcW w:w="86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3DD3A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sz w:val="24"/>
              </w:rPr>
            </w:pPr>
            <w:r>
              <w:rPr>
                <w:rFonts w:ascii="Calibri" w:eastAsia="DengXian" w:hAnsi="Calibri" w:hint="eastAsia"/>
                <w:sz w:val="24"/>
              </w:rPr>
              <w:t>合计：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AF1F4" w14:textId="1D15B906" w:rsidR="003516FD" w:rsidRPr="006B36E8" w:rsidRDefault="003516FD" w:rsidP="00275823">
            <w:pPr>
              <w:jc w:val="center"/>
              <w:rPr>
                <w:rFonts w:ascii="Calibri" w:eastAsia="DengXian" w:hAnsi="Calibri" w:hint="eastAsia"/>
                <w:sz w:val="24"/>
              </w:rPr>
            </w:pPr>
            <w:r>
              <w:rPr>
                <w:rFonts w:ascii="Calibri" w:eastAsia="DengXian" w:hAnsi="Calibri" w:hint="eastAsia"/>
                <w:sz w:val="24"/>
              </w:rPr>
              <w:t>{{sum}}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10F75" w14:textId="77777777" w:rsidR="003516FD" w:rsidRPr="006B36E8" w:rsidRDefault="003516FD" w:rsidP="00275823">
            <w:pPr>
              <w:jc w:val="center"/>
              <w:rPr>
                <w:rFonts w:ascii="Calibri" w:eastAsia="DengXian" w:hAnsi="Calibri"/>
                <w:sz w:val="24"/>
              </w:rPr>
            </w:pPr>
          </w:p>
        </w:tc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1AD20D" w14:textId="63203297" w:rsidR="003516FD" w:rsidRPr="006B36E8" w:rsidRDefault="003516FD" w:rsidP="00275823">
            <w:pPr>
              <w:jc w:val="center"/>
              <w:rPr>
                <w:rFonts w:ascii="Calibri" w:eastAsia="DengXian" w:hAnsi="Calibri" w:hint="eastAsia"/>
                <w:sz w:val="24"/>
              </w:rPr>
            </w:pPr>
            <w:r>
              <w:rPr>
                <w:rFonts w:ascii="Calibri" w:eastAsia="DengXian" w:hAnsi="Calibri" w:hint="eastAsia"/>
                <w:sz w:val="24"/>
              </w:rPr>
              <w:t>{{sumPrice}}</w:t>
            </w:r>
          </w:p>
        </w:tc>
      </w:tr>
      <w:tr w:rsidR="003516FD" w14:paraId="56CA5D65" w14:textId="77777777" w:rsidTr="00275823">
        <w:trPr>
          <w:trHeight w:val="567"/>
        </w:trPr>
        <w:tc>
          <w:tcPr>
            <w:tcW w:w="14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5D3C8" w14:textId="0C0BC7C7" w:rsidR="003516FD" w:rsidRPr="006B36E8" w:rsidRDefault="003516FD" w:rsidP="00275823">
            <w:pPr>
              <w:rPr>
                <w:rFonts w:ascii="Calibri" w:eastAsia="DengXian" w:hAnsi="Calibri"/>
                <w:sz w:val="24"/>
              </w:rPr>
            </w:pPr>
            <w:r>
              <w:rPr>
                <w:rFonts w:ascii="Calibri" w:eastAsia="DengXian" w:hAnsi="Calibri" w:hint="eastAsia"/>
                <w:sz w:val="24"/>
              </w:rPr>
              <w:t>分类统计：</w:t>
            </w:r>
            <w:r>
              <w:rPr>
                <w:rFonts w:ascii="Calibri" w:eastAsia="DengXian" w:hAnsi="Calibri" w:hint="eastAsia"/>
                <w:sz w:val="24"/>
              </w:rPr>
              <w:t xml:space="preserve">03  </w:t>
            </w:r>
            <w:r>
              <w:rPr>
                <w:rFonts w:ascii="Calibri" w:eastAsia="DengXian" w:hAnsi="Calibri" w:hint="eastAsia"/>
                <w:sz w:val="24"/>
              </w:rPr>
              <w:t>专用设备</w:t>
            </w:r>
            <w:r>
              <w:rPr>
                <w:rFonts w:ascii="Calibri" w:eastAsia="DengXian" w:hAnsi="Calibri" w:hint="eastAsia"/>
                <w:sz w:val="24"/>
              </w:rPr>
              <w:t>= {{sumPrice}}</w:t>
            </w:r>
          </w:p>
        </w:tc>
      </w:tr>
      <w:tr w:rsidR="003516FD" w14:paraId="0E1C9798" w14:textId="77777777" w:rsidTr="00275823">
        <w:trPr>
          <w:trHeight w:val="567"/>
        </w:trPr>
        <w:tc>
          <w:tcPr>
            <w:tcW w:w="14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DDF4F" w14:textId="79926CAE" w:rsidR="003516FD" w:rsidRDefault="003516FD" w:rsidP="00275823">
            <w:pPr>
              <w:rPr>
                <w:rFonts w:ascii="Calibri" w:eastAsia="DengXian" w:hAnsi="Calibri" w:hint="eastAsia"/>
                <w:sz w:val="24"/>
              </w:rPr>
            </w:pPr>
            <w:r>
              <w:rPr>
                <w:rFonts w:ascii="Calibri" w:eastAsia="DengXian" w:hAnsi="Calibri" w:hint="eastAsia"/>
                <w:sz w:val="24"/>
              </w:rPr>
              <w:t>发票号：</w:t>
            </w:r>
            <w:r>
              <w:rPr>
                <w:rFonts w:ascii="Calibri" w:eastAsia="DengXian" w:hAnsi="Calibri" w:hint="eastAsia"/>
                <w:sz w:val="24"/>
              </w:rPr>
              <w:t>{{</w:t>
            </w:r>
            <w:r w:rsidRPr="003516FD">
              <w:rPr>
                <w:rFonts w:ascii="Calibri" w:eastAsia="DengXian" w:hAnsi="Calibri"/>
                <w:sz w:val="24"/>
              </w:rPr>
              <w:t>invoiceNum</w:t>
            </w:r>
            <w:r>
              <w:rPr>
                <w:rFonts w:ascii="Calibri" w:eastAsia="DengXian" w:hAnsi="Calibri" w:hint="eastAsia"/>
                <w:sz w:val="24"/>
              </w:rPr>
              <w:t>}}</w:t>
            </w:r>
          </w:p>
        </w:tc>
      </w:tr>
      <w:tr w:rsidR="003516FD" w14:paraId="14481D03" w14:textId="77777777" w:rsidTr="00275823">
        <w:trPr>
          <w:trHeight w:val="567"/>
        </w:trPr>
        <w:tc>
          <w:tcPr>
            <w:tcW w:w="149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0570A" w14:textId="77777777" w:rsidR="003516FD" w:rsidRPr="006B36E8" w:rsidRDefault="003516FD" w:rsidP="00275823">
            <w:pPr>
              <w:rPr>
                <w:rFonts w:ascii="Calibri" w:eastAsia="DengXian" w:hAnsi="Calibri"/>
                <w:sz w:val="24"/>
              </w:rPr>
            </w:pPr>
            <w:r>
              <w:rPr>
                <w:rFonts w:ascii="Calibri" w:eastAsia="DengXian" w:hAnsi="Calibri" w:hint="eastAsia"/>
                <w:sz w:val="24"/>
              </w:rPr>
              <w:t>备注：区域医疗中心（财政）</w:t>
            </w:r>
          </w:p>
        </w:tc>
      </w:tr>
    </w:tbl>
    <w:p w14:paraId="0FD2DA93" w14:textId="77777777" w:rsidR="00FE628D" w:rsidRPr="003516FD" w:rsidRDefault="00FE628D" w:rsidP="000C2BB9">
      <w:pPr>
        <w:jc w:val="left"/>
        <w:rPr>
          <w:rFonts w:ascii="微软雅黑" w:eastAsia="微软雅黑" w:hAnsi="微软雅黑"/>
          <w:sz w:val="24"/>
        </w:rPr>
      </w:pPr>
    </w:p>
    <w:p w14:paraId="5CD8BA8C" w14:textId="77777777" w:rsidR="00FE628D" w:rsidRDefault="00FE628D" w:rsidP="000C2BB9">
      <w:pPr>
        <w:jc w:val="left"/>
        <w:rPr>
          <w:rFonts w:ascii="微软雅黑" w:eastAsia="微软雅黑" w:hAnsi="微软雅黑"/>
          <w:sz w:val="24"/>
        </w:rPr>
      </w:pPr>
    </w:p>
    <w:p w14:paraId="70B2DD43" w14:textId="77777777" w:rsidR="002C6592" w:rsidRDefault="002C6592" w:rsidP="000C2BB9">
      <w:pPr>
        <w:jc w:val="left"/>
        <w:rPr>
          <w:rFonts w:ascii="微软雅黑" w:eastAsia="微软雅黑" w:hAnsi="微软雅黑"/>
          <w:sz w:val="24"/>
        </w:rPr>
      </w:pPr>
    </w:p>
    <w:p w14:paraId="07EF6511" w14:textId="165DC5B4" w:rsidR="00F535B0" w:rsidRDefault="004A6307" w:rsidP="000C2BB9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采购</w:t>
      </w:r>
      <w:r w:rsidR="00B228FA">
        <w:rPr>
          <w:rFonts w:ascii="微软雅黑" w:eastAsia="微软雅黑" w:hAnsi="微软雅黑" w:hint="eastAsia"/>
          <w:sz w:val="28"/>
          <w:szCs w:val="28"/>
        </w:rPr>
        <w:t>主管</w:t>
      </w:r>
      <w:r w:rsidR="00B228FA"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</w:t>
      </w:r>
      <w:r w:rsidR="007929DB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</w:t>
      </w:r>
      <w:r>
        <w:rPr>
          <w:rFonts w:ascii="微软雅黑" w:eastAsia="微软雅黑" w:hAnsi="微软雅黑" w:hint="eastAsia"/>
          <w:sz w:val="28"/>
          <w:szCs w:val="28"/>
        </w:rPr>
        <w:t>仓管主管</w:t>
      </w:r>
      <w:r w:rsidR="00B228FA"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7929DB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</w:t>
      </w:r>
      <w:r>
        <w:rPr>
          <w:rFonts w:ascii="微软雅黑" w:eastAsia="微软雅黑" w:hAnsi="微软雅黑" w:hint="eastAsia"/>
          <w:sz w:val="28"/>
          <w:szCs w:val="28"/>
        </w:rPr>
        <w:t>采购</w:t>
      </w:r>
      <w:r w:rsidR="00B228FA"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7929DB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</w:t>
      </w:r>
      <w:r w:rsidR="001962C2">
        <w:rPr>
          <w:rFonts w:ascii="微软雅黑" w:eastAsia="微软雅黑" w:hAnsi="微软雅黑" w:hint="eastAsia"/>
          <w:sz w:val="28"/>
          <w:szCs w:val="28"/>
        </w:rPr>
        <w:t xml:space="preserve">     </w:t>
      </w:r>
      <w:r>
        <w:rPr>
          <w:rFonts w:ascii="微软雅黑" w:eastAsia="微软雅黑" w:hAnsi="微软雅黑" w:hint="eastAsia"/>
          <w:sz w:val="28"/>
          <w:szCs w:val="28"/>
        </w:rPr>
        <w:t>仓管</w:t>
      </w:r>
      <w:r w:rsidR="00FE628D"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112FD1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F8500E">
        <w:rPr>
          <w:rFonts w:ascii="微软雅黑" w:eastAsia="微软雅黑" w:hAnsi="微软雅黑" w:hint="eastAsia"/>
          <w:sz w:val="28"/>
          <w:szCs w:val="28"/>
        </w:rPr>
        <w:t xml:space="preserve">      </w:t>
      </w:r>
      <w:r w:rsidR="00112FD1">
        <w:rPr>
          <w:rFonts w:ascii="微软雅黑" w:eastAsia="微软雅黑" w:hAnsi="微软雅黑" w:hint="eastAsia"/>
          <w:sz w:val="28"/>
          <w:szCs w:val="28"/>
        </w:rPr>
        <w:t xml:space="preserve">       </w:t>
      </w:r>
    </w:p>
    <w:p w14:paraId="2931F507" w14:textId="570C24DF" w:rsidR="00FE628D" w:rsidRPr="006B36E8" w:rsidRDefault="004A6307" w:rsidP="000C2BB9">
      <w:pPr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会计</w:t>
      </w:r>
      <w:r w:rsidR="00B228FA" w:rsidRPr="006B36E8">
        <w:rPr>
          <w:rFonts w:ascii="微软雅黑" w:eastAsia="微软雅黑" w:hAnsi="微软雅黑" w:hint="eastAsia"/>
          <w:sz w:val="28"/>
          <w:szCs w:val="28"/>
        </w:rPr>
        <w:t>:</w:t>
      </w:r>
      <w:r w:rsidR="00B228FA">
        <w:rPr>
          <w:rFonts w:ascii="微软雅黑" w:eastAsia="微软雅黑" w:hAnsi="微软雅黑"/>
          <w:sz w:val="24"/>
        </w:rPr>
        <w:tab/>
      </w:r>
    </w:p>
    <w:sectPr w:rsidR="00FE628D" w:rsidRPr="006B36E8" w:rsidSect="006B36E8">
      <w:pgSz w:w="16838" w:h="11906" w:orient="landscape"/>
      <w:pgMar w:top="1230" w:right="873" w:bottom="1797" w:left="87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0C574" w14:textId="77777777" w:rsidR="002B2170" w:rsidRDefault="002B2170" w:rsidP="00181BD4">
      <w:r>
        <w:separator/>
      </w:r>
    </w:p>
  </w:endnote>
  <w:endnote w:type="continuationSeparator" w:id="0">
    <w:p w14:paraId="7F5973FA" w14:textId="77777777" w:rsidR="002B2170" w:rsidRDefault="002B2170" w:rsidP="0018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TXingkai">
    <w:altName w:val="华文行楷"/>
    <w:charset w:val="86"/>
    <w:family w:val="auto"/>
    <w:pitch w:val="variable"/>
    <w:sig w:usb0="00000001" w:usb1="080F0000" w:usb2="00000010" w:usb3="00000000" w:csb0="00040000" w:csb1="00000000"/>
  </w:font>
  <w:font w:name="KaiTi">
    <w:altName w:val="楷体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56F5A" w14:textId="77777777" w:rsidR="002B2170" w:rsidRDefault="002B2170" w:rsidP="00181BD4">
      <w:r>
        <w:separator/>
      </w:r>
    </w:p>
  </w:footnote>
  <w:footnote w:type="continuationSeparator" w:id="0">
    <w:p w14:paraId="27A41BAC" w14:textId="77777777" w:rsidR="002B2170" w:rsidRDefault="002B2170" w:rsidP="00181B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VhMzUyMzM5YmMxMDQ1YmM5Mzg3ZDE1NzczNDRjYjIifQ=="/>
  </w:docVars>
  <w:rsids>
    <w:rsidRoot w:val="004B73DA"/>
    <w:rsid w:val="00024054"/>
    <w:rsid w:val="00024693"/>
    <w:rsid w:val="000453CE"/>
    <w:rsid w:val="000613FB"/>
    <w:rsid w:val="00061FEE"/>
    <w:rsid w:val="000C2BB9"/>
    <w:rsid w:val="000E2CF0"/>
    <w:rsid w:val="0010066E"/>
    <w:rsid w:val="00107D38"/>
    <w:rsid w:val="00112FD1"/>
    <w:rsid w:val="00145E2F"/>
    <w:rsid w:val="00155752"/>
    <w:rsid w:val="00163931"/>
    <w:rsid w:val="00163ECD"/>
    <w:rsid w:val="00181BD4"/>
    <w:rsid w:val="0018370E"/>
    <w:rsid w:val="001962C2"/>
    <w:rsid w:val="001B3004"/>
    <w:rsid w:val="001B7703"/>
    <w:rsid w:val="00201E8D"/>
    <w:rsid w:val="00220F8E"/>
    <w:rsid w:val="002224B2"/>
    <w:rsid w:val="0024086C"/>
    <w:rsid w:val="00246D00"/>
    <w:rsid w:val="00253E90"/>
    <w:rsid w:val="002B2170"/>
    <w:rsid w:val="002C0DF6"/>
    <w:rsid w:val="002C6592"/>
    <w:rsid w:val="002E081D"/>
    <w:rsid w:val="00322875"/>
    <w:rsid w:val="00333627"/>
    <w:rsid w:val="00341C22"/>
    <w:rsid w:val="00343F0E"/>
    <w:rsid w:val="003516FD"/>
    <w:rsid w:val="00371144"/>
    <w:rsid w:val="003768B2"/>
    <w:rsid w:val="00382019"/>
    <w:rsid w:val="003D702E"/>
    <w:rsid w:val="004045A9"/>
    <w:rsid w:val="00416428"/>
    <w:rsid w:val="004376ED"/>
    <w:rsid w:val="00466338"/>
    <w:rsid w:val="004A6307"/>
    <w:rsid w:val="004B73DA"/>
    <w:rsid w:val="004D40ED"/>
    <w:rsid w:val="00502F87"/>
    <w:rsid w:val="00511A1D"/>
    <w:rsid w:val="00545CA2"/>
    <w:rsid w:val="00572599"/>
    <w:rsid w:val="005A6C59"/>
    <w:rsid w:val="005B6483"/>
    <w:rsid w:val="006030BC"/>
    <w:rsid w:val="0062675A"/>
    <w:rsid w:val="00646501"/>
    <w:rsid w:val="00662B33"/>
    <w:rsid w:val="00663147"/>
    <w:rsid w:val="006A44C9"/>
    <w:rsid w:val="006B36E8"/>
    <w:rsid w:val="007112EA"/>
    <w:rsid w:val="0073682F"/>
    <w:rsid w:val="007611C3"/>
    <w:rsid w:val="007929DB"/>
    <w:rsid w:val="007B61DA"/>
    <w:rsid w:val="007C64A8"/>
    <w:rsid w:val="007C75DD"/>
    <w:rsid w:val="007E513F"/>
    <w:rsid w:val="00817B5C"/>
    <w:rsid w:val="0084458E"/>
    <w:rsid w:val="00851E7F"/>
    <w:rsid w:val="00874F18"/>
    <w:rsid w:val="008E3349"/>
    <w:rsid w:val="00945E38"/>
    <w:rsid w:val="009867F6"/>
    <w:rsid w:val="009C6C3C"/>
    <w:rsid w:val="00A13C8F"/>
    <w:rsid w:val="00A21D6A"/>
    <w:rsid w:val="00A3451B"/>
    <w:rsid w:val="00A50621"/>
    <w:rsid w:val="00A81F2A"/>
    <w:rsid w:val="00A93D23"/>
    <w:rsid w:val="00AC610D"/>
    <w:rsid w:val="00B010E6"/>
    <w:rsid w:val="00B228FA"/>
    <w:rsid w:val="00B43467"/>
    <w:rsid w:val="00B7002E"/>
    <w:rsid w:val="00B82F12"/>
    <w:rsid w:val="00BA7E88"/>
    <w:rsid w:val="00BB052B"/>
    <w:rsid w:val="00BB63B8"/>
    <w:rsid w:val="00BF1DC0"/>
    <w:rsid w:val="00C26B8D"/>
    <w:rsid w:val="00C50FAE"/>
    <w:rsid w:val="00C52719"/>
    <w:rsid w:val="00C95B34"/>
    <w:rsid w:val="00C971CA"/>
    <w:rsid w:val="00CF0B05"/>
    <w:rsid w:val="00CF6AF9"/>
    <w:rsid w:val="00D015F7"/>
    <w:rsid w:val="00D97607"/>
    <w:rsid w:val="00DA5085"/>
    <w:rsid w:val="00DD0197"/>
    <w:rsid w:val="00DF1E11"/>
    <w:rsid w:val="00DF75A2"/>
    <w:rsid w:val="00E057AA"/>
    <w:rsid w:val="00E1214D"/>
    <w:rsid w:val="00E20F5A"/>
    <w:rsid w:val="00E22F3E"/>
    <w:rsid w:val="00E26197"/>
    <w:rsid w:val="00E2702A"/>
    <w:rsid w:val="00E325A7"/>
    <w:rsid w:val="00E417CE"/>
    <w:rsid w:val="00E45AAA"/>
    <w:rsid w:val="00E61B7A"/>
    <w:rsid w:val="00E634DF"/>
    <w:rsid w:val="00E71337"/>
    <w:rsid w:val="00E74F3D"/>
    <w:rsid w:val="00E90B6D"/>
    <w:rsid w:val="00EB063A"/>
    <w:rsid w:val="00F31510"/>
    <w:rsid w:val="00F535B0"/>
    <w:rsid w:val="00F76073"/>
    <w:rsid w:val="00F8500E"/>
    <w:rsid w:val="00FA375E"/>
    <w:rsid w:val="00FC03A5"/>
    <w:rsid w:val="00FC0A58"/>
    <w:rsid w:val="00FC3B38"/>
    <w:rsid w:val="00FC44D6"/>
    <w:rsid w:val="00FE2EE4"/>
    <w:rsid w:val="00FE4BC0"/>
    <w:rsid w:val="00FE628D"/>
    <w:rsid w:val="00FF5F4A"/>
    <w:rsid w:val="0A063BC9"/>
    <w:rsid w:val="104430E9"/>
    <w:rsid w:val="715D065E"/>
    <w:rsid w:val="7A57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085F3"/>
  <w15:chartTrackingRefBased/>
  <w15:docId w15:val="{838F1FC0-1339-47B0-BA6A-8AA37EAE0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rPr>
      <w:rFonts w:eastAsia="SimHei"/>
      <w:sz w:val="28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semiHidden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semiHidden/>
    <w:rPr>
      <w:kern w:val="2"/>
      <w:sz w:val="18"/>
      <w:szCs w:val="18"/>
    </w:rPr>
  </w:style>
  <w:style w:type="table" w:styleId="a8">
    <w:name w:val="Table Grid"/>
    <w:basedOn w:val="a1"/>
    <w:uiPriority w:val="39"/>
    <w:rsid w:val="00FC0A58"/>
    <w:rPr>
      <w:rFonts w:ascii="Calibri" w:eastAsia="DengXian" w:hAnsi="Calibr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</Words>
  <Characters>255</Characters>
  <Application>Microsoft Office Word</Application>
  <DocSecurity>0</DocSecurity>
  <Lines>2</Lines>
  <Paragraphs>1</Paragraphs>
  <ScaleCrop>false</ScaleCrop>
  <Company>KKK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仪器设备购置申请单</dc:title>
  <dc:subject/>
  <dc:creator>KKK</dc:creator>
  <cp:keywords/>
  <dc:description/>
  <cp:lastModifiedBy>Zhang, Weirong (Consultant)</cp:lastModifiedBy>
  <cp:revision>85</cp:revision>
  <dcterms:created xsi:type="dcterms:W3CDTF">2024-11-11T09:22:00Z</dcterms:created>
  <dcterms:modified xsi:type="dcterms:W3CDTF">2024-11-12T09:02:00Z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2A3123A924F54AE38CDFCEF43570C6B0_12</vt:lpwstr>
  </property>
</Properties>
</file>