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0"/>
        <w:tblW w:w="10798" w:type="dxa"/>
        <w:tblLook w:val="04A0" w:firstRow="1" w:lastRow="0" w:firstColumn="1" w:lastColumn="0" w:noHBand="0" w:noVBand="1"/>
      </w:tblPr>
      <w:tblGrid>
        <w:gridCol w:w="1938"/>
        <w:gridCol w:w="1799"/>
        <w:gridCol w:w="1827"/>
        <w:gridCol w:w="2126"/>
        <w:gridCol w:w="1748"/>
        <w:gridCol w:w="1360"/>
      </w:tblGrid>
      <w:tr w:rsidR="00453650" w:rsidRPr="00453650" w14:paraId="24C45164" w14:textId="77777777" w:rsidTr="00F2499C">
        <w:trPr>
          <w:trHeight w:val="476"/>
        </w:trPr>
        <w:tc>
          <w:tcPr>
            <w:tcW w:w="107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9B8D4" w14:textId="77777777" w:rsidR="00453650" w:rsidRPr="00453650" w:rsidRDefault="00453650" w:rsidP="00453650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40"/>
                <w:szCs w:val="40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40"/>
                <w:szCs w:val="40"/>
              </w:rPr>
              <w:t>资产调拨单</w:t>
            </w:r>
          </w:p>
        </w:tc>
      </w:tr>
      <w:tr w:rsidR="00453650" w:rsidRPr="00453650" w14:paraId="649DC4D1" w14:textId="77777777" w:rsidTr="00F2499C">
        <w:trPr>
          <w:trHeight w:val="560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341E5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资产名称</w:t>
            </w:r>
          </w:p>
        </w:tc>
        <w:tc>
          <w:tcPr>
            <w:tcW w:w="1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3BC7E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53650">
              <w:rPr>
                <w:rFonts w:ascii="Microsoft YaHei" w:eastAsia="Microsoft YaHei" w:hAnsi="Microsoft YaHei" w:cs="Microsoft YaHei"/>
                <w:b/>
                <w:bCs/>
                <w:color w:val="000000"/>
                <w:sz w:val="24"/>
                <w:szCs w:val="24"/>
              </w:rPr>
              <w:t>设备编号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3007E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资产编号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6CFFF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序列号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62488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型号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44667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资产状况</w:t>
            </w:r>
          </w:p>
        </w:tc>
      </w:tr>
      <w:tr w:rsidR="00453650" w:rsidRPr="00453650" w14:paraId="0B82D6E8" w14:textId="77777777" w:rsidTr="00F2499C">
        <w:trPr>
          <w:trHeight w:val="560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4793E" w14:textId="05395E31" w:rsidR="00453650" w:rsidRPr="00453650" w:rsidRDefault="00F2499C" w:rsidP="00F2499C">
            <w:pPr>
              <w:jc w:val="center"/>
            </w:pPr>
            <w:r>
              <w:t>{{</w:t>
            </w:r>
            <w:proofErr w:type="spellStart"/>
            <w:r>
              <w:t>asset_name</w:t>
            </w:r>
            <w:proofErr w:type="spellEnd"/>
            <w:r>
              <w:t>}}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C07E8" w14:textId="1411EEA0" w:rsidR="00453650" w:rsidRPr="00453650" w:rsidRDefault="00F2499C" w:rsidP="00F2499C">
            <w:pPr>
              <w:jc w:val="center"/>
            </w:pPr>
            <w:r>
              <w:t>{{</w:t>
            </w:r>
            <w:bookmarkStart w:id="0" w:name="OLE_LINK17"/>
            <w:proofErr w:type="spellStart"/>
            <w:r>
              <w:t>depart_num</w:t>
            </w:r>
            <w:bookmarkEnd w:id="0"/>
            <w:proofErr w:type="spellEnd"/>
            <w:r>
              <w:t>}}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81496" w14:textId="34C2C183" w:rsidR="00453650" w:rsidRPr="00453650" w:rsidRDefault="00F2499C" w:rsidP="00F2499C">
            <w:r>
              <w:rPr>
                <w:rFonts w:hint="eastAsia"/>
              </w:rPr>
              <w:t>{</w:t>
            </w:r>
            <w:r>
              <w:t>{</w:t>
            </w:r>
            <w:proofErr w:type="spellStart"/>
            <w:r>
              <w:t>f</w:t>
            </w:r>
            <w:bookmarkStart w:id="1" w:name="OLE_LINK18"/>
            <w:r>
              <w:t>inancing_num</w:t>
            </w:r>
            <w:bookmarkEnd w:id="1"/>
            <w:proofErr w:type="spellEnd"/>
            <w:r>
              <w:t>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ABF5F" w14:textId="0124BA65" w:rsidR="00453650" w:rsidRPr="00F2499C" w:rsidRDefault="00F2499C" w:rsidP="00F2499C">
            <w:pPr>
              <w:ind w:firstLineChars="100" w:firstLine="220"/>
            </w:pPr>
            <w:r>
              <w:t>{{</w:t>
            </w:r>
            <w:proofErr w:type="spellStart"/>
            <w:r>
              <w:t>serial_num</w:t>
            </w:r>
            <w:proofErr w:type="spellEnd"/>
            <w:r>
              <w:t>}}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C632C" w14:textId="7456D3B8" w:rsidR="00453650" w:rsidRPr="00453650" w:rsidRDefault="00F2499C" w:rsidP="00F2499C">
            <w:pPr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>
              <w:t>{{</w:t>
            </w:r>
            <w:bookmarkStart w:id="2" w:name="OLE_LINK20"/>
            <w:proofErr w:type="spellStart"/>
            <w:r>
              <w:t>function_type</w:t>
            </w:r>
            <w:bookmarkEnd w:id="2"/>
            <w:proofErr w:type="spellEnd"/>
            <w:r>
              <w:t>}}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569A5" w14:textId="420532DA" w:rsidR="00453650" w:rsidRPr="00453650" w:rsidRDefault="00F2499C" w:rsidP="00F2499C">
            <w:pPr>
              <w:jc w:val="center"/>
            </w:pPr>
            <w:r>
              <w:t>{{status}}</w:t>
            </w:r>
          </w:p>
        </w:tc>
      </w:tr>
      <w:tr w:rsidR="00453650" w:rsidRPr="00453650" w14:paraId="1C39CE12" w14:textId="77777777" w:rsidTr="00F2499C">
        <w:trPr>
          <w:trHeight w:val="560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B2E6A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转出科室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071D2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转入科室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B72E8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SimSun" w:eastAsia="SimSun" w:hAnsi="SimSun" w:cs="Calibri"/>
                <w:b/>
                <w:bCs/>
                <w:sz w:val="24"/>
                <w:szCs w:val="24"/>
              </w:rPr>
            </w:pPr>
            <w:r w:rsidRPr="00453650">
              <w:rPr>
                <w:rFonts w:ascii="SimSun" w:eastAsia="SimSun" w:hAnsi="SimSun" w:cs="Calibri" w:hint="eastAsia"/>
                <w:b/>
                <w:bCs/>
                <w:sz w:val="24"/>
                <w:szCs w:val="24"/>
              </w:rPr>
              <w:t>转出日期</w:t>
            </w:r>
          </w:p>
        </w:tc>
        <w:tc>
          <w:tcPr>
            <w:tcW w:w="52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442485" w14:textId="77777777" w:rsidR="00453650" w:rsidRPr="00453650" w:rsidRDefault="00453650" w:rsidP="00F24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53650">
              <w:rPr>
                <w:rFonts w:ascii="Microsoft YaHei" w:eastAsia="Microsoft YaHei" w:hAnsi="Microsoft YaHei" w:cs="Microsoft YaHei"/>
                <w:b/>
                <w:bCs/>
                <w:color w:val="000000"/>
                <w:sz w:val="24"/>
                <w:szCs w:val="24"/>
              </w:rPr>
              <w:t>审核签名</w:t>
            </w:r>
          </w:p>
        </w:tc>
      </w:tr>
      <w:tr w:rsidR="00453650" w:rsidRPr="00453650" w14:paraId="0AF76D85" w14:textId="77777777" w:rsidTr="00F2499C">
        <w:trPr>
          <w:trHeight w:val="560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5484" w14:textId="5C7CBC85" w:rsidR="00453650" w:rsidRPr="00453650" w:rsidRDefault="00F2499C" w:rsidP="00F24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</w:t>
            </w:r>
            <w:bookmarkStart w:id="3" w:name="OLE_LINK9"/>
            <w:proofErr w:type="spellStart"/>
            <w:r w:rsidRPr="00F2499C">
              <w:rPr>
                <w:rFonts w:ascii="Calibri" w:eastAsia="Times New Roman" w:hAnsi="Calibri" w:cs="Calibri"/>
                <w:color w:val="000000"/>
              </w:rPr>
              <w:t>out_dept_name</w:t>
            </w:r>
            <w:bookmarkEnd w:id="3"/>
            <w:proofErr w:type="spellEnd"/>
            <w:r>
              <w:rPr>
                <w:rFonts w:ascii="Calibri" w:eastAsia="Times New Roman" w:hAnsi="Calibri" w:cs="Calibri"/>
                <w:color w:val="000000"/>
              </w:rPr>
              <w:t>}}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E2CD6" w14:textId="385926AA" w:rsidR="00453650" w:rsidRPr="00453650" w:rsidRDefault="00F2499C" w:rsidP="00F24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</w:t>
            </w:r>
            <w:r w:rsidRPr="00F2499C">
              <w:rPr>
                <w:rFonts w:ascii="Calibri" w:eastAsia="Times New Roman" w:hAnsi="Calibri" w:cs="Calibri"/>
                <w:color w:val="000000"/>
              </w:rPr>
              <w:t>_dept_name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}}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AE257" w14:textId="4F2D1442" w:rsidR="00453650" w:rsidRPr="00453650" w:rsidRDefault="00F2499C" w:rsidP="00F24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</w:t>
            </w:r>
            <w:proofErr w:type="spellStart"/>
            <w:r w:rsidRPr="00F2499C">
              <w:rPr>
                <w:rFonts w:ascii="Calibri" w:eastAsia="Times New Roman" w:hAnsi="Calibri" w:cs="Calibri"/>
                <w:color w:val="000000"/>
              </w:rPr>
              <w:t>out_</w:t>
            </w:r>
            <w:r>
              <w:rPr>
                <w:rFonts w:ascii="Calibri" w:eastAsia="Times New Roman" w:hAnsi="Calibri" w:cs="Calibri"/>
                <w:color w:val="000000"/>
              </w:rPr>
              <w:t>date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}}</w:t>
            </w:r>
          </w:p>
        </w:tc>
        <w:tc>
          <w:tcPr>
            <w:tcW w:w="52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09D9DA" w14:textId="0F782E51" w:rsidR="00453650" w:rsidRPr="004B53BB" w:rsidRDefault="00F2499C" w:rsidP="00F24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</w:rPr>
            </w:pPr>
            <w:r w:rsidRPr="004B53BB">
              <w:rPr>
                <w:rFonts w:ascii="Calibri" w:eastAsia="Times New Roman" w:hAnsi="Calibri" w:cs="Calibri"/>
                <w:color w:val="FFFFFF" w:themeColor="background1"/>
              </w:rPr>
              <w:t>{{</w:t>
            </w:r>
            <w:r w:rsidR="009E4084" w:rsidRPr="004B53BB">
              <w:rPr>
                <w:rFonts w:ascii="Calibri" w:eastAsia="Times New Roman" w:hAnsi="Calibri" w:cs="Calibri"/>
                <w:color w:val="FFFFFF" w:themeColor="background1"/>
              </w:rPr>
              <w:t>@</w:t>
            </w:r>
            <w:r w:rsidRPr="004B53BB">
              <w:rPr>
                <w:rFonts w:ascii="Calibri" w:eastAsia="Times New Roman" w:hAnsi="Calibri" w:cs="Calibri"/>
                <w:color w:val="FFFFFF" w:themeColor="background1"/>
              </w:rPr>
              <w:t>signature1}}</w:t>
            </w:r>
            <w:r w:rsidR="00453650" w:rsidRPr="004B53BB">
              <w:rPr>
                <w:rFonts w:ascii="Calibri" w:eastAsia="Times New Roman" w:hAnsi="Calibri" w:cs="Calibri"/>
                <w:color w:val="FFFFFF" w:themeColor="background1"/>
              </w:rPr>
              <w:t> </w:t>
            </w:r>
            <w:r w:rsidRPr="004B53BB">
              <w:rPr>
                <w:rFonts w:ascii="Calibri" w:eastAsia="Times New Roman" w:hAnsi="Calibri" w:cs="Calibri"/>
                <w:color w:val="FFFFFF" w:themeColor="background1"/>
              </w:rPr>
              <w:t>{{</w:t>
            </w:r>
            <w:r w:rsidR="009E4084" w:rsidRPr="004B53BB">
              <w:rPr>
                <w:rFonts w:ascii="Calibri" w:eastAsia="Times New Roman" w:hAnsi="Calibri" w:cs="Calibri"/>
                <w:color w:val="FFFFFF" w:themeColor="background1"/>
              </w:rPr>
              <w:t>@</w:t>
            </w:r>
            <w:r w:rsidRPr="004B53BB">
              <w:rPr>
                <w:rFonts w:ascii="Calibri" w:eastAsia="Times New Roman" w:hAnsi="Calibri" w:cs="Calibri"/>
                <w:color w:val="FFFFFF" w:themeColor="background1"/>
              </w:rPr>
              <w:t>signature2}} {{</w:t>
            </w:r>
            <w:r w:rsidR="009E4084" w:rsidRPr="004B53BB">
              <w:rPr>
                <w:rFonts w:ascii="Calibri" w:eastAsia="Times New Roman" w:hAnsi="Calibri" w:cs="Calibri"/>
                <w:color w:val="FFFFFF" w:themeColor="background1"/>
              </w:rPr>
              <w:t>@</w:t>
            </w:r>
            <w:r w:rsidRPr="004B53BB">
              <w:rPr>
                <w:rFonts w:ascii="Calibri" w:eastAsia="Times New Roman" w:hAnsi="Calibri" w:cs="Calibri"/>
                <w:color w:val="FFFFFF" w:themeColor="background1"/>
              </w:rPr>
              <w:t>signature3}}</w:t>
            </w:r>
          </w:p>
        </w:tc>
      </w:tr>
    </w:tbl>
    <w:p w14:paraId="1D6A8EC4" w14:textId="77777777" w:rsidR="00D4674C" w:rsidRPr="009E4084" w:rsidRDefault="00D4674C"/>
    <w:sectPr w:rsidR="00D4674C" w:rsidRPr="009E4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CB0B8" w14:textId="77777777" w:rsidR="00646B5D" w:rsidRDefault="00646B5D" w:rsidP="00F2499C">
      <w:pPr>
        <w:spacing w:after="0" w:line="240" w:lineRule="auto"/>
      </w:pPr>
      <w:r>
        <w:separator/>
      </w:r>
    </w:p>
  </w:endnote>
  <w:endnote w:type="continuationSeparator" w:id="0">
    <w:p w14:paraId="56D2817A" w14:textId="77777777" w:rsidR="00646B5D" w:rsidRDefault="00646B5D" w:rsidP="00F2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852C6" w14:textId="77777777" w:rsidR="00646B5D" w:rsidRDefault="00646B5D" w:rsidP="00F2499C">
      <w:pPr>
        <w:spacing w:after="0" w:line="240" w:lineRule="auto"/>
      </w:pPr>
      <w:r>
        <w:separator/>
      </w:r>
    </w:p>
  </w:footnote>
  <w:footnote w:type="continuationSeparator" w:id="0">
    <w:p w14:paraId="5B138892" w14:textId="77777777" w:rsidR="00646B5D" w:rsidRDefault="00646B5D" w:rsidP="00F249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E49"/>
    <w:rsid w:val="00453650"/>
    <w:rsid w:val="004B53BB"/>
    <w:rsid w:val="00646B5D"/>
    <w:rsid w:val="00647DF8"/>
    <w:rsid w:val="009B0EDB"/>
    <w:rsid w:val="009E4084"/>
    <w:rsid w:val="00D4674C"/>
    <w:rsid w:val="00F2499C"/>
    <w:rsid w:val="00F3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0149E"/>
  <w15:chartTrackingRefBased/>
  <w15:docId w15:val="{B204D388-C5E6-446D-917A-B463E940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499C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49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499C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49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Tan, Xun (GE HealthCare, consultant)</dc:creator>
  <cp:keywords/>
  <dc:description/>
  <cp:lastModifiedBy>He, Xiangfei (GE HealthCare, consultant)</cp:lastModifiedBy>
  <cp:revision>7</cp:revision>
  <dcterms:created xsi:type="dcterms:W3CDTF">2023-10-08T07:11:00Z</dcterms:created>
  <dcterms:modified xsi:type="dcterms:W3CDTF">2023-10-18T08:35:00Z</dcterms:modified>
</cp:coreProperties>
</file>