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horzAnchor="margin" w:tblpXSpec="center" w:tblpY="270"/>
        <w:tblW w:w="10798" w:type="dxa"/>
        <w:tblLook w:val="04A0" w:firstRow="1" w:lastRow="0" w:firstColumn="1" w:lastColumn="0" w:noHBand="0" w:noVBand="1"/>
      </w:tblPr>
      <w:tblGrid>
        <w:gridCol w:w="1938"/>
        <w:gridCol w:w="1799"/>
        <w:gridCol w:w="1827"/>
        <w:gridCol w:w="2126"/>
        <w:gridCol w:w="1748"/>
        <w:gridCol w:w="1360"/>
      </w:tblGrid>
      <w:tr w:rsidR="00453650" w:rsidRPr="00453650" w14:paraId="24C45164" w14:textId="77777777" w:rsidTr="00F2499C">
        <w:trPr>
          <w:trHeight w:val="476"/>
        </w:trPr>
        <w:tc>
          <w:tcPr>
            <w:tcW w:w="10798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BC9B8D4" w14:textId="77777777" w:rsidR="00453650" w:rsidRPr="00453650" w:rsidRDefault="00453650" w:rsidP="00453650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40"/>
                <w:szCs w:val="40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40"/>
                <w:szCs w:val="40"/>
              </w:rPr>
              <w:t>资产调拨单</w:t>
            </w:r>
          </w:p>
        </w:tc>
      </w:tr>
      <w:tr w:rsidR="00453650" w:rsidRPr="00453650" w14:paraId="649DC4D1" w14:textId="77777777" w:rsidTr="00C522AF">
        <w:trPr>
          <w:trHeight w:val="560"/>
        </w:trPr>
        <w:tc>
          <w:tcPr>
            <w:tcW w:w="1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7341E5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资产名称</w:t>
            </w:r>
          </w:p>
        </w:tc>
        <w:tc>
          <w:tcPr>
            <w:tcW w:w="17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B3BC7E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</w:rPr>
            </w:pPr>
            <w:r w:rsidRPr="007557BB">
              <w:rPr>
                <w:rFonts w:ascii="SimSun" w:eastAsia="SimSun" w:hAnsi="SimSun" w:cs="Calibri"/>
                <w:b/>
                <w:bCs/>
                <w:sz w:val="24"/>
                <w:szCs w:val="24"/>
              </w:rPr>
              <w:t>设备编号</w:t>
            </w:r>
          </w:p>
        </w:tc>
        <w:tc>
          <w:tcPr>
            <w:tcW w:w="1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53007E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资产编号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46CFFF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序列号</w:t>
            </w:r>
          </w:p>
        </w:tc>
        <w:tc>
          <w:tcPr>
            <w:tcW w:w="17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A62488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型号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D44667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资产状况</w:t>
            </w:r>
          </w:p>
        </w:tc>
      </w:tr>
      <w:tr w:rsidR="00453650" w:rsidRPr="00453650" w14:paraId="0B82D6E8" w14:textId="77777777" w:rsidTr="00C522AF">
        <w:trPr>
          <w:trHeight w:val="560"/>
        </w:trPr>
        <w:tc>
          <w:tcPr>
            <w:tcW w:w="19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94793E" w14:textId="05395E31" w:rsidR="00453650" w:rsidRPr="00A1298E" w:rsidRDefault="00F2499C" w:rsidP="00F2499C">
            <w:pPr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A1298E">
              <w:rPr>
                <w:rFonts w:ascii="Calibri" w:eastAsia="Times New Roman" w:hAnsi="Calibri" w:cs="Calibri"/>
                <w:color w:val="000000"/>
              </w:rPr>
              <w:t>{{</w:t>
            </w:r>
            <w:proofErr w:type="spellStart"/>
            <w:r w:rsidRPr="00A1298E">
              <w:rPr>
                <w:rFonts w:ascii="Calibri" w:eastAsia="Times New Roman" w:hAnsi="Calibri" w:cs="Calibri"/>
                <w:color w:val="000000"/>
              </w:rPr>
              <w:t>asset_name</w:t>
            </w:r>
            <w:proofErr w:type="spellEnd"/>
            <w:r w:rsidRPr="00A1298E">
              <w:rPr>
                <w:rFonts w:ascii="Calibri" w:eastAsia="Times New Roman" w:hAnsi="Calibri" w:cs="Calibri"/>
                <w:color w:val="000000"/>
              </w:rPr>
              <w:t>}}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FC07E8" w14:textId="1411EEA0" w:rsidR="00453650" w:rsidRPr="00453650" w:rsidRDefault="00F2499C" w:rsidP="00F2499C">
            <w:pPr>
              <w:jc w:val="center"/>
            </w:pPr>
            <w:r w:rsidRPr="00A1298E">
              <w:rPr>
                <w:rFonts w:ascii="Calibri" w:eastAsia="Times New Roman" w:hAnsi="Calibri" w:cs="Calibri"/>
                <w:color w:val="000000"/>
              </w:rPr>
              <w:t>{{</w:t>
            </w:r>
            <w:bookmarkStart w:id="0" w:name="OLE_LINK17"/>
            <w:proofErr w:type="spellStart"/>
            <w:r w:rsidRPr="00A1298E">
              <w:rPr>
                <w:rFonts w:ascii="Calibri" w:eastAsia="Times New Roman" w:hAnsi="Calibri" w:cs="Calibri"/>
                <w:color w:val="000000"/>
              </w:rPr>
              <w:t>depart_num</w:t>
            </w:r>
            <w:bookmarkEnd w:id="0"/>
            <w:proofErr w:type="spellEnd"/>
            <w:r w:rsidRPr="00A1298E">
              <w:rPr>
                <w:rFonts w:ascii="Calibri" w:eastAsia="Times New Roman" w:hAnsi="Calibri" w:cs="Calibri"/>
                <w:color w:val="000000"/>
              </w:rPr>
              <w:t>}}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C81496" w14:textId="34C2C183" w:rsidR="00453650" w:rsidRPr="00A1298E" w:rsidRDefault="00F2499C" w:rsidP="00F2499C">
            <w:pPr>
              <w:rPr>
                <w:rFonts w:ascii="Calibri" w:eastAsia="Times New Roman" w:hAnsi="Calibri" w:cs="Calibri"/>
                <w:color w:val="000000"/>
              </w:rPr>
            </w:pPr>
            <w:r w:rsidRPr="00A1298E">
              <w:rPr>
                <w:rFonts w:ascii="Calibri" w:eastAsia="Times New Roman" w:hAnsi="Calibri" w:cs="Calibri" w:hint="eastAsia"/>
                <w:color w:val="000000"/>
              </w:rPr>
              <w:t>{</w:t>
            </w:r>
            <w:r w:rsidRPr="00A1298E">
              <w:rPr>
                <w:rFonts w:ascii="Calibri" w:eastAsia="Times New Roman" w:hAnsi="Calibri" w:cs="Calibri"/>
                <w:color w:val="000000"/>
              </w:rPr>
              <w:t>{</w:t>
            </w:r>
            <w:proofErr w:type="spellStart"/>
            <w:r w:rsidRPr="00A1298E">
              <w:rPr>
                <w:rFonts w:ascii="Calibri" w:eastAsia="Times New Roman" w:hAnsi="Calibri" w:cs="Calibri"/>
                <w:color w:val="000000"/>
              </w:rPr>
              <w:t>f</w:t>
            </w:r>
            <w:bookmarkStart w:id="1" w:name="OLE_LINK18"/>
            <w:r w:rsidRPr="00A1298E">
              <w:rPr>
                <w:rFonts w:ascii="Calibri" w:eastAsia="Times New Roman" w:hAnsi="Calibri" w:cs="Calibri"/>
                <w:color w:val="000000"/>
              </w:rPr>
              <w:t>inancing_num</w:t>
            </w:r>
            <w:bookmarkEnd w:id="1"/>
            <w:proofErr w:type="spellEnd"/>
            <w:r w:rsidRPr="00A1298E">
              <w:rPr>
                <w:rFonts w:ascii="Calibri" w:eastAsia="Times New Roman" w:hAnsi="Calibri" w:cs="Calibri"/>
                <w:color w:val="000000"/>
              </w:rPr>
              <w:t>}}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CABF5F" w14:textId="0124BA65" w:rsidR="00453650" w:rsidRPr="00A1298E" w:rsidRDefault="00F2499C" w:rsidP="00A1298E">
            <w:pPr>
              <w:rPr>
                <w:rFonts w:ascii="Calibri" w:eastAsia="Times New Roman" w:hAnsi="Calibri" w:cs="Calibri"/>
                <w:color w:val="000000"/>
              </w:rPr>
            </w:pPr>
            <w:r w:rsidRPr="00A1298E">
              <w:rPr>
                <w:rFonts w:ascii="Calibri" w:eastAsia="Times New Roman" w:hAnsi="Calibri" w:cs="Calibri"/>
                <w:color w:val="000000"/>
              </w:rPr>
              <w:t>{{</w:t>
            </w:r>
            <w:proofErr w:type="spellStart"/>
            <w:r w:rsidRPr="00A1298E">
              <w:rPr>
                <w:rFonts w:ascii="Calibri" w:eastAsia="Times New Roman" w:hAnsi="Calibri" w:cs="Calibri"/>
                <w:color w:val="000000"/>
              </w:rPr>
              <w:t>serial_num</w:t>
            </w:r>
            <w:proofErr w:type="spellEnd"/>
            <w:r w:rsidRPr="00A1298E">
              <w:rPr>
                <w:rFonts w:ascii="Calibri" w:eastAsia="Times New Roman" w:hAnsi="Calibri" w:cs="Calibri"/>
                <w:color w:val="000000"/>
              </w:rPr>
              <w:t>}}</w:t>
            </w:r>
          </w:p>
        </w:tc>
        <w:tc>
          <w:tcPr>
            <w:tcW w:w="17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1C632C" w14:textId="7456D3B8" w:rsidR="00453650" w:rsidRPr="00453650" w:rsidRDefault="00F2499C" w:rsidP="00F2499C">
            <w:pPr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A1298E">
              <w:rPr>
                <w:rFonts w:ascii="Calibri" w:eastAsia="Times New Roman" w:hAnsi="Calibri" w:cs="Calibri"/>
                <w:color w:val="000000"/>
              </w:rPr>
              <w:t>{{</w:t>
            </w:r>
            <w:bookmarkStart w:id="2" w:name="OLE_LINK20"/>
            <w:proofErr w:type="spellStart"/>
            <w:r w:rsidRPr="00A1298E">
              <w:rPr>
                <w:rFonts w:ascii="Calibri" w:eastAsia="Times New Roman" w:hAnsi="Calibri" w:cs="Calibri"/>
                <w:color w:val="000000"/>
              </w:rPr>
              <w:t>function_type</w:t>
            </w:r>
            <w:bookmarkEnd w:id="2"/>
            <w:proofErr w:type="spellEnd"/>
            <w:r w:rsidRPr="00A1298E">
              <w:rPr>
                <w:rFonts w:ascii="Calibri" w:eastAsia="Times New Roman" w:hAnsi="Calibri" w:cs="Calibri"/>
                <w:color w:val="000000"/>
              </w:rPr>
              <w:t>}}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1569A5" w14:textId="420532DA" w:rsidR="00453650" w:rsidRPr="00A1298E" w:rsidRDefault="00F2499C" w:rsidP="00A1298E">
            <w:pPr>
              <w:rPr>
                <w:rFonts w:ascii="Calibri" w:eastAsia="Times New Roman" w:hAnsi="Calibri" w:cs="Calibri"/>
                <w:color w:val="000000"/>
              </w:rPr>
            </w:pPr>
            <w:r w:rsidRPr="00A1298E">
              <w:rPr>
                <w:rFonts w:ascii="Calibri" w:eastAsia="Times New Roman" w:hAnsi="Calibri" w:cs="Calibri"/>
                <w:color w:val="000000"/>
              </w:rPr>
              <w:t>{{status}}</w:t>
            </w:r>
          </w:p>
        </w:tc>
      </w:tr>
      <w:tr w:rsidR="00453650" w:rsidRPr="00453650" w14:paraId="1C39CE12" w14:textId="77777777" w:rsidTr="00F2499C">
        <w:trPr>
          <w:trHeight w:val="560"/>
        </w:trPr>
        <w:tc>
          <w:tcPr>
            <w:tcW w:w="19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7B2E6A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转出科室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B071D2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转入科室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0B72E8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SimSun" w:eastAsia="SimSun" w:hAnsi="SimSun" w:cs="Calibri"/>
                <w:b/>
                <w:bCs/>
                <w:sz w:val="24"/>
                <w:szCs w:val="24"/>
              </w:rPr>
            </w:pPr>
            <w:r w:rsidRPr="0045365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转出日期</w:t>
            </w:r>
          </w:p>
        </w:tc>
        <w:tc>
          <w:tcPr>
            <w:tcW w:w="523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7442485" w14:textId="77777777" w:rsidR="00453650" w:rsidRPr="00453650" w:rsidRDefault="00453650" w:rsidP="00F249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</w:rPr>
            </w:pPr>
            <w:r w:rsidRPr="007557BB">
              <w:rPr>
                <w:rFonts w:ascii="SimSun" w:eastAsia="SimSun" w:hAnsi="SimSun" w:cs="Calibri"/>
                <w:b/>
                <w:bCs/>
                <w:sz w:val="24"/>
                <w:szCs w:val="24"/>
              </w:rPr>
              <w:t>审核签名</w:t>
            </w:r>
          </w:p>
        </w:tc>
      </w:tr>
      <w:tr w:rsidR="00453650" w:rsidRPr="00453650" w14:paraId="0AF76D85" w14:textId="77777777" w:rsidTr="00F2499C">
        <w:trPr>
          <w:trHeight w:val="560"/>
        </w:trPr>
        <w:tc>
          <w:tcPr>
            <w:tcW w:w="19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A35484" w14:textId="5C7CBC85" w:rsidR="00453650" w:rsidRPr="00453650" w:rsidRDefault="00F2499C" w:rsidP="00F249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{{</w:t>
            </w:r>
            <w:bookmarkStart w:id="3" w:name="OLE_LINK9"/>
            <w:proofErr w:type="spellStart"/>
            <w:r w:rsidRPr="00F2499C">
              <w:rPr>
                <w:rFonts w:ascii="Calibri" w:eastAsia="Times New Roman" w:hAnsi="Calibri" w:cs="Calibri"/>
                <w:color w:val="000000"/>
              </w:rPr>
              <w:t>out_dept_name</w:t>
            </w:r>
            <w:bookmarkEnd w:id="3"/>
            <w:proofErr w:type="spellEnd"/>
            <w:r>
              <w:rPr>
                <w:rFonts w:ascii="Calibri" w:eastAsia="Times New Roman" w:hAnsi="Calibri" w:cs="Calibri"/>
                <w:color w:val="000000"/>
              </w:rPr>
              <w:t>}}</w:t>
            </w:r>
          </w:p>
        </w:tc>
        <w:tc>
          <w:tcPr>
            <w:tcW w:w="17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EE2CD6" w14:textId="385926AA" w:rsidR="00453650" w:rsidRPr="00453650" w:rsidRDefault="00F2499C" w:rsidP="00F249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{{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in</w:t>
            </w:r>
            <w:r w:rsidRPr="00F2499C">
              <w:rPr>
                <w:rFonts w:ascii="Calibri" w:eastAsia="Times New Roman" w:hAnsi="Calibri" w:cs="Calibri"/>
                <w:color w:val="000000"/>
              </w:rPr>
              <w:t>_dept_name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>}}</w:t>
            </w:r>
          </w:p>
        </w:tc>
        <w:tc>
          <w:tcPr>
            <w:tcW w:w="1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3AE257" w14:textId="4F2D1442" w:rsidR="00453650" w:rsidRPr="00453650" w:rsidRDefault="00F2499C" w:rsidP="00F249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{{</w:t>
            </w:r>
            <w:proofErr w:type="spellStart"/>
            <w:r w:rsidRPr="00F2499C">
              <w:rPr>
                <w:rFonts w:ascii="Calibri" w:eastAsia="Times New Roman" w:hAnsi="Calibri" w:cs="Calibri"/>
                <w:color w:val="000000"/>
              </w:rPr>
              <w:t>out_</w:t>
            </w:r>
            <w:r>
              <w:rPr>
                <w:rFonts w:ascii="Calibri" w:eastAsia="Times New Roman" w:hAnsi="Calibri" w:cs="Calibri"/>
                <w:color w:val="000000"/>
              </w:rPr>
              <w:t>date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>}}</w:t>
            </w:r>
          </w:p>
        </w:tc>
        <w:tc>
          <w:tcPr>
            <w:tcW w:w="523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E09D9DA" w14:textId="0F782E51" w:rsidR="00453650" w:rsidRPr="004B53BB" w:rsidRDefault="00F2499C" w:rsidP="00F249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 w:themeColor="background1"/>
              </w:rPr>
            </w:pPr>
            <w:r w:rsidRPr="004B53BB">
              <w:rPr>
                <w:rFonts w:ascii="Calibri" w:eastAsia="Times New Roman" w:hAnsi="Calibri" w:cs="Calibri"/>
                <w:color w:val="FFFFFF" w:themeColor="background1"/>
              </w:rPr>
              <w:t>{{</w:t>
            </w:r>
            <w:r w:rsidR="009E4084" w:rsidRPr="004B53BB">
              <w:rPr>
                <w:rFonts w:ascii="Calibri" w:eastAsia="Times New Roman" w:hAnsi="Calibri" w:cs="Calibri"/>
                <w:color w:val="FFFFFF" w:themeColor="background1"/>
              </w:rPr>
              <w:t>@</w:t>
            </w:r>
            <w:r w:rsidRPr="004B53BB">
              <w:rPr>
                <w:rFonts w:ascii="Calibri" w:eastAsia="Times New Roman" w:hAnsi="Calibri" w:cs="Calibri"/>
                <w:color w:val="FFFFFF" w:themeColor="background1"/>
              </w:rPr>
              <w:t>signature1}}</w:t>
            </w:r>
            <w:r w:rsidR="00453650" w:rsidRPr="004B53BB">
              <w:rPr>
                <w:rFonts w:ascii="Calibri" w:eastAsia="Times New Roman" w:hAnsi="Calibri" w:cs="Calibri"/>
                <w:color w:val="FFFFFF" w:themeColor="background1"/>
              </w:rPr>
              <w:t> </w:t>
            </w:r>
            <w:r w:rsidRPr="004B53BB">
              <w:rPr>
                <w:rFonts w:ascii="Calibri" w:eastAsia="Times New Roman" w:hAnsi="Calibri" w:cs="Calibri"/>
                <w:color w:val="FFFFFF" w:themeColor="background1"/>
              </w:rPr>
              <w:t>{{</w:t>
            </w:r>
            <w:r w:rsidR="009E4084" w:rsidRPr="004B53BB">
              <w:rPr>
                <w:rFonts w:ascii="Calibri" w:eastAsia="Times New Roman" w:hAnsi="Calibri" w:cs="Calibri"/>
                <w:color w:val="FFFFFF" w:themeColor="background1"/>
              </w:rPr>
              <w:t>@</w:t>
            </w:r>
            <w:r w:rsidRPr="004B53BB">
              <w:rPr>
                <w:rFonts w:ascii="Calibri" w:eastAsia="Times New Roman" w:hAnsi="Calibri" w:cs="Calibri"/>
                <w:color w:val="FFFFFF" w:themeColor="background1"/>
              </w:rPr>
              <w:t>signature2}} {{</w:t>
            </w:r>
            <w:r w:rsidR="009E4084" w:rsidRPr="004B53BB">
              <w:rPr>
                <w:rFonts w:ascii="Calibri" w:eastAsia="Times New Roman" w:hAnsi="Calibri" w:cs="Calibri"/>
                <w:color w:val="FFFFFF" w:themeColor="background1"/>
              </w:rPr>
              <w:t>@</w:t>
            </w:r>
            <w:r w:rsidRPr="004B53BB">
              <w:rPr>
                <w:rFonts w:ascii="Calibri" w:eastAsia="Times New Roman" w:hAnsi="Calibri" w:cs="Calibri"/>
                <w:color w:val="FFFFFF" w:themeColor="background1"/>
              </w:rPr>
              <w:t>signature3}}</w:t>
            </w:r>
          </w:p>
        </w:tc>
      </w:tr>
    </w:tbl>
    <w:p w14:paraId="462477C0" w14:textId="77777777" w:rsidR="00E31121" w:rsidRDefault="00E31121" w:rsidP="00E31121">
      <w:pPr>
        <w:spacing w:after="0" w:line="240" w:lineRule="auto"/>
        <w:rPr>
          <w:rFonts w:ascii="SimSun" w:eastAsia="SimSun" w:hAnsi="SimSun" w:cs="Calibri"/>
          <w:b/>
          <w:bCs/>
          <w:sz w:val="40"/>
          <w:szCs w:val="40"/>
        </w:rPr>
      </w:pPr>
    </w:p>
    <w:p w14:paraId="704CCE06" w14:textId="77777777" w:rsidR="00E31121" w:rsidRDefault="00E31121" w:rsidP="00E31121">
      <w:pPr>
        <w:spacing w:after="0" w:line="240" w:lineRule="auto"/>
        <w:rPr>
          <w:rFonts w:ascii="SimSun" w:eastAsia="SimSun" w:hAnsi="SimSun" w:cs="Calibri"/>
          <w:b/>
          <w:bCs/>
          <w:sz w:val="40"/>
          <w:szCs w:val="40"/>
        </w:rPr>
      </w:pPr>
    </w:p>
    <w:p w14:paraId="3AD06283" w14:textId="02E5E67B" w:rsidR="00E31121" w:rsidRPr="00615353" w:rsidRDefault="005D2A43" w:rsidP="00E31121">
      <w:pPr>
        <w:spacing w:after="0" w:line="240" w:lineRule="auto"/>
        <w:rPr>
          <w:rFonts w:ascii="SimSun" w:eastAsia="SimSun" w:hAnsi="SimSun" w:cs="Calibri"/>
          <w:b/>
          <w:bCs/>
          <w:sz w:val="32"/>
          <w:szCs w:val="32"/>
        </w:rPr>
      </w:pPr>
      <w:r w:rsidRPr="005D2A43">
        <w:rPr>
          <w:rFonts w:ascii="SimSun" w:eastAsia="SimSun" w:hAnsi="SimSun" w:cs="Calibri" w:hint="eastAsia"/>
          <w:b/>
          <w:bCs/>
          <w:sz w:val="32"/>
          <w:szCs w:val="32"/>
        </w:rPr>
        <w:t>===============================================</w:t>
      </w:r>
      <w:r>
        <w:rPr>
          <w:rFonts w:ascii="SimSun" w:eastAsia="SimSun" w:hAnsi="SimSun" w:cs="Calibri" w:hint="eastAsia"/>
          <w:b/>
          <w:bCs/>
          <w:sz w:val="32"/>
          <w:szCs w:val="32"/>
        </w:rPr>
        <w:t>=========</w:t>
      </w:r>
    </w:p>
    <w:p w14:paraId="0D187452" w14:textId="6784C57E" w:rsidR="00C522AF" w:rsidRPr="002F2A3C" w:rsidRDefault="00E31121" w:rsidP="006B5238">
      <w:pPr>
        <w:spacing w:after="0" w:line="240" w:lineRule="auto"/>
        <w:jc w:val="center"/>
        <w:rPr>
          <w:rFonts w:ascii="SimSun" w:eastAsia="SimSun" w:hAnsi="SimSun" w:cs="Calibri"/>
          <w:b/>
          <w:bCs/>
          <w:sz w:val="40"/>
          <w:szCs w:val="40"/>
        </w:rPr>
      </w:pPr>
      <w:r w:rsidRPr="002F2A3C">
        <w:rPr>
          <w:rFonts w:ascii="SimSun" w:eastAsia="SimSun" w:hAnsi="SimSun" w:cs="Calibri" w:hint="eastAsia"/>
          <w:b/>
          <w:bCs/>
          <w:sz w:val="40"/>
          <w:szCs w:val="40"/>
        </w:rPr>
        <w:t>资产调拨审批记录</w:t>
      </w:r>
    </w:p>
    <w:tbl>
      <w:tblPr>
        <w:tblpPr w:leftFromText="180" w:rightFromText="180" w:vertAnchor="text" w:horzAnchor="margin" w:tblpXSpec="center" w:tblpY="218"/>
        <w:tblW w:w="10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29"/>
        <w:gridCol w:w="1334"/>
        <w:gridCol w:w="1456"/>
        <w:gridCol w:w="1418"/>
        <w:gridCol w:w="1701"/>
        <w:gridCol w:w="1559"/>
        <w:gridCol w:w="1876"/>
      </w:tblGrid>
      <w:tr w:rsidR="00B4654F" w14:paraId="45A8D65E" w14:textId="77777777" w:rsidTr="00B4654F">
        <w:trPr>
          <w:trHeight w:val="781"/>
        </w:trPr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9135A0" w14:textId="77777777" w:rsidR="00B4654F" w:rsidRPr="006B36E8" w:rsidRDefault="00B4654F" w:rsidP="00B4654F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5F66A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审批单号</w:t>
            </w:r>
          </w:p>
        </w:tc>
        <w:tc>
          <w:tcPr>
            <w:tcW w:w="1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C34393" w14:textId="77777777" w:rsidR="00B4654F" w:rsidRPr="006B36E8" w:rsidRDefault="00B4654F" w:rsidP="00B4654F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5F66A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业务单号</w:t>
            </w:r>
          </w:p>
        </w:tc>
        <w:tc>
          <w:tcPr>
            <w:tcW w:w="1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040909" w14:textId="77777777" w:rsidR="00B4654F" w:rsidRPr="006B36E8" w:rsidRDefault="00B4654F" w:rsidP="00B4654F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5F66A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业务类型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DB85AC" w14:textId="77777777" w:rsidR="00B4654F" w:rsidRPr="006B36E8" w:rsidRDefault="00B4654F" w:rsidP="00B4654F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5F66A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节点名称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A3EFE7" w14:textId="77777777" w:rsidR="00B4654F" w:rsidRPr="006B36E8" w:rsidRDefault="00B4654F" w:rsidP="00B4654F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5F66A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审批人姓名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373149" w14:textId="77777777" w:rsidR="00B4654F" w:rsidRPr="006B36E8" w:rsidRDefault="00B4654F" w:rsidP="00B4654F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5F66A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审批结果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6A721F" w14:textId="77777777" w:rsidR="00B4654F" w:rsidRPr="006B36E8" w:rsidRDefault="00B4654F" w:rsidP="00B4654F">
            <w:pPr>
              <w:jc w:val="center"/>
              <w:rPr>
                <w:rFonts w:ascii="Calibri" w:eastAsia="DengXian" w:hAnsi="Calibri"/>
                <w:b/>
                <w:sz w:val="28"/>
                <w:szCs w:val="28"/>
              </w:rPr>
            </w:pPr>
            <w:r w:rsidRPr="005F66A0">
              <w:rPr>
                <w:rFonts w:ascii="SimSun" w:eastAsia="SimSun" w:hAnsi="SimSun" w:cs="Calibri" w:hint="eastAsia"/>
                <w:b/>
                <w:bCs/>
                <w:sz w:val="24"/>
                <w:szCs w:val="24"/>
              </w:rPr>
              <w:t>审批日期</w:t>
            </w:r>
          </w:p>
        </w:tc>
      </w:tr>
      <w:tr w:rsidR="00B4654F" w14:paraId="772E5B9E" w14:textId="77777777" w:rsidTr="00864E61">
        <w:trPr>
          <w:trHeight w:val="610"/>
        </w:trPr>
        <w:tc>
          <w:tcPr>
            <w:tcW w:w="1077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34BC72" w14:textId="77777777" w:rsidR="00B4654F" w:rsidRPr="006B36E8" w:rsidRDefault="00B4654F" w:rsidP="00864E61">
            <w:pPr>
              <w:spacing w:after="0" w:line="240" w:lineRule="auto"/>
              <w:jc w:val="center"/>
              <w:rPr>
                <w:rFonts w:ascii="Calibri" w:eastAsia="DengXian" w:hAnsi="Calibri"/>
                <w:sz w:val="24"/>
              </w:rPr>
            </w:pPr>
            <w:r w:rsidRPr="00864E61">
              <w:rPr>
                <w:rFonts w:ascii="Calibri" w:eastAsia="Times New Roman" w:hAnsi="Calibri" w:cs="Calibri"/>
                <w:color w:val="000000"/>
              </w:rPr>
              <w:t>{{list}}</w:t>
            </w:r>
          </w:p>
        </w:tc>
      </w:tr>
    </w:tbl>
    <w:p w14:paraId="0D11028A" w14:textId="77777777" w:rsidR="00C522AF" w:rsidRDefault="00C522AF"/>
    <w:p w14:paraId="45686B32" w14:textId="77777777" w:rsidR="006B5238" w:rsidRDefault="006B5238" w:rsidP="006B5238">
      <w:pPr>
        <w:rPr>
          <w:rFonts w:ascii="Microsoft YaHei" w:eastAsia="Microsoft YaHei" w:hAnsi="Microsoft YaHei"/>
          <w:sz w:val="24"/>
        </w:rPr>
      </w:pPr>
    </w:p>
    <w:p w14:paraId="51E5320F" w14:textId="77777777" w:rsidR="006B5238" w:rsidRDefault="006B5238" w:rsidP="006B5238">
      <w:pPr>
        <w:rPr>
          <w:rFonts w:ascii="Microsoft YaHei" w:eastAsia="Microsoft YaHei" w:hAnsi="Microsoft YaHei"/>
          <w:sz w:val="24"/>
        </w:rPr>
      </w:pPr>
    </w:p>
    <w:p w14:paraId="39B2BF04" w14:textId="77777777" w:rsidR="00C522AF" w:rsidRPr="009E4084" w:rsidRDefault="00C522AF"/>
    <w:sectPr w:rsidR="00C522AF" w:rsidRPr="009E408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157B93" w14:textId="77777777" w:rsidR="00C32336" w:rsidRDefault="00C32336" w:rsidP="00F2499C">
      <w:pPr>
        <w:spacing w:after="0" w:line="240" w:lineRule="auto"/>
      </w:pPr>
      <w:r>
        <w:separator/>
      </w:r>
    </w:p>
  </w:endnote>
  <w:endnote w:type="continuationSeparator" w:id="0">
    <w:p w14:paraId="24DA2BF0" w14:textId="77777777" w:rsidR="00C32336" w:rsidRDefault="00C32336" w:rsidP="00F249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48883E" w14:textId="77777777" w:rsidR="00C32336" w:rsidRDefault="00C32336" w:rsidP="00F2499C">
      <w:pPr>
        <w:spacing w:after="0" w:line="240" w:lineRule="auto"/>
      </w:pPr>
      <w:r>
        <w:separator/>
      </w:r>
    </w:p>
  </w:footnote>
  <w:footnote w:type="continuationSeparator" w:id="0">
    <w:p w14:paraId="4BF9981E" w14:textId="77777777" w:rsidR="00C32336" w:rsidRDefault="00C32336" w:rsidP="00F249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36E49"/>
    <w:rsid w:val="0000010E"/>
    <w:rsid w:val="00145481"/>
    <w:rsid w:val="00151A7F"/>
    <w:rsid w:val="00197886"/>
    <w:rsid w:val="00243D1E"/>
    <w:rsid w:val="002F2A3C"/>
    <w:rsid w:val="002F4519"/>
    <w:rsid w:val="00453650"/>
    <w:rsid w:val="00485812"/>
    <w:rsid w:val="004B53BB"/>
    <w:rsid w:val="004B6882"/>
    <w:rsid w:val="005D2A43"/>
    <w:rsid w:val="005F66A0"/>
    <w:rsid w:val="00615353"/>
    <w:rsid w:val="00646B5D"/>
    <w:rsid w:val="00647DF8"/>
    <w:rsid w:val="00686803"/>
    <w:rsid w:val="006A4C96"/>
    <w:rsid w:val="006B5238"/>
    <w:rsid w:val="006B5C60"/>
    <w:rsid w:val="00701D14"/>
    <w:rsid w:val="007557BB"/>
    <w:rsid w:val="0078511B"/>
    <w:rsid w:val="007F470E"/>
    <w:rsid w:val="00864E61"/>
    <w:rsid w:val="00975989"/>
    <w:rsid w:val="00990658"/>
    <w:rsid w:val="009B0EDB"/>
    <w:rsid w:val="009D2CFA"/>
    <w:rsid w:val="009E4084"/>
    <w:rsid w:val="00A1298E"/>
    <w:rsid w:val="00A43BBA"/>
    <w:rsid w:val="00A53AC6"/>
    <w:rsid w:val="00B4654F"/>
    <w:rsid w:val="00B74C7F"/>
    <w:rsid w:val="00C32336"/>
    <w:rsid w:val="00C522AF"/>
    <w:rsid w:val="00C55889"/>
    <w:rsid w:val="00CD34E5"/>
    <w:rsid w:val="00D12C29"/>
    <w:rsid w:val="00D40A27"/>
    <w:rsid w:val="00D4674C"/>
    <w:rsid w:val="00D54D99"/>
    <w:rsid w:val="00D705A6"/>
    <w:rsid w:val="00E1240F"/>
    <w:rsid w:val="00E23060"/>
    <w:rsid w:val="00E31121"/>
    <w:rsid w:val="00ED12B3"/>
    <w:rsid w:val="00EF7A6C"/>
    <w:rsid w:val="00F03129"/>
    <w:rsid w:val="00F172DF"/>
    <w:rsid w:val="00F2499C"/>
    <w:rsid w:val="00F36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90149E"/>
  <w15:chartTrackingRefBased/>
  <w15:docId w15:val="{B204D388-C5E6-446D-917A-B463E9401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499C"/>
    <w:pPr>
      <w:pBdr>
        <w:bottom w:val="single" w:sz="6" w:space="1" w:color="auto"/>
      </w:pBd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F2499C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F2499C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F2499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75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54</Words>
  <Characters>311</Characters>
  <Application>Microsoft Office Word</Application>
  <DocSecurity>0</DocSecurity>
  <Lines>2</Lines>
  <Paragraphs>1</Paragraphs>
  <ScaleCrop>false</ScaleCrop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Tan, Xun (GE HealthCare, consultant)</dc:creator>
  <cp:keywords/>
  <dc:description/>
  <cp:lastModifiedBy>Xue, Wei (Consultant)</cp:lastModifiedBy>
  <cp:revision>58</cp:revision>
  <dcterms:created xsi:type="dcterms:W3CDTF">2023-10-08T07:11:00Z</dcterms:created>
  <dcterms:modified xsi:type="dcterms:W3CDTF">2024-10-22T06:09:00Z</dcterms:modified>
</cp:coreProperties>
</file>