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Firm overview &amp; positioning (9)</w:t>
        <w:br w:type="textWrapping"/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u w:val="single"/>
            <w:rtl w:val="0"/>
          </w:rPr>
          <w:t xml:space="preserve">https://cortecgroup.com/</w:t>
          <w:br w:type="textWrapping"/>
        </w:r>
      </w:hyperlink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u w:val="single"/>
            <w:rtl w:val="0"/>
          </w:rPr>
          <w:t xml:space="preserve">https://cortecgroup.com/our-dna/</w:t>
          <w:br w:type="textWrapping"/>
        </w:r>
      </w:hyperlink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u w:val="single"/>
            <w:rtl w:val="0"/>
          </w:rPr>
          <w:t xml:space="preserve">https://cortecgroup.com/strategy/</w:t>
          <w:br w:type="textWrapping"/>
        </w:r>
      </w:hyperlink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u w:val="single"/>
            <w:rtl w:val="0"/>
          </w:rPr>
          <w:t xml:space="preserve">https://cortecgroup.com/what-to-expect/</w:t>
          <w:br w:type="textWrapping"/>
        </w:r>
      </w:hyperlink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u w:val="single"/>
            <w:rtl w:val="0"/>
          </w:rPr>
          <w:t xml:space="preserve">https://cortecgroup.com/our-successes/</w:t>
          <w:br w:type="textWrapping"/>
        </w:r>
      </w:hyperlink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u w:val="single"/>
            <w:rtl w:val="0"/>
          </w:rPr>
          <w:t xml:space="preserve">https://cortecgroup.com/our-team/</w:t>
          <w:br w:type="textWrapping"/>
        </w:r>
      </w:hyperlink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u w:val="single"/>
            <w:rtl w:val="0"/>
          </w:rPr>
          <w:t xml:space="preserve">https://cortecgroup.com/companies/</w:t>
          <w:br w:type="textWrapping"/>
        </w:r>
      </w:hyperlink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u w:val="single"/>
            <w:rtl w:val="0"/>
          </w:rPr>
          <w:t xml:space="preserve">https://cortecgroup.com/esg/</w:t>
          <w:br w:type="textWrapping"/>
        </w:r>
      </w:hyperlink>
      <w:r w:rsidDel="00000000" w:rsidR="00000000" w:rsidRPr="00000000">
        <w:rPr>
          <w:u w:val="single"/>
          <w:rtl w:val="0"/>
        </w:rPr>
        <w:t xml:space="preserve">https://cortecgroup.com/testimonials/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https://cortecgroup.com/wp-content/uploads/2026/06/Cortec_Firm-Overview_May-2026.pdf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Co-Presidents (2)</w:t>
        <w:br w:type="textWrapping"/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u w:val="single"/>
            <w:rtl w:val="0"/>
          </w:rPr>
          <w:t xml:space="preserve">https://cortecgroup.com/team/david-schnadig/</w:t>
          <w:br w:type="textWrapping"/>
        </w:r>
      </w:hyperlink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u w:val="single"/>
            <w:rtl w:val="0"/>
          </w:rPr>
          <w:t xml:space="preserve">https://cortecgroup.com/team/jeffrey-lipsitz/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Fund history (2)</w:t>
        <w:br w:type="textWrapping"/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u w:val="single"/>
            <w:rtl w:val="0"/>
          </w:rPr>
          <w:t xml:space="preserve">https://cortecgroup.com/cortec-group-announces-one-and-done-closing-of-cortec-group-fund-vii/</w:t>
          <w:br w:type="textWrapping"/>
        </w:r>
      </w:hyperlink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u w:val="single"/>
            <w:rtl w:val="0"/>
          </w:rPr>
          <w:t xml:space="preserve">https://cortecgroup.com/cortec-group-announces-closing-of-cortec-group-fund-viii/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Flagship deals — acquisitions, exits, IPO (12)</w:t>
        <w:br w:type="textWrapping"/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u w:val="single"/>
            <w:rtl w:val="0"/>
          </w:rPr>
          <w:t xml:space="preserve">https://cortecgroup.com/cortec-group-announces-acquisition-of-yeti-coolers/</w:t>
          <w:br w:type="textWrapping"/>
        </w:r>
      </w:hyperlink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u w:val="single"/>
            <w:rtl w:val="0"/>
          </w:rPr>
          <w:t xml:space="preserve">https://cortecgroup.com/cortec-group-announces-initial-public-offering-and-first-follow-on-offering-of-yeti/</w:t>
          <w:br w:type="textWrapping"/>
        </w:r>
      </w:hyperlink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u w:val="single"/>
            <w:rtl w:val="0"/>
          </w:rPr>
          <w:t xml:space="preserve">https://cortecgroup.com/cortec-group-announces-successful-exit-of-virtually-all-of-its-ownership-in-yeti/</w:t>
          <w:br w:type="textWrapping"/>
        </w:r>
      </w:hyperlink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u w:val="single"/>
            <w:rtl w:val="0"/>
          </w:rPr>
          <w:t xml:space="preserve">https://cortecgroup.com/cortec-group-announces-growth-capital-partnership-with-groundworks/</w:t>
          <w:br w:type="textWrapping"/>
        </w:r>
      </w:hyperlink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u w:val="single"/>
            <w:rtl w:val="0"/>
          </w:rPr>
          <w:t xml:space="preserve">https://cortecgroup.com/groundworks-announces-new-strategic-investment-partnership/</w:t>
          <w:br w:type="textWrapping"/>
        </w:r>
      </w:hyperlink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u w:val="single"/>
            <w:rtl w:val="0"/>
          </w:rPr>
          <w:t xml:space="preserve">https://cortecgroup.com/cortec-group-announces-acquisition-of-mplt-healthcare/</w:t>
          <w:br w:type="textWrapping"/>
        </w:r>
      </w:hyperlink>
      <w:hyperlink r:id="rId42">
        <w:r w:rsidDel="00000000" w:rsidR="00000000" w:rsidRPr="00000000">
          <w:rPr>
            <w:rtl w:val="0"/>
          </w:rPr>
          <w:t xml:space="preserve"> </w:t>
        </w:r>
      </w:hyperlink>
      <w:hyperlink r:id="rId43">
        <w:r w:rsidDel="00000000" w:rsidR="00000000" w:rsidRPr="00000000">
          <w:rPr>
            <w:u w:val="single"/>
            <w:rtl w:val="0"/>
          </w:rPr>
          <w:t xml:space="preserve">https://cortecgroup.com/cortec-group-announces-acquisition-of-rotating-machinery-services/</w:t>
          <w:br w:type="textWrapping"/>
        </w:r>
      </w:hyperlink>
      <w:hyperlink r:id="rId44">
        <w:r w:rsidDel="00000000" w:rsidR="00000000" w:rsidRPr="00000000">
          <w:rPr>
            <w:rtl w:val="0"/>
          </w:rPr>
          <w:t xml:space="preserve"> </w:t>
        </w:r>
      </w:hyperlink>
      <w:hyperlink r:id="rId45">
        <w:r w:rsidDel="00000000" w:rsidR="00000000" w:rsidRPr="00000000">
          <w:rPr>
            <w:u w:val="single"/>
            <w:rtl w:val="0"/>
          </w:rPr>
          <w:t xml:space="preserve">https://cortecgroup.com/cortec-group-announces-the-sale-of-rotating-machinery-services/</w:t>
          <w:br w:type="textWrapping"/>
        </w:r>
      </w:hyperlink>
      <w:hyperlink r:id="rId46">
        <w:r w:rsidDel="00000000" w:rsidR="00000000" w:rsidRPr="00000000">
          <w:rPr>
            <w:rtl w:val="0"/>
          </w:rPr>
          <w:t xml:space="preserve"> </w:t>
        </w:r>
      </w:hyperlink>
      <w:hyperlink r:id="rId47">
        <w:r w:rsidDel="00000000" w:rsidR="00000000" w:rsidRPr="00000000">
          <w:rPr>
            <w:u w:val="single"/>
            <w:rtl w:val="0"/>
          </w:rPr>
          <w:t xml:space="preserve">https://cortecgroup.com/cortec-group-announces-growth-capital-partnership-with-a1-garage/</w:t>
          <w:br w:type="textWrapping"/>
        </w:r>
      </w:hyperlink>
      <w:hyperlink r:id="rId48">
        <w:r w:rsidDel="00000000" w:rsidR="00000000" w:rsidRPr="00000000">
          <w:rPr>
            <w:rtl w:val="0"/>
          </w:rPr>
          <w:t xml:space="preserve"> </w:t>
        </w:r>
      </w:hyperlink>
      <w:hyperlink r:id="rId49">
        <w:r w:rsidDel="00000000" w:rsidR="00000000" w:rsidRPr="00000000">
          <w:rPr>
            <w:u w:val="single"/>
            <w:rtl w:val="0"/>
          </w:rPr>
          <w:t xml:space="preserve">https://cortecgroup.com/cortec-group-announces-investment-in-goettl/</w:t>
          <w:br w:type="textWrapping"/>
        </w:r>
      </w:hyperlink>
      <w:hyperlink r:id="rId50">
        <w:r w:rsidDel="00000000" w:rsidR="00000000" w:rsidRPr="00000000">
          <w:rPr>
            <w:rtl w:val="0"/>
          </w:rPr>
          <w:t xml:space="preserve"> </w:t>
        </w:r>
      </w:hyperlink>
      <w:hyperlink r:id="rId51">
        <w:r w:rsidDel="00000000" w:rsidR="00000000" w:rsidRPr="00000000">
          <w:rPr>
            <w:u w:val="single"/>
            <w:rtl w:val="0"/>
          </w:rPr>
          <w:t xml:space="preserve">https://cortecgroup.com/cortec-group-announces-sale-of-weiman-products/</w:t>
          <w:br w:type="textWrapping"/>
        </w:r>
      </w:hyperlink>
      <w:hyperlink r:id="rId52">
        <w:r w:rsidDel="00000000" w:rsidR="00000000" w:rsidRPr="00000000">
          <w:rPr>
            <w:rtl w:val="0"/>
          </w:rPr>
          <w:t xml:space="preserve"> </w:t>
        </w:r>
      </w:hyperlink>
      <w:hyperlink r:id="rId53">
        <w:r w:rsidDel="00000000" w:rsidR="00000000" w:rsidRPr="00000000">
          <w:rPr>
            <w:u w:val="single"/>
            <w:rtl w:val="0"/>
          </w:rPr>
          <w:t xml:space="preserve">https://cortecgroup.com/cortec-group-announces-acquisition-of-weiman-products/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Current portfolio companies — all 16 (16)</w:t>
        <w:br w:type="textWrapping"/>
      </w:r>
      <w:hyperlink r:id="rId54">
        <w:r w:rsidDel="00000000" w:rsidR="00000000" w:rsidRPr="00000000">
          <w:rPr>
            <w:rtl w:val="0"/>
          </w:rPr>
          <w:t xml:space="preserve"> </w:t>
        </w:r>
      </w:hyperlink>
      <w:hyperlink r:id="rId55">
        <w:r w:rsidDel="00000000" w:rsidR="00000000" w:rsidRPr="00000000">
          <w:rPr>
            <w:u w:val="single"/>
            <w:rtl w:val="0"/>
          </w:rPr>
          <w:t xml:space="preserve">https://cortecgroup.com/company/a1-garage-door-service/</w:t>
          <w:br w:type="textWrapping"/>
        </w:r>
      </w:hyperlink>
      <w:hyperlink r:id="rId56">
        <w:r w:rsidDel="00000000" w:rsidR="00000000" w:rsidRPr="00000000">
          <w:rPr>
            <w:rtl w:val="0"/>
          </w:rPr>
          <w:t xml:space="preserve"> </w:t>
        </w:r>
      </w:hyperlink>
      <w:hyperlink r:id="rId57">
        <w:r w:rsidDel="00000000" w:rsidR="00000000" w:rsidRPr="00000000">
          <w:rPr>
            <w:u w:val="single"/>
            <w:rtl w:val="0"/>
          </w:rPr>
          <w:t xml:space="preserve">https://cortecgroup.com/company/aspen/</w:t>
          <w:br w:type="textWrapping"/>
        </w:r>
      </w:hyperlink>
      <w:hyperlink r:id="rId58">
        <w:r w:rsidDel="00000000" w:rsidR="00000000" w:rsidRPr="00000000">
          <w:rPr>
            <w:rtl w:val="0"/>
          </w:rPr>
          <w:t xml:space="preserve"> </w:t>
        </w:r>
      </w:hyperlink>
      <w:hyperlink r:id="rId59">
        <w:r w:rsidDel="00000000" w:rsidR="00000000" w:rsidRPr="00000000">
          <w:rPr>
            <w:u w:val="single"/>
            <w:rtl w:val="0"/>
          </w:rPr>
          <w:t xml:space="preserve">https://cortecgroup.com/company/center-for-vein-restoration/</w:t>
          <w:br w:type="textWrapping"/>
        </w:r>
      </w:hyperlink>
      <w:hyperlink r:id="rId60">
        <w:r w:rsidDel="00000000" w:rsidR="00000000" w:rsidRPr="00000000">
          <w:rPr>
            <w:rtl w:val="0"/>
          </w:rPr>
          <w:t xml:space="preserve"> </w:t>
        </w:r>
      </w:hyperlink>
      <w:hyperlink r:id="rId61">
        <w:r w:rsidDel="00000000" w:rsidR="00000000" w:rsidRPr="00000000">
          <w:rPr>
            <w:u w:val="single"/>
            <w:rtl w:val="0"/>
          </w:rPr>
          <w:t xml:space="preserve">https://cortecgroup.com/company/companion-pet-partners/</w:t>
          <w:br w:type="textWrapping"/>
        </w:r>
      </w:hyperlink>
      <w:hyperlink r:id="rId62">
        <w:r w:rsidDel="00000000" w:rsidR="00000000" w:rsidRPr="00000000">
          <w:rPr>
            <w:rtl w:val="0"/>
          </w:rPr>
          <w:t xml:space="preserve"> </w:t>
        </w:r>
      </w:hyperlink>
      <w:hyperlink r:id="rId63">
        <w:r w:rsidDel="00000000" w:rsidR="00000000" w:rsidRPr="00000000">
          <w:rPr>
            <w:u w:val="single"/>
            <w:rtl w:val="0"/>
          </w:rPr>
          <w:t xml:space="preserve">https://cortecgroup.com/company/duggal-visual-solutions/</w:t>
          <w:br w:type="textWrapping"/>
        </w:r>
      </w:hyperlink>
      <w:hyperlink r:id="rId64">
        <w:r w:rsidDel="00000000" w:rsidR="00000000" w:rsidRPr="00000000">
          <w:rPr>
            <w:rtl w:val="0"/>
          </w:rPr>
          <w:t xml:space="preserve"> </w:t>
        </w:r>
      </w:hyperlink>
      <w:hyperlink r:id="rId65">
        <w:r w:rsidDel="00000000" w:rsidR="00000000" w:rsidRPr="00000000">
          <w:rPr>
            <w:u w:val="single"/>
            <w:rtl w:val="0"/>
          </w:rPr>
          <w:t xml:space="preserve">https://cortecgroup.com/company/enthusiast-auto-holdings/</w:t>
          <w:br w:type="textWrapping"/>
        </w:r>
      </w:hyperlink>
      <w:hyperlink r:id="rId66">
        <w:r w:rsidDel="00000000" w:rsidR="00000000" w:rsidRPr="00000000">
          <w:rPr>
            <w:rtl w:val="0"/>
          </w:rPr>
          <w:t xml:space="preserve"> </w:t>
        </w:r>
      </w:hyperlink>
      <w:hyperlink r:id="rId67">
        <w:r w:rsidDel="00000000" w:rsidR="00000000" w:rsidRPr="00000000">
          <w:rPr>
            <w:u w:val="single"/>
            <w:rtl w:val="0"/>
          </w:rPr>
          <w:t xml:space="preserve">https://cortecgroup.com/company/evp-eyecare/</w:t>
          <w:br w:type="textWrapping"/>
        </w:r>
      </w:hyperlink>
      <w:hyperlink r:id="rId68">
        <w:r w:rsidDel="00000000" w:rsidR="00000000" w:rsidRPr="00000000">
          <w:rPr>
            <w:rtl w:val="0"/>
          </w:rPr>
          <w:t xml:space="preserve"> </w:t>
        </w:r>
      </w:hyperlink>
      <w:hyperlink r:id="rId69">
        <w:r w:rsidDel="00000000" w:rsidR="00000000" w:rsidRPr="00000000">
          <w:rPr>
            <w:u w:val="single"/>
            <w:rtl w:val="0"/>
          </w:rPr>
          <w:t xml:space="preserve">https://cortecgroup.com/company/four-seasons-heating-air-conditioning/</w:t>
          <w:br w:type="textWrapping"/>
        </w:r>
      </w:hyperlink>
      <w:hyperlink r:id="rId70">
        <w:r w:rsidDel="00000000" w:rsidR="00000000" w:rsidRPr="00000000">
          <w:rPr>
            <w:rtl w:val="0"/>
          </w:rPr>
          <w:t xml:space="preserve"> </w:t>
        </w:r>
      </w:hyperlink>
      <w:hyperlink r:id="rId71">
        <w:r w:rsidDel="00000000" w:rsidR="00000000" w:rsidRPr="00000000">
          <w:rPr>
            <w:u w:val="single"/>
            <w:rtl w:val="0"/>
          </w:rPr>
          <w:t xml:space="preserve">https://cortecgroup.com/company/goettl/</w:t>
          <w:br w:type="textWrapping"/>
        </w:r>
      </w:hyperlink>
      <w:hyperlink r:id="rId72">
        <w:r w:rsidDel="00000000" w:rsidR="00000000" w:rsidRPr="00000000">
          <w:rPr>
            <w:rtl w:val="0"/>
          </w:rPr>
          <w:t xml:space="preserve"> </w:t>
        </w:r>
      </w:hyperlink>
      <w:hyperlink r:id="rId73">
        <w:r w:rsidDel="00000000" w:rsidR="00000000" w:rsidRPr="00000000">
          <w:rPr>
            <w:u w:val="single"/>
            <w:rtl w:val="0"/>
          </w:rPr>
          <w:t xml:space="preserve">https://cortecgroup.com/company/groome-transportation/</w:t>
          <w:br w:type="textWrapping"/>
        </w:r>
      </w:hyperlink>
      <w:hyperlink r:id="rId74">
        <w:r w:rsidDel="00000000" w:rsidR="00000000" w:rsidRPr="00000000">
          <w:rPr>
            <w:rtl w:val="0"/>
          </w:rPr>
          <w:t xml:space="preserve"> </w:t>
        </w:r>
      </w:hyperlink>
      <w:hyperlink r:id="rId75">
        <w:r w:rsidDel="00000000" w:rsidR="00000000" w:rsidRPr="00000000">
          <w:rPr>
            <w:u w:val="single"/>
            <w:rtl w:val="0"/>
          </w:rPr>
          <w:t xml:space="preserve">https://cortecgroup.com/company/groundworks/</w:t>
          <w:br w:type="textWrapping"/>
        </w:r>
      </w:hyperlink>
      <w:hyperlink r:id="rId76">
        <w:r w:rsidDel="00000000" w:rsidR="00000000" w:rsidRPr="00000000">
          <w:rPr>
            <w:rtl w:val="0"/>
          </w:rPr>
          <w:t xml:space="preserve"> </w:t>
        </w:r>
      </w:hyperlink>
      <w:hyperlink r:id="rId77">
        <w:r w:rsidDel="00000000" w:rsidR="00000000" w:rsidRPr="00000000">
          <w:rPr>
            <w:u w:val="single"/>
            <w:rtl w:val="0"/>
          </w:rPr>
          <w:t xml:space="preserve">https://cortecgroup.com/company/lap-of-love/</w:t>
          <w:br w:type="textWrapping"/>
        </w:r>
      </w:hyperlink>
      <w:hyperlink r:id="rId78">
        <w:r w:rsidDel="00000000" w:rsidR="00000000" w:rsidRPr="00000000">
          <w:rPr>
            <w:rtl w:val="0"/>
          </w:rPr>
          <w:t xml:space="preserve"> </w:t>
        </w:r>
      </w:hyperlink>
      <w:hyperlink r:id="rId79">
        <w:r w:rsidDel="00000000" w:rsidR="00000000" w:rsidRPr="00000000">
          <w:rPr>
            <w:u w:val="single"/>
            <w:rtl w:val="0"/>
          </w:rPr>
          <w:t xml:space="preserve">https://cortecgroup.com/company/little-sleepies/</w:t>
          <w:br w:type="textWrapping"/>
        </w:r>
      </w:hyperlink>
      <w:hyperlink r:id="rId80">
        <w:r w:rsidDel="00000000" w:rsidR="00000000" w:rsidRPr="00000000">
          <w:rPr>
            <w:rtl w:val="0"/>
          </w:rPr>
          <w:t xml:space="preserve"> </w:t>
        </w:r>
      </w:hyperlink>
      <w:hyperlink r:id="rId81">
        <w:r w:rsidDel="00000000" w:rsidR="00000000" w:rsidRPr="00000000">
          <w:rPr>
            <w:u w:val="single"/>
            <w:rtl w:val="0"/>
          </w:rPr>
          <w:t xml:space="preserve">https://cortecgroup.com/company/mplt-healthcare/</w:t>
          <w:br w:type="textWrapping"/>
        </w:r>
      </w:hyperlink>
      <w:hyperlink r:id="rId82">
        <w:r w:rsidDel="00000000" w:rsidR="00000000" w:rsidRPr="00000000">
          <w:rPr>
            <w:rtl w:val="0"/>
          </w:rPr>
          <w:t xml:space="preserve"> </w:t>
        </w:r>
      </w:hyperlink>
      <w:hyperlink r:id="rId83">
        <w:r w:rsidDel="00000000" w:rsidR="00000000" w:rsidRPr="00000000">
          <w:rPr>
            <w:u w:val="single"/>
            <w:rtl w:val="0"/>
          </w:rPr>
          <w:t xml:space="preserve">https://cortecgroup.com/company/northstar-fertility-partners/</w:t>
          <w:br w:type="textWrapping"/>
        </w:r>
      </w:hyperlink>
      <w:hyperlink r:id="rId84">
        <w:r w:rsidDel="00000000" w:rsidR="00000000" w:rsidRPr="00000000">
          <w:rPr>
            <w:rtl w:val="0"/>
          </w:rPr>
          <w:t xml:space="preserve"> </w:t>
        </w:r>
      </w:hyperlink>
      <w:hyperlink r:id="rId85">
        <w:r w:rsidDel="00000000" w:rsidR="00000000" w:rsidRPr="00000000">
          <w:rPr>
            <w:u w:val="single"/>
            <w:rtl w:val="0"/>
          </w:rPr>
          <w:t xml:space="preserve">https://cortecgroup.com/company/pink-lily/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Performance rankings and awards (6)</w:t>
        <w:br w:type="textWrapping"/>
      </w:r>
      <w:hyperlink r:id="rId86">
        <w:r w:rsidDel="00000000" w:rsidR="00000000" w:rsidRPr="00000000">
          <w:rPr>
            <w:rtl w:val="0"/>
          </w:rPr>
          <w:t xml:space="preserve"> </w:t>
        </w:r>
      </w:hyperlink>
      <w:hyperlink r:id="rId87">
        <w:r w:rsidDel="00000000" w:rsidR="00000000" w:rsidRPr="00000000">
          <w:rPr>
            <w:u w:val="single"/>
            <w:rtl w:val="0"/>
          </w:rPr>
          <w:t xml:space="preserve">https://sterling-group.com/wp-content/uploads/2026/03/The-2025-HEC-DowJones-Upper-Mid-Market-Buyout-Performance-Ranking-Report.pdf</w:t>
          <w:br w:type="textWrapping"/>
        </w:r>
      </w:hyperlink>
      <w:hyperlink r:id="rId88">
        <w:r w:rsidDel="00000000" w:rsidR="00000000" w:rsidRPr="00000000">
          <w:rPr>
            <w:rtl w:val="0"/>
          </w:rPr>
          <w:t xml:space="preserve"> </w:t>
        </w:r>
      </w:hyperlink>
      <w:hyperlink r:id="rId89">
        <w:r w:rsidDel="00000000" w:rsidR="00000000" w:rsidRPr="00000000">
          <w:rPr>
            <w:u w:val="single"/>
            <w:rtl w:val="0"/>
          </w:rPr>
          <w:t xml:space="preserve">https://www.hec.edu/sites/default/files/documents/Press%20release%20HEC%20Paris%20Dow%20Jones%20Midmarket%20Performance%20Ranking.pdf</w:t>
          <w:br w:type="textWrapping"/>
        </w:r>
      </w:hyperlink>
      <w:hyperlink r:id="rId90">
        <w:r w:rsidDel="00000000" w:rsidR="00000000" w:rsidRPr="00000000">
          <w:rPr>
            <w:rtl w:val="0"/>
          </w:rPr>
          <w:t xml:space="preserve"> </w:t>
        </w:r>
      </w:hyperlink>
      <w:hyperlink r:id="rId91">
        <w:r w:rsidDel="00000000" w:rsidR="00000000" w:rsidRPr="00000000">
          <w:rPr>
            <w:u w:val="single"/>
            <w:rtl w:val="0"/>
          </w:rPr>
          <w:t xml:space="preserve">https://www.hec.edu/en/news-room/2022-midmarket-hec-paris-dowjones-private-equity-ranking-reveals-dominance-north-american-firms-absence-european-ones</w:t>
          <w:br w:type="textWrapping"/>
        </w:r>
      </w:hyperlink>
      <w:hyperlink r:id="rId92">
        <w:r w:rsidDel="00000000" w:rsidR="00000000" w:rsidRPr="00000000">
          <w:rPr>
            <w:rtl w:val="0"/>
          </w:rPr>
          <w:t xml:space="preserve"> </w:t>
        </w:r>
      </w:hyperlink>
      <w:hyperlink r:id="rId93">
        <w:r w:rsidDel="00000000" w:rsidR="00000000" w:rsidRPr="00000000">
          <w:rPr>
            <w:u w:val="single"/>
            <w:rtl w:val="0"/>
          </w:rPr>
          <w:t xml:space="preserve">https://www.pamlicocapital.com/news/pamlico-capital-ranked-in-top-decile-on-2023-hec-paris-dow-jones-mid-market-buyout-performance-ranking</w:t>
          <w:br w:type="textWrapping"/>
        </w:r>
      </w:hyperlink>
      <w:hyperlink r:id="rId94">
        <w:r w:rsidDel="00000000" w:rsidR="00000000" w:rsidRPr="00000000">
          <w:rPr>
            <w:rtl w:val="0"/>
          </w:rPr>
          <w:t xml:space="preserve"> </w:t>
        </w:r>
      </w:hyperlink>
      <w:hyperlink r:id="rId95">
        <w:r w:rsidDel="00000000" w:rsidR="00000000" w:rsidRPr="00000000">
          <w:rPr>
            <w:u w:val="single"/>
            <w:rtl w:val="0"/>
          </w:rPr>
          <w:t xml:space="preserve">https://cortecgroup.com/cortec-group-ranked-7-globally-in-the-hec-paris-dowjones-private-equity-performance-ranking-fourth-consecutive-year-ranked-in-the-top-15/</w:t>
          <w:br w:type="textWrapping"/>
        </w:r>
      </w:hyperlink>
      <w:hyperlink r:id="rId96">
        <w:r w:rsidDel="00000000" w:rsidR="00000000" w:rsidRPr="00000000">
          <w:rPr>
            <w:rtl w:val="0"/>
          </w:rPr>
          <w:t xml:space="preserve"> </w:t>
        </w:r>
      </w:hyperlink>
      <w:hyperlink r:id="rId97">
        <w:r w:rsidDel="00000000" w:rsidR="00000000" w:rsidRPr="00000000">
          <w:rPr>
            <w:u w:val="single"/>
            <w:rtl w:val="0"/>
          </w:rPr>
          <w:t xml:space="preserve">https://cortecgroup.com/cortec-group-named-a-2026-bluwave-top-private-equity-innovator/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Third-party corroboration and deal advisors (2)</w:t>
        <w:br w:type="textWrapping"/>
      </w:r>
      <w:hyperlink r:id="rId98">
        <w:r w:rsidDel="00000000" w:rsidR="00000000" w:rsidRPr="00000000">
          <w:rPr>
            <w:rtl w:val="0"/>
          </w:rPr>
          <w:t xml:space="preserve"> </w:t>
        </w:r>
      </w:hyperlink>
      <w:hyperlink r:id="rId99">
        <w:r w:rsidDel="00000000" w:rsidR="00000000" w:rsidRPr="00000000">
          <w:rPr>
            <w:u w:val="single"/>
            <w:rtl w:val="0"/>
          </w:rPr>
          <w:t xml:space="preserve">https://www.stblaw.com/about-us/news/view/2023/02/03/kkr-to-invest-in-groundworks</w:t>
          <w:br w:type="textWrapping"/>
        </w:r>
      </w:hyperlink>
      <w:hyperlink r:id="rId100">
        <w:r w:rsidDel="00000000" w:rsidR="00000000" w:rsidRPr="00000000">
          <w:rPr>
            <w:rtl w:val="0"/>
          </w:rPr>
          <w:t xml:space="preserve"> </w:t>
        </w:r>
      </w:hyperlink>
      <w:hyperlink r:id="rId101">
        <w:r w:rsidDel="00000000" w:rsidR="00000000" w:rsidRPr="00000000">
          <w:rPr>
            <w:u w:val="single"/>
            <w:rtl w:val="0"/>
          </w:rPr>
          <w:t xml:space="preserve">https://hl.com/about-us/transactions/mplt-healthcare-am-capital-partners-cortec-group/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cortecgroup.com/cortec-group-announces-acquisition-of-mplt-healthcare/" TargetMode="External"/><Relationship Id="rId42" Type="http://schemas.openxmlformats.org/officeDocument/2006/relationships/hyperlink" Target="https://cortecgroup.com/cortec-group-announces-acquisition-of-rotating-machinery-services/" TargetMode="External"/><Relationship Id="rId41" Type="http://schemas.openxmlformats.org/officeDocument/2006/relationships/hyperlink" Target="https://cortecgroup.com/cortec-group-announces-acquisition-of-mplt-healthcare/" TargetMode="External"/><Relationship Id="rId44" Type="http://schemas.openxmlformats.org/officeDocument/2006/relationships/hyperlink" Target="https://cortecgroup.com/cortec-group-announces-the-sale-of-rotating-machinery-services/" TargetMode="External"/><Relationship Id="rId43" Type="http://schemas.openxmlformats.org/officeDocument/2006/relationships/hyperlink" Target="https://cortecgroup.com/cortec-group-announces-acquisition-of-rotating-machinery-services/" TargetMode="External"/><Relationship Id="rId46" Type="http://schemas.openxmlformats.org/officeDocument/2006/relationships/hyperlink" Target="https://cortecgroup.com/cortec-group-announces-growth-capital-partnership-with-a1-garage/" TargetMode="External"/><Relationship Id="rId45" Type="http://schemas.openxmlformats.org/officeDocument/2006/relationships/hyperlink" Target="https://cortecgroup.com/cortec-group-announces-the-sale-of-rotating-machinery-services/" TargetMode="External"/><Relationship Id="rId48" Type="http://schemas.openxmlformats.org/officeDocument/2006/relationships/hyperlink" Target="https://cortecgroup.com/cortec-group-announces-investment-in-goettl/" TargetMode="External"/><Relationship Id="rId47" Type="http://schemas.openxmlformats.org/officeDocument/2006/relationships/hyperlink" Target="https://cortecgroup.com/cortec-group-announces-growth-capital-partnership-with-a1-garage/" TargetMode="External"/><Relationship Id="rId49" Type="http://schemas.openxmlformats.org/officeDocument/2006/relationships/hyperlink" Target="https://cortecgroup.com/cortec-group-announces-investment-in-goettl/" TargetMode="External"/><Relationship Id="rId101" Type="http://schemas.openxmlformats.org/officeDocument/2006/relationships/hyperlink" Target="https://hl.com/about-us/transactions/mplt-healthcare-am-capital-partners-cortec-group/" TargetMode="External"/><Relationship Id="rId100" Type="http://schemas.openxmlformats.org/officeDocument/2006/relationships/hyperlink" Target="https://hl.com/about-us/transactions/mplt-healthcare-am-capital-partners-cortec-group/" TargetMode="External"/><Relationship Id="rId31" Type="http://schemas.openxmlformats.org/officeDocument/2006/relationships/hyperlink" Target="https://cortecgroup.com/cortec-group-announces-acquisition-of-yeti-coolers/" TargetMode="External"/><Relationship Id="rId30" Type="http://schemas.openxmlformats.org/officeDocument/2006/relationships/hyperlink" Target="https://cortecgroup.com/cortec-group-announces-acquisition-of-yeti-coolers/" TargetMode="External"/><Relationship Id="rId33" Type="http://schemas.openxmlformats.org/officeDocument/2006/relationships/hyperlink" Target="https://cortecgroup.com/cortec-group-announces-initial-public-offering-and-first-follow-on-offering-of-yeti/" TargetMode="External"/><Relationship Id="rId32" Type="http://schemas.openxmlformats.org/officeDocument/2006/relationships/hyperlink" Target="https://cortecgroup.com/cortec-group-announces-initial-public-offering-and-first-follow-on-offering-of-yeti/" TargetMode="External"/><Relationship Id="rId35" Type="http://schemas.openxmlformats.org/officeDocument/2006/relationships/hyperlink" Target="https://cortecgroup.com/cortec-group-announces-successful-exit-of-virtually-all-of-its-ownership-in-yeti/" TargetMode="External"/><Relationship Id="rId34" Type="http://schemas.openxmlformats.org/officeDocument/2006/relationships/hyperlink" Target="https://cortecgroup.com/cortec-group-announces-successful-exit-of-virtually-all-of-its-ownership-in-yeti/" TargetMode="External"/><Relationship Id="rId37" Type="http://schemas.openxmlformats.org/officeDocument/2006/relationships/hyperlink" Target="https://cortecgroup.com/cortec-group-announces-growth-capital-partnership-with-groundworks/" TargetMode="External"/><Relationship Id="rId36" Type="http://schemas.openxmlformats.org/officeDocument/2006/relationships/hyperlink" Target="https://cortecgroup.com/cortec-group-announces-growth-capital-partnership-with-groundworks/" TargetMode="External"/><Relationship Id="rId39" Type="http://schemas.openxmlformats.org/officeDocument/2006/relationships/hyperlink" Target="https://cortecgroup.com/groundworks-announces-new-strategic-investment-partnership/" TargetMode="External"/><Relationship Id="rId38" Type="http://schemas.openxmlformats.org/officeDocument/2006/relationships/hyperlink" Target="https://cortecgroup.com/groundworks-announces-new-strategic-investment-partnership/" TargetMode="External"/><Relationship Id="rId20" Type="http://schemas.openxmlformats.org/officeDocument/2006/relationships/hyperlink" Target="https://cortecgroup.com/esg/" TargetMode="External"/><Relationship Id="rId22" Type="http://schemas.openxmlformats.org/officeDocument/2006/relationships/hyperlink" Target="https://cortecgroup.com/team/david-schnadig/" TargetMode="External"/><Relationship Id="rId21" Type="http://schemas.openxmlformats.org/officeDocument/2006/relationships/hyperlink" Target="https://cortecgroup.com/esg/" TargetMode="External"/><Relationship Id="rId24" Type="http://schemas.openxmlformats.org/officeDocument/2006/relationships/hyperlink" Target="https://cortecgroup.com/team/jeffrey-lipsitz/" TargetMode="External"/><Relationship Id="rId23" Type="http://schemas.openxmlformats.org/officeDocument/2006/relationships/hyperlink" Target="https://cortecgroup.com/team/david-schnadig/" TargetMode="External"/><Relationship Id="rId26" Type="http://schemas.openxmlformats.org/officeDocument/2006/relationships/hyperlink" Target="https://cortecgroup.com/cortec-group-announces-one-and-done-closing-of-cortec-group-fund-vii/" TargetMode="External"/><Relationship Id="rId25" Type="http://schemas.openxmlformats.org/officeDocument/2006/relationships/hyperlink" Target="https://cortecgroup.com/team/jeffrey-lipsitz/" TargetMode="External"/><Relationship Id="rId28" Type="http://schemas.openxmlformats.org/officeDocument/2006/relationships/hyperlink" Target="https://cortecgroup.com/cortec-group-announces-closing-of-cortec-group-fund-viii/" TargetMode="External"/><Relationship Id="rId27" Type="http://schemas.openxmlformats.org/officeDocument/2006/relationships/hyperlink" Target="https://cortecgroup.com/cortec-group-announces-one-and-done-closing-of-cortec-group-fund-vii/" TargetMode="External"/><Relationship Id="rId29" Type="http://schemas.openxmlformats.org/officeDocument/2006/relationships/hyperlink" Target="https://cortecgroup.com/cortec-group-announces-closing-of-cortec-group-fund-viii/" TargetMode="External"/><Relationship Id="rId95" Type="http://schemas.openxmlformats.org/officeDocument/2006/relationships/hyperlink" Target="https://cortecgroup.com/cortec-group-ranked-7-globally-in-the-hec-paris-dowjones-private-equity-performance-ranking-fourth-consecutive-year-ranked-in-the-top-15/" TargetMode="External"/><Relationship Id="rId94" Type="http://schemas.openxmlformats.org/officeDocument/2006/relationships/hyperlink" Target="https://cortecgroup.com/cortec-group-ranked-7-globally-in-the-hec-paris-dowjones-private-equity-performance-ranking-fourth-consecutive-year-ranked-in-the-top-15/" TargetMode="External"/><Relationship Id="rId97" Type="http://schemas.openxmlformats.org/officeDocument/2006/relationships/hyperlink" Target="https://cortecgroup.com/cortec-group-named-a-2026-bluwave-top-private-equity-innovator/" TargetMode="External"/><Relationship Id="rId96" Type="http://schemas.openxmlformats.org/officeDocument/2006/relationships/hyperlink" Target="https://cortecgroup.com/cortec-group-named-a-2026-bluwave-top-private-equity-innovator/" TargetMode="External"/><Relationship Id="rId11" Type="http://schemas.openxmlformats.org/officeDocument/2006/relationships/hyperlink" Target="https://cortecgroup.com/strategy/" TargetMode="External"/><Relationship Id="rId99" Type="http://schemas.openxmlformats.org/officeDocument/2006/relationships/hyperlink" Target="https://www.stblaw.com/about-us/news/view/2023/02/03/kkr-to-invest-in-groundworks" TargetMode="External"/><Relationship Id="rId10" Type="http://schemas.openxmlformats.org/officeDocument/2006/relationships/hyperlink" Target="https://cortecgroup.com/strategy/" TargetMode="External"/><Relationship Id="rId98" Type="http://schemas.openxmlformats.org/officeDocument/2006/relationships/hyperlink" Target="https://www.stblaw.com/about-us/news/view/2023/02/03/kkr-to-invest-in-groundworks" TargetMode="External"/><Relationship Id="rId13" Type="http://schemas.openxmlformats.org/officeDocument/2006/relationships/hyperlink" Target="https://cortecgroup.com/what-to-expect/" TargetMode="External"/><Relationship Id="rId12" Type="http://schemas.openxmlformats.org/officeDocument/2006/relationships/hyperlink" Target="https://cortecgroup.com/what-to-expect/" TargetMode="External"/><Relationship Id="rId91" Type="http://schemas.openxmlformats.org/officeDocument/2006/relationships/hyperlink" Target="https://www.hec.edu/en/news-room/2022-midmarket-hec-paris-dowjones-private-equity-ranking-reveals-dominance-north-american-firms-absence-european-ones" TargetMode="External"/><Relationship Id="rId90" Type="http://schemas.openxmlformats.org/officeDocument/2006/relationships/hyperlink" Target="https://www.hec.edu/en/news-room/2022-midmarket-hec-paris-dowjones-private-equity-ranking-reveals-dominance-north-american-firms-absence-european-ones" TargetMode="External"/><Relationship Id="rId93" Type="http://schemas.openxmlformats.org/officeDocument/2006/relationships/hyperlink" Target="https://www.pamlicocapital.com/news/pamlico-capital-ranked-in-top-decile-on-2023-hec-paris-dow-jones-mid-market-buyout-performance-ranking" TargetMode="External"/><Relationship Id="rId92" Type="http://schemas.openxmlformats.org/officeDocument/2006/relationships/hyperlink" Target="https://www.pamlicocapital.com/news/pamlico-capital-ranked-in-top-decile-on-2023-hec-paris-dow-jones-mid-market-buyout-performance-ranking" TargetMode="External"/><Relationship Id="rId15" Type="http://schemas.openxmlformats.org/officeDocument/2006/relationships/hyperlink" Target="https://cortecgroup.com/our-successes/" TargetMode="External"/><Relationship Id="rId14" Type="http://schemas.openxmlformats.org/officeDocument/2006/relationships/hyperlink" Target="https://cortecgroup.com/our-successes/" TargetMode="External"/><Relationship Id="rId17" Type="http://schemas.openxmlformats.org/officeDocument/2006/relationships/hyperlink" Target="https://cortecgroup.com/our-team/" TargetMode="External"/><Relationship Id="rId16" Type="http://schemas.openxmlformats.org/officeDocument/2006/relationships/hyperlink" Target="https://cortecgroup.com/our-team/" TargetMode="External"/><Relationship Id="rId19" Type="http://schemas.openxmlformats.org/officeDocument/2006/relationships/hyperlink" Target="https://cortecgroup.com/companies/" TargetMode="External"/><Relationship Id="rId18" Type="http://schemas.openxmlformats.org/officeDocument/2006/relationships/hyperlink" Target="https://cortecgroup.com/companies/" TargetMode="External"/><Relationship Id="rId84" Type="http://schemas.openxmlformats.org/officeDocument/2006/relationships/hyperlink" Target="https://cortecgroup.com/company/pink-lily/" TargetMode="External"/><Relationship Id="rId83" Type="http://schemas.openxmlformats.org/officeDocument/2006/relationships/hyperlink" Target="https://cortecgroup.com/company/northstar-fertility-partners/" TargetMode="External"/><Relationship Id="rId86" Type="http://schemas.openxmlformats.org/officeDocument/2006/relationships/hyperlink" Target="https://sterling-group.com/wp-content/uploads/2026/03/The-2025-HEC-DowJones-Upper-Mid-Market-Buyout-Performance-Ranking-Report.pdf" TargetMode="External"/><Relationship Id="rId85" Type="http://schemas.openxmlformats.org/officeDocument/2006/relationships/hyperlink" Target="https://cortecgroup.com/company/pink-lily/" TargetMode="External"/><Relationship Id="rId88" Type="http://schemas.openxmlformats.org/officeDocument/2006/relationships/hyperlink" Target="https://www.hec.edu/sites/default/files/documents/Press%20release%20HEC%20Paris%20Dow%20Jones%20Midmarket%20Performance%20Ranking.pdf" TargetMode="External"/><Relationship Id="rId87" Type="http://schemas.openxmlformats.org/officeDocument/2006/relationships/hyperlink" Target="https://sterling-group.com/wp-content/uploads/2026/03/The-2025-HEC-DowJones-Upper-Mid-Market-Buyout-Performance-Ranking-Report.pdf" TargetMode="External"/><Relationship Id="rId89" Type="http://schemas.openxmlformats.org/officeDocument/2006/relationships/hyperlink" Target="https://www.hec.edu/sites/default/files/documents/Press%20release%20HEC%20Paris%20Dow%20Jones%20Midmarket%20Performance%20Ranking.pdf" TargetMode="External"/><Relationship Id="rId80" Type="http://schemas.openxmlformats.org/officeDocument/2006/relationships/hyperlink" Target="https://cortecgroup.com/company/mplt-healthcare/" TargetMode="External"/><Relationship Id="rId82" Type="http://schemas.openxmlformats.org/officeDocument/2006/relationships/hyperlink" Target="https://cortecgroup.com/company/northstar-fertility-partners/" TargetMode="External"/><Relationship Id="rId81" Type="http://schemas.openxmlformats.org/officeDocument/2006/relationships/hyperlink" Target="https://cortecgroup.com/company/mplt-healthcar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rtecgroup.com/our-dna/" TargetMode="External"/><Relationship Id="rId5" Type="http://schemas.openxmlformats.org/officeDocument/2006/relationships/styles" Target="styles.xml"/><Relationship Id="rId6" Type="http://schemas.openxmlformats.org/officeDocument/2006/relationships/hyperlink" Target="https://cortecgroup.com/" TargetMode="External"/><Relationship Id="rId7" Type="http://schemas.openxmlformats.org/officeDocument/2006/relationships/hyperlink" Target="https://cortecgroup.com/" TargetMode="External"/><Relationship Id="rId8" Type="http://schemas.openxmlformats.org/officeDocument/2006/relationships/hyperlink" Target="https://cortecgroup.com/our-dna/" TargetMode="External"/><Relationship Id="rId73" Type="http://schemas.openxmlformats.org/officeDocument/2006/relationships/hyperlink" Target="https://cortecgroup.com/company/groome-transportation/" TargetMode="External"/><Relationship Id="rId72" Type="http://schemas.openxmlformats.org/officeDocument/2006/relationships/hyperlink" Target="https://cortecgroup.com/company/groome-transportation/" TargetMode="External"/><Relationship Id="rId75" Type="http://schemas.openxmlformats.org/officeDocument/2006/relationships/hyperlink" Target="https://cortecgroup.com/company/groundworks/" TargetMode="External"/><Relationship Id="rId74" Type="http://schemas.openxmlformats.org/officeDocument/2006/relationships/hyperlink" Target="https://cortecgroup.com/company/groundworks/" TargetMode="External"/><Relationship Id="rId77" Type="http://schemas.openxmlformats.org/officeDocument/2006/relationships/hyperlink" Target="https://cortecgroup.com/company/lap-of-love/" TargetMode="External"/><Relationship Id="rId76" Type="http://schemas.openxmlformats.org/officeDocument/2006/relationships/hyperlink" Target="https://cortecgroup.com/company/lap-of-love/" TargetMode="External"/><Relationship Id="rId79" Type="http://schemas.openxmlformats.org/officeDocument/2006/relationships/hyperlink" Target="https://cortecgroup.com/company/little-sleepies/" TargetMode="External"/><Relationship Id="rId78" Type="http://schemas.openxmlformats.org/officeDocument/2006/relationships/hyperlink" Target="https://cortecgroup.com/company/little-sleepies/" TargetMode="External"/><Relationship Id="rId71" Type="http://schemas.openxmlformats.org/officeDocument/2006/relationships/hyperlink" Target="https://cortecgroup.com/company/goettl/" TargetMode="External"/><Relationship Id="rId70" Type="http://schemas.openxmlformats.org/officeDocument/2006/relationships/hyperlink" Target="https://cortecgroup.com/company/goettl/" TargetMode="External"/><Relationship Id="rId62" Type="http://schemas.openxmlformats.org/officeDocument/2006/relationships/hyperlink" Target="https://cortecgroup.com/company/duggal-visual-solutions/" TargetMode="External"/><Relationship Id="rId61" Type="http://schemas.openxmlformats.org/officeDocument/2006/relationships/hyperlink" Target="https://cortecgroup.com/company/companion-pet-partners/" TargetMode="External"/><Relationship Id="rId64" Type="http://schemas.openxmlformats.org/officeDocument/2006/relationships/hyperlink" Target="https://cortecgroup.com/company/enthusiast-auto-holdings/" TargetMode="External"/><Relationship Id="rId63" Type="http://schemas.openxmlformats.org/officeDocument/2006/relationships/hyperlink" Target="https://cortecgroup.com/company/duggal-visual-solutions/" TargetMode="External"/><Relationship Id="rId66" Type="http://schemas.openxmlformats.org/officeDocument/2006/relationships/hyperlink" Target="https://cortecgroup.com/company/evp-eyecare/" TargetMode="External"/><Relationship Id="rId65" Type="http://schemas.openxmlformats.org/officeDocument/2006/relationships/hyperlink" Target="https://cortecgroup.com/company/enthusiast-auto-holdings/" TargetMode="External"/><Relationship Id="rId68" Type="http://schemas.openxmlformats.org/officeDocument/2006/relationships/hyperlink" Target="https://cortecgroup.com/company/four-seasons-heating-air-conditioning/" TargetMode="External"/><Relationship Id="rId67" Type="http://schemas.openxmlformats.org/officeDocument/2006/relationships/hyperlink" Target="https://cortecgroup.com/company/evp-eyecare/" TargetMode="External"/><Relationship Id="rId60" Type="http://schemas.openxmlformats.org/officeDocument/2006/relationships/hyperlink" Target="https://cortecgroup.com/company/companion-pet-partners/" TargetMode="External"/><Relationship Id="rId69" Type="http://schemas.openxmlformats.org/officeDocument/2006/relationships/hyperlink" Target="https://cortecgroup.com/company/four-seasons-heating-air-conditioning/" TargetMode="External"/><Relationship Id="rId51" Type="http://schemas.openxmlformats.org/officeDocument/2006/relationships/hyperlink" Target="https://cortecgroup.com/cortec-group-announces-sale-of-weiman-products/" TargetMode="External"/><Relationship Id="rId50" Type="http://schemas.openxmlformats.org/officeDocument/2006/relationships/hyperlink" Target="https://cortecgroup.com/cortec-group-announces-sale-of-weiman-products/" TargetMode="External"/><Relationship Id="rId53" Type="http://schemas.openxmlformats.org/officeDocument/2006/relationships/hyperlink" Target="https://cortecgroup.com/cortec-group-announces-acquisition-of-weiman-products/" TargetMode="External"/><Relationship Id="rId52" Type="http://schemas.openxmlformats.org/officeDocument/2006/relationships/hyperlink" Target="https://cortecgroup.com/cortec-group-announces-acquisition-of-weiman-products/" TargetMode="External"/><Relationship Id="rId55" Type="http://schemas.openxmlformats.org/officeDocument/2006/relationships/hyperlink" Target="https://cortecgroup.com/company/a1-garage-door-service/" TargetMode="External"/><Relationship Id="rId54" Type="http://schemas.openxmlformats.org/officeDocument/2006/relationships/hyperlink" Target="https://cortecgroup.com/company/a1-garage-door-service/" TargetMode="External"/><Relationship Id="rId57" Type="http://schemas.openxmlformats.org/officeDocument/2006/relationships/hyperlink" Target="https://cortecgroup.com/company/aspen/" TargetMode="External"/><Relationship Id="rId56" Type="http://schemas.openxmlformats.org/officeDocument/2006/relationships/hyperlink" Target="https://cortecgroup.com/company/aspen/" TargetMode="External"/><Relationship Id="rId59" Type="http://schemas.openxmlformats.org/officeDocument/2006/relationships/hyperlink" Target="https://cortecgroup.com/company/center-for-vein-restoration/" TargetMode="External"/><Relationship Id="rId58" Type="http://schemas.openxmlformats.org/officeDocument/2006/relationships/hyperlink" Target="https://cortecgroup.com/company/center-for-vein-restor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