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color w:val="000000" w:themeColor="text1"/>
          <w:sz w:val="56"/>
          <w:szCs w:val="96"/>
          <w:lang w:val="en-US" w:eastAsia="zh-CN"/>
          <w14:textFill>
            <w14:solidFill>
              <w14:schemeClr w14:val="tx1"/>
            </w14:solidFill>
          </w14:textFill>
        </w:rPr>
      </w:pPr>
      <w:r>
        <w:rPr>
          <w:rFonts w:hint="eastAsia"/>
          <w:b/>
          <w:bCs/>
          <w:color w:val="000000" w:themeColor="text1"/>
          <w:sz w:val="56"/>
          <w:szCs w:val="96"/>
          <w:lang w:val="en-US" w:eastAsia="zh-CN"/>
          <w14:textFill>
            <w14:solidFill>
              <w14:schemeClr w14:val="tx1"/>
            </w14:solidFill>
          </w14:textFill>
        </w:rPr>
        <w:t>本教程PM8和PN532/IC单频通用</w:t>
      </w:r>
    </w:p>
    <w:p>
      <w:pPr>
        <w:rPr>
          <w:rFonts w:hint="default"/>
          <w:b/>
          <w:bCs/>
          <w:sz w:val="28"/>
          <w:szCs w:val="36"/>
          <w:lang w:val="en-US" w:eastAsia="zh-CN"/>
        </w:rPr>
      </w:pPr>
      <w:r>
        <w:rPr>
          <w:rFonts w:hint="eastAsia"/>
          <w:b/>
          <w:bCs/>
          <w:sz w:val="36"/>
          <w:szCs w:val="44"/>
          <w:lang w:val="en-US" w:eastAsia="zh-CN"/>
        </w:rPr>
        <w:t>PM8带有ID卡和IC功能</w:t>
      </w:r>
      <w:r>
        <w:rPr>
          <w:rFonts w:hint="eastAsia"/>
          <w:b/>
          <w:bCs/>
          <w:sz w:val="28"/>
          <w:szCs w:val="36"/>
          <w:lang w:val="en-US" w:eastAsia="zh-CN"/>
        </w:rPr>
        <w:t>【ID仅支持ID125频率的卡。IC为13.56的标准08卡】</w:t>
      </w:r>
    </w:p>
    <w:p>
      <w:pPr>
        <w:rPr>
          <w:rFonts w:hint="default" w:eastAsiaTheme="minorEastAsia"/>
          <w:b/>
          <w:bCs/>
          <w:sz w:val="13"/>
          <w:szCs w:val="16"/>
          <w:lang w:val="en-US" w:eastAsia="zh-CN"/>
        </w:rPr>
      </w:pPr>
      <w:r>
        <w:rPr>
          <w:rFonts w:hint="eastAsia"/>
          <w:b/>
          <w:bCs/>
          <w:color w:val="FF0000"/>
          <w:sz w:val="36"/>
          <w:szCs w:val="44"/>
          <w:lang w:val="en-US" w:eastAsia="zh-CN"/>
        </w:rPr>
        <w:t>PN532/IC单频仅支持IC</w:t>
      </w:r>
      <w:r>
        <w:rPr>
          <w:rFonts w:hint="eastAsia"/>
          <w:b/>
          <w:bCs/>
          <w:sz w:val="36"/>
          <w:szCs w:val="44"/>
          <w:lang w:val="en-US" w:eastAsia="zh-CN"/>
        </w:rPr>
        <w:t>，13.56的标准08卡</w:t>
      </w:r>
      <w:r>
        <w:rPr>
          <w:rFonts w:hint="eastAsia"/>
          <w:b/>
          <w:bCs/>
          <w:sz w:val="32"/>
          <w:szCs w:val="40"/>
          <w:lang w:val="en-US" w:eastAsia="zh-CN"/>
        </w:rPr>
        <w:t>【直接跳过：</w:t>
      </w:r>
      <w:r>
        <w:rPr>
          <w:rFonts w:hint="eastAsia" w:ascii="宋体" w:hAnsi="宋体" w:eastAsia="宋体" w:cs="宋体"/>
          <w:b/>
          <w:bCs/>
          <w:color w:val="auto"/>
          <w:kern w:val="0"/>
          <w:sz w:val="28"/>
          <w:szCs w:val="28"/>
          <w:lang w:val="en-US" w:eastAsia="zh-CN" w:bidi="ar"/>
        </w:rPr>
        <w:t xml:space="preserve">如何复制 </w:t>
      </w:r>
      <w:r>
        <w:rPr>
          <w:rFonts w:hint="eastAsia" w:ascii="Calibri" w:hAnsi="Calibri" w:eastAsia="宋体" w:cs="Calibri"/>
          <w:b/>
          <w:bCs/>
          <w:color w:val="auto"/>
          <w:kern w:val="0"/>
          <w:sz w:val="28"/>
          <w:szCs w:val="28"/>
          <w:lang w:val="en-US" w:eastAsia="zh-CN" w:bidi="ar"/>
        </w:rPr>
        <w:t>ID</w:t>
      </w:r>
      <w:r>
        <w:rPr>
          <w:rFonts w:hint="default" w:ascii="Calibri" w:hAnsi="Calibri" w:eastAsia="宋体" w:cs="Calibri"/>
          <w:b/>
          <w:bCs/>
          <w:color w:val="auto"/>
          <w:kern w:val="0"/>
          <w:sz w:val="28"/>
          <w:szCs w:val="28"/>
          <w:lang w:val="en-US" w:eastAsia="zh-CN" w:bidi="ar"/>
        </w:rPr>
        <w:t xml:space="preserve"> </w:t>
      </w:r>
      <w:r>
        <w:rPr>
          <w:rFonts w:hint="eastAsia" w:ascii="宋体" w:hAnsi="宋体" w:eastAsia="宋体" w:cs="宋体"/>
          <w:b/>
          <w:bCs/>
          <w:color w:val="auto"/>
          <w:kern w:val="0"/>
          <w:sz w:val="28"/>
          <w:szCs w:val="28"/>
          <w:lang w:val="en-US" w:eastAsia="zh-CN" w:bidi="ar"/>
        </w:rPr>
        <w:t>卡即可</w:t>
      </w:r>
      <w:r>
        <w:rPr>
          <w:rFonts w:hint="eastAsia"/>
          <w:b/>
          <w:bCs/>
          <w:sz w:val="32"/>
          <w:szCs w:val="40"/>
          <w:lang w:val="en-US" w:eastAsia="zh-CN"/>
        </w:rPr>
        <w:t>】</w:t>
      </w:r>
    </w:p>
    <w:p/>
    <w:p>
      <w:r>
        <w:drawing>
          <wp:inline distT="0" distB="0" distL="114300" distR="114300">
            <wp:extent cx="4763770" cy="5895340"/>
            <wp:effectExtent l="0" t="0" r="17780" b="1016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
                    <a:stretch>
                      <a:fillRect/>
                    </a:stretch>
                  </pic:blipFill>
                  <pic:spPr>
                    <a:xfrm>
                      <a:off x="0" y="0"/>
                      <a:ext cx="4763770" cy="5895340"/>
                    </a:xfrm>
                    <a:prstGeom prst="rect">
                      <a:avLst/>
                    </a:prstGeom>
                    <a:noFill/>
                    <a:ln>
                      <a:noFill/>
                    </a:ln>
                  </pic:spPr>
                </pic:pic>
              </a:graphicData>
            </a:graphic>
          </wp:inline>
        </w:drawing>
      </w:r>
    </w:p>
    <w:p>
      <w:pPr>
        <w:rPr>
          <w:rFonts w:hint="eastAsia" w:ascii="宋体" w:hAnsi="宋体" w:eastAsia="宋体" w:cs="宋体"/>
          <w:b/>
          <w:bCs/>
          <w:color w:val="auto"/>
          <w:kern w:val="0"/>
          <w:sz w:val="52"/>
          <w:szCs w:val="52"/>
          <w:lang w:val="en-US" w:eastAsia="zh-CN" w:bidi="ar"/>
        </w:rPr>
      </w:pPr>
      <w:r>
        <w:rPr>
          <w:rFonts w:hint="eastAsia" w:ascii="宋体" w:hAnsi="宋体" w:eastAsia="宋体" w:cs="宋体"/>
          <w:b/>
          <w:bCs/>
          <w:color w:val="auto"/>
          <w:kern w:val="0"/>
          <w:sz w:val="52"/>
          <w:szCs w:val="52"/>
          <w:lang w:val="en-US" w:eastAsia="zh-CN" w:bidi="ar"/>
        </w:rPr>
        <w:t xml:space="preserve">功能说明（如何复制 </w:t>
      </w:r>
      <w:r>
        <w:rPr>
          <w:rFonts w:hint="eastAsia" w:ascii="Calibri" w:hAnsi="Calibri" w:eastAsia="宋体" w:cs="Calibri"/>
          <w:b/>
          <w:bCs/>
          <w:color w:val="auto"/>
          <w:kern w:val="0"/>
          <w:sz w:val="52"/>
          <w:szCs w:val="52"/>
          <w:lang w:val="en-US" w:eastAsia="zh-CN" w:bidi="ar"/>
        </w:rPr>
        <w:t>ID</w:t>
      </w:r>
      <w:r>
        <w:rPr>
          <w:rFonts w:hint="default" w:ascii="Calibri" w:hAnsi="Calibri" w:eastAsia="宋体" w:cs="Calibri"/>
          <w:b/>
          <w:bCs/>
          <w:color w:val="auto"/>
          <w:kern w:val="0"/>
          <w:sz w:val="52"/>
          <w:szCs w:val="52"/>
          <w:lang w:val="en-US" w:eastAsia="zh-CN" w:bidi="ar"/>
        </w:rPr>
        <w:t xml:space="preserve"> </w:t>
      </w:r>
      <w:r>
        <w:rPr>
          <w:rFonts w:hint="eastAsia" w:ascii="宋体" w:hAnsi="宋体" w:eastAsia="宋体" w:cs="宋体"/>
          <w:b/>
          <w:bCs/>
          <w:color w:val="auto"/>
          <w:kern w:val="0"/>
          <w:sz w:val="52"/>
          <w:szCs w:val="52"/>
          <w:lang w:val="en-US" w:eastAsia="zh-CN" w:bidi="ar"/>
        </w:rPr>
        <w:t>卡）</w:t>
      </w:r>
    </w:p>
    <w:p>
      <w:pPr>
        <w:numPr>
          <w:ilvl w:val="0"/>
          <w:numId w:val="0"/>
        </w:numPr>
        <w:wordWrap w:val="0"/>
        <w:autoSpaceDE/>
        <w:autoSpaceDN/>
        <w:spacing w:before="0" w:after="0" w:line="312" w:lineRule="auto"/>
        <w:ind w:right="0" w:firstLine="0"/>
        <w:jc w:val="both"/>
      </w:pPr>
      <w:r>
        <w:rPr>
          <w:rFonts w:hint="eastAsia" w:ascii="Calibri" w:hAnsi="宋体" w:eastAsia="宋体"/>
          <w:b/>
          <w:bCs/>
          <w:color w:val="auto"/>
          <w:position w:val="0"/>
          <w:sz w:val="36"/>
          <w:szCs w:val="36"/>
          <w:lang w:val="en-US" w:eastAsia="zh-CN"/>
        </w:rPr>
        <w:t>ID卡读卡： 通电后，ID卡放ID感应区，按“R读”</w:t>
      </w:r>
      <w:r>
        <w:drawing>
          <wp:inline distT="0" distB="0" distL="114300" distR="114300">
            <wp:extent cx="3943985" cy="2392680"/>
            <wp:effectExtent l="0" t="0" r="18415" b="762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5"/>
                    <a:stretch>
                      <a:fillRect/>
                    </a:stretch>
                  </pic:blipFill>
                  <pic:spPr>
                    <a:xfrm>
                      <a:off x="0" y="0"/>
                      <a:ext cx="3943985" cy="2392680"/>
                    </a:xfrm>
                    <a:prstGeom prst="rect">
                      <a:avLst/>
                    </a:prstGeom>
                    <a:noFill/>
                    <a:ln>
                      <a:noFill/>
                    </a:ln>
                  </pic:spPr>
                </pic:pic>
              </a:graphicData>
            </a:graphic>
          </wp:inline>
        </w:drawing>
      </w:r>
    </w:p>
    <w:p>
      <w:pPr>
        <w:numPr>
          <w:ilvl w:val="0"/>
          <w:numId w:val="0"/>
        </w:numPr>
        <w:wordWrap w:val="0"/>
        <w:autoSpaceDE/>
        <w:autoSpaceDN/>
        <w:spacing w:before="0" w:after="0" w:line="312" w:lineRule="auto"/>
        <w:ind w:right="0" w:firstLine="0"/>
        <w:jc w:val="both"/>
        <w:rPr>
          <w:rFonts w:hint="eastAsia" w:ascii="Calibri" w:hAnsi="宋体" w:eastAsia="宋体"/>
          <w:b/>
          <w:bCs/>
          <w:color w:val="auto"/>
          <w:position w:val="0"/>
          <w:sz w:val="21"/>
          <w:szCs w:val="21"/>
          <w:lang w:val="en-US" w:eastAsia="zh-CN"/>
        </w:rPr>
      </w:pPr>
      <w:r>
        <w:rPr>
          <w:rFonts w:hint="eastAsia" w:ascii="Calibri" w:hAnsi="宋体" w:eastAsia="宋体"/>
          <w:b/>
          <w:bCs/>
          <w:color w:val="auto"/>
          <w:position w:val="0"/>
          <w:sz w:val="36"/>
          <w:szCs w:val="36"/>
          <w:lang w:val="en-US" w:eastAsia="zh-CN"/>
        </w:rPr>
        <w:t xml:space="preserve">绿灯亮，表示读卡成功 </w:t>
      </w:r>
      <w:r>
        <w:rPr>
          <w:rFonts w:hint="eastAsia" w:ascii="Calibri" w:hAnsi="宋体" w:eastAsia="宋体"/>
          <w:b/>
          <w:bCs/>
          <w:color w:val="auto"/>
          <w:position w:val="0"/>
          <w:sz w:val="24"/>
          <w:szCs w:val="24"/>
          <w:lang w:val="en-US" w:eastAsia="zh-CN"/>
        </w:rPr>
        <w:t>然后，换上我们赠送的8310或者5200卡放ID感应区，按“W写”键，绿灯亮，表示写卡成功</w:t>
      </w:r>
    </w:p>
    <w:p>
      <w:pPr>
        <w:numPr>
          <w:ilvl w:val="0"/>
          <w:numId w:val="0"/>
        </w:numPr>
        <w:wordWrap w:val="0"/>
        <w:autoSpaceDE/>
        <w:autoSpaceDN/>
        <w:spacing w:before="0" w:after="0" w:line="312" w:lineRule="auto"/>
        <w:ind w:right="0" w:firstLine="0"/>
        <w:jc w:val="both"/>
      </w:pPr>
      <w:r>
        <w:drawing>
          <wp:inline distT="0" distB="0" distL="114300" distR="114300">
            <wp:extent cx="2466340" cy="2135505"/>
            <wp:effectExtent l="0" t="0" r="10160" b="1714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6"/>
                    <a:stretch>
                      <a:fillRect/>
                    </a:stretch>
                  </pic:blipFill>
                  <pic:spPr>
                    <a:xfrm>
                      <a:off x="0" y="0"/>
                      <a:ext cx="2466340" cy="2135505"/>
                    </a:xfrm>
                    <a:prstGeom prst="rect">
                      <a:avLst/>
                    </a:prstGeom>
                    <a:noFill/>
                    <a:ln>
                      <a:noFill/>
                    </a:ln>
                  </pic:spPr>
                </pic:pic>
              </a:graphicData>
            </a:graphic>
          </wp:inline>
        </w:drawing>
      </w:r>
      <w:r>
        <w:drawing>
          <wp:inline distT="0" distB="0" distL="114300" distR="114300">
            <wp:extent cx="2708910" cy="2139950"/>
            <wp:effectExtent l="0" t="0" r="15240" b="1270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7"/>
                    <a:stretch>
                      <a:fillRect/>
                    </a:stretch>
                  </pic:blipFill>
                  <pic:spPr>
                    <a:xfrm>
                      <a:off x="0" y="0"/>
                      <a:ext cx="2708910" cy="2139950"/>
                    </a:xfrm>
                    <a:prstGeom prst="rect">
                      <a:avLst/>
                    </a:prstGeom>
                    <a:noFill/>
                    <a:ln>
                      <a:noFill/>
                    </a:ln>
                  </pic:spPr>
                </pic:pic>
              </a:graphicData>
            </a:graphic>
          </wp:inline>
        </w:drawing>
      </w:r>
    </w:p>
    <w:p>
      <w:pPr>
        <w:numPr>
          <w:ilvl w:val="0"/>
          <w:numId w:val="0"/>
        </w:numPr>
        <w:wordWrap w:val="0"/>
        <w:autoSpaceDE/>
        <w:autoSpaceDN/>
        <w:spacing w:before="0" w:after="0" w:line="312" w:lineRule="auto"/>
        <w:ind w:right="0" w:firstLine="0"/>
        <w:jc w:val="both"/>
        <w:rPr>
          <w:rFonts w:hint="default" w:ascii="Calibri" w:hAnsi="宋体" w:eastAsia="宋体"/>
          <w:b/>
          <w:bCs/>
          <w:color w:val="FF0000"/>
          <w:position w:val="0"/>
          <w:sz w:val="22"/>
          <w:szCs w:val="22"/>
          <w:lang w:val="en-US" w:eastAsia="zh-CN"/>
        </w:rPr>
      </w:pPr>
      <w:r>
        <w:rPr>
          <w:rFonts w:hint="eastAsia" w:ascii="Calibri" w:hAnsi="宋体" w:eastAsia="宋体"/>
          <w:b/>
          <w:bCs/>
          <w:color w:val="auto"/>
          <w:position w:val="0"/>
          <w:sz w:val="22"/>
          <w:szCs w:val="22"/>
          <w:lang w:val="en-US" w:eastAsia="zh-CN"/>
        </w:rPr>
        <w:t>格式化清卡功能：通电后，复制卡放ID感应区，按“W写”键，绿灯亮，表示清空卡成功，卡号为000</w:t>
      </w:r>
      <w:r>
        <w:rPr>
          <w:rFonts w:hint="eastAsia" w:ascii="Calibri" w:hAnsi="宋体" w:eastAsia="宋体"/>
          <w:b/>
          <w:bCs/>
          <w:color w:val="FF0000"/>
          <w:position w:val="0"/>
          <w:sz w:val="22"/>
          <w:szCs w:val="22"/>
          <w:lang w:val="en-US" w:eastAsia="zh-CN"/>
        </w:rPr>
        <w:t>【如果清不了也没事，可以直接读别的ID卡，直接写直接自动擦写】</w:t>
      </w:r>
    </w:p>
    <w:p>
      <w:pPr>
        <w:numPr>
          <w:ilvl w:val="0"/>
          <w:numId w:val="0"/>
        </w:numPr>
        <w:wordWrap w:val="0"/>
        <w:autoSpaceDE/>
        <w:autoSpaceDN/>
        <w:spacing w:before="0" w:after="0" w:line="312" w:lineRule="auto"/>
        <w:ind w:right="0" w:firstLine="0"/>
        <w:jc w:val="both"/>
        <w:rPr>
          <w:rFonts w:hint="eastAsia" w:ascii="Calibri" w:hAnsi="宋体" w:eastAsia="宋体"/>
          <w:b/>
          <w:bCs/>
          <w:color w:val="auto"/>
          <w:position w:val="0"/>
          <w:sz w:val="24"/>
          <w:szCs w:val="24"/>
          <w:lang w:val="en-US" w:eastAsia="zh-CN"/>
        </w:rPr>
      </w:pPr>
      <w:r>
        <w:rPr>
          <w:rFonts w:hint="eastAsia" w:ascii="Calibri" w:hAnsi="宋体" w:eastAsia="宋体"/>
          <w:b/>
          <w:bCs/>
          <w:color w:val="auto"/>
          <w:position w:val="0"/>
          <w:sz w:val="24"/>
          <w:szCs w:val="24"/>
          <w:lang w:val="en-US" w:eastAsia="zh-CN"/>
        </w:rPr>
        <w:t>支持读频率125KHz的任何型号的ID卡，；其它频率读不了</w:t>
      </w:r>
    </w:p>
    <w:p>
      <w:pPr>
        <w:numPr>
          <w:ilvl w:val="0"/>
          <w:numId w:val="0"/>
        </w:numPr>
        <w:wordWrap w:val="0"/>
        <w:autoSpaceDE/>
        <w:autoSpaceDN/>
        <w:spacing w:before="0" w:after="0" w:line="312" w:lineRule="auto"/>
        <w:ind w:right="0" w:firstLine="0"/>
        <w:jc w:val="both"/>
        <w:rPr>
          <w:rFonts w:hint="eastAsia" w:ascii="Calibri" w:hAnsi="宋体" w:eastAsia="宋体"/>
          <w:b/>
          <w:bCs/>
          <w:color w:val="auto"/>
          <w:position w:val="0"/>
          <w:sz w:val="24"/>
          <w:szCs w:val="24"/>
          <w:lang w:val="en-US" w:eastAsia="zh-CN"/>
        </w:rPr>
      </w:pPr>
      <w:r>
        <w:rPr>
          <w:rFonts w:hint="eastAsia" w:ascii="Calibri" w:hAnsi="宋体" w:eastAsia="宋体"/>
          <w:b/>
          <w:bCs/>
          <w:color w:val="auto"/>
          <w:position w:val="0"/>
          <w:sz w:val="24"/>
          <w:szCs w:val="24"/>
          <w:lang w:val="en-US" w:eastAsia="zh-CN"/>
        </w:rPr>
        <w:t>支持写入各类防火墙ID复制卡：T5200、T5577、8268、8310</w:t>
      </w:r>
    </w:p>
    <w:p>
      <w:pPr>
        <w:numPr>
          <w:ilvl w:val="0"/>
          <w:numId w:val="0"/>
        </w:numPr>
        <w:wordWrap w:val="0"/>
        <w:autoSpaceDE/>
        <w:autoSpaceDN/>
        <w:spacing w:before="0" w:after="0" w:line="312" w:lineRule="auto"/>
        <w:ind w:right="0" w:firstLine="0"/>
        <w:jc w:val="both"/>
        <w:rPr>
          <w:rFonts w:hint="eastAsia" w:ascii="Calibri" w:hAnsi="宋体" w:eastAsia="宋体"/>
          <w:b/>
          <w:bCs/>
          <w:color w:val="0000FF"/>
          <w:position w:val="0"/>
          <w:sz w:val="24"/>
          <w:szCs w:val="24"/>
          <w:lang w:val="en-US" w:eastAsia="zh-CN"/>
        </w:rPr>
      </w:pPr>
      <w:r>
        <w:rPr>
          <w:rFonts w:hint="eastAsia" w:ascii="Calibri" w:hAnsi="宋体" w:eastAsia="宋体"/>
          <w:b/>
          <w:bCs/>
          <w:color w:val="0000FF"/>
          <w:position w:val="0"/>
          <w:sz w:val="24"/>
          <w:szCs w:val="24"/>
          <w:lang w:val="en-US" w:eastAsia="zh-CN"/>
        </w:rPr>
        <w:t>问题：有的客户他自己的ID卡也是ID复制卡，但是设备为什么无法擦写呢？</w:t>
      </w:r>
    </w:p>
    <w:p>
      <w:pPr>
        <w:numPr>
          <w:ilvl w:val="0"/>
          <w:numId w:val="0"/>
        </w:numPr>
        <w:wordWrap w:val="0"/>
        <w:autoSpaceDE/>
        <w:autoSpaceDN/>
        <w:spacing w:before="0" w:after="0" w:line="312" w:lineRule="auto"/>
        <w:ind w:right="0" w:firstLine="0"/>
        <w:jc w:val="both"/>
        <w:rPr>
          <w:rFonts w:hint="default" w:ascii="Calibri" w:hAnsi="宋体" w:eastAsia="宋体"/>
          <w:b/>
          <w:bCs/>
          <w:color w:val="0000FF"/>
          <w:position w:val="0"/>
          <w:sz w:val="24"/>
          <w:szCs w:val="24"/>
          <w:lang w:val="en-US" w:eastAsia="zh-CN"/>
        </w:rPr>
      </w:pPr>
      <w:r>
        <w:rPr>
          <w:rFonts w:hint="eastAsia" w:ascii="Calibri" w:hAnsi="宋体" w:eastAsia="宋体"/>
          <w:b/>
          <w:bCs/>
          <w:color w:val="0000FF"/>
          <w:position w:val="0"/>
          <w:sz w:val="24"/>
          <w:szCs w:val="24"/>
          <w:lang w:val="en-US" w:eastAsia="zh-CN"/>
        </w:rPr>
        <w:t>解答ID复制卡：因为ID复制卡这个是认设备的，就是第一次那个设备写的卡只能是原始设备才能擦写，你后面的设备是无法擦写的【除非是使用跟高级的设备才可擦写】</w:t>
      </w:r>
    </w:p>
    <w:p>
      <w:pPr>
        <w:numPr>
          <w:ilvl w:val="0"/>
          <w:numId w:val="0"/>
        </w:numPr>
        <w:wordWrap w:val="0"/>
        <w:autoSpaceDE/>
        <w:autoSpaceDN/>
        <w:spacing w:before="0" w:after="0" w:line="312" w:lineRule="auto"/>
        <w:ind w:right="0" w:firstLine="0"/>
        <w:jc w:val="both"/>
      </w:pPr>
      <w:r>
        <w:rPr>
          <w:rFonts w:hint="eastAsia" w:ascii="Calibri" w:hAnsi="宋体" w:eastAsia="宋体"/>
          <w:b/>
          <w:bCs/>
          <w:color w:val="auto"/>
          <w:position w:val="0"/>
          <w:sz w:val="28"/>
          <w:szCs w:val="28"/>
          <w:lang w:val="en-US" w:eastAsia="zh-CN"/>
        </w:rPr>
        <w:t>-----------ID卡不支持模拟NFC手机和手环，因为频道不同-----</w:t>
      </w:r>
    </w:p>
    <w:p/>
    <w:p>
      <w:pPr>
        <w:rPr>
          <w:rFonts w:hint="eastAsia"/>
          <w:b/>
          <w:bCs/>
          <w:sz w:val="52"/>
          <w:szCs w:val="72"/>
          <w:lang w:val="en-US" w:eastAsia="zh-CN"/>
        </w:rPr>
      </w:pPr>
      <w:r>
        <w:rPr>
          <w:rFonts w:hint="eastAsia" w:ascii="宋体" w:hAnsi="宋体" w:eastAsia="宋体" w:cs="宋体"/>
          <w:b/>
          <w:bCs/>
          <w:color w:val="000000"/>
          <w:kern w:val="0"/>
          <w:sz w:val="48"/>
          <w:szCs w:val="48"/>
          <w:lang w:val="en-US" w:eastAsia="zh-CN" w:bidi="ar"/>
        </w:rPr>
        <w:t>软件下载</w:t>
      </w:r>
      <w:r>
        <w:rPr>
          <w:rFonts w:hint="eastAsia"/>
          <w:b/>
          <w:bCs/>
          <w:sz w:val="52"/>
          <w:szCs w:val="72"/>
          <w:lang w:val="en-US" w:eastAsia="zh-CN"/>
        </w:rPr>
        <w:t>教程:</w:t>
      </w:r>
    </w:p>
    <w:p>
      <w:pPr>
        <w:rPr>
          <w:rFonts w:hint="default"/>
          <w:b/>
          <w:bCs/>
          <w:sz w:val="48"/>
          <w:szCs w:val="56"/>
          <w:lang w:val="en-US" w:eastAsia="zh-CN"/>
        </w:rPr>
      </w:pPr>
      <w:r>
        <w:rPr>
          <w:rFonts w:hint="eastAsia"/>
          <w:b/>
          <w:bCs/>
          <w:sz w:val="52"/>
          <w:szCs w:val="72"/>
          <w:lang w:val="en-US" w:eastAsia="zh-CN"/>
        </w:rPr>
        <w:t>1：</w:t>
      </w:r>
      <w:r>
        <w:rPr>
          <w:rFonts w:hint="eastAsia"/>
          <w:b/>
          <w:bCs/>
          <w:color w:val="FF0000"/>
          <w:sz w:val="48"/>
          <w:szCs w:val="56"/>
          <w:lang w:val="en-US" w:eastAsia="zh-CN"/>
        </w:rPr>
        <w:t>【请谨记，每次打开软件之前请先插上设备，不然软件识别设备失败，无法使用软件】</w:t>
      </w:r>
    </w:p>
    <w:p>
      <w:pPr>
        <w:rPr>
          <w:rFonts w:hint="eastAsia"/>
          <w:b/>
          <w:bCs/>
          <w:sz w:val="28"/>
          <w:szCs w:val="36"/>
          <w:lang w:val="en-US" w:eastAsia="zh-CN"/>
        </w:rPr>
      </w:pPr>
      <w:r>
        <w:rPr>
          <w:rFonts w:hint="eastAsia"/>
          <w:b/>
          <w:bCs/>
          <w:sz w:val="28"/>
          <w:szCs w:val="36"/>
          <w:lang w:val="en-US" w:eastAsia="zh-CN"/>
        </w:rPr>
        <w:t>电脑/手机版软件下载地址：http://www.rfidfans.com/thread/9</w:t>
      </w:r>
    </w:p>
    <w:p>
      <w:pPr>
        <w:rPr>
          <w:rFonts w:hint="default"/>
          <w:b/>
          <w:bCs/>
          <w:sz w:val="24"/>
          <w:szCs w:val="32"/>
          <w:lang w:val="en-US" w:eastAsia="zh-CN"/>
        </w:rPr>
      </w:pPr>
      <w:r>
        <w:rPr>
          <w:rFonts w:hint="eastAsia"/>
          <w:b/>
          <w:bCs/>
          <w:sz w:val="28"/>
          <w:szCs w:val="36"/>
          <w:lang w:val="en-US" w:eastAsia="zh-CN"/>
        </w:rPr>
        <w:t>复制链接到浏览器打开【不支持XP系统使用和苹果系统】</w:t>
      </w:r>
    </w:p>
    <w:p>
      <w:r>
        <w:drawing>
          <wp:inline distT="0" distB="0" distL="114300" distR="114300">
            <wp:extent cx="4649470" cy="1985645"/>
            <wp:effectExtent l="0" t="0" r="1778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649470" cy="1985645"/>
                    </a:xfrm>
                    <a:prstGeom prst="rect">
                      <a:avLst/>
                    </a:prstGeom>
                    <a:noFill/>
                    <a:ln>
                      <a:noFill/>
                    </a:ln>
                  </pic:spPr>
                </pic:pic>
              </a:graphicData>
            </a:graphic>
          </wp:inline>
        </w:drawing>
      </w:r>
    </w:p>
    <w:p>
      <w:r>
        <w:drawing>
          <wp:inline distT="0" distB="0" distL="114300" distR="114300">
            <wp:extent cx="4495165" cy="3698240"/>
            <wp:effectExtent l="0" t="0" r="635"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4495165" cy="3698240"/>
                    </a:xfrm>
                    <a:prstGeom prst="rect">
                      <a:avLst/>
                    </a:prstGeom>
                    <a:noFill/>
                    <a:ln>
                      <a:noFill/>
                    </a:ln>
                  </pic:spPr>
                </pic:pic>
              </a:graphicData>
            </a:graphic>
          </wp:inline>
        </w:drawing>
      </w:r>
    </w:p>
    <w:p>
      <w:pPr>
        <w:rPr>
          <w:rFonts w:hint="eastAsia"/>
          <w:b/>
          <w:bCs/>
          <w:sz w:val="48"/>
          <w:szCs w:val="56"/>
          <w:lang w:val="en-US" w:eastAsia="zh-CN"/>
        </w:rPr>
      </w:pPr>
      <w:r>
        <w:rPr>
          <w:rFonts w:hint="eastAsia" w:ascii="宋体" w:hAnsi="宋体" w:eastAsia="宋体" w:cs="宋体"/>
          <w:b/>
          <w:bCs/>
          <w:color w:val="000000"/>
          <w:kern w:val="0"/>
          <w:sz w:val="52"/>
          <w:szCs w:val="52"/>
          <w:lang w:val="en-US" w:eastAsia="zh-CN" w:bidi="ar"/>
        </w:rPr>
        <w:t>2：</w:t>
      </w:r>
      <w:r>
        <w:rPr>
          <w:rFonts w:hint="eastAsia"/>
          <w:b/>
          <w:bCs/>
          <w:sz w:val="48"/>
          <w:szCs w:val="56"/>
          <w:lang w:val="en-US" w:eastAsia="zh-CN"/>
        </w:rPr>
        <w:t>电脑端软件安装示意图</w:t>
      </w:r>
    </w:p>
    <w:p>
      <w:pPr>
        <w:rPr>
          <w:rFonts w:hint="default"/>
          <w:lang w:val="en-US" w:eastAsia="zh-CN"/>
        </w:rPr>
      </w:pPr>
      <w:r>
        <w:drawing>
          <wp:inline distT="0" distB="0" distL="114300" distR="114300">
            <wp:extent cx="3202305" cy="2305050"/>
            <wp:effectExtent l="0" t="0" r="1714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3202305" cy="2305050"/>
                    </a:xfrm>
                    <a:prstGeom prst="rect">
                      <a:avLst/>
                    </a:prstGeom>
                    <a:noFill/>
                    <a:ln>
                      <a:noFill/>
                    </a:ln>
                  </pic:spPr>
                </pic:pic>
              </a:graphicData>
            </a:graphic>
          </wp:inline>
        </w:drawing>
      </w:r>
    </w:p>
    <w:p>
      <w:pPr>
        <w:rPr>
          <w:sz w:val="11"/>
          <w:szCs w:val="15"/>
        </w:rPr>
      </w:pPr>
      <w:r>
        <w:drawing>
          <wp:inline distT="0" distB="0" distL="114300" distR="114300">
            <wp:extent cx="3223895" cy="2357755"/>
            <wp:effectExtent l="0" t="0" r="14605"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3223895" cy="2357755"/>
                    </a:xfrm>
                    <a:prstGeom prst="rect">
                      <a:avLst/>
                    </a:prstGeom>
                    <a:noFill/>
                    <a:ln>
                      <a:noFill/>
                    </a:ln>
                  </pic:spPr>
                </pic:pic>
              </a:graphicData>
            </a:graphic>
          </wp:inline>
        </w:drawing>
      </w:r>
      <w:r>
        <w:drawing>
          <wp:inline distT="0" distB="0" distL="114300" distR="114300">
            <wp:extent cx="3258185" cy="2451100"/>
            <wp:effectExtent l="0" t="0" r="18415" b="63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3258185" cy="2451100"/>
                    </a:xfrm>
                    <a:prstGeom prst="rect">
                      <a:avLst/>
                    </a:prstGeom>
                    <a:noFill/>
                    <a:ln>
                      <a:noFill/>
                    </a:ln>
                  </pic:spPr>
                </pic:pic>
              </a:graphicData>
            </a:graphic>
          </wp:inline>
        </w:drawing>
      </w:r>
      <w:r>
        <w:rPr>
          <w:rFonts w:hint="eastAsia"/>
          <w:b/>
          <w:bCs/>
          <w:color w:val="FF0000"/>
          <w:sz w:val="24"/>
          <w:szCs w:val="32"/>
          <w:lang w:val="en-US" w:eastAsia="zh-CN"/>
        </w:rPr>
        <w:t>【打开软件之前请先插上设备】</w:t>
      </w:r>
    </w:p>
    <w:p>
      <w:pPr>
        <w:rPr>
          <w:rFonts w:hint="eastAsia"/>
          <w:b/>
          <w:bCs/>
          <w:sz w:val="48"/>
          <w:szCs w:val="56"/>
          <w:lang w:val="en-US" w:eastAsia="zh-CN"/>
        </w:rPr>
      </w:pPr>
      <w:r>
        <w:rPr>
          <w:rFonts w:hint="eastAsia"/>
          <w:b/>
          <w:bCs/>
          <w:sz w:val="48"/>
          <w:szCs w:val="56"/>
          <w:lang w:val="en-US" w:eastAsia="zh-CN"/>
        </w:rPr>
        <w:t>点安装即可自动安装完成，安装完成软件图标自动快捷到电脑上面</w:t>
      </w:r>
    </w:p>
    <w:p>
      <w:pPr>
        <w:keepNext w:val="0"/>
        <w:keepLines w:val="0"/>
        <w:widowControl/>
        <w:suppressLineNumbers w:val="0"/>
        <w:ind w:firstLine="482" w:firstLineChars="100"/>
        <w:jc w:val="left"/>
        <w:rPr>
          <w:rFonts w:hint="eastAsia"/>
          <w:b/>
          <w:bCs/>
          <w:sz w:val="160"/>
          <w:szCs w:val="200"/>
          <w:lang w:val="en-US" w:eastAsia="zh-CN"/>
        </w:rPr>
      </w:pPr>
      <w:r>
        <w:rPr>
          <w:rFonts w:hint="eastAsia"/>
          <w:b/>
          <w:bCs/>
          <w:sz w:val="48"/>
          <w:szCs w:val="56"/>
          <w:lang w:val="en-US" w:eastAsia="zh-CN"/>
        </w:rPr>
        <w:t>3：软件的注册和成为会员步骤</w:t>
      </w:r>
    </w:p>
    <w:p>
      <w:pPr>
        <w:ind w:firstLine="482" w:firstLineChars="100"/>
        <w:rPr>
          <w:rFonts w:hint="eastAsia"/>
          <w:b/>
          <w:bCs/>
          <w:sz w:val="48"/>
          <w:szCs w:val="56"/>
          <w:lang w:val="en-US" w:eastAsia="zh-CN"/>
        </w:rPr>
      </w:pPr>
      <w:r>
        <w:rPr>
          <w:rFonts w:hint="eastAsia"/>
          <w:b/>
          <w:bCs/>
          <w:color w:val="FF0000"/>
          <w:sz w:val="48"/>
          <w:szCs w:val="56"/>
          <w:lang w:val="en-US" w:eastAsia="zh-CN"/>
        </w:rPr>
        <w:t>【打开软件之前请先插上设备】</w:t>
      </w:r>
    </w:p>
    <w:p>
      <w:pPr>
        <w:ind w:firstLine="420" w:firstLineChars="200"/>
      </w:pPr>
      <w:r>
        <w:drawing>
          <wp:inline distT="0" distB="0" distL="114300" distR="114300">
            <wp:extent cx="5182235" cy="3239770"/>
            <wp:effectExtent l="0" t="0" r="18415" b="177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5182235" cy="3239770"/>
                    </a:xfrm>
                    <a:prstGeom prst="rect">
                      <a:avLst/>
                    </a:prstGeom>
                    <a:noFill/>
                    <a:ln>
                      <a:noFill/>
                    </a:ln>
                  </pic:spPr>
                </pic:pic>
              </a:graphicData>
            </a:graphic>
          </wp:inline>
        </w:drawing>
      </w:r>
    </w:p>
    <w:p>
      <w:pPr>
        <w:ind w:firstLine="482" w:firstLineChars="200"/>
        <w:rPr>
          <w:rFonts w:hint="eastAsia"/>
          <w:b/>
          <w:bCs/>
          <w:sz w:val="24"/>
          <w:szCs w:val="32"/>
          <w:lang w:val="en-US" w:eastAsia="zh-CN"/>
        </w:rPr>
      </w:pPr>
      <w:r>
        <w:rPr>
          <w:rFonts w:hint="eastAsia"/>
          <w:b/>
          <w:bCs/>
          <w:sz w:val="24"/>
          <w:szCs w:val="32"/>
          <w:lang w:val="en-US" w:eastAsia="zh-CN"/>
        </w:rPr>
        <w:t>有账号的就点登录，没有账号的就自己注册个【和APP版共享账号】</w:t>
      </w:r>
    </w:p>
    <w:p>
      <w:pPr>
        <w:ind w:firstLine="420" w:firstLineChars="200"/>
      </w:pPr>
      <w:r>
        <w:drawing>
          <wp:inline distT="0" distB="0" distL="114300" distR="114300">
            <wp:extent cx="5182870" cy="4126865"/>
            <wp:effectExtent l="0" t="0" r="17780" b="698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tretch>
                      <a:fillRect/>
                    </a:stretch>
                  </pic:blipFill>
                  <pic:spPr>
                    <a:xfrm>
                      <a:off x="0" y="0"/>
                      <a:ext cx="5182870" cy="4126865"/>
                    </a:xfrm>
                    <a:prstGeom prst="rect">
                      <a:avLst/>
                    </a:prstGeom>
                    <a:noFill/>
                    <a:ln>
                      <a:noFill/>
                    </a:ln>
                  </pic:spPr>
                </pic:pic>
              </a:graphicData>
            </a:graphic>
          </wp:inline>
        </w:drawing>
      </w:r>
    </w:p>
    <w:p>
      <w:pPr>
        <w:ind w:firstLine="442" w:firstLineChars="200"/>
        <w:rPr>
          <w:rFonts w:hint="eastAsia"/>
          <w:b/>
          <w:bCs/>
          <w:sz w:val="22"/>
          <w:szCs w:val="28"/>
          <w:lang w:val="en-US" w:eastAsia="zh-CN"/>
        </w:rPr>
      </w:pPr>
      <w:r>
        <w:rPr>
          <w:rFonts w:hint="eastAsia"/>
          <w:b/>
          <w:bCs/>
          <w:sz w:val="22"/>
          <w:szCs w:val="28"/>
          <w:lang w:val="en-US" w:eastAsia="zh-CN"/>
        </w:rPr>
        <w:t>注册或者登录成功点：我的PCR532输入注册码【</w:t>
      </w:r>
      <w:r>
        <w:rPr>
          <w:rFonts w:hint="eastAsia"/>
          <w:b/>
          <w:bCs/>
          <w:color w:val="FF0000"/>
          <w:sz w:val="22"/>
          <w:szCs w:val="28"/>
          <w:lang w:val="en-US" w:eastAsia="zh-CN"/>
        </w:rPr>
        <w:t>已经在APP端注册的可以跳过这</w:t>
      </w:r>
      <w:r>
        <w:rPr>
          <w:rFonts w:hint="eastAsia"/>
          <w:b/>
          <w:bCs/>
          <w:sz w:val="22"/>
          <w:szCs w:val="28"/>
          <w:lang w:val="en-US" w:eastAsia="zh-CN"/>
        </w:rPr>
        <w:t>】</w:t>
      </w:r>
    </w:p>
    <w:p>
      <w:pPr>
        <w:ind w:firstLine="420" w:firstLineChars="200"/>
      </w:pPr>
      <w:r>
        <w:drawing>
          <wp:inline distT="0" distB="0" distL="114300" distR="114300">
            <wp:extent cx="5217795" cy="3778250"/>
            <wp:effectExtent l="0" t="0" r="1905" b="1270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5"/>
                    <a:stretch>
                      <a:fillRect/>
                    </a:stretch>
                  </pic:blipFill>
                  <pic:spPr>
                    <a:xfrm>
                      <a:off x="0" y="0"/>
                      <a:ext cx="5217795" cy="3778250"/>
                    </a:xfrm>
                    <a:prstGeom prst="rect">
                      <a:avLst/>
                    </a:prstGeom>
                    <a:noFill/>
                    <a:ln>
                      <a:noFill/>
                    </a:ln>
                  </pic:spPr>
                </pic:pic>
              </a:graphicData>
            </a:graphic>
          </wp:inline>
        </w:drawing>
      </w:r>
    </w:p>
    <w:p>
      <w:pPr>
        <w:rPr>
          <w:rFonts w:hint="eastAsia"/>
          <w:b/>
          <w:bCs/>
          <w:color w:val="000000" w:themeColor="text1"/>
          <w:sz w:val="24"/>
          <w:szCs w:val="32"/>
          <w:lang w:val="en-US" w:eastAsia="zh-CN"/>
          <w14:textFill>
            <w14:solidFill>
              <w14:schemeClr w14:val="tx1"/>
            </w14:solidFill>
          </w14:textFill>
        </w:rPr>
      </w:pPr>
      <w:r>
        <w:rPr>
          <w:rFonts w:hint="eastAsia"/>
          <w:b/>
          <w:bCs/>
          <w:sz w:val="21"/>
          <w:szCs w:val="24"/>
          <w:lang w:val="en-US" w:eastAsia="zh-CN"/>
        </w:rPr>
        <w:t>注册码怎么来，这里就用自己的手机打开</w:t>
      </w:r>
      <w:r>
        <w:rPr>
          <w:rFonts w:hint="eastAsia"/>
          <w:b/>
          <w:bCs/>
          <w:sz w:val="24"/>
          <w:szCs w:val="32"/>
          <w:lang w:val="en-US" w:eastAsia="zh-CN"/>
        </w:rPr>
        <w:t>微信扫描发货带的一张标签，手机扫APP注册码就会得到：</w:t>
      </w:r>
      <w:r>
        <w:rPr>
          <w:rFonts w:hint="eastAsia"/>
          <w:b/>
          <w:bCs/>
          <w:color w:val="FF0000"/>
          <w:sz w:val="24"/>
          <w:szCs w:val="32"/>
          <w:lang w:val="en-US" w:eastAsia="zh-CN"/>
        </w:rPr>
        <w:t>PCR532_VIP/68d67f758a338070b412a965ae03f304</w:t>
      </w:r>
      <w:r>
        <w:rPr>
          <w:rFonts w:hint="eastAsia"/>
          <w:b/>
          <w:bCs/>
          <w:color w:val="000000" w:themeColor="text1"/>
          <w:sz w:val="24"/>
          <w:szCs w:val="32"/>
          <w:lang w:val="en-US" w:eastAsia="zh-CN"/>
          <w14:textFill>
            <w14:solidFill>
              <w14:schemeClr w14:val="tx1"/>
            </w14:solidFill>
          </w14:textFill>
        </w:rPr>
        <w:t>，</w:t>
      </w:r>
    </w:p>
    <w:p>
      <w:pPr>
        <w:rPr>
          <w:rFonts w:hint="eastAsia"/>
          <w:b/>
          <w:bCs/>
          <w:sz w:val="52"/>
          <w:szCs w:val="72"/>
          <w:lang w:val="en-US" w:eastAsia="zh-CN"/>
        </w:rPr>
      </w:pPr>
      <w:r>
        <w:rPr>
          <w:rFonts w:hint="eastAsia"/>
          <w:b/>
          <w:bCs/>
          <w:color w:val="000000" w:themeColor="text1"/>
          <w:sz w:val="24"/>
          <w:szCs w:val="32"/>
          <w:lang w:val="en-US" w:eastAsia="zh-CN"/>
          <w14:textFill>
            <w14:solidFill>
              <w14:schemeClr w14:val="tx1"/>
            </w14:solidFill>
          </w14:textFill>
        </w:rPr>
        <w:t>这些串码我们就复制后面VIP/的串码粘贴到里面点OK就可以成为会员</w:t>
      </w:r>
      <w:r>
        <w:drawing>
          <wp:inline distT="0" distB="0" distL="114300" distR="114300">
            <wp:extent cx="5875655" cy="3933825"/>
            <wp:effectExtent l="0" t="0" r="10795" b="952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5875655" cy="3933825"/>
                    </a:xfrm>
                    <a:prstGeom prst="rect">
                      <a:avLst/>
                    </a:prstGeom>
                    <a:noFill/>
                    <a:ln>
                      <a:noFill/>
                    </a:ln>
                  </pic:spPr>
                </pic:pic>
              </a:graphicData>
            </a:graphic>
          </wp:inline>
        </w:drawing>
      </w:r>
      <w:r>
        <w:rPr>
          <w:rFonts w:hint="eastAsia"/>
          <w:lang w:val="en-US" w:eastAsia="zh-CN"/>
        </w:rPr>
        <w:t xml:space="preserve">                     </w:t>
      </w:r>
      <w:r>
        <w:rPr>
          <w:rFonts w:hint="eastAsia"/>
          <w:b/>
          <w:bCs/>
          <w:sz w:val="52"/>
          <w:szCs w:val="72"/>
          <w:lang w:val="en-US" w:eastAsia="zh-CN"/>
        </w:rPr>
        <w:t>安装驱动步骤</w:t>
      </w:r>
    </w:p>
    <w:p>
      <w:pPr>
        <w:rPr>
          <w:rFonts w:hint="eastAsia"/>
          <w:b/>
          <w:bCs/>
          <w:color w:val="FF0000"/>
          <w:sz w:val="24"/>
          <w:szCs w:val="32"/>
          <w:lang w:val="en-US" w:eastAsia="zh-CN"/>
        </w:rPr>
      </w:pPr>
      <w:r>
        <w:drawing>
          <wp:inline distT="0" distB="0" distL="114300" distR="114300">
            <wp:extent cx="4380865" cy="2553970"/>
            <wp:effectExtent l="0" t="0" r="635" b="1778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7"/>
                    <a:stretch>
                      <a:fillRect/>
                    </a:stretch>
                  </pic:blipFill>
                  <pic:spPr>
                    <a:xfrm>
                      <a:off x="0" y="0"/>
                      <a:ext cx="4380865" cy="25539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4397375" cy="3172460"/>
            <wp:effectExtent l="0" t="0" r="3175" b="889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8"/>
                    <a:stretch>
                      <a:fillRect/>
                    </a:stretch>
                  </pic:blipFill>
                  <pic:spPr>
                    <a:xfrm>
                      <a:off x="0" y="0"/>
                      <a:ext cx="4397375" cy="3172460"/>
                    </a:xfrm>
                    <a:prstGeom prst="rect">
                      <a:avLst/>
                    </a:prstGeom>
                    <a:noFill/>
                    <a:ln>
                      <a:noFill/>
                    </a:ln>
                  </pic:spPr>
                </pic:pic>
              </a:graphicData>
            </a:graphic>
          </wp:inline>
        </w:drawing>
      </w:r>
      <w:r>
        <w:drawing>
          <wp:inline distT="0" distB="0" distL="114300" distR="114300">
            <wp:extent cx="2228215" cy="1906270"/>
            <wp:effectExtent l="0" t="0" r="635" b="1778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tretch>
                      <a:fillRect/>
                    </a:stretch>
                  </pic:blipFill>
                  <pic:spPr>
                    <a:xfrm>
                      <a:off x="0" y="0"/>
                      <a:ext cx="2228215" cy="1906270"/>
                    </a:xfrm>
                    <a:prstGeom prst="rect">
                      <a:avLst/>
                    </a:prstGeom>
                    <a:noFill/>
                    <a:ln>
                      <a:noFill/>
                    </a:ln>
                  </pic:spPr>
                </pic:pic>
              </a:graphicData>
            </a:graphic>
          </wp:inline>
        </w:drawing>
      </w:r>
      <w:r>
        <w:rPr>
          <w:rFonts w:hint="eastAsia"/>
          <w:b/>
          <w:bCs/>
          <w:sz w:val="24"/>
          <w:szCs w:val="32"/>
          <w:lang w:val="en-US" w:eastAsia="zh-CN"/>
        </w:rPr>
        <w:t>安装好驱动了，就点选择设备，一般设备的端口是：COM3，然后点连接设备就可以了</w:t>
      </w:r>
      <w:r>
        <w:rPr>
          <w:rFonts w:hint="eastAsia"/>
          <w:b/>
          <w:bCs/>
          <w:color w:val="FF0000"/>
          <w:sz w:val="24"/>
          <w:szCs w:val="32"/>
          <w:lang w:val="en-US" w:eastAsia="zh-CN"/>
        </w:rPr>
        <w:t>【以上注册和安装驱动步骤已经完】</w:t>
      </w:r>
    </w:p>
    <w:p>
      <w:pPr>
        <w:rPr>
          <w:rFonts w:hint="default"/>
          <w:b/>
          <w:bCs/>
          <w:color w:val="FF0000"/>
          <w:sz w:val="56"/>
          <w:szCs w:val="96"/>
          <w:lang w:val="en-US" w:eastAsia="zh-CN"/>
        </w:rPr>
      </w:pPr>
      <w:r>
        <w:rPr>
          <w:rFonts w:hint="eastAsia"/>
          <w:b/>
          <w:bCs/>
          <w:color w:val="FF0000"/>
          <w:sz w:val="56"/>
          <w:szCs w:val="96"/>
          <w:lang w:val="en-US" w:eastAsia="zh-CN"/>
        </w:rPr>
        <w:t>怎么检测滚动码卡教程</w:t>
      </w:r>
    </w:p>
    <w:p>
      <w:pPr>
        <w:keepNext w:val="0"/>
        <w:keepLines w:val="0"/>
        <w:widowControl/>
        <w:suppressLineNumbers w:val="0"/>
        <w:jc w:val="left"/>
        <w:rPr>
          <w:rFonts w:hint="eastAsia" w:ascii="宋体" w:hAnsi="宋体" w:eastAsia="宋体" w:cs="宋体"/>
          <w:b/>
          <w:bCs/>
          <w:color w:val="auto"/>
          <w:kern w:val="0"/>
          <w:sz w:val="44"/>
          <w:szCs w:val="44"/>
          <w:lang w:val="en-US" w:eastAsia="zh-CN" w:bidi="ar"/>
        </w:rPr>
      </w:pPr>
      <w:r>
        <w:rPr>
          <w:rFonts w:hint="eastAsia" w:ascii="宋体" w:hAnsi="宋体" w:eastAsia="宋体" w:cs="宋体"/>
          <w:b/>
          <w:bCs/>
          <w:color w:val="auto"/>
          <w:kern w:val="0"/>
          <w:sz w:val="44"/>
          <w:szCs w:val="44"/>
          <w:lang w:val="en-US" w:eastAsia="zh-CN" w:bidi="ar"/>
        </w:rPr>
        <w:t>使用数据对比</w:t>
      </w:r>
    </w:p>
    <w:p>
      <w:pPr>
        <w:keepNext w:val="0"/>
        <w:keepLines w:val="0"/>
        <w:widowControl/>
        <w:suppressLineNumbers w:val="0"/>
        <w:jc w:val="left"/>
        <w:rPr>
          <w:rFonts w:hint="eastAsia" w:ascii="宋体" w:hAnsi="宋体" w:eastAsia="宋体" w:cs="宋体"/>
          <w:b/>
          <w:bCs/>
          <w:color w:val="FF0000"/>
          <w:kern w:val="0"/>
          <w:sz w:val="32"/>
          <w:szCs w:val="32"/>
          <w:lang w:val="en-US" w:eastAsia="zh-CN" w:bidi="ar"/>
        </w:rPr>
      </w:pPr>
      <w:r>
        <w:rPr>
          <w:rFonts w:hint="eastAsia" w:ascii="宋体" w:hAnsi="宋体" w:eastAsia="宋体" w:cs="宋体"/>
          <w:b/>
          <w:bCs/>
          <w:color w:val="FF0000"/>
          <w:kern w:val="0"/>
          <w:sz w:val="32"/>
          <w:szCs w:val="32"/>
          <w:lang w:val="en-US" w:eastAsia="zh-CN" w:bidi="ar"/>
        </w:rPr>
        <w:t>黑龙江-吉林-辽宁-山东-江苏-安徽-河南-河北-陕西-山西-天津-北京-以上地区还有部分北方地区第一次都请务必做数据对比</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 xml:space="preserve">解析：通过数据对比，可以看出数据不同之处，一般用于分析是否是滚动码数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据，可以对比原卡刷卡前、后 数据看是否有变化，如有变化 就是滚动码了</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操作教程：先解码自己的原始卡片，解卡成功先保存数据到电脑桌面【</w:t>
      </w:r>
      <w:r>
        <w:rPr>
          <w:rFonts w:hint="eastAsia" w:ascii="宋体" w:hAnsi="宋体" w:eastAsia="宋体" w:cs="宋体"/>
          <w:b/>
          <w:bCs/>
          <w:color w:val="FF0000"/>
          <w:kern w:val="0"/>
          <w:sz w:val="24"/>
          <w:szCs w:val="24"/>
          <w:lang w:val="en-US" w:eastAsia="zh-CN" w:bidi="ar"/>
        </w:rPr>
        <w:t>请先别着急复制</w:t>
      </w:r>
      <w:r>
        <w:rPr>
          <w:rFonts w:hint="eastAsia" w:ascii="宋体" w:hAnsi="宋体" w:eastAsia="宋体" w:cs="宋体"/>
          <w:b/>
          <w:bCs/>
          <w:color w:val="000000"/>
          <w:kern w:val="0"/>
          <w:sz w:val="24"/>
          <w:szCs w:val="24"/>
          <w:lang w:val="en-US" w:eastAsia="zh-CN" w:bidi="ar"/>
        </w:rPr>
        <w:t>】保存成功后，在拿刚刚解码成功的卡在去开门，开完门回来在重新解卡，解卡成功保存数据到电脑桌面上，使用数据对比功能检测</w:t>
      </w: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这里建议第一次解卡保存名称为：</w:t>
      </w:r>
      <w:r>
        <w:rPr>
          <w:rFonts w:hint="eastAsia" w:ascii="宋体" w:hAnsi="宋体" w:eastAsia="宋体" w:cs="宋体"/>
          <w:b/>
          <w:bCs/>
          <w:color w:val="FF0000"/>
          <w:kern w:val="0"/>
          <w:sz w:val="24"/>
          <w:szCs w:val="24"/>
          <w:lang w:val="en-US" w:eastAsia="zh-CN" w:bidi="ar"/>
        </w:rPr>
        <w:t>开门前</w:t>
      </w:r>
      <w:r>
        <w:rPr>
          <w:rFonts w:hint="eastAsia" w:ascii="宋体" w:hAnsi="宋体" w:eastAsia="宋体" w:cs="宋体"/>
          <w:b/>
          <w:bCs/>
          <w:color w:val="000000"/>
          <w:kern w:val="0"/>
          <w:sz w:val="24"/>
          <w:szCs w:val="24"/>
          <w:lang w:val="en-US" w:eastAsia="zh-CN" w:bidi="ar"/>
        </w:rPr>
        <w:t xml:space="preserve">  第二次解卡名称建议保存为:</w:t>
      </w:r>
      <w:r>
        <w:rPr>
          <w:rFonts w:hint="eastAsia" w:ascii="宋体" w:hAnsi="宋体" w:eastAsia="宋体" w:cs="宋体"/>
          <w:b/>
          <w:bCs/>
          <w:color w:val="FF0000"/>
          <w:kern w:val="0"/>
          <w:sz w:val="24"/>
          <w:szCs w:val="24"/>
          <w:lang w:val="en-US" w:eastAsia="zh-CN" w:bidi="ar"/>
        </w:rPr>
        <w:t>开门后</w:t>
      </w:r>
    </w:p>
    <w:p>
      <w:pPr>
        <w:keepNext w:val="0"/>
        <w:keepLines w:val="0"/>
        <w:widowControl/>
        <w:suppressLineNumbers w:val="0"/>
        <w:jc w:val="left"/>
        <w:rPr>
          <w:sz w:val="22"/>
          <w:szCs w:val="28"/>
        </w:rPr>
      </w:pPr>
      <w:r>
        <w:drawing>
          <wp:inline distT="0" distB="0" distL="114300" distR="114300">
            <wp:extent cx="6158230" cy="4393565"/>
            <wp:effectExtent l="0" t="0" r="13970" b="698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0"/>
                    <a:stretch>
                      <a:fillRect/>
                    </a:stretch>
                  </pic:blipFill>
                  <pic:spPr>
                    <a:xfrm>
                      <a:off x="0" y="0"/>
                      <a:ext cx="6158230" cy="439356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3040" cy="3821430"/>
            <wp:effectExtent l="0" t="0" r="3810" b="762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1"/>
                    <a:stretch>
                      <a:fillRect/>
                    </a:stretch>
                  </pic:blipFill>
                  <pic:spPr>
                    <a:xfrm>
                      <a:off x="0" y="0"/>
                      <a:ext cx="5273040" cy="3821430"/>
                    </a:xfrm>
                    <a:prstGeom prst="rect">
                      <a:avLst/>
                    </a:prstGeom>
                    <a:noFill/>
                    <a:ln>
                      <a:noFill/>
                    </a:ln>
                  </pic:spPr>
                </pic:pic>
              </a:graphicData>
            </a:graphic>
          </wp:inline>
        </w:drawing>
      </w:r>
    </w:p>
    <w:p>
      <w:pPr>
        <w:keepNext w:val="0"/>
        <w:keepLines w:val="0"/>
        <w:widowControl/>
        <w:suppressLineNumbers w:val="0"/>
        <w:jc w:val="left"/>
        <w:rPr>
          <w:sz w:val="48"/>
          <w:szCs w:val="56"/>
        </w:rPr>
      </w:pPr>
      <w:r>
        <w:rPr>
          <w:rFonts w:hint="eastAsia" w:ascii="宋体" w:hAnsi="宋体" w:eastAsia="宋体" w:cs="宋体"/>
          <w:b/>
          <w:bCs/>
          <w:color w:val="FF0000"/>
          <w:kern w:val="0"/>
          <w:sz w:val="72"/>
          <w:szCs w:val="72"/>
          <w:lang w:val="en-US" w:eastAsia="zh-CN" w:bidi="ar"/>
        </w:rPr>
        <w:t xml:space="preserve">如图所示，原卡刷卡前跟刷卡后数据有发生变化，则为滚动码，切勿直接复制写入。如刷卡前后数据 </w:t>
      </w:r>
    </w:p>
    <w:p>
      <w:pPr>
        <w:keepNext w:val="0"/>
        <w:keepLines w:val="0"/>
        <w:widowControl/>
        <w:suppressLineNumbers w:val="0"/>
        <w:jc w:val="left"/>
        <w:rPr>
          <w:sz w:val="52"/>
          <w:szCs w:val="72"/>
        </w:rPr>
      </w:pPr>
      <w:r>
        <w:rPr>
          <w:rFonts w:hint="eastAsia" w:ascii="宋体" w:hAnsi="宋体" w:eastAsia="宋体" w:cs="宋体"/>
          <w:b/>
          <w:bCs/>
          <w:color w:val="FF0000"/>
          <w:kern w:val="0"/>
          <w:sz w:val="72"/>
          <w:szCs w:val="72"/>
          <w:lang w:val="en-US" w:eastAsia="zh-CN" w:bidi="ar"/>
        </w:rPr>
        <w:t>不变，可直接复制</w:t>
      </w:r>
    </w:p>
    <w:p>
      <w:pPr>
        <w:keepNext w:val="0"/>
        <w:keepLines w:val="0"/>
        <w:widowControl/>
        <w:suppressLineNumbers w:val="0"/>
        <w:jc w:val="left"/>
        <w:rPr>
          <w:rFonts w:hint="default" w:eastAsiaTheme="minorEastAsia"/>
          <w:lang w:val="en-US" w:eastAsia="zh-CN"/>
        </w:rPr>
      </w:pPr>
    </w:p>
    <w:p>
      <w:pPr>
        <w:numPr>
          <w:ilvl w:val="0"/>
          <w:numId w:val="0"/>
        </w:numPr>
        <w:wordWrap w:val="0"/>
        <w:autoSpaceDE/>
        <w:autoSpaceDN/>
        <w:spacing w:before="0" w:after="0" w:line="312" w:lineRule="auto"/>
        <w:ind w:right="0" w:firstLine="0"/>
        <w:jc w:val="both"/>
        <w:rPr>
          <w:rFonts w:hint="eastAsia" w:ascii="Calibri" w:hAnsi="宋体" w:eastAsia="宋体"/>
          <w:b/>
          <w:bCs/>
          <w:color w:val="auto"/>
          <w:position w:val="0"/>
          <w:sz w:val="28"/>
          <w:szCs w:val="28"/>
          <w:lang w:val="en-US" w:eastAsia="zh-CN"/>
        </w:rPr>
      </w:pPr>
    </w:p>
    <w:p>
      <w:pPr>
        <w:numPr>
          <w:ilvl w:val="0"/>
          <w:numId w:val="0"/>
        </w:numPr>
        <w:wordWrap w:val="0"/>
        <w:autoSpaceDE/>
        <w:autoSpaceDN/>
        <w:spacing w:before="0" w:after="0" w:line="312" w:lineRule="auto"/>
        <w:ind w:right="0" w:firstLine="0"/>
        <w:jc w:val="both"/>
        <w:rPr>
          <w:rFonts w:hint="eastAsia" w:ascii="Calibri" w:hAnsi="宋体" w:eastAsia="宋体"/>
          <w:b/>
          <w:bCs/>
          <w:color w:val="auto"/>
          <w:position w:val="0"/>
          <w:sz w:val="28"/>
          <w:szCs w:val="28"/>
          <w:lang w:val="en-US" w:eastAsia="zh-CN"/>
        </w:rPr>
      </w:pPr>
    </w:p>
    <w:p>
      <w:pPr>
        <w:numPr>
          <w:ilvl w:val="0"/>
          <w:numId w:val="0"/>
        </w:numPr>
        <w:wordWrap w:val="0"/>
        <w:autoSpaceDE/>
        <w:autoSpaceDN/>
        <w:spacing w:before="0" w:after="0" w:line="312" w:lineRule="auto"/>
        <w:ind w:right="0" w:firstLine="0"/>
        <w:jc w:val="both"/>
        <w:rPr>
          <w:rFonts w:hint="eastAsia" w:ascii="Calibri" w:hAnsi="宋体" w:eastAsia="宋体"/>
          <w:b/>
          <w:bCs/>
          <w:color w:val="auto"/>
          <w:position w:val="0"/>
          <w:sz w:val="28"/>
          <w:szCs w:val="28"/>
          <w:lang w:val="en-US" w:eastAsia="zh-CN"/>
        </w:rPr>
      </w:pP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p>
    <w:p>
      <w:pPr>
        <w:rPr>
          <w:rFonts w:hint="eastAsia" w:ascii="宋体" w:hAnsi="宋体" w:eastAsia="宋体" w:cs="宋体"/>
          <w:b/>
          <w:bCs/>
          <w:color w:val="000000"/>
          <w:kern w:val="0"/>
          <w:sz w:val="52"/>
          <w:szCs w:val="52"/>
          <w:lang w:val="en-US" w:eastAsia="zh-CN" w:bidi="ar"/>
        </w:rPr>
      </w:pPr>
      <w:r>
        <w:rPr>
          <w:rFonts w:hint="eastAsia" w:ascii="宋体" w:hAnsi="宋体" w:eastAsia="宋体" w:cs="宋体"/>
          <w:b/>
          <w:bCs/>
          <w:color w:val="000000"/>
          <w:kern w:val="0"/>
          <w:sz w:val="52"/>
          <w:szCs w:val="52"/>
          <w:lang w:val="en-US" w:eastAsia="zh-CN" w:bidi="ar"/>
        </w:rPr>
        <w:t xml:space="preserve">四：功能说明（如何复制 </w:t>
      </w:r>
      <w:r>
        <w:rPr>
          <w:rFonts w:hint="default" w:ascii="Calibri" w:hAnsi="Calibri" w:eastAsia="宋体" w:cs="Calibri"/>
          <w:b/>
          <w:bCs/>
          <w:color w:val="000000"/>
          <w:kern w:val="0"/>
          <w:sz w:val="52"/>
          <w:szCs w:val="52"/>
          <w:lang w:val="en-US" w:eastAsia="zh-CN" w:bidi="ar"/>
        </w:rPr>
        <w:t xml:space="preserve">IC </w:t>
      </w:r>
      <w:r>
        <w:rPr>
          <w:rFonts w:hint="eastAsia" w:ascii="宋体" w:hAnsi="宋体" w:eastAsia="宋体" w:cs="宋体"/>
          <w:b/>
          <w:bCs/>
          <w:color w:val="000000"/>
          <w:kern w:val="0"/>
          <w:sz w:val="52"/>
          <w:szCs w:val="52"/>
          <w:lang w:val="en-US" w:eastAsia="zh-CN" w:bidi="ar"/>
        </w:rPr>
        <w:t>卡）</w:t>
      </w:r>
    </w:p>
    <w:p>
      <w:pPr>
        <w:rPr>
          <w:rFonts w:hint="default"/>
          <w:b/>
          <w:bCs/>
          <w:sz w:val="24"/>
          <w:szCs w:val="32"/>
          <w:lang w:val="en-US" w:eastAsia="zh-CN"/>
        </w:rPr>
      </w:pPr>
      <w:r>
        <w:rPr>
          <w:rFonts w:hint="eastAsia"/>
          <w:b/>
          <w:bCs/>
          <w:color w:val="FF0000"/>
          <w:sz w:val="24"/>
          <w:szCs w:val="32"/>
          <w:lang w:val="en-US" w:eastAsia="zh-CN"/>
        </w:rPr>
        <w:t>【请谨记，每次打开软件之前请先插上设备，不然软件识别设备失败，无法使用软件】</w:t>
      </w:r>
    </w:p>
    <w:p>
      <w:r>
        <w:drawing>
          <wp:inline distT="0" distB="0" distL="114300" distR="114300">
            <wp:extent cx="1211580" cy="1795145"/>
            <wp:effectExtent l="0" t="0" r="7620" b="1460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2"/>
                    <a:stretch>
                      <a:fillRect/>
                    </a:stretch>
                  </pic:blipFill>
                  <pic:spPr>
                    <a:xfrm>
                      <a:off x="0" y="0"/>
                      <a:ext cx="1211580" cy="1795145"/>
                    </a:xfrm>
                    <a:prstGeom prst="rect">
                      <a:avLst/>
                    </a:prstGeom>
                    <a:noFill/>
                    <a:ln>
                      <a:noFill/>
                    </a:ln>
                  </pic:spPr>
                </pic:pic>
              </a:graphicData>
            </a:graphic>
          </wp:inline>
        </w:drawing>
      </w:r>
      <w:r>
        <w:drawing>
          <wp:inline distT="0" distB="0" distL="114300" distR="114300">
            <wp:extent cx="1106805" cy="1824990"/>
            <wp:effectExtent l="0" t="0" r="17145" b="381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3"/>
                    <a:stretch>
                      <a:fillRect/>
                    </a:stretch>
                  </pic:blipFill>
                  <pic:spPr>
                    <a:xfrm>
                      <a:off x="0" y="0"/>
                      <a:ext cx="1106805" cy="1824990"/>
                    </a:xfrm>
                    <a:prstGeom prst="rect">
                      <a:avLst/>
                    </a:prstGeom>
                    <a:noFill/>
                    <a:ln>
                      <a:noFill/>
                    </a:ln>
                  </pic:spPr>
                </pic:pic>
              </a:graphicData>
            </a:graphic>
          </wp:inline>
        </w:drawing>
      </w:r>
      <w:r>
        <w:drawing>
          <wp:inline distT="0" distB="0" distL="114300" distR="114300">
            <wp:extent cx="1527810" cy="1826895"/>
            <wp:effectExtent l="0" t="0" r="15240" b="190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4"/>
                    <a:stretch>
                      <a:fillRect/>
                    </a:stretch>
                  </pic:blipFill>
                  <pic:spPr>
                    <a:xfrm>
                      <a:off x="0" y="0"/>
                      <a:ext cx="1527810" cy="1826895"/>
                    </a:xfrm>
                    <a:prstGeom prst="rect">
                      <a:avLst/>
                    </a:prstGeom>
                    <a:noFill/>
                    <a:ln>
                      <a:noFill/>
                    </a:ln>
                  </pic:spPr>
                </pic:pic>
              </a:graphicData>
            </a:graphic>
          </wp:inline>
        </w:drawing>
      </w:r>
      <w:r>
        <w:drawing>
          <wp:inline distT="0" distB="0" distL="114300" distR="114300">
            <wp:extent cx="1224280" cy="1828800"/>
            <wp:effectExtent l="0" t="0" r="1397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5"/>
                    <a:stretch>
                      <a:fillRect/>
                    </a:stretch>
                  </pic:blipFill>
                  <pic:spPr>
                    <a:xfrm>
                      <a:off x="0" y="0"/>
                      <a:ext cx="1224280" cy="1828800"/>
                    </a:xfrm>
                    <a:prstGeom prst="rect">
                      <a:avLst/>
                    </a:prstGeom>
                    <a:noFill/>
                    <a:ln>
                      <a:noFill/>
                    </a:ln>
                  </pic:spPr>
                </pic:pic>
              </a:graphicData>
            </a:graphic>
          </wp:inline>
        </w:drawing>
      </w:r>
    </w:p>
    <w:p>
      <w:r>
        <w:rPr>
          <w:rFonts w:hint="eastAsia"/>
          <w:b/>
          <w:bCs/>
          <w:sz w:val="24"/>
          <w:szCs w:val="32"/>
          <w:lang w:val="en-US" w:eastAsia="zh-CN"/>
        </w:rPr>
        <w:t>1：卡放机器的NFC位置，在软件点开始解卡后设备写键这里就会亮</w:t>
      </w:r>
      <w:r>
        <w:rPr>
          <w:rFonts w:hint="eastAsia"/>
          <w:b/>
          <w:bCs/>
          <w:color w:val="FF0000"/>
          <w:sz w:val="24"/>
          <w:szCs w:val="32"/>
          <w:highlight w:val="yellow"/>
          <w:lang w:val="en-US" w:eastAsia="zh-CN"/>
        </w:rPr>
        <w:t>红灯【红灯是设备运行指示灯，表示设备正在运行，等待软件显示解卡成功】</w:t>
      </w:r>
      <w:r>
        <w:drawing>
          <wp:inline distT="0" distB="0" distL="114300" distR="114300">
            <wp:extent cx="6325870" cy="4592320"/>
            <wp:effectExtent l="0" t="0" r="1778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6325870" cy="4592320"/>
                    </a:xfrm>
                    <a:prstGeom prst="rect">
                      <a:avLst/>
                    </a:prstGeom>
                    <a:noFill/>
                    <a:ln>
                      <a:noFill/>
                    </a:ln>
                  </pic:spPr>
                </pic:pic>
              </a:graphicData>
            </a:graphic>
          </wp:inline>
        </w:drawing>
      </w:r>
    </w:p>
    <w:p>
      <w:r>
        <w:rPr>
          <w:rFonts w:hint="eastAsia"/>
          <w:lang w:val="en-US" w:eastAsia="zh-CN"/>
        </w:rPr>
        <w:t>解卡完成，下面我们可以选择保存数据或者到电脑【</w:t>
      </w:r>
      <w:r>
        <w:rPr>
          <w:rFonts w:hint="eastAsia"/>
          <w:b/>
          <w:bCs/>
          <w:color w:val="FF0000"/>
          <w:lang w:val="en-US" w:eastAsia="zh-CN"/>
        </w:rPr>
        <w:t>这里建议保存在桌面，保存的数据文件请勿保存在中文目录或者名称别打空格哦，不然会写卡一直失败</w:t>
      </w:r>
      <w:r>
        <w:rPr>
          <w:rFonts w:hint="eastAsia"/>
          <w:lang w:val="en-US" w:eastAsia="zh-CN"/>
        </w:rPr>
        <w:t>】</w:t>
      </w:r>
      <w:r>
        <w:drawing>
          <wp:inline distT="0" distB="0" distL="114300" distR="114300">
            <wp:extent cx="5160645" cy="3521075"/>
            <wp:effectExtent l="0" t="0" r="1905" b="317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7"/>
                    <a:stretch>
                      <a:fillRect/>
                    </a:stretch>
                  </pic:blipFill>
                  <pic:spPr>
                    <a:xfrm>
                      <a:off x="0" y="0"/>
                      <a:ext cx="5160645" cy="3521075"/>
                    </a:xfrm>
                    <a:prstGeom prst="rect">
                      <a:avLst/>
                    </a:prstGeom>
                    <a:noFill/>
                    <a:ln>
                      <a:noFill/>
                    </a:ln>
                  </pic:spPr>
                </pic:pic>
              </a:graphicData>
            </a:graphic>
          </wp:inline>
        </w:drawing>
      </w:r>
    </w:p>
    <w:p>
      <w:pPr>
        <w:rPr>
          <w:rFonts w:hint="eastAsia"/>
          <w:b/>
          <w:bCs/>
          <w:color w:val="FF0000"/>
          <w:sz w:val="28"/>
          <w:szCs w:val="36"/>
          <w:lang w:val="en-US" w:eastAsia="zh-CN"/>
        </w:rPr>
      </w:pPr>
      <w:r>
        <w:rPr>
          <w:rFonts w:hint="eastAsia"/>
          <w:b/>
          <w:bCs/>
          <w:color w:val="FF0000"/>
          <w:sz w:val="28"/>
          <w:szCs w:val="36"/>
          <w:lang w:val="en-US" w:eastAsia="zh-CN"/>
        </w:rPr>
        <w:t>数据保存好了，我们就放上赠送的CUID或者UID钥匙扣，点一键写卡</w:t>
      </w:r>
    </w:p>
    <w:p>
      <w:r>
        <w:drawing>
          <wp:inline distT="0" distB="0" distL="114300" distR="114300">
            <wp:extent cx="2795905" cy="3858895"/>
            <wp:effectExtent l="0" t="0" r="4445" b="825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8"/>
                    <a:stretch>
                      <a:fillRect/>
                    </a:stretch>
                  </pic:blipFill>
                  <pic:spPr>
                    <a:xfrm>
                      <a:off x="0" y="0"/>
                      <a:ext cx="2795905" cy="3858895"/>
                    </a:xfrm>
                    <a:prstGeom prst="rect">
                      <a:avLst/>
                    </a:prstGeom>
                    <a:noFill/>
                    <a:ln>
                      <a:noFill/>
                    </a:ln>
                  </pic:spPr>
                </pic:pic>
              </a:graphicData>
            </a:graphic>
          </wp:inline>
        </w:drawing>
      </w:r>
    </w:p>
    <w:p>
      <w:pPr>
        <w:rPr>
          <w:rFonts w:hint="eastAsia"/>
          <w:b/>
          <w:bCs/>
          <w:color w:val="FF0000"/>
          <w:sz w:val="44"/>
          <w:szCs w:val="52"/>
          <w:lang w:val="en-US" w:eastAsia="zh-CN"/>
        </w:rPr>
      </w:pPr>
      <w:r>
        <w:rPr>
          <w:rFonts w:hint="eastAsia"/>
          <w:b/>
          <w:bCs/>
          <w:color w:val="FF0000"/>
          <w:sz w:val="44"/>
          <w:szCs w:val="52"/>
          <w:lang w:val="en-US" w:eastAsia="zh-CN"/>
        </w:rPr>
        <w:t>点写卡后，机器还是会闪烁红色的工作灯</w:t>
      </w:r>
    </w:p>
    <w:p>
      <w:r>
        <w:drawing>
          <wp:inline distT="0" distB="0" distL="114300" distR="114300">
            <wp:extent cx="5269230" cy="3594735"/>
            <wp:effectExtent l="0" t="0" r="7620" b="571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9"/>
                    <a:stretch>
                      <a:fillRect/>
                    </a:stretch>
                  </pic:blipFill>
                  <pic:spPr>
                    <a:xfrm>
                      <a:off x="0" y="0"/>
                      <a:ext cx="5269230" cy="3594735"/>
                    </a:xfrm>
                    <a:prstGeom prst="rect">
                      <a:avLst/>
                    </a:prstGeom>
                    <a:noFill/>
                    <a:ln>
                      <a:noFill/>
                    </a:ln>
                  </pic:spPr>
                </pic:pic>
              </a:graphicData>
            </a:graphic>
          </wp:inline>
        </w:drawing>
      </w:r>
    </w:p>
    <w:p>
      <w:pPr>
        <w:rPr>
          <w:rFonts w:hint="default" w:eastAsiaTheme="minorEastAsia"/>
          <w:b/>
          <w:bCs/>
          <w:color w:val="FF0000"/>
          <w:sz w:val="40"/>
          <w:szCs w:val="48"/>
          <w:lang w:val="en-US" w:eastAsia="zh-CN"/>
        </w:rPr>
      </w:pPr>
      <w:r>
        <w:rPr>
          <w:rFonts w:hint="eastAsia"/>
          <w:b/>
          <w:bCs/>
          <w:color w:val="FF0000"/>
          <w:sz w:val="40"/>
          <w:szCs w:val="48"/>
          <w:lang w:val="en-US" w:eastAsia="zh-CN"/>
        </w:rPr>
        <w:t>写卡显示这样就是完成了哦，ID和IC复制门禁卡步骤已经完成</w:t>
      </w:r>
    </w:p>
    <w:p>
      <w:pPr>
        <w:rPr>
          <w:rFonts w:hint="eastAsia"/>
          <w:b/>
          <w:bCs/>
          <w:sz w:val="28"/>
          <w:szCs w:val="36"/>
          <w:lang w:val="en-US" w:eastAsia="zh-CN"/>
        </w:rPr>
      </w:pPr>
      <w:r>
        <w:rPr>
          <w:rFonts w:hint="eastAsia"/>
          <w:b/>
          <w:bCs/>
          <w:sz w:val="28"/>
          <w:szCs w:val="36"/>
          <w:lang w:val="en-US" w:eastAsia="zh-CN"/>
        </w:rPr>
        <w:t>常见问题解答</w:t>
      </w:r>
    </w:p>
    <w:p>
      <w:pPr>
        <w:rPr>
          <w:rFonts w:hint="eastAsia"/>
          <w:b/>
          <w:bCs/>
          <w:sz w:val="28"/>
          <w:szCs w:val="36"/>
          <w:lang w:val="en-US" w:eastAsia="zh-CN"/>
        </w:rPr>
      </w:pPr>
      <w:r>
        <w:rPr>
          <w:rFonts w:hint="eastAsia"/>
          <w:b/>
          <w:bCs/>
          <w:sz w:val="28"/>
          <w:szCs w:val="36"/>
          <w:lang w:val="en-US" w:eastAsia="zh-CN"/>
        </w:rPr>
        <w:t>为什么我的卡放上去没有反应？</w:t>
      </w:r>
    </w:p>
    <w:p>
      <w:pPr>
        <w:rPr>
          <w:rFonts w:hint="default"/>
          <w:b/>
          <w:bCs/>
          <w:sz w:val="28"/>
          <w:szCs w:val="36"/>
          <w:lang w:val="en-US" w:eastAsia="zh-CN"/>
        </w:rPr>
      </w:pPr>
      <w:r>
        <w:rPr>
          <w:rFonts w:hint="eastAsia"/>
          <w:b/>
          <w:bCs/>
          <w:sz w:val="28"/>
          <w:szCs w:val="36"/>
          <w:lang w:val="en-US" w:eastAsia="zh-CN"/>
        </w:rPr>
        <w:t>答:请检查设备是否正常连接，通过插拔设备，重新打开软件后尝试，确保你的卡是放在NFC位置。</w:t>
      </w:r>
    </w:p>
    <w:p>
      <w:pPr>
        <w:rPr>
          <w:rFonts w:hint="default"/>
          <w:b/>
          <w:bCs/>
          <w:sz w:val="24"/>
          <w:szCs w:val="32"/>
          <w:lang w:val="en-US" w:eastAsia="zh-CN"/>
        </w:rPr>
      </w:pPr>
    </w:p>
    <w:p>
      <w:pPr>
        <w:rPr>
          <w:rFonts w:hint="default"/>
          <w:b/>
          <w:bCs/>
          <w:sz w:val="24"/>
          <w:szCs w:val="32"/>
          <w:lang w:val="en-US" w:eastAsia="zh-CN"/>
        </w:rPr>
      </w:pPr>
    </w:p>
    <w:p>
      <w:pPr>
        <w:rPr>
          <w:rFonts w:hint="default"/>
          <w:b/>
          <w:bCs/>
          <w:sz w:val="24"/>
          <w:szCs w:val="32"/>
          <w:lang w:val="en-US" w:eastAsia="zh-CN"/>
        </w:rPr>
      </w:pPr>
    </w:p>
    <w:p>
      <w:pPr>
        <w:rPr>
          <w:rFonts w:hint="default"/>
          <w:b/>
          <w:bCs/>
          <w:sz w:val="24"/>
          <w:szCs w:val="32"/>
          <w:lang w:val="en-US" w:eastAsia="zh-CN"/>
        </w:rPr>
      </w:pPr>
    </w:p>
    <w:p>
      <w:pPr>
        <w:rPr>
          <w:rFonts w:hint="default"/>
          <w:b/>
          <w:bCs/>
          <w:sz w:val="24"/>
          <w:szCs w:val="32"/>
          <w:lang w:val="en-US" w:eastAsia="zh-CN"/>
        </w:rPr>
      </w:pPr>
    </w:p>
    <w:p>
      <w:pPr>
        <w:rPr>
          <w:rFonts w:hint="default"/>
          <w:b/>
          <w:bCs/>
          <w:sz w:val="24"/>
          <w:szCs w:val="32"/>
          <w:lang w:val="en-US" w:eastAsia="zh-CN"/>
        </w:rPr>
      </w:pPr>
    </w:p>
    <w:p>
      <w:pPr>
        <w:rPr>
          <w:rFonts w:hint="default"/>
          <w:b/>
          <w:bCs/>
          <w:sz w:val="24"/>
          <w:szCs w:val="32"/>
          <w:lang w:val="en-US" w:eastAsia="zh-CN"/>
        </w:rPr>
      </w:pPr>
    </w:p>
    <w:p>
      <w:pPr>
        <w:rPr>
          <w:rFonts w:hint="default"/>
          <w:b/>
          <w:bCs/>
          <w:sz w:val="24"/>
          <w:szCs w:val="32"/>
          <w:lang w:val="en-US" w:eastAsia="zh-CN"/>
        </w:rPr>
      </w:pPr>
    </w:p>
    <w:p>
      <w:pPr>
        <w:rPr>
          <w:rFonts w:hint="default"/>
          <w:b/>
          <w:bCs/>
          <w:sz w:val="24"/>
          <w:szCs w:val="32"/>
          <w:lang w:val="en-US" w:eastAsia="zh-CN"/>
        </w:rPr>
      </w:pPr>
    </w:p>
    <w:p>
      <w:pPr>
        <w:rPr>
          <w:rFonts w:hint="default"/>
          <w:b/>
          <w:bCs/>
          <w:sz w:val="24"/>
          <w:szCs w:val="32"/>
          <w:lang w:val="en-US" w:eastAsia="zh-CN"/>
        </w:rPr>
      </w:pPr>
    </w:p>
    <w:p>
      <w:pPr>
        <w:rPr>
          <w:rFonts w:hint="default"/>
          <w:b/>
          <w:bCs/>
          <w:sz w:val="24"/>
          <w:szCs w:val="32"/>
          <w:lang w:val="en-US" w:eastAsia="zh-CN"/>
        </w:rPr>
      </w:pPr>
    </w:p>
    <w:p>
      <w:pPr>
        <w:rPr>
          <w:rFonts w:hint="default"/>
          <w:b/>
          <w:bCs/>
          <w:sz w:val="24"/>
          <w:szCs w:val="32"/>
          <w:lang w:val="en-US" w:eastAsia="zh-CN"/>
        </w:rPr>
      </w:pPr>
    </w:p>
    <w:p>
      <w:pPr>
        <w:rPr>
          <w:rFonts w:hint="default"/>
          <w:b/>
          <w:bCs/>
          <w:sz w:val="24"/>
          <w:szCs w:val="32"/>
          <w:lang w:val="en-US" w:eastAsia="zh-CN"/>
        </w:rPr>
      </w:pPr>
    </w:p>
    <w:p>
      <w:pPr>
        <w:keepNext w:val="0"/>
        <w:keepLines w:val="0"/>
        <w:widowControl/>
        <w:suppressLineNumbers w:val="0"/>
        <w:jc w:val="left"/>
      </w:pPr>
      <w:r>
        <w:rPr>
          <w:rFonts w:hint="eastAsia" w:ascii="宋体" w:hAnsi="宋体" w:eastAsia="宋体" w:cs="宋体"/>
          <w:b/>
          <w:bCs/>
          <w:color w:val="000000"/>
          <w:kern w:val="0"/>
          <w:sz w:val="32"/>
          <w:szCs w:val="32"/>
          <w:lang w:val="en-US" w:eastAsia="zh-CN" w:bidi="ar"/>
        </w:rPr>
        <w:t>侦测嗅探</w:t>
      </w:r>
      <w:r>
        <w:rPr>
          <w:rFonts w:hint="eastAsia" w:ascii="宋体" w:hAnsi="宋体" w:eastAsia="宋体" w:cs="宋体"/>
          <w:b/>
          <w:bCs/>
          <w:color w:val="000000"/>
          <w:kern w:val="0"/>
          <w:sz w:val="28"/>
          <w:szCs w:val="28"/>
          <w:lang w:val="en-US" w:eastAsia="zh-CN" w:bidi="ar"/>
        </w:rPr>
        <w:t>：</w:t>
      </w:r>
    </w:p>
    <w:p>
      <w:pPr>
        <w:keepNext w:val="0"/>
        <w:keepLines w:val="0"/>
        <w:widowControl/>
        <w:suppressLineNumbers w:val="0"/>
        <w:jc w:val="left"/>
      </w:pPr>
      <w:r>
        <w:rPr>
          <w:rFonts w:hint="eastAsia" w:ascii="宋体" w:hAnsi="宋体" w:eastAsia="宋体" w:cs="宋体"/>
          <w:b/>
          <w:bCs/>
          <w:color w:val="000000"/>
          <w:kern w:val="0"/>
          <w:sz w:val="28"/>
          <w:szCs w:val="28"/>
          <w:lang w:val="en-US" w:eastAsia="zh-CN" w:bidi="ar"/>
        </w:rPr>
        <w:t xml:space="preserve">该功能是在 </w:t>
      </w:r>
      <w:r>
        <w:rPr>
          <w:rFonts w:ascii="Calibri" w:hAnsi="Calibri" w:eastAsia="宋体" w:cs="Calibri"/>
          <w:b/>
          <w:bCs/>
          <w:color w:val="000000"/>
          <w:kern w:val="0"/>
          <w:sz w:val="28"/>
          <w:szCs w:val="28"/>
          <w:lang w:val="en-US" w:eastAsia="zh-CN" w:bidi="ar"/>
        </w:rPr>
        <w:t xml:space="preserve">IC </w:t>
      </w:r>
      <w:r>
        <w:rPr>
          <w:rFonts w:hint="eastAsia" w:ascii="宋体" w:hAnsi="宋体" w:eastAsia="宋体" w:cs="宋体"/>
          <w:b/>
          <w:bCs/>
          <w:color w:val="000000"/>
          <w:kern w:val="0"/>
          <w:sz w:val="28"/>
          <w:szCs w:val="28"/>
          <w:lang w:val="en-US" w:eastAsia="zh-CN" w:bidi="ar"/>
        </w:rPr>
        <w:t>卡解不开的情况下，另外购买变色龙或侦测卡，利用侦测卡侦测密码，然后使用该组密码来解密</w:t>
      </w:r>
    </w:p>
    <w:p>
      <w:pPr>
        <w:numPr>
          <w:ilvl w:val="0"/>
          <w:numId w:val="0"/>
        </w:numPr>
        <w:wordWrap w:val="0"/>
        <w:autoSpaceDE/>
        <w:autoSpaceDN/>
        <w:spacing w:before="0" w:after="0" w:line="312" w:lineRule="auto"/>
        <w:ind w:right="0" w:firstLine="0"/>
        <w:jc w:val="both"/>
      </w:pPr>
      <w:r>
        <w:drawing>
          <wp:inline distT="0" distB="0" distL="114300" distR="114300">
            <wp:extent cx="5264785" cy="2174875"/>
            <wp:effectExtent l="0" t="0" r="12065" b="158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0"/>
                    <a:stretch>
                      <a:fillRect/>
                    </a:stretch>
                  </pic:blipFill>
                  <pic:spPr>
                    <a:xfrm>
                      <a:off x="0" y="0"/>
                      <a:ext cx="5264785" cy="217487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b/>
          <w:bCs/>
          <w:color w:val="FF0000"/>
          <w:kern w:val="0"/>
          <w:sz w:val="28"/>
          <w:szCs w:val="28"/>
          <w:lang w:val="en-US" w:eastAsia="zh-CN" w:bidi="ar"/>
        </w:rPr>
      </w:pPr>
      <w:r>
        <w:rPr>
          <w:rFonts w:hint="eastAsia" w:ascii="宋体" w:hAnsi="宋体" w:eastAsia="宋体" w:cs="宋体"/>
          <w:b/>
          <w:bCs/>
          <w:color w:val="FF0000"/>
          <w:kern w:val="0"/>
          <w:sz w:val="28"/>
          <w:szCs w:val="28"/>
          <w:lang w:val="en-US" w:eastAsia="zh-CN" w:bidi="ar"/>
        </w:rPr>
        <w:t xml:space="preserve">使用流程 </w:t>
      </w:r>
    </w:p>
    <w:p>
      <w:pPr>
        <w:keepNext w:val="0"/>
        <w:keepLines w:val="0"/>
        <w:widowControl/>
        <w:suppressLineNumbers w:val="0"/>
        <w:jc w:val="left"/>
      </w:pPr>
      <w:r>
        <w:rPr>
          <w:rFonts w:hint="eastAsia" w:ascii="宋体" w:hAnsi="宋体" w:eastAsia="宋体" w:cs="宋体"/>
          <w:b/>
          <w:bCs/>
          <w:color w:val="FF0000"/>
          <w:kern w:val="0"/>
          <w:sz w:val="28"/>
          <w:szCs w:val="28"/>
          <w:lang w:val="en-US" w:eastAsia="zh-CN" w:bidi="ar"/>
        </w:rPr>
        <w:t xml:space="preserve">第一步：原卡放设备NFC识别区，点读卡 </w:t>
      </w:r>
    </w:p>
    <w:p>
      <w:pPr>
        <w:keepNext w:val="0"/>
        <w:keepLines w:val="0"/>
        <w:widowControl/>
        <w:suppressLineNumbers w:val="0"/>
        <w:jc w:val="left"/>
      </w:pPr>
      <w:r>
        <w:rPr>
          <w:rFonts w:hint="eastAsia" w:ascii="宋体" w:hAnsi="宋体" w:eastAsia="宋体" w:cs="宋体"/>
          <w:b/>
          <w:bCs/>
          <w:color w:val="FF0000"/>
          <w:kern w:val="0"/>
          <w:sz w:val="28"/>
          <w:szCs w:val="28"/>
          <w:lang w:val="en-US" w:eastAsia="zh-CN" w:bidi="ar"/>
        </w:rPr>
        <w:t xml:space="preserve">第二步：换上变色龙或侦测卡，点设置侦测卡卡号 </w:t>
      </w:r>
    </w:p>
    <w:p>
      <w:pPr>
        <w:keepNext w:val="0"/>
        <w:keepLines w:val="0"/>
        <w:widowControl/>
        <w:suppressLineNumbers w:val="0"/>
        <w:jc w:val="left"/>
      </w:pPr>
      <w:r>
        <w:rPr>
          <w:rFonts w:hint="eastAsia" w:ascii="宋体" w:hAnsi="宋体" w:eastAsia="宋体" w:cs="宋体"/>
          <w:b/>
          <w:bCs/>
          <w:color w:val="FF0000"/>
          <w:kern w:val="0"/>
          <w:sz w:val="28"/>
          <w:szCs w:val="28"/>
          <w:lang w:val="en-US" w:eastAsia="zh-CN" w:bidi="ar"/>
        </w:rPr>
        <w:t>第三步：拿着侦测卡去刷门禁</w:t>
      </w:r>
      <w:r>
        <w:rPr>
          <w:rFonts w:hint="default" w:ascii="Calibri" w:hAnsi="Calibri" w:eastAsia="宋体" w:cs="Calibri"/>
          <w:b/>
          <w:bCs/>
          <w:color w:val="FF0000"/>
          <w:kern w:val="0"/>
          <w:sz w:val="28"/>
          <w:szCs w:val="28"/>
          <w:lang w:val="en-US" w:eastAsia="zh-CN" w:bidi="ar"/>
        </w:rPr>
        <w:t>\</w:t>
      </w:r>
      <w:r>
        <w:rPr>
          <w:rFonts w:hint="eastAsia" w:ascii="宋体" w:hAnsi="宋体" w:eastAsia="宋体" w:cs="宋体"/>
          <w:b/>
          <w:bCs/>
          <w:color w:val="FF0000"/>
          <w:kern w:val="0"/>
          <w:sz w:val="28"/>
          <w:szCs w:val="28"/>
          <w:lang w:val="en-US" w:eastAsia="zh-CN" w:bidi="ar"/>
        </w:rPr>
        <w:t xml:space="preserve">电梯 </w:t>
      </w:r>
    </w:p>
    <w:p>
      <w:pPr>
        <w:keepNext w:val="0"/>
        <w:keepLines w:val="0"/>
        <w:widowControl/>
        <w:suppressLineNumbers w:val="0"/>
        <w:jc w:val="left"/>
      </w:pPr>
      <w:r>
        <w:rPr>
          <w:rFonts w:hint="eastAsia" w:ascii="宋体" w:hAnsi="宋体" w:eastAsia="宋体" w:cs="宋体"/>
          <w:b/>
          <w:bCs/>
          <w:color w:val="FF0000"/>
          <w:kern w:val="0"/>
          <w:sz w:val="28"/>
          <w:szCs w:val="28"/>
          <w:lang w:val="en-US" w:eastAsia="zh-CN" w:bidi="ar"/>
        </w:rPr>
        <w:t xml:space="preserve">第四步：刷完后，侦测卡放设备 </w:t>
      </w:r>
      <w:r>
        <w:rPr>
          <w:rFonts w:hint="eastAsia" w:ascii="Calibri" w:hAnsi="Calibri" w:eastAsia="宋体" w:cs="Calibri"/>
          <w:b/>
          <w:bCs/>
          <w:color w:val="FF0000"/>
          <w:kern w:val="0"/>
          <w:sz w:val="28"/>
          <w:szCs w:val="28"/>
          <w:lang w:val="en-US" w:eastAsia="zh-CN" w:bidi="ar"/>
        </w:rPr>
        <w:t>NFC</w:t>
      </w:r>
      <w:r>
        <w:rPr>
          <w:rFonts w:hint="eastAsia" w:ascii="宋体" w:hAnsi="宋体" w:eastAsia="宋体" w:cs="宋体"/>
          <w:b/>
          <w:bCs/>
          <w:color w:val="FF0000"/>
          <w:kern w:val="0"/>
          <w:sz w:val="28"/>
          <w:szCs w:val="28"/>
          <w:lang w:val="en-US" w:eastAsia="zh-CN" w:bidi="ar"/>
        </w:rPr>
        <w:t xml:space="preserve">识别区，点读取密钥。 </w:t>
      </w: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解析：获取到密钥之后，就可以到主界面的，已知秘钥操作区里面的“使用密钥” 来解码</w:t>
      </w:r>
    </w:p>
    <w:p>
      <w:pPr>
        <w:numPr>
          <w:ilvl w:val="0"/>
          <w:numId w:val="0"/>
        </w:numPr>
        <w:wordWrap w:val="0"/>
        <w:autoSpaceDE/>
        <w:autoSpaceDN/>
        <w:spacing w:before="0" w:after="0" w:line="312" w:lineRule="auto"/>
        <w:ind w:right="0" w:firstLine="0"/>
        <w:jc w:val="both"/>
      </w:pPr>
      <w:r>
        <w:drawing>
          <wp:inline distT="0" distB="0" distL="114300" distR="114300">
            <wp:extent cx="5270500" cy="2379980"/>
            <wp:effectExtent l="0" t="0" r="6350" b="127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1"/>
                    <a:stretch>
                      <a:fillRect/>
                    </a:stretch>
                  </pic:blipFill>
                  <pic:spPr>
                    <a:xfrm>
                      <a:off x="0" y="0"/>
                      <a:ext cx="5270500" cy="2379980"/>
                    </a:xfrm>
                    <a:prstGeom prst="rect">
                      <a:avLst/>
                    </a:prstGeom>
                    <a:noFill/>
                    <a:ln>
                      <a:noFill/>
                    </a:ln>
                  </pic:spPr>
                </pic:pic>
              </a:graphicData>
            </a:graphic>
          </wp:inline>
        </w:drawing>
      </w:r>
    </w:p>
    <w:p>
      <w:pPr>
        <w:numPr>
          <w:ilvl w:val="0"/>
          <w:numId w:val="0"/>
        </w:numPr>
        <w:wordWrap w:val="0"/>
        <w:autoSpaceDE/>
        <w:autoSpaceDN/>
        <w:spacing w:before="0" w:after="0" w:line="312" w:lineRule="auto"/>
        <w:ind w:right="0" w:firstLine="0"/>
        <w:jc w:val="both"/>
      </w:pPr>
    </w:p>
    <w:p>
      <w:pPr>
        <w:rPr>
          <w:rFonts w:hint="eastAsia"/>
          <w:b/>
          <w:bCs/>
          <w:sz w:val="44"/>
          <w:szCs w:val="52"/>
          <w:lang w:val="en-US" w:eastAsia="zh-CN"/>
        </w:rPr>
      </w:pPr>
      <w:r>
        <w:rPr>
          <w:rFonts w:hint="eastAsia"/>
          <w:b/>
          <w:bCs/>
          <w:sz w:val="44"/>
          <w:szCs w:val="52"/>
          <w:lang w:val="en-US" w:eastAsia="zh-CN"/>
        </w:rPr>
        <w:t>云卡</w:t>
      </w:r>
    </w:p>
    <w:p>
      <w:pPr>
        <w:keepNext w:val="0"/>
        <w:keepLines w:val="0"/>
        <w:widowControl/>
        <w:suppressLineNumbers w:val="0"/>
        <w:jc w:val="left"/>
        <w:rPr>
          <w:sz w:val="22"/>
          <w:szCs w:val="28"/>
        </w:rPr>
      </w:pPr>
      <w:r>
        <w:rPr>
          <w:rFonts w:hint="eastAsia" w:ascii="宋体" w:hAnsi="宋体" w:eastAsia="宋体" w:cs="宋体"/>
          <w:b/>
          <w:bCs/>
          <w:color w:val="000000"/>
          <w:kern w:val="0"/>
          <w:sz w:val="28"/>
          <w:szCs w:val="28"/>
          <w:lang w:val="en-US" w:eastAsia="zh-CN" w:bidi="ar"/>
        </w:rPr>
        <w:t xml:space="preserve">解析：用于存储已在设备上解码过的 </w:t>
      </w:r>
      <w:r>
        <w:rPr>
          <w:rFonts w:ascii="Calibri" w:hAnsi="Calibri" w:eastAsia="宋体" w:cs="Calibri"/>
          <w:b/>
          <w:bCs/>
          <w:color w:val="000000"/>
          <w:kern w:val="0"/>
          <w:sz w:val="28"/>
          <w:szCs w:val="28"/>
          <w:lang w:val="en-US" w:eastAsia="zh-CN" w:bidi="ar"/>
        </w:rPr>
        <w:t xml:space="preserve">IC </w:t>
      </w:r>
      <w:r>
        <w:rPr>
          <w:rFonts w:hint="eastAsia" w:ascii="宋体" w:hAnsi="宋体" w:eastAsia="宋体" w:cs="宋体"/>
          <w:b/>
          <w:bCs/>
          <w:color w:val="000000"/>
          <w:kern w:val="0"/>
          <w:sz w:val="28"/>
          <w:szCs w:val="28"/>
          <w:lang w:val="en-US" w:eastAsia="zh-CN" w:bidi="ar"/>
        </w:rPr>
        <w:t>卡数据</w:t>
      </w:r>
    </w:p>
    <w:p>
      <w:pPr>
        <w:rPr>
          <w:rFonts w:hint="eastAsia"/>
          <w:b/>
          <w:bCs/>
          <w:sz w:val="28"/>
          <w:szCs w:val="36"/>
          <w:lang w:val="en-US" w:eastAsia="zh-CN"/>
        </w:rPr>
      </w:pPr>
      <w:r>
        <w:rPr>
          <w:rFonts w:hint="eastAsia"/>
          <w:b/>
          <w:bCs/>
          <w:sz w:val="28"/>
          <w:szCs w:val="36"/>
          <w:lang w:val="en-US" w:eastAsia="zh-CN"/>
        </w:rPr>
        <w:t>【就是我们解码过的数据也可以保存在电脑也可以选择上传凹我们的云服务器让手机端和电脑端都可以查找到这个数据，采用上传模式保存】</w:t>
      </w:r>
    </w:p>
    <w:p>
      <w:r>
        <w:drawing>
          <wp:inline distT="0" distB="0" distL="114300" distR="114300">
            <wp:extent cx="5973445" cy="4450080"/>
            <wp:effectExtent l="0" t="0" r="8255" b="762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2"/>
                    <a:stretch>
                      <a:fillRect/>
                    </a:stretch>
                  </pic:blipFill>
                  <pic:spPr>
                    <a:xfrm>
                      <a:off x="0" y="0"/>
                      <a:ext cx="5973445" cy="4450080"/>
                    </a:xfrm>
                    <a:prstGeom prst="rect">
                      <a:avLst/>
                    </a:prstGeom>
                    <a:noFill/>
                    <a:ln>
                      <a:noFill/>
                    </a:ln>
                  </pic:spPr>
                </pic:pic>
              </a:graphicData>
            </a:graphic>
          </wp:inline>
        </w:drawing>
      </w:r>
    </w:p>
    <w:p>
      <w:pPr>
        <w:keepNext w:val="0"/>
        <w:keepLines w:val="0"/>
        <w:widowControl/>
        <w:suppressLineNumbers w:val="0"/>
        <w:jc w:val="left"/>
        <w:rPr>
          <w:sz w:val="40"/>
          <w:szCs w:val="48"/>
        </w:rPr>
      </w:pPr>
      <w:r>
        <w:rPr>
          <w:rFonts w:hint="eastAsia" w:ascii="宋体" w:hAnsi="宋体" w:eastAsia="宋体" w:cs="宋体"/>
          <w:b/>
          <w:bCs/>
          <w:color w:val="000000"/>
          <w:kern w:val="0"/>
          <w:sz w:val="48"/>
          <w:szCs w:val="48"/>
          <w:lang w:val="en-US" w:eastAsia="zh-CN" w:bidi="ar"/>
        </w:rPr>
        <w:t xml:space="preserve">使用教程： </w:t>
      </w:r>
    </w:p>
    <w:p>
      <w:pPr>
        <w:keepNext w:val="0"/>
        <w:keepLines w:val="0"/>
        <w:widowControl/>
        <w:suppressLineNumbers w:val="0"/>
        <w:jc w:val="left"/>
        <w:rPr>
          <w:rFonts w:hint="eastAsia" w:ascii="宋体" w:hAnsi="宋体" w:eastAsia="宋体" w:cs="宋体"/>
          <w:b/>
          <w:bCs/>
          <w:color w:val="000000"/>
          <w:kern w:val="0"/>
          <w:sz w:val="48"/>
          <w:szCs w:val="48"/>
          <w:lang w:val="en-US" w:eastAsia="zh-CN" w:bidi="ar"/>
        </w:rPr>
      </w:pPr>
      <w:r>
        <w:rPr>
          <w:rFonts w:hint="eastAsia" w:ascii="宋体" w:hAnsi="宋体" w:eastAsia="宋体" w:cs="宋体"/>
          <w:b/>
          <w:bCs/>
          <w:color w:val="000000"/>
          <w:kern w:val="0"/>
          <w:sz w:val="48"/>
          <w:szCs w:val="48"/>
          <w:lang w:val="en-US" w:eastAsia="zh-CN" w:bidi="ar"/>
        </w:rPr>
        <w:t>在高频卡（</w:t>
      </w:r>
      <w:r>
        <w:rPr>
          <w:rFonts w:ascii="Calibri" w:hAnsi="Calibri" w:eastAsia="宋体" w:cs="Calibri"/>
          <w:b/>
          <w:bCs/>
          <w:color w:val="000000"/>
          <w:kern w:val="0"/>
          <w:sz w:val="48"/>
          <w:szCs w:val="48"/>
          <w:lang w:val="en-US" w:eastAsia="zh-CN" w:bidi="ar"/>
        </w:rPr>
        <w:t>IC</w:t>
      </w:r>
      <w:r>
        <w:rPr>
          <w:rFonts w:hint="eastAsia" w:ascii="宋体" w:hAnsi="宋体" w:eastAsia="宋体" w:cs="宋体"/>
          <w:b/>
          <w:bCs/>
          <w:color w:val="000000"/>
          <w:kern w:val="0"/>
          <w:sz w:val="48"/>
          <w:szCs w:val="48"/>
          <w:lang w:val="en-US" w:eastAsia="zh-CN" w:bidi="ar"/>
        </w:rPr>
        <w:t>）解码成功后，如果先保存这份数据，就点上面的备份到云卡，然后输入对应地址，名字即可， 点确定上传即可完成。</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204F9B"/>
    <w:rsid w:val="05204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2021-12-01T10:54:00Z</dcterms:created>
  <dc:creator>林志雄</dc:creator>
  <cp:lastModifiedBy>林志雄</cp:lastModifiedBy>
  <dcterms:modified xsi:type="dcterms:W3CDTF">2021-12-01T10:55:00Z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DEF106ED85414B12A1468CD181BA92B2</vt:lpwstr>
  </property>
</Properties>
</file>