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F78B7" w14:textId="6A300141" w:rsidR="007D549D" w:rsidRPr="008502FC" w:rsidRDefault="007D549D" w:rsidP="007D549D">
      <w:pPr>
        <w:spacing w:line="240" w:lineRule="auto"/>
        <w:ind w:firstLine="0"/>
        <w:jc w:val="center"/>
        <w:rPr>
          <w:b/>
          <w:bCs/>
        </w:rPr>
      </w:pPr>
      <w:bookmarkStart w:id="0" w:name="_Hlk168350359"/>
      <w:bookmarkEnd w:id="0"/>
      <w:r w:rsidRPr="008502FC">
        <w:rPr>
          <w:b/>
          <w:bCs/>
        </w:rPr>
        <w:t>НАЦІОНАЛЬНИЙ ТЕХНІЧНИЙ УНІВЕРСИТЕТ УКРАЇНИ</w:t>
      </w:r>
    </w:p>
    <w:p w14:paraId="3E26DF85" w14:textId="77777777" w:rsidR="007D549D" w:rsidRPr="008502FC" w:rsidRDefault="007D549D" w:rsidP="007D549D">
      <w:pPr>
        <w:spacing w:line="240" w:lineRule="auto"/>
        <w:ind w:firstLine="0"/>
        <w:jc w:val="center"/>
        <w:rPr>
          <w:b/>
          <w:bCs/>
        </w:rPr>
      </w:pPr>
      <w:r w:rsidRPr="008502FC">
        <w:rPr>
          <w:b/>
          <w:bCs/>
        </w:rPr>
        <w:t>«КИЇВСЬКИЙ ПОЛІТЕХНІЧНИЙ ІНСТИТУТ</w:t>
      </w:r>
      <w:r w:rsidRPr="008502FC">
        <w:rPr>
          <w:b/>
          <w:bCs/>
        </w:rPr>
        <w:br/>
        <w:t>імені ІГОРЯ СІКОРСЬКОГО»</w:t>
      </w:r>
    </w:p>
    <w:p w14:paraId="7459BF64" w14:textId="77777777" w:rsidR="007D549D" w:rsidRPr="008502FC" w:rsidRDefault="007D549D" w:rsidP="007D549D">
      <w:pPr>
        <w:pStyle w:val="af6"/>
        <w:spacing w:before="120" w:beforeAutospacing="0" w:after="0" w:afterAutospacing="0"/>
        <w:jc w:val="center"/>
        <w:rPr>
          <w:lang w:val="uk-UA"/>
        </w:rPr>
      </w:pPr>
      <w:r w:rsidRPr="008502FC">
        <w:rPr>
          <w:b/>
          <w:bCs/>
          <w:color w:val="000000"/>
          <w:sz w:val="28"/>
          <w:szCs w:val="28"/>
          <w:lang w:val="uk-UA"/>
        </w:rPr>
        <w:t>Факультет інформатики та обчислювальної техніки</w:t>
      </w:r>
    </w:p>
    <w:p w14:paraId="32104382" w14:textId="77777777" w:rsidR="007D549D" w:rsidRPr="008502FC" w:rsidRDefault="007D549D" w:rsidP="007D549D">
      <w:pPr>
        <w:pStyle w:val="af6"/>
        <w:spacing w:before="120" w:beforeAutospacing="0" w:after="0" w:afterAutospacing="0"/>
        <w:jc w:val="center"/>
        <w:rPr>
          <w:lang w:val="uk-UA"/>
        </w:rPr>
      </w:pPr>
      <w:r w:rsidRPr="008502FC">
        <w:rPr>
          <w:b/>
          <w:bCs/>
          <w:color w:val="000000"/>
          <w:sz w:val="28"/>
          <w:szCs w:val="28"/>
          <w:lang w:val="uk-UA"/>
        </w:rPr>
        <w:t>Кафедра інформаційних систем та технологій</w:t>
      </w:r>
    </w:p>
    <w:p w14:paraId="34FAA686" w14:textId="77777777" w:rsidR="007D549D" w:rsidRPr="008502FC" w:rsidRDefault="007D549D" w:rsidP="007D549D">
      <w:pPr>
        <w:tabs>
          <w:tab w:val="left" w:leader="underscore" w:pos="8903"/>
          <w:tab w:val="left" w:leader="underscore" w:pos="9631"/>
        </w:tabs>
        <w:spacing w:line="240" w:lineRule="auto"/>
        <w:ind w:firstLine="0"/>
        <w:jc w:val="center"/>
      </w:pPr>
    </w:p>
    <w:p w14:paraId="3FA055CC" w14:textId="64CBFDB7" w:rsidR="007D549D" w:rsidRDefault="007D549D" w:rsidP="007D549D">
      <w:pPr>
        <w:tabs>
          <w:tab w:val="left" w:leader="underscore" w:pos="9631"/>
        </w:tabs>
        <w:spacing w:line="240" w:lineRule="auto"/>
        <w:ind w:firstLine="0"/>
        <w:jc w:val="left"/>
        <w:rPr>
          <w:b/>
          <w:bCs/>
          <w:caps/>
        </w:rPr>
      </w:pPr>
    </w:p>
    <w:p w14:paraId="00D14E6B" w14:textId="78BA18CA" w:rsidR="004F6F53" w:rsidRDefault="004F6F53" w:rsidP="007D549D">
      <w:pPr>
        <w:tabs>
          <w:tab w:val="left" w:leader="underscore" w:pos="9631"/>
        </w:tabs>
        <w:spacing w:line="240" w:lineRule="auto"/>
        <w:ind w:firstLine="0"/>
        <w:jc w:val="left"/>
        <w:rPr>
          <w:b/>
          <w:bCs/>
          <w:caps/>
        </w:rPr>
      </w:pPr>
    </w:p>
    <w:p w14:paraId="1655E6E3" w14:textId="788747E3" w:rsidR="004F6F53" w:rsidRDefault="004F6F53" w:rsidP="007D549D">
      <w:pPr>
        <w:tabs>
          <w:tab w:val="left" w:leader="underscore" w:pos="9631"/>
        </w:tabs>
        <w:spacing w:line="240" w:lineRule="auto"/>
        <w:ind w:firstLine="0"/>
        <w:jc w:val="left"/>
        <w:rPr>
          <w:b/>
          <w:bCs/>
          <w:caps/>
        </w:rPr>
      </w:pPr>
    </w:p>
    <w:p w14:paraId="78DDBCDB" w14:textId="6DA32540" w:rsidR="004F6F53" w:rsidRDefault="004F6F53" w:rsidP="007D549D">
      <w:pPr>
        <w:tabs>
          <w:tab w:val="left" w:leader="underscore" w:pos="9631"/>
        </w:tabs>
        <w:spacing w:line="240" w:lineRule="auto"/>
        <w:ind w:firstLine="0"/>
        <w:jc w:val="left"/>
        <w:rPr>
          <w:b/>
          <w:bCs/>
          <w:caps/>
        </w:rPr>
      </w:pPr>
    </w:p>
    <w:p w14:paraId="26D906A8" w14:textId="41FABD0F" w:rsidR="004F6F53" w:rsidRDefault="004F6F53" w:rsidP="007D549D">
      <w:pPr>
        <w:tabs>
          <w:tab w:val="left" w:leader="underscore" w:pos="9631"/>
        </w:tabs>
        <w:spacing w:line="240" w:lineRule="auto"/>
        <w:ind w:firstLine="0"/>
        <w:jc w:val="left"/>
        <w:rPr>
          <w:b/>
          <w:bCs/>
          <w:caps/>
        </w:rPr>
      </w:pPr>
    </w:p>
    <w:p w14:paraId="4B33ADAF" w14:textId="77777777" w:rsidR="004F6F53" w:rsidRDefault="004F6F53" w:rsidP="007D549D">
      <w:pPr>
        <w:tabs>
          <w:tab w:val="left" w:leader="underscore" w:pos="9631"/>
        </w:tabs>
        <w:spacing w:line="240" w:lineRule="auto"/>
        <w:ind w:firstLine="0"/>
        <w:jc w:val="left"/>
        <w:rPr>
          <w:b/>
          <w:bCs/>
          <w:caps/>
        </w:rPr>
      </w:pPr>
    </w:p>
    <w:p w14:paraId="4D6EC672" w14:textId="77777777" w:rsidR="004F6F53" w:rsidRPr="008502FC" w:rsidRDefault="004F6F53" w:rsidP="007D549D">
      <w:pPr>
        <w:tabs>
          <w:tab w:val="left" w:leader="underscore" w:pos="9631"/>
        </w:tabs>
        <w:spacing w:line="240" w:lineRule="auto"/>
        <w:ind w:firstLine="0"/>
        <w:jc w:val="left"/>
        <w:rPr>
          <w:b/>
          <w:bCs/>
          <w:caps/>
        </w:rPr>
      </w:pPr>
    </w:p>
    <w:p w14:paraId="0508465C" w14:textId="585A2599" w:rsidR="007D549D" w:rsidRPr="008502FC" w:rsidRDefault="007D549D" w:rsidP="007D549D">
      <w:pPr>
        <w:tabs>
          <w:tab w:val="right" w:leader="underscore" w:pos="8903"/>
        </w:tabs>
        <w:spacing w:line="240" w:lineRule="auto"/>
        <w:ind w:firstLine="0"/>
        <w:jc w:val="center"/>
        <w:rPr>
          <w:b/>
          <w:sz w:val="40"/>
          <w:szCs w:val="40"/>
        </w:rPr>
      </w:pPr>
      <w:r w:rsidRPr="008502FC">
        <w:rPr>
          <w:b/>
          <w:sz w:val="40"/>
          <w:szCs w:val="40"/>
        </w:rPr>
        <w:t>Курсова робота</w:t>
      </w:r>
    </w:p>
    <w:p w14:paraId="5A3F408C" w14:textId="77777777" w:rsidR="007D549D" w:rsidRPr="008502FC" w:rsidRDefault="007D549D" w:rsidP="007D549D">
      <w:pPr>
        <w:spacing w:line="240" w:lineRule="auto"/>
        <w:ind w:firstLine="0"/>
        <w:jc w:val="center"/>
        <w:rPr>
          <w:b/>
        </w:rPr>
      </w:pPr>
    </w:p>
    <w:p w14:paraId="3C95E24F" w14:textId="77777777" w:rsidR="007D549D" w:rsidRPr="008502FC" w:rsidRDefault="007D549D" w:rsidP="007D549D">
      <w:pPr>
        <w:spacing w:line="240" w:lineRule="auto"/>
        <w:ind w:firstLine="0"/>
        <w:jc w:val="center"/>
        <w:rPr>
          <w:b/>
          <w:bCs/>
        </w:rPr>
      </w:pPr>
      <w:r w:rsidRPr="008502FC">
        <w:rPr>
          <w:b/>
          <w:bCs/>
        </w:rPr>
        <w:t>з дисципліни «Програмування»</w:t>
      </w:r>
    </w:p>
    <w:p w14:paraId="19820281" w14:textId="359D19F5" w:rsidR="007D549D" w:rsidRPr="008502FC" w:rsidRDefault="007D549D" w:rsidP="007D549D">
      <w:pPr>
        <w:spacing w:line="240" w:lineRule="auto"/>
        <w:ind w:firstLine="0"/>
        <w:jc w:val="center"/>
        <w:rPr>
          <w:b/>
        </w:rPr>
      </w:pPr>
    </w:p>
    <w:p w14:paraId="2BA6DD9D" w14:textId="19DB0D2B" w:rsidR="007D549D" w:rsidRPr="008502FC" w:rsidRDefault="007D549D" w:rsidP="007D549D">
      <w:pPr>
        <w:tabs>
          <w:tab w:val="left" w:leader="underscore" w:pos="9356"/>
        </w:tabs>
        <w:spacing w:line="240" w:lineRule="auto"/>
        <w:ind w:firstLine="0"/>
        <w:jc w:val="center"/>
        <w:rPr>
          <w:b/>
        </w:rPr>
      </w:pPr>
      <w:r w:rsidRPr="008502FC">
        <w:rPr>
          <w:b/>
        </w:rPr>
        <w:t>на тему: «</w:t>
      </w:r>
      <w:r w:rsidR="004F6F53">
        <w:rPr>
          <w:b/>
        </w:rPr>
        <w:t>Система проведення тендерів</w:t>
      </w:r>
      <w:r w:rsidRPr="008502FC">
        <w:rPr>
          <w:b/>
        </w:rPr>
        <w:t>»</w:t>
      </w:r>
    </w:p>
    <w:p w14:paraId="3B90A634" w14:textId="77777777" w:rsidR="007D549D" w:rsidRPr="008502FC" w:rsidRDefault="007D549D" w:rsidP="007D549D">
      <w:pPr>
        <w:tabs>
          <w:tab w:val="left" w:leader="underscore" w:pos="9356"/>
        </w:tabs>
        <w:spacing w:line="240" w:lineRule="auto"/>
        <w:ind w:firstLine="0"/>
        <w:jc w:val="center"/>
        <w:rPr>
          <w:b/>
        </w:rPr>
      </w:pPr>
    </w:p>
    <w:p w14:paraId="303FBC50" w14:textId="77777777" w:rsidR="00F37AFC" w:rsidRPr="008502FC" w:rsidRDefault="00F37AFC" w:rsidP="007D549D">
      <w:pPr>
        <w:tabs>
          <w:tab w:val="left" w:leader="underscore" w:pos="9356"/>
        </w:tabs>
        <w:spacing w:line="240" w:lineRule="auto"/>
        <w:ind w:firstLine="0"/>
        <w:jc w:val="center"/>
        <w:rPr>
          <w:b/>
        </w:rPr>
      </w:pPr>
    </w:p>
    <w:p w14:paraId="6AB32866" w14:textId="77777777" w:rsidR="00925706" w:rsidRPr="008502FC" w:rsidRDefault="00925706" w:rsidP="007D549D">
      <w:pPr>
        <w:tabs>
          <w:tab w:val="left" w:leader="underscore" w:pos="9356"/>
        </w:tabs>
        <w:spacing w:line="240" w:lineRule="auto"/>
        <w:ind w:firstLine="0"/>
        <w:jc w:val="center"/>
        <w:rPr>
          <w:b/>
        </w:rPr>
      </w:pPr>
    </w:p>
    <w:p w14:paraId="52EA5677" w14:textId="77777777" w:rsidR="00F37AFC" w:rsidRPr="008502FC" w:rsidRDefault="00F37AFC" w:rsidP="007D549D">
      <w:pPr>
        <w:tabs>
          <w:tab w:val="left" w:leader="underscore" w:pos="9356"/>
        </w:tabs>
        <w:spacing w:line="240" w:lineRule="auto"/>
        <w:ind w:firstLine="0"/>
        <w:jc w:val="center"/>
        <w:rPr>
          <w:b/>
        </w:rPr>
      </w:pPr>
    </w:p>
    <w:p w14:paraId="3744EE62" w14:textId="77E892CB" w:rsidR="007D549D" w:rsidRPr="008502FC" w:rsidRDefault="007D549D" w:rsidP="007D549D">
      <w:pPr>
        <w:spacing w:line="240" w:lineRule="auto"/>
        <w:ind w:firstLine="0"/>
        <w:jc w:val="left"/>
        <w:rPr>
          <w:bCs/>
        </w:rPr>
      </w:pPr>
      <w:r w:rsidRPr="008502FC">
        <w:rPr>
          <w:bCs/>
        </w:rPr>
        <w:t>Викона</w:t>
      </w:r>
      <w:r w:rsidR="004F6F53" w:rsidRPr="004F6F53">
        <w:rPr>
          <w:bCs/>
        </w:rPr>
        <w:t>в</w:t>
      </w:r>
      <w:r w:rsidRPr="008502FC">
        <w:rPr>
          <w:bCs/>
        </w:rPr>
        <w:t>:</w:t>
      </w:r>
    </w:p>
    <w:p w14:paraId="6A7A091B" w14:textId="1FD41BEF" w:rsidR="007D549D" w:rsidRPr="008502FC" w:rsidRDefault="004F6F53" w:rsidP="007D549D">
      <w:pPr>
        <w:spacing w:line="240" w:lineRule="auto"/>
        <w:ind w:firstLine="0"/>
        <w:jc w:val="left"/>
      </w:pPr>
      <w:r>
        <w:rPr>
          <w:bCs/>
        </w:rPr>
        <w:t>с</w:t>
      </w:r>
      <w:r w:rsidR="007D549D" w:rsidRPr="008502FC">
        <w:rPr>
          <w:bCs/>
        </w:rPr>
        <w:t>тудент</w:t>
      </w:r>
      <w:r>
        <w:rPr>
          <w:bCs/>
          <w:color w:val="FF0000"/>
        </w:rPr>
        <w:t xml:space="preserve"> </w:t>
      </w:r>
      <w:r w:rsidR="00931139" w:rsidRPr="008502FC">
        <w:rPr>
          <w:bCs/>
        </w:rPr>
        <w:t>1</w:t>
      </w:r>
      <w:r w:rsidR="007D549D" w:rsidRPr="008502FC">
        <w:rPr>
          <w:bCs/>
        </w:rPr>
        <w:t xml:space="preserve"> курсу, групи </w:t>
      </w:r>
      <w:r>
        <w:rPr>
          <w:bCs/>
        </w:rPr>
        <w:t>ІА-33</w:t>
      </w:r>
    </w:p>
    <w:p w14:paraId="66BC330A" w14:textId="373AF4FA" w:rsidR="007D549D" w:rsidRPr="008502FC" w:rsidRDefault="004F6F53" w:rsidP="007D549D">
      <w:pPr>
        <w:tabs>
          <w:tab w:val="left" w:pos="7513"/>
        </w:tabs>
        <w:spacing w:line="240" w:lineRule="auto"/>
        <w:ind w:firstLine="0"/>
        <w:jc w:val="left"/>
        <w:rPr>
          <w:bCs/>
        </w:rPr>
      </w:pPr>
      <w:r>
        <w:rPr>
          <w:bCs/>
        </w:rPr>
        <w:t>Мартинюк Юрій Романович</w:t>
      </w:r>
      <w:r w:rsidR="007D549D" w:rsidRPr="008502FC">
        <w:rPr>
          <w:bCs/>
        </w:rPr>
        <w:tab/>
        <w:t>__________</w:t>
      </w:r>
    </w:p>
    <w:p w14:paraId="03DAFB5E" w14:textId="1FB98487" w:rsidR="00F37AFC" w:rsidRPr="008502FC" w:rsidRDefault="00F37AFC" w:rsidP="00F37AFC">
      <w:pPr>
        <w:tabs>
          <w:tab w:val="left" w:pos="7938"/>
        </w:tabs>
        <w:spacing w:line="240" w:lineRule="auto"/>
        <w:ind w:firstLine="0"/>
        <w:jc w:val="left"/>
        <w:rPr>
          <w:bCs/>
        </w:rPr>
      </w:pPr>
      <w:r w:rsidRPr="008502FC">
        <w:rPr>
          <w:sz w:val="24"/>
          <w:szCs w:val="24"/>
          <w:vertAlign w:val="superscript"/>
        </w:rPr>
        <w:tab/>
        <w:t>(підпис)</w:t>
      </w:r>
    </w:p>
    <w:p w14:paraId="5CFEE57E" w14:textId="77777777" w:rsidR="007D549D" w:rsidRPr="008502FC" w:rsidRDefault="007D549D" w:rsidP="007D549D">
      <w:pPr>
        <w:tabs>
          <w:tab w:val="left" w:leader="underscore" w:pos="7371"/>
          <w:tab w:val="left" w:pos="7513"/>
          <w:tab w:val="left" w:leader="underscore" w:pos="8903"/>
        </w:tabs>
        <w:spacing w:before="240" w:line="240" w:lineRule="auto"/>
        <w:ind w:firstLine="0"/>
        <w:jc w:val="left"/>
      </w:pPr>
      <w:r w:rsidRPr="008502FC">
        <w:rPr>
          <w:bCs/>
        </w:rPr>
        <w:t>Керівник:</w:t>
      </w:r>
    </w:p>
    <w:p w14:paraId="39B6EAF7" w14:textId="116CEC74" w:rsidR="007D549D" w:rsidRPr="008502FC" w:rsidRDefault="00F37AFC" w:rsidP="007D549D">
      <w:pPr>
        <w:tabs>
          <w:tab w:val="left" w:leader="underscore" w:pos="7371"/>
          <w:tab w:val="left" w:pos="7513"/>
          <w:tab w:val="left" w:leader="underscore" w:pos="8903"/>
        </w:tabs>
        <w:spacing w:line="240" w:lineRule="auto"/>
        <w:ind w:firstLine="0"/>
        <w:jc w:val="left"/>
        <w:rPr>
          <w:bCs/>
        </w:rPr>
      </w:pPr>
      <w:r w:rsidRPr="008502FC">
        <w:rPr>
          <w:bCs/>
        </w:rPr>
        <w:t>а</w:t>
      </w:r>
      <w:r w:rsidR="00931139" w:rsidRPr="008502FC">
        <w:rPr>
          <w:bCs/>
        </w:rPr>
        <w:t>систент кафедри ІСТ</w:t>
      </w:r>
    </w:p>
    <w:p w14:paraId="3960D78E" w14:textId="5D726369" w:rsidR="007D549D" w:rsidRPr="008502FC" w:rsidRDefault="004F6F53" w:rsidP="007D549D">
      <w:pPr>
        <w:tabs>
          <w:tab w:val="left" w:pos="7513"/>
        </w:tabs>
        <w:spacing w:line="240" w:lineRule="auto"/>
        <w:ind w:firstLine="0"/>
        <w:jc w:val="left"/>
        <w:rPr>
          <w:bCs/>
        </w:rPr>
      </w:pPr>
      <w:proofErr w:type="spellStart"/>
      <w:r>
        <w:rPr>
          <w:bCs/>
        </w:rPr>
        <w:t>Мягкий</w:t>
      </w:r>
      <w:proofErr w:type="spellEnd"/>
      <w:r>
        <w:rPr>
          <w:bCs/>
        </w:rPr>
        <w:t xml:space="preserve"> Михайло Юрійович</w:t>
      </w:r>
      <w:r w:rsidR="00F37AFC" w:rsidRPr="008502FC">
        <w:rPr>
          <w:bCs/>
        </w:rPr>
        <w:tab/>
        <w:t>__________</w:t>
      </w:r>
    </w:p>
    <w:p w14:paraId="4FA992D4" w14:textId="77777777" w:rsidR="00F37AFC" w:rsidRPr="008502FC" w:rsidRDefault="00F37AFC" w:rsidP="00F37AFC">
      <w:pPr>
        <w:tabs>
          <w:tab w:val="left" w:pos="7938"/>
        </w:tabs>
        <w:spacing w:line="240" w:lineRule="auto"/>
        <w:ind w:firstLine="0"/>
        <w:jc w:val="left"/>
        <w:rPr>
          <w:bCs/>
        </w:rPr>
      </w:pPr>
      <w:r w:rsidRPr="008502FC">
        <w:rPr>
          <w:sz w:val="24"/>
          <w:szCs w:val="24"/>
          <w:vertAlign w:val="superscript"/>
        </w:rPr>
        <w:tab/>
        <w:t>(підпис)</w:t>
      </w:r>
    </w:p>
    <w:p w14:paraId="17A206F6" w14:textId="77777777" w:rsidR="00F37AFC" w:rsidRPr="008502FC" w:rsidRDefault="00F37AFC" w:rsidP="007D549D">
      <w:pPr>
        <w:tabs>
          <w:tab w:val="left" w:pos="330"/>
        </w:tabs>
        <w:spacing w:line="240" w:lineRule="auto"/>
        <w:ind w:left="4536" w:firstLine="0"/>
      </w:pPr>
    </w:p>
    <w:p w14:paraId="00B7192D" w14:textId="77777777" w:rsidR="00F37AFC" w:rsidRPr="008502FC" w:rsidRDefault="00F37AFC" w:rsidP="007D549D">
      <w:pPr>
        <w:tabs>
          <w:tab w:val="left" w:pos="330"/>
        </w:tabs>
        <w:spacing w:line="240" w:lineRule="auto"/>
        <w:ind w:left="4536" w:firstLine="0"/>
      </w:pPr>
    </w:p>
    <w:p w14:paraId="37CCE33E" w14:textId="77777777" w:rsidR="00F37AFC" w:rsidRPr="008502FC" w:rsidRDefault="00F37AFC" w:rsidP="007D549D">
      <w:pPr>
        <w:tabs>
          <w:tab w:val="left" w:pos="330"/>
        </w:tabs>
        <w:spacing w:line="240" w:lineRule="auto"/>
        <w:ind w:left="4536" w:firstLine="0"/>
      </w:pPr>
    </w:p>
    <w:p w14:paraId="28540A34" w14:textId="77777777" w:rsidR="00F37AFC" w:rsidRPr="008502FC" w:rsidRDefault="00F37AFC" w:rsidP="007D549D">
      <w:pPr>
        <w:tabs>
          <w:tab w:val="left" w:pos="330"/>
        </w:tabs>
        <w:spacing w:line="240" w:lineRule="auto"/>
        <w:ind w:left="4536" w:firstLine="0"/>
      </w:pPr>
    </w:p>
    <w:p w14:paraId="00295A66" w14:textId="66B74140" w:rsidR="007D549D" w:rsidRPr="008502FC" w:rsidRDefault="007D549D" w:rsidP="007D549D">
      <w:pPr>
        <w:tabs>
          <w:tab w:val="left" w:pos="330"/>
        </w:tabs>
        <w:spacing w:line="240" w:lineRule="auto"/>
        <w:ind w:left="4536" w:firstLine="0"/>
        <w:jc w:val="left"/>
      </w:pPr>
      <w:r w:rsidRPr="008502FC">
        <w:t xml:space="preserve">Засвідчую, що у цій </w:t>
      </w:r>
      <w:r w:rsidR="00B264CE">
        <w:t xml:space="preserve">курсовій роботі </w:t>
      </w:r>
      <w:r w:rsidRPr="008502FC">
        <w:t>немає запозичень з праць інших авторів без відповідних посилань.</w:t>
      </w:r>
    </w:p>
    <w:p w14:paraId="4D7DBABE" w14:textId="345422C8" w:rsidR="007D549D" w:rsidRPr="008502FC" w:rsidRDefault="007D549D" w:rsidP="007D549D">
      <w:pPr>
        <w:tabs>
          <w:tab w:val="left" w:pos="330"/>
        </w:tabs>
        <w:spacing w:line="240" w:lineRule="auto"/>
        <w:ind w:left="4536" w:firstLine="0"/>
      </w:pPr>
      <w:r w:rsidRPr="008502FC">
        <w:t>Студент</w:t>
      </w:r>
      <w:r w:rsidRPr="008502FC">
        <w:rPr>
          <w:color w:val="FF0000"/>
        </w:rPr>
        <w:t xml:space="preserve"> </w:t>
      </w:r>
      <w:r w:rsidR="004F6F53">
        <w:rPr>
          <w:color w:val="FF0000"/>
        </w:rPr>
        <w:t xml:space="preserve">        </w:t>
      </w:r>
      <w:r w:rsidRPr="008502FC">
        <w:t xml:space="preserve"> </w:t>
      </w:r>
      <w:r w:rsidR="00F37AFC" w:rsidRPr="008502FC">
        <w:rPr>
          <w:bCs/>
        </w:rPr>
        <w:t>__________</w:t>
      </w:r>
    </w:p>
    <w:p w14:paraId="4C591EE4" w14:textId="77777777" w:rsidR="00F37AFC" w:rsidRPr="008502FC" w:rsidRDefault="00F37AFC" w:rsidP="00F37AFC">
      <w:pPr>
        <w:tabs>
          <w:tab w:val="left" w:pos="6663"/>
        </w:tabs>
        <w:spacing w:line="240" w:lineRule="auto"/>
        <w:ind w:firstLine="0"/>
        <w:jc w:val="left"/>
        <w:rPr>
          <w:bCs/>
        </w:rPr>
      </w:pPr>
      <w:r w:rsidRPr="008502FC">
        <w:rPr>
          <w:sz w:val="24"/>
          <w:szCs w:val="24"/>
          <w:vertAlign w:val="superscript"/>
        </w:rPr>
        <w:tab/>
        <w:t>(підпис)</w:t>
      </w:r>
    </w:p>
    <w:p w14:paraId="6B71F3FF" w14:textId="77777777" w:rsidR="007D549D" w:rsidRPr="008502FC" w:rsidRDefault="007D549D" w:rsidP="007D549D">
      <w:pPr>
        <w:spacing w:line="240" w:lineRule="auto"/>
        <w:ind w:firstLine="0"/>
      </w:pPr>
    </w:p>
    <w:p w14:paraId="0DAA7839" w14:textId="1A11F187" w:rsidR="007D549D" w:rsidRPr="008502FC" w:rsidRDefault="007D549D" w:rsidP="007D549D">
      <w:pPr>
        <w:spacing w:line="240" w:lineRule="auto"/>
        <w:ind w:firstLine="0"/>
        <w:jc w:val="center"/>
        <w:sectPr w:rsidR="007D549D" w:rsidRPr="008502FC" w:rsidSect="009D672A">
          <w:headerReference w:type="default" r:id="rId7"/>
          <w:pgSz w:w="11906" w:h="16838" w:code="9"/>
          <w:pgMar w:top="1418" w:right="1274" w:bottom="1276" w:left="1701" w:header="0" w:footer="1418" w:gutter="0"/>
          <w:cols w:space="708"/>
          <w:docGrid w:linePitch="360"/>
        </w:sectPr>
      </w:pPr>
      <w:r w:rsidRPr="008502FC">
        <w:t>Київ – 202</w:t>
      </w:r>
      <w:r w:rsidR="00931139" w:rsidRPr="008502FC">
        <w:t>4</w:t>
      </w:r>
      <w:r w:rsidRPr="008502FC">
        <w:t xml:space="preserve"> року</w:t>
      </w:r>
    </w:p>
    <w:p w14:paraId="6945DA4C" w14:textId="77777777" w:rsidR="004454E8" w:rsidRPr="008502FC" w:rsidRDefault="004454E8" w:rsidP="004454E8">
      <w:pPr>
        <w:spacing w:line="240" w:lineRule="auto"/>
        <w:ind w:firstLine="0"/>
        <w:jc w:val="left"/>
      </w:pPr>
    </w:p>
    <w:bookmarkStart w:id="1" w:name="_u1sseux95wi9" w:displacedByCustomXml="next"/>
    <w:bookmarkEnd w:id="1" w:displacedByCustomXml="next"/>
    <w:sdt>
      <w:sdtPr>
        <w:id w:val="1379671541"/>
        <w:docPartObj>
          <w:docPartGallery w:val="Table of Contents"/>
          <w:docPartUnique/>
        </w:docPartObj>
      </w:sdtPr>
      <w:sdtEndPr/>
      <w:sdtContent>
        <w:p w14:paraId="37D47ED9" w14:textId="77777777" w:rsidR="004454E8" w:rsidRPr="008502FC" w:rsidRDefault="004454E8" w:rsidP="004454E8">
          <w:pPr>
            <w:pStyle w:val="af3"/>
            <w:tabs>
              <w:tab w:val="left" w:pos="993"/>
            </w:tabs>
            <w:jc w:val="center"/>
          </w:pPr>
          <w:r w:rsidRPr="008502FC">
            <w:t>ЗМІСТ</w:t>
          </w:r>
        </w:p>
        <w:p w14:paraId="3A959229" w14:textId="29C97A93" w:rsidR="004B1236" w:rsidRDefault="004454E8">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r w:rsidRPr="008502FC">
            <w:fldChar w:fldCharType="begin"/>
          </w:r>
          <w:r w:rsidRPr="008502FC">
            <w:rPr>
              <w:webHidden/>
            </w:rPr>
            <w:instrText>TOC \z \o "1-3" \u \h</w:instrText>
          </w:r>
          <w:r w:rsidRPr="008502FC">
            <w:fldChar w:fldCharType="separate"/>
          </w:r>
          <w:hyperlink w:anchor="_Toc158383261" w:history="1">
            <w:r w:rsidR="004B1236" w:rsidRPr="00B07B92">
              <w:rPr>
                <w:rStyle w:val="af4"/>
                <w:noProof/>
              </w:rPr>
              <w:t>ВСТУП</w:t>
            </w:r>
            <w:r w:rsidR="004B1236">
              <w:rPr>
                <w:noProof/>
                <w:webHidden/>
              </w:rPr>
              <w:tab/>
            </w:r>
            <w:r w:rsidR="004B1236">
              <w:rPr>
                <w:noProof/>
                <w:webHidden/>
              </w:rPr>
              <w:fldChar w:fldCharType="begin"/>
            </w:r>
            <w:r w:rsidR="004B1236">
              <w:rPr>
                <w:noProof/>
                <w:webHidden/>
              </w:rPr>
              <w:instrText xml:space="preserve"> PAGEREF _Toc158383261 \h </w:instrText>
            </w:r>
            <w:r w:rsidR="004B1236">
              <w:rPr>
                <w:noProof/>
                <w:webHidden/>
              </w:rPr>
            </w:r>
            <w:r w:rsidR="004B1236">
              <w:rPr>
                <w:noProof/>
                <w:webHidden/>
              </w:rPr>
              <w:fldChar w:fldCharType="separate"/>
            </w:r>
            <w:r w:rsidR="004B1236">
              <w:rPr>
                <w:noProof/>
                <w:webHidden/>
              </w:rPr>
              <w:t>3</w:t>
            </w:r>
            <w:r w:rsidR="004B1236">
              <w:rPr>
                <w:noProof/>
                <w:webHidden/>
              </w:rPr>
              <w:fldChar w:fldCharType="end"/>
            </w:r>
          </w:hyperlink>
        </w:p>
        <w:p w14:paraId="17150DAF" w14:textId="79E95B5C" w:rsidR="004B1236" w:rsidRPr="00B264CE" w:rsidRDefault="00F94835">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2" w:history="1">
            <w:r w:rsidR="004B1236" w:rsidRPr="00B264CE">
              <w:rPr>
                <w:rStyle w:val="af4"/>
                <w:noProof/>
              </w:rPr>
              <w:t>1 ВИМОГИ ДО СИСТЕМИ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_Toc158383262 \h </w:instrText>
            </w:r>
            <w:r w:rsidR="004B1236" w:rsidRPr="00B264CE">
              <w:rPr>
                <w:noProof/>
                <w:webHidden/>
              </w:rPr>
            </w:r>
            <w:r w:rsidR="004B1236" w:rsidRPr="00B264CE">
              <w:rPr>
                <w:noProof/>
                <w:webHidden/>
              </w:rPr>
              <w:fldChar w:fldCharType="separate"/>
            </w:r>
            <w:r w:rsidR="004B1236" w:rsidRPr="00B264CE">
              <w:rPr>
                <w:noProof/>
                <w:webHidden/>
              </w:rPr>
              <w:t>4</w:t>
            </w:r>
            <w:r w:rsidR="004B1236" w:rsidRPr="00B264CE">
              <w:rPr>
                <w:noProof/>
                <w:webHidden/>
              </w:rPr>
              <w:fldChar w:fldCharType="end"/>
            </w:r>
          </w:hyperlink>
        </w:p>
        <w:p w14:paraId="1DBA9D70" w14:textId="286D6D85" w:rsidR="004B1236" w:rsidRPr="00B264CE" w:rsidRDefault="00F94835">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3" w:history="1">
            <w:r w:rsidR="004B1236" w:rsidRPr="00B264CE">
              <w:rPr>
                <w:rStyle w:val="af4"/>
                <w:noProof/>
              </w:rPr>
              <w:t>1.1 Функціональні вимоги до системи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_Toc158383263 \h </w:instrText>
            </w:r>
            <w:r w:rsidR="004B1236" w:rsidRPr="00B264CE">
              <w:rPr>
                <w:noProof/>
                <w:webHidden/>
              </w:rPr>
            </w:r>
            <w:r w:rsidR="004B1236" w:rsidRPr="00B264CE">
              <w:rPr>
                <w:noProof/>
                <w:webHidden/>
              </w:rPr>
              <w:fldChar w:fldCharType="separate"/>
            </w:r>
            <w:r w:rsidR="004B1236" w:rsidRPr="00B264CE">
              <w:rPr>
                <w:noProof/>
                <w:webHidden/>
              </w:rPr>
              <w:t>4</w:t>
            </w:r>
            <w:r w:rsidR="004B1236" w:rsidRPr="00B264CE">
              <w:rPr>
                <w:noProof/>
                <w:webHidden/>
              </w:rPr>
              <w:fldChar w:fldCharType="end"/>
            </w:r>
          </w:hyperlink>
        </w:p>
        <w:p w14:paraId="1B368145" w14:textId="536DCF50" w:rsidR="004B1236" w:rsidRPr="00B264CE" w:rsidRDefault="00F94835">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4" w:history="1">
            <w:r w:rsidR="004B1236" w:rsidRPr="00B264CE">
              <w:rPr>
                <w:rStyle w:val="af4"/>
                <w:noProof/>
              </w:rPr>
              <w:t>1.2 Нефункціональні вимоги до системи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_Toc158383264 \h </w:instrText>
            </w:r>
            <w:r w:rsidR="004B1236" w:rsidRPr="00B264CE">
              <w:rPr>
                <w:noProof/>
                <w:webHidden/>
              </w:rPr>
            </w:r>
            <w:r w:rsidR="004B1236" w:rsidRPr="00B264CE">
              <w:rPr>
                <w:noProof/>
                <w:webHidden/>
              </w:rPr>
              <w:fldChar w:fldCharType="separate"/>
            </w:r>
            <w:r w:rsidR="004B1236" w:rsidRPr="00B264CE">
              <w:rPr>
                <w:noProof/>
                <w:webHidden/>
              </w:rPr>
              <w:t>4</w:t>
            </w:r>
            <w:r w:rsidR="004B1236" w:rsidRPr="00B264CE">
              <w:rPr>
                <w:noProof/>
                <w:webHidden/>
              </w:rPr>
              <w:fldChar w:fldCharType="end"/>
            </w:r>
          </w:hyperlink>
        </w:p>
        <w:p w14:paraId="1509F4A8" w14:textId="5452FB5A" w:rsidR="004B1236" w:rsidRPr="00B264CE" w:rsidRDefault="00F94835">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5" w:history="1">
            <w:r w:rsidR="004B1236" w:rsidRPr="00B264CE">
              <w:rPr>
                <w:rStyle w:val="af4"/>
                <w:noProof/>
              </w:rPr>
              <w:t>2 СЦЕНАРІЇ ВИКОРИСТАННЯ СИСТЕМИ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_Toc158383265 \h </w:instrText>
            </w:r>
            <w:r w:rsidR="004B1236" w:rsidRPr="00B264CE">
              <w:rPr>
                <w:noProof/>
                <w:webHidden/>
              </w:rPr>
            </w:r>
            <w:r w:rsidR="004B1236" w:rsidRPr="00B264CE">
              <w:rPr>
                <w:noProof/>
                <w:webHidden/>
              </w:rPr>
              <w:fldChar w:fldCharType="separate"/>
            </w:r>
            <w:r w:rsidR="004B1236" w:rsidRPr="00B264CE">
              <w:rPr>
                <w:noProof/>
                <w:webHidden/>
              </w:rPr>
              <w:t>5</w:t>
            </w:r>
            <w:r w:rsidR="004B1236" w:rsidRPr="00B264CE">
              <w:rPr>
                <w:noProof/>
                <w:webHidden/>
              </w:rPr>
              <w:fldChar w:fldCharType="end"/>
            </w:r>
          </w:hyperlink>
        </w:p>
        <w:p w14:paraId="39FB9A89" w14:textId="7020C6F0" w:rsidR="004B1236" w:rsidRPr="00B264CE" w:rsidRDefault="00F94835">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6" w:history="1">
            <w:r w:rsidR="004B1236" w:rsidRPr="00B264CE">
              <w:rPr>
                <w:rStyle w:val="af4"/>
                <w:noProof/>
              </w:rPr>
              <w:t>2.1 Діаграма прецедентів</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_Toc158383266 \h </w:instrText>
            </w:r>
            <w:r w:rsidR="004B1236" w:rsidRPr="00B264CE">
              <w:rPr>
                <w:noProof/>
                <w:webHidden/>
              </w:rPr>
            </w:r>
            <w:r w:rsidR="004B1236" w:rsidRPr="00B264CE">
              <w:rPr>
                <w:noProof/>
                <w:webHidden/>
              </w:rPr>
              <w:fldChar w:fldCharType="separate"/>
            </w:r>
            <w:r w:rsidR="004B1236" w:rsidRPr="00B264CE">
              <w:rPr>
                <w:noProof/>
                <w:webHidden/>
              </w:rPr>
              <w:t>6</w:t>
            </w:r>
            <w:r w:rsidR="004B1236" w:rsidRPr="00B264CE">
              <w:rPr>
                <w:noProof/>
                <w:webHidden/>
              </w:rPr>
              <w:fldChar w:fldCharType="end"/>
            </w:r>
          </w:hyperlink>
        </w:p>
        <w:p w14:paraId="04645AE1" w14:textId="023B8DD9" w:rsidR="004B1236" w:rsidRPr="00B264CE" w:rsidRDefault="00F94835">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7" w:history="1">
            <w:r w:rsidR="004B1236" w:rsidRPr="00B264CE">
              <w:rPr>
                <w:rStyle w:val="af4"/>
                <w:noProof/>
              </w:rPr>
              <w:t>2.2 Опис сценаріїв використання системи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_Toc158383267 \h </w:instrText>
            </w:r>
            <w:r w:rsidR="004B1236" w:rsidRPr="00B264CE">
              <w:rPr>
                <w:noProof/>
                <w:webHidden/>
              </w:rPr>
            </w:r>
            <w:r w:rsidR="004B1236" w:rsidRPr="00B264CE">
              <w:rPr>
                <w:noProof/>
                <w:webHidden/>
              </w:rPr>
              <w:fldChar w:fldCharType="separate"/>
            </w:r>
            <w:r w:rsidR="004B1236" w:rsidRPr="00B264CE">
              <w:rPr>
                <w:noProof/>
                <w:webHidden/>
              </w:rPr>
              <w:t>7</w:t>
            </w:r>
            <w:r w:rsidR="004B1236" w:rsidRPr="00B264CE">
              <w:rPr>
                <w:noProof/>
                <w:webHidden/>
              </w:rPr>
              <w:fldChar w:fldCharType="end"/>
            </w:r>
          </w:hyperlink>
        </w:p>
        <w:p w14:paraId="18FF2CCD" w14:textId="6569281E" w:rsidR="004B1236" w:rsidRPr="00B264CE" w:rsidRDefault="00F94835">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8" w:history="1">
            <w:r w:rsidR="004B1236" w:rsidRPr="00B264CE">
              <w:rPr>
                <w:rStyle w:val="af4"/>
                <w:noProof/>
              </w:rPr>
              <w:t>3 АРХІТЕКТУРА СИСТЕМИ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_Toc158383268 \h </w:instrText>
            </w:r>
            <w:r w:rsidR="004B1236" w:rsidRPr="00B264CE">
              <w:rPr>
                <w:noProof/>
                <w:webHidden/>
              </w:rPr>
            </w:r>
            <w:r w:rsidR="004B1236" w:rsidRPr="00B264CE">
              <w:rPr>
                <w:noProof/>
                <w:webHidden/>
              </w:rPr>
              <w:fldChar w:fldCharType="separate"/>
            </w:r>
            <w:r w:rsidR="004B1236" w:rsidRPr="00B264CE">
              <w:rPr>
                <w:noProof/>
                <w:webHidden/>
              </w:rPr>
              <w:t>24</w:t>
            </w:r>
            <w:r w:rsidR="004B1236" w:rsidRPr="00B264CE">
              <w:rPr>
                <w:noProof/>
                <w:webHidden/>
              </w:rPr>
              <w:fldChar w:fldCharType="end"/>
            </w:r>
          </w:hyperlink>
        </w:p>
        <w:p w14:paraId="10667DC1" w14:textId="1C3C138E" w:rsidR="004B1236" w:rsidRPr="00B264CE" w:rsidRDefault="00F94835">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69" w:history="1">
            <w:r w:rsidR="004B1236" w:rsidRPr="00B264CE">
              <w:rPr>
                <w:rStyle w:val="af4"/>
                <w:noProof/>
              </w:rPr>
              <w:t>4 РЕАЛІЗАЦІЯ КОМПОНЕНТІВ СИСТЕМИ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_Toc158383269 \h </w:instrText>
            </w:r>
            <w:r w:rsidR="004B1236" w:rsidRPr="00B264CE">
              <w:rPr>
                <w:noProof/>
                <w:webHidden/>
              </w:rPr>
            </w:r>
            <w:r w:rsidR="004B1236" w:rsidRPr="00B264CE">
              <w:rPr>
                <w:noProof/>
                <w:webHidden/>
              </w:rPr>
              <w:fldChar w:fldCharType="separate"/>
            </w:r>
            <w:r w:rsidR="004B1236" w:rsidRPr="00B264CE">
              <w:rPr>
                <w:noProof/>
                <w:webHidden/>
              </w:rPr>
              <w:t>26</w:t>
            </w:r>
            <w:r w:rsidR="004B1236" w:rsidRPr="00B264CE">
              <w:rPr>
                <w:noProof/>
                <w:webHidden/>
              </w:rPr>
              <w:fldChar w:fldCharType="end"/>
            </w:r>
          </w:hyperlink>
        </w:p>
        <w:p w14:paraId="46F32151" w14:textId="4DF66CCF" w:rsidR="004B1236" w:rsidRPr="00B264CE" w:rsidRDefault="00F94835">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0" w:history="1">
            <w:r w:rsidR="004B1236" w:rsidRPr="00B264CE">
              <w:rPr>
                <w:rStyle w:val="af4"/>
                <w:noProof/>
              </w:rPr>
              <w:t>4.1 Загальна структура проекту</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_Toc158383270 \h </w:instrText>
            </w:r>
            <w:r w:rsidR="004B1236" w:rsidRPr="00B264CE">
              <w:rPr>
                <w:noProof/>
                <w:webHidden/>
              </w:rPr>
            </w:r>
            <w:r w:rsidR="004B1236" w:rsidRPr="00B264CE">
              <w:rPr>
                <w:noProof/>
                <w:webHidden/>
              </w:rPr>
              <w:fldChar w:fldCharType="separate"/>
            </w:r>
            <w:r w:rsidR="004B1236" w:rsidRPr="00B264CE">
              <w:rPr>
                <w:noProof/>
                <w:webHidden/>
              </w:rPr>
              <w:t>27</w:t>
            </w:r>
            <w:r w:rsidR="004B1236" w:rsidRPr="00B264CE">
              <w:rPr>
                <w:noProof/>
                <w:webHidden/>
              </w:rPr>
              <w:fldChar w:fldCharType="end"/>
            </w:r>
          </w:hyperlink>
        </w:p>
        <w:p w14:paraId="7851EFD9" w14:textId="53308B7A" w:rsidR="004B1236" w:rsidRPr="00B264CE" w:rsidRDefault="00F94835">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1" w:history="1">
            <w:r w:rsidR="004B1236" w:rsidRPr="00B264CE">
              <w:rPr>
                <w:rStyle w:val="af4"/>
                <w:noProof/>
              </w:rPr>
              <w:t>4.2 Компоненти рівня доступу до даних</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_Toc158383271 \h </w:instrText>
            </w:r>
            <w:r w:rsidR="004B1236" w:rsidRPr="00B264CE">
              <w:rPr>
                <w:noProof/>
                <w:webHidden/>
              </w:rPr>
            </w:r>
            <w:r w:rsidR="004B1236" w:rsidRPr="00B264CE">
              <w:rPr>
                <w:noProof/>
                <w:webHidden/>
              </w:rPr>
              <w:fldChar w:fldCharType="separate"/>
            </w:r>
            <w:r w:rsidR="004B1236" w:rsidRPr="00B264CE">
              <w:rPr>
                <w:noProof/>
                <w:webHidden/>
              </w:rPr>
              <w:t>27</w:t>
            </w:r>
            <w:r w:rsidR="004B1236" w:rsidRPr="00B264CE">
              <w:rPr>
                <w:noProof/>
                <w:webHidden/>
              </w:rPr>
              <w:fldChar w:fldCharType="end"/>
            </w:r>
          </w:hyperlink>
        </w:p>
        <w:p w14:paraId="7A6B4659" w14:textId="086E2332" w:rsidR="004B1236" w:rsidRPr="00B264CE" w:rsidRDefault="00F94835">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2" w:history="1">
            <w:r w:rsidR="004B1236" w:rsidRPr="00B264CE">
              <w:rPr>
                <w:rStyle w:val="af4"/>
                <w:noProof/>
              </w:rPr>
              <w:t>4.3 Компоненти рівня бізнес-логіки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_Toc158383272 \h </w:instrText>
            </w:r>
            <w:r w:rsidR="004B1236" w:rsidRPr="00B264CE">
              <w:rPr>
                <w:noProof/>
                <w:webHidden/>
              </w:rPr>
            </w:r>
            <w:r w:rsidR="004B1236" w:rsidRPr="00B264CE">
              <w:rPr>
                <w:noProof/>
                <w:webHidden/>
              </w:rPr>
              <w:fldChar w:fldCharType="separate"/>
            </w:r>
            <w:r w:rsidR="004B1236" w:rsidRPr="00B264CE">
              <w:rPr>
                <w:noProof/>
                <w:webHidden/>
              </w:rPr>
              <w:t>29</w:t>
            </w:r>
            <w:r w:rsidR="004B1236" w:rsidRPr="00B264CE">
              <w:rPr>
                <w:noProof/>
                <w:webHidden/>
              </w:rPr>
              <w:fldChar w:fldCharType="end"/>
            </w:r>
          </w:hyperlink>
        </w:p>
        <w:p w14:paraId="0076C18B" w14:textId="09D97F1F" w:rsidR="004B1236" w:rsidRPr="00B264CE" w:rsidRDefault="00F94835">
          <w:pPr>
            <w:pStyle w:val="2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3" w:history="1">
            <w:r w:rsidR="004B1236" w:rsidRPr="00B264CE">
              <w:rPr>
                <w:rStyle w:val="af4"/>
                <w:noProof/>
              </w:rPr>
              <w:t>4.4 Компоненти рівня інтерфейсу користувача</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_Toc158383273 \h </w:instrText>
            </w:r>
            <w:r w:rsidR="004B1236" w:rsidRPr="00B264CE">
              <w:rPr>
                <w:noProof/>
                <w:webHidden/>
              </w:rPr>
            </w:r>
            <w:r w:rsidR="004B1236" w:rsidRPr="00B264CE">
              <w:rPr>
                <w:noProof/>
                <w:webHidden/>
              </w:rPr>
              <w:fldChar w:fldCharType="separate"/>
            </w:r>
            <w:r w:rsidR="004B1236" w:rsidRPr="00B264CE">
              <w:rPr>
                <w:noProof/>
                <w:webHidden/>
              </w:rPr>
              <w:t>30</w:t>
            </w:r>
            <w:r w:rsidR="004B1236" w:rsidRPr="00B264CE">
              <w:rPr>
                <w:noProof/>
                <w:webHidden/>
              </w:rPr>
              <w:fldChar w:fldCharType="end"/>
            </w:r>
          </w:hyperlink>
        </w:p>
        <w:p w14:paraId="66EB92B0" w14:textId="53BC0599" w:rsidR="004B1236" w:rsidRPr="00B264CE" w:rsidRDefault="00F94835">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4" w:history="1">
            <w:r w:rsidR="004B1236" w:rsidRPr="00B264CE">
              <w:rPr>
                <w:rStyle w:val="af4"/>
                <w:noProof/>
              </w:rPr>
              <w:t>ВИСНОВКИ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_Toc158383274 \h </w:instrText>
            </w:r>
            <w:r w:rsidR="004B1236" w:rsidRPr="00B264CE">
              <w:rPr>
                <w:noProof/>
                <w:webHidden/>
              </w:rPr>
            </w:r>
            <w:r w:rsidR="004B1236" w:rsidRPr="00B264CE">
              <w:rPr>
                <w:noProof/>
                <w:webHidden/>
              </w:rPr>
              <w:fldChar w:fldCharType="separate"/>
            </w:r>
            <w:r w:rsidR="004B1236" w:rsidRPr="00B264CE">
              <w:rPr>
                <w:noProof/>
                <w:webHidden/>
              </w:rPr>
              <w:t>31</w:t>
            </w:r>
            <w:r w:rsidR="004B1236" w:rsidRPr="00B264CE">
              <w:rPr>
                <w:noProof/>
                <w:webHidden/>
              </w:rPr>
              <w:fldChar w:fldCharType="end"/>
            </w:r>
          </w:hyperlink>
        </w:p>
        <w:p w14:paraId="766755AF" w14:textId="4AF3414E" w:rsidR="004B1236" w:rsidRPr="00B264CE" w:rsidRDefault="00F94835">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5" w:history="1">
            <w:r w:rsidR="004B1236" w:rsidRPr="00B264CE">
              <w:rPr>
                <w:rStyle w:val="af4"/>
                <w:noProof/>
              </w:rPr>
              <w:t>ПЕРЕЛІК ВИКОРИСТАНИХ ДЖЕРЕЛ</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_Toc158383275 \h </w:instrText>
            </w:r>
            <w:r w:rsidR="004B1236" w:rsidRPr="00B264CE">
              <w:rPr>
                <w:noProof/>
                <w:webHidden/>
              </w:rPr>
            </w:r>
            <w:r w:rsidR="004B1236" w:rsidRPr="00B264CE">
              <w:rPr>
                <w:noProof/>
                <w:webHidden/>
              </w:rPr>
              <w:fldChar w:fldCharType="separate"/>
            </w:r>
            <w:r w:rsidR="004B1236" w:rsidRPr="00B264CE">
              <w:rPr>
                <w:noProof/>
                <w:webHidden/>
              </w:rPr>
              <w:t>33</w:t>
            </w:r>
            <w:r w:rsidR="004B1236" w:rsidRPr="00B264CE">
              <w:rPr>
                <w:noProof/>
                <w:webHidden/>
              </w:rPr>
              <w:fldChar w:fldCharType="end"/>
            </w:r>
          </w:hyperlink>
        </w:p>
        <w:p w14:paraId="754F0784" w14:textId="5EE404CB" w:rsidR="004B1236" w:rsidRPr="00B264CE" w:rsidRDefault="00F94835">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6" w:history="1">
            <w:r w:rsidR="004B1236" w:rsidRPr="00B264CE">
              <w:rPr>
                <w:rStyle w:val="af4"/>
                <w:noProof/>
              </w:rPr>
              <w:t>ДОДАТОК А Лістінг програми</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_Toc158383276 \h </w:instrText>
            </w:r>
            <w:r w:rsidR="004B1236" w:rsidRPr="00B264CE">
              <w:rPr>
                <w:noProof/>
                <w:webHidden/>
              </w:rPr>
            </w:r>
            <w:r w:rsidR="004B1236" w:rsidRPr="00B264CE">
              <w:rPr>
                <w:noProof/>
                <w:webHidden/>
              </w:rPr>
              <w:fldChar w:fldCharType="separate"/>
            </w:r>
            <w:r w:rsidR="004B1236" w:rsidRPr="00B264CE">
              <w:rPr>
                <w:noProof/>
                <w:webHidden/>
              </w:rPr>
              <w:t>36</w:t>
            </w:r>
            <w:r w:rsidR="004B1236" w:rsidRPr="00B264CE">
              <w:rPr>
                <w:noProof/>
                <w:webHidden/>
              </w:rPr>
              <w:fldChar w:fldCharType="end"/>
            </w:r>
          </w:hyperlink>
        </w:p>
        <w:p w14:paraId="73E05759" w14:textId="0DD09319" w:rsidR="004B1236" w:rsidRPr="00B264CE" w:rsidRDefault="00F94835">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7" w:history="1">
            <w:r w:rsidR="004B1236" w:rsidRPr="00B264CE">
              <w:rPr>
                <w:rStyle w:val="af4"/>
                <w:noProof/>
              </w:rPr>
              <w:t>ДОДАТОК Б Назва додатку Б (за наявності)</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_Toc158383277 \h </w:instrText>
            </w:r>
            <w:r w:rsidR="004B1236" w:rsidRPr="00B264CE">
              <w:rPr>
                <w:noProof/>
                <w:webHidden/>
              </w:rPr>
            </w:r>
            <w:r w:rsidR="004B1236" w:rsidRPr="00B264CE">
              <w:rPr>
                <w:noProof/>
                <w:webHidden/>
              </w:rPr>
              <w:fldChar w:fldCharType="separate"/>
            </w:r>
            <w:r w:rsidR="004B1236" w:rsidRPr="00B264CE">
              <w:rPr>
                <w:noProof/>
                <w:webHidden/>
              </w:rPr>
              <w:t>37</w:t>
            </w:r>
            <w:r w:rsidR="004B1236" w:rsidRPr="00B264CE">
              <w:rPr>
                <w:noProof/>
                <w:webHidden/>
              </w:rPr>
              <w:fldChar w:fldCharType="end"/>
            </w:r>
          </w:hyperlink>
        </w:p>
        <w:p w14:paraId="0083F00A" w14:textId="0A1BCABC" w:rsidR="004B1236" w:rsidRDefault="00F94835">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hyperlink w:anchor="_Toc158383278" w:history="1">
            <w:r w:rsidR="004B1236" w:rsidRPr="00B264CE">
              <w:rPr>
                <w:rStyle w:val="af4"/>
                <w:noProof/>
              </w:rPr>
              <w:t>ДОДАТОК В Назва додатку В (за наявності)</w:t>
            </w:r>
            <w:r w:rsidR="004B1236" w:rsidRPr="00B264CE">
              <w:rPr>
                <w:noProof/>
                <w:webHidden/>
              </w:rPr>
              <w:tab/>
            </w:r>
            <w:r w:rsidR="004B1236" w:rsidRPr="00B264CE">
              <w:rPr>
                <w:noProof/>
                <w:webHidden/>
              </w:rPr>
              <w:fldChar w:fldCharType="begin"/>
            </w:r>
            <w:r w:rsidR="004B1236" w:rsidRPr="00B264CE">
              <w:rPr>
                <w:noProof/>
                <w:webHidden/>
              </w:rPr>
              <w:instrText xml:space="preserve"> PAGEREF _Toc158383278 \h </w:instrText>
            </w:r>
            <w:r w:rsidR="004B1236" w:rsidRPr="00B264CE">
              <w:rPr>
                <w:noProof/>
                <w:webHidden/>
              </w:rPr>
            </w:r>
            <w:r w:rsidR="004B1236" w:rsidRPr="00B264CE">
              <w:rPr>
                <w:noProof/>
                <w:webHidden/>
              </w:rPr>
              <w:fldChar w:fldCharType="separate"/>
            </w:r>
            <w:r w:rsidR="004B1236" w:rsidRPr="00B264CE">
              <w:rPr>
                <w:noProof/>
                <w:webHidden/>
              </w:rPr>
              <w:t>38</w:t>
            </w:r>
            <w:r w:rsidR="004B1236" w:rsidRPr="00B264CE">
              <w:rPr>
                <w:noProof/>
                <w:webHidden/>
              </w:rPr>
              <w:fldChar w:fldCharType="end"/>
            </w:r>
          </w:hyperlink>
        </w:p>
        <w:p w14:paraId="71BAE9EE" w14:textId="609C691A" w:rsidR="004454E8" w:rsidRPr="008502FC" w:rsidRDefault="004454E8" w:rsidP="004454E8">
          <w:pPr>
            <w:tabs>
              <w:tab w:val="left" w:pos="993"/>
            </w:tabs>
            <w:spacing w:line="336" w:lineRule="auto"/>
            <w:ind w:firstLine="0"/>
          </w:pPr>
          <w:r w:rsidRPr="008502FC">
            <w:fldChar w:fldCharType="end"/>
          </w:r>
        </w:p>
      </w:sdtContent>
    </w:sdt>
    <w:p w14:paraId="2AAD519D" w14:textId="77777777" w:rsidR="004454E8" w:rsidRPr="008502FC" w:rsidRDefault="004454E8" w:rsidP="004454E8">
      <w:pPr>
        <w:tabs>
          <w:tab w:val="left" w:pos="993"/>
        </w:tabs>
        <w:ind w:firstLine="0"/>
      </w:pPr>
      <w:r w:rsidRPr="008502FC">
        <w:br w:type="page"/>
      </w:r>
    </w:p>
    <w:p w14:paraId="5620BB24" w14:textId="77777777" w:rsidR="004454E8" w:rsidRPr="008502FC" w:rsidRDefault="004454E8" w:rsidP="004454E8">
      <w:pPr>
        <w:pStyle w:val="1"/>
      </w:pPr>
      <w:bookmarkStart w:id="2" w:name="_Toc158383261"/>
      <w:r w:rsidRPr="008502FC">
        <w:lastRenderedPageBreak/>
        <w:t>ВСТУП</w:t>
      </w:r>
      <w:bookmarkEnd w:id="2"/>
    </w:p>
    <w:p w14:paraId="097AFB0C" w14:textId="77777777" w:rsidR="004F6F53" w:rsidRDefault="004F6F53" w:rsidP="004454E8">
      <w:pPr>
        <w:tabs>
          <w:tab w:val="left" w:pos="993"/>
        </w:tabs>
        <w:rPr>
          <w:highlight w:val="green"/>
        </w:rPr>
      </w:pPr>
    </w:p>
    <w:p w14:paraId="2F818348" w14:textId="77777777" w:rsidR="00B264CE" w:rsidRDefault="00B264CE" w:rsidP="00D62A73">
      <w:pPr>
        <w:spacing w:after="160" w:line="259" w:lineRule="auto"/>
        <w:ind w:firstLine="708"/>
        <w:jc w:val="left"/>
      </w:pPr>
      <w:r>
        <w:t>У сучасному світі, де ефективність і прозорість бізнес-процесів мають першорядне значення, система проведення тендерів забезпечує справедливу конкуренцію та ефективне використання ресурсів. Система, така як конкурентні торги, дозволяє компаніям або організаціям визначати найбільш відповідних постачальників через об'єктивну та методичну процедуру відбору. Це завдання полягає в тому, щоб зрозуміти, як працюють різні сутності тендерної системи, розглядаючи приклади з участю різних акторів, а саме: Користувача, Тендерної пропозиції, Тендеру тощо.</w:t>
      </w:r>
    </w:p>
    <w:p w14:paraId="16963C7F" w14:textId="77777777" w:rsidR="00B264CE" w:rsidRDefault="00B264CE" w:rsidP="00B264CE">
      <w:pPr>
        <w:spacing w:after="160" w:line="259" w:lineRule="auto"/>
        <w:ind w:firstLine="0"/>
        <w:jc w:val="left"/>
      </w:pPr>
    </w:p>
    <w:p w14:paraId="1C9B97B9" w14:textId="77777777" w:rsidR="00B264CE" w:rsidRDefault="00B264CE" w:rsidP="00D62A73">
      <w:pPr>
        <w:spacing w:after="160" w:line="259" w:lineRule="auto"/>
        <w:ind w:firstLine="708"/>
        <w:jc w:val="left"/>
      </w:pPr>
      <w:r>
        <w:t xml:space="preserve">Тендер є формальним запрошенням, яке запитує пропозиції на постачання певних товарів або послуг. Це зазвичай здійснюється будь-якою організацією, яка потребує таких предметів, щоб потенційні постачальники могли представити свої пропозиції. Отже, це створює основу для конкурентного відбору, надаючи рівні шанси всім зацікавленим сторонам. Крім того, цей процес спрямований на створення конкурентних умов, що дозволяють організації отримати найкращі ціни, а також якісні послуги або товари. Тендерна пропозиція становить відповідь постачальника, що містить повну інформацію про умови та ціни. Ці два елементи дуже важливі, оскільки вони сприяють прозорості та ефективності під час </w:t>
      </w:r>
      <w:proofErr w:type="spellStart"/>
      <w:r>
        <w:t>закупівель</w:t>
      </w:r>
      <w:proofErr w:type="spellEnd"/>
      <w:r>
        <w:t>.</w:t>
      </w:r>
    </w:p>
    <w:p w14:paraId="181867E8" w14:textId="77777777" w:rsidR="00B264CE" w:rsidRDefault="00B264CE" w:rsidP="00B264CE">
      <w:pPr>
        <w:spacing w:after="160" w:line="259" w:lineRule="auto"/>
        <w:ind w:firstLine="0"/>
        <w:jc w:val="left"/>
      </w:pPr>
    </w:p>
    <w:p w14:paraId="7B56DEA2" w14:textId="77777777" w:rsidR="00B264CE" w:rsidRDefault="00B264CE" w:rsidP="00D62A73">
      <w:pPr>
        <w:spacing w:after="160" w:line="259" w:lineRule="auto"/>
        <w:ind w:firstLine="708"/>
        <w:jc w:val="left"/>
      </w:pPr>
      <w:r>
        <w:t>Користувач і Хазяїн тендеру, які є гравцями системи, виконують різні ролі з відповідними правами та обов'язками. Користувачі можуть переглядати активні тендери, шукати їх за ключовими словами, створювати тендерні пропозиції або ставати хазяїнами тендерів. Такі особи здебільшого представляють компанії або організації, які шукають можливості для ведення бізнесу, отримуючи нові контракти після перемоги в торгах. З іншого боку, Хазяїн тендеру може видаляти, переглядати, генерувати URL, запускати, зупиняти, переглядати пропозиції та інше. Тому він/вона не лише керує, а й забезпечує відповідність усіх учасників встановленим вимогам та критеріям відбору.</w:t>
      </w:r>
    </w:p>
    <w:p w14:paraId="4EA7E543" w14:textId="77777777" w:rsidR="00B264CE" w:rsidRDefault="00B264CE" w:rsidP="00B264CE">
      <w:pPr>
        <w:spacing w:after="160" w:line="259" w:lineRule="auto"/>
        <w:ind w:firstLine="0"/>
        <w:jc w:val="left"/>
      </w:pPr>
    </w:p>
    <w:p w14:paraId="1A131149" w14:textId="77777777" w:rsidR="00B264CE" w:rsidRDefault="00B264CE" w:rsidP="00D62A73">
      <w:pPr>
        <w:spacing w:after="160" w:line="259" w:lineRule="auto"/>
        <w:ind w:firstLine="708"/>
        <w:jc w:val="left"/>
      </w:pPr>
      <w:r>
        <w:t xml:space="preserve">Ця робота розгляне основні аспекти та труднощі, з якими стикаються учасники та власники тендерів, а також запропонує потенційні шляхи підвищення ефективності та автоматизації процесу проведення тендерів. Зокрема, буде розглянуто питання забезпечення рівних можливостей у бізнес-транзакціях; мінімізації ймовірності корупції при укладанні контрактів; підвищення ефективності у виборі постачальників або підрядників та заощадження витрат. Метою цього </w:t>
      </w:r>
      <w:r>
        <w:lastRenderedPageBreak/>
        <w:t>дослідження є не лише аналітичний підхід, але й рекомендації заходів, які б підвищили рівень продуктивності, водночас забезпечуючи відкритість під час тендерних процесів.</w:t>
      </w:r>
    </w:p>
    <w:p w14:paraId="688ADE1B" w14:textId="77777777" w:rsidR="00B264CE" w:rsidRDefault="00B264CE" w:rsidP="00B264CE">
      <w:pPr>
        <w:spacing w:after="160" w:line="259" w:lineRule="auto"/>
        <w:ind w:firstLine="0"/>
        <w:jc w:val="left"/>
      </w:pPr>
    </w:p>
    <w:p w14:paraId="3277A1AD" w14:textId="77777777" w:rsidR="00B264CE" w:rsidRDefault="00B264CE" w:rsidP="00D62A73">
      <w:pPr>
        <w:spacing w:after="160" w:line="259" w:lineRule="auto"/>
        <w:ind w:firstLine="708"/>
        <w:jc w:val="left"/>
      </w:pPr>
      <w:r>
        <w:t xml:space="preserve">Основна мета цього проекту – глибоко зрозуміти, як працюють тендерні системи, їх структури та операції, що дозволить оцінити, чи є вони корисними для загальної ефективності організацій. Дослідження має намір запропонувати нові ідеї для вирішення проблем, які виникають у сучасних тендерних системах, краще їх зрозумівши. Досліджуючи різні сценарії, де взаємодіють різні користувачі, я сподіваюся встановити місця, де потрібно </w:t>
      </w:r>
      <w:proofErr w:type="spellStart"/>
      <w:r>
        <w:t>внести</w:t>
      </w:r>
      <w:proofErr w:type="spellEnd"/>
      <w:r>
        <w:t xml:space="preserve"> зміни, щоб наші тендери стали ефективнішими та прозорішими.</w:t>
      </w:r>
    </w:p>
    <w:p w14:paraId="32824AF5" w14:textId="77777777" w:rsidR="00B264CE" w:rsidRDefault="00B264CE" w:rsidP="00B264CE">
      <w:pPr>
        <w:spacing w:after="160" w:line="259" w:lineRule="auto"/>
        <w:ind w:firstLine="0"/>
        <w:jc w:val="left"/>
      </w:pPr>
    </w:p>
    <w:p w14:paraId="4B825C10" w14:textId="77777777" w:rsidR="00B264CE" w:rsidRDefault="00B264CE" w:rsidP="00D62A73">
      <w:pPr>
        <w:spacing w:after="160" w:line="259" w:lineRule="auto"/>
        <w:ind w:firstLine="708"/>
        <w:jc w:val="left"/>
      </w:pPr>
      <w:r>
        <w:t>Крім того, дослідження також заглибиться в правові та нормативні рамки, що стосуються тендерів, зосереджуючись на дотриманні законів та інших нормативних вимог. Це передбачає аналіз місцевих законів, що регулюють закупівлі, разом із міжнародними стандартами, які керують такими процесами. Додатково буде оцінено досвід різних країн щодо успішного впровадження ефективних тендерних систем, щоб запозичити їхній досвід, зробивши його найкращим для нашого контексту, а також навчитися на їхніх помилках для майбутнього успіху.</w:t>
      </w:r>
    </w:p>
    <w:p w14:paraId="6312C174" w14:textId="77777777" w:rsidR="00B264CE" w:rsidRDefault="00B264CE" w:rsidP="00B264CE">
      <w:pPr>
        <w:spacing w:after="160" w:line="259" w:lineRule="auto"/>
        <w:ind w:firstLine="0"/>
        <w:jc w:val="left"/>
      </w:pPr>
    </w:p>
    <w:p w14:paraId="14C5B3C6" w14:textId="619471B4" w:rsidR="001D5138" w:rsidRPr="004762BC" w:rsidRDefault="00B264CE" w:rsidP="00D62A73">
      <w:pPr>
        <w:spacing w:after="160" w:line="259" w:lineRule="auto"/>
        <w:ind w:firstLine="708"/>
        <w:jc w:val="left"/>
      </w:pPr>
      <w:r>
        <w:t xml:space="preserve">Таким чином, курсова робота ставить амбітну мету: не лише дослідити існуючу систему проведення тендерів, але й запропонувати конкретні заходи для її вдосконалення. Це включає рекомендації щодо використання сучасних технологій, таких як </w:t>
      </w:r>
      <w:proofErr w:type="spellStart"/>
      <w:r>
        <w:t>блокчейн</w:t>
      </w:r>
      <w:proofErr w:type="spellEnd"/>
      <w:r>
        <w:t xml:space="preserve"> та штучний інтелект, для підвищення прозорості та ефективності тендерних процесів. Відтак, результати цього дослідження можуть бути корисними не лише для академічного середовища, але й для практичного застосування в бізнесі та державному управлінні.</w:t>
      </w:r>
      <w:r w:rsidR="001D5138" w:rsidRPr="004762BC">
        <w:br w:type="page"/>
      </w:r>
    </w:p>
    <w:p w14:paraId="5E87F07C" w14:textId="75AD4F3C" w:rsidR="004454E8" w:rsidRPr="008502FC" w:rsidRDefault="004454E8" w:rsidP="004454E8">
      <w:pPr>
        <w:pStyle w:val="1"/>
      </w:pPr>
      <w:bookmarkStart w:id="3" w:name="_Toc158383262"/>
      <w:r w:rsidRPr="008502FC">
        <w:lastRenderedPageBreak/>
        <w:t>1 ВИМОГИ ДО СИСТЕМИ</w:t>
      </w:r>
      <w:bookmarkEnd w:id="3"/>
    </w:p>
    <w:p w14:paraId="7A460CCF" w14:textId="77777777" w:rsidR="004454E8" w:rsidRPr="008502FC" w:rsidRDefault="004454E8" w:rsidP="004762BC">
      <w:pPr>
        <w:ind w:firstLine="0"/>
      </w:pPr>
    </w:p>
    <w:p w14:paraId="6C664F44" w14:textId="77777777" w:rsidR="004454E8" w:rsidRPr="00D62A73" w:rsidRDefault="004454E8" w:rsidP="004B1236">
      <w:pPr>
        <w:pStyle w:val="2"/>
      </w:pPr>
      <w:bookmarkStart w:id="4" w:name="_Toc158383263"/>
      <w:r w:rsidRPr="00D62A73">
        <w:t>1.1 Функціональні вимоги до системи</w:t>
      </w:r>
      <w:bookmarkEnd w:id="4"/>
    </w:p>
    <w:p w14:paraId="2BFBDD77" w14:textId="77777777" w:rsidR="004454E8" w:rsidRPr="00D62A73" w:rsidRDefault="004454E8" w:rsidP="004454E8"/>
    <w:p w14:paraId="786BD826" w14:textId="038650F9" w:rsidR="004454E8" w:rsidRPr="00D62A73" w:rsidRDefault="00D62A73" w:rsidP="004454E8">
      <w:r>
        <w:t>Функціонал системи проведення тендерів повинен бути задовільним для такого переліку дій</w:t>
      </w:r>
      <w:r w:rsidR="004454E8" w:rsidRPr="00D62A73">
        <w:t>:</w:t>
      </w:r>
    </w:p>
    <w:p w14:paraId="5C50134D" w14:textId="16647999" w:rsidR="004454E8" w:rsidRPr="00D62A73" w:rsidRDefault="006665CE" w:rsidP="004454E8">
      <w:r w:rsidRPr="00D62A73">
        <w:t>–</w:t>
      </w:r>
      <w:r w:rsidR="004454E8" w:rsidRPr="00D62A73">
        <w:t> </w:t>
      </w:r>
      <w:r w:rsidR="00D62A73">
        <w:t>користувач, який не є зареєстрованим (гість, або відвідувач) повинен мати можливість для перегляду активних тендерів, інформацію про ці тендери та тендерні пропозиції для приблизного оцінювання потреб хазяїна тендеру</w:t>
      </w:r>
      <w:r w:rsidR="004454E8" w:rsidRPr="00D62A73">
        <w:t>;</w:t>
      </w:r>
    </w:p>
    <w:p w14:paraId="07016797" w14:textId="0786A520" w:rsidR="004454E8" w:rsidRPr="00D62A73" w:rsidRDefault="006665CE" w:rsidP="004454E8">
      <w:r w:rsidRPr="00D62A73">
        <w:t>–</w:t>
      </w:r>
      <w:r w:rsidR="004454E8" w:rsidRPr="00D62A73">
        <w:t> незареєстрований користувач</w:t>
      </w:r>
      <w:r w:rsidR="00D62A73">
        <w:t xml:space="preserve"> повинен мати можливість пошуку тендерів за ключовими словами, які вводить цей користувач</w:t>
      </w:r>
      <w:r w:rsidR="004454E8" w:rsidRPr="00D62A73">
        <w:t>;</w:t>
      </w:r>
    </w:p>
    <w:p w14:paraId="14E2B034" w14:textId="53684E07" w:rsidR="004454E8" w:rsidRPr="00D62A73" w:rsidRDefault="006665CE" w:rsidP="002774DD">
      <w:r w:rsidRPr="00D62A73">
        <w:t>–</w:t>
      </w:r>
      <w:r w:rsidR="004454E8" w:rsidRPr="00D62A73">
        <w:t> незареєстрований користувач повинен мати можливість</w:t>
      </w:r>
      <w:r w:rsidR="00D62A73">
        <w:t xml:space="preserve"> </w:t>
      </w:r>
      <w:r w:rsidR="002774DD">
        <w:t>створити власний акаунт для розширення функціоналу, який надає цей сервіс</w:t>
      </w:r>
      <w:r w:rsidR="004454E8" w:rsidRPr="00D62A73">
        <w:t>;</w:t>
      </w:r>
    </w:p>
    <w:p w14:paraId="1495EEC7" w14:textId="694AE8FB" w:rsidR="002774DD" w:rsidRDefault="006665CE" w:rsidP="004454E8">
      <w:r w:rsidRPr="00D62A73">
        <w:t>–</w:t>
      </w:r>
      <w:r w:rsidR="004454E8" w:rsidRPr="00D62A73">
        <w:t> зареєстрований користувач</w:t>
      </w:r>
      <w:r w:rsidR="002774DD">
        <w:t xml:space="preserve"> (гість, який створив власний акаунт)</w:t>
      </w:r>
      <w:r w:rsidR="004454E8" w:rsidRPr="00D62A73">
        <w:t xml:space="preserve"> повинен мати</w:t>
      </w:r>
      <w:r w:rsidR="002774DD">
        <w:t xml:space="preserve"> повний перелік функціоналу, який надається незареєстрованому користувачу, та розширювати його функціонал;</w:t>
      </w:r>
    </w:p>
    <w:p w14:paraId="79D8D8B8" w14:textId="4A9957FB" w:rsidR="002774DD" w:rsidRDefault="002774DD" w:rsidP="002774DD">
      <w:r w:rsidRPr="00D62A73">
        <w:t>– </w:t>
      </w:r>
      <w:r>
        <w:t>зареєстрований користувач повинен мати можливість створити власний тендер та стати його хазяїном;</w:t>
      </w:r>
    </w:p>
    <w:p w14:paraId="77D12174" w14:textId="32ED465A" w:rsidR="002774DD" w:rsidRDefault="002774DD" w:rsidP="002774DD">
      <w:r w:rsidRPr="00D62A73">
        <w:t>– </w:t>
      </w:r>
      <w:r>
        <w:t>хазяїн тендеру повинен мати можливість редагування, активації/деактивації, видалення власного тендеру без перешкод, які теоретично можуть виникнути;</w:t>
      </w:r>
    </w:p>
    <w:p w14:paraId="235B62F0" w14:textId="00D16988" w:rsidR="00737100" w:rsidRDefault="002774DD" w:rsidP="00737100">
      <w:r w:rsidRPr="00D62A73">
        <w:t>– </w:t>
      </w:r>
      <w:r>
        <w:t xml:space="preserve">хазяїн тендеру повинен мати можливість </w:t>
      </w:r>
      <w:r w:rsidR="00737100">
        <w:t>власноруч обрати тендерну пропозицію після закінчення дії тендеру, яка підкріплена під цей тендер та в подальшому стане переможцем (виконавцем) цього тендеру;</w:t>
      </w:r>
    </w:p>
    <w:p w14:paraId="5E81A2C4" w14:textId="39125498" w:rsidR="002774DD" w:rsidRDefault="002774DD" w:rsidP="002774DD">
      <w:r w:rsidRPr="00D62A73">
        <w:t>– </w:t>
      </w:r>
      <w:r>
        <w:t>зареєстрований користувач повинен мати можливість написати відгук (перелік власних компетенцій) у відповідь на будь-який тендер з подальшим зворотнім зв’язком;</w:t>
      </w:r>
    </w:p>
    <w:p w14:paraId="0F4412DA" w14:textId="4C075BFA" w:rsidR="002774DD" w:rsidRDefault="002774DD" w:rsidP="002774DD">
      <w:r w:rsidRPr="00D62A73">
        <w:t>– </w:t>
      </w:r>
      <w:r>
        <w:t>зареєстрований користувач повинен мати можливість створення тендерної пропозиції до будь-якого тендеру та стати хазяїном пропозиції;</w:t>
      </w:r>
    </w:p>
    <w:p w14:paraId="2E39AC09" w14:textId="0F2C8849" w:rsidR="002774DD" w:rsidRDefault="002774DD" w:rsidP="002774DD">
      <w:r w:rsidRPr="00D62A73">
        <w:t>– </w:t>
      </w:r>
      <w:r>
        <w:t>хазяїн тендерної пропозиції повинен мати можливість редагування та видалення цієї тендерної пропозиції без перешкод;</w:t>
      </w:r>
    </w:p>
    <w:p w14:paraId="3A7502C8" w14:textId="2CC34120" w:rsidR="00737100" w:rsidRDefault="00737100" w:rsidP="002774DD">
      <w:r w:rsidRPr="00D62A73">
        <w:lastRenderedPageBreak/>
        <w:t>– </w:t>
      </w:r>
      <w:r>
        <w:t>між хазяїном тендеру та переможцем цього тендеру повинен бути зворотній зв’язок у вигляді чату, де обидві сторони матимуть можливість обговорити питання стосовно виконання.</w:t>
      </w:r>
    </w:p>
    <w:p w14:paraId="51605CE3" w14:textId="6E2595B6" w:rsidR="002774DD" w:rsidRDefault="002774DD" w:rsidP="002774DD">
      <w:r>
        <w:t xml:space="preserve"> </w:t>
      </w:r>
    </w:p>
    <w:p w14:paraId="578E7F86" w14:textId="01BB96D4" w:rsidR="004454E8" w:rsidRPr="00D62A73" w:rsidRDefault="004454E8" w:rsidP="004454E8">
      <w:r w:rsidRPr="00D62A73">
        <w:t xml:space="preserve"> </w:t>
      </w:r>
    </w:p>
    <w:p w14:paraId="10BF2035" w14:textId="77777777" w:rsidR="004454E8" w:rsidRPr="00D62A73" w:rsidRDefault="004454E8" w:rsidP="004454E8"/>
    <w:p w14:paraId="0F4353A5" w14:textId="77777777" w:rsidR="004454E8" w:rsidRPr="00D62A73" w:rsidRDefault="004454E8" w:rsidP="004454E8">
      <w:pPr>
        <w:pStyle w:val="2"/>
      </w:pPr>
      <w:bookmarkStart w:id="5" w:name="_Toc158383264"/>
      <w:r w:rsidRPr="00D62A73">
        <w:t>1.2 Нефункціональні вимоги до системи</w:t>
      </w:r>
      <w:bookmarkEnd w:id="5"/>
    </w:p>
    <w:p w14:paraId="24EC91DF" w14:textId="77777777" w:rsidR="004454E8" w:rsidRPr="00D62A73" w:rsidRDefault="004454E8" w:rsidP="004454E8"/>
    <w:p w14:paraId="22A4E2F1" w14:textId="7FFFAD9D" w:rsidR="004454E8" w:rsidRPr="00D62A73" w:rsidRDefault="004454E8" w:rsidP="004454E8">
      <w:r w:rsidRPr="00D62A73">
        <w:t>Система</w:t>
      </w:r>
      <w:r w:rsidR="00470C8C">
        <w:rPr>
          <w:lang w:val="en-US"/>
        </w:rPr>
        <w:t xml:space="preserve"> </w:t>
      </w:r>
      <w:r w:rsidR="00470C8C">
        <w:t>проведення тендерів повинна відповідати таким нефункціональним вимогам</w:t>
      </w:r>
      <w:r w:rsidRPr="00D62A73">
        <w:t>:</w:t>
      </w:r>
    </w:p>
    <w:p w14:paraId="2AA3039B" w14:textId="1DE7AD25" w:rsidR="004454E8" w:rsidRPr="00D62A73" w:rsidRDefault="006665CE" w:rsidP="004454E8">
      <w:r w:rsidRPr="00D62A73">
        <w:t>–</w:t>
      </w:r>
      <w:r w:rsidR="004454E8" w:rsidRPr="00D62A73">
        <w:t xml:space="preserve"> система повинна мати</w:t>
      </w:r>
      <w:r w:rsidR="00470C8C">
        <w:t xml:space="preserve"> відкриту архітектуру</w:t>
      </w:r>
      <w:r w:rsidR="004454E8" w:rsidRPr="00D62A73">
        <w:t>;</w:t>
      </w:r>
    </w:p>
    <w:p w14:paraId="4ACE12CC" w14:textId="00188B77" w:rsidR="004454E8" w:rsidRPr="00D62A73" w:rsidRDefault="006665CE" w:rsidP="004454E8">
      <w:r w:rsidRPr="00D62A73">
        <w:t>–</w:t>
      </w:r>
      <w:r w:rsidR="004454E8" w:rsidRPr="00D62A73">
        <w:t xml:space="preserve"> система повинна мати</w:t>
      </w:r>
      <w:r w:rsidR="00470C8C">
        <w:t xml:space="preserve"> графічний інтерфейс для зручного використання користувачем</w:t>
      </w:r>
      <w:r w:rsidR="004454E8" w:rsidRPr="00D62A73">
        <w:t>;</w:t>
      </w:r>
    </w:p>
    <w:p w14:paraId="5EB3EC82" w14:textId="423C1290" w:rsidR="004454E8" w:rsidRPr="00D62A73" w:rsidRDefault="006665CE" w:rsidP="004454E8">
      <w:r w:rsidRPr="00D62A73">
        <w:t>–</w:t>
      </w:r>
      <w:r w:rsidR="004454E8" w:rsidRPr="00D62A73">
        <w:t xml:space="preserve"> інтерфейс користувача</w:t>
      </w:r>
      <w:r w:rsidR="00470C8C">
        <w:t xml:space="preserve"> повинен бути легким у використанні, візуально приємним та мати інтуїтивно зрозумілий функціонал</w:t>
      </w:r>
      <w:r w:rsidR="004454E8" w:rsidRPr="00D62A73">
        <w:t xml:space="preserve">; </w:t>
      </w:r>
    </w:p>
    <w:p w14:paraId="37850D3F" w14:textId="6A017945" w:rsidR="004454E8" w:rsidRDefault="006665CE" w:rsidP="004454E8">
      <w:r w:rsidRPr="00D62A73">
        <w:t>–</w:t>
      </w:r>
      <w:r w:rsidR="004454E8" w:rsidRPr="00D62A73">
        <w:t xml:space="preserve"> </w:t>
      </w:r>
      <w:r w:rsidR="00470C8C">
        <w:t xml:space="preserve">система повинна </w:t>
      </w:r>
      <w:proofErr w:type="spellStart"/>
      <w:r w:rsidR="00470C8C">
        <w:t>задовільняти</w:t>
      </w:r>
      <w:proofErr w:type="spellEnd"/>
      <w:r w:rsidR="00470C8C">
        <w:t xml:space="preserve"> умовам безпеки для користувача, наприклад, хешування паролів</w:t>
      </w:r>
      <w:r w:rsidR="00514C86">
        <w:t>, перевірку на те, чи є цей користувач хазяїном тендеру/тендерної пропозиції при редагування чи видаленні, генерації унікальних ідентифікаторів для кожного створеного тендеру, пропозиції та відгуку;</w:t>
      </w:r>
    </w:p>
    <w:p w14:paraId="55963ABC" w14:textId="1FD4D36D" w:rsidR="00514C86" w:rsidRPr="008502FC" w:rsidRDefault="00514C86" w:rsidP="00514C86">
      <w:pPr>
        <w:ind w:firstLine="0"/>
      </w:pPr>
      <w:r>
        <w:tab/>
      </w:r>
      <w:r w:rsidRPr="00D62A73">
        <w:t xml:space="preserve">– </w:t>
      </w:r>
      <w:r>
        <w:t>с</w:t>
      </w:r>
      <w:r>
        <w:t>истема повинна бути продуктивною.</w:t>
      </w:r>
    </w:p>
    <w:p w14:paraId="0659F172" w14:textId="77777777" w:rsidR="004454E8" w:rsidRPr="008502FC" w:rsidRDefault="004454E8" w:rsidP="004454E8">
      <w:pPr>
        <w:spacing w:line="240" w:lineRule="auto"/>
        <w:ind w:firstLine="0"/>
        <w:jc w:val="left"/>
      </w:pPr>
      <w:r w:rsidRPr="008502FC">
        <w:br w:type="page"/>
      </w:r>
    </w:p>
    <w:p w14:paraId="439067CC" w14:textId="77777777" w:rsidR="004454E8" w:rsidRPr="008502FC" w:rsidRDefault="004454E8" w:rsidP="004454E8">
      <w:pPr>
        <w:pStyle w:val="1"/>
      </w:pPr>
      <w:bookmarkStart w:id="6" w:name="_Toc158383265"/>
      <w:r w:rsidRPr="008502FC">
        <w:lastRenderedPageBreak/>
        <w:t>2 СЦЕНАРІЇ ВИКОРИСТАННЯ СИСТЕМИ</w:t>
      </w:r>
      <w:bookmarkEnd w:id="6"/>
    </w:p>
    <w:p w14:paraId="5E89643E" w14:textId="77777777" w:rsidR="00514C86" w:rsidRDefault="00514C86" w:rsidP="00514C86">
      <w:pPr>
        <w:spacing w:line="240" w:lineRule="auto"/>
        <w:ind w:firstLine="0"/>
        <w:jc w:val="left"/>
        <w:rPr>
          <w:highlight w:val="green"/>
        </w:rPr>
      </w:pPr>
      <w:bookmarkStart w:id="7" w:name="_Toc158383266"/>
    </w:p>
    <w:p w14:paraId="308065AA" w14:textId="272C035A" w:rsidR="004454E8" w:rsidRPr="00514C86" w:rsidRDefault="004454E8" w:rsidP="00514C86">
      <w:pPr>
        <w:spacing w:line="240" w:lineRule="auto"/>
        <w:ind w:firstLine="708"/>
        <w:jc w:val="left"/>
      </w:pPr>
      <w:r w:rsidRPr="00514C86">
        <w:t>2.1 Діаграма прецедентів</w:t>
      </w:r>
      <w:bookmarkEnd w:id="7"/>
    </w:p>
    <w:p w14:paraId="48C90712" w14:textId="77777777" w:rsidR="004454E8" w:rsidRPr="00514C86" w:rsidRDefault="004454E8" w:rsidP="004454E8"/>
    <w:p w14:paraId="63210EFC" w14:textId="77777777" w:rsidR="004454E8" w:rsidRPr="00514C86" w:rsidRDefault="004454E8" w:rsidP="004454E8">
      <w:r w:rsidRPr="00514C86">
        <w:t xml:space="preserve">Діаграма прецедентів системи представлена на рис. 2.1. </w:t>
      </w:r>
    </w:p>
    <w:p w14:paraId="0648C466" w14:textId="69C1434F" w:rsidR="004454E8" w:rsidRPr="00514C86" w:rsidRDefault="004454E8" w:rsidP="004454E8">
      <w:r w:rsidRPr="00514C86">
        <w:t xml:space="preserve">Акторами </w:t>
      </w:r>
      <w:r w:rsidR="00514C86">
        <w:t xml:space="preserve">даної системи проведення тендерів </w:t>
      </w:r>
      <w:r w:rsidRPr="00514C86">
        <w:t>є користувачі системи: незареєстрований (гість) та зареєстрований користувач</w:t>
      </w:r>
      <w:r w:rsidR="00514C86">
        <w:t>і</w:t>
      </w:r>
      <w:r w:rsidRPr="00514C86">
        <w:t>.</w:t>
      </w:r>
    </w:p>
    <w:p w14:paraId="30A33148" w14:textId="5BB5C7DB" w:rsidR="004454E8" w:rsidRPr="00514C86" w:rsidRDefault="004454E8" w:rsidP="004454E8">
      <w:r w:rsidRPr="00514C86">
        <w:t>Зареєстрованому користувачу доступна уся функціональність, що і незареєстрованому, а також</w:t>
      </w:r>
      <w:r w:rsidR="00514C86">
        <w:t xml:space="preserve"> у зареєстрованого користувача повинна бути розширена функціональність: створення/редагування/активація/видалення тендерів (редагування та інше повинно бути доступним за умови, якщо користувач є хазяїном тендеру), створення/видалення тендерних пропозиції, написання відгуків (переліку </w:t>
      </w:r>
      <w:proofErr w:type="spellStart"/>
      <w:r w:rsidR="00514C86">
        <w:t>компетентностей</w:t>
      </w:r>
      <w:proofErr w:type="spellEnd"/>
      <w:r w:rsidR="00514C86">
        <w:t>) та вибір хазяїном тендеру переможця власного тендеру</w:t>
      </w:r>
      <w:r w:rsidRPr="00514C86">
        <w:t>.</w:t>
      </w:r>
    </w:p>
    <w:p w14:paraId="7FA661C8" w14:textId="77777777" w:rsidR="004454E8" w:rsidRPr="008502FC" w:rsidRDefault="004454E8" w:rsidP="004454E8">
      <w:pPr>
        <w:rPr>
          <w:highlight w:val="yellow"/>
        </w:rPr>
      </w:pPr>
    </w:p>
    <w:p w14:paraId="2D023290" w14:textId="25450761" w:rsidR="004454E8" w:rsidRPr="008502FC" w:rsidRDefault="00514C86" w:rsidP="00514C86">
      <w:pPr>
        <w:tabs>
          <w:tab w:val="left" w:pos="993"/>
        </w:tabs>
        <w:jc w:val="center"/>
        <w:rPr>
          <w:highlight w:val="yellow"/>
        </w:rPr>
      </w:pPr>
      <w:r>
        <w:rPr>
          <w:noProof/>
        </w:rPr>
        <w:drawing>
          <wp:inline distT="0" distB="0" distL="0" distR="0" wp14:anchorId="6438CF48" wp14:editId="7274DC16">
            <wp:extent cx="3876040" cy="4572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040" cy="4572000"/>
                    </a:xfrm>
                    <a:prstGeom prst="rect">
                      <a:avLst/>
                    </a:prstGeom>
                    <a:noFill/>
                    <a:ln>
                      <a:noFill/>
                    </a:ln>
                  </pic:spPr>
                </pic:pic>
              </a:graphicData>
            </a:graphic>
          </wp:inline>
        </w:drawing>
      </w:r>
    </w:p>
    <w:p w14:paraId="485A905C" w14:textId="2D2BCF95" w:rsidR="004454E8" w:rsidRPr="008502FC" w:rsidRDefault="004454E8" w:rsidP="004454E8">
      <w:pPr>
        <w:spacing w:line="240" w:lineRule="auto"/>
        <w:ind w:firstLine="0"/>
        <w:jc w:val="center"/>
      </w:pPr>
      <w:r w:rsidRPr="00514C86">
        <w:t>Рисунок 2.1 – Діаграма прецедентів</w:t>
      </w:r>
      <w:r w:rsidR="00514C86">
        <w:t xml:space="preserve"> для системи проведення тендерів</w:t>
      </w:r>
    </w:p>
    <w:p w14:paraId="5560EF4A" w14:textId="77777777" w:rsidR="004454E8" w:rsidRPr="008502FC" w:rsidRDefault="004454E8" w:rsidP="004454E8">
      <w:pPr>
        <w:spacing w:line="240" w:lineRule="auto"/>
        <w:ind w:firstLine="0"/>
        <w:jc w:val="left"/>
      </w:pPr>
      <w:r w:rsidRPr="008502FC">
        <w:br w:type="page"/>
      </w:r>
    </w:p>
    <w:p w14:paraId="02C8C9DF" w14:textId="77777777" w:rsidR="004454E8" w:rsidRPr="008B3DA6" w:rsidRDefault="004454E8" w:rsidP="004454E8">
      <w:pPr>
        <w:pStyle w:val="2"/>
      </w:pPr>
      <w:bookmarkStart w:id="8" w:name="_Toc158383267"/>
      <w:r w:rsidRPr="008B3DA6">
        <w:lastRenderedPageBreak/>
        <w:t>2.2 Опис сценаріїв використання системи</w:t>
      </w:r>
      <w:bookmarkEnd w:id="8"/>
    </w:p>
    <w:p w14:paraId="6BF51746" w14:textId="77777777" w:rsidR="004454E8" w:rsidRPr="008B3DA6" w:rsidRDefault="004454E8" w:rsidP="004454E8">
      <w:pPr>
        <w:spacing w:line="240" w:lineRule="auto"/>
        <w:ind w:firstLine="0"/>
        <w:jc w:val="left"/>
      </w:pPr>
    </w:p>
    <w:p w14:paraId="348AB92A" w14:textId="089081C2" w:rsidR="004454E8" w:rsidRPr="008B3DA6" w:rsidRDefault="004454E8" w:rsidP="004454E8">
      <w:r w:rsidRPr="008B3DA6">
        <w:t>Детальні описи сценаріїв використання наведено у таблицях 2.1 – 2.</w:t>
      </w:r>
      <w:r w:rsidR="008B3DA6" w:rsidRPr="008B3DA6">
        <w:t>9</w:t>
      </w:r>
      <w:r w:rsidRPr="008B3DA6">
        <w:t>.</w:t>
      </w:r>
    </w:p>
    <w:p w14:paraId="48EE5DD8" w14:textId="77777777" w:rsidR="004454E8" w:rsidRPr="008502FC" w:rsidRDefault="004454E8" w:rsidP="004454E8">
      <w:pPr>
        <w:tabs>
          <w:tab w:val="left" w:pos="993"/>
        </w:tabs>
        <w:rPr>
          <w:highlight w:val="yellow"/>
        </w:rPr>
      </w:pPr>
    </w:p>
    <w:p w14:paraId="7B92FC49" w14:textId="72B560C3" w:rsidR="004454E8" w:rsidRPr="00514C86" w:rsidRDefault="004454E8" w:rsidP="004454E8">
      <w:pPr>
        <w:tabs>
          <w:tab w:val="left" w:pos="993"/>
        </w:tabs>
      </w:pPr>
      <w:r w:rsidRPr="00514C86">
        <w:t>Таблиця 2.1 – Сценарій використання «Пошук</w:t>
      </w:r>
      <w:r w:rsidR="00E37ADD">
        <w:t xml:space="preserve"> активних тендерів за ключовими словами</w:t>
      </w:r>
      <w:r w:rsidRPr="00514C86">
        <w:t xml:space="preserve">»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0438DC6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0E56E09" w14:textId="77777777" w:rsidR="004454E8" w:rsidRPr="00514C86" w:rsidRDefault="004454E8" w:rsidP="00842D61">
            <w:pPr>
              <w:tabs>
                <w:tab w:val="left" w:pos="993"/>
              </w:tabs>
              <w:spacing w:line="240" w:lineRule="auto"/>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CBB304E" w14:textId="47728C4E" w:rsidR="004454E8" w:rsidRPr="00514C86" w:rsidRDefault="00E37ADD" w:rsidP="00842D61">
            <w:pPr>
              <w:tabs>
                <w:tab w:val="left" w:pos="993"/>
              </w:tabs>
              <w:spacing w:line="240" w:lineRule="auto"/>
              <w:ind w:firstLine="0"/>
              <w:jc w:val="left"/>
            </w:pPr>
            <w:r w:rsidRPr="00514C86">
              <w:t>Пошук</w:t>
            </w:r>
            <w:r>
              <w:t xml:space="preserve"> активних тендерів за ключовими словами</w:t>
            </w:r>
          </w:p>
        </w:tc>
      </w:tr>
      <w:tr w:rsidR="004454E8" w:rsidRPr="00514C86" w14:paraId="207BE5F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46D355D" w14:textId="77777777" w:rsidR="004454E8" w:rsidRPr="00514C86" w:rsidRDefault="004454E8" w:rsidP="00842D61">
            <w:pPr>
              <w:tabs>
                <w:tab w:val="left" w:pos="993"/>
              </w:tabs>
              <w:spacing w:line="240" w:lineRule="auto"/>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CA4FC9D" w14:textId="77777777" w:rsidR="004454E8" w:rsidRPr="00514C86" w:rsidRDefault="004454E8" w:rsidP="00842D61">
            <w:pPr>
              <w:tabs>
                <w:tab w:val="left" w:pos="993"/>
              </w:tabs>
              <w:spacing w:line="240" w:lineRule="auto"/>
              <w:ind w:firstLine="0"/>
              <w:jc w:val="left"/>
            </w:pPr>
            <w:r w:rsidRPr="00514C86">
              <w:t>1</w:t>
            </w:r>
          </w:p>
        </w:tc>
      </w:tr>
      <w:tr w:rsidR="004454E8" w:rsidRPr="00514C86" w14:paraId="56DB095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32AAF2" w14:textId="77777777" w:rsidR="004454E8" w:rsidRPr="00514C86" w:rsidRDefault="004454E8" w:rsidP="00842D61">
            <w:pPr>
              <w:tabs>
                <w:tab w:val="left" w:pos="993"/>
              </w:tabs>
              <w:spacing w:line="240" w:lineRule="auto"/>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D4DACF" w14:textId="04E63E14" w:rsidR="004454E8" w:rsidRPr="00514C86" w:rsidRDefault="00E37ADD" w:rsidP="00842D61">
            <w:pPr>
              <w:tabs>
                <w:tab w:val="left" w:pos="993"/>
              </w:tabs>
              <w:spacing w:line="240" w:lineRule="auto"/>
              <w:ind w:firstLine="0"/>
              <w:jc w:val="left"/>
            </w:pPr>
            <w:r>
              <w:t>Будь-який користувач має можливість власноруч знайти певний тендер, використовуючи ключові слова</w:t>
            </w:r>
          </w:p>
        </w:tc>
      </w:tr>
      <w:tr w:rsidR="004454E8" w:rsidRPr="00514C86" w14:paraId="5D4E1BE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016BA0" w14:textId="77777777" w:rsidR="004454E8" w:rsidRPr="00514C86" w:rsidRDefault="004454E8" w:rsidP="00842D61">
            <w:pPr>
              <w:tabs>
                <w:tab w:val="left" w:pos="993"/>
              </w:tabs>
              <w:spacing w:line="240" w:lineRule="auto"/>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D8AB4FD" w14:textId="5E6BEE00" w:rsidR="004454E8" w:rsidRPr="00514C86" w:rsidRDefault="00E37ADD" w:rsidP="00842D61">
            <w:pPr>
              <w:tabs>
                <w:tab w:val="left" w:pos="993"/>
              </w:tabs>
              <w:spacing w:line="240" w:lineRule="auto"/>
              <w:ind w:firstLine="0"/>
              <w:jc w:val="left"/>
            </w:pPr>
            <w:r>
              <w:t>Зареєстрований користувач, незареєстрований користувач</w:t>
            </w:r>
          </w:p>
        </w:tc>
      </w:tr>
      <w:tr w:rsidR="004454E8" w:rsidRPr="00514C86" w14:paraId="71E8824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9196DC" w14:textId="77777777" w:rsidR="004454E8" w:rsidRPr="00514C86" w:rsidRDefault="004454E8" w:rsidP="00842D61">
            <w:pPr>
              <w:tabs>
                <w:tab w:val="left" w:pos="993"/>
              </w:tabs>
              <w:spacing w:line="240" w:lineRule="auto"/>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5527E7" w14:textId="3160E888" w:rsidR="004454E8" w:rsidRPr="00514C86" w:rsidRDefault="00E37ADD" w:rsidP="00842D61">
            <w:pPr>
              <w:tabs>
                <w:tab w:val="left" w:pos="993"/>
              </w:tabs>
              <w:spacing w:line="240" w:lineRule="auto"/>
              <w:ind w:firstLine="0"/>
              <w:jc w:val="left"/>
            </w:pPr>
            <w:r>
              <w:t>Пошук тендерів за власними словами надає користувачу можливість знайти тендер з потрібною тематикою, а отже, підвищуються шанси на створення тендерної пропозиції та використання даного сервісу, а це – прибуток для компанії</w:t>
            </w:r>
          </w:p>
        </w:tc>
      </w:tr>
      <w:tr w:rsidR="004454E8" w:rsidRPr="00514C86" w14:paraId="78B5318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FDC1625" w14:textId="77777777" w:rsidR="004454E8" w:rsidRPr="00514C86" w:rsidRDefault="004454E8" w:rsidP="00842D61">
            <w:pPr>
              <w:tabs>
                <w:tab w:val="left" w:pos="993"/>
              </w:tabs>
              <w:spacing w:line="240" w:lineRule="auto"/>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4A769D" w14:textId="77777777" w:rsidR="004454E8" w:rsidRPr="00514C86" w:rsidRDefault="004454E8" w:rsidP="00842D61">
            <w:pPr>
              <w:tabs>
                <w:tab w:val="left" w:pos="993"/>
              </w:tabs>
              <w:spacing w:line="240" w:lineRule="auto"/>
              <w:ind w:firstLine="0"/>
              <w:jc w:val="left"/>
            </w:pPr>
            <w:r w:rsidRPr="00514C86">
              <w:t>Постійно</w:t>
            </w:r>
          </w:p>
        </w:tc>
      </w:tr>
      <w:tr w:rsidR="004454E8" w:rsidRPr="00514C86" w14:paraId="5266B1E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A3A4011" w14:textId="77777777" w:rsidR="004454E8" w:rsidRPr="00514C86" w:rsidRDefault="004454E8" w:rsidP="00842D61">
            <w:pPr>
              <w:tabs>
                <w:tab w:val="left" w:pos="993"/>
              </w:tabs>
              <w:spacing w:line="240" w:lineRule="auto"/>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B8AA37" w14:textId="07BFFB94" w:rsidR="004454E8" w:rsidRPr="00514C86" w:rsidRDefault="004454E8" w:rsidP="00842D61">
            <w:pPr>
              <w:tabs>
                <w:tab w:val="left" w:pos="993"/>
              </w:tabs>
              <w:spacing w:line="240" w:lineRule="auto"/>
              <w:ind w:firstLine="0"/>
              <w:jc w:val="left"/>
            </w:pPr>
            <w:r w:rsidRPr="00514C86">
              <w:t xml:space="preserve">Користувач вводить </w:t>
            </w:r>
            <w:r w:rsidR="00E37ADD">
              <w:t xml:space="preserve">ключові слова </w:t>
            </w:r>
            <w:r w:rsidRPr="00514C86">
              <w:t>у полі для пошуку</w:t>
            </w:r>
          </w:p>
        </w:tc>
      </w:tr>
      <w:tr w:rsidR="004454E8" w:rsidRPr="00514C86" w14:paraId="4E8E90A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8C303E4" w14:textId="77777777" w:rsidR="004454E8" w:rsidRPr="00514C86" w:rsidRDefault="004454E8" w:rsidP="00842D61">
            <w:pPr>
              <w:tabs>
                <w:tab w:val="left" w:pos="993"/>
              </w:tabs>
              <w:spacing w:line="240" w:lineRule="auto"/>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792508" w14:textId="3D182ABA" w:rsidR="004454E8" w:rsidRPr="00514C86" w:rsidRDefault="004454E8" w:rsidP="00842D61">
            <w:pPr>
              <w:tabs>
                <w:tab w:val="left" w:pos="993"/>
              </w:tabs>
              <w:spacing w:line="240" w:lineRule="auto"/>
              <w:ind w:firstLine="0"/>
              <w:jc w:val="left"/>
            </w:pPr>
            <w:r w:rsidRPr="00514C86">
              <w:t xml:space="preserve">Пошукове поле </w:t>
            </w:r>
            <w:r w:rsidR="00E37ADD">
              <w:t>доступне на головній сторінці системи</w:t>
            </w:r>
          </w:p>
        </w:tc>
      </w:tr>
      <w:tr w:rsidR="004454E8" w:rsidRPr="00514C86" w14:paraId="7705455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4F398B" w14:textId="77777777" w:rsidR="004454E8" w:rsidRPr="00514C86" w:rsidRDefault="004454E8" w:rsidP="00842D61">
            <w:pPr>
              <w:tabs>
                <w:tab w:val="left" w:pos="993"/>
              </w:tabs>
              <w:spacing w:line="240" w:lineRule="auto"/>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05F6728" w14:textId="1F3B18B2" w:rsidR="004454E8" w:rsidRPr="00514C86" w:rsidRDefault="004454E8" w:rsidP="00842D61">
            <w:pPr>
              <w:tabs>
                <w:tab w:val="left" w:pos="993"/>
              </w:tabs>
              <w:spacing w:line="240" w:lineRule="auto"/>
              <w:ind w:firstLine="0"/>
              <w:jc w:val="left"/>
            </w:pPr>
            <w:r w:rsidRPr="00514C86">
              <w:t xml:space="preserve">Користувач потрапляє на </w:t>
            </w:r>
            <w:r w:rsidR="00E37ADD">
              <w:t>сторінку з переліком тендерів, які відповідають даним ключовим словам</w:t>
            </w:r>
          </w:p>
        </w:tc>
      </w:tr>
      <w:tr w:rsidR="004454E8" w:rsidRPr="00514C86" w14:paraId="16F6E9B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4121D3" w14:textId="77777777" w:rsidR="004454E8" w:rsidRPr="00514C86" w:rsidRDefault="004454E8" w:rsidP="00842D61">
            <w:pPr>
              <w:tabs>
                <w:tab w:val="left" w:pos="993"/>
              </w:tabs>
              <w:spacing w:line="240" w:lineRule="auto"/>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DBB569E" w14:textId="2825A06D" w:rsidR="004454E8" w:rsidRPr="00514C86" w:rsidRDefault="00E37ADD" w:rsidP="00842D61">
            <w:pPr>
              <w:tabs>
                <w:tab w:val="left" w:pos="993"/>
              </w:tabs>
              <w:spacing w:line="240" w:lineRule="auto"/>
              <w:ind w:firstLine="0"/>
              <w:jc w:val="left"/>
            </w:pPr>
            <w:r>
              <w:t>Користувач вводить ключові слова, натискає кнопку «Пошук» біля поля для введення</w:t>
            </w:r>
          </w:p>
        </w:tc>
      </w:tr>
      <w:tr w:rsidR="004454E8" w:rsidRPr="00514C86" w14:paraId="23172452" w14:textId="77777777" w:rsidTr="00842D61">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9716801" w14:textId="77777777" w:rsidR="004454E8" w:rsidRPr="00514C86" w:rsidRDefault="004454E8" w:rsidP="00842D61">
            <w:pPr>
              <w:tabs>
                <w:tab w:val="left" w:pos="993"/>
              </w:tabs>
              <w:spacing w:line="240" w:lineRule="auto"/>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EAFA344" w14:textId="77777777" w:rsidR="004454E8" w:rsidRPr="00514C86" w:rsidRDefault="004454E8" w:rsidP="00842D61">
            <w:pPr>
              <w:tabs>
                <w:tab w:val="left" w:pos="993"/>
              </w:tabs>
              <w:spacing w:line="240" w:lineRule="auto"/>
              <w:ind w:left="720" w:firstLine="0"/>
              <w:jc w:val="left"/>
            </w:pPr>
            <w:r w:rsidRPr="00514C86">
              <w:t>–</w:t>
            </w:r>
          </w:p>
        </w:tc>
      </w:tr>
      <w:tr w:rsidR="004454E8" w:rsidRPr="00514C86" w14:paraId="3424EC3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9D9359B" w14:textId="77777777" w:rsidR="004454E8" w:rsidRPr="00514C86" w:rsidRDefault="004454E8" w:rsidP="00842D61">
            <w:pPr>
              <w:tabs>
                <w:tab w:val="left" w:pos="993"/>
              </w:tabs>
              <w:spacing w:line="240" w:lineRule="auto"/>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CEA50A7" w14:textId="69DE11AD" w:rsidR="004454E8" w:rsidRPr="00514C86" w:rsidRDefault="00E37ADD" w:rsidP="00E37ADD">
            <w:pPr>
              <w:tabs>
                <w:tab w:val="left" w:pos="993"/>
              </w:tabs>
              <w:spacing w:line="240" w:lineRule="auto"/>
              <w:ind w:firstLine="0"/>
              <w:jc w:val="left"/>
            </w:pPr>
            <w:r>
              <w:t>У разі відсутності тендерів з такими ключовими словами, користувач отримує повідомлення про відсутність тендерів з такими ключовими словами</w:t>
            </w:r>
          </w:p>
        </w:tc>
      </w:tr>
    </w:tbl>
    <w:p w14:paraId="0787A446" w14:textId="77777777" w:rsidR="004454E8" w:rsidRPr="00514C86" w:rsidRDefault="004454E8" w:rsidP="004454E8">
      <w:pPr>
        <w:tabs>
          <w:tab w:val="left" w:pos="993"/>
        </w:tabs>
      </w:pPr>
    </w:p>
    <w:p w14:paraId="4C810EF9" w14:textId="77777777" w:rsidR="00FC763F" w:rsidRDefault="00FC763F" w:rsidP="004454E8">
      <w:pPr>
        <w:tabs>
          <w:tab w:val="left" w:pos="993"/>
        </w:tabs>
      </w:pPr>
    </w:p>
    <w:p w14:paraId="3B7EFB07" w14:textId="77777777" w:rsidR="00FC763F" w:rsidRDefault="00FC763F" w:rsidP="004454E8">
      <w:pPr>
        <w:tabs>
          <w:tab w:val="left" w:pos="993"/>
        </w:tabs>
      </w:pPr>
    </w:p>
    <w:p w14:paraId="1226AF35" w14:textId="711C38ED" w:rsidR="00FC763F" w:rsidRPr="00514C86" w:rsidRDefault="004454E8" w:rsidP="00FC763F">
      <w:pPr>
        <w:tabs>
          <w:tab w:val="left" w:pos="993"/>
        </w:tabs>
      </w:pPr>
      <w:r w:rsidRPr="00514C86">
        <w:lastRenderedPageBreak/>
        <w:t>В таблиці 2.2 представлений сценарій використання «</w:t>
      </w:r>
      <w:r w:rsidR="00FC763F">
        <w:t>Перегляд детальної інформації по тендеру</w:t>
      </w:r>
      <w:r w:rsidRPr="00514C86">
        <w:t>»</w:t>
      </w:r>
    </w:p>
    <w:p w14:paraId="16B102E0" w14:textId="44A74602" w:rsidR="004454E8" w:rsidRPr="00514C86" w:rsidRDefault="004454E8" w:rsidP="004454E8">
      <w:pPr>
        <w:spacing w:line="240" w:lineRule="auto"/>
        <w:ind w:firstLine="0"/>
        <w:jc w:val="left"/>
      </w:pPr>
    </w:p>
    <w:p w14:paraId="1FC80F90" w14:textId="4B58CCF3" w:rsidR="004454E8" w:rsidRPr="00514C86" w:rsidRDefault="004454E8" w:rsidP="004454E8">
      <w:pPr>
        <w:tabs>
          <w:tab w:val="left" w:pos="993"/>
        </w:tabs>
      </w:pPr>
      <w:r w:rsidRPr="00514C86">
        <w:t>Таблиця 2.2 – Сценарій використання «</w:t>
      </w:r>
      <w:r w:rsidR="00E37ADD">
        <w:t>Перегляд детальної інформації по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5957631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09C607" w14:textId="77777777" w:rsidR="004454E8" w:rsidRPr="00514C86" w:rsidRDefault="004454E8" w:rsidP="00842D61">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FED5A7" w14:textId="215E4812" w:rsidR="004454E8" w:rsidRPr="00514C86" w:rsidRDefault="00E37ADD" w:rsidP="00842D61">
            <w:pPr>
              <w:tabs>
                <w:tab w:val="left" w:pos="993"/>
              </w:tabs>
              <w:ind w:firstLine="0"/>
              <w:jc w:val="left"/>
            </w:pPr>
            <w:r>
              <w:t>Перегляд детальної інформації по тендеру</w:t>
            </w:r>
          </w:p>
        </w:tc>
      </w:tr>
      <w:tr w:rsidR="004454E8" w:rsidRPr="00514C86" w14:paraId="1BC16DF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80AFF7" w14:textId="77777777" w:rsidR="004454E8" w:rsidRPr="00514C86" w:rsidRDefault="004454E8" w:rsidP="00842D61">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EB44F6" w14:textId="77777777" w:rsidR="004454E8" w:rsidRPr="00514C86" w:rsidRDefault="004454E8" w:rsidP="00842D61">
            <w:pPr>
              <w:tabs>
                <w:tab w:val="left" w:pos="993"/>
              </w:tabs>
              <w:ind w:firstLine="0"/>
              <w:jc w:val="left"/>
            </w:pPr>
            <w:r w:rsidRPr="00514C86">
              <w:t>2</w:t>
            </w:r>
          </w:p>
        </w:tc>
      </w:tr>
      <w:tr w:rsidR="004454E8" w:rsidRPr="00514C86" w14:paraId="4F6C532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6A4FD23" w14:textId="77777777" w:rsidR="004454E8" w:rsidRPr="00514C86" w:rsidRDefault="004454E8" w:rsidP="00842D61">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2902871" w14:textId="7AE85B1A" w:rsidR="004454E8" w:rsidRPr="00514C86" w:rsidRDefault="00E37ADD" w:rsidP="00842D61">
            <w:pPr>
              <w:tabs>
                <w:tab w:val="left" w:pos="993"/>
              </w:tabs>
              <w:ind w:firstLine="0"/>
              <w:jc w:val="left"/>
            </w:pPr>
            <w:r>
              <w:t>Користувач обирає тендер та переглядає детальну інформацію</w:t>
            </w:r>
          </w:p>
        </w:tc>
      </w:tr>
      <w:tr w:rsidR="004454E8" w:rsidRPr="00514C86" w14:paraId="415A562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9BE48A0" w14:textId="77777777" w:rsidR="004454E8" w:rsidRPr="00514C86" w:rsidRDefault="004454E8" w:rsidP="00842D61">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3F4CC9C" w14:textId="7DC2737D" w:rsidR="004454E8" w:rsidRPr="00514C86" w:rsidRDefault="00E37ADD" w:rsidP="00842D61">
            <w:pPr>
              <w:tabs>
                <w:tab w:val="left" w:pos="993"/>
              </w:tabs>
              <w:ind w:firstLine="0"/>
              <w:jc w:val="left"/>
            </w:pPr>
            <w:r>
              <w:t>Зареєстрований користувач, незареєстрований користувач</w:t>
            </w:r>
          </w:p>
        </w:tc>
      </w:tr>
      <w:tr w:rsidR="004454E8" w:rsidRPr="00514C86" w14:paraId="1202B32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1A751E9" w14:textId="77777777" w:rsidR="004454E8" w:rsidRPr="00514C86" w:rsidRDefault="004454E8" w:rsidP="00842D61">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AFE1F47" w14:textId="44D953A3" w:rsidR="004454E8" w:rsidRPr="00514C86" w:rsidRDefault="00E37ADD" w:rsidP="00842D61">
            <w:pPr>
              <w:tabs>
                <w:tab w:val="left" w:pos="993"/>
              </w:tabs>
              <w:ind w:firstLine="0"/>
              <w:jc w:val="left"/>
            </w:pPr>
            <w:r>
              <w:t>Знання деталей тендеру дає користувачу ширші розуміння суті цього тендеру</w:t>
            </w:r>
            <w:r w:rsidR="00FC763F">
              <w:t>, а це – утримання клієнтів на цьому сервісі.</w:t>
            </w:r>
          </w:p>
        </w:tc>
      </w:tr>
      <w:tr w:rsidR="004454E8" w:rsidRPr="00514C86" w14:paraId="62972A4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C9F6FCE" w14:textId="77777777" w:rsidR="004454E8" w:rsidRPr="00514C86" w:rsidRDefault="004454E8" w:rsidP="00842D61">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B90F1C0" w14:textId="77777777" w:rsidR="004454E8" w:rsidRPr="00514C86" w:rsidRDefault="004454E8" w:rsidP="00842D61">
            <w:pPr>
              <w:tabs>
                <w:tab w:val="left" w:pos="993"/>
              </w:tabs>
              <w:ind w:firstLine="0"/>
              <w:jc w:val="left"/>
            </w:pPr>
            <w:r w:rsidRPr="00514C86">
              <w:t>Постійно</w:t>
            </w:r>
          </w:p>
        </w:tc>
      </w:tr>
      <w:tr w:rsidR="004454E8" w:rsidRPr="00514C86" w14:paraId="4C2E5C4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3D5289" w14:textId="77777777" w:rsidR="004454E8" w:rsidRPr="00514C86" w:rsidRDefault="004454E8" w:rsidP="00842D61">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9437D3" w14:textId="46DE2A53" w:rsidR="004454E8" w:rsidRPr="00514C86" w:rsidRDefault="004454E8" w:rsidP="00842D61">
            <w:pPr>
              <w:tabs>
                <w:tab w:val="left" w:pos="993"/>
              </w:tabs>
              <w:ind w:firstLine="0"/>
              <w:jc w:val="left"/>
            </w:pPr>
            <w:r w:rsidRPr="00514C86">
              <w:t xml:space="preserve">Користувач натискає на кнопку </w:t>
            </w:r>
            <w:r w:rsidR="00FC763F">
              <w:t>«Деталі тендеру», яка розташована під кожним тендером</w:t>
            </w:r>
          </w:p>
        </w:tc>
      </w:tr>
      <w:tr w:rsidR="004454E8" w:rsidRPr="00514C86" w14:paraId="37C0CE3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96628A" w14:textId="77777777" w:rsidR="004454E8" w:rsidRPr="00514C86" w:rsidRDefault="004454E8" w:rsidP="00842D61">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94F06B4" w14:textId="12A69745" w:rsidR="004454E8" w:rsidRPr="00514C86" w:rsidRDefault="00FC763F" w:rsidP="00842D61">
            <w:pPr>
              <w:tabs>
                <w:tab w:val="left" w:pos="993"/>
              </w:tabs>
              <w:ind w:firstLine="0"/>
              <w:jc w:val="left"/>
            </w:pPr>
            <w:r>
              <w:t>На головній сторінці або на сторінці знайдених тендерів є список активних тендерів, які можна переглянути</w:t>
            </w:r>
          </w:p>
        </w:tc>
      </w:tr>
      <w:tr w:rsidR="004454E8" w:rsidRPr="00514C86" w14:paraId="3787FFA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B37E2C" w14:textId="77777777" w:rsidR="004454E8" w:rsidRPr="00514C86" w:rsidRDefault="004454E8" w:rsidP="00842D61">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2FC63A8" w14:textId="2BFAD426" w:rsidR="004454E8" w:rsidRPr="00514C86" w:rsidRDefault="00FC763F" w:rsidP="00842D61">
            <w:pPr>
              <w:tabs>
                <w:tab w:val="left" w:pos="993"/>
              </w:tabs>
              <w:ind w:firstLine="0"/>
              <w:jc w:val="left"/>
            </w:pPr>
            <w:r>
              <w:t>Користувач бачить детальну інформацію про обраний тендер</w:t>
            </w:r>
          </w:p>
        </w:tc>
      </w:tr>
      <w:tr w:rsidR="004454E8" w:rsidRPr="00514C86" w14:paraId="09234FF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682294" w14:textId="77777777" w:rsidR="004454E8" w:rsidRPr="00514C86" w:rsidRDefault="004454E8" w:rsidP="00842D61">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FF65B8E" w14:textId="225AC883" w:rsidR="004454E8" w:rsidRPr="00514C86" w:rsidRDefault="00FC763F" w:rsidP="00842D61">
            <w:pPr>
              <w:tabs>
                <w:tab w:val="left" w:pos="993"/>
              </w:tabs>
              <w:ind w:firstLine="0"/>
              <w:jc w:val="left"/>
            </w:pPr>
            <w:r>
              <w:t>Користувач натискає на кнопку, перед ним з’являється детальна інформація про тендер</w:t>
            </w:r>
          </w:p>
        </w:tc>
      </w:tr>
      <w:tr w:rsidR="004454E8" w:rsidRPr="00514C86" w14:paraId="51C1DD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ABFC0D3" w14:textId="77777777" w:rsidR="004454E8" w:rsidRPr="00514C86" w:rsidRDefault="004454E8" w:rsidP="00842D61">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12CE109" w14:textId="2BD824D0" w:rsidR="004454E8" w:rsidRPr="00514C86" w:rsidRDefault="00FC763F" w:rsidP="00842D61">
            <w:pPr>
              <w:tabs>
                <w:tab w:val="left" w:pos="993"/>
              </w:tabs>
              <w:ind w:firstLine="0"/>
              <w:jc w:val="left"/>
            </w:pPr>
            <w:r>
              <w:t xml:space="preserve">          </w:t>
            </w:r>
            <w:r w:rsidRPr="00514C86">
              <w:t>–</w:t>
            </w:r>
          </w:p>
        </w:tc>
      </w:tr>
      <w:tr w:rsidR="004454E8" w:rsidRPr="00514C86" w14:paraId="77B319D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55C53EB" w14:textId="77777777" w:rsidR="004454E8" w:rsidRPr="00514C86" w:rsidRDefault="004454E8" w:rsidP="00842D61">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0C29FA" w14:textId="77777777" w:rsidR="004454E8" w:rsidRPr="00514C86" w:rsidRDefault="004454E8" w:rsidP="00842D61">
            <w:pPr>
              <w:tabs>
                <w:tab w:val="left" w:pos="993"/>
              </w:tabs>
              <w:ind w:left="720" w:firstLine="0"/>
              <w:jc w:val="left"/>
            </w:pPr>
            <w:r w:rsidRPr="00514C86">
              <w:t>–</w:t>
            </w:r>
          </w:p>
        </w:tc>
      </w:tr>
    </w:tbl>
    <w:p w14:paraId="2CF3F60C" w14:textId="77777777" w:rsidR="004454E8" w:rsidRPr="00514C86" w:rsidRDefault="004454E8" w:rsidP="004454E8">
      <w:pPr>
        <w:tabs>
          <w:tab w:val="left" w:pos="993"/>
        </w:tabs>
      </w:pPr>
    </w:p>
    <w:p w14:paraId="2632FE35" w14:textId="281E71CB" w:rsidR="004454E8" w:rsidRPr="00514C86" w:rsidRDefault="004454E8" w:rsidP="004454E8">
      <w:pPr>
        <w:tabs>
          <w:tab w:val="left" w:pos="993"/>
        </w:tabs>
      </w:pPr>
      <w:r w:rsidRPr="00514C86">
        <w:lastRenderedPageBreak/>
        <w:t>В таблиці 2.3 представлений сценарій використання «</w:t>
      </w:r>
      <w:r w:rsidR="008B3DA6" w:rsidRPr="00514C86">
        <w:t>Перегляд головної сторінки  і</w:t>
      </w:r>
      <w:r w:rsidR="008B3DA6">
        <w:t>з активними тендерами</w:t>
      </w:r>
      <w:r w:rsidRPr="00514C86">
        <w:t>»</w:t>
      </w:r>
    </w:p>
    <w:p w14:paraId="0D4EF48C" w14:textId="02A0160C" w:rsidR="004454E8" w:rsidRPr="00514C86" w:rsidRDefault="004454E8" w:rsidP="004454E8">
      <w:pPr>
        <w:tabs>
          <w:tab w:val="left" w:pos="993"/>
        </w:tabs>
      </w:pPr>
      <w:r w:rsidRPr="00514C86">
        <w:t>Таблиця 2.3 – Сценарій використання «Перегляд головної сторінки  і</w:t>
      </w:r>
      <w:r w:rsidR="00FC763F">
        <w:t>з активними тендерами</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2C47F3D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0868AA" w14:textId="77777777" w:rsidR="004454E8" w:rsidRPr="00514C86" w:rsidRDefault="004454E8" w:rsidP="00842D61">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A41860" w14:textId="146F7B58" w:rsidR="004454E8" w:rsidRPr="00514C86" w:rsidRDefault="00FC763F" w:rsidP="00842D61">
            <w:pPr>
              <w:tabs>
                <w:tab w:val="left" w:pos="993"/>
              </w:tabs>
              <w:ind w:firstLine="0"/>
              <w:jc w:val="left"/>
            </w:pPr>
            <w:r w:rsidRPr="00514C86">
              <w:t>Перегляд головної сторінки  і</w:t>
            </w:r>
            <w:r>
              <w:t>з активними тендерами</w:t>
            </w:r>
          </w:p>
        </w:tc>
      </w:tr>
      <w:tr w:rsidR="004454E8" w:rsidRPr="00514C86" w14:paraId="0A0538B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6163B4" w14:textId="77777777" w:rsidR="004454E8" w:rsidRPr="00514C86" w:rsidRDefault="004454E8" w:rsidP="00842D61">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63AD4DF" w14:textId="77777777" w:rsidR="004454E8" w:rsidRPr="00514C86" w:rsidRDefault="004454E8" w:rsidP="00842D61">
            <w:pPr>
              <w:tabs>
                <w:tab w:val="left" w:pos="993"/>
              </w:tabs>
              <w:ind w:firstLine="0"/>
              <w:jc w:val="left"/>
            </w:pPr>
            <w:r w:rsidRPr="00514C86">
              <w:t>3</w:t>
            </w:r>
          </w:p>
        </w:tc>
      </w:tr>
      <w:tr w:rsidR="004454E8" w:rsidRPr="00514C86" w14:paraId="27C89C4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55EA0AD" w14:textId="77777777" w:rsidR="004454E8" w:rsidRPr="00514C86" w:rsidRDefault="004454E8" w:rsidP="00842D61">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6C38C" w14:textId="354E545F" w:rsidR="004454E8" w:rsidRPr="00514C86" w:rsidRDefault="004454E8" w:rsidP="00842D61">
            <w:pPr>
              <w:tabs>
                <w:tab w:val="left" w:pos="993"/>
              </w:tabs>
              <w:ind w:firstLine="0"/>
              <w:jc w:val="left"/>
            </w:pPr>
            <w:r w:rsidRPr="00514C86">
              <w:t xml:space="preserve">Користувач переглядає головну сторінку  із </w:t>
            </w:r>
            <w:r w:rsidR="00FC763F">
              <w:t>активними тендерами</w:t>
            </w:r>
          </w:p>
        </w:tc>
      </w:tr>
      <w:tr w:rsidR="004454E8" w:rsidRPr="00514C86" w14:paraId="245CE45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61F9E57" w14:textId="77777777" w:rsidR="004454E8" w:rsidRPr="00514C86" w:rsidRDefault="004454E8" w:rsidP="00842D61">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60A4DF1" w14:textId="1628C05B" w:rsidR="004454E8" w:rsidRPr="00514C86" w:rsidRDefault="00FC763F" w:rsidP="00842D61">
            <w:pPr>
              <w:tabs>
                <w:tab w:val="left" w:pos="993"/>
              </w:tabs>
              <w:ind w:firstLine="0"/>
              <w:jc w:val="left"/>
            </w:pPr>
            <w:r>
              <w:t>Зареєстрований користувач, незареєстрований користувач</w:t>
            </w:r>
          </w:p>
        </w:tc>
      </w:tr>
      <w:tr w:rsidR="004454E8" w:rsidRPr="00514C86" w14:paraId="67399CE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B032D3" w14:textId="77777777" w:rsidR="004454E8" w:rsidRPr="00514C86" w:rsidRDefault="004454E8" w:rsidP="00842D61">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9A86FD" w14:textId="77777777" w:rsidR="004454E8" w:rsidRPr="00514C86" w:rsidRDefault="004454E8" w:rsidP="00842D61">
            <w:pPr>
              <w:tabs>
                <w:tab w:val="left" w:pos="993"/>
              </w:tabs>
              <w:ind w:firstLine="0"/>
              <w:jc w:val="left"/>
            </w:pPr>
            <w:r w:rsidRPr="00514C86">
              <w:t>Головна сторінка важлива для зацікавлення нових користувачів, та актуальна інформація буде утримувати старих</w:t>
            </w:r>
          </w:p>
        </w:tc>
      </w:tr>
      <w:tr w:rsidR="004454E8" w:rsidRPr="00514C86" w14:paraId="5665530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8455A02" w14:textId="77777777" w:rsidR="004454E8" w:rsidRPr="00514C86" w:rsidRDefault="004454E8" w:rsidP="00842D61">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9ABD85" w14:textId="77777777" w:rsidR="004454E8" w:rsidRPr="00514C86" w:rsidRDefault="004454E8" w:rsidP="00842D61">
            <w:pPr>
              <w:tabs>
                <w:tab w:val="left" w:pos="993"/>
              </w:tabs>
              <w:ind w:firstLine="0"/>
              <w:jc w:val="left"/>
            </w:pPr>
            <w:r w:rsidRPr="00514C86">
              <w:t>Постійно</w:t>
            </w:r>
          </w:p>
        </w:tc>
      </w:tr>
      <w:tr w:rsidR="004454E8" w:rsidRPr="00514C86" w14:paraId="3CB1BFD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2F5132" w14:textId="77777777" w:rsidR="004454E8" w:rsidRPr="00514C86" w:rsidRDefault="004454E8" w:rsidP="00842D61">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AA53C" w14:textId="77777777" w:rsidR="004454E8" w:rsidRPr="00514C86" w:rsidRDefault="004454E8" w:rsidP="00842D61">
            <w:pPr>
              <w:tabs>
                <w:tab w:val="left" w:pos="993"/>
              </w:tabs>
              <w:ind w:firstLine="0"/>
              <w:jc w:val="left"/>
            </w:pPr>
            <w:r w:rsidRPr="00514C86">
              <w:t>Користувач переходить на сайт/запускає додаток</w:t>
            </w:r>
          </w:p>
        </w:tc>
      </w:tr>
      <w:tr w:rsidR="004454E8" w:rsidRPr="00514C86" w14:paraId="6ADDD70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1A9605" w14:textId="77777777" w:rsidR="004454E8" w:rsidRPr="00514C86" w:rsidRDefault="004454E8" w:rsidP="00842D61">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8FA06A6" w14:textId="77777777" w:rsidR="004454E8" w:rsidRPr="00514C86" w:rsidRDefault="004454E8" w:rsidP="00842D61">
            <w:pPr>
              <w:tabs>
                <w:tab w:val="left" w:pos="993"/>
              </w:tabs>
              <w:ind w:firstLine="0"/>
              <w:jc w:val="left"/>
            </w:pPr>
            <w:r w:rsidRPr="00514C86">
              <w:t>Немає</w:t>
            </w:r>
          </w:p>
        </w:tc>
      </w:tr>
      <w:tr w:rsidR="004454E8" w:rsidRPr="00514C86" w14:paraId="6C6CFDD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B904299" w14:textId="77777777" w:rsidR="004454E8" w:rsidRPr="00514C86" w:rsidRDefault="004454E8" w:rsidP="00842D61">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857D401" w14:textId="77777777" w:rsidR="004454E8" w:rsidRPr="00514C86" w:rsidRDefault="004454E8" w:rsidP="00842D61">
            <w:pPr>
              <w:tabs>
                <w:tab w:val="left" w:pos="993"/>
              </w:tabs>
              <w:ind w:firstLine="0"/>
              <w:jc w:val="left"/>
            </w:pPr>
            <w:r w:rsidRPr="00514C86">
              <w:t>Користувач потрапляє на головну сторінку</w:t>
            </w:r>
          </w:p>
        </w:tc>
      </w:tr>
      <w:tr w:rsidR="004454E8" w:rsidRPr="00514C86" w14:paraId="6E1F2F4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52BB8F" w14:textId="77777777" w:rsidR="004454E8" w:rsidRPr="00514C86" w:rsidRDefault="004454E8" w:rsidP="00842D61">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F21511" w14:textId="77777777" w:rsidR="004454E8" w:rsidRPr="00514C86" w:rsidRDefault="004454E8" w:rsidP="00842D61">
            <w:pPr>
              <w:tabs>
                <w:tab w:val="left" w:pos="993"/>
              </w:tabs>
              <w:ind w:firstLine="0"/>
              <w:jc w:val="left"/>
            </w:pPr>
            <w:r w:rsidRPr="00514C86">
              <w:t>Користувач запускає додаток/переходить на сайт</w:t>
            </w:r>
          </w:p>
        </w:tc>
      </w:tr>
      <w:tr w:rsidR="004454E8" w:rsidRPr="00514C86" w14:paraId="1DA69B7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D6490AD" w14:textId="77777777" w:rsidR="004454E8" w:rsidRPr="00514C86" w:rsidRDefault="004454E8" w:rsidP="00842D61">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60F2260" w14:textId="77777777" w:rsidR="004454E8" w:rsidRPr="00514C86" w:rsidRDefault="004454E8" w:rsidP="00842D61">
            <w:pPr>
              <w:tabs>
                <w:tab w:val="left" w:pos="993"/>
              </w:tabs>
              <w:ind w:left="720" w:firstLine="0"/>
              <w:jc w:val="left"/>
            </w:pPr>
            <w:r w:rsidRPr="00514C86">
              <w:t>–</w:t>
            </w:r>
          </w:p>
        </w:tc>
      </w:tr>
      <w:tr w:rsidR="004454E8" w:rsidRPr="00514C86" w14:paraId="2CC9E1F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BA5D402" w14:textId="77777777" w:rsidR="004454E8" w:rsidRPr="00514C86" w:rsidRDefault="004454E8" w:rsidP="00842D61">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3C30CAB" w14:textId="672D6C9A" w:rsidR="004454E8" w:rsidRPr="00514C86" w:rsidRDefault="00FC763F" w:rsidP="00FC763F">
            <w:pPr>
              <w:tabs>
                <w:tab w:val="left" w:pos="993"/>
              </w:tabs>
              <w:ind w:firstLine="0"/>
              <w:jc w:val="left"/>
            </w:pPr>
            <w:r>
              <w:t xml:space="preserve">          </w:t>
            </w:r>
            <w:r w:rsidRPr="00514C86">
              <w:t>–</w:t>
            </w:r>
          </w:p>
        </w:tc>
      </w:tr>
    </w:tbl>
    <w:p w14:paraId="57EDFB59" w14:textId="77777777" w:rsidR="004454E8" w:rsidRPr="00514C86" w:rsidRDefault="004454E8" w:rsidP="004454E8">
      <w:pPr>
        <w:tabs>
          <w:tab w:val="left" w:pos="993"/>
        </w:tabs>
      </w:pPr>
    </w:p>
    <w:p w14:paraId="7129D7DF" w14:textId="77777777" w:rsidR="00FC763F" w:rsidRDefault="00FC763F" w:rsidP="004454E8">
      <w:pPr>
        <w:tabs>
          <w:tab w:val="left" w:pos="993"/>
        </w:tabs>
      </w:pPr>
    </w:p>
    <w:p w14:paraId="5FD05787" w14:textId="2F09A026" w:rsidR="004454E8" w:rsidRPr="00514C86" w:rsidRDefault="004454E8" w:rsidP="004454E8">
      <w:pPr>
        <w:tabs>
          <w:tab w:val="left" w:pos="993"/>
        </w:tabs>
      </w:pPr>
      <w:r w:rsidRPr="00514C86">
        <w:lastRenderedPageBreak/>
        <w:t>В таблиці 2.4 представлений сценарій використання «</w:t>
      </w:r>
      <w:r w:rsidR="00FC763F">
        <w:t>Створення/редагування/видалення тендеру</w:t>
      </w:r>
      <w:r w:rsidRPr="00514C86">
        <w:t>»</w:t>
      </w:r>
    </w:p>
    <w:p w14:paraId="56BAB9D9" w14:textId="77777777" w:rsidR="004454E8" w:rsidRPr="00514C86" w:rsidRDefault="004454E8" w:rsidP="004454E8">
      <w:pPr>
        <w:tabs>
          <w:tab w:val="left" w:pos="993"/>
        </w:tabs>
      </w:pPr>
    </w:p>
    <w:p w14:paraId="54789192" w14:textId="0DB333EE" w:rsidR="004454E8" w:rsidRPr="00514C86" w:rsidRDefault="004454E8" w:rsidP="004454E8">
      <w:pPr>
        <w:tabs>
          <w:tab w:val="left" w:pos="993"/>
        </w:tabs>
      </w:pPr>
      <w:r w:rsidRPr="00514C86">
        <w:t>Таблиця 2.4 – Сценарій використання «</w:t>
      </w:r>
      <w:r w:rsidR="00FC763F">
        <w:t>Створення/редагування/видалення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1A51B84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7582C7" w14:textId="77777777" w:rsidR="004454E8" w:rsidRPr="00514C86" w:rsidRDefault="004454E8" w:rsidP="00842D61">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26E5FC" w14:textId="45D09283" w:rsidR="004454E8" w:rsidRPr="00514C86" w:rsidRDefault="00FC763F" w:rsidP="00842D61">
            <w:pPr>
              <w:tabs>
                <w:tab w:val="left" w:pos="993"/>
              </w:tabs>
              <w:ind w:firstLine="0"/>
              <w:jc w:val="left"/>
            </w:pPr>
            <w:r>
              <w:t>Створення/редагування/видалення тендеру</w:t>
            </w:r>
          </w:p>
        </w:tc>
      </w:tr>
      <w:tr w:rsidR="004454E8" w:rsidRPr="00514C86" w14:paraId="35AC2FB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1783CA" w14:textId="77777777" w:rsidR="004454E8" w:rsidRPr="00514C86" w:rsidRDefault="004454E8" w:rsidP="00842D61">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27A9DC" w14:textId="77777777" w:rsidR="004454E8" w:rsidRPr="00514C86" w:rsidRDefault="004454E8" w:rsidP="00842D61">
            <w:pPr>
              <w:tabs>
                <w:tab w:val="left" w:pos="993"/>
              </w:tabs>
              <w:ind w:firstLine="0"/>
              <w:jc w:val="left"/>
            </w:pPr>
            <w:r w:rsidRPr="00514C86">
              <w:t>4</w:t>
            </w:r>
          </w:p>
        </w:tc>
      </w:tr>
      <w:tr w:rsidR="004454E8" w:rsidRPr="00514C86" w14:paraId="7E06325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AF74AC" w14:textId="77777777" w:rsidR="004454E8" w:rsidRPr="00514C86" w:rsidRDefault="004454E8" w:rsidP="00842D61">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1BA142" w14:textId="5D1B69E6" w:rsidR="004454E8" w:rsidRPr="00514C86" w:rsidRDefault="00FC763F" w:rsidP="00842D61">
            <w:pPr>
              <w:tabs>
                <w:tab w:val="left" w:pos="993"/>
              </w:tabs>
              <w:ind w:firstLine="0"/>
              <w:jc w:val="left"/>
            </w:pPr>
            <w:r>
              <w:t xml:space="preserve">Користувач має можливість створити </w:t>
            </w:r>
            <w:r w:rsidR="003936BC">
              <w:t xml:space="preserve">власний тендер та стати його хазяїном, після створення користувач може </w:t>
            </w:r>
            <w:proofErr w:type="spellStart"/>
            <w:r w:rsidR="003936BC">
              <w:t>рдагувати</w:t>
            </w:r>
            <w:proofErr w:type="spellEnd"/>
            <w:r w:rsidR="003936BC">
              <w:t xml:space="preserve"> або видалити тендер</w:t>
            </w:r>
          </w:p>
        </w:tc>
      </w:tr>
      <w:tr w:rsidR="004454E8" w:rsidRPr="00514C86" w14:paraId="7BD622A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C66436" w14:textId="77777777" w:rsidR="004454E8" w:rsidRPr="00514C86" w:rsidRDefault="004454E8" w:rsidP="00842D61">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BFF4A67" w14:textId="26C8D114" w:rsidR="004454E8" w:rsidRPr="00514C86" w:rsidRDefault="003936BC" w:rsidP="00842D61">
            <w:pPr>
              <w:tabs>
                <w:tab w:val="left" w:pos="993"/>
              </w:tabs>
              <w:ind w:firstLine="0"/>
              <w:jc w:val="left"/>
            </w:pPr>
            <w:r>
              <w:t>Зареєстрований користувач</w:t>
            </w:r>
            <w:r w:rsidR="008B3DA6">
              <w:t>, хазяїн тендеру</w:t>
            </w:r>
          </w:p>
        </w:tc>
      </w:tr>
      <w:tr w:rsidR="004454E8" w:rsidRPr="00514C86" w14:paraId="57487C7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FBC385" w14:textId="77777777" w:rsidR="004454E8" w:rsidRPr="00514C86" w:rsidRDefault="004454E8" w:rsidP="00842D61">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588AC58" w14:textId="083B2C8E" w:rsidR="004454E8" w:rsidRPr="00514C86" w:rsidRDefault="003936BC" w:rsidP="00842D61">
            <w:pPr>
              <w:tabs>
                <w:tab w:val="left" w:pos="993"/>
              </w:tabs>
              <w:ind w:firstLine="0"/>
              <w:jc w:val="left"/>
            </w:pPr>
            <w:r>
              <w:t>Створення тендерів – це суть цієї системи, без неї вона втратить актуальність, а отже, її відсутність не вигідна компанії</w:t>
            </w:r>
          </w:p>
        </w:tc>
      </w:tr>
      <w:tr w:rsidR="004454E8" w:rsidRPr="00514C86" w14:paraId="147B674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2DAD80A" w14:textId="77777777" w:rsidR="004454E8" w:rsidRPr="00514C86" w:rsidRDefault="004454E8" w:rsidP="00842D61">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09EBB11" w14:textId="0507C075" w:rsidR="004454E8" w:rsidRPr="00514C86" w:rsidRDefault="003936BC" w:rsidP="00842D61">
            <w:pPr>
              <w:tabs>
                <w:tab w:val="left" w:pos="993"/>
              </w:tabs>
              <w:ind w:firstLine="0"/>
              <w:jc w:val="left"/>
            </w:pPr>
            <w:r>
              <w:t>Часто (коли користувач захоче створити/редагувати/видалити тендер)</w:t>
            </w:r>
          </w:p>
        </w:tc>
      </w:tr>
      <w:tr w:rsidR="004454E8" w:rsidRPr="00514C86" w14:paraId="6C4FE00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36ACA5" w14:textId="77777777" w:rsidR="004454E8" w:rsidRPr="00514C86" w:rsidRDefault="004454E8" w:rsidP="00842D61">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58A0E36" w14:textId="6115340A" w:rsidR="004454E8" w:rsidRPr="00514C86" w:rsidRDefault="004454E8" w:rsidP="00842D61">
            <w:pPr>
              <w:tabs>
                <w:tab w:val="left" w:pos="993"/>
              </w:tabs>
              <w:ind w:firstLine="0"/>
              <w:jc w:val="left"/>
            </w:pPr>
            <w:r w:rsidRPr="00514C86">
              <w:t xml:space="preserve">Користувач натискає на відповідні кнопки </w:t>
            </w:r>
            <w:r w:rsidR="003936BC">
              <w:t>на головній сторінці та на сторінці користувача</w:t>
            </w:r>
          </w:p>
        </w:tc>
      </w:tr>
      <w:tr w:rsidR="004454E8" w:rsidRPr="00514C86" w14:paraId="5432FE3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52E933" w14:textId="77777777" w:rsidR="004454E8" w:rsidRPr="00514C86" w:rsidRDefault="004454E8" w:rsidP="00842D61">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AC93640" w14:textId="69E7297A" w:rsidR="004454E8" w:rsidRPr="00514C86" w:rsidRDefault="003936BC" w:rsidP="00842D61">
            <w:pPr>
              <w:tabs>
                <w:tab w:val="left" w:pos="993"/>
              </w:tabs>
              <w:ind w:firstLine="0"/>
              <w:jc w:val="left"/>
            </w:pPr>
            <w:r>
              <w:t>Користувач знаходиться на головній сторінці або сторінці користувача</w:t>
            </w:r>
          </w:p>
        </w:tc>
      </w:tr>
      <w:tr w:rsidR="004454E8" w:rsidRPr="00514C86" w14:paraId="7CD9016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34FF420" w14:textId="77777777" w:rsidR="004454E8" w:rsidRPr="00514C86" w:rsidRDefault="004454E8" w:rsidP="00842D61">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554F88" w14:textId="69FC4F92" w:rsidR="004454E8" w:rsidRPr="00514C86" w:rsidRDefault="003936BC" w:rsidP="00842D61">
            <w:pPr>
              <w:tabs>
                <w:tab w:val="left" w:pos="993"/>
              </w:tabs>
              <w:ind w:firstLine="0"/>
              <w:jc w:val="left"/>
            </w:pPr>
            <w:r>
              <w:t>Користувач потрапляє на сторінку для створення/редагування тендеру</w:t>
            </w:r>
          </w:p>
        </w:tc>
      </w:tr>
      <w:tr w:rsidR="004454E8" w:rsidRPr="00514C86" w14:paraId="4D11988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189787" w14:textId="77777777" w:rsidR="004454E8" w:rsidRPr="00514C86" w:rsidRDefault="004454E8" w:rsidP="00842D61">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679E34B" w14:textId="0A8A87ED" w:rsidR="004454E8" w:rsidRPr="00514C86" w:rsidRDefault="004454E8" w:rsidP="00842D61">
            <w:pPr>
              <w:tabs>
                <w:tab w:val="left" w:pos="993"/>
              </w:tabs>
              <w:ind w:firstLine="0"/>
              <w:jc w:val="left"/>
            </w:pPr>
            <w:r w:rsidRPr="00514C86">
              <w:t xml:space="preserve">Користувач </w:t>
            </w:r>
            <w:r w:rsidR="003936BC">
              <w:t>вводить інформації про власний тендер, після створення потрапляє на сторінку з деталями тендеру. При редагуванні/видаленні все те саме, тільки користувач потрапляє на головну сторінку</w:t>
            </w:r>
          </w:p>
        </w:tc>
      </w:tr>
      <w:tr w:rsidR="004454E8" w:rsidRPr="00514C86" w14:paraId="12E918F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71441B0" w14:textId="77777777" w:rsidR="004454E8" w:rsidRPr="00514C86" w:rsidRDefault="004454E8" w:rsidP="00842D61">
            <w:pPr>
              <w:tabs>
                <w:tab w:val="left" w:pos="993"/>
              </w:tabs>
              <w:ind w:firstLine="0"/>
              <w:jc w:val="left"/>
            </w:pPr>
            <w:r w:rsidRPr="00514C86">
              <w:lastRenderedPageBreak/>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D17BE36" w14:textId="56355C62" w:rsidR="004454E8" w:rsidRPr="00514C86" w:rsidRDefault="003936BC" w:rsidP="00842D61">
            <w:pPr>
              <w:tabs>
                <w:tab w:val="left" w:pos="993"/>
              </w:tabs>
              <w:ind w:firstLine="0"/>
              <w:jc w:val="left"/>
            </w:pPr>
            <w:r>
              <w:t>Користувач вирішив не створювати</w:t>
            </w:r>
            <w:r w:rsidR="00415791">
              <w:t>/</w:t>
            </w:r>
            <w:r>
              <w:t>редагувати тендер, тому переходить на головну сторінку або сторінку користувача</w:t>
            </w:r>
          </w:p>
        </w:tc>
      </w:tr>
      <w:tr w:rsidR="004454E8" w:rsidRPr="00514C86" w14:paraId="4649574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6EFB85" w14:textId="77777777" w:rsidR="004454E8" w:rsidRPr="00514C86" w:rsidRDefault="004454E8" w:rsidP="00842D61">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B3DD9B" w14:textId="62E7BEEE" w:rsidR="004454E8" w:rsidRPr="00514C86" w:rsidRDefault="003936BC" w:rsidP="003936BC">
            <w:pPr>
              <w:tabs>
                <w:tab w:val="left" w:pos="993"/>
              </w:tabs>
              <w:ind w:firstLine="0"/>
              <w:jc w:val="left"/>
            </w:pPr>
            <w:r>
              <w:t>При введенн</w:t>
            </w:r>
            <w:r w:rsidR="00415791">
              <w:t>і</w:t>
            </w:r>
            <w:r>
              <w:t xml:space="preserve"> не того типу даних, користувач отримує повідомлення «Введіть правильний тип даних»</w:t>
            </w:r>
            <w:r w:rsidR="00415791">
              <w:t>. Якщо ім’я тендеру уже наявне в базі даних, то користувач отримує відповідне повідомлення</w:t>
            </w:r>
          </w:p>
        </w:tc>
      </w:tr>
    </w:tbl>
    <w:p w14:paraId="06A71691" w14:textId="77777777" w:rsidR="004454E8" w:rsidRPr="00514C86" w:rsidRDefault="004454E8" w:rsidP="004454E8">
      <w:pPr>
        <w:tabs>
          <w:tab w:val="left" w:pos="993"/>
        </w:tabs>
      </w:pPr>
    </w:p>
    <w:p w14:paraId="6E27554F" w14:textId="77777777" w:rsidR="008B3DA6" w:rsidRDefault="008B3DA6" w:rsidP="004454E8">
      <w:pPr>
        <w:tabs>
          <w:tab w:val="left" w:pos="993"/>
        </w:tabs>
      </w:pPr>
    </w:p>
    <w:p w14:paraId="0FBC6E56" w14:textId="77777777" w:rsidR="008B3DA6" w:rsidRDefault="008B3DA6" w:rsidP="004454E8">
      <w:pPr>
        <w:tabs>
          <w:tab w:val="left" w:pos="993"/>
        </w:tabs>
      </w:pPr>
    </w:p>
    <w:p w14:paraId="48875009" w14:textId="77777777" w:rsidR="008B3DA6" w:rsidRDefault="008B3DA6" w:rsidP="004454E8">
      <w:pPr>
        <w:tabs>
          <w:tab w:val="left" w:pos="993"/>
        </w:tabs>
      </w:pPr>
    </w:p>
    <w:p w14:paraId="126722DD" w14:textId="77777777" w:rsidR="008B3DA6" w:rsidRDefault="008B3DA6" w:rsidP="004454E8">
      <w:pPr>
        <w:tabs>
          <w:tab w:val="left" w:pos="993"/>
        </w:tabs>
      </w:pPr>
    </w:p>
    <w:p w14:paraId="40A2FE93" w14:textId="77777777" w:rsidR="008B3DA6" w:rsidRDefault="008B3DA6" w:rsidP="004454E8">
      <w:pPr>
        <w:tabs>
          <w:tab w:val="left" w:pos="993"/>
        </w:tabs>
      </w:pPr>
    </w:p>
    <w:p w14:paraId="3D8471BA" w14:textId="77777777" w:rsidR="008B3DA6" w:rsidRDefault="008B3DA6" w:rsidP="004454E8">
      <w:pPr>
        <w:tabs>
          <w:tab w:val="left" w:pos="993"/>
        </w:tabs>
      </w:pPr>
    </w:p>
    <w:p w14:paraId="68AD7178" w14:textId="77777777" w:rsidR="008B3DA6" w:rsidRDefault="008B3DA6" w:rsidP="004454E8">
      <w:pPr>
        <w:tabs>
          <w:tab w:val="left" w:pos="993"/>
        </w:tabs>
      </w:pPr>
    </w:p>
    <w:p w14:paraId="16CE33E0" w14:textId="77777777" w:rsidR="008B3DA6" w:rsidRDefault="008B3DA6" w:rsidP="004454E8">
      <w:pPr>
        <w:tabs>
          <w:tab w:val="left" w:pos="993"/>
        </w:tabs>
      </w:pPr>
    </w:p>
    <w:p w14:paraId="0B4AA8BB" w14:textId="77777777" w:rsidR="008B3DA6" w:rsidRDefault="008B3DA6" w:rsidP="004454E8">
      <w:pPr>
        <w:tabs>
          <w:tab w:val="left" w:pos="993"/>
        </w:tabs>
      </w:pPr>
    </w:p>
    <w:p w14:paraId="588DA49C" w14:textId="77777777" w:rsidR="008B3DA6" w:rsidRDefault="008B3DA6" w:rsidP="004454E8">
      <w:pPr>
        <w:tabs>
          <w:tab w:val="left" w:pos="993"/>
        </w:tabs>
      </w:pPr>
    </w:p>
    <w:p w14:paraId="4C381462" w14:textId="77777777" w:rsidR="008B3DA6" w:rsidRDefault="008B3DA6" w:rsidP="004454E8">
      <w:pPr>
        <w:tabs>
          <w:tab w:val="left" w:pos="993"/>
        </w:tabs>
      </w:pPr>
    </w:p>
    <w:p w14:paraId="368DAAB9" w14:textId="77777777" w:rsidR="008B3DA6" w:rsidRDefault="008B3DA6" w:rsidP="004454E8">
      <w:pPr>
        <w:tabs>
          <w:tab w:val="left" w:pos="993"/>
        </w:tabs>
      </w:pPr>
    </w:p>
    <w:p w14:paraId="3DA2DE54" w14:textId="77777777" w:rsidR="008B3DA6" w:rsidRDefault="008B3DA6" w:rsidP="004454E8">
      <w:pPr>
        <w:tabs>
          <w:tab w:val="left" w:pos="993"/>
        </w:tabs>
      </w:pPr>
    </w:p>
    <w:p w14:paraId="7EA773C3" w14:textId="77777777" w:rsidR="008B3DA6" w:rsidRDefault="008B3DA6" w:rsidP="004454E8">
      <w:pPr>
        <w:tabs>
          <w:tab w:val="left" w:pos="993"/>
        </w:tabs>
      </w:pPr>
    </w:p>
    <w:p w14:paraId="1B5B41D5" w14:textId="77777777" w:rsidR="008B3DA6" w:rsidRDefault="008B3DA6" w:rsidP="004454E8">
      <w:pPr>
        <w:tabs>
          <w:tab w:val="left" w:pos="993"/>
        </w:tabs>
      </w:pPr>
    </w:p>
    <w:p w14:paraId="75A4ADC2" w14:textId="77777777" w:rsidR="008B3DA6" w:rsidRDefault="008B3DA6" w:rsidP="004454E8">
      <w:pPr>
        <w:tabs>
          <w:tab w:val="left" w:pos="993"/>
        </w:tabs>
      </w:pPr>
    </w:p>
    <w:p w14:paraId="3B5FD822" w14:textId="77777777" w:rsidR="008B3DA6" w:rsidRDefault="008B3DA6" w:rsidP="004454E8">
      <w:pPr>
        <w:tabs>
          <w:tab w:val="left" w:pos="993"/>
        </w:tabs>
      </w:pPr>
    </w:p>
    <w:p w14:paraId="22D35043" w14:textId="77777777" w:rsidR="008B3DA6" w:rsidRDefault="008B3DA6" w:rsidP="004454E8">
      <w:pPr>
        <w:tabs>
          <w:tab w:val="left" w:pos="993"/>
        </w:tabs>
      </w:pPr>
    </w:p>
    <w:p w14:paraId="5C3FFF0E" w14:textId="77777777" w:rsidR="008B3DA6" w:rsidRDefault="008B3DA6" w:rsidP="004454E8">
      <w:pPr>
        <w:tabs>
          <w:tab w:val="left" w:pos="993"/>
        </w:tabs>
      </w:pPr>
    </w:p>
    <w:p w14:paraId="163794D5" w14:textId="77777777" w:rsidR="008B3DA6" w:rsidRDefault="008B3DA6" w:rsidP="004454E8">
      <w:pPr>
        <w:tabs>
          <w:tab w:val="left" w:pos="993"/>
        </w:tabs>
      </w:pPr>
    </w:p>
    <w:p w14:paraId="01E90446" w14:textId="77777777" w:rsidR="008B3DA6" w:rsidRDefault="008B3DA6" w:rsidP="004454E8">
      <w:pPr>
        <w:tabs>
          <w:tab w:val="left" w:pos="993"/>
        </w:tabs>
      </w:pPr>
    </w:p>
    <w:p w14:paraId="53197A3D" w14:textId="6D557150" w:rsidR="004454E8" w:rsidRPr="00514C86" w:rsidRDefault="004454E8" w:rsidP="004454E8">
      <w:pPr>
        <w:tabs>
          <w:tab w:val="left" w:pos="993"/>
        </w:tabs>
      </w:pPr>
      <w:r w:rsidRPr="00514C86">
        <w:lastRenderedPageBreak/>
        <w:t>В таблиці 2.5 представлений сценарій використання «</w:t>
      </w:r>
      <w:r w:rsidR="003936BC">
        <w:t>Створення/редагування</w:t>
      </w:r>
      <w:r w:rsidR="0069224C">
        <w:t>/видалення</w:t>
      </w:r>
      <w:r w:rsidR="003936BC">
        <w:t xml:space="preserve"> тендерної пропозиції</w:t>
      </w:r>
      <w:r w:rsidRPr="00514C86">
        <w:t>»</w:t>
      </w:r>
    </w:p>
    <w:p w14:paraId="13734D88" w14:textId="77777777" w:rsidR="004454E8" w:rsidRPr="00514C86" w:rsidRDefault="004454E8" w:rsidP="004454E8">
      <w:pPr>
        <w:tabs>
          <w:tab w:val="left" w:pos="993"/>
        </w:tabs>
      </w:pPr>
    </w:p>
    <w:p w14:paraId="497205F0" w14:textId="30DAFA06" w:rsidR="004454E8" w:rsidRPr="00514C86" w:rsidRDefault="004454E8" w:rsidP="004454E8">
      <w:pPr>
        <w:tabs>
          <w:tab w:val="left" w:pos="993"/>
        </w:tabs>
      </w:pPr>
      <w:r w:rsidRPr="00514C86">
        <w:t>Таблиця 2.5 – Сценарій використання «</w:t>
      </w:r>
      <w:r w:rsidR="003936BC">
        <w:t>Створення/редагування</w:t>
      </w:r>
      <w:r w:rsidR="00415791">
        <w:t>/</w:t>
      </w:r>
      <w:r w:rsidR="0069224C">
        <w:t>видалення</w:t>
      </w:r>
      <w:r w:rsidR="003936BC">
        <w:t xml:space="preserve"> тендерної пропозиції</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0BECDB8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65AB67C" w14:textId="77777777" w:rsidR="004454E8" w:rsidRPr="00514C86" w:rsidRDefault="004454E8" w:rsidP="00842D61">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11774E8" w14:textId="02D4D584" w:rsidR="004454E8" w:rsidRPr="00514C86" w:rsidRDefault="0069224C" w:rsidP="00842D61">
            <w:pPr>
              <w:tabs>
                <w:tab w:val="left" w:pos="993"/>
              </w:tabs>
              <w:ind w:firstLine="0"/>
              <w:jc w:val="left"/>
            </w:pPr>
            <w:r>
              <w:t>Створення/редагування</w:t>
            </w:r>
            <w:r>
              <w:t>/видалення</w:t>
            </w:r>
            <w:r>
              <w:t xml:space="preserve"> тендерної пропозиції</w:t>
            </w:r>
          </w:p>
        </w:tc>
      </w:tr>
      <w:tr w:rsidR="004454E8" w:rsidRPr="00514C86" w14:paraId="5B1072F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AE6518" w14:textId="77777777" w:rsidR="004454E8" w:rsidRPr="00514C86" w:rsidRDefault="004454E8" w:rsidP="00842D61">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691325" w14:textId="77777777" w:rsidR="004454E8" w:rsidRPr="00514C86" w:rsidRDefault="004454E8" w:rsidP="00842D61">
            <w:pPr>
              <w:tabs>
                <w:tab w:val="left" w:pos="993"/>
              </w:tabs>
              <w:ind w:firstLine="0"/>
              <w:jc w:val="left"/>
            </w:pPr>
            <w:r w:rsidRPr="00514C86">
              <w:t>5</w:t>
            </w:r>
          </w:p>
        </w:tc>
      </w:tr>
      <w:tr w:rsidR="004454E8" w:rsidRPr="00514C86" w14:paraId="2C870B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116752C" w14:textId="77777777" w:rsidR="004454E8" w:rsidRPr="00514C86" w:rsidRDefault="004454E8" w:rsidP="00842D61">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99E8DB" w14:textId="525795A5" w:rsidR="004454E8" w:rsidRPr="00514C86" w:rsidRDefault="0069224C" w:rsidP="00842D61">
            <w:pPr>
              <w:tabs>
                <w:tab w:val="left" w:pos="993"/>
              </w:tabs>
              <w:ind w:firstLine="0"/>
              <w:jc w:val="left"/>
            </w:pPr>
            <w:r>
              <w:t>Користувач має можливість створити пропозиції до певного тендеру, після – редагувати/видалити її</w:t>
            </w:r>
          </w:p>
        </w:tc>
      </w:tr>
      <w:tr w:rsidR="004454E8" w:rsidRPr="00514C86" w14:paraId="1C4CF7C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3D1F828" w14:textId="77777777" w:rsidR="004454E8" w:rsidRPr="00514C86" w:rsidRDefault="004454E8" w:rsidP="00842D61">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2A06A0" w14:textId="5A8D4EAC" w:rsidR="004454E8" w:rsidRPr="00514C86" w:rsidRDefault="0069224C" w:rsidP="00842D61">
            <w:pPr>
              <w:tabs>
                <w:tab w:val="left" w:pos="993"/>
              </w:tabs>
              <w:ind w:firstLine="0"/>
              <w:jc w:val="left"/>
            </w:pPr>
            <w:r>
              <w:t>Зареєстрований користувач</w:t>
            </w:r>
            <w:r w:rsidR="008B3DA6">
              <w:t>, автор пропозиції</w:t>
            </w:r>
          </w:p>
        </w:tc>
      </w:tr>
      <w:tr w:rsidR="004454E8" w:rsidRPr="00514C86" w14:paraId="7F41A1D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CA43FD" w14:textId="77777777" w:rsidR="004454E8" w:rsidRPr="00514C86" w:rsidRDefault="004454E8" w:rsidP="00842D61">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9F31AE" w14:textId="595A42A8" w:rsidR="004454E8" w:rsidRPr="00514C86" w:rsidRDefault="0069224C" w:rsidP="00842D61">
            <w:pPr>
              <w:tabs>
                <w:tab w:val="left" w:pos="993"/>
              </w:tabs>
              <w:ind w:firstLine="0"/>
              <w:jc w:val="left"/>
            </w:pPr>
            <w:r>
              <w:t>Це також суть цієї системи, без неї – система не є актуальною, тому за її відсутності у компанії не буде прибутків</w:t>
            </w:r>
          </w:p>
        </w:tc>
      </w:tr>
      <w:tr w:rsidR="004454E8" w:rsidRPr="00514C86" w14:paraId="7740B43A"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EAE02B" w14:textId="77777777" w:rsidR="004454E8" w:rsidRPr="00514C86" w:rsidRDefault="004454E8" w:rsidP="00842D61">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4A69F79" w14:textId="7A1005AE" w:rsidR="004454E8" w:rsidRPr="00514C86" w:rsidRDefault="004454E8" w:rsidP="00842D61">
            <w:pPr>
              <w:tabs>
                <w:tab w:val="left" w:pos="993"/>
              </w:tabs>
              <w:ind w:firstLine="0"/>
              <w:jc w:val="left"/>
            </w:pPr>
            <w:r w:rsidRPr="00514C86">
              <w:t>Користувач</w:t>
            </w:r>
            <w:r w:rsidR="008B3DA6">
              <w:t>і</w:t>
            </w:r>
            <w:r w:rsidR="0069224C">
              <w:t xml:space="preserve"> зазвичай </w:t>
            </w:r>
            <w:proofErr w:type="spellStart"/>
            <w:r w:rsidR="0069224C">
              <w:t>помірно</w:t>
            </w:r>
            <w:proofErr w:type="spellEnd"/>
            <w:r w:rsidR="0069224C">
              <w:t xml:space="preserve"> створюють пропозиції</w:t>
            </w:r>
          </w:p>
        </w:tc>
      </w:tr>
      <w:tr w:rsidR="004454E8" w:rsidRPr="00514C86" w14:paraId="409F08D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4F1C05" w14:textId="77777777" w:rsidR="004454E8" w:rsidRPr="00514C86" w:rsidRDefault="004454E8" w:rsidP="00842D61">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DF2A489" w14:textId="57C99BE2" w:rsidR="004454E8" w:rsidRPr="00514C86" w:rsidRDefault="004454E8" w:rsidP="00842D61">
            <w:pPr>
              <w:tabs>
                <w:tab w:val="left" w:pos="993"/>
              </w:tabs>
              <w:ind w:firstLine="0"/>
              <w:jc w:val="left"/>
            </w:pPr>
            <w:r w:rsidRPr="00514C86">
              <w:t xml:space="preserve">Користувач </w:t>
            </w:r>
            <w:r w:rsidR="0069224C">
              <w:t>натискає кнопку «Створити тендерну пропозицію» або «Редагувати пропозицію»</w:t>
            </w:r>
          </w:p>
        </w:tc>
      </w:tr>
      <w:tr w:rsidR="004454E8" w:rsidRPr="00514C86" w14:paraId="585A6BC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23F21C" w14:textId="77777777" w:rsidR="004454E8" w:rsidRPr="00514C86" w:rsidRDefault="004454E8" w:rsidP="00842D61">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0BDE42" w14:textId="66E18675" w:rsidR="004454E8" w:rsidRPr="00514C86" w:rsidRDefault="004454E8" w:rsidP="00842D61">
            <w:pPr>
              <w:tabs>
                <w:tab w:val="left" w:pos="993"/>
              </w:tabs>
              <w:ind w:firstLine="0"/>
              <w:jc w:val="left"/>
            </w:pPr>
            <w:r w:rsidRPr="00514C86">
              <w:t xml:space="preserve">Користувач знаходиться </w:t>
            </w:r>
            <w:r w:rsidR="0069224C">
              <w:t>на головній сторінці, де під кожним тендером є кнопка для створення пропозиції. Для редагування – на сторінці користувача</w:t>
            </w:r>
          </w:p>
        </w:tc>
      </w:tr>
      <w:tr w:rsidR="004454E8" w:rsidRPr="00514C86" w14:paraId="0B0F161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E4CCF7" w14:textId="77777777" w:rsidR="004454E8" w:rsidRPr="00514C86" w:rsidRDefault="004454E8" w:rsidP="00842D61">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97F141" w14:textId="1CB217F6" w:rsidR="004454E8" w:rsidRPr="00514C86" w:rsidRDefault="0069224C" w:rsidP="00842D61">
            <w:pPr>
              <w:tabs>
                <w:tab w:val="left" w:pos="993"/>
              </w:tabs>
              <w:ind w:firstLine="0"/>
              <w:jc w:val="left"/>
            </w:pPr>
            <w:r>
              <w:t>Користувач потрапляє на сторінку для створення пропозиції</w:t>
            </w:r>
          </w:p>
        </w:tc>
      </w:tr>
      <w:tr w:rsidR="004454E8" w:rsidRPr="00514C86" w14:paraId="64536AE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CE60A4" w14:textId="77777777" w:rsidR="004454E8" w:rsidRPr="00514C86" w:rsidRDefault="004454E8" w:rsidP="00842D61">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5E64F1" w14:textId="0F2B5327" w:rsidR="004454E8" w:rsidRPr="00514C86" w:rsidRDefault="0069224C" w:rsidP="00842D61">
            <w:pPr>
              <w:tabs>
                <w:tab w:val="left" w:pos="993"/>
              </w:tabs>
              <w:ind w:firstLine="0"/>
              <w:jc w:val="left"/>
            </w:pPr>
            <w:r>
              <w:t>Користувач створює/редагує/видаляє власну пропозицію</w:t>
            </w:r>
          </w:p>
        </w:tc>
      </w:tr>
      <w:tr w:rsidR="004454E8" w:rsidRPr="00514C86" w14:paraId="1E9FBA1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F3A368D" w14:textId="77777777" w:rsidR="004454E8" w:rsidRPr="00514C86" w:rsidRDefault="004454E8" w:rsidP="00842D61">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4BB65C" w14:textId="3789554A" w:rsidR="004454E8" w:rsidRPr="00514C86" w:rsidRDefault="0069224C" w:rsidP="0069224C">
            <w:pPr>
              <w:tabs>
                <w:tab w:val="left" w:pos="993"/>
              </w:tabs>
              <w:ind w:firstLine="0"/>
              <w:jc w:val="left"/>
            </w:pPr>
            <w:r>
              <w:t>Користувач передумав створювати/редагувати/видаляти пропозицію, тому може перейти на головну сторінку</w:t>
            </w:r>
          </w:p>
        </w:tc>
      </w:tr>
      <w:tr w:rsidR="004454E8" w:rsidRPr="00514C86" w14:paraId="6FE3468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0B2056D" w14:textId="77777777" w:rsidR="004454E8" w:rsidRPr="00514C86" w:rsidRDefault="004454E8" w:rsidP="00842D61">
            <w:pPr>
              <w:tabs>
                <w:tab w:val="left" w:pos="993"/>
              </w:tabs>
              <w:ind w:firstLine="0"/>
              <w:jc w:val="left"/>
            </w:pPr>
            <w:r w:rsidRPr="00514C86">
              <w:lastRenderedPageBreak/>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8870BF9" w14:textId="280D2E70" w:rsidR="004454E8" w:rsidRPr="00514C86" w:rsidRDefault="0069224C" w:rsidP="0069224C">
            <w:pPr>
              <w:tabs>
                <w:tab w:val="left" w:pos="993"/>
              </w:tabs>
              <w:ind w:firstLine="0"/>
              <w:jc w:val="left"/>
            </w:pPr>
            <w:r>
              <w:t>При введення не того типу даних, користувач отримує повідомлення «Введіть правильний тип даних»</w:t>
            </w:r>
          </w:p>
        </w:tc>
      </w:tr>
    </w:tbl>
    <w:p w14:paraId="33728416" w14:textId="77777777" w:rsidR="0069224C" w:rsidRDefault="0069224C" w:rsidP="004454E8">
      <w:pPr>
        <w:tabs>
          <w:tab w:val="left" w:pos="993"/>
        </w:tabs>
      </w:pPr>
    </w:p>
    <w:p w14:paraId="2A8806B4" w14:textId="77777777" w:rsidR="008B3DA6" w:rsidRDefault="008B3DA6" w:rsidP="004454E8">
      <w:pPr>
        <w:tabs>
          <w:tab w:val="left" w:pos="993"/>
        </w:tabs>
      </w:pPr>
    </w:p>
    <w:p w14:paraId="2C6AADFF" w14:textId="77777777" w:rsidR="008B3DA6" w:rsidRDefault="008B3DA6" w:rsidP="004454E8">
      <w:pPr>
        <w:tabs>
          <w:tab w:val="left" w:pos="993"/>
        </w:tabs>
      </w:pPr>
    </w:p>
    <w:p w14:paraId="42E33D62" w14:textId="77777777" w:rsidR="008B3DA6" w:rsidRDefault="008B3DA6" w:rsidP="004454E8">
      <w:pPr>
        <w:tabs>
          <w:tab w:val="left" w:pos="993"/>
        </w:tabs>
      </w:pPr>
    </w:p>
    <w:p w14:paraId="573E7B55" w14:textId="77777777" w:rsidR="008B3DA6" w:rsidRDefault="008B3DA6" w:rsidP="004454E8">
      <w:pPr>
        <w:tabs>
          <w:tab w:val="left" w:pos="993"/>
        </w:tabs>
      </w:pPr>
    </w:p>
    <w:p w14:paraId="26C347F0" w14:textId="77777777" w:rsidR="008B3DA6" w:rsidRDefault="008B3DA6" w:rsidP="004454E8">
      <w:pPr>
        <w:tabs>
          <w:tab w:val="left" w:pos="993"/>
        </w:tabs>
      </w:pPr>
    </w:p>
    <w:p w14:paraId="4CE13D7C" w14:textId="77777777" w:rsidR="008B3DA6" w:rsidRDefault="008B3DA6" w:rsidP="004454E8">
      <w:pPr>
        <w:tabs>
          <w:tab w:val="left" w:pos="993"/>
        </w:tabs>
      </w:pPr>
    </w:p>
    <w:p w14:paraId="49C71186" w14:textId="77777777" w:rsidR="008B3DA6" w:rsidRDefault="008B3DA6" w:rsidP="004454E8">
      <w:pPr>
        <w:tabs>
          <w:tab w:val="left" w:pos="993"/>
        </w:tabs>
      </w:pPr>
    </w:p>
    <w:p w14:paraId="6F107A4B" w14:textId="77777777" w:rsidR="008B3DA6" w:rsidRDefault="008B3DA6" w:rsidP="004454E8">
      <w:pPr>
        <w:tabs>
          <w:tab w:val="left" w:pos="993"/>
        </w:tabs>
      </w:pPr>
    </w:p>
    <w:p w14:paraId="6EDC8D74" w14:textId="77777777" w:rsidR="008B3DA6" w:rsidRDefault="008B3DA6" w:rsidP="004454E8">
      <w:pPr>
        <w:tabs>
          <w:tab w:val="left" w:pos="993"/>
        </w:tabs>
      </w:pPr>
    </w:p>
    <w:p w14:paraId="0971F69D" w14:textId="77777777" w:rsidR="008B3DA6" w:rsidRDefault="008B3DA6" w:rsidP="004454E8">
      <w:pPr>
        <w:tabs>
          <w:tab w:val="left" w:pos="993"/>
        </w:tabs>
      </w:pPr>
    </w:p>
    <w:p w14:paraId="700EBEF9" w14:textId="77777777" w:rsidR="008B3DA6" w:rsidRDefault="008B3DA6" w:rsidP="004454E8">
      <w:pPr>
        <w:tabs>
          <w:tab w:val="left" w:pos="993"/>
        </w:tabs>
      </w:pPr>
    </w:p>
    <w:p w14:paraId="12EA315F" w14:textId="77777777" w:rsidR="008B3DA6" w:rsidRDefault="008B3DA6" w:rsidP="004454E8">
      <w:pPr>
        <w:tabs>
          <w:tab w:val="left" w:pos="993"/>
        </w:tabs>
      </w:pPr>
    </w:p>
    <w:p w14:paraId="426EF3FD" w14:textId="77777777" w:rsidR="008B3DA6" w:rsidRDefault="008B3DA6" w:rsidP="004454E8">
      <w:pPr>
        <w:tabs>
          <w:tab w:val="left" w:pos="993"/>
        </w:tabs>
      </w:pPr>
    </w:p>
    <w:p w14:paraId="65C55146" w14:textId="77777777" w:rsidR="008B3DA6" w:rsidRDefault="008B3DA6" w:rsidP="004454E8">
      <w:pPr>
        <w:tabs>
          <w:tab w:val="left" w:pos="993"/>
        </w:tabs>
      </w:pPr>
    </w:p>
    <w:p w14:paraId="6E7A2E1F" w14:textId="77777777" w:rsidR="008B3DA6" w:rsidRDefault="008B3DA6" w:rsidP="004454E8">
      <w:pPr>
        <w:tabs>
          <w:tab w:val="left" w:pos="993"/>
        </w:tabs>
      </w:pPr>
    </w:p>
    <w:p w14:paraId="520C6002" w14:textId="77777777" w:rsidR="008B3DA6" w:rsidRDefault="008B3DA6" w:rsidP="004454E8">
      <w:pPr>
        <w:tabs>
          <w:tab w:val="left" w:pos="993"/>
        </w:tabs>
      </w:pPr>
    </w:p>
    <w:p w14:paraId="14B9B118" w14:textId="77777777" w:rsidR="008B3DA6" w:rsidRDefault="008B3DA6" w:rsidP="004454E8">
      <w:pPr>
        <w:tabs>
          <w:tab w:val="left" w:pos="993"/>
        </w:tabs>
      </w:pPr>
    </w:p>
    <w:p w14:paraId="4BE5951D" w14:textId="77777777" w:rsidR="008B3DA6" w:rsidRDefault="008B3DA6" w:rsidP="004454E8">
      <w:pPr>
        <w:tabs>
          <w:tab w:val="left" w:pos="993"/>
        </w:tabs>
      </w:pPr>
    </w:p>
    <w:p w14:paraId="410BE466" w14:textId="77777777" w:rsidR="008B3DA6" w:rsidRDefault="008B3DA6" w:rsidP="004454E8">
      <w:pPr>
        <w:tabs>
          <w:tab w:val="left" w:pos="993"/>
        </w:tabs>
      </w:pPr>
    </w:p>
    <w:p w14:paraId="15BBF0C6" w14:textId="77777777" w:rsidR="008B3DA6" w:rsidRDefault="008B3DA6" w:rsidP="004454E8">
      <w:pPr>
        <w:tabs>
          <w:tab w:val="left" w:pos="993"/>
        </w:tabs>
      </w:pPr>
    </w:p>
    <w:p w14:paraId="25827B81" w14:textId="77777777" w:rsidR="008B3DA6" w:rsidRDefault="008B3DA6" w:rsidP="004454E8">
      <w:pPr>
        <w:tabs>
          <w:tab w:val="left" w:pos="993"/>
        </w:tabs>
      </w:pPr>
    </w:p>
    <w:p w14:paraId="44341605" w14:textId="77777777" w:rsidR="008B3DA6" w:rsidRDefault="008B3DA6" w:rsidP="004454E8">
      <w:pPr>
        <w:tabs>
          <w:tab w:val="left" w:pos="993"/>
        </w:tabs>
      </w:pPr>
    </w:p>
    <w:p w14:paraId="5DA268B4" w14:textId="77777777" w:rsidR="008B3DA6" w:rsidRDefault="008B3DA6" w:rsidP="004454E8">
      <w:pPr>
        <w:tabs>
          <w:tab w:val="left" w:pos="993"/>
        </w:tabs>
      </w:pPr>
    </w:p>
    <w:p w14:paraId="67C01A5C" w14:textId="77777777" w:rsidR="008B3DA6" w:rsidRDefault="008B3DA6" w:rsidP="004454E8">
      <w:pPr>
        <w:tabs>
          <w:tab w:val="left" w:pos="993"/>
        </w:tabs>
      </w:pPr>
    </w:p>
    <w:p w14:paraId="189A6A64" w14:textId="77777777" w:rsidR="008B3DA6" w:rsidRDefault="008B3DA6" w:rsidP="004454E8">
      <w:pPr>
        <w:tabs>
          <w:tab w:val="left" w:pos="993"/>
        </w:tabs>
      </w:pPr>
    </w:p>
    <w:p w14:paraId="7AB01B1B" w14:textId="77777777" w:rsidR="008B3DA6" w:rsidRDefault="008B3DA6" w:rsidP="004454E8">
      <w:pPr>
        <w:tabs>
          <w:tab w:val="left" w:pos="993"/>
        </w:tabs>
      </w:pPr>
    </w:p>
    <w:p w14:paraId="7D1527EA" w14:textId="76F045BB" w:rsidR="004454E8" w:rsidRPr="00514C86" w:rsidRDefault="004454E8" w:rsidP="004454E8">
      <w:pPr>
        <w:tabs>
          <w:tab w:val="left" w:pos="993"/>
        </w:tabs>
      </w:pPr>
      <w:r w:rsidRPr="00514C86">
        <w:lastRenderedPageBreak/>
        <w:t>В таблиці 2.6 представлений сценарій використання «</w:t>
      </w:r>
      <w:r w:rsidR="0069224C">
        <w:t>Написання відгуку (переліку ком</w:t>
      </w:r>
      <w:r w:rsidR="00415791">
        <w:t>пе</w:t>
      </w:r>
      <w:r w:rsidR="0069224C">
        <w:t>тенцій) хазяїну тендеру</w:t>
      </w:r>
      <w:r w:rsidRPr="00514C86">
        <w:t>»</w:t>
      </w:r>
    </w:p>
    <w:p w14:paraId="2FA946DA" w14:textId="77777777" w:rsidR="004454E8" w:rsidRPr="00514C86" w:rsidRDefault="004454E8" w:rsidP="004454E8">
      <w:pPr>
        <w:tabs>
          <w:tab w:val="left" w:pos="993"/>
        </w:tabs>
      </w:pPr>
    </w:p>
    <w:p w14:paraId="0C0FE301" w14:textId="2BAD9576" w:rsidR="004454E8" w:rsidRPr="00514C86" w:rsidRDefault="004454E8" w:rsidP="004454E8">
      <w:pPr>
        <w:tabs>
          <w:tab w:val="left" w:pos="993"/>
        </w:tabs>
      </w:pPr>
      <w:r w:rsidRPr="00514C86">
        <w:t>Таблиця 2.6 – Сценарій використання «</w:t>
      </w:r>
      <w:r w:rsidR="0069224C">
        <w:t>Написання відгуку (переліку ком</w:t>
      </w:r>
      <w:r w:rsidR="00415791">
        <w:t>пе</w:t>
      </w:r>
      <w:r w:rsidR="0069224C">
        <w:t>тенцій) хазяїну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02FBF76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8844D9E" w14:textId="77777777" w:rsidR="004454E8" w:rsidRPr="00514C86" w:rsidRDefault="004454E8" w:rsidP="00842D61">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A27F56" w14:textId="460E507C" w:rsidR="004454E8" w:rsidRPr="00514C86" w:rsidRDefault="0069224C" w:rsidP="00842D61">
            <w:pPr>
              <w:tabs>
                <w:tab w:val="left" w:pos="993"/>
              </w:tabs>
              <w:ind w:firstLine="0"/>
              <w:jc w:val="left"/>
            </w:pPr>
            <w:r>
              <w:t>Написання відгуку (переліку ком</w:t>
            </w:r>
            <w:r w:rsidR="00415791">
              <w:t>пе</w:t>
            </w:r>
            <w:r>
              <w:t>тенцій) хазяїну тендеру</w:t>
            </w:r>
          </w:p>
        </w:tc>
      </w:tr>
      <w:tr w:rsidR="004454E8" w:rsidRPr="00514C86" w14:paraId="5B2D8A1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4E4F15" w14:textId="77777777" w:rsidR="004454E8" w:rsidRPr="00514C86" w:rsidRDefault="004454E8" w:rsidP="00842D61">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23CA25D" w14:textId="77777777" w:rsidR="004454E8" w:rsidRPr="00514C86" w:rsidRDefault="004454E8" w:rsidP="00842D61">
            <w:pPr>
              <w:tabs>
                <w:tab w:val="left" w:pos="993"/>
              </w:tabs>
              <w:ind w:firstLine="0"/>
              <w:jc w:val="left"/>
            </w:pPr>
            <w:r w:rsidRPr="00514C86">
              <w:t>6</w:t>
            </w:r>
          </w:p>
        </w:tc>
      </w:tr>
      <w:tr w:rsidR="004454E8" w:rsidRPr="00514C86" w14:paraId="3E1F989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D16CEE5" w14:textId="77777777" w:rsidR="004454E8" w:rsidRPr="00514C86" w:rsidRDefault="004454E8" w:rsidP="00842D61">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F0C18C8" w14:textId="7F4E423F" w:rsidR="004454E8" w:rsidRPr="00514C86" w:rsidRDefault="0069224C" w:rsidP="00842D61">
            <w:pPr>
              <w:tabs>
                <w:tab w:val="left" w:pos="993"/>
              </w:tabs>
              <w:ind w:firstLine="0"/>
              <w:jc w:val="left"/>
            </w:pPr>
            <w:r>
              <w:t>Користувач має можливість (за потреби) написати перелік компетенцій хазяїну тендеру</w:t>
            </w:r>
          </w:p>
        </w:tc>
      </w:tr>
      <w:tr w:rsidR="004454E8" w:rsidRPr="00514C86" w14:paraId="25FC781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2D6392" w14:textId="77777777" w:rsidR="004454E8" w:rsidRPr="00514C86" w:rsidRDefault="004454E8" w:rsidP="00842D61">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151B0E8" w14:textId="150732D5" w:rsidR="004454E8" w:rsidRPr="00514C86" w:rsidRDefault="0069224C" w:rsidP="00842D61">
            <w:pPr>
              <w:tabs>
                <w:tab w:val="left" w:pos="993"/>
              </w:tabs>
              <w:ind w:firstLine="0"/>
              <w:jc w:val="left"/>
            </w:pPr>
            <w:r>
              <w:t>Зареєстрований користувач</w:t>
            </w:r>
          </w:p>
        </w:tc>
      </w:tr>
      <w:tr w:rsidR="004454E8" w:rsidRPr="00514C86" w14:paraId="310D1E9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197F2F4" w14:textId="77777777" w:rsidR="004454E8" w:rsidRPr="00514C86" w:rsidRDefault="004454E8" w:rsidP="00842D61">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506A5C" w14:textId="5F053E11" w:rsidR="004454E8" w:rsidRPr="00514C86" w:rsidRDefault="0069224C" w:rsidP="00842D61">
            <w:pPr>
              <w:tabs>
                <w:tab w:val="left" w:pos="993"/>
              </w:tabs>
              <w:ind w:firstLine="0"/>
              <w:jc w:val="left"/>
            </w:pPr>
            <w:r>
              <w:t>Надавання з</w:t>
            </w:r>
            <w:r w:rsidR="00C15BA3">
              <w:t>в</w:t>
            </w:r>
            <w:r>
              <w:t xml:space="preserve">оротного зв’язку </w:t>
            </w:r>
            <w:r w:rsidR="00C15BA3">
              <w:t>збільшує шанси на успішну угоду, а отже – прибуток для компанії</w:t>
            </w:r>
          </w:p>
        </w:tc>
      </w:tr>
      <w:tr w:rsidR="004454E8" w:rsidRPr="00514C86" w14:paraId="453C6BD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5B7885" w14:textId="77777777" w:rsidR="004454E8" w:rsidRPr="00514C86" w:rsidRDefault="004454E8" w:rsidP="00842D61">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32B7536" w14:textId="0EE5A819" w:rsidR="004454E8" w:rsidRPr="00514C86" w:rsidRDefault="00C15BA3" w:rsidP="00842D61">
            <w:pPr>
              <w:tabs>
                <w:tab w:val="left" w:pos="993"/>
              </w:tabs>
              <w:ind w:firstLine="0"/>
              <w:jc w:val="left"/>
            </w:pPr>
            <w:r>
              <w:t>Не часто</w:t>
            </w:r>
          </w:p>
        </w:tc>
      </w:tr>
      <w:tr w:rsidR="004454E8" w:rsidRPr="00514C86" w14:paraId="19FA4E0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02CF8F" w14:textId="77777777" w:rsidR="004454E8" w:rsidRPr="00514C86" w:rsidRDefault="004454E8" w:rsidP="00842D61">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8E1655D" w14:textId="3237B4E6" w:rsidR="004454E8" w:rsidRPr="00514C86" w:rsidRDefault="004454E8" w:rsidP="00842D61">
            <w:pPr>
              <w:tabs>
                <w:tab w:val="left" w:pos="993"/>
              </w:tabs>
              <w:ind w:firstLine="0"/>
              <w:jc w:val="left"/>
            </w:pPr>
            <w:r w:rsidRPr="00514C86">
              <w:t>Користувач натискає на відповідну кнопку</w:t>
            </w:r>
            <w:r w:rsidR="00C15BA3">
              <w:t xml:space="preserve"> під описом тендеру</w:t>
            </w:r>
          </w:p>
        </w:tc>
      </w:tr>
      <w:tr w:rsidR="004454E8" w:rsidRPr="00514C86" w14:paraId="6F60381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290CABF" w14:textId="77777777" w:rsidR="004454E8" w:rsidRPr="00514C86" w:rsidRDefault="004454E8" w:rsidP="00842D61">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7BED78D" w14:textId="5AE91ED8" w:rsidR="004454E8" w:rsidRPr="00514C86" w:rsidRDefault="00C15BA3" w:rsidP="00842D61">
            <w:pPr>
              <w:tabs>
                <w:tab w:val="left" w:pos="993"/>
              </w:tabs>
              <w:ind w:firstLine="0"/>
              <w:jc w:val="left"/>
            </w:pPr>
            <w:r>
              <w:t>Користувач знаходиться на головній сторінці або на сторінці з детальною інформацією про тендер</w:t>
            </w:r>
          </w:p>
        </w:tc>
      </w:tr>
      <w:tr w:rsidR="004454E8" w:rsidRPr="00514C86" w14:paraId="4B19AFB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543AD8" w14:textId="77777777" w:rsidR="004454E8" w:rsidRPr="00514C86" w:rsidRDefault="004454E8" w:rsidP="00842D61">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6259BF" w14:textId="791CDB74" w:rsidR="004454E8" w:rsidRPr="00514C86" w:rsidRDefault="00C15BA3" w:rsidP="00842D61">
            <w:pPr>
              <w:tabs>
                <w:tab w:val="left" w:pos="993"/>
              </w:tabs>
              <w:ind w:firstLine="0"/>
              <w:jc w:val="left"/>
            </w:pPr>
            <w:r>
              <w:t>Користувач потрапляє на сторінку для написання переліку компетенцій</w:t>
            </w:r>
          </w:p>
        </w:tc>
      </w:tr>
      <w:tr w:rsidR="004454E8" w:rsidRPr="00514C86" w14:paraId="6A46103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776D61" w14:textId="77777777" w:rsidR="004454E8" w:rsidRPr="00514C86" w:rsidRDefault="004454E8" w:rsidP="00842D61">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ABF0EB" w14:textId="3253BF3D" w:rsidR="004454E8" w:rsidRPr="00514C86" w:rsidRDefault="00C15BA3" w:rsidP="00842D61">
            <w:pPr>
              <w:tabs>
                <w:tab w:val="left" w:pos="993"/>
              </w:tabs>
              <w:ind w:firstLine="0"/>
              <w:jc w:val="left"/>
            </w:pPr>
            <w:r>
              <w:t>Користувач натискає відповідну кнопку та створює відгук (перелік компетенцій)</w:t>
            </w:r>
          </w:p>
        </w:tc>
      </w:tr>
      <w:tr w:rsidR="004454E8" w:rsidRPr="00514C86" w14:paraId="270BCD0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CE89ADF" w14:textId="77777777" w:rsidR="004454E8" w:rsidRPr="00514C86" w:rsidRDefault="004454E8" w:rsidP="00842D61">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28A19C8" w14:textId="260DF029" w:rsidR="004454E8" w:rsidRPr="00514C86" w:rsidRDefault="00C15BA3" w:rsidP="00842D61">
            <w:pPr>
              <w:tabs>
                <w:tab w:val="left" w:pos="993"/>
              </w:tabs>
              <w:ind w:firstLine="0"/>
              <w:jc w:val="left"/>
            </w:pPr>
            <w:r>
              <w:t>Користувач передумав писати відгук, тому він може перейти на головну сторінку</w:t>
            </w:r>
          </w:p>
        </w:tc>
      </w:tr>
      <w:tr w:rsidR="004454E8" w:rsidRPr="00514C86" w14:paraId="1BB6618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C61277" w14:textId="77777777" w:rsidR="004454E8" w:rsidRPr="00514C86" w:rsidRDefault="004454E8" w:rsidP="00842D61">
            <w:pPr>
              <w:tabs>
                <w:tab w:val="left" w:pos="993"/>
              </w:tabs>
              <w:ind w:firstLine="0"/>
              <w:jc w:val="left"/>
            </w:pPr>
            <w:r w:rsidRPr="00514C86">
              <w:lastRenderedPageBreak/>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BBF0F2F" w14:textId="52423DDF" w:rsidR="004454E8" w:rsidRPr="00C15BA3" w:rsidRDefault="00C15BA3" w:rsidP="00842D61">
            <w:pPr>
              <w:tabs>
                <w:tab w:val="left" w:pos="993"/>
              </w:tabs>
              <w:ind w:firstLine="0"/>
              <w:jc w:val="left"/>
              <w:rPr>
                <w:lang w:val="en-US"/>
              </w:rPr>
            </w:pPr>
            <w:r>
              <w:t>При введення не того типу даних, користувач отримує повідомлення «Введіть правильний тип даних»</w:t>
            </w:r>
          </w:p>
        </w:tc>
      </w:tr>
    </w:tbl>
    <w:p w14:paraId="63DE4941" w14:textId="77777777" w:rsidR="00415791" w:rsidRDefault="00415791" w:rsidP="004454E8">
      <w:pPr>
        <w:tabs>
          <w:tab w:val="left" w:pos="993"/>
        </w:tabs>
      </w:pPr>
    </w:p>
    <w:p w14:paraId="71DC7AA2" w14:textId="77777777" w:rsidR="008B3DA6" w:rsidRDefault="008B3DA6" w:rsidP="004454E8">
      <w:pPr>
        <w:tabs>
          <w:tab w:val="left" w:pos="993"/>
        </w:tabs>
      </w:pPr>
    </w:p>
    <w:p w14:paraId="2ED947DF" w14:textId="77777777" w:rsidR="008B3DA6" w:rsidRDefault="008B3DA6" w:rsidP="004454E8">
      <w:pPr>
        <w:tabs>
          <w:tab w:val="left" w:pos="993"/>
        </w:tabs>
      </w:pPr>
    </w:p>
    <w:p w14:paraId="017A2E01" w14:textId="77777777" w:rsidR="008B3DA6" w:rsidRDefault="008B3DA6" w:rsidP="004454E8">
      <w:pPr>
        <w:tabs>
          <w:tab w:val="left" w:pos="993"/>
        </w:tabs>
      </w:pPr>
    </w:p>
    <w:p w14:paraId="060BDB9E" w14:textId="77777777" w:rsidR="008B3DA6" w:rsidRDefault="008B3DA6" w:rsidP="004454E8">
      <w:pPr>
        <w:tabs>
          <w:tab w:val="left" w:pos="993"/>
        </w:tabs>
      </w:pPr>
    </w:p>
    <w:p w14:paraId="447AA0D6" w14:textId="77777777" w:rsidR="008B3DA6" w:rsidRDefault="008B3DA6" w:rsidP="004454E8">
      <w:pPr>
        <w:tabs>
          <w:tab w:val="left" w:pos="993"/>
        </w:tabs>
      </w:pPr>
    </w:p>
    <w:p w14:paraId="53E04C3A" w14:textId="77777777" w:rsidR="008B3DA6" w:rsidRDefault="008B3DA6" w:rsidP="004454E8">
      <w:pPr>
        <w:tabs>
          <w:tab w:val="left" w:pos="993"/>
        </w:tabs>
      </w:pPr>
    </w:p>
    <w:p w14:paraId="4F096409" w14:textId="77777777" w:rsidR="008B3DA6" w:rsidRDefault="008B3DA6" w:rsidP="004454E8">
      <w:pPr>
        <w:tabs>
          <w:tab w:val="left" w:pos="993"/>
        </w:tabs>
      </w:pPr>
    </w:p>
    <w:p w14:paraId="2518C22C" w14:textId="77777777" w:rsidR="008B3DA6" w:rsidRDefault="008B3DA6" w:rsidP="004454E8">
      <w:pPr>
        <w:tabs>
          <w:tab w:val="left" w:pos="993"/>
        </w:tabs>
      </w:pPr>
    </w:p>
    <w:p w14:paraId="76937304" w14:textId="77777777" w:rsidR="008B3DA6" w:rsidRDefault="008B3DA6" w:rsidP="004454E8">
      <w:pPr>
        <w:tabs>
          <w:tab w:val="left" w:pos="993"/>
        </w:tabs>
      </w:pPr>
    </w:p>
    <w:p w14:paraId="346236D5" w14:textId="77777777" w:rsidR="008B3DA6" w:rsidRDefault="008B3DA6" w:rsidP="004454E8">
      <w:pPr>
        <w:tabs>
          <w:tab w:val="left" w:pos="993"/>
        </w:tabs>
      </w:pPr>
    </w:p>
    <w:p w14:paraId="0D6E8310" w14:textId="77777777" w:rsidR="008B3DA6" w:rsidRDefault="008B3DA6" w:rsidP="004454E8">
      <w:pPr>
        <w:tabs>
          <w:tab w:val="left" w:pos="993"/>
        </w:tabs>
      </w:pPr>
    </w:p>
    <w:p w14:paraId="0B250B4F" w14:textId="77777777" w:rsidR="008B3DA6" w:rsidRDefault="008B3DA6" w:rsidP="004454E8">
      <w:pPr>
        <w:tabs>
          <w:tab w:val="left" w:pos="993"/>
        </w:tabs>
      </w:pPr>
    </w:p>
    <w:p w14:paraId="68ED0FA4" w14:textId="77777777" w:rsidR="008B3DA6" w:rsidRDefault="008B3DA6" w:rsidP="004454E8">
      <w:pPr>
        <w:tabs>
          <w:tab w:val="left" w:pos="993"/>
        </w:tabs>
      </w:pPr>
    </w:p>
    <w:p w14:paraId="22839C15" w14:textId="77777777" w:rsidR="008B3DA6" w:rsidRDefault="008B3DA6" w:rsidP="004454E8">
      <w:pPr>
        <w:tabs>
          <w:tab w:val="left" w:pos="993"/>
        </w:tabs>
      </w:pPr>
    </w:p>
    <w:p w14:paraId="722287A0" w14:textId="77777777" w:rsidR="008B3DA6" w:rsidRDefault="008B3DA6" w:rsidP="004454E8">
      <w:pPr>
        <w:tabs>
          <w:tab w:val="left" w:pos="993"/>
        </w:tabs>
      </w:pPr>
    </w:p>
    <w:p w14:paraId="445D8806" w14:textId="77777777" w:rsidR="008B3DA6" w:rsidRDefault="008B3DA6" w:rsidP="004454E8">
      <w:pPr>
        <w:tabs>
          <w:tab w:val="left" w:pos="993"/>
        </w:tabs>
      </w:pPr>
    </w:p>
    <w:p w14:paraId="2D24B0D3" w14:textId="77777777" w:rsidR="008B3DA6" w:rsidRDefault="008B3DA6" w:rsidP="004454E8">
      <w:pPr>
        <w:tabs>
          <w:tab w:val="left" w:pos="993"/>
        </w:tabs>
      </w:pPr>
    </w:p>
    <w:p w14:paraId="6AA1E948" w14:textId="77777777" w:rsidR="008B3DA6" w:rsidRDefault="008B3DA6" w:rsidP="004454E8">
      <w:pPr>
        <w:tabs>
          <w:tab w:val="left" w:pos="993"/>
        </w:tabs>
      </w:pPr>
    </w:p>
    <w:p w14:paraId="10E9103D" w14:textId="77777777" w:rsidR="008B3DA6" w:rsidRDefault="008B3DA6" w:rsidP="004454E8">
      <w:pPr>
        <w:tabs>
          <w:tab w:val="left" w:pos="993"/>
        </w:tabs>
      </w:pPr>
    </w:p>
    <w:p w14:paraId="79CB92DD" w14:textId="77777777" w:rsidR="008B3DA6" w:rsidRDefault="008B3DA6" w:rsidP="004454E8">
      <w:pPr>
        <w:tabs>
          <w:tab w:val="left" w:pos="993"/>
        </w:tabs>
      </w:pPr>
    </w:p>
    <w:p w14:paraId="2C309DF4" w14:textId="77777777" w:rsidR="008B3DA6" w:rsidRDefault="008B3DA6" w:rsidP="004454E8">
      <w:pPr>
        <w:tabs>
          <w:tab w:val="left" w:pos="993"/>
        </w:tabs>
      </w:pPr>
    </w:p>
    <w:p w14:paraId="07DDCA26" w14:textId="77777777" w:rsidR="008B3DA6" w:rsidRDefault="008B3DA6" w:rsidP="004454E8">
      <w:pPr>
        <w:tabs>
          <w:tab w:val="left" w:pos="993"/>
        </w:tabs>
      </w:pPr>
    </w:p>
    <w:p w14:paraId="4C604E75" w14:textId="77777777" w:rsidR="008B3DA6" w:rsidRDefault="008B3DA6" w:rsidP="004454E8">
      <w:pPr>
        <w:tabs>
          <w:tab w:val="left" w:pos="993"/>
        </w:tabs>
      </w:pPr>
    </w:p>
    <w:p w14:paraId="3CC2E40B" w14:textId="77777777" w:rsidR="008B3DA6" w:rsidRDefault="008B3DA6" w:rsidP="004454E8">
      <w:pPr>
        <w:tabs>
          <w:tab w:val="left" w:pos="993"/>
        </w:tabs>
      </w:pPr>
    </w:p>
    <w:p w14:paraId="49EBE72E" w14:textId="77777777" w:rsidR="008B3DA6" w:rsidRDefault="008B3DA6" w:rsidP="004454E8">
      <w:pPr>
        <w:tabs>
          <w:tab w:val="left" w:pos="993"/>
        </w:tabs>
      </w:pPr>
    </w:p>
    <w:p w14:paraId="6E02E3D9" w14:textId="77777777" w:rsidR="008B3DA6" w:rsidRDefault="008B3DA6" w:rsidP="004454E8">
      <w:pPr>
        <w:tabs>
          <w:tab w:val="left" w:pos="993"/>
        </w:tabs>
      </w:pPr>
    </w:p>
    <w:p w14:paraId="3EC76D34" w14:textId="7A10B529" w:rsidR="004454E8" w:rsidRPr="00514C86" w:rsidRDefault="004454E8" w:rsidP="004454E8">
      <w:pPr>
        <w:tabs>
          <w:tab w:val="left" w:pos="993"/>
        </w:tabs>
      </w:pPr>
      <w:r w:rsidRPr="00514C86">
        <w:lastRenderedPageBreak/>
        <w:t>В таблиці 2.7 представлений сценарій використання «</w:t>
      </w:r>
      <w:r w:rsidR="00415791">
        <w:t>Вибір хазяїном тендеру переможця (виконавця) свого тендеру</w:t>
      </w:r>
      <w:r w:rsidRPr="00514C86">
        <w:t>»</w:t>
      </w:r>
    </w:p>
    <w:p w14:paraId="03B5277B" w14:textId="77777777" w:rsidR="004454E8" w:rsidRPr="00514C86" w:rsidRDefault="004454E8" w:rsidP="004454E8">
      <w:pPr>
        <w:tabs>
          <w:tab w:val="left" w:pos="993"/>
        </w:tabs>
      </w:pPr>
    </w:p>
    <w:p w14:paraId="57B84704" w14:textId="0E7B7E13" w:rsidR="004454E8" w:rsidRPr="00514C86" w:rsidRDefault="004454E8" w:rsidP="004454E8">
      <w:pPr>
        <w:tabs>
          <w:tab w:val="left" w:pos="993"/>
        </w:tabs>
      </w:pPr>
      <w:r w:rsidRPr="00514C86">
        <w:t>Таблиця 2.7 – Сценарій використання «</w:t>
      </w:r>
      <w:r w:rsidR="00415791">
        <w:t>Вибір хазяїном тендеру переможця (виконавця) свого тендеру</w:t>
      </w:r>
      <w:r w:rsidRPr="00514C86">
        <w:t>»</w:t>
      </w:r>
    </w:p>
    <w:tbl>
      <w:tblPr>
        <w:tblW w:w="10206"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7F6814C5" w14:textId="77777777" w:rsidTr="00842D61">
        <w:tc>
          <w:tcPr>
            <w:tcW w:w="1902" w:type="dxa"/>
            <w:shd w:val="clear" w:color="auto" w:fill="auto"/>
          </w:tcPr>
          <w:p w14:paraId="53893A2C" w14:textId="77777777" w:rsidR="004454E8" w:rsidRPr="00514C86" w:rsidRDefault="004454E8" w:rsidP="00842D61">
            <w:pPr>
              <w:tabs>
                <w:tab w:val="left" w:pos="993"/>
              </w:tabs>
              <w:ind w:firstLine="0"/>
              <w:jc w:val="left"/>
            </w:pPr>
            <w:r w:rsidRPr="00514C86">
              <w:t>Назва</w:t>
            </w:r>
          </w:p>
        </w:tc>
        <w:tc>
          <w:tcPr>
            <w:tcW w:w="8304" w:type="dxa"/>
            <w:shd w:val="clear" w:color="auto" w:fill="auto"/>
          </w:tcPr>
          <w:p w14:paraId="52897C08" w14:textId="4B098A79" w:rsidR="004454E8" w:rsidRPr="00514C86" w:rsidRDefault="00415791" w:rsidP="00842D61">
            <w:pPr>
              <w:tabs>
                <w:tab w:val="left" w:pos="993"/>
              </w:tabs>
              <w:ind w:firstLine="0"/>
              <w:jc w:val="left"/>
            </w:pPr>
            <w:r>
              <w:t>Вибір хазяїном тендеру переможця (виконавця) свого тендеру</w:t>
            </w:r>
          </w:p>
        </w:tc>
      </w:tr>
      <w:tr w:rsidR="004454E8" w:rsidRPr="00514C86" w14:paraId="512E3474" w14:textId="77777777" w:rsidTr="00842D61">
        <w:tc>
          <w:tcPr>
            <w:tcW w:w="1902" w:type="dxa"/>
            <w:shd w:val="clear" w:color="auto" w:fill="auto"/>
          </w:tcPr>
          <w:p w14:paraId="56F1CFE9" w14:textId="77777777" w:rsidR="004454E8" w:rsidRPr="00514C86" w:rsidRDefault="004454E8" w:rsidP="00842D61">
            <w:pPr>
              <w:tabs>
                <w:tab w:val="left" w:pos="993"/>
              </w:tabs>
              <w:ind w:firstLine="0"/>
              <w:jc w:val="left"/>
            </w:pPr>
            <w:r w:rsidRPr="00514C86">
              <w:t>ID</w:t>
            </w:r>
          </w:p>
        </w:tc>
        <w:tc>
          <w:tcPr>
            <w:tcW w:w="8304" w:type="dxa"/>
            <w:shd w:val="clear" w:color="auto" w:fill="auto"/>
          </w:tcPr>
          <w:p w14:paraId="15C211B6" w14:textId="77777777" w:rsidR="004454E8" w:rsidRPr="00514C86" w:rsidRDefault="004454E8" w:rsidP="00842D61">
            <w:pPr>
              <w:tabs>
                <w:tab w:val="left" w:pos="993"/>
              </w:tabs>
              <w:ind w:firstLine="0"/>
              <w:jc w:val="left"/>
            </w:pPr>
            <w:r w:rsidRPr="00514C86">
              <w:t>7</w:t>
            </w:r>
          </w:p>
        </w:tc>
      </w:tr>
      <w:tr w:rsidR="004454E8" w:rsidRPr="00514C86" w14:paraId="4BA8B23B" w14:textId="77777777" w:rsidTr="00842D61">
        <w:tc>
          <w:tcPr>
            <w:tcW w:w="1902" w:type="dxa"/>
            <w:shd w:val="clear" w:color="auto" w:fill="auto"/>
          </w:tcPr>
          <w:p w14:paraId="749F2EF6" w14:textId="77777777" w:rsidR="004454E8" w:rsidRPr="00514C86" w:rsidRDefault="004454E8" w:rsidP="00842D61">
            <w:pPr>
              <w:tabs>
                <w:tab w:val="left" w:pos="993"/>
              </w:tabs>
              <w:ind w:firstLine="0"/>
              <w:jc w:val="left"/>
            </w:pPr>
            <w:r w:rsidRPr="00514C86">
              <w:t>Опис</w:t>
            </w:r>
          </w:p>
        </w:tc>
        <w:tc>
          <w:tcPr>
            <w:tcW w:w="8304" w:type="dxa"/>
            <w:shd w:val="clear" w:color="auto" w:fill="auto"/>
          </w:tcPr>
          <w:p w14:paraId="19D997FE" w14:textId="4772447D" w:rsidR="004454E8" w:rsidRPr="00514C86" w:rsidRDefault="009A5A45" w:rsidP="00842D61">
            <w:pPr>
              <w:tabs>
                <w:tab w:val="left" w:pos="993"/>
              </w:tabs>
              <w:ind w:firstLine="0"/>
              <w:jc w:val="left"/>
            </w:pPr>
            <w:r>
              <w:t>Після завершення часу тендеру, хазяїн цього тендеру може обрати переможця (виконавця) цього тендеру</w:t>
            </w:r>
          </w:p>
        </w:tc>
      </w:tr>
      <w:tr w:rsidR="004454E8" w:rsidRPr="00514C86" w14:paraId="3E3FCA12" w14:textId="77777777" w:rsidTr="00842D61">
        <w:tc>
          <w:tcPr>
            <w:tcW w:w="1902" w:type="dxa"/>
            <w:shd w:val="clear" w:color="auto" w:fill="auto"/>
          </w:tcPr>
          <w:p w14:paraId="21CA5BCD" w14:textId="77777777" w:rsidR="004454E8" w:rsidRPr="00514C86" w:rsidRDefault="004454E8" w:rsidP="00842D61">
            <w:pPr>
              <w:tabs>
                <w:tab w:val="left" w:pos="993"/>
              </w:tabs>
              <w:ind w:firstLine="0"/>
              <w:jc w:val="left"/>
            </w:pPr>
            <w:r w:rsidRPr="00514C86">
              <w:t>Актори</w:t>
            </w:r>
          </w:p>
        </w:tc>
        <w:tc>
          <w:tcPr>
            <w:tcW w:w="8304" w:type="dxa"/>
            <w:shd w:val="clear" w:color="auto" w:fill="auto"/>
          </w:tcPr>
          <w:p w14:paraId="6B307D32" w14:textId="0A257F03" w:rsidR="004454E8" w:rsidRPr="00514C86" w:rsidRDefault="009A5A45" w:rsidP="00842D61">
            <w:pPr>
              <w:tabs>
                <w:tab w:val="left" w:pos="993"/>
              </w:tabs>
              <w:ind w:firstLine="0"/>
              <w:jc w:val="left"/>
            </w:pPr>
            <w:r>
              <w:t>Зареєстрований користувач (хазяїн тендеру)</w:t>
            </w:r>
          </w:p>
        </w:tc>
      </w:tr>
      <w:tr w:rsidR="004454E8" w:rsidRPr="00514C86" w14:paraId="0B19B128" w14:textId="77777777" w:rsidTr="00842D61">
        <w:tc>
          <w:tcPr>
            <w:tcW w:w="1902" w:type="dxa"/>
            <w:shd w:val="clear" w:color="auto" w:fill="auto"/>
          </w:tcPr>
          <w:p w14:paraId="3037E563" w14:textId="77777777" w:rsidR="004454E8" w:rsidRPr="00514C86" w:rsidRDefault="004454E8" w:rsidP="00842D61">
            <w:pPr>
              <w:tabs>
                <w:tab w:val="left" w:pos="993"/>
              </w:tabs>
              <w:ind w:firstLine="0"/>
              <w:jc w:val="left"/>
            </w:pPr>
            <w:r w:rsidRPr="00514C86">
              <w:t>Вигоди компанії</w:t>
            </w:r>
          </w:p>
        </w:tc>
        <w:tc>
          <w:tcPr>
            <w:tcW w:w="8304" w:type="dxa"/>
            <w:shd w:val="clear" w:color="auto" w:fill="auto"/>
          </w:tcPr>
          <w:p w14:paraId="6B67E06D" w14:textId="0311DB8E" w:rsidR="004454E8" w:rsidRPr="00514C86" w:rsidRDefault="009A5A45" w:rsidP="00842D61">
            <w:pPr>
              <w:tabs>
                <w:tab w:val="left" w:pos="993"/>
              </w:tabs>
              <w:ind w:firstLine="0"/>
              <w:jc w:val="left"/>
            </w:pPr>
            <w:r>
              <w:t>Вибір переможця тендерної пропозиції – важливий функціонал даної системи, тому без неї вона втрачає сенс, а отже – компанія не отримає прибутки</w:t>
            </w:r>
          </w:p>
        </w:tc>
      </w:tr>
      <w:tr w:rsidR="004454E8" w:rsidRPr="00514C86" w14:paraId="3977EDED" w14:textId="77777777" w:rsidTr="00842D61">
        <w:tc>
          <w:tcPr>
            <w:tcW w:w="1902" w:type="dxa"/>
            <w:shd w:val="clear" w:color="auto" w:fill="auto"/>
          </w:tcPr>
          <w:p w14:paraId="73AE133C" w14:textId="77777777" w:rsidR="004454E8" w:rsidRPr="00514C86" w:rsidRDefault="004454E8" w:rsidP="00842D61">
            <w:pPr>
              <w:tabs>
                <w:tab w:val="left" w:pos="993"/>
              </w:tabs>
              <w:ind w:firstLine="0"/>
              <w:jc w:val="left"/>
            </w:pPr>
            <w:r w:rsidRPr="00514C86">
              <w:t>Частота користування</w:t>
            </w:r>
          </w:p>
        </w:tc>
        <w:tc>
          <w:tcPr>
            <w:tcW w:w="8304" w:type="dxa"/>
            <w:shd w:val="clear" w:color="auto" w:fill="auto"/>
          </w:tcPr>
          <w:p w14:paraId="7824DE7A" w14:textId="4E29037C" w:rsidR="004454E8" w:rsidRPr="00514C86" w:rsidRDefault="009A5A45" w:rsidP="00842D61">
            <w:pPr>
              <w:tabs>
                <w:tab w:val="left" w:pos="993"/>
              </w:tabs>
              <w:ind w:firstLine="0"/>
              <w:jc w:val="left"/>
            </w:pPr>
            <w:r>
              <w:t>Один раз на один тендер</w:t>
            </w:r>
          </w:p>
        </w:tc>
      </w:tr>
      <w:tr w:rsidR="004454E8" w:rsidRPr="00514C86" w14:paraId="5C337C7C" w14:textId="77777777" w:rsidTr="00842D61">
        <w:tc>
          <w:tcPr>
            <w:tcW w:w="1902" w:type="dxa"/>
            <w:shd w:val="clear" w:color="auto" w:fill="auto"/>
          </w:tcPr>
          <w:p w14:paraId="48EF5D76" w14:textId="77777777" w:rsidR="004454E8" w:rsidRPr="00514C86" w:rsidRDefault="004454E8" w:rsidP="00842D61">
            <w:pPr>
              <w:tabs>
                <w:tab w:val="left" w:pos="993"/>
              </w:tabs>
              <w:ind w:firstLine="0"/>
              <w:jc w:val="left"/>
            </w:pPr>
            <w:r w:rsidRPr="00514C86">
              <w:t>Тригери</w:t>
            </w:r>
          </w:p>
        </w:tc>
        <w:tc>
          <w:tcPr>
            <w:tcW w:w="8304" w:type="dxa"/>
            <w:shd w:val="clear" w:color="auto" w:fill="auto"/>
          </w:tcPr>
          <w:p w14:paraId="21E152D5" w14:textId="1F9D6593" w:rsidR="004454E8" w:rsidRPr="00514C86" w:rsidRDefault="004454E8" w:rsidP="00842D61">
            <w:pPr>
              <w:tabs>
                <w:tab w:val="left" w:pos="993"/>
              </w:tabs>
              <w:ind w:firstLine="0"/>
              <w:jc w:val="left"/>
            </w:pPr>
            <w:r w:rsidRPr="00514C86">
              <w:t xml:space="preserve">Користувач </w:t>
            </w:r>
            <w:r w:rsidR="009A5A45">
              <w:t>натискає відповідну кнопку під своїм тендером на сторінці користувача</w:t>
            </w:r>
          </w:p>
        </w:tc>
      </w:tr>
      <w:tr w:rsidR="004454E8" w:rsidRPr="00514C86" w14:paraId="5DB47500" w14:textId="77777777" w:rsidTr="00842D61">
        <w:tc>
          <w:tcPr>
            <w:tcW w:w="1902" w:type="dxa"/>
            <w:shd w:val="clear" w:color="auto" w:fill="auto"/>
          </w:tcPr>
          <w:p w14:paraId="3E3B8959" w14:textId="77777777" w:rsidR="004454E8" w:rsidRPr="00514C86" w:rsidRDefault="004454E8" w:rsidP="00842D61">
            <w:pPr>
              <w:tabs>
                <w:tab w:val="left" w:pos="993"/>
              </w:tabs>
              <w:ind w:firstLine="0"/>
              <w:jc w:val="left"/>
            </w:pPr>
            <w:r w:rsidRPr="00514C86">
              <w:t>Передумови</w:t>
            </w:r>
          </w:p>
        </w:tc>
        <w:tc>
          <w:tcPr>
            <w:tcW w:w="8304" w:type="dxa"/>
            <w:shd w:val="clear" w:color="auto" w:fill="auto"/>
          </w:tcPr>
          <w:p w14:paraId="0D10EF2E" w14:textId="276918B1" w:rsidR="004454E8" w:rsidRPr="00514C86" w:rsidRDefault="009A5A45" w:rsidP="00842D61">
            <w:pPr>
              <w:tabs>
                <w:tab w:val="left" w:pos="993"/>
              </w:tabs>
              <w:ind w:firstLine="0"/>
              <w:jc w:val="left"/>
            </w:pPr>
            <w:r>
              <w:t>Користувач (хазяїн тендеру) знаходиться на сторінці користувача</w:t>
            </w:r>
          </w:p>
        </w:tc>
      </w:tr>
      <w:tr w:rsidR="004454E8" w:rsidRPr="00514C86" w14:paraId="670DDE19" w14:textId="77777777" w:rsidTr="00842D61">
        <w:tc>
          <w:tcPr>
            <w:tcW w:w="1902" w:type="dxa"/>
            <w:shd w:val="clear" w:color="auto" w:fill="auto"/>
          </w:tcPr>
          <w:p w14:paraId="6EF9712A" w14:textId="77777777" w:rsidR="004454E8" w:rsidRPr="00514C86" w:rsidRDefault="004454E8" w:rsidP="00842D61">
            <w:pPr>
              <w:tabs>
                <w:tab w:val="left" w:pos="993"/>
              </w:tabs>
              <w:ind w:firstLine="0"/>
              <w:jc w:val="left"/>
            </w:pPr>
            <w:proofErr w:type="spellStart"/>
            <w:r w:rsidRPr="00514C86">
              <w:t>Постумови</w:t>
            </w:r>
            <w:proofErr w:type="spellEnd"/>
          </w:p>
        </w:tc>
        <w:tc>
          <w:tcPr>
            <w:tcW w:w="8304" w:type="dxa"/>
            <w:shd w:val="clear" w:color="auto" w:fill="auto"/>
          </w:tcPr>
          <w:p w14:paraId="7277553C" w14:textId="523C22EC" w:rsidR="004454E8" w:rsidRPr="00514C86" w:rsidRDefault="004454E8" w:rsidP="00842D61">
            <w:pPr>
              <w:tabs>
                <w:tab w:val="left" w:pos="993"/>
              </w:tabs>
              <w:ind w:firstLine="0"/>
              <w:jc w:val="left"/>
            </w:pPr>
            <w:r w:rsidRPr="00514C86">
              <w:t xml:space="preserve">Користувач </w:t>
            </w:r>
            <w:r w:rsidR="009A5A45">
              <w:t xml:space="preserve">(хазяїн тендеру) обирає переможця зі списку тендерних пропозиції, які відсортовані за </w:t>
            </w:r>
            <w:proofErr w:type="spellStart"/>
            <w:r w:rsidR="009A5A45">
              <w:t>прайсом</w:t>
            </w:r>
            <w:proofErr w:type="spellEnd"/>
          </w:p>
        </w:tc>
      </w:tr>
      <w:tr w:rsidR="004454E8" w:rsidRPr="00514C86" w14:paraId="435D3E0F" w14:textId="77777777" w:rsidTr="00842D61">
        <w:tc>
          <w:tcPr>
            <w:tcW w:w="1902" w:type="dxa"/>
            <w:shd w:val="clear" w:color="auto" w:fill="auto"/>
          </w:tcPr>
          <w:p w14:paraId="1A0E564D" w14:textId="77777777" w:rsidR="004454E8" w:rsidRPr="00514C86" w:rsidRDefault="004454E8" w:rsidP="00842D61">
            <w:pPr>
              <w:tabs>
                <w:tab w:val="left" w:pos="993"/>
              </w:tabs>
              <w:ind w:firstLine="0"/>
              <w:jc w:val="left"/>
            </w:pPr>
            <w:r w:rsidRPr="00514C86">
              <w:t>Основний розвиток</w:t>
            </w:r>
          </w:p>
        </w:tc>
        <w:tc>
          <w:tcPr>
            <w:tcW w:w="8304" w:type="dxa"/>
            <w:shd w:val="clear" w:color="auto" w:fill="auto"/>
          </w:tcPr>
          <w:p w14:paraId="33118D0F" w14:textId="544B2584" w:rsidR="004454E8" w:rsidRPr="00514C86" w:rsidRDefault="009A5A45" w:rsidP="00842D61">
            <w:pPr>
              <w:tabs>
                <w:tab w:val="left" w:pos="993"/>
              </w:tabs>
              <w:ind w:firstLine="0"/>
              <w:jc w:val="left"/>
            </w:pPr>
            <w:r>
              <w:t>Користувач обирає переможця свого тендеру</w:t>
            </w:r>
          </w:p>
        </w:tc>
      </w:tr>
      <w:tr w:rsidR="004454E8" w:rsidRPr="00514C86" w14:paraId="5FCB105F" w14:textId="77777777" w:rsidTr="00842D61">
        <w:tc>
          <w:tcPr>
            <w:tcW w:w="1902" w:type="dxa"/>
            <w:shd w:val="clear" w:color="auto" w:fill="auto"/>
          </w:tcPr>
          <w:p w14:paraId="6B229578" w14:textId="77777777" w:rsidR="004454E8" w:rsidRPr="00514C86" w:rsidRDefault="004454E8" w:rsidP="00842D61">
            <w:pPr>
              <w:tabs>
                <w:tab w:val="left" w:pos="993"/>
              </w:tabs>
              <w:ind w:firstLine="0"/>
              <w:jc w:val="left"/>
            </w:pPr>
            <w:r w:rsidRPr="00514C86">
              <w:t>Альтернативні розвитки</w:t>
            </w:r>
          </w:p>
        </w:tc>
        <w:tc>
          <w:tcPr>
            <w:tcW w:w="8304" w:type="dxa"/>
            <w:shd w:val="clear" w:color="auto" w:fill="auto"/>
          </w:tcPr>
          <w:p w14:paraId="28CD1C80" w14:textId="0E61069F" w:rsidR="004454E8" w:rsidRPr="00514C86" w:rsidRDefault="009A5A45" w:rsidP="009A5A45">
            <w:pPr>
              <w:tabs>
                <w:tab w:val="left" w:pos="993"/>
              </w:tabs>
              <w:ind w:firstLine="0"/>
              <w:jc w:val="left"/>
            </w:pPr>
            <w:r>
              <w:t xml:space="preserve">Користувач не хоче вибирати переможця з певних причин, </w:t>
            </w:r>
            <w:proofErr w:type="spellStart"/>
            <w:r>
              <w:t>пому</w:t>
            </w:r>
            <w:proofErr w:type="spellEnd"/>
            <w:r>
              <w:t xml:space="preserve"> він може вер</w:t>
            </w:r>
            <w:r w:rsidR="0022003B">
              <w:t>нутися назад</w:t>
            </w:r>
          </w:p>
        </w:tc>
      </w:tr>
      <w:tr w:rsidR="004454E8" w:rsidRPr="00514C86" w14:paraId="7EA7D7F8" w14:textId="77777777" w:rsidTr="00842D61">
        <w:tc>
          <w:tcPr>
            <w:tcW w:w="1902" w:type="dxa"/>
            <w:shd w:val="clear" w:color="auto" w:fill="auto"/>
          </w:tcPr>
          <w:p w14:paraId="0C3FFD5B" w14:textId="77777777" w:rsidR="004454E8" w:rsidRPr="00514C86" w:rsidRDefault="004454E8" w:rsidP="00842D61">
            <w:pPr>
              <w:tabs>
                <w:tab w:val="left" w:pos="993"/>
              </w:tabs>
              <w:ind w:firstLine="0"/>
              <w:jc w:val="left"/>
            </w:pPr>
            <w:r w:rsidRPr="00514C86">
              <w:lastRenderedPageBreak/>
              <w:t>Виняткові ситуації</w:t>
            </w:r>
          </w:p>
        </w:tc>
        <w:tc>
          <w:tcPr>
            <w:tcW w:w="8304" w:type="dxa"/>
            <w:shd w:val="clear" w:color="auto" w:fill="auto"/>
          </w:tcPr>
          <w:p w14:paraId="0DE754AB" w14:textId="13582D0C" w:rsidR="004454E8" w:rsidRPr="00514C86" w:rsidRDefault="0022003B" w:rsidP="00842D61">
            <w:pPr>
              <w:tabs>
                <w:tab w:val="left" w:pos="993"/>
              </w:tabs>
              <w:ind w:firstLine="0"/>
              <w:jc w:val="left"/>
            </w:pPr>
            <w:r>
              <w:t xml:space="preserve">        </w:t>
            </w:r>
            <w:r w:rsidRPr="00514C86">
              <w:t>–</w:t>
            </w:r>
          </w:p>
        </w:tc>
      </w:tr>
    </w:tbl>
    <w:p w14:paraId="0815399C" w14:textId="77777777" w:rsidR="004454E8" w:rsidRPr="00514C86" w:rsidRDefault="004454E8" w:rsidP="004454E8">
      <w:pPr>
        <w:tabs>
          <w:tab w:val="left" w:pos="993"/>
        </w:tabs>
      </w:pPr>
    </w:p>
    <w:p w14:paraId="314FDA88" w14:textId="5E5568C9" w:rsidR="004454E8" w:rsidRPr="00514C86" w:rsidRDefault="004454E8" w:rsidP="004454E8">
      <w:pPr>
        <w:tabs>
          <w:tab w:val="left" w:pos="993"/>
        </w:tabs>
      </w:pPr>
      <w:r w:rsidRPr="00514C86">
        <w:t>В таблиці 2.8 представлений сценарій використання «</w:t>
      </w:r>
      <w:r w:rsidR="0022003B">
        <w:t>Пошук власних тендерів за ключовими словами</w:t>
      </w:r>
      <w:r w:rsidRPr="00514C86">
        <w:t>»</w:t>
      </w:r>
    </w:p>
    <w:p w14:paraId="5F7F6A79" w14:textId="77777777" w:rsidR="004454E8" w:rsidRPr="00514C86" w:rsidRDefault="004454E8" w:rsidP="004454E8">
      <w:pPr>
        <w:tabs>
          <w:tab w:val="left" w:pos="993"/>
        </w:tabs>
      </w:pPr>
    </w:p>
    <w:p w14:paraId="36248058" w14:textId="14F1613F" w:rsidR="004454E8" w:rsidRPr="00514C86" w:rsidRDefault="004454E8" w:rsidP="004454E8">
      <w:pPr>
        <w:tabs>
          <w:tab w:val="left" w:pos="993"/>
        </w:tabs>
      </w:pPr>
      <w:r w:rsidRPr="00514C86">
        <w:t>Таблиця 2.8 – Сценарій використання «</w:t>
      </w:r>
      <w:r w:rsidR="0022003B">
        <w:t>Пошук власних тендерів за ключовими словами</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1671B77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15C8863" w14:textId="77777777" w:rsidR="004454E8" w:rsidRPr="00514C86" w:rsidRDefault="004454E8" w:rsidP="00842D61">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E8FE54" w14:textId="43579F29" w:rsidR="004454E8" w:rsidRPr="00514C86" w:rsidRDefault="0022003B" w:rsidP="00842D61">
            <w:pPr>
              <w:tabs>
                <w:tab w:val="left" w:pos="993"/>
              </w:tabs>
              <w:ind w:hanging="30"/>
              <w:jc w:val="left"/>
            </w:pPr>
            <w:r>
              <w:t>Пошук власних тендерів за ключовими словами</w:t>
            </w:r>
          </w:p>
        </w:tc>
      </w:tr>
      <w:tr w:rsidR="004454E8" w:rsidRPr="00514C86" w14:paraId="5F56966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398B0CB" w14:textId="77777777" w:rsidR="004454E8" w:rsidRPr="00514C86" w:rsidRDefault="004454E8" w:rsidP="00842D61">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3C31DAF" w14:textId="77777777" w:rsidR="004454E8" w:rsidRPr="00514C86" w:rsidRDefault="004454E8" w:rsidP="00842D61">
            <w:pPr>
              <w:tabs>
                <w:tab w:val="left" w:pos="993"/>
              </w:tabs>
              <w:ind w:hanging="30"/>
              <w:jc w:val="left"/>
            </w:pPr>
            <w:r w:rsidRPr="00514C86">
              <w:t>8</w:t>
            </w:r>
          </w:p>
        </w:tc>
      </w:tr>
      <w:tr w:rsidR="004454E8" w:rsidRPr="00514C86" w14:paraId="3896097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D56A87" w14:textId="77777777" w:rsidR="004454E8" w:rsidRPr="00514C86" w:rsidRDefault="004454E8" w:rsidP="00842D61">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6486D8" w14:textId="12B98391" w:rsidR="004454E8" w:rsidRPr="00514C86" w:rsidRDefault="0022003B" w:rsidP="00842D61">
            <w:pPr>
              <w:tabs>
                <w:tab w:val="left" w:pos="993"/>
              </w:tabs>
              <w:ind w:hanging="30"/>
              <w:jc w:val="left"/>
            </w:pPr>
            <w:r>
              <w:t>Користувач має можливість знайти власний тендер за ключовими словами</w:t>
            </w:r>
          </w:p>
        </w:tc>
      </w:tr>
      <w:tr w:rsidR="004454E8" w:rsidRPr="00514C86" w14:paraId="1EF4626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F559B7" w14:textId="77777777" w:rsidR="004454E8" w:rsidRPr="00514C86" w:rsidRDefault="004454E8" w:rsidP="00842D61">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57FB29F" w14:textId="0F368909" w:rsidR="004454E8" w:rsidRPr="00514C86" w:rsidRDefault="0022003B" w:rsidP="00842D61">
            <w:pPr>
              <w:tabs>
                <w:tab w:val="left" w:pos="993"/>
              </w:tabs>
              <w:ind w:hanging="30"/>
              <w:jc w:val="left"/>
            </w:pPr>
            <w:r>
              <w:t>Зареєстрований користувач</w:t>
            </w:r>
          </w:p>
        </w:tc>
      </w:tr>
      <w:tr w:rsidR="004454E8" w:rsidRPr="00514C86" w14:paraId="1C3E5EC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6F6DFF" w14:textId="77777777" w:rsidR="004454E8" w:rsidRPr="00514C86" w:rsidRDefault="004454E8" w:rsidP="00842D61">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DB970A" w14:textId="2D5E5753" w:rsidR="004454E8" w:rsidRPr="00514C86" w:rsidRDefault="0022003B" w:rsidP="00842D61">
            <w:pPr>
              <w:tabs>
                <w:tab w:val="left" w:pos="993"/>
              </w:tabs>
              <w:ind w:hanging="30"/>
              <w:jc w:val="left"/>
            </w:pPr>
            <w:r>
              <w:t>Пошук власних тендерів надає зручні умови для користувачів, а отже, більше шансів утримати користувача на цьому сервісі</w:t>
            </w:r>
          </w:p>
        </w:tc>
      </w:tr>
      <w:tr w:rsidR="004454E8" w:rsidRPr="00514C86" w14:paraId="2F8ACC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C7EE90" w14:textId="77777777" w:rsidR="004454E8" w:rsidRPr="00514C86" w:rsidRDefault="004454E8" w:rsidP="00842D61">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417C91A" w14:textId="1E15E561" w:rsidR="004454E8" w:rsidRPr="00514C86" w:rsidRDefault="0022003B" w:rsidP="00842D61">
            <w:pPr>
              <w:tabs>
                <w:tab w:val="left" w:pos="993"/>
              </w:tabs>
              <w:ind w:hanging="30"/>
              <w:jc w:val="left"/>
            </w:pPr>
            <w:r>
              <w:t>Нечасто</w:t>
            </w:r>
          </w:p>
        </w:tc>
      </w:tr>
      <w:tr w:rsidR="004454E8" w:rsidRPr="00514C86" w14:paraId="4C318F6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D527F6" w14:textId="77777777" w:rsidR="004454E8" w:rsidRPr="00514C86" w:rsidRDefault="004454E8" w:rsidP="00842D61">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E6B0F29" w14:textId="3064D0F7" w:rsidR="004454E8" w:rsidRPr="00514C86" w:rsidRDefault="0022003B" w:rsidP="00842D61">
            <w:pPr>
              <w:tabs>
                <w:tab w:val="left" w:pos="993"/>
              </w:tabs>
              <w:ind w:hanging="30"/>
              <w:jc w:val="left"/>
            </w:pPr>
            <w:r>
              <w:t>Користувач вводить ключові слова у поле для пошуку та натискає відповідну кнопку</w:t>
            </w:r>
          </w:p>
        </w:tc>
      </w:tr>
      <w:tr w:rsidR="004454E8" w:rsidRPr="00514C86" w14:paraId="1BFF649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45757C2" w14:textId="77777777" w:rsidR="004454E8" w:rsidRPr="00514C86" w:rsidRDefault="004454E8" w:rsidP="00842D61">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CE7230" w14:textId="5C7CBA49" w:rsidR="004454E8" w:rsidRPr="00514C86" w:rsidRDefault="0022003B" w:rsidP="00842D61">
            <w:pPr>
              <w:tabs>
                <w:tab w:val="left" w:pos="993"/>
              </w:tabs>
              <w:ind w:hanging="30"/>
              <w:jc w:val="left"/>
            </w:pPr>
            <w:r>
              <w:t>Користувач знаходиться на сторінці користувача</w:t>
            </w:r>
          </w:p>
        </w:tc>
      </w:tr>
      <w:tr w:rsidR="004454E8" w:rsidRPr="00514C86" w14:paraId="13D520C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FC1F34E" w14:textId="77777777" w:rsidR="004454E8" w:rsidRPr="00514C86" w:rsidRDefault="004454E8" w:rsidP="00842D61">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E9FCF01" w14:textId="3FF14DCC" w:rsidR="004454E8" w:rsidRPr="00514C86" w:rsidRDefault="0022003B" w:rsidP="00842D61">
            <w:pPr>
              <w:tabs>
                <w:tab w:val="left" w:pos="993"/>
              </w:tabs>
              <w:ind w:hanging="30"/>
              <w:jc w:val="left"/>
            </w:pPr>
            <w:r>
              <w:t>Користувач отримує список власних тендерів з такими ключовими словами</w:t>
            </w:r>
          </w:p>
        </w:tc>
      </w:tr>
      <w:tr w:rsidR="004454E8" w:rsidRPr="00514C86" w14:paraId="41DEC9C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2570360" w14:textId="77777777" w:rsidR="004454E8" w:rsidRPr="00514C86" w:rsidRDefault="004454E8" w:rsidP="00842D61">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29639A" w14:textId="4D035C05" w:rsidR="004454E8" w:rsidRPr="00514C86" w:rsidRDefault="0022003B" w:rsidP="00842D61">
            <w:pPr>
              <w:tabs>
                <w:tab w:val="left" w:pos="993"/>
              </w:tabs>
              <w:ind w:hanging="30"/>
              <w:jc w:val="left"/>
            </w:pPr>
            <w:r>
              <w:t>Користувач вводить ключові слова у відповідному полі та натискає кнопку «Пошук»</w:t>
            </w:r>
          </w:p>
        </w:tc>
      </w:tr>
      <w:tr w:rsidR="004454E8" w:rsidRPr="00514C86" w14:paraId="1C9EF28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F0F340" w14:textId="77777777" w:rsidR="004454E8" w:rsidRPr="00514C86" w:rsidRDefault="004454E8" w:rsidP="00842D61">
            <w:pPr>
              <w:tabs>
                <w:tab w:val="left" w:pos="993"/>
              </w:tabs>
              <w:ind w:firstLine="0"/>
              <w:jc w:val="left"/>
            </w:pPr>
            <w:r w:rsidRPr="00514C86">
              <w:lastRenderedPageBreak/>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8B0AB0E" w14:textId="77777777" w:rsidR="004454E8" w:rsidRPr="00514C86" w:rsidRDefault="004454E8" w:rsidP="00842D61">
            <w:pPr>
              <w:tabs>
                <w:tab w:val="left" w:pos="993"/>
              </w:tabs>
              <w:ind w:left="720" w:firstLine="0"/>
              <w:jc w:val="left"/>
            </w:pPr>
            <w:r w:rsidRPr="00514C86">
              <w:t>–</w:t>
            </w:r>
          </w:p>
        </w:tc>
      </w:tr>
      <w:tr w:rsidR="004454E8" w:rsidRPr="00514C86" w14:paraId="27B9784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CB18F6" w14:textId="77777777" w:rsidR="004454E8" w:rsidRPr="00514C86" w:rsidRDefault="004454E8" w:rsidP="00842D61">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8948C5" w14:textId="7882112E" w:rsidR="004454E8" w:rsidRPr="00514C86" w:rsidRDefault="0022003B" w:rsidP="00842D61">
            <w:pPr>
              <w:tabs>
                <w:tab w:val="left" w:pos="993"/>
              </w:tabs>
              <w:ind w:hanging="30"/>
              <w:jc w:val="left"/>
            </w:pPr>
            <w:r>
              <w:t>При відсутності тендерів з такими ключовими словами, користувач отримує відповідне повідомлення</w:t>
            </w:r>
          </w:p>
        </w:tc>
      </w:tr>
    </w:tbl>
    <w:p w14:paraId="1147CC95" w14:textId="77777777" w:rsidR="004454E8" w:rsidRPr="00514C86" w:rsidRDefault="004454E8" w:rsidP="004454E8">
      <w:pPr>
        <w:tabs>
          <w:tab w:val="left" w:pos="993"/>
        </w:tabs>
      </w:pPr>
    </w:p>
    <w:p w14:paraId="0A80179F" w14:textId="24E0F4A3" w:rsidR="004454E8" w:rsidRPr="00514C86" w:rsidRDefault="004454E8" w:rsidP="004454E8">
      <w:pPr>
        <w:tabs>
          <w:tab w:val="left" w:pos="993"/>
        </w:tabs>
      </w:pPr>
      <w:r w:rsidRPr="00514C86">
        <w:t>В таблиці 2.9 представлений сценарій використання «</w:t>
      </w:r>
      <w:r w:rsidR="0022003B">
        <w:t>Зворотній зв’язок між хазяїном тендеру та виконавцем</w:t>
      </w:r>
      <w:r w:rsidRPr="00514C86">
        <w:t>»</w:t>
      </w:r>
    </w:p>
    <w:p w14:paraId="6F16D7AC" w14:textId="77777777" w:rsidR="004454E8" w:rsidRPr="00514C86" w:rsidRDefault="004454E8" w:rsidP="004454E8">
      <w:pPr>
        <w:tabs>
          <w:tab w:val="left" w:pos="993"/>
        </w:tabs>
      </w:pPr>
    </w:p>
    <w:p w14:paraId="5A5CC211" w14:textId="1D8448C9" w:rsidR="004454E8" w:rsidRPr="00514C86" w:rsidRDefault="004454E8" w:rsidP="004454E8">
      <w:pPr>
        <w:tabs>
          <w:tab w:val="left" w:pos="993"/>
        </w:tabs>
      </w:pPr>
      <w:r w:rsidRPr="00514C86">
        <w:t>Таблиця 2.9 – Сценарій використання «</w:t>
      </w:r>
      <w:r w:rsidR="0022003B">
        <w:t>Зворотній зв’язок між хазяїном тендеру та виконавцем</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6CD9585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8DE543" w14:textId="77777777" w:rsidR="004454E8" w:rsidRPr="00514C86" w:rsidRDefault="004454E8" w:rsidP="00842D61">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5A10212" w14:textId="64CD1590" w:rsidR="004454E8" w:rsidRPr="00514C86" w:rsidRDefault="0022003B" w:rsidP="00842D61">
            <w:pPr>
              <w:tabs>
                <w:tab w:val="left" w:pos="993"/>
              </w:tabs>
              <w:ind w:firstLine="0"/>
              <w:jc w:val="left"/>
            </w:pPr>
            <w:r>
              <w:t>Зворотній зв’язок між хазяїном тендеру та виконавцем</w:t>
            </w:r>
          </w:p>
        </w:tc>
      </w:tr>
      <w:tr w:rsidR="004454E8" w:rsidRPr="00514C86" w14:paraId="5AEB53E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91FA9DF" w14:textId="77777777" w:rsidR="004454E8" w:rsidRPr="00514C86" w:rsidRDefault="004454E8" w:rsidP="00842D61">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EC4B1F1" w14:textId="77777777" w:rsidR="004454E8" w:rsidRPr="00514C86" w:rsidRDefault="004454E8" w:rsidP="00842D61">
            <w:pPr>
              <w:tabs>
                <w:tab w:val="left" w:pos="993"/>
              </w:tabs>
              <w:ind w:firstLine="0"/>
              <w:jc w:val="left"/>
            </w:pPr>
            <w:r w:rsidRPr="00514C86">
              <w:t>9</w:t>
            </w:r>
          </w:p>
        </w:tc>
      </w:tr>
      <w:tr w:rsidR="004454E8" w:rsidRPr="00514C86" w14:paraId="7FE15F4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0FE8762" w14:textId="77777777" w:rsidR="004454E8" w:rsidRPr="00514C86" w:rsidRDefault="004454E8" w:rsidP="00842D61">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9C7280" w14:textId="7F1468E1" w:rsidR="004454E8" w:rsidRPr="00514C86" w:rsidRDefault="0022003B" w:rsidP="00842D61">
            <w:pPr>
              <w:tabs>
                <w:tab w:val="left" w:pos="993"/>
              </w:tabs>
              <w:ind w:firstLine="0"/>
              <w:jc w:val="left"/>
            </w:pPr>
            <w:r>
              <w:t>Хазяїн тендеру та переможець цього тендеру мають можливість для зворотного зв’язку один з одним</w:t>
            </w:r>
          </w:p>
        </w:tc>
      </w:tr>
      <w:tr w:rsidR="004454E8" w:rsidRPr="00514C86" w14:paraId="02E5DBC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4122621" w14:textId="77777777" w:rsidR="004454E8" w:rsidRPr="00514C86" w:rsidRDefault="004454E8" w:rsidP="00842D61">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74D7DF4" w14:textId="7A0E1D7A" w:rsidR="004454E8" w:rsidRPr="00514C86" w:rsidRDefault="0022003B" w:rsidP="00842D61">
            <w:pPr>
              <w:tabs>
                <w:tab w:val="left" w:pos="993"/>
              </w:tabs>
              <w:ind w:firstLine="0"/>
              <w:jc w:val="left"/>
            </w:pPr>
            <w:r>
              <w:t xml:space="preserve">Хазяїн тендеру, переможець цього </w:t>
            </w:r>
            <w:proofErr w:type="spellStart"/>
            <w:r>
              <w:t>тендерцу</w:t>
            </w:r>
            <w:proofErr w:type="spellEnd"/>
          </w:p>
        </w:tc>
      </w:tr>
      <w:tr w:rsidR="004454E8" w:rsidRPr="00514C86" w14:paraId="725A528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72DF900" w14:textId="77777777" w:rsidR="004454E8" w:rsidRPr="00514C86" w:rsidRDefault="004454E8" w:rsidP="00842D61">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9B65150" w14:textId="59EC48EB" w:rsidR="004454E8" w:rsidRPr="00514C86" w:rsidRDefault="008B3DA6" w:rsidP="00842D61">
            <w:pPr>
              <w:tabs>
                <w:tab w:val="left" w:pos="993"/>
              </w:tabs>
              <w:ind w:firstLine="0"/>
              <w:jc w:val="left"/>
            </w:pPr>
            <w:r>
              <w:t>Більше шансів на успішне виконання тендеру, а отже – утримання цих користувачів, у результаті – прибуток для компанії</w:t>
            </w:r>
          </w:p>
        </w:tc>
      </w:tr>
      <w:tr w:rsidR="004454E8" w:rsidRPr="00514C86" w14:paraId="6585FE8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E1C4D60" w14:textId="77777777" w:rsidR="004454E8" w:rsidRPr="00514C86" w:rsidRDefault="004454E8" w:rsidP="00842D61">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D110FF" w14:textId="24F8EC4F" w:rsidR="004454E8" w:rsidRPr="00514C86" w:rsidRDefault="008B3DA6" w:rsidP="00842D61">
            <w:pPr>
              <w:tabs>
                <w:tab w:val="left" w:pos="993"/>
              </w:tabs>
              <w:ind w:firstLine="0"/>
              <w:jc w:val="left"/>
            </w:pPr>
            <w:r>
              <w:t>Часто, враховуючи те, що це дія між вдома користувачами</w:t>
            </w:r>
          </w:p>
        </w:tc>
      </w:tr>
      <w:tr w:rsidR="004454E8" w:rsidRPr="00514C86" w14:paraId="50418F4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822621" w14:textId="77777777" w:rsidR="004454E8" w:rsidRPr="00514C86" w:rsidRDefault="004454E8" w:rsidP="00842D61">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BFDBCD1" w14:textId="06AB16E4" w:rsidR="004454E8" w:rsidRPr="00514C86" w:rsidRDefault="004454E8" w:rsidP="00842D61">
            <w:pPr>
              <w:tabs>
                <w:tab w:val="left" w:pos="993"/>
              </w:tabs>
              <w:ind w:firstLine="0"/>
              <w:jc w:val="left"/>
            </w:pPr>
            <w:r w:rsidRPr="00514C86">
              <w:t xml:space="preserve">Користувач натискає </w:t>
            </w:r>
            <w:r w:rsidR="008B3DA6">
              <w:t>відповідну кнопку під власним тендером, в якого уже визначено переможця, або тендерною пропозицією, яка є переможцем тендеру</w:t>
            </w:r>
          </w:p>
        </w:tc>
      </w:tr>
      <w:tr w:rsidR="004454E8" w:rsidRPr="00514C86" w14:paraId="6D727BF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E230357" w14:textId="77777777" w:rsidR="004454E8" w:rsidRPr="00514C86" w:rsidRDefault="004454E8" w:rsidP="00842D61">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0440B4E" w14:textId="7CE8B081" w:rsidR="004454E8" w:rsidRPr="00514C86" w:rsidRDefault="004454E8" w:rsidP="00842D61">
            <w:pPr>
              <w:tabs>
                <w:tab w:val="left" w:pos="993"/>
              </w:tabs>
              <w:ind w:firstLine="0"/>
              <w:jc w:val="left"/>
            </w:pPr>
            <w:r w:rsidRPr="00514C86">
              <w:t>Користувач знаходиться на сторінці</w:t>
            </w:r>
            <w:r w:rsidR="008B3DA6">
              <w:t xml:space="preserve"> користувача</w:t>
            </w:r>
          </w:p>
        </w:tc>
      </w:tr>
      <w:tr w:rsidR="004454E8" w:rsidRPr="00514C86" w14:paraId="5C3AAD8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0B6BC8" w14:textId="77777777" w:rsidR="004454E8" w:rsidRPr="00514C86" w:rsidRDefault="004454E8" w:rsidP="00842D61">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32AD99" w14:textId="73B7ED20" w:rsidR="004454E8" w:rsidRPr="00514C86" w:rsidRDefault="008B3DA6" w:rsidP="00842D61">
            <w:pPr>
              <w:tabs>
                <w:tab w:val="left" w:pos="993"/>
              </w:tabs>
              <w:ind w:firstLine="0"/>
              <w:jc w:val="left"/>
            </w:pPr>
            <w:r>
              <w:t xml:space="preserve">Зв’язок між хазяїном тендеру та виконавцем </w:t>
            </w:r>
          </w:p>
        </w:tc>
      </w:tr>
      <w:tr w:rsidR="004454E8" w:rsidRPr="00514C86" w14:paraId="7AD5913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2202A46" w14:textId="77777777" w:rsidR="004454E8" w:rsidRPr="00514C86" w:rsidRDefault="004454E8" w:rsidP="00842D61">
            <w:pPr>
              <w:tabs>
                <w:tab w:val="left" w:pos="993"/>
              </w:tabs>
              <w:ind w:firstLine="0"/>
              <w:jc w:val="left"/>
            </w:pPr>
            <w:r w:rsidRPr="00514C86">
              <w:lastRenderedPageBreak/>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02A08A" w14:textId="7C399EA9" w:rsidR="004454E8" w:rsidRPr="00514C86" w:rsidRDefault="008B3DA6" w:rsidP="00842D61">
            <w:pPr>
              <w:tabs>
                <w:tab w:val="left" w:pos="993"/>
              </w:tabs>
              <w:ind w:firstLine="0"/>
              <w:jc w:val="left"/>
            </w:pPr>
            <w:r>
              <w:t>Користувач потрапляє в чат</w:t>
            </w:r>
          </w:p>
        </w:tc>
      </w:tr>
      <w:tr w:rsidR="004454E8" w:rsidRPr="00514C86" w14:paraId="5B358DA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2FF471" w14:textId="77777777" w:rsidR="004454E8" w:rsidRPr="00514C86" w:rsidRDefault="004454E8" w:rsidP="00842D61">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0C185C4" w14:textId="77777777" w:rsidR="004454E8" w:rsidRPr="00514C86" w:rsidRDefault="004454E8" w:rsidP="00842D61">
            <w:pPr>
              <w:tabs>
                <w:tab w:val="left" w:pos="993"/>
              </w:tabs>
              <w:ind w:left="720" w:firstLine="0"/>
              <w:jc w:val="left"/>
            </w:pPr>
            <w:r w:rsidRPr="00514C86">
              <w:t>–</w:t>
            </w:r>
          </w:p>
        </w:tc>
      </w:tr>
      <w:tr w:rsidR="004454E8" w:rsidRPr="00514C86" w14:paraId="5B718F8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879376" w14:textId="77777777" w:rsidR="004454E8" w:rsidRPr="00514C86" w:rsidRDefault="004454E8" w:rsidP="00842D61">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C30E943" w14:textId="1F8C8843" w:rsidR="004454E8" w:rsidRPr="00514C86" w:rsidRDefault="008B3DA6" w:rsidP="00842D61">
            <w:pPr>
              <w:tabs>
                <w:tab w:val="left" w:pos="993"/>
              </w:tabs>
              <w:ind w:firstLine="0"/>
            </w:pPr>
            <w:r>
              <w:t xml:space="preserve">          </w:t>
            </w:r>
            <w:r w:rsidRPr="00514C86">
              <w:t>–</w:t>
            </w:r>
          </w:p>
        </w:tc>
      </w:tr>
    </w:tbl>
    <w:p w14:paraId="2E9CD064" w14:textId="77777777" w:rsidR="004454E8" w:rsidRPr="00514C86" w:rsidRDefault="004454E8" w:rsidP="004454E8">
      <w:pPr>
        <w:tabs>
          <w:tab w:val="left" w:pos="993"/>
        </w:tabs>
      </w:pPr>
    </w:p>
    <w:p w14:paraId="47A178D1" w14:textId="77777777" w:rsidR="004454E8" w:rsidRPr="008502FC" w:rsidRDefault="004454E8" w:rsidP="004454E8">
      <w:pPr>
        <w:spacing w:line="240" w:lineRule="auto"/>
        <w:ind w:firstLine="0"/>
        <w:jc w:val="left"/>
      </w:pPr>
      <w:r w:rsidRPr="008502FC">
        <w:br w:type="page"/>
      </w:r>
    </w:p>
    <w:p w14:paraId="18A4D719" w14:textId="77777777" w:rsidR="004454E8" w:rsidRPr="00F637A1" w:rsidRDefault="004454E8" w:rsidP="004454E8">
      <w:pPr>
        <w:pStyle w:val="1"/>
        <w:rPr>
          <w:lang w:val="en-US"/>
        </w:rPr>
      </w:pPr>
      <w:bookmarkStart w:id="9" w:name="_Toc158383268"/>
      <w:r w:rsidRPr="008502FC">
        <w:lastRenderedPageBreak/>
        <w:t>3 АРХІТЕКТУРА СИСТЕМИ</w:t>
      </w:r>
      <w:bookmarkEnd w:id="9"/>
    </w:p>
    <w:p w14:paraId="2E23BA91" w14:textId="77777777" w:rsidR="009726BD" w:rsidRDefault="009726BD" w:rsidP="00925706">
      <w:pPr>
        <w:rPr>
          <w:highlight w:val="green"/>
        </w:rPr>
      </w:pPr>
    </w:p>
    <w:p w14:paraId="06F43B66" w14:textId="2E027F62" w:rsidR="00F86C9A" w:rsidRPr="00F16DA1" w:rsidRDefault="004454E8" w:rsidP="004454E8">
      <w:r w:rsidRPr="00F16DA1">
        <w:t>Загальна архітектура системи наведена на рис. 3.1</w:t>
      </w:r>
      <w:r w:rsidR="002F5094" w:rsidRPr="00F16DA1">
        <w:t>.</w:t>
      </w:r>
    </w:p>
    <w:p w14:paraId="62B70E3C" w14:textId="69ABF6DB" w:rsidR="004454E8" w:rsidRPr="008502FC" w:rsidRDefault="00925706" w:rsidP="004454E8">
      <w:pPr>
        <w:rPr>
          <w:highlight w:val="yellow"/>
        </w:rPr>
      </w:pPr>
      <w:r w:rsidRPr="008502FC">
        <w:rPr>
          <w:noProof/>
          <w:highlight w:val="yellow"/>
        </w:rPr>
        <w:drawing>
          <wp:inline distT="0" distB="0" distL="0" distR="0" wp14:anchorId="30FC6EAA" wp14:editId="0E5F101E">
            <wp:extent cx="5772150" cy="6302712"/>
            <wp:effectExtent l="0" t="0" r="0" b="3175"/>
            <wp:docPr id="46905108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501" cy="6305279"/>
                    </a:xfrm>
                    <a:prstGeom prst="rect">
                      <a:avLst/>
                    </a:prstGeom>
                    <a:noFill/>
                    <a:ln>
                      <a:noFill/>
                    </a:ln>
                  </pic:spPr>
                </pic:pic>
              </a:graphicData>
            </a:graphic>
          </wp:inline>
        </w:drawing>
      </w:r>
    </w:p>
    <w:p w14:paraId="23A9FEB9" w14:textId="77777777" w:rsidR="004454E8" w:rsidRPr="008502FC" w:rsidRDefault="004454E8" w:rsidP="004454E8">
      <w:pPr>
        <w:jc w:val="center"/>
        <w:rPr>
          <w:highlight w:val="yellow"/>
        </w:rPr>
      </w:pPr>
      <w:r w:rsidRPr="008502FC">
        <w:rPr>
          <w:highlight w:val="yellow"/>
        </w:rPr>
        <w:t>Рисунок 3.1 – Загальна архітектура системи</w:t>
      </w:r>
    </w:p>
    <w:p w14:paraId="4B9DBA66" w14:textId="77777777" w:rsidR="004454E8" w:rsidRPr="008502FC" w:rsidRDefault="004454E8" w:rsidP="004454E8">
      <w:pPr>
        <w:spacing w:line="240" w:lineRule="auto"/>
        <w:ind w:firstLine="0"/>
        <w:jc w:val="left"/>
        <w:rPr>
          <w:highlight w:val="yellow"/>
        </w:rPr>
      </w:pPr>
    </w:p>
    <w:p w14:paraId="7D04C7EC" w14:textId="77777777" w:rsidR="004454E8" w:rsidRPr="008502FC" w:rsidRDefault="004454E8" w:rsidP="004454E8">
      <w:pPr>
        <w:rPr>
          <w:highlight w:val="yellow"/>
        </w:rPr>
      </w:pPr>
      <w:r w:rsidRPr="008502FC">
        <w:rPr>
          <w:highlight w:val="yellow"/>
        </w:rPr>
        <w:t>Система складається з наступних елементів:</w:t>
      </w:r>
    </w:p>
    <w:p w14:paraId="3B76A604" w14:textId="22A1F67F" w:rsidR="004454E8" w:rsidRPr="008502FC" w:rsidRDefault="00693370" w:rsidP="004454E8">
      <w:pPr>
        <w:rPr>
          <w:highlight w:val="yellow"/>
        </w:rPr>
      </w:pPr>
      <w:r>
        <w:rPr>
          <w:highlight w:val="yellow"/>
        </w:rPr>
        <w:t>–</w:t>
      </w:r>
      <w:r w:rsidR="004454E8" w:rsidRPr="008502FC">
        <w:rPr>
          <w:highlight w:val="yellow"/>
        </w:rPr>
        <w:t xml:space="preserve"> графічний інтерфейс;</w:t>
      </w:r>
    </w:p>
    <w:p w14:paraId="51CBB5E7" w14:textId="46F0D1F9" w:rsidR="004454E8" w:rsidRPr="008502FC" w:rsidRDefault="00693370" w:rsidP="004454E8">
      <w:pPr>
        <w:rPr>
          <w:highlight w:val="yellow"/>
        </w:rPr>
      </w:pPr>
      <w:r>
        <w:rPr>
          <w:highlight w:val="yellow"/>
        </w:rPr>
        <w:t>–</w:t>
      </w:r>
      <w:r w:rsidR="004454E8" w:rsidRPr="008502FC">
        <w:rPr>
          <w:highlight w:val="yellow"/>
        </w:rPr>
        <w:t xml:space="preserve"> серверна частина;</w:t>
      </w:r>
    </w:p>
    <w:p w14:paraId="0F0E3F94" w14:textId="5A44F7E9" w:rsidR="004454E8" w:rsidRPr="008502FC" w:rsidRDefault="00693370" w:rsidP="004454E8">
      <w:pPr>
        <w:rPr>
          <w:highlight w:val="yellow"/>
        </w:rPr>
      </w:pPr>
      <w:r>
        <w:rPr>
          <w:highlight w:val="yellow"/>
        </w:rPr>
        <w:t>–</w:t>
      </w:r>
      <w:r w:rsidR="004454E8" w:rsidRPr="008502FC">
        <w:rPr>
          <w:highlight w:val="yellow"/>
        </w:rPr>
        <w:t xml:space="preserve"> база даних.</w:t>
      </w:r>
    </w:p>
    <w:p w14:paraId="30A9D062" w14:textId="77777777" w:rsidR="004454E8" w:rsidRPr="008502FC" w:rsidRDefault="004454E8" w:rsidP="004454E8">
      <w:pPr>
        <w:rPr>
          <w:highlight w:val="yellow"/>
        </w:rPr>
      </w:pPr>
      <w:r w:rsidRPr="008502FC">
        <w:rPr>
          <w:highlight w:val="yellow"/>
        </w:rPr>
        <w:lastRenderedPageBreak/>
        <w:t xml:space="preserve">Графічний інтерфейс необхідний для взаємодії з користувачем. HTTP запит надходить до серверної частини, де оброблюється і повертається відповідь. На серверній частині виконується основна логіка системи. Дані, отриманні з графічного інтерфейсу </w:t>
      </w:r>
      <w:proofErr w:type="spellStart"/>
      <w:r w:rsidRPr="008502FC">
        <w:rPr>
          <w:highlight w:val="yellow"/>
        </w:rPr>
        <w:t>валідуються</w:t>
      </w:r>
      <w:proofErr w:type="spellEnd"/>
      <w:r w:rsidRPr="008502FC">
        <w:rPr>
          <w:highlight w:val="yellow"/>
        </w:rPr>
        <w:t xml:space="preserve">, конвертуються. Також, серверна частина формує запит до бази даних та оброблює відповідь і передає її до графічного інтерфейсу. База даних зберігає дані, які були сформовані на серверній частині та повертає їх у разі запиту. Структурна схема зображена в </w:t>
      </w:r>
      <w:proofErr w:type="spellStart"/>
      <w:r w:rsidRPr="008502FC">
        <w:rPr>
          <w:highlight w:val="yellow"/>
        </w:rPr>
        <w:t>Додатоку</w:t>
      </w:r>
      <w:proofErr w:type="spellEnd"/>
      <w:r w:rsidRPr="008502FC">
        <w:rPr>
          <w:highlight w:val="yellow"/>
        </w:rPr>
        <w:t xml:space="preserve"> Б</w:t>
      </w:r>
    </w:p>
    <w:p w14:paraId="7DABFB3E" w14:textId="77777777" w:rsidR="004454E8" w:rsidRPr="008502FC" w:rsidRDefault="004454E8" w:rsidP="004454E8">
      <w:pPr>
        <w:rPr>
          <w:highlight w:val="yellow"/>
        </w:rPr>
      </w:pPr>
      <w:r w:rsidRPr="008502FC">
        <w:rPr>
          <w:highlight w:val="yellow"/>
        </w:rPr>
        <w:t>До серверної частини належать наступні елементи:</w:t>
      </w:r>
    </w:p>
    <w:p w14:paraId="49D269D7" w14:textId="27F29420" w:rsidR="004454E8" w:rsidRPr="008502FC" w:rsidRDefault="00693370" w:rsidP="004454E8">
      <w:pPr>
        <w:rPr>
          <w:highlight w:val="yellow"/>
        </w:rPr>
      </w:pPr>
      <w:r>
        <w:rPr>
          <w:highlight w:val="yellow"/>
        </w:rPr>
        <w:t>–</w:t>
      </w:r>
      <w:r w:rsidR="004454E8" w:rsidRPr="008502FC">
        <w:rPr>
          <w:highlight w:val="yellow"/>
        </w:rPr>
        <w:t xml:space="preserve"> контролер;</w:t>
      </w:r>
    </w:p>
    <w:p w14:paraId="283341BC" w14:textId="6A47EAE2" w:rsidR="004454E8" w:rsidRPr="008502FC" w:rsidRDefault="00693370" w:rsidP="004454E8">
      <w:pPr>
        <w:rPr>
          <w:highlight w:val="yellow"/>
        </w:rPr>
      </w:pPr>
      <w:r>
        <w:rPr>
          <w:highlight w:val="yellow"/>
        </w:rPr>
        <w:t>–</w:t>
      </w:r>
      <w:r w:rsidR="004454E8" w:rsidRPr="008502FC">
        <w:rPr>
          <w:highlight w:val="yellow"/>
        </w:rPr>
        <w:t xml:space="preserve"> модель та вигляд;</w:t>
      </w:r>
    </w:p>
    <w:p w14:paraId="516DA0F6" w14:textId="0C49B02E" w:rsidR="004454E8" w:rsidRPr="008502FC" w:rsidRDefault="00693370" w:rsidP="004454E8">
      <w:pPr>
        <w:rPr>
          <w:highlight w:val="yellow"/>
        </w:rPr>
      </w:pPr>
      <w:r>
        <w:rPr>
          <w:highlight w:val="yellow"/>
        </w:rPr>
        <w:t>–</w:t>
      </w:r>
      <w:r w:rsidR="004454E8" w:rsidRPr="008502FC">
        <w:rPr>
          <w:highlight w:val="yellow"/>
        </w:rPr>
        <w:t xml:space="preserve"> сервіс;</w:t>
      </w:r>
    </w:p>
    <w:p w14:paraId="75C4EB22" w14:textId="387EB4BD" w:rsidR="004454E8" w:rsidRPr="008502FC" w:rsidRDefault="00693370" w:rsidP="004454E8">
      <w:pPr>
        <w:rPr>
          <w:highlight w:val="yellow"/>
        </w:rPr>
      </w:pPr>
      <w:r>
        <w:rPr>
          <w:highlight w:val="yellow"/>
        </w:rPr>
        <w:t>–</w:t>
      </w:r>
      <w:r w:rsidR="004454E8" w:rsidRPr="008502FC">
        <w:rPr>
          <w:highlight w:val="yellow"/>
        </w:rPr>
        <w:t xml:space="preserve"> репозиторій.</w:t>
      </w:r>
    </w:p>
    <w:p w14:paraId="1E7D7B87" w14:textId="77777777" w:rsidR="004454E8" w:rsidRPr="008502FC" w:rsidRDefault="004454E8" w:rsidP="004454E8">
      <w:r w:rsidRPr="008502FC">
        <w:rPr>
          <w:highlight w:val="yellow"/>
        </w:rPr>
        <w:t>На контролер надходять дані з графічного інтерфейсу. З контролеру, дані формуються в сервісі для запиту в репозиторій. З репозиторію дані надсилаються до бази даних і зберігаються. Також в контролері формується вид, тобто об’єкт і його ім’я для відображення на графічному інтерфейсі.</w:t>
      </w:r>
      <w:r w:rsidRPr="008502FC">
        <w:t xml:space="preserve"> </w:t>
      </w:r>
    </w:p>
    <w:p w14:paraId="4EF8AD67" w14:textId="77777777" w:rsidR="004454E8" w:rsidRPr="008502FC" w:rsidRDefault="004454E8" w:rsidP="004454E8">
      <w:pPr>
        <w:spacing w:line="240" w:lineRule="auto"/>
        <w:ind w:firstLine="0"/>
        <w:jc w:val="left"/>
      </w:pPr>
      <w:r w:rsidRPr="008502FC">
        <w:br w:type="page"/>
      </w:r>
    </w:p>
    <w:p w14:paraId="35212D92" w14:textId="77777777" w:rsidR="004454E8" w:rsidRPr="008502FC" w:rsidRDefault="004454E8" w:rsidP="004454E8">
      <w:pPr>
        <w:pStyle w:val="1"/>
      </w:pPr>
      <w:bookmarkStart w:id="10" w:name="_Toc158383269"/>
      <w:r w:rsidRPr="008502FC">
        <w:lastRenderedPageBreak/>
        <w:t>4 РЕАЛІЗАЦІЯ КОМПОНЕНТІВ СИСТЕМИ</w:t>
      </w:r>
      <w:bookmarkEnd w:id="10"/>
    </w:p>
    <w:p w14:paraId="0E15D964" w14:textId="77777777" w:rsidR="008502FC" w:rsidRDefault="008502FC" w:rsidP="004454E8">
      <w:pPr>
        <w:rPr>
          <w:highlight w:val="green"/>
        </w:rPr>
      </w:pPr>
    </w:p>
    <w:p w14:paraId="54DE1C1F" w14:textId="32C36C13" w:rsidR="004454E8" w:rsidRPr="008502FC" w:rsidRDefault="004454E8" w:rsidP="004454E8">
      <w:pPr>
        <w:rPr>
          <w:highlight w:val="green"/>
        </w:rPr>
      </w:pPr>
      <w:r w:rsidRPr="008502FC">
        <w:rPr>
          <w:highlight w:val="green"/>
        </w:rPr>
        <w:t>Обсяг: 10-20 сторінок, включаючи фрагменти коду, рисунки з UML-діаграмами класів або іншими типами діаграм.</w:t>
      </w:r>
    </w:p>
    <w:p w14:paraId="67E9A22F" w14:textId="77777777" w:rsidR="004454E8" w:rsidRPr="008502FC" w:rsidRDefault="004454E8" w:rsidP="004454E8">
      <w:pPr>
        <w:rPr>
          <w:highlight w:val="green"/>
        </w:rPr>
      </w:pPr>
      <w:r w:rsidRPr="008502FC">
        <w:rPr>
          <w:highlight w:val="green"/>
        </w:rPr>
        <w:t xml:space="preserve">Для економії часу рекомендується не малювати діаграми класів «руками», а генерувати їх на основі написаного коду. Наприклад, це вміє робити компонент </w:t>
      </w:r>
      <w:proofErr w:type="spellStart"/>
      <w:r w:rsidRPr="008502FC">
        <w:rPr>
          <w:highlight w:val="green"/>
        </w:rPr>
        <w:t>plug-in</w:t>
      </w:r>
      <w:proofErr w:type="spellEnd"/>
      <w:r w:rsidRPr="008502FC">
        <w:rPr>
          <w:highlight w:val="green"/>
        </w:rPr>
        <w:t xml:space="preserve"> компонент </w:t>
      </w:r>
      <w:proofErr w:type="spellStart"/>
      <w:r w:rsidRPr="008502FC">
        <w:rPr>
          <w:highlight w:val="green"/>
        </w:rPr>
        <w:t>ObjectAid</w:t>
      </w:r>
      <w:proofErr w:type="spellEnd"/>
      <w:r w:rsidRPr="008502FC">
        <w:rPr>
          <w:highlight w:val="green"/>
        </w:rPr>
        <w:t xml:space="preserve"> для </w:t>
      </w:r>
      <w:proofErr w:type="spellStart"/>
      <w:r w:rsidRPr="008502FC">
        <w:rPr>
          <w:highlight w:val="green"/>
        </w:rPr>
        <w:t>Eclipse</w:t>
      </w:r>
      <w:proofErr w:type="spellEnd"/>
      <w:r w:rsidRPr="008502FC">
        <w:rPr>
          <w:highlight w:val="green"/>
        </w:rPr>
        <w:t xml:space="preserve"> (</w:t>
      </w:r>
      <w:hyperlink r:id="rId10" w:history="1">
        <w:r w:rsidRPr="008502FC">
          <w:rPr>
            <w:rStyle w:val="af4"/>
            <w:highlight w:val="green"/>
          </w:rPr>
          <w:t>https://www.objectaid.com/</w:t>
        </w:r>
      </w:hyperlink>
      <w:r w:rsidRPr="008502FC">
        <w:rPr>
          <w:highlight w:val="green"/>
        </w:rPr>
        <w:t>). Достатньо просто перетягти необхідні елементи з дерева проекту на полотно діаграми, і усі елементи з’являться автоматично:</w:t>
      </w:r>
    </w:p>
    <w:p w14:paraId="08FFC583" w14:textId="77777777" w:rsidR="004454E8" w:rsidRPr="008502FC" w:rsidRDefault="004454E8" w:rsidP="004454E8">
      <w:pPr>
        <w:ind w:firstLine="0"/>
      </w:pPr>
      <w:r w:rsidRPr="008502FC">
        <w:rPr>
          <w:noProof/>
          <w:highlight w:val="green"/>
        </w:rPr>
        <w:drawing>
          <wp:inline distT="0" distB="0" distL="0" distR="0" wp14:anchorId="1BB233D1" wp14:editId="1E7A9A1E">
            <wp:extent cx="6477000" cy="47053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4705350"/>
                    </a:xfrm>
                    <a:prstGeom prst="rect">
                      <a:avLst/>
                    </a:prstGeom>
                    <a:noFill/>
                    <a:ln>
                      <a:noFill/>
                    </a:ln>
                  </pic:spPr>
                </pic:pic>
              </a:graphicData>
            </a:graphic>
          </wp:inline>
        </w:drawing>
      </w:r>
    </w:p>
    <w:p w14:paraId="5748DD4C" w14:textId="77777777" w:rsidR="004454E8" w:rsidRPr="008502FC" w:rsidRDefault="004454E8" w:rsidP="004454E8"/>
    <w:p w14:paraId="215E9AFB" w14:textId="77777777" w:rsidR="004454E8" w:rsidRPr="008502FC" w:rsidRDefault="004454E8" w:rsidP="004454E8">
      <w:r w:rsidRPr="008502FC">
        <w:rPr>
          <w:highlight w:val="green"/>
        </w:rPr>
        <w:t>Рекомендується розбити цей розділ на підрозділи відповідно до архітектури системи</w:t>
      </w:r>
    </w:p>
    <w:p w14:paraId="456C5804" w14:textId="77777777" w:rsidR="004454E8" w:rsidRPr="008502FC" w:rsidRDefault="004454E8" w:rsidP="004454E8">
      <w:pPr>
        <w:spacing w:line="240" w:lineRule="auto"/>
        <w:ind w:firstLine="0"/>
        <w:jc w:val="left"/>
      </w:pPr>
      <w:r w:rsidRPr="008502FC">
        <w:br w:type="page"/>
      </w:r>
    </w:p>
    <w:p w14:paraId="68795A35" w14:textId="77777777" w:rsidR="004454E8" w:rsidRPr="008502FC" w:rsidRDefault="004454E8" w:rsidP="004454E8">
      <w:pPr>
        <w:pStyle w:val="2"/>
      </w:pPr>
      <w:bookmarkStart w:id="11" w:name="_Toc158383270"/>
      <w:r w:rsidRPr="008502FC">
        <w:lastRenderedPageBreak/>
        <w:t>4.1 Загальна структура проекту</w:t>
      </w:r>
      <w:bookmarkEnd w:id="11"/>
    </w:p>
    <w:p w14:paraId="12868B68" w14:textId="77777777" w:rsidR="004454E8" w:rsidRPr="008502FC" w:rsidRDefault="004454E8" w:rsidP="004454E8"/>
    <w:p w14:paraId="4E9EDAB0" w14:textId="77777777" w:rsidR="004454E8" w:rsidRPr="008502FC" w:rsidRDefault="004454E8" w:rsidP="004454E8">
      <w:r w:rsidRPr="008502FC">
        <w:t>Загальна структура проекту представлена на рис.4.1</w:t>
      </w:r>
    </w:p>
    <w:p w14:paraId="3F387DD6" w14:textId="77777777" w:rsidR="004454E8" w:rsidRPr="008502FC" w:rsidRDefault="004454E8" w:rsidP="004454E8">
      <w:pPr>
        <w:jc w:val="center"/>
      </w:pPr>
      <w:r w:rsidRPr="008502FC">
        <w:rPr>
          <w:noProof/>
        </w:rPr>
        <w:drawing>
          <wp:inline distT="0" distB="0" distL="0" distR="0" wp14:anchorId="6077256C" wp14:editId="55E386BC">
            <wp:extent cx="4926965" cy="5404485"/>
            <wp:effectExtent l="0" t="0" r="6985" b="571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6965" cy="5404485"/>
                    </a:xfrm>
                    <a:prstGeom prst="rect">
                      <a:avLst/>
                    </a:prstGeom>
                    <a:noFill/>
                    <a:ln>
                      <a:noFill/>
                    </a:ln>
                  </pic:spPr>
                </pic:pic>
              </a:graphicData>
            </a:graphic>
          </wp:inline>
        </w:drawing>
      </w:r>
    </w:p>
    <w:p w14:paraId="754043CB" w14:textId="234A1937" w:rsidR="004454E8" w:rsidRDefault="004454E8" w:rsidP="004454E8">
      <w:pPr>
        <w:jc w:val="center"/>
      </w:pPr>
      <w:r w:rsidRPr="008502FC">
        <w:t>Рисунок 4.1 – Загальна структура проекту</w:t>
      </w:r>
    </w:p>
    <w:p w14:paraId="488DCCC8" w14:textId="77777777" w:rsidR="008502FC" w:rsidRPr="008502FC" w:rsidRDefault="008502FC" w:rsidP="004454E8">
      <w:pPr>
        <w:jc w:val="center"/>
      </w:pPr>
    </w:p>
    <w:p w14:paraId="6CB610DE" w14:textId="0BF8462F" w:rsidR="004454E8" w:rsidRPr="008502FC" w:rsidRDefault="004454E8" w:rsidP="004454E8">
      <w:r w:rsidRPr="008502FC">
        <w:t>Проект складається з веб-ресурсів, бібліотек, та вихідного коду, який в свою чергу можна поділити на компоненти рівня доступу до даних, компоненти бізнес-логіки та веб-компоненти.</w:t>
      </w:r>
    </w:p>
    <w:p w14:paraId="3D75C6C5" w14:textId="77777777" w:rsidR="004454E8" w:rsidRPr="008502FC" w:rsidRDefault="004454E8" w:rsidP="004454E8"/>
    <w:p w14:paraId="6A574F80" w14:textId="4EA940EE" w:rsidR="004454E8" w:rsidRPr="008502FC" w:rsidRDefault="004454E8" w:rsidP="004454E8">
      <w:pPr>
        <w:pStyle w:val="2"/>
      </w:pPr>
      <w:bookmarkStart w:id="12" w:name="_Toc158383271"/>
      <w:r w:rsidRPr="008502FC">
        <w:t>4.2 Компоненти рівня доступу до даних</w:t>
      </w:r>
      <w:bookmarkEnd w:id="12"/>
    </w:p>
    <w:p w14:paraId="7146A9C9" w14:textId="77777777" w:rsidR="004454E8" w:rsidRPr="008502FC" w:rsidRDefault="004454E8" w:rsidP="004454E8"/>
    <w:p w14:paraId="4E2CCBB8" w14:textId="578AB39C" w:rsidR="004454E8" w:rsidRPr="008502FC" w:rsidRDefault="001D5138" w:rsidP="004454E8">
      <w:r w:rsidRPr="008502FC">
        <w:t>Основні сутності та інтерфейси</w:t>
      </w:r>
      <w:r w:rsidR="004454E8" w:rsidRPr="008502FC">
        <w:t xml:space="preserve"> рівня доступу до даних наведені на рис. 4.2</w:t>
      </w:r>
    </w:p>
    <w:p w14:paraId="4AFA5F11" w14:textId="5A4AF40B" w:rsidR="004454E8" w:rsidRPr="008502FC" w:rsidRDefault="001D5138" w:rsidP="001D5138">
      <w:pPr>
        <w:ind w:firstLine="0"/>
      </w:pPr>
      <w:r w:rsidRPr="008502FC">
        <w:rPr>
          <w:noProof/>
        </w:rPr>
        <w:lastRenderedPageBreak/>
        <w:drawing>
          <wp:inline distT="0" distB="0" distL="0" distR="0" wp14:anchorId="65C7C6B0" wp14:editId="1CCF5DB7">
            <wp:extent cx="6477000" cy="6457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6457950"/>
                    </a:xfrm>
                    <a:prstGeom prst="rect">
                      <a:avLst/>
                    </a:prstGeom>
                    <a:noFill/>
                    <a:ln>
                      <a:noFill/>
                    </a:ln>
                  </pic:spPr>
                </pic:pic>
              </a:graphicData>
            </a:graphic>
          </wp:inline>
        </w:drawing>
      </w:r>
    </w:p>
    <w:p w14:paraId="6C313F22" w14:textId="0F7AD0EA" w:rsidR="004454E8" w:rsidRPr="008502FC" w:rsidRDefault="004454E8" w:rsidP="001D5138">
      <w:pPr>
        <w:jc w:val="center"/>
      </w:pPr>
      <w:r w:rsidRPr="008502FC">
        <w:t xml:space="preserve">Рисунок 4.2 – </w:t>
      </w:r>
      <w:r w:rsidR="001D5138" w:rsidRPr="008502FC">
        <w:t xml:space="preserve">Основні сутності та інтерфейси </w:t>
      </w:r>
      <w:r w:rsidRPr="008502FC">
        <w:t>рівня доступу до даних</w:t>
      </w:r>
    </w:p>
    <w:p w14:paraId="49866ACB" w14:textId="77777777" w:rsidR="004454E8" w:rsidRPr="008502FC" w:rsidRDefault="004454E8" w:rsidP="004454E8"/>
    <w:p w14:paraId="7BE917C2" w14:textId="795280B6" w:rsidR="001D5138" w:rsidRPr="008502FC" w:rsidRDefault="00CE7924" w:rsidP="008502FC">
      <w:pPr>
        <w:spacing w:after="160" w:line="259" w:lineRule="auto"/>
        <w:jc w:val="left"/>
      </w:pPr>
      <w:r w:rsidRPr="008502FC">
        <w:rPr>
          <w:highlight w:val="green"/>
        </w:rPr>
        <w:t xml:space="preserve">Далі йде опис сутностей, </w:t>
      </w:r>
      <w:proofErr w:type="spellStart"/>
      <w:r w:rsidRPr="008502FC">
        <w:rPr>
          <w:highlight w:val="green"/>
        </w:rPr>
        <w:t>зв</w:t>
      </w:r>
      <w:r w:rsidR="008502FC" w:rsidRPr="008502FC">
        <w:rPr>
          <w:highlight w:val="green"/>
        </w:rPr>
        <w:t>’</w:t>
      </w:r>
      <w:r w:rsidRPr="008502FC">
        <w:rPr>
          <w:highlight w:val="green"/>
        </w:rPr>
        <w:t>язків</w:t>
      </w:r>
      <w:proofErr w:type="spellEnd"/>
      <w:r w:rsidRPr="008502FC">
        <w:rPr>
          <w:highlight w:val="green"/>
        </w:rPr>
        <w:t xml:space="preserve"> та способів їх використання...</w:t>
      </w:r>
    </w:p>
    <w:p w14:paraId="1D4D9273" w14:textId="77777777" w:rsidR="00CE7924" w:rsidRPr="008502FC" w:rsidRDefault="00CE7924">
      <w:pPr>
        <w:spacing w:after="160" w:line="259" w:lineRule="auto"/>
        <w:ind w:firstLine="0"/>
        <w:jc w:val="left"/>
      </w:pPr>
      <w:r w:rsidRPr="008502FC">
        <w:br w:type="page"/>
      </w:r>
    </w:p>
    <w:p w14:paraId="3291DCD5" w14:textId="3ACB1E13" w:rsidR="004454E8" w:rsidRPr="008502FC" w:rsidRDefault="004454E8" w:rsidP="004454E8">
      <w:pPr>
        <w:pStyle w:val="2"/>
      </w:pPr>
      <w:bookmarkStart w:id="13" w:name="_Toc158383272"/>
      <w:r w:rsidRPr="008502FC">
        <w:lastRenderedPageBreak/>
        <w:t>4.3 Компоненти рівня бізнес-логіки</w:t>
      </w:r>
      <w:bookmarkEnd w:id="13"/>
    </w:p>
    <w:p w14:paraId="3D734810" w14:textId="77777777" w:rsidR="001D5138" w:rsidRPr="008502FC" w:rsidRDefault="001D5138">
      <w:pPr>
        <w:spacing w:after="160" w:line="259" w:lineRule="auto"/>
        <w:ind w:firstLine="0"/>
        <w:jc w:val="left"/>
      </w:pPr>
      <w:r w:rsidRPr="008502FC">
        <w:br w:type="page"/>
      </w:r>
    </w:p>
    <w:p w14:paraId="20D1B079" w14:textId="7C97F210" w:rsidR="004454E8" w:rsidRPr="008502FC" w:rsidRDefault="004454E8" w:rsidP="004454E8">
      <w:pPr>
        <w:pStyle w:val="2"/>
      </w:pPr>
      <w:bookmarkStart w:id="14" w:name="_Toc158383273"/>
      <w:r w:rsidRPr="008502FC">
        <w:lastRenderedPageBreak/>
        <w:t xml:space="preserve">4.4 Компоненти рівня </w:t>
      </w:r>
      <w:r w:rsidR="00CE7924" w:rsidRPr="008502FC">
        <w:t>інтерфейсу користувача</w:t>
      </w:r>
      <w:bookmarkEnd w:id="14"/>
    </w:p>
    <w:p w14:paraId="276BC450" w14:textId="77777777" w:rsidR="004454E8" w:rsidRPr="008502FC" w:rsidRDefault="004454E8" w:rsidP="004454E8">
      <w:pPr>
        <w:spacing w:line="240" w:lineRule="auto"/>
        <w:ind w:firstLine="0"/>
        <w:jc w:val="left"/>
      </w:pPr>
      <w:r w:rsidRPr="008502FC">
        <w:br w:type="page"/>
      </w:r>
    </w:p>
    <w:p w14:paraId="5CE64FAA" w14:textId="77777777" w:rsidR="004454E8" w:rsidRPr="008502FC" w:rsidRDefault="004454E8" w:rsidP="00D54AAD">
      <w:pPr>
        <w:pStyle w:val="1"/>
      </w:pPr>
      <w:bookmarkStart w:id="15" w:name="_Toc158383274"/>
      <w:r w:rsidRPr="008502FC">
        <w:lastRenderedPageBreak/>
        <w:t>ВИСНОВКИ</w:t>
      </w:r>
      <w:bookmarkEnd w:id="15"/>
    </w:p>
    <w:p w14:paraId="0A8B1BE1" w14:textId="77777777" w:rsidR="004454E8" w:rsidRPr="008502FC" w:rsidRDefault="004454E8" w:rsidP="004454E8">
      <w:pPr>
        <w:tabs>
          <w:tab w:val="left" w:pos="993"/>
        </w:tabs>
        <w:ind w:firstLine="851"/>
      </w:pPr>
    </w:p>
    <w:p w14:paraId="15B94887" w14:textId="2EA7B625" w:rsidR="004454E8" w:rsidRPr="008502FC" w:rsidRDefault="004454E8" w:rsidP="004454E8">
      <w:pPr>
        <w:rPr>
          <w:highlight w:val="green"/>
        </w:rPr>
      </w:pPr>
      <w:r w:rsidRPr="008502FC">
        <w:rPr>
          <w:highlight w:val="green"/>
        </w:rPr>
        <w:t>Обсяг: 1-2 сторінки. Коротко підсумовується, що було зроблено в роботі, які цілі були досягнуті, які задачі були вирішені. Навод</w:t>
      </w:r>
      <w:r w:rsidR="00925706" w:rsidRPr="008502FC">
        <w:rPr>
          <w:highlight w:val="green"/>
        </w:rPr>
        <w:t>и</w:t>
      </w:r>
      <w:r w:rsidRPr="008502FC">
        <w:rPr>
          <w:highlight w:val="green"/>
        </w:rPr>
        <w:t>ться загальна оцінка результату, та робляться пропозиції щодо використання або шляхи подальшого розвитку чи вдосконалення даної системи.</w:t>
      </w:r>
    </w:p>
    <w:p w14:paraId="002028F5" w14:textId="77777777" w:rsidR="004454E8" w:rsidRPr="008502FC" w:rsidRDefault="004454E8" w:rsidP="00055B3F">
      <w:pPr>
        <w:tabs>
          <w:tab w:val="left" w:pos="993"/>
        </w:tabs>
      </w:pPr>
      <w:r w:rsidRPr="008502FC">
        <w:rPr>
          <w:highlight w:val="green"/>
        </w:rPr>
        <w:t>Приклад:</w:t>
      </w:r>
    </w:p>
    <w:p w14:paraId="6CCFDE2C" w14:textId="77777777" w:rsidR="004454E8" w:rsidRPr="008502FC" w:rsidRDefault="004454E8" w:rsidP="00055B3F">
      <w:pPr>
        <w:rPr>
          <w:highlight w:val="yellow"/>
        </w:rPr>
      </w:pPr>
      <w:r w:rsidRPr="008502FC">
        <w:rPr>
          <w:highlight w:val="yellow"/>
        </w:rPr>
        <w:t>Під час написання роботи, було проаналізовано ринок CRM-систем в Україні, переваги та недоліки існуючих систем. Було вирішено розробити систему, яка дозволить користувачу самостійно керувати своїми телекомунікаційними послугами.</w:t>
      </w:r>
    </w:p>
    <w:p w14:paraId="7D8B2D67" w14:textId="77777777" w:rsidR="004454E8" w:rsidRPr="008502FC" w:rsidRDefault="004454E8" w:rsidP="00055B3F">
      <w:pPr>
        <w:rPr>
          <w:highlight w:val="yellow"/>
        </w:rPr>
      </w:pPr>
      <w:r w:rsidRPr="008502FC">
        <w:rPr>
          <w:highlight w:val="yellow"/>
        </w:rPr>
        <w:t xml:space="preserve">Першим кроком було сформулювати функціональні та нефункціональні вимоги до системи, що визначило очікувану поведінку системи. Наступним, обрано технології на яких буде написана система. </w:t>
      </w:r>
      <w:proofErr w:type="spellStart"/>
      <w:r w:rsidRPr="008502FC">
        <w:rPr>
          <w:highlight w:val="yellow"/>
        </w:rPr>
        <w:t>Java</w:t>
      </w:r>
      <w:proofErr w:type="spellEnd"/>
      <w:r w:rsidRPr="008502FC">
        <w:rPr>
          <w:highlight w:val="yellow"/>
        </w:rPr>
        <w:t xml:space="preserve"> була обрана в якості мови програмування, середа розробки – </w:t>
      </w:r>
      <w:proofErr w:type="spellStart"/>
      <w:r w:rsidRPr="008502FC">
        <w:rPr>
          <w:highlight w:val="yellow"/>
        </w:rPr>
        <w:t>IntelliJ</w:t>
      </w:r>
      <w:proofErr w:type="spellEnd"/>
      <w:r w:rsidRPr="008502FC">
        <w:rPr>
          <w:highlight w:val="yellow"/>
        </w:rPr>
        <w:t xml:space="preserve"> IDEA за її можливості та потужність. В якості системи управління базами даних було вирішено використовувати </w:t>
      </w:r>
      <w:proofErr w:type="spellStart"/>
      <w:r w:rsidRPr="008502FC">
        <w:rPr>
          <w:highlight w:val="yellow"/>
        </w:rPr>
        <w:t>MySQL</w:t>
      </w:r>
      <w:proofErr w:type="spellEnd"/>
      <w:r w:rsidRPr="008502FC">
        <w:rPr>
          <w:highlight w:val="yellow"/>
        </w:rPr>
        <w:t xml:space="preserve"> за легкість її налаштування та підтримки. Для роботи з запитами та налаштуванням з’єднання між системою та базою даних було вирішено використати </w:t>
      </w:r>
      <w:proofErr w:type="spellStart"/>
      <w:r w:rsidRPr="008502FC">
        <w:rPr>
          <w:highlight w:val="yellow"/>
        </w:rPr>
        <w:t>Hibernate</w:t>
      </w:r>
      <w:proofErr w:type="spellEnd"/>
      <w:r w:rsidRPr="008502FC">
        <w:rPr>
          <w:highlight w:val="yellow"/>
        </w:rPr>
        <w:t xml:space="preserve"> та </w:t>
      </w:r>
      <w:proofErr w:type="spellStart"/>
      <w:r w:rsidRPr="008502FC">
        <w:rPr>
          <w:highlight w:val="yellow"/>
        </w:rPr>
        <w:t>Spring</w:t>
      </w:r>
      <w:proofErr w:type="spellEnd"/>
      <w:r w:rsidRPr="008502FC">
        <w:rPr>
          <w:highlight w:val="yellow"/>
        </w:rPr>
        <w:t xml:space="preserve"> </w:t>
      </w:r>
      <w:proofErr w:type="spellStart"/>
      <w:r w:rsidRPr="008502FC">
        <w:rPr>
          <w:highlight w:val="yellow"/>
        </w:rPr>
        <w:t>Data</w:t>
      </w:r>
      <w:proofErr w:type="spellEnd"/>
      <w:r w:rsidRPr="008502FC">
        <w:rPr>
          <w:highlight w:val="yellow"/>
        </w:rPr>
        <w:t xml:space="preserve">. Величезна перевага фреймворку </w:t>
      </w:r>
      <w:proofErr w:type="spellStart"/>
      <w:r w:rsidRPr="008502FC">
        <w:rPr>
          <w:highlight w:val="yellow"/>
        </w:rPr>
        <w:t>Spring</w:t>
      </w:r>
      <w:proofErr w:type="spellEnd"/>
      <w:r w:rsidRPr="008502FC">
        <w:rPr>
          <w:highlight w:val="yellow"/>
        </w:rPr>
        <w:t xml:space="preserve"> </w:t>
      </w:r>
      <w:proofErr w:type="spellStart"/>
      <w:r w:rsidRPr="008502FC">
        <w:rPr>
          <w:highlight w:val="yellow"/>
        </w:rPr>
        <w:t>Data</w:t>
      </w:r>
      <w:proofErr w:type="spellEnd"/>
      <w:r w:rsidRPr="008502FC">
        <w:rPr>
          <w:highlight w:val="yellow"/>
        </w:rPr>
        <w:t xml:space="preserve">, за яку його було обрано, в можливості не писати запити на SQL, а будувати їх за допомоги назв методів. Для налаштування безпеки системи було вирішено використовувати </w:t>
      </w:r>
      <w:proofErr w:type="spellStart"/>
      <w:r w:rsidRPr="008502FC">
        <w:rPr>
          <w:highlight w:val="yellow"/>
        </w:rPr>
        <w:t>Spring</w:t>
      </w:r>
      <w:proofErr w:type="spellEnd"/>
      <w:r w:rsidRPr="008502FC">
        <w:rPr>
          <w:highlight w:val="yellow"/>
        </w:rPr>
        <w:t xml:space="preserve"> </w:t>
      </w:r>
      <w:proofErr w:type="spellStart"/>
      <w:r w:rsidRPr="008502FC">
        <w:rPr>
          <w:highlight w:val="yellow"/>
        </w:rPr>
        <w:t>Security</w:t>
      </w:r>
      <w:proofErr w:type="spellEnd"/>
      <w:r w:rsidRPr="008502FC">
        <w:rPr>
          <w:highlight w:val="yellow"/>
        </w:rPr>
        <w:t xml:space="preserve">. Цей фреймворк дозволяє власноруч зробити необхідні налаштування, такі як дозволенні ресурси, </w:t>
      </w:r>
      <w:proofErr w:type="spellStart"/>
      <w:r w:rsidRPr="008502FC">
        <w:rPr>
          <w:highlight w:val="yellow"/>
        </w:rPr>
        <w:t>url</w:t>
      </w:r>
      <w:proofErr w:type="spellEnd"/>
      <w:r w:rsidRPr="008502FC">
        <w:rPr>
          <w:highlight w:val="yellow"/>
        </w:rPr>
        <w:t xml:space="preserve">-адреси та як саме система визначає ці права доступу. Система повинна мати графічний інтерфейс, тож вирішено було використовувати HTML та </w:t>
      </w:r>
      <w:proofErr w:type="spellStart"/>
      <w:r w:rsidRPr="008502FC">
        <w:rPr>
          <w:highlight w:val="yellow"/>
        </w:rPr>
        <w:t>Thymeleaf</w:t>
      </w:r>
      <w:proofErr w:type="spellEnd"/>
      <w:r w:rsidRPr="008502FC">
        <w:rPr>
          <w:highlight w:val="yellow"/>
        </w:rPr>
        <w:t xml:space="preserve"> за їх легкість у впровадженні.</w:t>
      </w:r>
    </w:p>
    <w:p w14:paraId="5F59B48A" w14:textId="77777777" w:rsidR="004454E8" w:rsidRPr="008502FC" w:rsidRDefault="004454E8" w:rsidP="00055B3F">
      <w:pPr>
        <w:rPr>
          <w:highlight w:val="yellow"/>
        </w:rPr>
      </w:pPr>
      <w:r w:rsidRPr="008502FC">
        <w:rPr>
          <w:highlight w:val="yellow"/>
        </w:rPr>
        <w:t xml:space="preserve">Наступним кроком були описані сценарії використання. Система підтримує функціонал перегляду та активації тарифів, сервісів, тарифів домашнього Інтернету. Також була впроваджена бонусна система. Під бонусом мається на увазі – </w:t>
      </w:r>
      <w:proofErr w:type="spellStart"/>
      <w:r w:rsidRPr="008502FC">
        <w:rPr>
          <w:color w:val="222222"/>
          <w:highlight w:val="yellow"/>
        </w:rPr>
        <w:t>промо</w:t>
      </w:r>
      <w:proofErr w:type="spellEnd"/>
      <w:r w:rsidRPr="008502FC">
        <w:rPr>
          <w:color w:val="222222"/>
          <w:highlight w:val="yellow"/>
        </w:rPr>
        <w:t xml:space="preserve">-код, активувавши який, користувач може отримати знижку на сторонні продукти. Бонус нараховується у розмірі 10% від вартості купленого продукту на бонусний рахунок користувача. Бонус має термін дії, тож по завершені її – деактивується. Також для </w:t>
      </w:r>
      <w:r w:rsidRPr="008502FC">
        <w:rPr>
          <w:color w:val="222222"/>
          <w:highlight w:val="yellow"/>
        </w:rPr>
        <w:lastRenderedPageBreak/>
        <w:t>симуляції підключення тарифів домашнього Інтернету (проведення кабелів та інше) було описано та впроваджено відповідний сценарій, за яким можна переглянути як змінюється статус по завершенні технічних робіт.</w:t>
      </w:r>
    </w:p>
    <w:p w14:paraId="0F6FF02C" w14:textId="77777777" w:rsidR="004454E8" w:rsidRPr="008502FC" w:rsidRDefault="004454E8" w:rsidP="00055B3F">
      <w:pPr>
        <w:rPr>
          <w:highlight w:val="yellow"/>
        </w:rPr>
      </w:pPr>
      <w:r w:rsidRPr="008502FC">
        <w:rPr>
          <w:highlight w:val="yellow"/>
        </w:rPr>
        <w:t>Далі, було розроблено загальну архітектуру системи. Завдяки шаблону проектування MVC, систему було розділено на логічні рівні. Також, окремо було виділені конвертери, помічники та моделі, які роблять систему більш гнучкою та зрозумілою.</w:t>
      </w:r>
    </w:p>
    <w:p w14:paraId="545D79E3" w14:textId="77777777" w:rsidR="004454E8" w:rsidRPr="008502FC" w:rsidRDefault="004454E8" w:rsidP="00055B3F">
      <w:pPr>
        <w:rPr>
          <w:color w:val="222222"/>
          <w:highlight w:val="yellow"/>
        </w:rPr>
      </w:pPr>
      <w:r w:rsidRPr="008502FC">
        <w:rPr>
          <w:color w:val="222222"/>
          <w:highlight w:val="yellow"/>
        </w:rPr>
        <w:t xml:space="preserve">Далі, була розроблена ER-модель. Завдяки </w:t>
      </w:r>
      <w:proofErr w:type="spellStart"/>
      <w:r w:rsidRPr="008502FC">
        <w:rPr>
          <w:color w:val="222222"/>
          <w:highlight w:val="yellow"/>
        </w:rPr>
        <w:t>Hibernate</w:t>
      </w:r>
      <w:proofErr w:type="spellEnd"/>
      <w:r w:rsidRPr="008502FC">
        <w:rPr>
          <w:color w:val="222222"/>
          <w:highlight w:val="yellow"/>
        </w:rPr>
        <w:t xml:space="preserve">, для встановлення відповідності між базою даних та </w:t>
      </w:r>
      <w:proofErr w:type="spellStart"/>
      <w:r w:rsidRPr="008502FC">
        <w:rPr>
          <w:color w:val="222222"/>
          <w:highlight w:val="yellow"/>
        </w:rPr>
        <w:t>Java</w:t>
      </w:r>
      <w:proofErr w:type="spellEnd"/>
      <w:r w:rsidRPr="008502FC">
        <w:rPr>
          <w:color w:val="222222"/>
          <w:highlight w:val="yellow"/>
        </w:rPr>
        <w:t xml:space="preserve">-кодом було створено класи-сутності, що прискорило розробку системи. Для кожної сутності були визначенні необхідні поля та зв’язок з іншими сутностями, якщо в ньому була необхідність. </w:t>
      </w:r>
    </w:p>
    <w:p w14:paraId="2119D242" w14:textId="77777777" w:rsidR="004454E8" w:rsidRPr="008502FC" w:rsidRDefault="004454E8" w:rsidP="00055B3F">
      <w:r w:rsidRPr="008502FC">
        <w:rPr>
          <w:highlight w:val="yellow"/>
        </w:rPr>
        <w:t>Отже, сумуючи наведене вище, можна сказати, що основі переваги створеної системи в простоті її налаштування та оновлення функціоналу. Завдяки тому, що система має відкриту архітектуру, її розширення не є проблемою. Також графічний інтерфейс системи є легким в налаштуванні. Система є конкурентоспроможною та має потенціал до розвинення.</w:t>
      </w:r>
    </w:p>
    <w:p w14:paraId="76A3EAD1" w14:textId="77777777" w:rsidR="004454E8" w:rsidRPr="008502FC" w:rsidRDefault="004454E8" w:rsidP="004454E8">
      <w:pPr>
        <w:tabs>
          <w:tab w:val="left" w:pos="993"/>
        </w:tabs>
        <w:ind w:firstLine="850"/>
      </w:pPr>
      <w:r w:rsidRPr="008502FC">
        <w:br w:type="page"/>
      </w:r>
    </w:p>
    <w:p w14:paraId="097440A7" w14:textId="77777777" w:rsidR="004454E8" w:rsidRPr="008502FC" w:rsidRDefault="004454E8" w:rsidP="00925706">
      <w:pPr>
        <w:pStyle w:val="1"/>
      </w:pPr>
      <w:bookmarkStart w:id="16" w:name="_Toc158383275"/>
      <w:r w:rsidRPr="008502FC">
        <w:lastRenderedPageBreak/>
        <w:t>ПЕРЕЛІК ВИКОРИСТАНИХ ДЖЕРЕЛ</w:t>
      </w:r>
      <w:bookmarkEnd w:id="16"/>
    </w:p>
    <w:p w14:paraId="4BE0E95C" w14:textId="77777777" w:rsidR="004454E8" w:rsidRPr="008502FC" w:rsidRDefault="004454E8" w:rsidP="004454E8">
      <w:pPr>
        <w:tabs>
          <w:tab w:val="left" w:pos="993"/>
        </w:tabs>
      </w:pPr>
    </w:p>
    <w:p w14:paraId="0E654C16" w14:textId="77777777" w:rsidR="004454E8" w:rsidRPr="008502FC" w:rsidRDefault="004454E8" w:rsidP="004454E8">
      <w:pPr>
        <w:tabs>
          <w:tab w:val="left" w:pos="993"/>
        </w:tabs>
      </w:pPr>
      <w:r w:rsidRPr="008502FC">
        <w:rPr>
          <w:highlight w:val="green"/>
        </w:rPr>
        <w:t>Обсяг: 1-2 сторінки.</w:t>
      </w:r>
    </w:p>
    <w:p w14:paraId="5F249D6A" w14:textId="77777777" w:rsidR="004454E8" w:rsidRPr="008502FC" w:rsidRDefault="004454E8" w:rsidP="004454E8">
      <w:pPr>
        <w:tabs>
          <w:tab w:val="left" w:pos="993"/>
        </w:tabs>
      </w:pPr>
      <w:r w:rsidRPr="008502FC">
        <w:rPr>
          <w:highlight w:val="green"/>
        </w:rPr>
        <w:t>На усі джерела мають бути посилання у тексті</w:t>
      </w:r>
    </w:p>
    <w:p w14:paraId="1AB7D8E8" w14:textId="77777777" w:rsidR="004454E8" w:rsidRPr="008502FC" w:rsidRDefault="004454E8" w:rsidP="004454E8">
      <w:pPr>
        <w:tabs>
          <w:tab w:val="left" w:pos="993"/>
        </w:tabs>
      </w:pPr>
    </w:p>
    <w:p w14:paraId="1A08F741"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J. </w:t>
      </w:r>
      <w:proofErr w:type="spellStart"/>
      <w:r w:rsidRPr="008502FC">
        <w:rPr>
          <w:color w:val="000000"/>
        </w:rPr>
        <w:t>Stephen</w:t>
      </w:r>
      <w:proofErr w:type="spellEnd"/>
      <w:r w:rsidRPr="008502FC">
        <w:rPr>
          <w:color w:val="000000"/>
        </w:rPr>
        <w:t xml:space="preserve"> </w:t>
      </w:r>
      <w:proofErr w:type="spellStart"/>
      <w:r w:rsidRPr="008502FC">
        <w:rPr>
          <w:color w:val="000000"/>
        </w:rPr>
        <w:t>Downie</w:t>
      </w:r>
      <w:proofErr w:type="spellEnd"/>
      <w:r w:rsidRPr="008502FC">
        <w:rPr>
          <w:color w:val="000000"/>
        </w:rPr>
        <w:t xml:space="preserve">. </w:t>
      </w:r>
      <w:proofErr w:type="spellStart"/>
      <w:r w:rsidRPr="008502FC">
        <w:rPr>
          <w:color w:val="000000"/>
        </w:rPr>
        <w:t>Music</w:t>
      </w:r>
      <w:proofErr w:type="spellEnd"/>
      <w:r w:rsidRPr="008502FC">
        <w:rPr>
          <w:color w:val="000000"/>
        </w:rPr>
        <w:t xml:space="preserve"> </w:t>
      </w:r>
      <w:proofErr w:type="spellStart"/>
      <w:r w:rsidRPr="008502FC">
        <w:rPr>
          <w:color w:val="000000"/>
        </w:rPr>
        <w:t>information</w:t>
      </w:r>
      <w:proofErr w:type="spellEnd"/>
      <w:r w:rsidRPr="008502FC">
        <w:rPr>
          <w:color w:val="000000"/>
        </w:rPr>
        <w:t xml:space="preserve"> </w:t>
      </w:r>
      <w:proofErr w:type="spellStart"/>
      <w:r w:rsidRPr="008502FC">
        <w:rPr>
          <w:color w:val="000000"/>
        </w:rPr>
        <w:t>retrieval</w:t>
      </w:r>
      <w:proofErr w:type="spellEnd"/>
      <w:r w:rsidRPr="008502FC">
        <w:rPr>
          <w:color w:val="000000"/>
        </w:rPr>
        <w:t xml:space="preserve"> [Електронний ресурс] – Режим доступу до ресурсу: </w:t>
      </w:r>
      <w:hyperlink r:id="rId14">
        <w:r w:rsidRPr="008502FC">
          <w:rPr>
            <w:color w:val="0000FF"/>
            <w:u w:val="single"/>
          </w:rPr>
          <w:t>http://www.music-ir.org/archive/downie_mir_arist37.pdf</w:t>
        </w:r>
      </w:hyperlink>
    </w:p>
    <w:p w14:paraId="65022A37"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Дискретное</w:t>
      </w:r>
      <w:proofErr w:type="spellEnd"/>
      <w:r w:rsidRPr="008502FC">
        <w:rPr>
          <w:color w:val="000000"/>
        </w:rPr>
        <w:t xml:space="preserve"> </w:t>
      </w:r>
      <w:proofErr w:type="spellStart"/>
      <w:r w:rsidRPr="008502FC">
        <w:rPr>
          <w:color w:val="000000"/>
        </w:rPr>
        <w:t>преобразование</w:t>
      </w:r>
      <w:proofErr w:type="spellEnd"/>
      <w:r w:rsidRPr="008502FC">
        <w:rPr>
          <w:color w:val="000000"/>
        </w:rPr>
        <w:t xml:space="preserve"> </w:t>
      </w:r>
      <w:proofErr w:type="spellStart"/>
      <w:r w:rsidRPr="008502FC">
        <w:rPr>
          <w:color w:val="000000"/>
        </w:rPr>
        <w:t>Фурье</w:t>
      </w:r>
      <w:proofErr w:type="spellEnd"/>
      <w:r w:rsidRPr="008502FC">
        <w:rPr>
          <w:color w:val="000000"/>
        </w:rPr>
        <w:t xml:space="preserve">. [Електронний ресурс] – Режим доступу до ресурсу: </w:t>
      </w:r>
      <w:hyperlink r:id="rId15">
        <w:r w:rsidRPr="008502FC">
          <w:rPr>
            <w:color w:val="0000FF"/>
            <w:u w:val="single"/>
          </w:rPr>
          <w:t>http://ru.dsplib.org/content/dft.html</w:t>
        </w:r>
      </w:hyperlink>
      <w:r w:rsidRPr="008502FC">
        <w:rPr>
          <w:color w:val="000000"/>
        </w:rPr>
        <w:t xml:space="preserve"> </w:t>
      </w:r>
    </w:p>
    <w:p w14:paraId="1F1A6343"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Мел</w:t>
      </w:r>
      <w:proofErr w:type="spellEnd"/>
      <w:r w:rsidRPr="008502FC">
        <w:rPr>
          <w:color w:val="000000"/>
        </w:rPr>
        <w:t xml:space="preserve"> (</w:t>
      </w:r>
      <w:proofErr w:type="spellStart"/>
      <w:r w:rsidRPr="008502FC">
        <w:rPr>
          <w:color w:val="000000"/>
        </w:rPr>
        <w:t>высота</w:t>
      </w:r>
      <w:proofErr w:type="spellEnd"/>
      <w:r w:rsidRPr="008502FC">
        <w:rPr>
          <w:color w:val="000000"/>
        </w:rPr>
        <w:t xml:space="preserve"> звука) [Електронний ресурс] – Режим доступу до ресурсу: </w:t>
      </w:r>
      <w:hyperlink r:id="rId16">
        <w:r w:rsidRPr="008502FC">
          <w:rPr>
            <w:color w:val="0000FF"/>
            <w:u w:val="single"/>
          </w:rPr>
          <w:t>https://en.wikipedia.org/wiki/Mel_scale</w:t>
        </w:r>
      </w:hyperlink>
      <w:r w:rsidRPr="008502FC">
        <w:rPr>
          <w:color w:val="000000"/>
        </w:rPr>
        <w:t xml:space="preserve"> </w:t>
      </w:r>
    </w:p>
    <w:p w14:paraId="525ECEAA"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Pulse-code</w:t>
      </w:r>
      <w:proofErr w:type="spellEnd"/>
      <w:r w:rsidRPr="008502FC">
        <w:rPr>
          <w:color w:val="000000"/>
        </w:rPr>
        <w:t xml:space="preserve"> </w:t>
      </w:r>
      <w:proofErr w:type="spellStart"/>
      <w:r w:rsidRPr="008502FC">
        <w:rPr>
          <w:color w:val="000000"/>
        </w:rPr>
        <w:t>modulation</w:t>
      </w:r>
      <w:proofErr w:type="spellEnd"/>
      <w:r w:rsidRPr="008502FC">
        <w:rPr>
          <w:color w:val="000000"/>
        </w:rPr>
        <w:t xml:space="preserve"> [Електронний ресурс] – Режим доступу до ресурсу: </w:t>
      </w:r>
      <w:hyperlink r:id="rId17">
        <w:r w:rsidRPr="008502FC">
          <w:rPr>
            <w:color w:val="0000FF"/>
            <w:u w:val="single"/>
          </w:rPr>
          <w:t>https://en.wikipedia.org/wiki/Pulse-code_modulation</w:t>
        </w:r>
      </w:hyperlink>
      <w:r w:rsidRPr="008502FC">
        <w:rPr>
          <w:color w:val="000000"/>
        </w:rPr>
        <w:t xml:space="preserve"> </w:t>
      </w:r>
    </w:p>
    <w:p w14:paraId="1A2B3AFC"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Теорема Котельникова [Електронний ресурс] – Режим доступу до ресурсу: </w:t>
      </w:r>
      <w:hyperlink r:id="rId18">
        <w:r w:rsidRPr="008502FC">
          <w:rPr>
            <w:color w:val="0000FF"/>
            <w:u w:val="single"/>
          </w:rPr>
          <w:t>https://en.wikipedia.org/wiki/Nyquist%E2%80%93Shannon_sampling_theorem</w:t>
        </w:r>
      </w:hyperlink>
      <w:r w:rsidRPr="008502FC">
        <w:rPr>
          <w:color w:val="000000"/>
        </w:rPr>
        <w:t xml:space="preserve"> </w:t>
      </w:r>
    </w:p>
    <w:p w14:paraId="07828641"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Waveform</w:t>
      </w:r>
      <w:proofErr w:type="spellEnd"/>
      <w:r w:rsidRPr="008502FC">
        <w:rPr>
          <w:color w:val="000000"/>
        </w:rPr>
        <w:t xml:space="preserve"> </w:t>
      </w:r>
      <w:proofErr w:type="spellStart"/>
      <w:r w:rsidRPr="008502FC">
        <w:rPr>
          <w:color w:val="000000"/>
        </w:rPr>
        <w:t>Audio</w:t>
      </w:r>
      <w:proofErr w:type="spellEnd"/>
      <w:r w:rsidRPr="008502FC">
        <w:rPr>
          <w:color w:val="000000"/>
        </w:rPr>
        <w:t xml:space="preserve"> </w:t>
      </w:r>
      <w:proofErr w:type="spellStart"/>
      <w:r w:rsidRPr="008502FC">
        <w:rPr>
          <w:color w:val="000000"/>
        </w:rPr>
        <w:t>File</w:t>
      </w:r>
      <w:proofErr w:type="spellEnd"/>
      <w:r w:rsidRPr="008502FC">
        <w:rPr>
          <w:color w:val="000000"/>
        </w:rPr>
        <w:t xml:space="preserve"> </w:t>
      </w:r>
      <w:proofErr w:type="spellStart"/>
      <w:r w:rsidRPr="008502FC">
        <w:rPr>
          <w:color w:val="000000"/>
        </w:rPr>
        <w:t>Format</w:t>
      </w:r>
      <w:proofErr w:type="spellEnd"/>
      <w:r w:rsidRPr="008502FC">
        <w:rPr>
          <w:color w:val="000000"/>
        </w:rPr>
        <w:t xml:space="preserve">. [Електронний ресурс] – Режим доступу до ресурсу: </w:t>
      </w:r>
      <w:hyperlink r:id="rId19">
        <w:r w:rsidRPr="008502FC">
          <w:rPr>
            <w:color w:val="0000FF"/>
            <w:u w:val="single"/>
          </w:rPr>
          <w:t>https://en.wikipedia.org/wiki/WAV</w:t>
        </w:r>
      </w:hyperlink>
      <w:r w:rsidRPr="008502FC">
        <w:rPr>
          <w:color w:val="000000"/>
        </w:rPr>
        <w:t xml:space="preserve"> </w:t>
      </w:r>
    </w:p>
    <w:p w14:paraId="356521A3"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TIMIT </w:t>
      </w:r>
      <w:proofErr w:type="spellStart"/>
      <w:r w:rsidRPr="008502FC">
        <w:rPr>
          <w:color w:val="000000"/>
        </w:rPr>
        <w:t>Acoustic-Phonetic</w:t>
      </w:r>
      <w:proofErr w:type="spellEnd"/>
      <w:r w:rsidRPr="008502FC">
        <w:rPr>
          <w:color w:val="000000"/>
        </w:rPr>
        <w:t xml:space="preserve"> </w:t>
      </w:r>
      <w:proofErr w:type="spellStart"/>
      <w:r w:rsidRPr="008502FC">
        <w:rPr>
          <w:color w:val="000000"/>
        </w:rPr>
        <w:t>Continuous</w:t>
      </w:r>
      <w:proofErr w:type="spellEnd"/>
      <w:r w:rsidRPr="008502FC">
        <w:rPr>
          <w:color w:val="000000"/>
        </w:rPr>
        <w:t xml:space="preserve"> </w:t>
      </w:r>
      <w:proofErr w:type="spellStart"/>
      <w:r w:rsidRPr="008502FC">
        <w:rPr>
          <w:color w:val="000000"/>
        </w:rPr>
        <w:t>Speech</w:t>
      </w:r>
      <w:proofErr w:type="spellEnd"/>
      <w:r w:rsidRPr="008502FC">
        <w:rPr>
          <w:color w:val="000000"/>
        </w:rPr>
        <w:t xml:space="preserve"> </w:t>
      </w:r>
      <w:proofErr w:type="spellStart"/>
      <w:r w:rsidRPr="008502FC">
        <w:rPr>
          <w:color w:val="000000"/>
        </w:rPr>
        <w:t>Corpus</w:t>
      </w:r>
      <w:proofErr w:type="spellEnd"/>
      <w:r w:rsidRPr="008502FC">
        <w:rPr>
          <w:color w:val="000000"/>
        </w:rPr>
        <w:t xml:space="preserve"> [Електронний ресурс] – Режим доступу до ресурсу: </w:t>
      </w:r>
      <w:hyperlink r:id="rId20">
        <w:r w:rsidRPr="008502FC">
          <w:rPr>
            <w:color w:val="0000FF"/>
            <w:u w:val="single"/>
          </w:rPr>
          <w:t>https://catalog.ldc.upenn.edu/LDC93S1</w:t>
        </w:r>
      </w:hyperlink>
      <w:r w:rsidRPr="008502FC">
        <w:rPr>
          <w:color w:val="000000"/>
        </w:rPr>
        <w:t xml:space="preserve"> </w:t>
      </w:r>
    </w:p>
    <w:p w14:paraId="03C842A2"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CMU_ARCTIC </w:t>
      </w:r>
      <w:proofErr w:type="spellStart"/>
      <w:r w:rsidRPr="008502FC">
        <w:rPr>
          <w:color w:val="000000"/>
        </w:rPr>
        <w:t>speech</w:t>
      </w:r>
      <w:proofErr w:type="spellEnd"/>
      <w:r w:rsidRPr="008502FC">
        <w:rPr>
          <w:color w:val="000000"/>
        </w:rPr>
        <w:t xml:space="preserve"> </w:t>
      </w:r>
      <w:proofErr w:type="spellStart"/>
      <w:r w:rsidRPr="008502FC">
        <w:rPr>
          <w:color w:val="000000"/>
        </w:rPr>
        <w:t>synthesis</w:t>
      </w:r>
      <w:proofErr w:type="spellEnd"/>
      <w:r w:rsidRPr="008502FC">
        <w:rPr>
          <w:color w:val="000000"/>
        </w:rPr>
        <w:t xml:space="preserve"> </w:t>
      </w:r>
      <w:proofErr w:type="spellStart"/>
      <w:r w:rsidRPr="008502FC">
        <w:rPr>
          <w:color w:val="000000"/>
        </w:rPr>
        <w:t>databases</w:t>
      </w:r>
      <w:proofErr w:type="spellEnd"/>
      <w:r w:rsidRPr="008502FC">
        <w:rPr>
          <w:color w:val="000000"/>
        </w:rPr>
        <w:t xml:space="preserve"> Електронний ресурс] – Режим доступу до ресурсу: </w:t>
      </w:r>
      <w:hyperlink r:id="rId21">
        <w:r w:rsidRPr="008502FC">
          <w:rPr>
            <w:color w:val="0000FF"/>
            <w:u w:val="single"/>
          </w:rPr>
          <w:t>http://festvox.org/cmu_arctic/</w:t>
        </w:r>
      </w:hyperlink>
      <w:r w:rsidRPr="008502FC">
        <w:rPr>
          <w:color w:val="000000"/>
        </w:rPr>
        <w:t xml:space="preserve"> </w:t>
      </w:r>
    </w:p>
    <w:p w14:paraId="34B10137"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Lee</w:t>
      </w:r>
      <w:proofErr w:type="spellEnd"/>
      <w:r w:rsidRPr="008502FC">
        <w:rPr>
          <w:color w:val="000000"/>
        </w:rPr>
        <w:t xml:space="preserve"> </w:t>
      </w:r>
      <w:proofErr w:type="spellStart"/>
      <w:r w:rsidRPr="008502FC">
        <w:rPr>
          <w:color w:val="000000"/>
        </w:rPr>
        <w:t>et</w:t>
      </w:r>
      <w:proofErr w:type="spellEnd"/>
      <w:r w:rsidRPr="008502FC">
        <w:rPr>
          <w:color w:val="000000"/>
        </w:rPr>
        <w:t xml:space="preserve">. </w:t>
      </w:r>
      <w:proofErr w:type="spellStart"/>
      <w:r w:rsidRPr="008502FC">
        <w:rPr>
          <w:color w:val="000000"/>
        </w:rPr>
        <w:t>al</w:t>
      </w:r>
      <w:proofErr w:type="spellEnd"/>
      <w:r w:rsidRPr="008502FC">
        <w:rPr>
          <w:color w:val="000000"/>
        </w:rPr>
        <w:t xml:space="preserve">. </w:t>
      </w:r>
      <w:proofErr w:type="spellStart"/>
      <w:r w:rsidRPr="008502FC">
        <w:rPr>
          <w:color w:val="000000"/>
        </w:rPr>
        <w:t>Unsupervised</w:t>
      </w:r>
      <w:proofErr w:type="spellEnd"/>
      <w:r w:rsidRPr="008502FC">
        <w:rPr>
          <w:color w:val="000000"/>
        </w:rPr>
        <w:t xml:space="preserve"> </w:t>
      </w:r>
      <w:proofErr w:type="spellStart"/>
      <w:r w:rsidRPr="008502FC">
        <w:rPr>
          <w:color w:val="000000"/>
        </w:rPr>
        <w:t>feature</w:t>
      </w:r>
      <w:proofErr w:type="spellEnd"/>
      <w:r w:rsidRPr="008502FC">
        <w:rPr>
          <w:color w:val="000000"/>
        </w:rPr>
        <w:t xml:space="preserve"> </w:t>
      </w:r>
      <w:proofErr w:type="spellStart"/>
      <w:r w:rsidRPr="008502FC">
        <w:rPr>
          <w:color w:val="000000"/>
        </w:rPr>
        <w:t>learning</w:t>
      </w:r>
      <w:proofErr w:type="spellEnd"/>
      <w:r w:rsidRPr="008502FC">
        <w:rPr>
          <w:color w:val="000000"/>
        </w:rPr>
        <w:t xml:space="preserve"> </w:t>
      </w:r>
      <w:proofErr w:type="spellStart"/>
      <w:r w:rsidRPr="008502FC">
        <w:rPr>
          <w:color w:val="000000"/>
        </w:rPr>
        <w:t>for</w:t>
      </w:r>
      <w:proofErr w:type="spellEnd"/>
      <w:r w:rsidRPr="008502FC">
        <w:rPr>
          <w:color w:val="000000"/>
        </w:rPr>
        <w:t xml:space="preserve"> </w:t>
      </w:r>
      <w:proofErr w:type="spellStart"/>
      <w:r w:rsidRPr="008502FC">
        <w:rPr>
          <w:color w:val="000000"/>
        </w:rPr>
        <w:t>audio</w:t>
      </w:r>
      <w:proofErr w:type="spellEnd"/>
      <w:r w:rsidRPr="008502FC">
        <w:rPr>
          <w:color w:val="000000"/>
        </w:rPr>
        <w:t xml:space="preserve"> </w:t>
      </w:r>
      <w:proofErr w:type="spellStart"/>
      <w:r w:rsidRPr="008502FC">
        <w:rPr>
          <w:color w:val="000000"/>
        </w:rPr>
        <w:t>classification</w:t>
      </w:r>
      <w:proofErr w:type="spellEnd"/>
      <w:r w:rsidRPr="008502FC">
        <w:rPr>
          <w:color w:val="000000"/>
        </w:rPr>
        <w:t xml:space="preserve"> </w:t>
      </w:r>
      <w:proofErr w:type="spellStart"/>
      <w:r w:rsidRPr="008502FC">
        <w:rPr>
          <w:color w:val="000000"/>
        </w:rPr>
        <w:t>using</w:t>
      </w:r>
      <w:proofErr w:type="spellEnd"/>
      <w:r w:rsidRPr="008502FC">
        <w:rPr>
          <w:color w:val="000000"/>
        </w:rPr>
        <w:t xml:space="preserve"> </w:t>
      </w:r>
      <w:proofErr w:type="spellStart"/>
      <w:r w:rsidRPr="008502FC">
        <w:rPr>
          <w:color w:val="000000"/>
        </w:rPr>
        <w:t>convolutional</w:t>
      </w:r>
      <w:proofErr w:type="spellEnd"/>
      <w:r w:rsidRPr="008502FC">
        <w:rPr>
          <w:color w:val="000000"/>
        </w:rPr>
        <w:t xml:space="preserve"> </w:t>
      </w:r>
      <w:proofErr w:type="spellStart"/>
      <w:r w:rsidRPr="008502FC">
        <w:rPr>
          <w:color w:val="000000"/>
        </w:rPr>
        <w:t>deep-belif</w:t>
      </w:r>
      <w:proofErr w:type="spellEnd"/>
      <w:r w:rsidRPr="008502FC">
        <w:rPr>
          <w:color w:val="000000"/>
        </w:rPr>
        <w:t xml:space="preserve"> </w:t>
      </w:r>
      <w:proofErr w:type="spellStart"/>
      <w:r w:rsidRPr="008502FC">
        <w:rPr>
          <w:color w:val="000000"/>
        </w:rPr>
        <w:t>networks</w:t>
      </w:r>
      <w:proofErr w:type="spellEnd"/>
      <w:r w:rsidRPr="008502FC">
        <w:rPr>
          <w:color w:val="000000"/>
        </w:rPr>
        <w:t xml:space="preserve">. [Електронний ресурс]. Режим доступу:  </w:t>
      </w:r>
      <w:hyperlink r:id="rId22">
        <w:r w:rsidRPr="008502FC">
          <w:rPr>
            <w:color w:val="0000FF"/>
            <w:u w:val="single"/>
          </w:rPr>
          <w:t>https://papers.nips.cc/paper/3674-unsupervised-feature-learning-for-audio-classification-using-convolutional-deep-belief-networks.pdf</w:t>
        </w:r>
      </w:hyperlink>
    </w:p>
    <w:p w14:paraId="058875F3"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Tao</w:t>
      </w:r>
      <w:proofErr w:type="spellEnd"/>
      <w:r w:rsidRPr="008502FC">
        <w:rPr>
          <w:color w:val="000000"/>
        </w:rPr>
        <w:t xml:space="preserve"> </w:t>
      </w:r>
      <w:proofErr w:type="spellStart"/>
      <w:r w:rsidRPr="008502FC">
        <w:rPr>
          <w:color w:val="000000"/>
        </w:rPr>
        <w:t>Feng</w:t>
      </w:r>
      <w:proofErr w:type="spellEnd"/>
      <w:r w:rsidRPr="008502FC">
        <w:rPr>
          <w:color w:val="000000"/>
        </w:rPr>
        <w:t xml:space="preserve">. </w:t>
      </w:r>
      <w:proofErr w:type="spellStart"/>
      <w:r w:rsidRPr="008502FC">
        <w:rPr>
          <w:color w:val="000000"/>
        </w:rPr>
        <w:t>Deep</w:t>
      </w:r>
      <w:proofErr w:type="spellEnd"/>
      <w:r w:rsidRPr="008502FC">
        <w:rPr>
          <w:color w:val="000000"/>
        </w:rPr>
        <w:t xml:space="preserve"> </w:t>
      </w:r>
      <w:proofErr w:type="spellStart"/>
      <w:r w:rsidRPr="008502FC">
        <w:rPr>
          <w:color w:val="000000"/>
        </w:rPr>
        <w:t>learning</w:t>
      </w:r>
      <w:proofErr w:type="spellEnd"/>
      <w:r w:rsidRPr="008502FC">
        <w:rPr>
          <w:color w:val="000000"/>
        </w:rPr>
        <w:t xml:space="preserve"> </w:t>
      </w:r>
      <w:proofErr w:type="spellStart"/>
      <w:r w:rsidRPr="008502FC">
        <w:rPr>
          <w:color w:val="000000"/>
        </w:rPr>
        <w:t>for</w:t>
      </w:r>
      <w:proofErr w:type="spellEnd"/>
      <w:r w:rsidRPr="008502FC">
        <w:rPr>
          <w:color w:val="000000"/>
        </w:rPr>
        <w:t xml:space="preserve"> </w:t>
      </w:r>
      <w:proofErr w:type="spellStart"/>
      <w:r w:rsidRPr="008502FC">
        <w:rPr>
          <w:color w:val="000000"/>
        </w:rPr>
        <w:t>music</w:t>
      </w:r>
      <w:proofErr w:type="spellEnd"/>
      <w:r w:rsidRPr="008502FC">
        <w:rPr>
          <w:color w:val="000000"/>
        </w:rPr>
        <w:t xml:space="preserve"> </w:t>
      </w:r>
      <w:proofErr w:type="spellStart"/>
      <w:r w:rsidRPr="008502FC">
        <w:rPr>
          <w:color w:val="000000"/>
        </w:rPr>
        <w:t>genre</w:t>
      </w:r>
      <w:proofErr w:type="spellEnd"/>
      <w:r w:rsidRPr="008502FC">
        <w:rPr>
          <w:color w:val="000000"/>
        </w:rPr>
        <w:t xml:space="preserve"> </w:t>
      </w:r>
      <w:proofErr w:type="spellStart"/>
      <w:r w:rsidRPr="008502FC">
        <w:rPr>
          <w:color w:val="000000"/>
        </w:rPr>
        <w:t>classification</w:t>
      </w:r>
      <w:proofErr w:type="spellEnd"/>
      <w:r w:rsidRPr="008502FC">
        <w:rPr>
          <w:color w:val="000000"/>
        </w:rPr>
        <w:t xml:space="preserve">. [Електронний ресурс]. Режим доступу:  </w:t>
      </w:r>
      <w:hyperlink r:id="rId23">
        <w:r w:rsidRPr="008502FC">
          <w:rPr>
            <w:color w:val="800080"/>
            <w:u w:val="single"/>
          </w:rPr>
          <w:t>https://courses.engr.illinois.edu/ece544na/fa2014/Tao_Feng.pdf</w:t>
        </w:r>
      </w:hyperlink>
    </w:p>
    <w:p w14:paraId="5F218C05"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Haggblade</w:t>
      </w:r>
      <w:proofErr w:type="spellEnd"/>
      <w:r w:rsidRPr="008502FC">
        <w:rPr>
          <w:color w:val="000000"/>
        </w:rPr>
        <w:t xml:space="preserve"> </w:t>
      </w:r>
      <w:proofErr w:type="spellStart"/>
      <w:r w:rsidRPr="008502FC">
        <w:rPr>
          <w:color w:val="000000"/>
        </w:rPr>
        <w:t>et</w:t>
      </w:r>
      <w:proofErr w:type="spellEnd"/>
      <w:r w:rsidRPr="008502FC">
        <w:rPr>
          <w:color w:val="000000"/>
        </w:rPr>
        <w:t xml:space="preserve">. </w:t>
      </w:r>
      <w:proofErr w:type="spellStart"/>
      <w:r w:rsidRPr="008502FC">
        <w:rPr>
          <w:color w:val="000000"/>
        </w:rPr>
        <w:t>al</w:t>
      </w:r>
      <w:proofErr w:type="spellEnd"/>
      <w:r w:rsidRPr="008502FC">
        <w:rPr>
          <w:color w:val="000000"/>
        </w:rPr>
        <w:t xml:space="preserve">. </w:t>
      </w:r>
      <w:proofErr w:type="spellStart"/>
      <w:r w:rsidRPr="008502FC">
        <w:rPr>
          <w:color w:val="000000"/>
        </w:rPr>
        <w:t>Music</w:t>
      </w:r>
      <w:proofErr w:type="spellEnd"/>
      <w:r w:rsidRPr="008502FC">
        <w:rPr>
          <w:color w:val="000000"/>
        </w:rPr>
        <w:t xml:space="preserve"> </w:t>
      </w:r>
      <w:proofErr w:type="spellStart"/>
      <w:r w:rsidRPr="008502FC">
        <w:rPr>
          <w:color w:val="000000"/>
        </w:rPr>
        <w:t>genre</w:t>
      </w:r>
      <w:proofErr w:type="spellEnd"/>
      <w:r w:rsidRPr="008502FC">
        <w:rPr>
          <w:color w:val="000000"/>
        </w:rPr>
        <w:t xml:space="preserve"> </w:t>
      </w:r>
      <w:proofErr w:type="spellStart"/>
      <w:r w:rsidRPr="008502FC">
        <w:rPr>
          <w:color w:val="000000"/>
        </w:rPr>
        <w:t>classification</w:t>
      </w:r>
      <w:proofErr w:type="spellEnd"/>
      <w:r w:rsidRPr="008502FC">
        <w:rPr>
          <w:color w:val="000000"/>
        </w:rPr>
        <w:t xml:space="preserve">.  [Електронний ресурс]. Режим доступу: </w:t>
      </w:r>
      <w:hyperlink r:id="rId24">
        <w:r w:rsidRPr="008502FC">
          <w:rPr>
            <w:color w:val="0000FF"/>
            <w:u w:val="single"/>
          </w:rPr>
          <w:t>http://cs229.stanford.edu/proj2011/HaggbladeHongKao-MusicGenreClassification.pdf</w:t>
        </w:r>
      </w:hyperlink>
    </w:p>
    <w:p w14:paraId="2505841E" w14:textId="77777777" w:rsidR="004454E8" w:rsidRPr="008502FC" w:rsidRDefault="004454E8" w:rsidP="00F94835">
      <w:pPr>
        <w:keepNext/>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lastRenderedPageBreak/>
        <w:t>George</w:t>
      </w:r>
      <w:proofErr w:type="spellEnd"/>
      <w:r w:rsidRPr="008502FC">
        <w:rPr>
          <w:color w:val="000000"/>
        </w:rPr>
        <w:t xml:space="preserve"> </w:t>
      </w:r>
      <w:proofErr w:type="spellStart"/>
      <w:r w:rsidRPr="008502FC">
        <w:rPr>
          <w:color w:val="000000"/>
        </w:rPr>
        <w:t>Tzanetakis</w:t>
      </w:r>
      <w:proofErr w:type="spellEnd"/>
      <w:r w:rsidRPr="008502FC">
        <w:rPr>
          <w:color w:val="000000"/>
        </w:rPr>
        <w:t xml:space="preserve"> </w:t>
      </w:r>
      <w:proofErr w:type="spellStart"/>
      <w:r w:rsidRPr="008502FC">
        <w:rPr>
          <w:color w:val="000000"/>
        </w:rPr>
        <w:t>et</w:t>
      </w:r>
      <w:proofErr w:type="spellEnd"/>
      <w:r w:rsidRPr="008502FC">
        <w:rPr>
          <w:color w:val="000000"/>
        </w:rPr>
        <w:t xml:space="preserve">. </w:t>
      </w:r>
      <w:proofErr w:type="spellStart"/>
      <w:r w:rsidRPr="008502FC">
        <w:rPr>
          <w:color w:val="000000"/>
        </w:rPr>
        <w:t>al</w:t>
      </w:r>
      <w:proofErr w:type="spellEnd"/>
      <w:r w:rsidRPr="008502FC">
        <w:rPr>
          <w:color w:val="000000"/>
        </w:rPr>
        <w:t xml:space="preserve">. </w:t>
      </w:r>
      <w:proofErr w:type="spellStart"/>
      <w:r w:rsidRPr="008502FC">
        <w:rPr>
          <w:color w:val="000000"/>
        </w:rPr>
        <w:t>Automatic</w:t>
      </w:r>
      <w:proofErr w:type="spellEnd"/>
      <w:r w:rsidRPr="008502FC">
        <w:rPr>
          <w:color w:val="000000"/>
        </w:rPr>
        <w:t xml:space="preserve"> </w:t>
      </w:r>
      <w:proofErr w:type="spellStart"/>
      <w:r w:rsidRPr="008502FC">
        <w:rPr>
          <w:color w:val="000000"/>
        </w:rPr>
        <w:t>Musical</w:t>
      </w:r>
      <w:proofErr w:type="spellEnd"/>
      <w:r w:rsidRPr="008502FC">
        <w:rPr>
          <w:color w:val="000000"/>
        </w:rPr>
        <w:t xml:space="preserve"> </w:t>
      </w:r>
      <w:proofErr w:type="spellStart"/>
      <w:r w:rsidRPr="008502FC">
        <w:rPr>
          <w:color w:val="000000"/>
        </w:rPr>
        <w:t>Genre</w:t>
      </w:r>
      <w:proofErr w:type="spellEnd"/>
      <w:r w:rsidRPr="008502FC">
        <w:rPr>
          <w:color w:val="000000"/>
        </w:rPr>
        <w:t xml:space="preserve"> </w:t>
      </w:r>
      <w:proofErr w:type="spellStart"/>
      <w:r w:rsidRPr="008502FC">
        <w:rPr>
          <w:color w:val="000000"/>
        </w:rPr>
        <w:t>Classification</w:t>
      </w:r>
      <w:proofErr w:type="spellEnd"/>
      <w:r w:rsidRPr="008502FC">
        <w:rPr>
          <w:color w:val="000000"/>
        </w:rPr>
        <w:t xml:space="preserve"> </w:t>
      </w:r>
      <w:proofErr w:type="spellStart"/>
      <w:r w:rsidRPr="008502FC">
        <w:rPr>
          <w:color w:val="000000"/>
        </w:rPr>
        <w:t>Of</w:t>
      </w:r>
      <w:proofErr w:type="spellEnd"/>
      <w:r w:rsidRPr="008502FC">
        <w:rPr>
          <w:color w:val="000000"/>
        </w:rPr>
        <w:t xml:space="preserve"> </w:t>
      </w:r>
      <w:proofErr w:type="spellStart"/>
      <w:r w:rsidRPr="008502FC">
        <w:rPr>
          <w:color w:val="000000"/>
        </w:rPr>
        <w:t>Audio</w:t>
      </w:r>
      <w:proofErr w:type="spellEnd"/>
      <w:r w:rsidRPr="008502FC">
        <w:rPr>
          <w:color w:val="000000"/>
        </w:rPr>
        <w:t xml:space="preserve"> </w:t>
      </w:r>
      <w:proofErr w:type="spellStart"/>
      <w:r w:rsidRPr="008502FC">
        <w:rPr>
          <w:color w:val="000000"/>
        </w:rPr>
        <w:t>Signals</w:t>
      </w:r>
      <w:proofErr w:type="spellEnd"/>
      <w:r w:rsidRPr="008502FC">
        <w:rPr>
          <w:color w:val="000000"/>
        </w:rPr>
        <w:t xml:space="preserve">  [Електронний ресурс]. Режим доступу: http://ismir2001.ismir.net/pdf/tzanetakis.pdf</w:t>
      </w:r>
    </w:p>
    <w:p w14:paraId="5FAA46BE"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About</w:t>
      </w:r>
      <w:proofErr w:type="spellEnd"/>
      <w:r w:rsidRPr="008502FC">
        <w:rPr>
          <w:color w:val="000000"/>
        </w:rPr>
        <w:t xml:space="preserve"> Last.fm [Електронний ресурс]. Режим доступу: </w:t>
      </w:r>
      <w:hyperlink r:id="rId25">
        <w:r w:rsidRPr="008502FC">
          <w:rPr>
            <w:color w:val="0000FF"/>
            <w:u w:val="single"/>
          </w:rPr>
          <w:t>https://www.last.fm/about</w:t>
        </w:r>
      </w:hyperlink>
    </w:p>
    <w:p w14:paraId="2268CAAE"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Last.fm – </w:t>
      </w:r>
      <w:proofErr w:type="spellStart"/>
      <w:r w:rsidRPr="008502FC">
        <w:rPr>
          <w:color w:val="000000"/>
        </w:rPr>
        <w:t>Wikipedia</w:t>
      </w:r>
      <w:proofErr w:type="spellEnd"/>
      <w:r w:rsidRPr="008502FC">
        <w:rPr>
          <w:color w:val="000000"/>
        </w:rPr>
        <w:t xml:space="preserve"> [Електронний ресурс]. Режим доступу </w:t>
      </w:r>
      <w:hyperlink r:id="rId26">
        <w:r w:rsidRPr="008502FC">
          <w:rPr>
            <w:color w:val="0000FF"/>
            <w:u w:val="single"/>
          </w:rPr>
          <w:t>https://en.wikipedia.org/wiki/Last.fm</w:t>
        </w:r>
      </w:hyperlink>
    </w:p>
    <w:p w14:paraId="29343F04"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Spotify</w:t>
      </w:r>
      <w:proofErr w:type="spellEnd"/>
      <w:r w:rsidRPr="008502FC">
        <w:rPr>
          <w:color w:val="000000"/>
        </w:rPr>
        <w:t xml:space="preserve"> – [Електронний ресурс]. Режим доступу: </w:t>
      </w:r>
      <w:proofErr w:type="spellStart"/>
      <w:r w:rsidRPr="008502FC">
        <w:rPr>
          <w:color w:val="000000"/>
        </w:rPr>
        <w:t>Wikipedia</w:t>
      </w:r>
      <w:proofErr w:type="spellEnd"/>
      <w:r w:rsidRPr="008502FC">
        <w:rPr>
          <w:color w:val="000000"/>
        </w:rPr>
        <w:t xml:space="preserve">  </w:t>
      </w:r>
      <w:hyperlink r:id="rId27">
        <w:r w:rsidRPr="008502FC">
          <w:rPr>
            <w:color w:val="0000FF"/>
            <w:u w:val="single"/>
          </w:rPr>
          <w:t>https://en.wikipedia.org/wiki/Spotify</w:t>
        </w:r>
      </w:hyperlink>
    </w:p>
    <w:p w14:paraId="54625312"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М. Тім Джонс. </w:t>
      </w:r>
      <w:proofErr w:type="spellStart"/>
      <w:r w:rsidRPr="008502FC">
        <w:rPr>
          <w:color w:val="000000"/>
        </w:rPr>
        <w:t>Рекомендательные</w:t>
      </w:r>
      <w:proofErr w:type="spellEnd"/>
      <w:r w:rsidRPr="008502FC">
        <w:rPr>
          <w:color w:val="000000"/>
        </w:rPr>
        <w:t xml:space="preserve"> </w:t>
      </w:r>
      <w:proofErr w:type="spellStart"/>
      <w:r w:rsidRPr="008502FC">
        <w:rPr>
          <w:color w:val="000000"/>
        </w:rPr>
        <w:t>системы</w:t>
      </w:r>
      <w:proofErr w:type="spellEnd"/>
      <w:r w:rsidRPr="008502FC">
        <w:rPr>
          <w:color w:val="000000"/>
        </w:rPr>
        <w:t xml:space="preserve">: </w:t>
      </w:r>
      <w:proofErr w:type="spellStart"/>
      <w:r w:rsidRPr="008502FC">
        <w:rPr>
          <w:color w:val="000000"/>
        </w:rPr>
        <w:t>Часть</w:t>
      </w:r>
      <w:proofErr w:type="spellEnd"/>
      <w:r w:rsidRPr="008502FC">
        <w:rPr>
          <w:color w:val="000000"/>
        </w:rPr>
        <w:t xml:space="preserve"> 1. </w:t>
      </w:r>
      <w:proofErr w:type="spellStart"/>
      <w:r w:rsidRPr="008502FC">
        <w:rPr>
          <w:color w:val="000000"/>
        </w:rPr>
        <w:t>Введение</w:t>
      </w:r>
      <w:proofErr w:type="spellEnd"/>
      <w:r w:rsidRPr="008502FC">
        <w:rPr>
          <w:color w:val="000000"/>
        </w:rPr>
        <w:t xml:space="preserve"> в </w:t>
      </w:r>
      <w:proofErr w:type="spellStart"/>
      <w:r w:rsidRPr="008502FC">
        <w:rPr>
          <w:color w:val="000000"/>
        </w:rPr>
        <w:t>подходы</w:t>
      </w:r>
      <w:proofErr w:type="spellEnd"/>
      <w:r w:rsidRPr="008502FC">
        <w:rPr>
          <w:color w:val="000000"/>
        </w:rPr>
        <w:t xml:space="preserve"> и </w:t>
      </w:r>
      <w:proofErr w:type="spellStart"/>
      <w:r w:rsidRPr="008502FC">
        <w:rPr>
          <w:color w:val="000000"/>
        </w:rPr>
        <w:t>алгоритмы</w:t>
      </w:r>
      <w:proofErr w:type="spellEnd"/>
      <w:r w:rsidRPr="008502FC">
        <w:rPr>
          <w:color w:val="000000"/>
        </w:rPr>
        <w:t xml:space="preserve"> [Електронний ресурс]. Режим доступу: </w:t>
      </w:r>
      <w:hyperlink r:id="rId28">
        <w:r w:rsidRPr="008502FC">
          <w:rPr>
            <w:color w:val="0000FF"/>
            <w:u w:val="single"/>
          </w:rPr>
          <w:t>https://www.ibm.com/developerworks/ru/library/os-recommender1/</w:t>
        </w:r>
      </w:hyperlink>
    </w:p>
    <w:p w14:paraId="5B19B27A"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Clustering</w:t>
      </w:r>
      <w:proofErr w:type="spellEnd"/>
    </w:p>
    <w:p w14:paraId="03E0E377"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Pandora</w:t>
      </w:r>
      <w:proofErr w:type="spellEnd"/>
      <w:r w:rsidRPr="008502FC">
        <w:rPr>
          <w:color w:val="000000"/>
        </w:rPr>
        <w:t xml:space="preserve"> </w:t>
      </w:r>
      <w:proofErr w:type="spellStart"/>
      <w:r w:rsidRPr="008502FC">
        <w:rPr>
          <w:color w:val="000000"/>
        </w:rPr>
        <w:t>Radio</w:t>
      </w:r>
      <w:proofErr w:type="spellEnd"/>
      <w:r w:rsidRPr="008502FC">
        <w:rPr>
          <w:color w:val="000000"/>
        </w:rPr>
        <w:t xml:space="preserve"> [Електронний ресурс]. Режим доступу: </w:t>
      </w:r>
      <w:hyperlink r:id="rId29">
        <w:r w:rsidRPr="008502FC">
          <w:rPr>
            <w:color w:val="0000FF"/>
            <w:u w:val="single"/>
          </w:rPr>
          <w:t>https://www.pandora.com</w:t>
        </w:r>
      </w:hyperlink>
      <w:r w:rsidRPr="008502FC">
        <w:rPr>
          <w:color w:val="000000"/>
        </w:rPr>
        <w:t xml:space="preserve"> </w:t>
      </w:r>
    </w:p>
    <w:p w14:paraId="65830A58"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How</w:t>
      </w:r>
      <w:proofErr w:type="spellEnd"/>
      <w:r w:rsidRPr="008502FC">
        <w:rPr>
          <w:color w:val="000000"/>
        </w:rPr>
        <w:t xml:space="preserve"> </w:t>
      </w:r>
      <w:proofErr w:type="spellStart"/>
      <w:r w:rsidRPr="008502FC">
        <w:rPr>
          <w:color w:val="000000"/>
        </w:rPr>
        <w:t>Pandora</w:t>
      </w:r>
      <w:proofErr w:type="spellEnd"/>
      <w:r w:rsidRPr="008502FC">
        <w:rPr>
          <w:color w:val="000000"/>
        </w:rPr>
        <w:t xml:space="preserve"> </w:t>
      </w:r>
      <w:proofErr w:type="spellStart"/>
      <w:r w:rsidRPr="008502FC">
        <w:rPr>
          <w:color w:val="000000"/>
        </w:rPr>
        <w:t>Radio</w:t>
      </w:r>
      <w:proofErr w:type="spellEnd"/>
      <w:r w:rsidRPr="008502FC">
        <w:rPr>
          <w:color w:val="000000"/>
        </w:rPr>
        <w:t xml:space="preserve"> Works [Електронний ресурс]. Режим доступу: http://computer.howstuffworks.com/internet/basics/pandora2.htm</w:t>
      </w:r>
    </w:p>
    <w:p w14:paraId="6F30C20F"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VV </w:t>
      </w:r>
      <w:proofErr w:type="spellStart"/>
      <w:r w:rsidRPr="008502FC">
        <w:rPr>
          <w:color w:val="000000"/>
        </w:rPr>
        <w:t>Show</w:t>
      </w:r>
      <w:proofErr w:type="spellEnd"/>
      <w:r w:rsidRPr="008502FC">
        <w:rPr>
          <w:color w:val="000000"/>
        </w:rPr>
        <w:t xml:space="preserve"> #54 - </w:t>
      </w:r>
      <w:proofErr w:type="spellStart"/>
      <w:r w:rsidRPr="008502FC">
        <w:rPr>
          <w:color w:val="000000"/>
        </w:rPr>
        <w:t>Tim</w:t>
      </w:r>
      <w:proofErr w:type="spellEnd"/>
      <w:r w:rsidRPr="008502FC">
        <w:rPr>
          <w:color w:val="000000"/>
        </w:rPr>
        <w:t xml:space="preserve"> </w:t>
      </w:r>
      <w:proofErr w:type="spellStart"/>
      <w:r w:rsidRPr="008502FC">
        <w:rPr>
          <w:color w:val="000000"/>
        </w:rPr>
        <w:t>Westergren</w:t>
      </w:r>
      <w:proofErr w:type="spellEnd"/>
      <w:r w:rsidRPr="008502FC">
        <w:rPr>
          <w:color w:val="000000"/>
        </w:rPr>
        <w:t xml:space="preserve"> </w:t>
      </w:r>
      <w:proofErr w:type="spellStart"/>
      <w:r w:rsidRPr="008502FC">
        <w:rPr>
          <w:color w:val="000000"/>
        </w:rPr>
        <w:t>of</w:t>
      </w:r>
      <w:proofErr w:type="spellEnd"/>
      <w:r w:rsidRPr="008502FC">
        <w:rPr>
          <w:color w:val="000000"/>
        </w:rPr>
        <w:t xml:space="preserve"> </w:t>
      </w:r>
      <w:proofErr w:type="spellStart"/>
      <w:r w:rsidRPr="008502FC">
        <w:rPr>
          <w:color w:val="000000"/>
        </w:rPr>
        <w:t>Pandora</w:t>
      </w:r>
      <w:proofErr w:type="spellEnd"/>
      <w:r w:rsidRPr="008502FC">
        <w:rPr>
          <w:color w:val="000000"/>
        </w:rPr>
        <w:t xml:space="preserve"> [Електронний ресурс]. Режим доступу: </w:t>
      </w:r>
      <w:hyperlink r:id="rId30">
        <w:r w:rsidRPr="008502FC">
          <w:rPr>
            <w:color w:val="0000FF"/>
            <w:u w:val="single"/>
          </w:rPr>
          <w:t>http://www.venturevoice.com/2009/03/vv_show_54_tim_westergren_of_p.html</w:t>
        </w:r>
      </w:hyperlink>
    </w:p>
    <w:p w14:paraId="3C91AF76"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Mikolov</w:t>
      </w:r>
      <w:proofErr w:type="spellEnd"/>
      <w:r w:rsidRPr="008502FC">
        <w:rPr>
          <w:color w:val="000000"/>
        </w:rPr>
        <w:t xml:space="preserve"> </w:t>
      </w:r>
      <w:proofErr w:type="spellStart"/>
      <w:r w:rsidRPr="008502FC">
        <w:rPr>
          <w:color w:val="000000"/>
        </w:rPr>
        <w:t>et</w:t>
      </w:r>
      <w:proofErr w:type="spellEnd"/>
      <w:r w:rsidRPr="008502FC">
        <w:rPr>
          <w:color w:val="000000"/>
        </w:rPr>
        <w:t xml:space="preserve"> </w:t>
      </w:r>
      <w:proofErr w:type="spellStart"/>
      <w:r w:rsidRPr="008502FC">
        <w:rPr>
          <w:color w:val="000000"/>
        </w:rPr>
        <w:t>al</w:t>
      </w:r>
      <w:proofErr w:type="spellEnd"/>
      <w:r w:rsidRPr="008502FC">
        <w:rPr>
          <w:color w:val="000000"/>
        </w:rPr>
        <w:t xml:space="preserve">. </w:t>
      </w:r>
      <w:proofErr w:type="spellStart"/>
      <w:r w:rsidRPr="008502FC">
        <w:rPr>
          <w:color w:val="000000"/>
        </w:rPr>
        <w:t>Distributed</w:t>
      </w:r>
      <w:proofErr w:type="spellEnd"/>
      <w:r w:rsidRPr="008502FC">
        <w:rPr>
          <w:color w:val="000000"/>
        </w:rPr>
        <w:t xml:space="preserve"> </w:t>
      </w:r>
      <w:proofErr w:type="spellStart"/>
      <w:r w:rsidRPr="008502FC">
        <w:rPr>
          <w:color w:val="000000"/>
        </w:rPr>
        <w:t>Representations</w:t>
      </w:r>
      <w:proofErr w:type="spellEnd"/>
      <w:r w:rsidRPr="008502FC">
        <w:rPr>
          <w:color w:val="000000"/>
        </w:rPr>
        <w:t xml:space="preserve"> </w:t>
      </w:r>
      <w:proofErr w:type="spellStart"/>
      <w:r w:rsidRPr="008502FC">
        <w:rPr>
          <w:color w:val="000000"/>
        </w:rPr>
        <w:t>of</w:t>
      </w:r>
      <w:proofErr w:type="spellEnd"/>
      <w:r w:rsidRPr="008502FC">
        <w:rPr>
          <w:color w:val="000000"/>
        </w:rPr>
        <w:t xml:space="preserve"> </w:t>
      </w:r>
      <w:proofErr w:type="spellStart"/>
      <w:r w:rsidRPr="008502FC">
        <w:rPr>
          <w:color w:val="000000"/>
        </w:rPr>
        <w:t>Words</w:t>
      </w:r>
      <w:proofErr w:type="spellEnd"/>
      <w:r w:rsidRPr="008502FC">
        <w:rPr>
          <w:color w:val="000000"/>
        </w:rPr>
        <w:t xml:space="preserve"> </w:t>
      </w:r>
      <w:proofErr w:type="spellStart"/>
      <w:r w:rsidRPr="008502FC">
        <w:rPr>
          <w:color w:val="000000"/>
        </w:rPr>
        <w:t>and</w:t>
      </w:r>
      <w:proofErr w:type="spellEnd"/>
      <w:r w:rsidRPr="008502FC">
        <w:rPr>
          <w:color w:val="000000"/>
        </w:rPr>
        <w:t xml:space="preserve"> </w:t>
      </w:r>
      <w:proofErr w:type="spellStart"/>
      <w:r w:rsidRPr="008502FC">
        <w:rPr>
          <w:color w:val="000000"/>
        </w:rPr>
        <w:t>Phrases</w:t>
      </w:r>
      <w:proofErr w:type="spellEnd"/>
      <w:r w:rsidRPr="008502FC">
        <w:rPr>
          <w:color w:val="000000"/>
        </w:rPr>
        <w:t xml:space="preserve"> </w:t>
      </w:r>
      <w:proofErr w:type="spellStart"/>
      <w:r w:rsidRPr="008502FC">
        <w:rPr>
          <w:color w:val="000000"/>
        </w:rPr>
        <w:t>and</w:t>
      </w:r>
      <w:proofErr w:type="spellEnd"/>
      <w:r w:rsidRPr="008502FC">
        <w:rPr>
          <w:color w:val="000000"/>
        </w:rPr>
        <w:t xml:space="preserve"> </w:t>
      </w:r>
      <w:proofErr w:type="spellStart"/>
      <w:r w:rsidRPr="008502FC">
        <w:rPr>
          <w:color w:val="000000"/>
        </w:rPr>
        <w:t>their</w:t>
      </w:r>
      <w:proofErr w:type="spellEnd"/>
      <w:r w:rsidRPr="008502FC">
        <w:rPr>
          <w:color w:val="000000"/>
        </w:rPr>
        <w:t xml:space="preserve"> </w:t>
      </w:r>
      <w:proofErr w:type="spellStart"/>
      <w:r w:rsidRPr="008502FC">
        <w:rPr>
          <w:color w:val="000000"/>
        </w:rPr>
        <w:t>Compositionality</w:t>
      </w:r>
      <w:proofErr w:type="spellEnd"/>
      <w:r w:rsidRPr="008502FC">
        <w:rPr>
          <w:color w:val="000000"/>
        </w:rPr>
        <w:t xml:space="preserve"> [Електронний ресурс]. Режим доступу: </w:t>
      </w:r>
      <w:hyperlink r:id="rId31">
        <w:r w:rsidRPr="008502FC">
          <w:rPr>
            <w:color w:val="0000FF"/>
            <w:u w:val="single"/>
          </w:rPr>
          <w:t>http://web2.cs.columbia.edu/~blei/seminar/2016_discrete_data/readings/MikolovSutskeverChenCorradoDean2012.pdf</w:t>
        </w:r>
      </w:hyperlink>
      <w:r w:rsidRPr="008502FC">
        <w:rPr>
          <w:color w:val="000000"/>
        </w:rPr>
        <w:t xml:space="preserve"> </w:t>
      </w:r>
    </w:p>
    <w:p w14:paraId="3C051F01"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Vector</w:t>
      </w:r>
      <w:proofErr w:type="spellEnd"/>
      <w:r w:rsidRPr="008502FC">
        <w:rPr>
          <w:color w:val="000000"/>
        </w:rPr>
        <w:t xml:space="preserve"> </w:t>
      </w:r>
      <w:proofErr w:type="spellStart"/>
      <w:r w:rsidRPr="008502FC">
        <w:rPr>
          <w:color w:val="000000"/>
        </w:rPr>
        <w:t>Representations</w:t>
      </w:r>
      <w:proofErr w:type="spellEnd"/>
      <w:r w:rsidRPr="008502FC">
        <w:rPr>
          <w:color w:val="000000"/>
        </w:rPr>
        <w:t xml:space="preserve"> </w:t>
      </w:r>
      <w:proofErr w:type="spellStart"/>
      <w:r w:rsidRPr="008502FC">
        <w:rPr>
          <w:color w:val="000000"/>
        </w:rPr>
        <w:t>of</w:t>
      </w:r>
      <w:proofErr w:type="spellEnd"/>
      <w:r w:rsidRPr="008502FC">
        <w:rPr>
          <w:color w:val="000000"/>
        </w:rPr>
        <w:t xml:space="preserve"> </w:t>
      </w:r>
      <w:proofErr w:type="spellStart"/>
      <w:r w:rsidRPr="008502FC">
        <w:rPr>
          <w:color w:val="000000"/>
        </w:rPr>
        <w:t>Words</w:t>
      </w:r>
      <w:proofErr w:type="spellEnd"/>
      <w:r w:rsidRPr="008502FC">
        <w:rPr>
          <w:color w:val="000000"/>
        </w:rPr>
        <w:t xml:space="preserve"> [Електронний ресурс]. Режим доступу: </w:t>
      </w:r>
      <w:hyperlink r:id="rId32">
        <w:r w:rsidRPr="008502FC">
          <w:rPr>
            <w:color w:val="0000FF"/>
            <w:u w:val="single"/>
          </w:rPr>
          <w:t>https://www.tensorflow.org/tutorials/word2vec</w:t>
        </w:r>
      </w:hyperlink>
      <w:r w:rsidRPr="008502FC">
        <w:rPr>
          <w:color w:val="000000"/>
        </w:rPr>
        <w:t xml:space="preserve"> </w:t>
      </w:r>
    </w:p>
    <w:p w14:paraId="2B833ABD"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 </w:t>
      </w:r>
      <w:proofErr w:type="spellStart"/>
      <w:r w:rsidRPr="008502FC">
        <w:rPr>
          <w:color w:val="000000"/>
        </w:rPr>
        <w:t>How</w:t>
      </w:r>
      <w:proofErr w:type="spellEnd"/>
      <w:r w:rsidRPr="008502FC">
        <w:rPr>
          <w:color w:val="000000"/>
        </w:rPr>
        <w:t xml:space="preserve"> </w:t>
      </w:r>
      <w:proofErr w:type="spellStart"/>
      <w:r w:rsidRPr="008502FC">
        <w:rPr>
          <w:color w:val="000000"/>
        </w:rPr>
        <w:t>does</w:t>
      </w:r>
      <w:proofErr w:type="spellEnd"/>
      <w:r w:rsidRPr="008502FC">
        <w:rPr>
          <w:color w:val="000000"/>
        </w:rPr>
        <w:t xml:space="preserve"> </w:t>
      </w:r>
      <w:proofErr w:type="spellStart"/>
      <w:r w:rsidRPr="008502FC">
        <w:rPr>
          <w:color w:val="000000"/>
        </w:rPr>
        <w:t>Shazam</w:t>
      </w:r>
      <w:proofErr w:type="spellEnd"/>
      <w:r w:rsidRPr="008502FC">
        <w:rPr>
          <w:color w:val="000000"/>
        </w:rPr>
        <w:t xml:space="preserve"> </w:t>
      </w:r>
      <w:proofErr w:type="spellStart"/>
      <w:r w:rsidRPr="008502FC">
        <w:rPr>
          <w:color w:val="000000"/>
        </w:rPr>
        <w:t>work</w:t>
      </w:r>
      <w:proofErr w:type="spellEnd"/>
      <w:r w:rsidRPr="008502FC">
        <w:rPr>
          <w:color w:val="000000"/>
        </w:rPr>
        <w:t xml:space="preserve"> [Електронний ресурс]. Режим доступу: </w:t>
      </w:r>
      <w:hyperlink r:id="rId33">
        <w:r w:rsidRPr="008502FC">
          <w:rPr>
            <w:color w:val="0000FF"/>
            <w:u w:val="single"/>
          </w:rPr>
          <w:t>http://coding-geek.com/how-shazam-works/</w:t>
        </w:r>
      </w:hyperlink>
      <w:r w:rsidRPr="008502FC">
        <w:rPr>
          <w:color w:val="000000"/>
        </w:rPr>
        <w:t xml:space="preserve"> </w:t>
      </w:r>
    </w:p>
    <w:p w14:paraId="6471222D"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proofErr w:type="spellStart"/>
      <w:r w:rsidRPr="008502FC">
        <w:rPr>
          <w:color w:val="000000"/>
        </w:rPr>
        <w:t>Li-Chun</w:t>
      </w:r>
      <w:proofErr w:type="spellEnd"/>
      <w:r w:rsidRPr="008502FC">
        <w:rPr>
          <w:color w:val="000000"/>
        </w:rPr>
        <w:t xml:space="preserve"> </w:t>
      </w:r>
      <w:proofErr w:type="spellStart"/>
      <w:r w:rsidRPr="008502FC">
        <w:rPr>
          <w:color w:val="000000"/>
        </w:rPr>
        <w:t>Wang</w:t>
      </w:r>
      <w:proofErr w:type="spellEnd"/>
      <w:r w:rsidRPr="008502FC">
        <w:rPr>
          <w:color w:val="000000"/>
        </w:rPr>
        <w:t xml:space="preserve">. </w:t>
      </w:r>
      <w:proofErr w:type="spellStart"/>
      <w:r w:rsidRPr="008502FC">
        <w:rPr>
          <w:color w:val="000000"/>
        </w:rPr>
        <w:t>An</w:t>
      </w:r>
      <w:proofErr w:type="spellEnd"/>
      <w:r w:rsidRPr="008502FC">
        <w:rPr>
          <w:color w:val="000000"/>
        </w:rPr>
        <w:t xml:space="preserve"> </w:t>
      </w:r>
      <w:proofErr w:type="spellStart"/>
      <w:r w:rsidRPr="008502FC">
        <w:rPr>
          <w:color w:val="000000"/>
        </w:rPr>
        <w:t>Industrial-Strength</w:t>
      </w:r>
      <w:proofErr w:type="spellEnd"/>
      <w:r w:rsidRPr="008502FC">
        <w:rPr>
          <w:color w:val="000000"/>
        </w:rPr>
        <w:t xml:space="preserve"> </w:t>
      </w:r>
      <w:proofErr w:type="spellStart"/>
      <w:r w:rsidRPr="008502FC">
        <w:rPr>
          <w:color w:val="000000"/>
        </w:rPr>
        <w:t>Audio</w:t>
      </w:r>
      <w:proofErr w:type="spellEnd"/>
      <w:r w:rsidRPr="008502FC">
        <w:rPr>
          <w:color w:val="000000"/>
        </w:rPr>
        <w:t xml:space="preserve"> </w:t>
      </w:r>
      <w:proofErr w:type="spellStart"/>
      <w:r w:rsidRPr="008502FC">
        <w:rPr>
          <w:color w:val="000000"/>
        </w:rPr>
        <w:t>Search</w:t>
      </w:r>
      <w:proofErr w:type="spellEnd"/>
      <w:r w:rsidRPr="008502FC">
        <w:rPr>
          <w:color w:val="000000"/>
        </w:rPr>
        <w:t xml:space="preserve"> </w:t>
      </w:r>
      <w:proofErr w:type="spellStart"/>
      <w:r w:rsidRPr="008502FC">
        <w:rPr>
          <w:color w:val="000000"/>
        </w:rPr>
        <w:t>Algorithm</w:t>
      </w:r>
      <w:proofErr w:type="spellEnd"/>
      <w:r w:rsidRPr="008502FC">
        <w:rPr>
          <w:color w:val="000000"/>
        </w:rPr>
        <w:t xml:space="preserve"> [Електронний ресурс]. Режим доступу: </w:t>
      </w:r>
      <w:hyperlink r:id="rId34">
        <w:r w:rsidRPr="008502FC">
          <w:rPr>
            <w:color w:val="0000FF"/>
            <w:u w:val="single"/>
          </w:rPr>
          <w:t>https://www.ee.columbia.edu/~dpwe/papers/Wang03-shazam.pdf</w:t>
        </w:r>
      </w:hyperlink>
    </w:p>
    <w:p w14:paraId="6338F70E"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rPr>
          <w:color w:val="000000"/>
        </w:rPr>
      </w:pPr>
      <w:r w:rsidRPr="008502FC">
        <w:lastRenderedPageBreak/>
        <w:t xml:space="preserve"> </w:t>
      </w:r>
      <w:proofErr w:type="spellStart"/>
      <w:r w:rsidRPr="008502FC">
        <w:t>Kyunghyun</w:t>
      </w:r>
      <w:proofErr w:type="spellEnd"/>
      <w:r w:rsidRPr="008502FC">
        <w:t xml:space="preserve"> </w:t>
      </w:r>
      <w:proofErr w:type="spellStart"/>
      <w:r w:rsidRPr="008502FC">
        <w:t>Cho</w:t>
      </w:r>
      <w:proofErr w:type="spellEnd"/>
      <w:r w:rsidRPr="008502FC">
        <w:t xml:space="preserve">, </w:t>
      </w:r>
      <w:proofErr w:type="spellStart"/>
      <w:r w:rsidRPr="008502FC">
        <w:t>Bart</w:t>
      </w:r>
      <w:proofErr w:type="spellEnd"/>
      <w:r w:rsidRPr="008502FC">
        <w:t xml:space="preserve"> </w:t>
      </w:r>
      <w:proofErr w:type="spellStart"/>
      <w:r w:rsidRPr="008502FC">
        <w:t>van</w:t>
      </w:r>
      <w:proofErr w:type="spellEnd"/>
      <w:r w:rsidRPr="008502FC">
        <w:t xml:space="preserve"> </w:t>
      </w:r>
      <w:proofErr w:type="spellStart"/>
      <w:r w:rsidRPr="008502FC">
        <w:t>Merrienboer</w:t>
      </w:r>
      <w:proofErr w:type="spellEnd"/>
      <w:r w:rsidRPr="008502FC">
        <w:t xml:space="preserve">, </w:t>
      </w:r>
      <w:proofErr w:type="spellStart"/>
      <w:r w:rsidRPr="008502FC">
        <w:t>Learning</w:t>
      </w:r>
      <w:proofErr w:type="spellEnd"/>
      <w:r w:rsidRPr="008502FC">
        <w:t xml:space="preserve"> </w:t>
      </w:r>
      <w:proofErr w:type="spellStart"/>
      <w:r w:rsidRPr="008502FC">
        <w:t>Phrase</w:t>
      </w:r>
      <w:proofErr w:type="spellEnd"/>
      <w:r w:rsidRPr="008502FC">
        <w:t xml:space="preserve"> </w:t>
      </w:r>
      <w:proofErr w:type="spellStart"/>
      <w:r w:rsidRPr="008502FC">
        <w:t>Representations</w:t>
      </w:r>
      <w:proofErr w:type="spellEnd"/>
      <w:r w:rsidRPr="008502FC">
        <w:t xml:space="preserve"> </w:t>
      </w:r>
      <w:proofErr w:type="spellStart"/>
      <w:r w:rsidRPr="008502FC">
        <w:t>using</w:t>
      </w:r>
      <w:proofErr w:type="spellEnd"/>
      <w:r w:rsidRPr="008502FC">
        <w:t xml:space="preserve"> RNN </w:t>
      </w:r>
      <w:proofErr w:type="spellStart"/>
      <w:r w:rsidRPr="008502FC">
        <w:t>Encoder-Decoder</w:t>
      </w:r>
      <w:proofErr w:type="spellEnd"/>
      <w:r w:rsidRPr="008502FC">
        <w:t xml:space="preserve"> </w:t>
      </w:r>
      <w:proofErr w:type="spellStart"/>
      <w:r w:rsidRPr="008502FC">
        <w:t>for</w:t>
      </w:r>
      <w:proofErr w:type="spellEnd"/>
      <w:r w:rsidRPr="008502FC">
        <w:t xml:space="preserve"> </w:t>
      </w:r>
      <w:proofErr w:type="spellStart"/>
      <w:r w:rsidRPr="008502FC">
        <w:t>Statistical</w:t>
      </w:r>
      <w:proofErr w:type="spellEnd"/>
      <w:r w:rsidRPr="008502FC">
        <w:t xml:space="preserve"> </w:t>
      </w:r>
      <w:proofErr w:type="spellStart"/>
      <w:r w:rsidRPr="008502FC">
        <w:t>Machine</w:t>
      </w:r>
      <w:proofErr w:type="spellEnd"/>
      <w:r w:rsidRPr="008502FC">
        <w:t xml:space="preserve"> </w:t>
      </w:r>
      <w:proofErr w:type="spellStart"/>
      <w:r w:rsidRPr="008502FC">
        <w:t>Translation</w:t>
      </w:r>
      <w:proofErr w:type="spellEnd"/>
      <w:r w:rsidRPr="008502FC">
        <w:t xml:space="preserve"> [Електронний ресурс]. Режим доступу: </w:t>
      </w:r>
      <w:hyperlink r:id="rId35">
        <w:r w:rsidRPr="008502FC">
          <w:rPr>
            <w:color w:val="1155CC"/>
            <w:u w:val="single"/>
          </w:rPr>
          <w:t>https://arxiv.org/abs/1406.1078</w:t>
        </w:r>
      </w:hyperlink>
    </w:p>
    <w:p w14:paraId="1B6AC4B5"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pPr>
      <w:r w:rsidRPr="008502FC">
        <w:t xml:space="preserve"> </w:t>
      </w:r>
      <w:proofErr w:type="spellStart"/>
      <w:r w:rsidRPr="008502FC">
        <w:t>Yaroslav</w:t>
      </w:r>
      <w:proofErr w:type="spellEnd"/>
      <w:r w:rsidRPr="008502FC">
        <w:t xml:space="preserve"> </w:t>
      </w:r>
      <w:proofErr w:type="spellStart"/>
      <w:r w:rsidRPr="008502FC">
        <w:t>Yuriiovych</w:t>
      </w:r>
      <w:proofErr w:type="spellEnd"/>
      <w:r w:rsidRPr="008502FC">
        <w:t xml:space="preserve"> </w:t>
      </w:r>
      <w:proofErr w:type="spellStart"/>
      <w:r w:rsidRPr="008502FC">
        <w:t>Dorogyi</w:t>
      </w:r>
      <w:proofErr w:type="spellEnd"/>
      <w:r w:rsidRPr="008502FC">
        <w:t>,</w:t>
      </w:r>
      <w:r w:rsidRPr="008502FC">
        <w:tab/>
      </w:r>
      <w:proofErr w:type="spellStart"/>
      <w:r w:rsidRPr="008502FC">
        <w:t>Vasyl</w:t>
      </w:r>
      <w:proofErr w:type="spellEnd"/>
      <w:r w:rsidRPr="008502FC">
        <w:t xml:space="preserve"> </w:t>
      </w:r>
      <w:proofErr w:type="spellStart"/>
      <w:r w:rsidRPr="008502FC">
        <w:t>Vasylovych</w:t>
      </w:r>
      <w:proofErr w:type="spellEnd"/>
      <w:r w:rsidRPr="008502FC">
        <w:t xml:space="preserve"> </w:t>
      </w:r>
      <w:proofErr w:type="spellStart"/>
      <w:r w:rsidRPr="008502FC">
        <w:t>Tsurkan</w:t>
      </w:r>
      <w:proofErr w:type="spellEnd"/>
      <w:r w:rsidRPr="008502FC">
        <w:t>,</w:t>
      </w:r>
      <w:r w:rsidRPr="008502FC">
        <w:tab/>
      </w:r>
      <w:proofErr w:type="spellStart"/>
      <w:r w:rsidRPr="008502FC">
        <w:t>Oleksandr</w:t>
      </w:r>
      <w:proofErr w:type="spellEnd"/>
      <w:r w:rsidRPr="008502FC">
        <w:t xml:space="preserve"> S </w:t>
      </w:r>
      <w:proofErr w:type="spellStart"/>
      <w:r w:rsidRPr="008502FC">
        <w:t>Khapilin</w:t>
      </w:r>
      <w:proofErr w:type="spellEnd"/>
      <w:r w:rsidRPr="008502FC">
        <w:t xml:space="preserve"> Автоматичне розпізнавання музичних жанрів глибокими </w:t>
      </w:r>
      <w:proofErr w:type="spellStart"/>
      <w:r w:rsidRPr="008502FC">
        <w:t>згортковими</w:t>
      </w:r>
      <w:proofErr w:type="spellEnd"/>
      <w:r w:rsidRPr="008502FC">
        <w:t xml:space="preserve"> нейронними мережами [Електронний ресурс]. Режим доступу: </w:t>
      </w:r>
      <w:hyperlink r:id="rId36">
        <w:r w:rsidRPr="008502FC">
          <w:rPr>
            <w:color w:val="1155CC"/>
            <w:u w:val="single"/>
          </w:rPr>
          <w:t>http://feltran.kpi.ua/article/view/105159/119678</w:t>
        </w:r>
      </w:hyperlink>
    </w:p>
    <w:p w14:paraId="6A090774" w14:textId="77777777" w:rsidR="004454E8" w:rsidRPr="008502FC" w:rsidRDefault="004454E8" w:rsidP="00F94835">
      <w:pPr>
        <w:widowControl w:val="0"/>
        <w:numPr>
          <w:ilvl w:val="0"/>
          <w:numId w:val="1"/>
        </w:numPr>
        <w:pBdr>
          <w:top w:val="nil"/>
          <w:left w:val="nil"/>
          <w:bottom w:val="nil"/>
          <w:right w:val="nil"/>
          <w:between w:val="nil"/>
        </w:pBdr>
        <w:tabs>
          <w:tab w:val="left" w:pos="993"/>
        </w:tabs>
        <w:ind w:left="0" w:firstLine="709"/>
      </w:pPr>
      <w:proofErr w:type="spellStart"/>
      <w:r w:rsidRPr="008502FC">
        <w:t>Aaron</w:t>
      </w:r>
      <w:proofErr w:type="spellEnd"/>
      <w:r w:rsidRPr="008502FC">
        <w:t xml:space="preserve"> </w:t>
      </w:r>
      <w:proofErr w:type="spellStart"/>
      <w:r w:rsidRPr="008502FC">
        <w:t>van</w:t>
      </w:r>
      <w:proofErr w:type="spellEnd"/>
      <w:r w:rsidRPr="008502FC">
        <w:t xml:space="preserve"> </w:t>
      </w:r>
      <w:proofErr w:type="spellStart"/>
      <w:r w:rsidRPr="008502FC">
        <w:t>den</w:t>
      </w:r>
      <w:proofErr w:type="spellEnd"/>
      <w:r w:rsidRPr="008502FC">
        <w:t xml:space="preserve"> </w:t>
      </w:r>
      <w:proofErr w:type="spellStart"/>
      <w:r w:rsidRPr="008502FC">
        <w:t>Oord</w:t>
      </w:r>
      <w:proofErr w:type="spellEnd"/>
      <w:r w:rsidRPr="008502FC">
        <w:t xml:space="preserve">, </w:t>
      </w:r>
      <w:proofErr w:type="spellStart"/>
      <w:r w:rsidRPr="008502FC">
        <w:t>Yazhe</w:t>
      </w:r>
      <w:proofErr w:type="spellEnd"/>
      <w:r w:rsidRPr="008502FC">
        <w:t xml:space="preserve"> </w:t>
      </w:r>
      <w:proofErr w:type="spellStart"/>
      <w:r w:rsidRPr="008502FC">
        <w:t>Li</w:t>
      </w:r>
      <w:proofErr w:type="spellEnd"/>
      <w:r w:rsidRPr="008502FC">
        <w:t xml:space="preserve">, </w:t>
      </w:r>
      <w:proofErr w:type="spellStart"/>
      <w:r w:rsidRPr="008502FC">
        <w:t>Oriol</w:t>
      </w:r>
      <w:proofErr w:type="spellEnd"/>
      <w:r w:rsidRPr="008502FC">
        <w:t xml:space="preserve"> </w:t>
      </w:r>
      <w:proofErr w:type="spellStart"/>
      <w:r w:rsidRPr="008502FC">
        <w:t>Vinyals</w:t>
      </w:r>
      <w:proofErr w:type="spellEnd"/>
      <w:r w:rsidRPr="008502FC">
        <w:t xml:space="preserve"> </w:t>
      </w:r>
      <w:proofErr w:type="spellStart"/>
      <w:r w:rsidRPr="008502FC">
        <w:t>Representation</w:t>
      </w:r>
      <w:proofErr w:type="spellEnd"/>
      <w:r w:rsidRPr="008502FC">
        <w:t xml:space="preserve"> </w:t>
      </w:r>
      <w:proofErr w:type="spellStart"/>
      <w:r w:rsidRPr="008502FC">
        <w:t>Learning</w:t>
      </w:r>
      <w:proofErr w:type="spellEnd"/>
      <w:r w:rsidRPr="008502FC">
        <w:t xml:space="preserve"> </w:t>
      </w:r>
      <w:proofErr w:type="spellStart"/>
      <w:r w:rsidRPr="008502FC">
        <w:t>with</w:t>
      </w:r>
      <w:proofErr w:type="spellEnd"/>
      <w:r w:rsidRPr="008502FC">
        <w:t xml:space="preserve"> </w:t>
      </w:r>
      <w:proofErr w:type="spellStart"/>
      <w:r w:rsidRPr="008502FC">
        <w:t>Contrastive</w:t>
      </w:r>
      <w:proofErr w:type="spellEnd"/>
      <w:r w:rsidRPr="008502FC">
        <w:t xml:space="preserve"> </w:t>
      </w:r>
      <w:proofErr w:type="spellStart"/>
      <w:r w:rsidRPr="008502FC">
        <w:t>Predictive</w:t>
      </w:r>
      <w:proofErr w:type="spellEnd"/>
      <w:r w:rsidRPr="008502FC">
        <w:t xml:space="preserve"> </w:t>
      </w:r>
      <w:proofErr w:type="spellStart"/>
      <w:r w:rsidRPr="008502FC">
        <w:t>Coding</w:t>
      </w:r>
      <w:proofErr w:type="spellEnd"/>
      <w:r w:rsidRPr="008502FC">
        <w:t xml:space="preserve"> [Електронний ресурс]. Режим доступу: </w:t>
      </w:r>
      <w:hyperlink r:id="rId37">
        <w:r w:rsidRPr="008502FC">
          <w:rPr>
            <w:color w:val="1155CC"/>
            <w:u w:val="single"/>
          </w:rPr>
          <w:t>https://arxiv.org/abs/1807.03748</w:t>
        </w:r>
      </w:hyperlink>
    </w:p>
    <w:p w14:paraId="776FD3B7" w14:textId="3A911B46" w:rsidR="004454E8" w:rsidRPr="008502FC" w:rsidRDefault="004454E8" w:rsidP="00925706">
      <w:pPr>
        <w:pStyle w:val="1"/>
        <w:ind w:firstLine="0"/>
      </w:pPr>
      <w:r w:rsidRPr="008502FC">
        <w:br w:type="page"/>
      </w:r>
      <w:bookmarkStart w:id="17" w:name="_Toc158383276"/>
      <w:r w:rsidRPr="008502FC">
        <w:lastRenderedPageBreak/>
        <w:t>ДОДАТ</w:t>
      </w:r>
      <w:r w:rsidR="00925706" w:rsidRPr="008502FC">
        <w:t>О</w:t>
      </w:r>
      <w:r w:rsidRPr="008502FC">
        <w:t>К</w:t>
      </w:r>
      <w:r w:rsidR="00925706" w:rsidRPr="008502FC">
        <w:t xml:space="preserve"> А</w:t>
      </w:r>
      <w:r w:rsidR="00925706" w:rsidRPr="008502FC">
        <w:br/>
      </w:r>
      <w:proofErr w:type="spellStart"/>
      <w:r w:rsidR="00925706" w:rsidRPr="008502FC">
        <w:t>Лістінг</w:t>
      </w:r>
      <w:proofErr w:type="spellEnd"/>
      <w:r w:rsidR="00925706" w:rsidRPr="008502FC">
        <w:t xml:space="preserve"> програми</w:t>
      </w:r>
      <w:bookmarkEnd w:id="17"/>
    </w:p>
    <w:p w14:paraId="183A58A4" w14:textId="77777777" w:rsidR="004F6F53" w:rsidRDefault="004F6F53">
      <w:pPr>
        <w:spacing w:after="160" w:line="259" w:lineRule="auto"/>
        <w:ind w:firstLine="0"/>
        <w:jc w:val="left"/>
        <w:rPr>
          <w:highlight w:val="green"/>
        </w:rPr>
      </w:pPr>
    </w:p>
    <w:p w14:paraId="03D4D996" w14:textId="77777777" w:rsidR="004F6F53" w:rsidRDefault="00F94835">
      <w:pPr>
        <w:spacing w:after="160" w:line="259" w:lineRule="auto"/>
        <w:ind w:firstLine="0"/>
        <w:jc w:val="left"/>
      </w:pPr>
      <w:hyperlink r:id="rId38" w:history="1">
        <w:proofErr w:type="spellStart"/>
        <w:r w:rsidR="004F6F53">
          <w:rPr>
            <w:rStyle w:val="af4"/>
          </w:rPr>
          <w:t>masonabor</w:t>
        </w:r>
        <w:proofErr w:type="spellEnd"/>
        <w:r w:rsidR="004F6F53">
          <w:rPr>
            <w:rStyle w:val="af4"/>
          </w:rPr>
          <w:t>/CourseWork_Martyniuk_Yurii_IA-33: Курсова робота (github.com)</w:t>
        </w:r>
      </w:hyperlink>
    </w:p>
    <w:p w14:paraId="3D709077" w14:textId="77777777" w:rsidR="004F6F53" w:rsidRDefault="004F6F53">
      <w:pPr>
        <w:spacing w:after="160" w:line="259" w:lineRule="auto"/>
        <w:ind w:firstLine="0"/>
        <w:jc w:val="left"/>
      </w:pPr>
    </w:p>
    <w:p w14:paraId="58FC5104" w14:textId="388E8F9E" w:rsidR="004F6F53" w:rsidRDefault="004F6F53">
      <w:pPr>
        <w:spacing w:after="160" w:line="259" w:lineRule="auto"/>
        <w:ind w:firstLine="0"/>
        <w:jc w:val="left"/>
        <w:rPr>
          <w:highlight w:val="green"/>
        </w:rPr>
      </w:pPr>
    </w:p>
    <w:p w14:paraId="2056C2D4" w14:textId="25EE0DA7" w:rsidR="004F6F53" w:rsidRDefault="004F6F53">
      <w:pPr>
        <w:spacing w:after="160" w:line="259" w:lineRule="auto"/>
        <w:ind w:firstLine="0"/>
        <w:jc w:val="left"/>
        <w:rPr>
          <w:highlight w:val="green"/>
        </w:rPr>
      </w:pPr>
    </w:p>
    <w:p w14:paraId="488ED971" w14:textId="244C8098" w:rsidR="004F6F53" w:rsidRDefault="004F6F53">
      <w:pPr>
        <w:spacing w:after="160" w:line="259" w:lineRule="auto"/>
        <w:ind w:firstLine="0"/>
        <w:jc w:val="left"/>
        <w:rPr>
          <w:highlight w:val="green"/>
        </w:rPr>
      </w:pPr>
    </w:p>
    <w:p w14:paraId="4CE811B6" w14:textId="54ED07AE" w:rsidR="004F6F53" w:rsidRDefault="004F6F53">
      <w:pPr>
        <w:spacing w:after="160" w:line="259" w:lineRule="auto"/>
        <w:ind w:firstLine="0"/>
        <w:jc w:val="left"/>
        <w:rPr>
          <w:highlight w:val="green"/>
        </w:rPr>
      </w:pPr>
    </w:p>
    <w:p w14:paraId="5C8E1E36" w14:textId="0B9E59F0" w:rsidR="004F6F53" w:rsidRDefault="004F6F53">
      <w:pPr>
        <w:spacing w:after="160" w:line="259" w:lineRule="auto"/>
        <w:ind w:firstLine="0"/>
        <w:jc w:val="left"/>
        <w:rPr>
          <w:highlight w:val="green"/>
        </w:rPr>
      </w:pPr>
    </w:p>
    <w:p w14:paraId="07F71DB1" w14:textId="5F4F989B" w:rsidR="004F6F53" w:rsidRDefault="004F6F53">
      <w:pPr>
        <w:spacing w:after="160" w:line="259" w:lineRule="auto"/>
        <w:ind w:firstLine="0"/>
        <w:jc w:val="left"/>
        <w:rPr>
          <w:highlight w:val="green"/>
        </w:rPr>
      </w:pPr>
    </w:p>
    <w:p w14:paraId="01504DC8" w14:textId="67D48718" w:rsidR="004F6F53" w:rsidRDefault="004F6F53">
      <w:pPr>
        <w:spacing w:after="160" w:line="259" w:lineRule="auto"/>
        <w:ind w:firstLine="0"/>
        <w:jc w:val="left"/>
        <w:rPr>
          <w:highlight w:val="green"/>
        </w:rPr>
      </w:pPr>
    </w:p>
    <w:p w14:paraId="53FC9B8A" w14:textId="43CB42F5" w:rsidR="00925706" w:rsidRPr="008502FC" w:rsidRDefault="00925706">
      <w:pPr>
        <w:spacing w:after="160" w:line="259" w:lineRule="auto"/>
        <w:ind w:firstLine="0"/>
        <w:jc w:val="left"/>
        <w:rPr>
          <w:highlight w:val="green"/>
        </w:rPr>
      </w:pPr>
      <w:r w:rsidRPr="008502FC">
        <w:rPr>
          <w:highlight w:val="green"/>
        </w:rPr>
        <w:br w:type="page"/>
      </w:r>
    </w:p>
    <w:p w14:paraId="207D08D5" w14:textId="0C1EC294" w:rsidR="00925706" w:rsidRPr="008502FC" w:rsidRDefault="00925706" w:rsidP="00925706">
      <w:pPr>
        <w:pStyle w:val="1"/>
        <w:ind w:firstLine="0"/>
        <w:rPr>
          <w:highlight w:val="yellow"/>
        </w:rPr>
      </w:pPr>
      <w:bookmarkStart w:id="18" w:name="_Toc158383277"/>
      <w:r w:rsidRPr="008502FC">
        <w:lastRenderedPageBreak/>
        <w:t>ДОДАТОК Б</w:t>
      </w:r>
      <w:r w:rsidRPr="008502FC">
        <w:br/>
      </w:r>
      <w:r w:rsidR="008502FC" w:rsidRPr="008502FC">
        <w:rPr>
          <w:highlight w:val="yellow"/>
        </w:rPr>
        <w:t>Назва</w:t>
      </w:r>
      <w:r w:rsidRPr="008502FC">
        <w:rPr>
          <w:highlight w:val="yellow"/>
        </w:rPr>
        <w:t xml:space="preserve"> додатк</w:t>
      </w:r>
      <w:r w:rsidR="008502FC" w:rsidRPr="008502FC">
        <w:rPr>
          <w:highlight w:val="yellow"/>
        </w:rPr>
        <w:t>у Б</w:t>
      </w:r>
      <w:r w:rsidRPr="008502FC">
        <w:rPr>
          <w:highlight w:val="yellow"/>
        </w:rPr>
        <w:t xml:space="preserve"> (за </w:t>
      </w:r>
      <w:r w:rsidR="008502FC" w:rsidRPr="008502FC">
        <w:rPr>
          <w:highlight w:val="yellow"/>
        </w:rPr>
        <w:t>наявності</w:t>
      </w:r>
      <w:r w:rsidRPr="008502FC">
        <w:rPr>
          <w:highlight w:val="yellow"/>
        </w:rPr>
        <w:t>)</w:t>
      </w:r>
      <w:bookmarkEnd w:id="18"/>
    </w:p>
    <w:p w14:paraId="63E69104" w14:textId="77777777" w:rsidR="008502FC" w:rsidRPr="008502FC" w:rsidRDefault="008502FC" w:rsidP="008502FC">
      <w:pPr>
        <w:rPr>
          <w:highlight w:val="yellow"/>
        </w:rPr>
      </w:pPr>
    </w:p>
    <w:p w14:paraId="4AD618BB" w14:textId="79A273E3" w:rsidR="008502FC" w:rsidRDefault="008502FC" w:rsidP="008502FC">
      <w:r w:rsidRPr="008502FC">
        <w:rPr>
          <w:highlight w:val="yellow"/>
        </w:rPr>
        <w:t>Вміст додатку Б (</w:t>
      </w:r>
      <w:r>
        <w:rPr>
          <w:highlight w:val="yellow"/>
        </w:rPr>
        <w:t>з</w:t>
      </w:r>
      <w:r w:rsidRPr="008502FC">
        <w:rPr>
          <w:highlight w:val="yellow"/>
        </w:rPr>
        <w:t>а наявності)</w:t>
      </w:r>
    </w:p>
    <w:p w14:paraId="0D663FC9" w14:textId="77777777" w:rsidR="00F853F2" w:rsidRPr="00062C6F" w:rsidRDefault="00F853F2" w:rsidP="00F853F2">
      <w:pPr>
        <w:rPr>
          <w:highlight w:val="yellow"/>
        </w:rPr>
      </w:pPr>
      <w:r w:rsidRPr="00062C6F">
        <w:rPr>
          <w:highlight w:val="yellow"/>
        </w:rPr>
        <w:t>В цьому додатку може бути:</w:t>
      </w:r>
    </w:p>
    <w:p w14:paraId="26A9B233" w14:textId="77777777" w:rsidR="00F853F2" w:rsidRPr="00062C6F" w:rsidRDefault="00F853F2" w:rsidP="00F94835">
      <w:pPr>
        <w:pStyle w:val="af1"/>
        <w:numPr>
          <w:ilvl w:val="0"/>
          <w:numId w:val="2"/>
        </w:numPr>
        <w:ind w:left="993" w:hanging="284"/>
        <w:rPr>
          <w:highlight w:val="yellow"/>
        </w:rPr>
      </w:pPr>
      <w:r w:rsidRPr="00062C6F">
        <w:rPr>
          <w:highlight w:val="yellow"/>
        </w:rPr>
        <w:t>лістинг фрагментів коду;</w:t>
      </w:r>
    </w:p>
    <w:p w14:paraId="5726207F" w14:textId="77777777" w:rsidR="00F853F2" w:rsidRPr="00062C6F" w:rsidRDefault="00F853F2" w:rsidP="00F94835">
      <w:pPr>
        <w:pStyle w:val="af1"/>
        <w:numPr>
          <w:ilvl w:val="0"/>
          <w:numId w:val="2"/>
        </w:numPr>
        <w:ind w:left="993" w:hanging="284"/>
        <w:rPr>
          <w:highlight w:val="yellow"/>
        </w:rPr>
      </w:pPr>
      <w:proofErr w:type="spellStart"/>
      <w:r w:rsidRPr="00062C6F">
        <w:rPr>
          <w:highlight w:val="yellow"/>
        </w:rPr>
        <w:t>скан</w:t>
      </w:r>
      <w:proofErr w:type="spellEnd"/>
      <w:r w:rsidRPr="00062C6F">
        <w:rPr>
          <w:highlight w:val="yellow"/>
        </w:rPr>
        <w:t xml:space="preserve"> статті/тез доповіді на конференції/</w:t>
      </w:r>
      <w:proofErr w:type="spellStart"/>
      <w:r w:rsidRPr="00062C6F">
        <w:rPr>
          <w:highlight w:val="yellow"/>
        </w:rPr>
        <w:t>акта</w:t>
      </w:r>
      <w:proofErr w:type="spellEnd"/>
      <w:r w:rsidRPr="00062C6F">
        <w:rPr>
          <w:highlight w:val="yellow"/>
        </w:rPr>
        <w:t xml:space="preserve"> впровадження і </w:t>
      </w:r>
      <w:proofErr w:type="spellStart"/>
      <w:r w:rsidRPr="00062C6F">
        <w:rPr>
          <w:highlight w:val="yellow"/>
        </w:rPr>
        <w:t>т.п</w:t>
      </w:r>
      <w:proofErr w:type="spellEnd"/>
      <w:r w:rsidRPr="00062C6F">
        <w:rPr>
          <w:highlight w:val="yellow"/>
        </w:rPr>
        <w:t>.;</w:t>
      </w:r>
    </w:p>
    <w:p w14:paraId="27D83629" w14:textId="77777777" w:rsidR="00F853F2" w:rsidRPr="00062C6F" w:rsidRDefault="00F853F2" w:rsidP="00F94835">
      <w:pPr>
        <w:pStyle w:val="af1"/>
        <w:numPr>
          <w:ilvl w:val="0"/>
          <w:numId w:val="2"/>
        </w:numPr>
        <w:ind w:left="993" w:hanging="284"/>
        <w:rPr>
          <w:highlight w:val="yellow"/>
        </w:rPr>
      </w:pPr>
      <w:r w:rsidRPr="00062C6F">
        <w:rPr>
          <w:highlight w:val="yellow"/>
        </w:rPr>
        <w:t>довідкові таблиці/рисунки.</w:t>
      </w:r>
    </w:p>
    <w:p w14:paraId="38BD33E1" w14:textId="77777777" w:rsidR="00F853F2" w:rsidRPr="00062C6F" w:rsidRDefault="00F853F2" w:rsidP="008502FC">
      <w:pPr>
        <w:rPr>
          <w:highlight w:val="yellow"/>
        </w:rPr>
      </w:pPr>
    </w:p>
    <w:p w14:paraId="08F7AB8D" w14:textId="1A99CC9A" w:rsidR="00925706" w:rsidRDefault="00925706">
      <w:pPr>
        <w:spacing w:after="160" w:line="259" w:lineRule="auto"/>
        <w:ind w:firstLine="0"/>
        <w:jc w:val="left"/>
        <w:rPr>
          <w:highlight w:val="green"/>
        </w:rPr>
      </w:pPr>
      <w:r w:rsidRPr="008502FC">
        <w:rPr>
          <w:highlight w:val="green"/>
        </w:rPr>
        <w:br w:type="page"/>
      </w:r>
    </w:p>
    <w:p w14:paraId="32A99B69" w14:textId="4F36CE8D" w:rsidR="00925706" w:rsidRPr="008502FC" w:rsidRDefault="00925706" w:rsidP="00925706">
      <w:pPr>
        <w:pStyle w:val="1"/>
        <w:ind w:firstLine="0"/>
        <w:rPr>
          <w:highlight w:val="yellow"/>
        </w:rPr>
      </w:pPr>
      <w:bookmarkStart w:id="19" w:name="_Toc158383278"/>
      <w:r w:rsidRPr="008502FC">
        <w:lastRenderedPageBreak/>
        <w:t>ДОДАТОК В</w:t>
      </w:r>
      <w:r w:rsidRPr="008502FC">
        <w:br/>
      </w:r>
      <w:r w:rsidR="008502FC" w:rsidRPr="008502FC">
        <w:rPr>
          <w:highlight w:val="yellow"/>
        </w:rPr>
        <w:t>Назва додатку В (за наявності</w:t>
      </w:r>
      <w:r w:rsidRPr="008502FC">
        <w:rPr>
          <w:highlight w:val="yellow"/>
        </w:rPr>
        <w:t>)</w:t>
      </w:r>
      <w:bookmarkEnd w:id="19"/>
    </w:p>
    <w:p w14:paraId="63146D51" w14:textId="77777777" w:rsidR="008502FC" w:rsidRPr="008502FC" w:rsidRDefault="008502FC" w:rsidP="008502FC">
      <w:pPr>
        <w:rPr>
          <w:highlight w:val="yellow"/>
        </w:rPr>
      </w:pPr>
    </w:p>
    <w:p w14:paraId="21B2AA93" w14:textId="2FA58F22" w:rsidR="008502FC" w:rsidRPr="008502FC" w:rsidRDefault="008502FC" w:rsidP="008502FC">
      <w:r w:rsidRPr="008502FC">
        <w:rPr>
          <w:highlight w:val="yellow"/>
        </w:rPr>
        <w:t>Вміст додатку В (</w:t>
      </w:r>
      <w:r>
        <w:rPr>
          <w:highlight w:val="yellow"/>
        </w:rPr>
        <w:t>з</w:t>
      </w:r>
      <w:r w:rsidRPr="008502FC">
        <w:rPr>
          <w:highlight w:val="yellow"/>
        </w:rPr>
        <w:t>а наявності)</w:t>
      </w:r>
    </w:p>
    <w:p w14:paraId="16E32E35" w14:textId="77777777" w:rsidR="00F853F2" w:rsidRPr="00062C6F" w:rsidRDefault="00F853F2" w:rsidP="00F853F2">
      <w:pPr>
        <w:rPr>
          <w:highlight w:val="yellow"/>
        </w:rPr>
      </w:pPr>
      <w:r w:rsidRPr="00062C6F">
        <w:rPr>
          <w:highlight w:val="yellow"/>
        </w:rPr>
        <w:t>В цьому додатку може бути:</w:t>
      </w:r>
    </w:p>
    <w:p w14:paraId="247077CE" w14:textId="77777777" w:rsidR="00F853F2" w:rsidRPr="00062C6F" w:rsidRDefault="00F853F2" w:rsidP="00F94835">
      <w:pPr>
        <w:pStyle w:val="af1"/>
        <w:numPr>
          <w:ilvl w:val="0"/>
          <w:numId w:val="2"/>
        </w:numPr>
        <w:ind w:left="993" w:hanging="284"/>
        <w:rPr>
          <w:highlight w:val="yellow"/>
        </w:rPr>
      </w:pPr>
      <w:r w:rsidRPr="00062C6F">
        <w:rPr>
          <w:highlight w:val="yellow"/>
        </w:rPr>
        <w:t>лістинг фрагментів коду;</w:t>
      </w:r>
    </w:p>
    <w:p w14:paraId="09B0D76E" w14:textId="77777777" w:rsidR="00F853F2" w:rsidRPr="00062C6F" w:rsidRDefault="00F853F2" w:rsidP="00F94835">
      <w:pPr>
        <w:pStyle w:val="af1"/>
        <w:numPr>
          <w:ilvl w:val="0"/>
          <w:numId w:val="2"/>
        </w:numPr>
        <w:ind w:left="993" w:hanging="284"/>
        <w:rPr>
          <w:highlight w:val="yellow"/>
        </w:rPr>
      </w:pPr>
      <w:proofErr w:type="spellStart"/>
      <w:r w:rsidRPr="00062C6F">
        <w:rPr>
          <w:highlight w:val="yellow"/>
        </w:rPr>
        <w:t>скан</w:t>
      </w:r>
      <w:proofErr w:type="spellEnd"/>
      <w:r w:rsidRPr="00062C6F">
        <w:rPr>
          <w:highlight w:val="yellow"/>
        </w:rPr>
        <w:t xml:space="preserve"> статті/тез доповіді на конференції/</w:t>
      </w:r>
      <w:proofErr w:type="spellStart"/>
      <w:r w:rsidRPr="00062C6F">
        <w:rPr>
          <w:highlight w:val="yellow"/>
        </w:rPr>
        <w:t>акта</w:t>
      </w:r>
      <w:proofErr w:type="spellEnd"/>
      <w:r w:rsidRPr="00062C6F">
        <w:rPr>
          <w:highlight w:val="yellow"/>
        </w:rPr>
        <w:t xml:space="preserve"> впровадження і </w:t>
      </w:r>
      <w:proofErr w:type="spellStart"/>
      <w:r w:rsidRPr="00062C6F">
        <w:rPr>
          <w:highlight w:val="yellow"/>
        </w:rPr>
        <w:t>т.п</w:t>
      </w:r>
      <w:proofErr w:type="spellEnd"/>
      <w:r w:rsidRPr="00062C6F">
        <w:rPr>
          <w:highlight w:val="yellow"/>
        </w:rPr>
        <w:t>.;</w:t>
      </w:r>
    </w:p>
    <w:p w14:paraId="60455646" w14:textId="77777777" w:rsidR="00F853F2" w:rsidRPr="00062C6F" w:rsidRDefault="00F853F2" w:rsidP="00F94835">
      <w:pPr>
        <w:pStyle w:val="af1"/>
        <w:numPr>
          <w:ilvl w:val="0"/>
          <w:numId w:val="2"/>
        </w:numPr>
        <w:ind w:left="993" w:hanging="284"/>
        <w:rPr>
          <w:highlight w:val="yellow"/>
        </w:rPr>
      </w:pPr>
      <w:r w:rsidRPr="00062C6F">
        <w:rPr>
          <w:highlight w:val="yellow"/>
        </w:rPr>
        <w:t>довідкові таблиці/рисунки.</w:t>
      </w:r>
    </w:p>
    <w:p w14:paraId="5F0BA7ED" w14:textId="77777777" w:rsidR="00F853F2" w:rsidRPr="008502FC" w:rsidRDefault="00F853F2" w:rsidP="00F853F2"/>
    <w:p w14:paraId="194AECB8" w14:textId="77777777" w:rsidR="00925706" w:rsidRPr="008502FC" w:rsidRDefault="00925706" w:rsidP="00925706">
      <w:pPr>
        <w:tabs>
          <w:tab w:val="left" w:pos="993"/>
        </w:tabs>
        <w:rPr>
          <w:highlight w:val="green"/>
        </w:rPr>
      </w:pPr>
    </w:p>
    <w:p w14:paraId="71624304" w14:textId="77777777" w:rsidR="00055B3F" w:rsidRPr="008502FC" w:rsidRDefault="00055B3F" w:rsidP="004454E8">
      <w:pPr>
        <w:tabs>
          <w:tab w:val="left" w:pos="993"/>
        </w:tabs>
        <w:ind w:firstLine="0"/>
      </w:pPr>
    </w:p>
    <w:p w14:paraId="7C34E469" w14:textId="77777777" w:rsidR="008B2D6A" w:rsidRPr="008502FC" w:rsidRDefault="008B2D6A"/>
    <w:sectPr w:rsidR="008B2D6A" w:rsidRPr="008502FC" w:rsidSect="009D672A">
      <w:headerReference w:type="default" r:id="rId39"/>
      <w:headerReference w:type="first" r:id="rId40"/>
      <w:pgSz w:w="11906" w:h="16838"/>
      <w:pgMar w:top="1134" w:right="567" w:bottom="1134" w:left="1134" w:header="567" w:footer="0" w:gutter="0"/>
      <w:pgNumType w:start="2"/>
      <w:cols w:space="720"/>
      <w:formProt w:val="0"/>
      <w:docGrid w:linePitch="381"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855B" w14:textId="77777777" w:rsidR="00F94835" w:rsidRDefault="00F94835">
      <w:pPr>
        <w:spacing w:line="240" w:lineRule="auto"/>
      </w:pPr>
      <w:r>
        <w:separator/>
      </w:r>
    </w:p>
  </w:endnote>
  <w:endnote w:type="continuationSeparator" w:id="0">
    <w:p w14:paraId="7C65027B" w14:textId="77777777" w:rsidR="00F94835" w:rsidRDefault="00F94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4DAC" w14:textId="77777777" w:rsidR="00F94835" w:rsidRDefault="00F94835">
      <w:pPr>
        <w:spacing w:line="240" w:lineRule="auto"/>
      </w:pPr>
      <w:r>
        <w:separator/>
      </w:r>
    </w:p>
  </w:footnote>
  <w:footnote w:type="continuationSeparator" w:id="0">
    <w:p w14:paraId="498261CD" w14:textId="77777777" w:rsidR="00F94835" w:rsidRDefault="00F948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0FE2" w14:textId="77777777" w:rsidR="007D549D" w:rsidRDefault="007D549D" w:rsidP="00A34233">
    <w:pPr>
      <w:pStyle w:val="a4"/>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178596"/>
      <w:docPartObj>
        <w:docPartGallery w:val="Page Numbers (Top of Page)"/>
        <w:docPartUnique/>
      </w:docPartObj>
    </w:sdtPr>
    <w:sdtEndPr/>
    <w:sdtContent>
      <w:p w14:paraId="14B4C6B9" w14:textId="77777777" w:rsidR="00B0255E" w:rsidRDefault="001D5138">
        <w:pPr>
          <w:pStyle w:val="a4"/>
          <w:jc w:val="right"/>
        </w:pPr>
        <w:r>
          <w:fldChar w:fldCharType="begin"/>
        </w:r>
        <w:r>
          <w:instrText>PAGE   \* MERGEFORMAT</w:instrText>
        </w:r>
        <w:r>
          <w:fldChar w:fldCharType="separate"/>
        </w:r>
        <w:r>
          <w:rPr>
            <w:lang w:val="ru-RU"/>
          </w:rPr>
          <w:t>2</w:t>
        </w:r>
        <w:r>
          <w:fldChar w:fldCharType="end"/>
        </w:r>
      </w:p>
    </w:sdtContent>
  </w:sdt>
  <w:p w14:paraId="76385450" w14:textId="77777777" w:rsidR="00B0255E" w:rsidRDefault="00B0255E" w:rsidP="004F32F3">
    <w:pPr>
      <w:pStyle w:val="a4"/>
      <w:tabs>
        <w:tab w:val="clear" w:pos="9973"/>
        <w:tab w:val="right" w:pos="99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CAA5" w14:textId="77777777" w:rsidR="00B0255E" w:rsidRDefault="00B0255E">
    <w:pPr>
      <w:tabs>
        <w:tab w:val="center" w:pos="4677"/>
        <w:tab w:val="right" w:pos="9355"/>
      </w:tabs>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C1B86"/>
    <w:multiLevelType w:val="hybridMultilevel"/>
    <w:tmpl w:val="86781DD8"/>
    <w:lvl w:ilvl="0" w:tplc="F8D0C43A">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55E323BE"/>
    <w:multiLevelType w:val="multilevel"/>
    <w:tmpl w:val="B3FA208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9D"/>
    <w:rsid w:val="00055B3F"/>
    <w:rsid w:val="00062C6F"/>
    <w:rsid w:val="0009281E"/>
    <w:rsid w:val="00094343"/>
    <w:rsid w:val="000E0527"/>
    <w:rsid w:val="001D5138"/>
    <w:rsid w:val="0022003B"/>
    <w:rsid w:val="002774DD"/>
    <w:rsid w:val="002B639D"/>
    <w:rsid w:val="002F5094"/>
    <w:rsid w:val="00350F97"/>
    <w:rsid w:val="003936BC"/>
    <w:rsid w:val="003B7360"/>
    <w:rsid w:val="00415791"/>
    <w:rsid w:val="004454E8"/>
    <w:rsid w:val="00470C8C"/>
    <w:rsid w:val="004762BC"/>
    <w:rsid w:val="004B1236"/>
    <w:rsid w:val="004F6F53"/>
    <w:rsid w:val="00514C86"/>
    <w:rsid w:val="006665CE"/>
    <w:rsid w:val="0069224C"/>
    <w:rsid w:val="00693370"/>
    <w:rsid w:val="00737100"/>
    <w:rsid w:val="00742D78"/>
    <w:rsid w:val="007D549D"/>
    <w:rsid w:val="008502FC"/>
    <w:rsid w:val="008B2D6A"/>
    <w:rsid w:val="008B3DA6"/>
    <w:rsid w:val="00925706"/>
    <w:rsid w:val="00931139"/>
    <w:rsid w:val="009726BD"/>
    <w:rsid w:val="009A5A45"/>
    <w:rsid w:val="009D672A"/>
    <w:rsid w:val="00A8172D"/>
    <w:rsid w:val="00B0255E"/>
    <w:rsid w:val="00B264CE"/>
    <w:rsid w:val="00C15BA3"/>
    <w:rsid w:val="00CE7924"/>
    <w:rsid w:val="00CE7A63"/>
    <w:rsid w:val="00D43DC9"/>
    <w:rsid w:val="00D54AAD"/>
    <w:rsid w:val="00D62A73"/>
    <w:rsid w:val="00DC1366"/>
    <w:rsid w:val="00E37ADD"/>
    <w:rsid w:val="00F1176C"/>
    <w:rsid w:val="00F16DA1"/>
    <w:rsid w:val="00F37AFC"/>
    <w:rsid w:val="00F637A1"/>
    <w:rsid w:val="00F853F2"/>
    <w:rsid w:val="00F86C9A"/>
    <w:rsid w:val="00F94835"/>
    <w:rsid w:val="00FC763F"/>
    <w:rsid w:val="00FE36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106D"/>
  <w15:chartTrackingRefBased/>
  <w15:docId w15:val="{2843EE1E-1487-410A-A57A-9400C12F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3F2"/>
    <w:pPr>
      <w:spacing w:after="0" w:line="360" w:lineRule="auto"/>
      <w:ind w:firstLine="709"/>
      <w:jc w:val="both"/>
    </w:pPr>
    <w:rPr>
      <w:rFonts w:ascii="Times New Roman" w:eastAsia="Times New Roman" w:hAnsi="Times New Roman" w:cs="Times New Roman"/>
      <w:sz w:val="28"/>
      <w:szCs w:val="28"/>
    </w:rPr>
  </w:style>
  <w:style w:type="paragraph" w:styleId="1">
    <w:name w:val="heading 1"/>
    <w:basedOn w:val="a"/>
    <w:next w:val="a"/>
    <w:link w:val="10"/>
    <w:qFormat/>
    <w:rsid w:val="004454E8"/>
    <w:pPr>
      <w:jc w:val="center"/>
      <w:outlineLvl w:val="0"/>
    </w:pPr>
  </w:style>
  <w:style w:type="paragraph" w:styleId="2">
    <w:name w:val="heading 2"/>
    <w:basedOn w:val="a"/>
    <w:next w:val="a"/>
    <w:link w:val="20"/>
    <w:qFormat/>
    <w:rsid w:val="004454E8"/>
    <w:pPr>
      <w:outlineLvl w:val="1"/>
    </w:pPr>
  </w:style>
  <w:style w:type="paragraph" w:styleId="3">
    <w:name w:val="heading 3"/>
    <w:basedOn w:val="a"/>
    <w:next w:val="a"/>
    <w:link w:val="30"/>
    <w:qFormat/>
    <w:rsid w:val="004454E8"/>
    <w:pPr>
      <w:keepNext/>
      <w:keepLines/>
      <w:spacing w:before="280" w:after="80"/>
      <w:outlineLvl w:val="2"/>
    </w:pPr>
    <w:rPr>
      <w:b/>
    </w:rPr>
  </w:style>
  <w:style w:type="paragraph" w:styleId="4">
    <w:name w:val="heading 4"/>
    <w:basedOn w:val="a"/>
    <w:next w:val="a"/>
    <w:link w:val="40"/>
    <w:qFormat/>
    <w:rsid w:val="004454E8"/>
    <w:pPr>
      <w:keepNext/>
      <w:keepLines/>
      <w:spacing w:before="240" w:after="40"/>
      <w:outlineLvl w:val="3"/>
    </w:pPr>
    <w:rPr>
      <w:b/>
      <w:sz w:val="24"/>
      <w:szCs w:val="24"/>
    </w:rPr>
  </w:style>
  <w:style w:type="paragraph" w:styleId="5">
    <w:name w:val="heading 5"/>
    <w:basedOn w:val="a"/>
    <w:next w:val="a"/>
    <w:link w:val="50"/>
    <w:qFormat/>
    <w:rsid w:val="004454E8"/>
    <w:pPr>
      <w:spacing w:before="100" w:after="100" w:line="240" w:lineRule="auto"/>
      <w:outlineLvl w:val="4"/>
    </w:pPr>
    <w:rPr>
      <w:b/>
      <w:sz w:val="20"/>
      <w:szCs w:val="20"/>
    </w:rPr>
  </w:style>
  <w:style w:type="paragraph" w:styleId="6">
    <w:name w:val="heading 6"/>
    <w:basedOn w:val="a"/>
    <w:next w:val="a"/>
    <w:link w:val="60"/>
    <w:qFormat/>
    <w:rsid w:val="004454E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4454E8"/>
    <w:rPr>
      <w:rFonts w:ascii="Times New Roman" w:eastAsia="Times New Roman" w:hAnsi="Times New Roman" w:cs="Times New Roman"/>
      <w:sz w:val="28"/>
      <w:szCs w:val="28"/>
    </w:rPr>
  </w:style>
  <w:style w:type="character" w:customStyle="1" w:styleId="20">
    <w:name w:val="Заголовок 2 Знак"/>
    <w:basedOn w:val="a0"/>
    <w:link w:val="2"/>
    <w:rsid w:val="004454E8"/>
    <w:rPr>
      <w:rFonts w:ascii="Times New Roman" w:eastAsia="Times New Roman" w:hAnsi="Times New Roman" w:cs="Times New Roman"/>
      <w:sz w:val="28"/>
      <w:szCs w:val="28"/>
    </w:rPr>
  </w:style>
  <w:style w:type="character" w:customStyle="1" w:styleId="30">
    <w:name w:val="Заголовок 3 Знак"/>
    <w:basedOn w:val="a0"/>
    <w:link w:val="3"/>
    <w:rsid w:val="004454E8"/>
    <w:rPr>
      <w:rFonts w:ascii="Times New Roman" w:eastAsia="Times New Roman" w:hAnsi="Times New Roman" w:cs="Times New Roman"/>
      <w:b/>
      <w:sz w:val="28"/>
      <w:szCs w:val="28"/>
    </w:rPr>
  </w:style>
  <w:style w:type="character" w:customStyle="1" w:styleId="40">
    <w:name w:val="Заголовок 4 Знак"/>
    <w:basedOn w:val="a0"/>
    <w:link w:val="4"/>
    <w:rsid w:val="004454E8"/>
    <w:rPr>
      <w:rFonts w:ascii="Times New Roman" w:eastAsia="Times New Roman" w:hAnsi="Times New Roman" w:cs="Times New Roman"/>
      <w:b/>
      <w:sz w:val="24"/>
      <w:szCs w:val="24"/>
    </w:rPr>
  </w:style>
  <w:style w:type="character" w:customStyle="1" w:styleId="50">
    <w:name w:val="Заголовок 5 Знак"/>
    <w:basedOn w:val="a0"/>
    <w:link w:val="5"/>
    <w:rsid w:val="004454E8"/>
    <w:rPr>
      <w:rFonts w:ascii="Times New Roman" w:eastAsia="Times New Roman" w:hAnsi="Times New Roman" w:cs="Times New Roman"/>
      <w:b/>
      <w:sz w:val="20"/>
      <w:szCs w:val="20"/>
    </w:rPr>
  </w:style>
  <w:style w:type="character" w:customStyle="1" w:styleId="60">
    <w:name w:val="Заголовок 6 Знак"/>
    <w:basedOn w:val="a0"/>
    <w:link w:val="6"/>
    <w:rsid w:val="004454E8"/>
    <w:rPr>
      <w:rFonts w:ascii="Times New Roman" w:eastAsia="Times New Roman" w:hAnsi="Times New Roman" w:cs="Times New Roman"/>
      <w:b/>
      <w:sz w:val="20"/>
      <w:szCs w:val="20"/>
    </w:rPr>
  </w:style>
  <w:style w:type="character" w:customStyle="1" w:styleId="a3">
    <w:name w:val="Верхній колонтитул Знак"/>
    <w:basedOn w:val="a0"/>
    <w:link w:val="a4"/>
    <w:uiPriority w:val="99"/>
    <w:qFormat/>
    <w:rsid w:val="004454E8"/>
  </w:style>
  <w:style w:type="character" w:customStyle="1" w:styleId="a5">
    <w:name w:val="Нижній колонтитул Знак"/>
    <w:basedOn w:val="a0"/>
    <w:link w:val="a6"/>
    <w:uiPriority w:val="99"/>
    <w:qFormat/>
    <w:rsid w:val="004454E8"/>
  </w:style>
  <w:style w:type="character" w:customStyle="1" w:styleId="a7">
    <w:name w:val="Текст у виносці Знак"/>
    <w:basedOn w:val="a0"/>
    <w:link w:val="a8"/>
    <w:uiPriority w:val="99"/>
    <w:semiHidden/>
    <w:qFormat/>
    <w:rsid w:val="004454E8"/>
    <w:rPr>
      <w:rFonts w:ascii="Segoe UI" w:hAnsi="Segoe UI" w:cs="Segoe UI"/>
      <w:sz w:val="18"/>
      <w:szCs w:val="18"/>
    </w:rPr>
  </w:style>
  <w:style w:type="paragraph" w:styleId="a9">
    <w:name w:val="Body Text"/>
    <w:basedOn w:val="a"/>
    <w:link w:val="aa"/>
    <w:rsid w:val="004454E8"/>
    <w:pPr>
      <w:spacing w:after="140" w:line="276" w:lineRule="auto"/>
    </w:pPr>
  </w:style>
  <w:style w:type="character" w:customStyle="1" w:styleId="aa">
    <w:name w:val="Основний текст Знак"/>
    <w:basedOn w:val="a0"/>
    <w:link w:val="a9"/>
    <w:rsid w:val="004454E8"/>
    <w:rPr>
      <w:rFonts w:ascii="Times New Roman" w:eastAsia="Times New Roman" w:hAnsi="Times New Roman" w:cs="Times New Roman"/>
      <w:sz w:val="28"/>
      <w:szCs w:val="28"/>
    </w:rPr>
  </w:style>
  <w:style w:type="paragraph" w:styleId="ab">
    <w:name w:val="List"/>
    <w:basedOn w:val="a9"/>
    <w:rsid w:val="004454E8"/>
    <w:rPr>
      <w:rFonts w:cs="Lohit Devanagari"/>
    </w:rPr>
  </w:style>
  <w:style w:type="paragraph" w:styleId="ac">
    <w:name w:val="caption"/>
    <w:basedOn w:val="a"/>
    <w:qFormat/>
    <w:rsid w:val="004454E8"/>
    <w:pPr>
      <w:suppressLineNumbers/>
      <w:spacing w:before="120" w:after="120"/>
    </w:pPr>
    <w:rPr>
      <w:rFonts w:cs="Lohit Devanagari"/>
      <w:i/>
      <w:iCs/>
      <w:sz w:val="24"/>
      <w:szCs w:val="24"/>
    </w:rPr>
  </w:style>
  <w:style w:type="paragraph" w:styleId="ad">
    <w:name w:val="Title"/>
    <w:basedOn w:val="a"/>
    <w:next w:val="a"/>
    <w:link w:val="ae"/>
    <w:qFormat/>
    <w:rsid w:val="004454E8"/>
    <w:pPr>
      <w:keepNext/>
      <w:keepLines/>
      <w:ind w:firstLine="851"/>
      <w:jc w:val="center"/>
    </w:pPr>
  </w:style>
  <w:style w:type="character" w:customStyle="1" w:styleId="ae">
    <w:name w:val="Назва Знак"/>
    <w:basedOn w:val="a0"/>
    <w:link w:val="ad"/>
    <w:rsid w:val="004454E8"/>
    <w:rPr>
      <w:rFonts w:ascii="Times New Roman" w:eastAsia="Times New Roman" w:hAnsi="Times New Roman" w:cs="Times New Roman"/>
      <w:sz w:val="28"/>
      <w:szCs w:val="28"/>
    </w:rPr>
  </w:style>
  <w:style w:type="paragraph" w:styleId="af">
    <w:name w:val="Subtitle"/>
    <w:basedOn w:val="a"/>
    <w:next w:val="a"/>
    <w:link w:val="af0"/>
    <w:qFormat/>
    <w:rsid w:val="004454E8"/>
  </w:style>
  <w:style w:type="character" w:customStyle="1" w:styleId="af0">
    <w:name w:val="Підзаголовок Знак"/>
    <w:basedOn w:val="a0"/>
    <w:link w:val="af"/>
    <w:rsid w:val="004454E8"/>
    <w:rPr>
      <w:rFonts w:ascii="Times New Roman" w:eastAsia="Times New Roman" w:hAnsi="Times New Roman" w:cs="Times New Roman"/>
      <w:sz w:val="28"/>
      <w:szCs w:val="28"/>
    </w:rPr>
  </w:style>
  <w:style w:type="paragraph" w:styleId="af1">
    <w:name w:val="List Paragraph"/>
    <w:basedOn w:val="a"/>
    <w:uiPriority w:val="34"/>
    <w:qFormat/>
    <w:rsid w:val="004454E8"/>
    <w:pPr>
      <w:ind w:left="720"/>
      <w:contextualSpacing/>
    </w:pPr>
  </w:style>
  <w:style w:type="paragraph" w:styleId="11">
    <w:name w:val="toc 1"/>
    <w:basedOn w:val="a"/>
    <w:next w:val="a"/>
    <w:autoRedefine/>
    <w:uiPriority w:val="39"/>
    <w:unhideWhenUsed/>
    <w:rsid w:val="004454E8"/>
    <w:pPr>
      <w:spacing w:after="100"/>
    </w:pPr>
  </w:style>
  <w:style w:type="paragraph" w:styleId="21">
    <w:name w:val="toc 2"/>
    <w:basedOn w:val="a"/>
    <w:next w:val="a"/>
    <w:autoRedefine/>
    <w:uiPriority w:val="39"/>
    <w:unhideWhenUsed/>
    <w:rsid w:val="004454E8"/>
    <w:pPr>
      <w:spacing w:after="100"/>
      <w:ind w:left="280"/>
    </w:pPr>
  </w:style>
  <w:style w:type="paragraph" w:styleId="a4">
    <w:name w:val="header"/>
    <w:basedOn w:val="a"/>
    <w:link w:val="a3"/>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2">
    <w:name w:val="Верхний колонтитул Знак1"/>
    <w:basedOn w:val="a0"/>
    <w:uiPriority w:val="99"/>
    <w:semiHidden/>
    <w:rsid w:val="004454E8"/>
    <w:rPr>
      <w:rFonts w:ascii="Times New Roman" w:eastAsia="Times New Roman" w:hAnsi="Times New Roman" w:cs="Times New Roman"/>
      <w:sz w:val="28"/>
      <w:szCs w:val="28"/>
    </w:rPr>
  </w:style>
  <w:style w:type="paragraph" w:styleId="a6">
    <w:name w:val="footer"/>
    <w:basedOn w:val="a"/>
    <w:link w:val="a5"/>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3">
    <w:name w:val="Нижний колонтитул Знак1"/>
    <w:basedOn w:val="a0"/>
    <w:uiPriority w:val="99"/>
    <w:semiHidden/>
    <w:rsid w:val="004454E8"/>
    <w:rPr>
      <w:rFonts w:ascii="Times New Roman" w:eastAsia="Times New Roman" w:hAnsi="Times New Roman" w:cs="Times New Roman"/>
      <w:sz w:val="28"/>
      <w:szCs w:val="28"/>
    </w:rPr>
  </w:style>
  <w:style w:type="paragraph" w:styleId="af2">
    <w:name w:val="TOC Heading"/>
    <w:basedOn w:val="1"/>
    <w:next w:val="a"/>
    <w:uiPriority w:val="39"/>
    <w:unhideWhenUsed/>
    <w:qFormat/>
    <w:rsid w:val="004454E8"/>
    <w:pPr>
      <w:keepNext/>
      <w:keepLines/>
      <w:spacing w:before="240" w:line="259" w:lineRule="auto"/>
      <w:ind w:firstLine="0"/>
      <w:jc w:val="left"/>
    </w:pPr>
    <w:rPr>
      <w:rFonts w:asciiTheme="majorHAnsi" w:eastAsiaTheme="majorEastAsia" w:hAnsiTheme="majorHAnsi" w:cstheme="majorBidi"/>
      <w:color w:val="2F5496" w:themeColor="accent1" w:themeShade="BF"/>
      <w:sz w:val="32"/>
      <w:szCs w:val="32"/>
      <w:lang w:val="en-US"/>
    </w:rPr>
  </w:style>
  <w:style w:type="paragraph" w:styleId="af3">
    <w:name w:val="No Spacing"/>
    <w:uiPriority w:val="1"/>
    <w:qFormat/>
    <w:rsid w:val="004454E8"/>
    <w:pPr>
      <w:spacing w:after="0" w:line="240" w:lineRule="auto"/>
      <w:jc w:val="both"/>
    </w:pPr>
    <w:rPr>
      <w:rFonts w:ascii="Times New Roman" w:eastAsia="Times New Roman" w:hAnsi="Times New Roman" w:cs="Times New Roman"/>
      <w:sz w:val="28"/>
      <w:szCs w:val="28"/>
    </w:rPr>
  </w:style>
  <w:style w:type="paragraph" w:styleId="a8">
    <w:name w:val="Balloon Text"/>
    <w:basedOn w:val="a"/>
    <w:link w:val="a7"/>
    <w:uiPriority w:val="99"/>
    <w:semiHidden/>
    <w:unhideWhenUsed/>
    <w:qFormat/>
    <w:rsid w:val="004454E8"/>
    <w:pPr>
      <w:spacing w:line="240" w:lineRule="auto"/>
    </w:pPr>
    <w:rPr>
      <w:rFonts w:ascii="Segoe UI" w:eastAsiaTheme="minorHAnsi" w:hAnsi="Segoe UI" w:cs="Segoe UI"/>
      <w:sz w:val="18"/>
      <w:szCs w:val="18"/>
    </w:rPr>
  </w:style>
  <w:style w:type="character" w:customStyle="1" w:styleId="14">
    <w:name w:val="Текст выноски Знак1"/>
    <w:basedOn w:val="a0"/>
    <w:uiPriority w:val="99"/>
    <w:semiHidden/>
    <w:rsid w:val="004454E8"/>
    <w:rPr>
      <w:rFonts w:ascii="Segoe UI" w:eastAsia="Times New Roman" w:hAnsi="Segoe UI" w:cs="Segoe UI"/>
      <w:sz w:val="18"/>
      <w:szCs w:val="18"/>
    </w:rPr>
  </w:style>
  <w:style w:type="character" w:styleId="af4">
    <w:name w:val="Hyperlink"/>
    <w:basedOn w:val="a0"/>
    <w:uiPriority w:val="99"/>
    <w:unhideWhenUsed/>
    <w:rsid w:val="004454E8"/>
    <w:rPr>
      <w:color w:val="0563C1" w:themeColor="hyperlink"/>
      <w:u w:val="single"/>
    </w:rPr>
  </w:style>
  <w:style w:type="character" w:styleId="af5">
    <w:name w:val="Placeholder Text"/>
    <w:basedOn w:val="a0"/>
    <w:uiPriority w:val="99"/>
    <w:semiHidden/>
    <w:rsid w:val="004454E8"/>
    <w:rPr>
      <w:color w:val="808080"/>
    </w:rPr>
  </w:style>
  <w:style w:type="paragraph" w:styleId="af6">
    <w:name w:val="Normal (Web)"/>
    <w:basedOn w:val="a"/>
    <w:uiPriority w:val="99"/>
    <w:semiHidden/>
    <w:unhideWhenUsed/>
    <w:rsid w:val="007D549D"/>
    <w:pPr>
      <w:spacing w:before="100" w:beforeAutospacing="1" w:after="100" w:afterAutospacing="1" w:line="240" w:lineRule="auto"/>
      <w:ind w:firstLine="0"/>
      <w:jc w:val="left"/>
    </w:pPr>
    <w:rPr>
      <w:sz w:val="24"/>
      <w:szCs w:val="24"/>
      <w:lang w:val="ru-RU" w:eastAsia="ru-RU"/>
    </w:rPr>
  </w:style>
  <w:style w:type="character" w:styleId="af7">
    <w:name w:val="Strong"/>
    <w:basedOn w:val="a0"/>
    <w:uiPriority w:val="22"/>
    <w:qFormat/>
    <w:rsid w:val="00476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54327">
      <w:bodyDiv w:val="1"/>
      <w:marLeft w:val="0"/>
      <w:marRight w:val="0"/>
      <w:marTop w:val="0"/>
      <w:marBottom w:val="0"/>
      <w:divBdr>
        <w:top w:val="none" w:sz="0" w:space="0" w:color="auto"/>
        <w:left w:val="none" w:sz="0" w:space="0" w:color="auto"/>
        <w:bottom w:val="none" w:sz="0" w:space="0" w:color="auto"/>
        <w:right w:val="none" w:sz="0" w:space="0" w:color="auto"/>
      </w:divBdr>
    </w:div>
    <w:div w:id="21337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Nyquist%E2%80%93Shannon_sampling_theorem" TargetMode="External"/><Relationship Id="rId26" Type="http://schemas.openxmlformats.org/officeDocument/2006/relationships/hyperlink" Target="https://en.wikipedia.org/wiki/Last.fm" TargetMode="External"/><Relationship Id="rId39" Type="http://schemas.openxmlformats.org/officeDocument/2006/relationships/header" Target="header2.xml"/><Relationship Id="rId21" Type="http://schemas.openxmlformats.org/officeDocument/2006/relationships/hyperlink" Target="http://festvox.org/cmu_arctic/" TargetMode="External"/><Relationship Id="rId34" Type="http://schemas.openxmlformats.org/officeDocument/2006/relationships/hyperlink" Target="https://www.ee.columbia.edu/~dpwe/papers/Wang03-shazam.pdf" TargetMode="Externa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Mel_scale" TargetMode="External"/><Relationship Id="rId20" Type="http://schemas.openxmlformats.org/officeDocument/2006/relationships/hyperlink" Target="https://catalog.ldc.upenn.edu/LDC93S1" TargetMode="External"/><Relationship Id="rId29" Type="http://schemas.openxmlformats.org/officeDocument/2006/relationships/hyperlink" Target="https://www.pandora.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cs229.stanford.edu/proj2011/HaggbladeHongKao-MusicGenreClassification.pdf" TargetMode="External"/><Relationship Id="rId32" Type="http://schemas.openxmlformats.org/officeDocument/2006/relationships/hyperlink" Target="https://www.tensorflow.org/tutorials/word2vec" TargetMode="External"/><Relationship Id="rId37" Type="http://schemas.openxmlformats.org/officeDocument/2006/relationships/hyperlink" Target="https://arxiv.org/abs/1807.03748"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ru.dsplib.org/content/dft.html" TargetMode="External"/><Relationship Id="rId23" Type="http://schemas.openxmlformats.org/officeDocument/2006/relationships/hyperlink" Target="https://courses.engr.illinois.edu/ece544na/fa2014/Tao_Feng.pdf" TargetMode="External"/><Relationship Id="rId28" Type="http://schemas.openxmlformats.org/officeDocument/2006/relationships/hyperlink" Target="https://www.ibm.com/developerworks/ru/library/os-recommender1/" TargetMode="External"/><Relationship Id="rId36" Type="http://schemas.openxmlformats.org/officeDocument/2006/relationships/hyperlink" Target="http://feltran.kpi.ua/article/view/105159/119678" TargetMode="External"/><Relationship Id="rId10" Type="http://schemas.openxmlformats.org/officeDocument/2006/relationships/hyperlink" Target="https://www.objectaid.com/" TargetMode="External"/><Relationship Id="rId19" Type="http://schemas.openxmlformats.org/officeDocument/2006/relationships/hyperlink" Target="https://en.wikipedia.org/wiki/WAV" TargetMode="External"/><Relationship Id="rId31" Type="http://schemas.openxmlformats.org/officeDocument/2006/relationships/hyperlink" Target="http://web2.cs.columbia.edu/~blei/seminar/2016_discrete_data/readings/MikolovSutskeverChenCorradoDean2013.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music-ir.org/archive/downie_mir_arist37.pdf" TargetMode="External"/><Relationship Id="rId22" Type="http://schemas.openxmlformats.org/officeDocument/2006/relationships/hyperlink" Target="https://papers.nips.cc/paper/3674-unsupervised-feature-learning-for-audio-classification-using-convolutional-deep-belief-networks.pdf" TargetMode="External"/><Relationship Id="rId27" Type="http://schemas.openxmlformats.org/officeDocument/2006/relationships/hyperlink" Target="https://en.wikipedia.org/wiki/Spotify" TargetMode="External"/><Relationship Id="rId30" Type="http://schemas.openxmlformats.org/officeDocument/2006/relationships/hyperlink" Target="http://www.venturevoice.com/2009/03/vv_show_54_tim_westergren_of_p.html" TargetMode="External"/><Relationship Id="rId35" Type="http://schemas.openxmlformats.org/officeDocument/2006/relationships/hyperlink" Target="https://arxiv.org/abs/1406.10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Pulse-code_modulation" TargetMode="External"/><Relationship Id="rId25" Type="http://schemas.openxmlformats.org/officeDocument/2006/relationships/hyperlink" Target="https://www.last.fm/about" TargetMode="External"/><Relationship Id="rId33" Type="http://schemas.openxmlformats.org/officeDocument/2006/relationships/hyperlink" Target="http://coding-geek.com/how-shazam-works/" TargetMode="External"/><Relationship Id="rId38" Type="http://schemas.openxmlformats.org/officeDocument/2006/relationships/hyperlink" Target="https://github.com/masonabor/CourseWork_Martyniuk_Yurii_IA-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35</Pages>
  <Words>20049</Words>
  <Characters>11428</Characters>
  <Application>Microsoft Office Word</Application>
  <DocSecurity>0</DocSecurity>
  <Lines>95</Lines>
  <Paragraphs>62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dc:creator>
  <cp:keywords/>
  <dc:description/>
  <cp:lastModifiedBy>юрий мартинюк</cp:lastModifiedBy>
  <cp:revision>20</cp:revision>
  <dcterms:created xsi:type="dcterms:W3CDTF">2020-05-11T02:02:00Z</dcterms:created>
  <dcterms:modified xsi:type="dcterms:W3CDTF">2024-06-03T22:36:00Z</dcterms:modified>
</cp:coreProperties>
</file>