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Overview</w:t>
      </w:r>
    </w:p>
    <w:p>
      <w:r>
        <w:t>In the planning directory, there is Payment Design Document.md. I am currently working through Section 12 the implementation plan and am in phase 1. In particular, I would like to tackle "Purchase creation with server-side pricing." I previously worked with you to create an implement Product browsing and quoting endpoints.md that was focused on scenario 8.1.1 User purchases a one time item for themself like an intro workshop or massage. I suspect a lot of the work done there also went towards completing this item as well. Using this document, the code base, and the product browsing document, let's start putting together a plan to accomplish this work item (which might already be mostly completed). Let's enumerate the tables that will be needed, the features that will be used (like secrets, email, square client, etc).  Please go into plan mode and use this document to generate the in progress plan. Don't touch this overview but feel free to use everything below Overview as a scratch pad. I plan on doing several iterations building this document in plan mode before moving to implementing code. Please start with a high level description of what we are doing and what tables and components will be involved.</w:t>
      </w:r>
    </w:p>
    <w:p>
      <w:pPr>
        <w:pStyle w:val="Heading1"/>
      </w:pPr>
      <w:r>
        <w:t>High-Level Description</w:t>
      </w:r>
    </w:p>
    <w:p>
      <w:pPr>
        <w:pStyle w:val="Heading2"/>
      </w:pPr>
      <w:r>
        <w:t>Status: IN PROGRESS</w:t>
      </w:r>
    </w:p>
    <w:p>
      <w:r>
        <w:t>Backend: 100% Complete | Frontend: ~30% Complete</w:t>
      </w:r>
    </w:p>
    <w:p>
      <w:r>
        <w:t>The thin slice for Phase 1 requires end-to-end functionality where a user can browse products, purchase an intro workshop, pay with a card, and view their purchase history in the portal. The server-side work is complete, but the Angular client needs significant work.</w:t>
      </w:r>
    </w:p>
    <w:p>
      <w:pPr>
        <w:pStyle w:val="Heading2"/>
      </w:pPr>
      <w:r>
        <w:t>Goal: End-to-End Thin Slice</w:t>
      </w:r>
    </w:p>
    <w:p>
      <w:r>
        <w:t>A logged-in user can:</w:t>
      </w:r>
    </w:p>
    <w:p>
      <w:pPr>
        <w:pStyle w:val="ListNumber"/>
      </w:pPr>
      <w:r>
        <w:t>Browse the product catalog → see products with resolved prices</w:t>
      </w:r>
    </w:p>
    <w:p>
      <w:pPr>
        <w:pStyle w:val="ListNumber"/>
      </w:pPr>
      <w:r>
        <w:t>Select a product (e.g., Intro Workshop) → add to cart</w:t>
      </w:r>
    </w:p>
    <w:p>
      <w:pPr>
        <w:pStyle w:val="ListNumber"/>
      </w:pPr>
      <w:r>
        <w:t>Proceed to checkout → enter card details via Square</w:t>
      </w:r>
    </w:p>
    <w:p>
      <w:pPr>
        <w:pStyle w:val="ListNumber"/>
      </w:pPr>
      <w:r>
        <w:t>Submit payment → receive confirmation</w:t>
      </w:r>
    </w:p>
    <w:p>
      <w:pPr>
        <w:pStyle w:val="ListNumber"/>
      </w:pPr>
      <w:r>
        <w:t>View purchase history → see completed purchases in user portal</w:t>
      </w:r>
    </w:p>
    <w:p>
      <w:r>
        <w:t>---</w:t>
      </w:r>
    </w:p>
    <w:p>
      <w:pPr>
        <w:pStyle w:val="Heading1"/>
      </w:pPr>
      <w:r>
        <w:t>Current Status</w:t>
      </w:r>
    </w:p>
    <w:p>
      <w:pPr>
        <w:pStyle w:val="Heading2"/>
      </w:pPr>
      <w:r>
        <w:t>Backend (Complete ✅)</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Status</w:t>
            </w:r>
          </w:p>
        </w:tc>
        <w:tc>
          <w:tcPr>
            <w:tcW w:type="dxa" w:w="2880"/>
          </w:tcPr>
          <w:p>
            <w:r>
              <w:t>Purpose</w:t>
            </w:r>
          </w:p>
        </w:tc>
      </w:tr>
      <w:tr>
        <w:tc>
          <w:tcPr>
            <w:tcW w:type="dxa" w:w="2880"/>
          </w:tcPr>
          <w:p>
            <w:r>
              <w:t>`GET /api/catalog_products`</w:t>
            </w:r>
          </w:p>
        </w:tc>
        <w:tc>
          <w:tcPr>
            <w:tcW w:type="dxa" w:w="2880"/>
          </w:tcPr>
          <w:p>
            <w:r>
              <w:t>✅</w:t>
            </w:r>
          </w:p>
        </w:tc>
        <w:tc>
          <w:tcPr>
            <w:tcW w:type="dxa" w:w="2880"/>
          </w:tcPr>
          <w:p>
            <w:r>
              <w:t>Product catalog with user-specific pricing</w:t>
            </w:r>
          </w:p>
        </w:tc>
      </w:tr>
      <w:tr>
        <w:tc>
          <w:tcPr>
            <w:tcW w:type="dxa" w:w="2880"/>
          </w:tcPr>
          <w:p>
            <w:r>
              <w:t>`POST /api/catalog_quote`</w:t>
            </w:r>
          </w:p>
        </w:tc>
        <w:tc>
          <w:tcPr>
            <w:tcW w:type="dxa" w:w="2880"/>
          </w:tcPr>
          <w:p>
            <w:r>
              <w:t>✅</w:t>
            </w:r>
          </w:p>
        </w:tc>
        <w:tc>
          <w:tcPr>
            <w:tcW w:type="dxa" w:w="2880"/>
          </w:tcPr>
          <w:p>
            <w:r>
              <w:t>Preview pricing (read-only)</w:t>
            </w:r>
          </w:p>
        </w:tc>
      </w:tr>
      <w:tr>
        <w:tc>
          <w:tcPr>
            <w:tcW w:type="dxa" w:w="2880"/>
          </w:tcPr>
          <w:p>
            <w:r>
              <w:t>`POST /api/purchase_create`</w:t>
            </w:r>
          </w:p>
        </w:tc>
        <w:tc>
          <w:tcPr>
            <w:tcW w:type="dxa" w:w="2880"/>
          </w:tcPr>
          <w:p>
            <w:r>
              <w:t>✅</w:t>
            </w:r>
          </w:p>
        </w:tc>
        <w:tc>
          <w:tcPr>
            <w:tcW w:type="dxa" w:w="2880"/>
          </w:tcPr>
          <w:p>
            <w:r>
              <w:t>Create purchase with server-resolved pricing</w:t>
            </w:r>
          </w:p>
        </w:tc>
      </w:tr>
      <w:tr>
        <w:tc>
          <w:tcPr>
            <w:tcW w:type="dxa" w:w="2880"/>
          </w:tcPr>
          <w:p>
            <w:r>
              <w:t>`POST /api/purchase_pay_card/{id}`</w:t>
            </w:r>
          </w:p>
        </w:tc>
        <w:tc>
          <w:tcPr>
            <w:tcW w:type="dxa" w:w="2880"/>
          </w:tcPr>
          <w:p>
            <w:r>
              <w:t>✅</w:t>
            </w:r>
          </w:p>
        </w:tc>
        <w:tc>
          <w:tcPr>
            <w:tcW w:type="dxa" w:w="2880"/>
          </w:tcPr>
          <w:p>
            <w:r>
              <w:t>Process card payment via Square</w:t>
            </w:r>
          </w:p>
        </w:tc>
      </w:tr>
      <w:tr>
        <w:tc>
          <w:tcPr>
            <w:tcW w:type="dxa" w:w="2880"/>
          </w:tcPr>
          <w:p>
            <w:r>
              <w:t>`GET /api/payments`</w:t>
            </w:r>
          </w:p>
        </w:tc>
        <w:tc>
          <w:tcPr>
            <w:tcW w:type="dxa" w:w="2880"/>
          </w:tcPr>
          <w:p>
            <w:r>
              <w:t>✅</w:t>
            </w:r>
          </w:p>
        </w:tc>
        <w:tc>
          <w:tcPr>
            <w:tcW w:type="dxa" w:w="2880"/>
          </w:tcPr>
          <w:p>
            <w:r>
              <w:t>Payment history for current user</w:t>
            </w:r>
          </w:p>
        </w:tc>
      </w:tr>
    </w:tbl>
    <w:p/>
    <w:p>
      <w:r>
        <w:t>Supporting infrastructure:</w:t>
      </w:r>
    </w:p>
    <w:p>
      <w:pPr>
        <w:pStyle w:val="ListBullet"/>
      </w:pPr>
      <w:r>
        <w:t>✅ PurchaseHelper, CatalogHelper, PaymentHelper, EntitlementHelper</w:t>
      </w:r>
    </w:p>
    <w:p>
      <w:pPr>
        <w:pStyle w:val="ListBullet"/>
      </w:pPr>
      <w:r>
        <w:t>✅ SquareClient with CreatePayment</w:t>
      </w:r>
    </w:p>
    <w:p>
      <w:pPr>
        <w:pStyle w:val="ListBullet"/>
      </w:pPr>
      <w:r>
        <w:t>✅ IdempotencyHelper for safe retries</w:t>
      </w:r>
    </w:p>
    <w:p>
      <w:pPr>
        <w:pStyle w:val="ListBullet"/>
      </w:pPr>
      <w:r>
        <w:t>✅ Payment confirmation email</w:t>
      </w:r>
    </w:p>
    <w:p>
      <w:pPr>
        <w:pStyle w:val="ListBullet"/>
      </w:pPr>
      <w:r>
        <w:t>✅ All table helpers and db_schema</w:t>
      </w:r>
    </w:p>
    <w:p>
      <w:pPr>
        <w:pStyle w:val="Heading2"/>
      </w:pPr>
      <w:r>
        <w:t>Frontend (In Progress 🔄)</w:t>
      </w:r>
    </w:p>
    <w:p>
      <w:pPr>
        <w:pStyle w:val="Heading3"/>
      </w:pPr>
      <w:r>
        <w:t>What Exists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Location</w:t>
            </w:r>
          </w:p>
        </w:tc>
        <w:tc>
          <w:tcPr>
            <w:tcW w:type="dxa" w:w="2880"/>
          </w:tcPr>
          <w:p>
            <w:r>
              <w:t>Status</w:t>
            </w:r>
          </w:p>
        </w:tc>
      </w:tr>
      <w:tr>
        <w:tc>
          <w:tcPr>
            <w:tcW w:type="dxa" w:w="2880"/>
          </w:tcPr>
          <w:p>
            <w:r>
              <w:t>Payment Types</w:t>
            </w:r>
          </w:p>
        </w:tc>
        <w:tc>
          <w:tcPr>
            <w:tcW w:type="dxa" w:w="2880"/>
          </w:tcPr>
          <w:p>
            <w:r>
              <w:t>`portal/types/payment.types.ts`</w:t>
            </w:r>
          </w:p>
        </w:tc>
        <w:tc>
          <w:tcPr>
            <w:tcW w:type="dxa" w:w="2880"/>
          </w:tcPr>
          <w:p>
            <w:r>
              <w:t>✅ Ready</w:t>
            </w:r>
          </w:p>
        </w:tc>
      </w:tr>
      <w:tr>
        <w:tc>
          <w:tcPr>
            <w:tcW w:type="dxa" w:w="2880"/>
          </w:tcPr>
          <w:p>
            <w:r>
              <w:t>Payment Methods on ServerAccess</w:t>
            </w:r>
          </w:p>
        </w:tc>
        <w:tc>
          <w:tcPr>
            <w:tcW w:type="dxa" w:w="2880"/>
          </w:tcPr>
          <w:p>
            <w:r>
              <w:t>`portal/types/ServerAccess.ts`</w:t>
            </w:r>
          </w:p>
        </w:tc>
        <w:tc>
          <w:tcPr>
            <w:tcW w:type="dxa" w:w="2880"/>
          </w:tcPr>
          <w:p>
            <w:r>
              <w:t>✅ Ready</w:t>
            </w:r>
          </w:p>
        </w:tc>
      </w:tr>
      <w:tr>
        <w:tc>
          <w:tcPr>
            <w:tcW w:type="dxa" w:w="2880"/>
          </w:tcPr>
          <w:p>
            <w:r>
              <w:t>ServerAccessNetwork (HTTP)</w:t>
            </w:r>
          </w:p>
        </w:tc>
        <w:tc>
          <w:tcPr>
            <w:tcW w:type="dxa" w:w="2880"/>
          </w:tcPr>
          <w:p>
            <w:r>
              <w:t>`portal/services/network_abstraction/ServerAccess.ts`</w:t>
            </w:r>
          </w:p>
        </w:tc>
        <w:tc>
          <w:tcPr>
            <w:tcW w:type="dxa" w:w="2880"/>
          </w:tcPr>
          <w:p>
            <w:r>
              <w:t>✅ Ready</w:t>
            </w:r>
          </w:p>
        </w:tc>
      </w:tr>
      <w:tr>
        <w:tc>
          <w:tcPr>
            <w:tcW w:type="dxa" w:w="2880"/>
          </w:tcPr>
          <w:p>
            <w:r>
              <w:t>ServerAccessMock (local mode)</w:t>
            </w:r>
          </w:p>
        </w:tc>
        <w:tc>
          <w:tcPr>
            <w:tcW w:type="dxa" w:w="2880"/>
          </w:tcPr>
          <w:p>
            <w:r>
              <w:t>`portal/services/network_abstraction/ServerAccess.mock.ts`</w:t>
            </w:r>
          </w:p>
        </w:tc>
        <w:tc>
          <w:tcPr>
            <w:tcW w:type="dxa" w:w="2880"/>
          </w:tcPr>
          <w:p>
            <w:r>
              <w:t>✅ Ready</w:t>
            </w:r>
          </w:p>
        </w:tc>
      </w:tr>
      <w:tr>
        <w:tc>
          <w:tcPr>
            <w:tcW w:type="dxa" w:w="2880"/>
          </w:tcPr>
          <w:p>
            <w:r>
              <w:t>Square Payment Service</w:t>
            </w:r>
          </w:p>
        </w:tc>
        <w:tc>
          <w:tcPr>
            <w:tcW w:type="dxa" w:w="2880"/>
          </w:tcPr>
          <w:p>
            <w:r>
              <w:t>`portal/services/square-payment.service.ts`</w:t>
            </w:r>
          </w:p>
        </w:tc>
        <w:tc>
          <w:tcPr>
            <w:tcW w:type="dxa" w:w="2880"/>
          </w:tcPr>
          <w:p>
            <w:r>
              <w:t>✅ Ready</w:t>
            </w:r>
          </w:p>
        </w:tc>
      </w:tr>
      <w:tr>
        <w:tc>
          <w:tcPr>
            <w:tcW w:type="dxa" w:w="2880"/>
          </w:tcPr>
          <w:p>
            <w:r>
              <w:t>Square TypeScript Types</w:t>
            </w:r>
          </w:p>
        </w:tc>
        <w:tc>
          <w:tcPr>
            <w:tcW w:type="dxa" w:w="2880"/>
          </w:tcPr>
          <w:p>
            <w:r>
              <w:t>`types/square.d.ts`</w:t>
            </w:r>
          </w:p>
        </w:tc>
        <w:tc>
          <w:tcPr>
            <w:tcW w:type="dxa" w:w="2880"/>
          </w:tcPr>
          <w:p>
            <w:r>
              <w:t>✅ Ready</w:t>
            </w:r>
          </w:p>
        </w:tc>
      </w:tr>
      <w:tr>
        <w:tc>
          <w:tcPr>
            <w:tcW w:type="dxa" w:w="2880"/>
          </w:tcPr>
          <w:p>
            <w:r>
              <w:t>Error Handling (RFC 7807)</w:t>
            </w:r>
          </w:p>
        </w:tc>
        <w:tc>
          <w:tcPr>
            <w:tcW w:type="dxa" w:w="2880"/>
          </w:tcPr>
          <w:p>
            <w:r>
              <w:t>`shared/services/error/error.service.ts`</w:t>
            </w:r>
          </w:p>
        </w:tc>
        <w:tc>
          <w:tcPr>
            <w:tcW w:type="dxa" w:w="2880"/>
          </w:tcPr>
          <w:p>
            <w:r>
              <w:t>✅ Ready</w:t>
            </w:r>
          </w:p>
        </w:tc>
      </w:tr>
      <w:tr>
        <w:tc>
          <w:tcPr>
            <w:tcW w:type="dxa" w:w="2880"/>
          </w:tcPr>
          <w:p>
            <w:r>
              <w:t>UI CLAUDE.md</w:t>
            </w:r>
          </w:p>
        </w:tc>
        <w:tc>
          <w:tcPr>
            <w:tcW w:type="dxa" w:w="2880"/>
          </w:tcPr>
          <w:p>
            <w:r>
              <w:t>`ui/CLAUDE.md`</w:t>
            </w:r>
          </w:p>
        </w:tc>
        <w:tc>
          <w:tcPr>
            <w:tcW w:type="dxa" w:w="2880"/>
          </w:tcPr>
          <w:p>
            <w:r>
              <w:t>✅ Ready</w:t>
            </w:r>
          </w:p>
        </w:tc>
      </w:tr>
    </w:tbl>
    <w:p/>
    <w:p>
      <w:pPr>
        <w:pStyle w:val="Heading3"/>
      </w:pPr>
      <w:r>
        <w:t>What's Missing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Location</w:t>
            </w:r>
          </w:p>
        </w:tc>
        <w:tc>
          <w:tcPr>
            <w:tcW w:type="dxa" w:w="2160"/>
          </w:tcPr>
          <w:p>
            <w:r>
              <w:t>Priority</w:t>
            </w:r>
          </w:p>
        </w:tc>
        <w:tc>
          <w:tcPr>
            <w:tcW w:type="dxa" w:w="2160"/>
          </w:tcPr>
          <w:p>
            <w:r>
              <w:t>Purpose</w:t>
            </w:r>
          </w:p>
        </w:tc>
      </w:tr>
      <w:tr>
        <w:tc>
          <w:tcPr>
            <w:tcW w:type="dxa" w:w="2160"/>
          </w:tcPr>
          <w:p>
            <w:r>
              <w:t>Directory structure plan</w:t>
            </w:r>
          </w:p>
        </w:tc>
        <w:tc>
          <w:tcPr>
            <w:tcW w:type="dxa" w:w="2160"/>
          </w:tcPr>
          <w:p>
            <w:r>
              <w:t>-</w:t>
            </w:r>
          </w:p>
        </w:tc>
        <w:tc>
          <w:tcPr>
            <w:tcW w:type="dxa" w:w="2160"/>
          </w:tcPr>
          <w:p>
            <w:r>
              <w:t>HIGH</w:t>
            </w:r>
          </w:p>
        </w:tc>
        <w:tc>
          <w:tcPr>
            <w:tcW w:type="dxa" w:w="2160"/>
          </w:tcPr>
          <w:p>
            <w:r>
              <w:t>Define separation of admin/user/public areas</w:t>
            </w:r>
          </w:p>
        </w:tc>
      </w:tr>
      <w:tr>
        <w:tc>
          <w:tcPr>
            <w:tcW w:type="dxa" w:w="2160"/>
          </w:tcPr>
          <w:p>
            <w:r>
              <w:t>Admin product list</w:t>
            </w:r>
          </w:p>
        </w:tc>
        <w:tc>
          <w:tcPr>
            <w:tcW w:type="dxa" w:w="2160"/>
          </w:tcPr>
          <w:p>
            <w:r>
              <w:t>Admin Portal</w:t>
            </w:r>
          </w:p>
        </w:tc>
        <w:tc>
          <w:tcPr>
            <w:tcW w:type="dxa" w:w="2160"/>
          </w:tcPr>
          <w:p>
            <w:r>
              <w:t>MEDIUM</w:t>
            </w:r>
          </w:p>
        </w:tc>
        <w:tc>
          <w:tcPr>
            <w:tcW w:type="dxa" w:w="2160"/>
          </w:tcPr>
          <w:p>
            <w:r>
              <w:t>Manage products (view/edit)</w:t>
            </w:r>
          </w:p>
        </w:tc>
      </w:tr>
      <w:tr>
        <w:tc>
          <w:tcPr>
            <w:tcW w:type="dxa" w:w="2160"/>
          </w:tcPr>
          <w:p>
            <w:r>
              <w:t>Shop/catalog page</w:t>
            </w:r>
          </w:p>
        </w:tc>
        <w:tc>
          <w:tcPr>
            <w:tcW w:type="dxa" w:w="2160"/>
          </w:tcPr>
          <w:p>
            <w:r>
              <w:t>Public pages</w:t>
            </w:r>
          </w:p>
        </w:tc>
        <w:tc>
          <w:tcPr>
            <w:tcW w:type="dxa" w:w="2160"/>
          </w:tcPr>
          <w:p>
            <w:r>
              <w:t>HIGH</w:t>
            </w:r>
          </w:p>
        </w:tc>
        <w:tc>
          <w:tcPr>
            <w:tcW w:type="dxa" w:w="2160"/>
          </w:tcPr>
          <w:p>
            <w:r>
              <w:t>Browse products with prices</w:t>
            </w:r>
          </w:p>
        </w:tc>
      </w:tr>
      <w:tr>
        <w:tc>
          <w:tcPr>
            <w:tcW w:type="dxa" w:w="2160"/>
          </w:tcPr>
          <w:p>
            <w:r>
              <w:t>Checkout component</w:t>
            </w:r>
          </w:p>
        </w:tc>
        <w:tc>
          <w:tcPr>
            <w:tcW w:type="dxa" w:w="2160"/>
          </w:tcPr>
          <w:p>
            <w:r>
              <w:t>Public pages</w:t>
            </w:r>
          </w:p>
        </w:tc>
        <w:tc>
          <w:tcPr>
            <w:tcW w:type="dxa" w:w="2160"/>
          </w:tcPr>
          <w:p>
            <w:r>
              <w:t>HIGH</w:t>
            </w:r>
          </w:p>
        </w:tc>
        <w:tc>
          <w:tcPr>
            <w:tcW w:type="dxa" w:w="2160"/>
          </w:tcPr>
          <w:p>
            <w:r>
              <w:t>Card entry + purchase flow</w:t>
            </w:r>
          </w:p>
        </w:tc>
      </w:tr>
      <w:tr>
        <w:tc>
          <w:tcPr>
            <w:tcW w:type="dxa" w:w="2160"/>
          </w:tcPr>
          <w:p>
            <w:r>
              <w:t>Purchase history</w:t>
            </w:r>
          </w:p>
        </w:tc>
        <w:tc>
          <w:tcPr>
            <w:tcW w:type="dxa" w:w="2160"/>
          </w:tcPr>
          <w:p>
            <w:r>
              <w:t>User area</w:t>
            </w:r>
          </w:p>
        </w:tc>
        <w:tc>
          <w:tcPr>
            <w:tcW w:type="dxa" w:w="2160"/>
          </w:tcPr>
          <w:p>
            <w:r>
              <w:t>HIGH</w:t>
            </w:r>
          </w:p>
        </w:tc>
        <w:tc>
          <w:tcPr>
            <w:tcW w:type="dxa" w:w="2160"/>
          </w:tcPr>
          <w:p>
            <w:r>
              <w:t>View past purchases</w:t>
            </w:r>
          </w:p>
        </w:tc>
      </w:tr>
      <w:tr>
        <w:tc>
          <w:tcPr>
            <w:tcW w:type="dxa" w:w="2160"/>
          </w:tcPr>
          <w:p>
            <w:r>
              <w:t>Routes &amp; navigation</w:t>
            </w:r>
          </w:p>
        </w:tc>
        <w:tc>
          <w:tcPr>
            <w:tcW w:type="dxa" w:w="2160"/>
          </w:tcPr>
          <w:p>
            <w:r>
              <w:t>-</w:t>
            </w:r>
          </w:p>
        </w:tc>
        <w:tc>
          <w:tcPr>
            <w:tcW w:type="dxa" w:w="2160"/>
          </w:tcPr>
          <w:p>
            <w:r>
              <w:t>MEDIUM</w:t>
            </w:r>
          </w:p>
        </w:tc>
        <w:tc>
          <w:tcPr>
            <w:tcW w:type="dxa" w:w="2160"/>
          </w:tcPr>
          <w:p>
            <w:r>
              <w:t>Shop, checkout, user area links</w:t>
            </w:r>
          </w:p>
        </w:tc>
      </w:tr>
      <w:tr>
        <w:tc>
          <w:tcPr>
            <w:tcW w:type="dxa" w:w="2160"/>
          </w:tcPr>
          <w:p>
            <w:r>
              <w:t>Permission-based content</w:t>
            </w:r>
          </w:p>
        </w:tc>
        <w:tc>
          <w:tcPr>
            <w:tcW w:type="dxa" w:w="2160"/>
          </w:tcPr>
          <w:p>
            <w:r>
              <w:t>Various</w:t>
            </w:r>
          </w:p>
        </w:tc>
        <w:tc>
          <w:tcPr>
            <w:tcW w:type="dxa" w:w="2160"/>
          </w:tcPr>
          <w:p>
            <w:r>
              <w:t>MEDIUM</w:t>
            </w:r>
          </w:p>
        </w:tc>
        <w:tc>
          <w:tcPr>
            <w:tcW w:type="dxa" w:w="2160"/>
          </w:tcPr>
          <w:p>
            <w:r>
              <w:t>Different views by auth/membership</w:t>
            </w:r>
          </w:p>
        </w:tc>
      </w:tr>
    </w:tbl>
    <w:p/>
    <w:p>
      <w:r>
        <w:t>---</w:t>
      </w:r>
    </w:p>
    <w:p>
      <w:pPr>
        <w:pStyle w:val="Heading1"/>
      </w:pPr>
      <w:r>
        <w:t>Tables Involved</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`products`</w:t>
            </w:r>
          </w:p>
        </w:tc>
        <w:tc>
          <w:tcPr>
            <w:tcW w:type="dxa" w:w="4320"/>
          </w:tcPr>
          <w:p>
            <w:r>
              <w:t>Product catalog</w:t>
            </w:r>
          </w:p>
        </w:tc>
      </w:tr>
      <w:tr>
        <w:tc>
          <w:tcPr>
            <w:tcW w:type="dxa" w:w="4320"/>
          </w:tcPr>
          <w:p>
            <w:r>
              <w:t>`price_schedules`</w:t>
            </w:r>
          </w:p>
        </w:tc>
        <w:tc>
          <w:tcPr>
            <w:tcW w:type="dxa" w:w="4320"/>
          </w:tcPr>
          <w:p>
            <w:r>
              <w:t>Active price schedule</w:t>
            </w:r>
          </w:p>
        </w:tc>
      </w:tr>
      <w:tr>
        <w:tc>
          <w:tcPr>
            <w:tcW w:type="dxa" w:w="4320"/>
          </w:tcPr>
          <w:p>
            <w:r>
              <w:t>`product_prices`</w:t>
            </w:r>
          </w:p>
        </w:tc>
        <w:tc>
          <w:tcPr>
            <w:tcW w:type="dxa" w:w="4320"/>
          </w:tcPr>
          <w:p>
            <w:r>
              <w:t>Prices by product + schedule + permission</w:t>
            </w:r>
          </w:p>
        </w:tc>
      </w:tr>
      <w:tr>
        <w:tc>
          <w:tcPr>
            <w:tcW w:type="dxa" w:w="4320"/>
          </w:tcPr>
          <w:p>
            <w:r>
              <w:t>`purchases`</w:t>
            </w:r>
          </w:p>
        </w:tc>
        <w:tc>
          <w:tcPr>
            <w:tcW w:type="dxa" w:w="4320"/>
          </w:tcPr>
          <w:p>
            <w:r>
              <w:t>Purchase records</w:t>
            </w:r>
          </w:p>
        </w:tc>
      </w:tr>
      <w:tr>
        <w:tc>
          <w:tcPr>
            <w:tcW w:type="dxa" w:w="4320"/>
          </w:tcPr>
          <w:p>
            <w:r>
              <w:t>`purchase_items`</w:t>
            </w:r>
          </w:p>
        </w:tc>
        <w:tc>
          <w:tcPr>
            <w:tcW w:type="dxa" w:w="4320"/>
          </w:tcPr>
          <w:p>
            <w:r>
              <w:t>Line items with snapshotted prices</w:t>
            </w:r>
          </w:p>
        </w:tc>
      </w:tr>
      <w:tr>
        <w:tc>
          <w:tcPr>
            <w:tcW w:type="dxa" w:w="4320"/>
          </w:tcPr>
          <w:p>
            <w:r>
              <w:t>`payments`</w:t>
            </w:r>
          </w:p>
        </w:tc>
        <w:tc>
          <w:tcPr>
            <w:tcW w:type="dxa" w:w="4320"/>
          </w:tcPr>
          <w:p>
            <w:r>
              <w:t>Payment transaction records</w:t>
            </w:r>
          </w:p>
        </w:tc>
      </w:tr>
      <w:tr>
        <w:tc>
          <w:tcPr>
            <w:tcW w:type="dxa" w:w="4320"/>
          </w:tcPr>
          <w:p>
            <w:r>
              <w:t>`purchase_payments`</w:t>
            </w:r>
          </w:p>
        </w:tc>
        <w:tc>
          <w:tcPr>
            <w:tcW w:type="dxa" w:w="4320"/>
          </w:tcPr>
          <w:p>
            <w:r>
              <w:t>Links payments to purchases</w:t>
            </w:r>
          </w:p>
        </w:tc>
      </w:tr>
      <w:tr>
        <w:tc>
          <w:tcPr>
            <w:tcW w:type="dxa" w:w="4320"/>
          </w:tcPr>
          <w:p>
            <w:r>
              <w:t>`entitlements`</w:t>
            </w:r>
          </w:p>
        </w:tc>
        <w:tc>
          <w:tcPr>
            <w:tcW w:type="dxa" w:w="4320"/>
          </w:tcPr>
          <w:p>
            <w:r>
              <w:t>Access grants from purchases</w:t>
            </w:r>
          </w:p>
        </w:tc>
      </w:tr>
      <w:tr>
        <w:tc>
          <w:tcPr>
            <w:tcW w:type="dxa" w:w="4320"/>
          </w:tcPr>
          <w:p>
            <w:r>
              <w:t>`entitlement_assignments`</w:t>
            </w:r>
          </w:p>
        </w:tc>
        <w:tc>
          <w:tcPr>
            <w:tcW w:type="dxa" w:w="4320"/>
          </w:tcPr>
          <w:p>
            <w:r>
              <w:t>Who has access</w:t>
            </w:r>
          </w:p>
        </w:tc>
      </w:tr>
    </w:tbl>
    <w:p/>
    <w:p>
      <w:r>
        <w:t>---</w:t>
      </w:r>
    </w:p>
    <w:p>
      <w:pPr>
        <w:pStyle w:val="Heading1"/>
      </w:pPr>
      <w:r>
        <w:t>Components Involved</w:t>
      </w:r>
    </w:p>
    <w:p>
      <w:pPr>
        <w:pStyle w:val="Heading2"/>
      </w:pPr>
      <w:r>
        <w:t>Backend (Complete)</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Location</w:t>
            </w:r>
          </w:p>
        </w:tc>
      </w:tr>
      <w:tr>
        <w:tc>
          <w:tcPr>
            <w:tcW w:type="dxa" w:w="4320"/>
          </w:tcPr>
          <w:p>
            <w:r>
              <w:t>`PurchaseHelper`</w:t>
            </w:r>
          </w:p>
        </w:tc>
        <w:tc>
          <w:tcPr>
            <w:tcW w:type="dxa" w:w="4320"/>
          </w:tcPr>
          <w:p>
            <w:r>
              <w:t>`payment/purchase_helper.h/cpp`</w:t>
            </w:r>
          </w:p>
        </w:tc>
      </w:tr>
      <w:tr>
        <w:tc>
          <w:tcPr>
            <w:tcW w:type="dxa" w:w="4320"/>
          </w:tcPr>
          <w:p>
            <w:r>
              <w:t>`CatalogHelper`</w:t>
            </w:r>
          </w:p>
        </w:tc>
        <w:tc>
          <w:tcPr>
            <w:tcW w:type="dxa" w:w="4320"/>
          </w:tcPr>
          <w:p>
            <w:r>
              <w:t>`payment/catalog_helper.h/cpp`</w:t>
            </w:r>
          </w:p>
        </w:tc>
      </w:tr>
      <w:tr>
        <w:tc>
          <w:tcPr>
            <w:tcW w:type="dxa" w:w="4320"/>
          </w:tcPr>
          <w:p>
            <w:r>
              <w:t>`PaymentHelper`</w:t>
            </w:r>
          </w:p>
        </w:tc>
        <w:tc>
          <w:tcPr>
            <w:tcW w:type="dxa" w:w="4320"/>
          </w:tcPr>
          <w:p>
            <w:r>
              <w:t>`payment/payment_helper.h/cpp`</w:t>
            </w:r>
          </w:p>
        </w:tc>
      </w:tr>
      <w:tr>
        <w:tc>
          <w:tcPr>
            <w:tcW w:type="dxa" w:w="4320"/>
          </w:tcPr>
          <w:p>
            <w:r>
              <w:t>`EntitlementHelper`</w:t>
            </w:r>
          </w:p>
        </w:tc>
        <w:tc>
          <w:tcPr>
            <w:tcW w:type="dxa" w:w="4320"/>
          </w:tcPr>
          <w:p>
            <w:r>
              <w:t>`payment/entitlement_helper.h/cpp`</w:t>
            </w:r>
          </w:p>
        </w:tc>
      </w:tr>
      <w:tr>
        <w:tc>
          <w:tcPr>
            <w:tcW w:type="dxa" w:w="4320"/>
          </w:tcPr>
          <w:p>
            <w:r>
              <w:t>`SquareClient`</w:t>
            </w:r>
          </w:p>
        </w:tc>
        <w:tc>
          <w:tcPr>
            <w:tcW w:type="dxa" w:w="4320"/>
          </w:tcPr>
          <w:p>
            <w:r>
              <w:t>`square/square_client.h/cpp`</w:t>
            </w:r>
          </w:p>
        </w:tc>
      </w:tr>
    </w:tbl>
    <w:p/>
    <w:p>
      <w:pPr>
        <w:pStyle w:val="Heading2"/>
      </w:pPr>
      <w:r>
        <w:t>Frontend (To Build)</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Location</w:t>
            </w:r>
          </w:p>
        </w:tc>
      </w:tr>
      <w:tr>
        <w:tc>
          <w:tcPr>
            <w:tcW w:type="dxa" w:w="4320"/>
          </w:tcPr>
          <w:p>
            <w:r>
              <w:t>`PaymentService`</w:t>
            </w:r>
          </w:p>
        </w:tc>
        <w:tc>
          <w:tcPr>
            <w:tcW w:type="dxa" w:w="4320"/>
          </w:tcPr>
          <w:p>
            <w:r>
              <w:t>`portal/services/payment.service.ts`</w:t>
            </w:r>
          </w:p>
        </w:tc>
      </w:tr>
      <w:tr>
        <w:tc>
          <w:tcPr>
            <w:tcW w:type="dxa" w:w="4320"/>
          </w:tcPr>
          <w:p>
            <w:r>
              <w:t>`CatalogComponent`</w:t>
            </w:r>
          </w:p>
        </w:tc>
        <w:tc>
          <w:tcPr>
            <w:tcW w:type="dxa" w:w="4320"/>
          </w:tcPr>
          <w:p>
            <w:r>
              <w:t>`portal/components/catalog/`</w:t>
            </w:r>
          </w:p>
        </w:tc>
      </w:tr>
      <w:tr>
        <w:tc>
          <w:tcPr>
            <w:tcW w:type="dxa" w:w="4320"/>
          </w:tcPr>
          <w:p>
            <w:r>
              <w:t>`CheckoutComponent`</w:t>
            </w:r>
          </w:p>
        </w:tc>
        <w:tc>
          <w:tcPr>
            <w:tcW w:type="dxa" w:w="4320"/>
          </w:tcPr>
          <w:p>
            <w:r>
              <w:t>`portal/components/checkout/`</w:t>
            </w:r>
          </w:p>
        </w:tc>
      </w:tr>
      <w:tr>
        <w:tc>
          <w:tcPr>
            <w:tcW w:type="dxa" w:w="4320"/>
          </w:tcPr>
          <w:p>
            <w:r>
              <w:t>`PurchaseHistoryComponent`</w:t>
            </w:r>
          </w:p>
        </w:tc>
        <w:tc>
          <w:tcPr>
            <w:tcW w:type="dxa" w:w="4320"/>
          </w:tcPr>
          <w:p>
            <w:r>
              <w:t>`portal/components/purchase-history/`</w:t>
            </w:r>
          </w:p>
        </w:tc>
      </w:tr>
    </w:tbl>
    <w:p/>
    <w:p>
      <w:r>
        <w:t>---</w:t>
      </w:r>
    </w:p>
    <w:p>
      <w:pPr>
        <w:pStyle w:val="Heading1"/>
      </w:pPr>
      <w:r>
        <w:t>Implementation Plan</w:t>
      </w:r>
    </w:p>
    <w:p>
      <w:pPr>
        <w:pStyle w:val="Heading2"/>
      </w:pPr>
      <w:r>
        <w:t>Phase A: Foundation (Types &amp; Service) ✅</w:t>
      </w:r>
    </w:p>
    <w:p>
      <w:pPr>
        <w:pStyle w:val="ListBullet"/>
      </w:pPr>
      <w:r>
        <w:t>[x] Create payment types (`portal/types/payment.types.ts`)</w:t>
      </w:r>
    </w:p>
    <w:p>
      <w:pPr>
        <w:pStyle w:val="ListBullet"/>
      </w:pPr>
      <w:r>
        <w:t>[x] Add payment methods to ServerAccess interface (`portal/types/ServerAccess.ts`)</w:t>
      </w:r>
    </w:p>
    <w:p>
      <w:pPr>
        <w:pStyle w:val="ListBullet"/>
      </w:pPr>
      <w:r>
        <w:t>[x] Implement in ServerAccessNetwork (`portal/services/network_abstraction/ServerAccess.ts`)</w:t>
      </w:r>
    </w:p>
    <w:p>
      <w:pPr>
        <w:pStyle w:val="ListBullet"/>
      </w:pPr>
      <w:r>
        <w:t>[x] Implement in ServerAccessMock (`portal/services/network_abstraction/ServerAccess.mock.ts`)</w:t>
      </w:r>
    </w:p>
    <w:p>
      <w:pPr>
        <w:pStyle w:val="ListBullet"/>
      </w:pPr>
      <w:r>
        <w:t>[x] Update ServerAccessProxy (`portal/services/ServerAccess.ts`)</w:t>
      </w:r>
    </w:p>
    <w:p>
      <w:pPr>
        <w:pStyle w:val="ListBullet"/>
      </w:pPr>
      <w:r>
        <w:t>[x] Add tests (`ServerAccess.mock.spec.ts`)</w:t>
      </w:r>
    </w:p>
    <w:p>
      <w:pPr>
        <w:pStyle w:val="ListBullet"/>
      </w:pPr>
      <w:r>
        <w:t>[x] Create CLAUDE.md for UI project</w:t>
      </w:r>
    </w:p>
    <w:p>
      <w:pPr>
        <w:pStyle w:val="ListBullet"/>
      </w:pPr>
      <w:r>
        <w:t>[x] Idempotency key generation via `crypto.randomUUID()` (browser native)</w:t>
      </w:r>
    </w:p>
    <w:p>
      <w:pPr>
        <w:pStyle w:val="Heading2"/>
      </w:pPr>
      <w:r>
        <w:t>Phase B: Client Directory Structure Planning</w:t>
      </w:r>
    </w:p>
    <w:p>
      <w:pPr>
        <w:pStyle w:val="Heading3"/>
      </w:pPr>
      <w:r>
        <w:t>Current State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Directory</w:t>
            </w:r>
          </w:p>
        </w:tc>
        <w:tc>
          <w:tcPr>
            <w:tcW w:type="dxa" w:w="2880"/>
          </w:tcPr>
          <w:p>
            <w:r>
              <w:t>Current Purpose</w:t>
            </w:r>
          </w:p>
        </w:tc>
        <w:tc>
          <w:tcPr>
            <w:tcW w:type="dxa" w:w="2880"/>
          </w:tcPr>
          <w:p>
            <w:r>
              <w:t>Routes</w:t>
            </w:r>
          </w:p>
        </w:tc>
      </w:tr>
      <w:tr>
        <w:tc>
          <w:tcPr>
            <w:tcW w:type="dxa" w:w="2880"/>
          </w:tcPr>
          <w:p>
            <w:r>
              <w:t>`home/`</w:t>
            </w:r>
          </w:p>
        </w:tc>
        <w:tc>
          <w:tcPr>
            <w:tcW w:type="dxa" w:w="2880"/>
          </w:tcPr>
          <w:p>
            <w:r>
              <w:t>Public pages</w:t>
            </w:r>
          </w:p>
        </w:tc>
        <w:tc>
          <w:tcPr>
            <w:tcW w:type="dxa" w:w="2880"/>
          </w:tcPr>
          <w:p>
            <w:r>
              <w:t>`/`, `/about`, `/classes`, `/staff`</w:t>
            </w:r>
          </w:p>
        </w:tc>
      </w:tr>
      <w:tr>
        <w:tc>
          <w:tcPr>
            <w:tcW w:type="dxa" w:w="2880"/>
          </w:tcPr>
          <w:p>
            <w:r>
              <w:t>`auth/`</w:t>
            </w:r>
          </w:p>
        </w:tc>
        <w:tc>
          <w:tcPr>
            <w:tcW w:type="dxa" w:w="2880"/>
          </w:tcPr>
          <w:p>
            <w:r>
              <w:t>Mixed: login, user profile, AND admin</w:t>
            </w:r>
          </w:p>
        </w:tc>
        <w:tc>
          <w:tcPr>
            <w:tcW w:type="dxa" w:w="2880"/>
          </w:tcPr>
          <w:p>
            <w:r>
              <w:t>`/p/login`, `/p/profile`, `/p/admin`</w:t>
            </w:r>
          </w:p>
        </w:tc>
      </w:tr>
      <w:tr>
        <w:tc>
          <w:tcPr>
            <w:tcW w:type="dxa" w:w="2880"/>
          </w:tcPr>
          <w:p>
            <w:r>
              <w:t>`portal/`</w:t>
            </w:r>
          </w:p>
        </w:tc>
        <w:tc>
          <w:tcPr>
            <w:tcW w:type="dxa" w:w="2880"/>
          </w:tcPr>
          <w:p>
            <w:r>
              <w:t>Reusable form controls (misleading name)</w:t>
            </w:r>
          </w:p>
        </w:tc>
        <w:tc>
          <w:tcPr>
            <w:tcW w:type="dxa" w:w="2880"/>
          </w:tcPr>
          <w:p>
            <w:r>
              <w:t>(none)</w:t>
            </w:r>
          </w:p>
        </w:tc>
      </w:tr>
      <w:tr>
        <w:tc>
          <w:tcPr>
            <w:tcW w:type="dxa" w:w="2880"/>
          </w:tcPr>
          <w:p>
            <w:r>
              <w:t>`calendar/`</w:t>
            </w:r>
          </w:p>
        </w:tc>
        <w:tc>
          <w:tcPr>
            <w:tcW w:type="dxa" w:w="2880"/>
          </w:tcPr>
          <w:p>
            <w:r>
              <w:t>Scheduling</w:t>
            </w:r>
          </w:p>
        </w:tc>
        <w:tc>
          <w:tcPr>
            <w:tcW w:type="dxa" w:w="2880"/>
          </w:tcPr>
          <w:p>
            <w:r>
              <w:t>`/calendar`</w:t>
            </w:r>
          </w:p>
        </w:tc>
      </w:tr>
      <w:tr>
        <w:tc>
          <w:tcPr>
            <w:tcW w:type="dxa" w:w="2880"/>
          </w:tcPr>
          <w:p>
            <w:r>
              <w:t>`shared/`</w:t>
            </w:r>
          </w:p>
        </w:tc>
        <w:tc>
          <w:tcPr>
            <w:tcW w:type="dxa" w:w="2880"/>
          </w:tcPr>
          <w:p>
            <w:r>
              <w:t>Shared services/components</w:t>
            </w:r>
          </w:p>
        </w:tc>
        <w:tc>
          <w:tcPr>
            <w:tcW w:type="dxa" w:w="2880"/>
          </w:tcPr>
          <w:p>
            <w:r>
              <w:t>-</w:t>
            </w:r>
          </w:p>
        </w:tc>
      </w:tr>
    </w:tbl>
    <w:p/>
    <w:p>
      <w:r>
        <w:t>Issues with current structure:</w:t>
      </w:r>
    </w:p>
    <w:p>
      <w:pPr>
        <w:pStyle w:val="ListBullet"/>
      </w:pPr>
      <w:r>
        <w:t>`portal/` doesn't contain the admin portal - it has form components</w:t>
      </w:r>
    </w:p>
    <w:p>
      <w:pPr>
        <w:pStyle w:val="ListBullet"/>
      </w:pPr>
      <w:r>
        <w:t>`auth/` has admin routes mixed with user profile routes</w:t>
      </w:r>
    </w:p>
    <w:p>
      <w:pPr>
        <w:pStyle w:val="ListBullet"/>
      </w:pPr>
      <w:r>
        <w:t>No clear separation between public, user, and admin areas</w:t>
      </w:r>
    </w:p>
    <w:p>
      <w:pPr>
        <w:pStyle w:val="Heading3"/>
      </w:pPr>
      <w:r>
        <w:t>Proposed Restructure Options</w:t>
      </w:r>
    </w:p>
    <w:p>
      <w:pPr>
        <w:pStyle w:val="Heading4"/>
      </w:pPr>
      <w:r>
        <w:t>Option A: Minimal Changes + New Modules</w:t>
      </w:r>
    </w:p>
    <w:p>
      <w:r>
        <w:t>Keep existing structure mostly intact, add new modules for missing areas.</w:t>
      </w:r>
    </w:p>
    <w:p>
      <w:pPr>
        <w:ind w:left="720"/>
      </w:pPr>
      <w:r>
        <w:rPr>
          <w:rFonts w:ascii="Consolas" w:hAnsi="Consolas"/>
          <w:sz w:val="18"/>
        </w:rPr>
        <w:t>app/</w:t>
        <w:br/>
        <w:t>├── auth/                    # Keep: login, register, password flows</w:t>
        <w:br/>
        <w:t>├── home/                    # Keep: public pages (about, classes, staff)</w:t>
        <w:br/>
        <w:t>├── shop/                    # NEW: catalog, product browsing, checkout</w:t>
        <w:br/>
        <w:t>├── account/                 # NEW: user's area (profile, purchases, entitlements)</w:t>
        <w:br/>
        <w:t>├── admin/                   # MOVE from auth: admin portal</w:t>
        <w:br/>
        <w:t>├── calendar/                # Keep: scheduling</w:t>
        <w:br/>
        <w:t>├── shared/                  # Keep: shared components/services</w:t>
        <w:br/>
        <w:t>└── form-controls/           # RENAME from portal: reusable form widgets</w:t>
      </w:r>
    </w:p>
    <w:p>
      <w:r>
        <w:t>Routes:</w:t>
      </w:r>
    </w:p>
    <w:p>
      <w:pPr>
        <w:pStyle w:val="ListBullet"/>
      </w:pPr>
      <w:r>
        <w:t>`/` - Home (public)</w:t>
      </w:r>
    </w:p>
    <w:p>
      <w:pPr>
        <w:pStyle w:val="ListBullet"/>
      </w:pPr>
      <w:r>
        <w:t>`/shop`, `/shop/:productId`, `/checkout/:purchaseId` - Shopping (public/auth)</w:t>
      </w:r>
    </w:p>
    <w:p>
      <w:pPr>
        <w:pStyle w:val="ListBullet"/>
      </w:pPr>
      <w:r>
        <w:t>`/p/login`, `/p/register` - Auth</w:t>
      </w:r>
    </w:p>
    <w:p>
      <w:pPr>
        <w:pStyle w:val="ListBullet"/>
      </w:pPr>
      <w:r>
        <w:t>`/account`, `/account/purchases`, `/account/entitlements` - User area (auth required)</w:t>
      </w:r>
    </w:p>
    <w:p>
      <w:pPr>
        <w:pStyle w:val="ListBullet"/>
      </w:pPr>
      <w:r>
        <w:t>`/admin`, `/admin/products`, `/admin/users` - Admin (admin role required)</w:t>
      </w:r>
    </w:p>
    <w:p>
      <w:pPr>
        <w:pStyle w:val="Heading4"/>
      </w:pPr>
      <w:r>
        <w:t>Option B: Feature-Based Modules</w:t>
      </w:r>
    </w:p>
    <w:p>
      <w:r>
        <w:t>Organize by feature domain rather than by user type.</w:t>
      </w:r>
    </w:p>
    <w:p>
      <w:pPr>
        <w:ind w:left="720"/>
      </w:pPr>
      <w:r>
        <w:rPr>
          <w:rFonts w:ascii="Consolas" w:hAnsi="Consolas"/>
          <w:sz w:val="18"/>
        </w:rPr>
        <w:t>app/</w:t>
        <w:br/>
        <w:t>├── core/                    # App-wide singletons, guards, interceptors</w:t>
        <w:br/>
        <w:t>├── features/</w:t>
        <w:br/>
        <w:t>│   ├── public/              # Landing, about, classes, staff</w:t>
        <w:br/>
        <w:t>│   ├── shop/                # Catalog, checkout, payment</w:t>
        <w:br/>
        <w:t>│   ├── account/             # User profile, purchases, entitlements</w:t>
        <w:br/>
        <w:t>│   ├── admin/               # Product management, user management</w:t>
        <w:br/>
        <w:t>│   └── calendar/            # Scheduling</w:t>
        <w:br/>
        <w:t>├── shared/                  # Reusable components</w:t>
        <w:br/>
        <w:t>└── ui-kit/                  # Form controls (rename from portal)</w:t>
      </w:r>
    </w:p>
    <w:p>
      <w:pPr>
        <w:pStyle w:val="Heading4"/>
      </w:pPr>
      <w:r>
        <w:t>Option C: Content-Tier Based</w:t>
      </w:r>
    </w:p>
    <w:p>
      <w:r>
        <w:t>Organize around the different content tiers.</w:t>
      </w:r>
    </w:p>
    <w:p>
      <w:pPr>
        <w:ind w:left="720"/>
      </w:pPr>
      <w:r>
        <w:rPr>
          <w:rFonts w:ascii="Consolas" w:hAnsi="Consolas"/>
          <w:sz w:val="18"/>
        </w:rPr>
        <w:t>app/</w:t>
        <w:br/>
        <w:t>├── public/                  # Visible to everyone</w:t>
        <w:br/>
        <w:t>│   ├── home/                # Landing, about</w:t>
        <w:br/>
        <w:t>│   ├── classes/             # Class info</w:t>
        <w:br/>
        <w:t>│   └── shop/                # Product catalog (prices may vary by tier)</w:t>
        <w:br/>
        <w:t>├── member/                  # Requires authentication</w:t>
        <w:br/>
        <w:t>│   ├── account/             # Profile, settings</w:t>
        <w:br/>
        <w:t>│   ├── purchases/           # Purchase history</w:t>
        <w:br/>
        <w:t>│   └── my-classes/          # Classes user has access to</w:t>
        <w:br/>
        <w:t>├── premium/                 # Silver/Gold/Platinum exclusive content</w:t>
        <w:br/>
        <w:t>│   └── ...</w:t>
        <w:br/>
        <w:t>├── staff/                   # Admin/staff only</w:t>
        <w:br/>
        <w:t>│   └── admin/               # Product/user management</w:t>
        <w:br/>
        <w:t>├── auth/                    # Login, register</w:t>
        <w:br/>
        <w:t>└── shared/</w:t>
      </w:r>
    </w:p>
    <w:p>
      <w:pPr>
        <w:pStyle w:val="Heading3"/>
      </w:pPr>
      <w:r>
        <w:t>Permission-Based Content Strategy</w:t>
      </w:r>
    </w:p>
    <w:p>
      <w:r>
        <w:t>How content varies by user state: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Page</w:t>
            </w:r>
          </w:p>
        </w:tc>
        <w:tc>
          <w:tcPr>
            <w:tcW w:type="dxa" w:w="1440"/>
          </w:tcPr>
          <w:p>
            <w:r>
              <w:t>Unauthenticated</w:t>
            </w:r>
          </w:p>
        </w:tc>
        <w:tc>
          <w:tcPr>
            <w:tcW w:type="dxa" w:w="1440"/>
          </w:tcPr>
          <w:p>
            <w:r>
              <w:t>Authenticated</w:t>
            </w:r>
          </w:p>
        </w:tc>
        <w:tc>
          <w:tcPr>
            <w:tcW w:type="dxa" w:w="1440"/>
          </w:tcPr>
          <w:p>
            <w:r>
              <w:t>Silver</w:t>
            </w:r>
          </w:p>
        </w:tc>
        <w:tc>
          <w:tcPr>
            <w:tcW w:type="dxa" w:w="1440"/>
          </w:tcPr>
          <w:p>
            <w:r>
              <w:t>Gold</w:t>
            </w:r>
          </w:p>
        </w:tc>
        <w:tc>
          <w:tcPr>
            <w:tcW w:type="dxa" w:w="1440"/>
          </w:tcPr>
          <w:p>
            <w:r>
              <w:t>Platinum</w:t>
            </w:r>
          </w:p>
        </w:tc>
      </w:tr>
      <w:tr>
        <w:tc>
          <w:tcPr>
            <w:tcW w:type="dxa" w:w="1440"/>
          </w:tcPr>
          <w:p>
            <w:r>
              <w:t>Home</w:t>
            </w:r>
          </w:p>
        </w:tc>
        <w:tc>
          <w:tcPr>
            <w:tcW w:type="dxa" w:w="1440"/>
          </w:tcPr>
          <w:p>
            <w:r>
              <w:t>Public info</w:t>
            </w:r>
          </w:p>
        </w:tc>
        <w:tc>
          <w:tcPr>
            <w:tcW w:type="dxa" w:w="1440"/>
          </w:tcPr>
          <w:p>
            <w:r>
              <w:t>+ Welcome</w:t>
            </w:r>
          </w:p>
        </w:tc>
        <w:tc>
          <w:tcPr>
            <w:tcW w:type="dxa" w:w="1440"/>
          </w:tcPr>
          <w:p>
            <w:r>
              <w:t>+ Silver deals</w:t>
            </w:r>
          </w:p>
        </w:tc>
        <w:tc>
          <w:tcPr>
            <w:tcW w:type="dxa" w:w="1440"/>
          </w:tcPr>
          <w:p>
            <w:r>
              <w:t>+ Gold deals</w:t>
            </w:r>
          </w:p>
        </w:tc>
        <w:tc>
          <w:tcPr>
            <w:tcW w:type="dxa" w:w="1440"/>
          </w:tcPr>
          <w:p>
            <w:r>
              <w:t>+ Platinum deals</w:t>
            </w:r>
          </w:p>
        </w:tc>
      </w:tr>
      <w:tr>
        <w:tc>
          <w:tcPr>
            <w:tcW w:type="dxa" w:w="1440"/>
          </w:tcPr>
          <w:p>
            <w:r>
              <w:t>Shop</w:t>
            </w:r>
          </w:p>
        </w:tc>
        <w:tc>
          <w:tcPr>
            <w:tcW w:type="dxa" w:w="1440"/>
          </w:tcPr>
          <w:p>
            <w:r>
              <w:t>Public prices</w:t>
            </w:r>
          </w:p>
        </w:tc>
        <w:tc>
          <w:tcPr>
            <w:tcW w:type="dxa" w:w="1440"/>
          </w:tcPr>
          <w:p>
            <w:r>
              <w:t>Member prices</w:t>
            </w:r>
          </w:p>
        </w:tc>
        <w:tc>
          <w:tcPr>
            <w:tcW w:type="dxa" w:w="1440"/>
          </w:tcPr>
          <w:p>
            <w:r>
              <w:t>Silver prices</w:t>
            </w:r>
          </w:p>
        </w:tc>
        <w:tc>
          <w:tcPr>
            <w:tcW w:type="dxa" w:w="1440"/>
          </w:tcPr>
          <w:p>
            <w:r>
              <w:t>Gold prices</w:t>
            </w:r>
          </w:p>
        </w:tc>
        <w:tc>
          <w:tcPr>
            <w:tcW w:type="dxa" w:w="1440"/>
          </w:tcPr>
          <w:p>
            <w:r>
              <w:t>Platinum prices</w:t>
            </w:r>
          </w:p>
        </w:tc>
      </w:tr>
      <w:tr>
        <w:tc>
          <w:tcPr>
            <w:tcW w:type="dxa" w:w="1440"/>
          </w:tcPr>
          <w:p>
            <w:r>
              <w:t>Classes</w:t>
            </w:r>
          </w:p>
        </w:tc>
        <w:tc>
          <w:tcPr>
            <w:tcW w:type="dxa" w:w="1440"/>
          </w:tcPr>
          <w:p>
            <w:r>
              <w:t>Class list</w:t>
            </w:r>
          </w:p>
        </w:tc>
        <w:tc>
          <w:tcPr>
            <w:tcW w:type="dxa" w:w="1440"/>
          </w:tcPr>
          <w:p>
            <w:r>
              <w:t>+ "My Classes"</w:t>
            </w:r>
          </w:p>
        </w:tc>
        <w:tc>
          <w:tcPr>
            <w:tcW w:type="dxa" w:w="1440"/>
          </w:tcPr>
          <w:p>
            <w:r>
              <w:t>+ Silver classes</w:t>
            </w:r>
          </w:p>
        </w:tc>
        <w:tc>
          <w:tcPr>
            <w:tcW w:type="dxa" w:w="1440"/>
          </w:tcPr>
          <w:p>
            <w:r>
              <w:t>+ Gold classes</w:t>
            </w:r>
          </w:p>
        </w:tc>
        <w:tc>
          <w:tcPr>
            <w:tcW w:type="dxa" w:w="1440"/>
          </w:tcPr>
          <w:p>
            <w:r>
              <w:t>+ All classes</w:t>
            </w:r>
          </w:p>
        </w:tc>
      </w:tr>
      <w:tr>
        <w:tc>
          <w:tcPr>
            <w:tcW w:type="dxa" w:w="1440"/>
          </w:tcPr>
          <w:p>
            <w:r>
              <w:t>Account</w:t>
            </w:r>
          </w:p>
        </w:tc>
        <w:tc>
          <w:tcPr>
            <w:tcW w:type="dxa" w:w="1440"/>
          </w:tcPr>
          <w:p>
            <w:r>
              <w:t>Redirect to login</w:t>
            </w:r>
          </w:p>
        </w:tc>
        <w:tc>
          <w:tcPr>
            <w:tcW w:type="dxa" w:w="1440"/>
          </w:tcPr>
          <w:p>
            <w:r>
              <w:t>Profile/purchases</w:t>
            </w:r>
          </w:p>
        </w:tc>
        <w:tc>
          <w:tcPr>
            <w:tcW w:type="dxa" w:w="1440"/>
          </w:tcPr>
          <w:p>
            <w:r>
              <w:t>+ Silver benefits</w:t>
            </w:r>
          </w:p>
        </w:tc>
        <w:tc>
          <w:tcPr>
            <w:tcW w:type="dxa" w:w="1440"/>
          </w:tcPr>
          <w:p>
            <w:r>
              <w:t>+ Gold benefits</w:t>
            </w:r>
          </w:p>
        </w:tc>
        <w:tc>
          <w:tcPr>
            <w:tcW w:type="dxa" w:w="1440"/>
          </w:tcPr>
          <w:p>
            <w:r>
              <w:t>+ Platinum benefits</w:t>
            </w:r>
          </w:p>
        </w:tc>
      </w:tr>
    </w:tbl>
    <w:p/>
    <w:p>
      <w:pPr>
        <w:pStyle w:val="Heading3"/>
      </w:pPr>
      <w:r>
        <w:t>Decision Points</w:t>
      </w:r>
    </w:p>
    <w:p>
      <w:pPr>
        <w:pStyle w:val="ListBullet"/>
      </w:pPr>
      <w:r>
        <w:t>[ ] Which structure option to use? (A, B, or C)</w:t>
      </w:r>
    </w:p>
    <w:p>
      <w:pPr>
        <w:pStyle w:val="ListBullet"/>
      </w:pPr>
      <w:r>
        <w:t>[ ] What to name the user area? (`account`, `member`, `my`, `dashboard`?)</w:t>
      </w:r>
    </w:p>
    <w:p>
      <w:pPr>
        <w:pStyle w:val="ListBullet"/>
      </w:pPr>
      <w:r>
        <w:t>[ ] Keep `portal/` name for form controls or rename to `form-controls`/`ui-kit`?</w:t>
      </w:r>
    </w:p>
    <w:p>
      <w:pPr>
        <w:pStyle w:val="ListBullet"/>
      </w:pPr>
      <w:r>
        <w:t>[ ] URL structure: `/p/` prefix for authenticated areas or flatten?</w:t>
      </w:r>
    </w:p>
    <w:p>
      <w:pPr>
        <w:pStyle w:val="Heading3"/>
      </w:pPr>
      <w:r>
        <w:t>Implementation Tasks</w:t>
      </w:r>
    </w:p>
    <w:p>
      <w:pPr>
        <w:pStyle w:val="ListBullet"/>
      </w:pPr>
      <w:r>
        <w:t>[ ] Finalize directory structure decision</w:t>
      </w:r>
    </w:p>
    <w:p>
      <w:pPr>
        <w:pStyle w:val="ListBullet"/>
      </w:pPr>
      <w:r>
        <w:t>[ ] Create new module directories</w:t>
      </w:r>
    </w:p>
    <w:p>
      <w:pPr>
        <w:pStyle w:val="ListBullet"/>
      </w:pPr>
      <w:r>
        <w:t>[ ] Move admin components from `auth/` to `admin/`</w:t>
      </w:r>
    </w:p>
    <w:p>
      <w:pPr>
        <w:pStyle w:val="ListBullet"/>
      </w:pPr>
      <w:r>
        <w:t>[ ] Rename `portal/` to `form-controls/` or `ui-kit/`</w:t>
      </w:r>
    </w:p>
    <w:p>
      <w:pPr>
        <w:pStyle w:val="ListBullet"/>
      </w:pPr>
      <w:r>
        <w:t>[ ] Update path aliases in `tsconfig.json`</w:t>
      </w:r>
    </w:p>
    <w:p>
      <w:pPr>
        <w:pStyle w:val="ListBullet"/>
      </w:pPr>
      <w:r>
        <w:t>[ ] Update routes</w:t>
      </w:r>
    </w:p>
    <w:p>
      <w:pPr>
        <w:pStyle w:val="ListBullet"/>
      </w:pPr>
      <w:r>
        <w:t>[ ] Document in CLAUDE.md</w:t>
      </w:r>
    </w:p>
    <w:p>
      <w:pPr>
        <w:pStyle w:val="Heading2"/>
      </w:pPr>
      <w:r>
        <w:t>Phase C: Admin Product Management (Portal)</w:t>
      </w:r>
    </w:p>
    <w:p>
      <w:pPr>
        <w:pStyle w:val="ListBullet"/>
      </w:pPr>
      <w:r>
        <w:t>[ ] Create product list component for admin portal</w:t>
      </w:r>
    </w:p>
    <w:p>
      <w:pPr>
        <w:pStyle w:val="ListBullet"/>
      </w:pPr>
      <w:r>
        <w:t>[ ] Display products with prices (view only first)</w:t>
      </w:r>
    </w:p>
    <w:p>
      <w:pPr>
        <w:pStyle w:val="ListBullet"/>
      </w:pPr>
      <w:r>
        <w:t>[ ] Future: Add create/edit/delete product capabilities</w:t>
      </w:r>
    </w:p>
    <w:p>
      <w:pPr>
        <w:pStyle w:val="Heading2"/>
      </w:pPr>
      <w:r>
        <w:t>Phase D: Shop/Catalog Pages (Public)</w:t>
      </w:r>
    </w:p>
    <w:p>
      <w:pPr>
        <w:pStyle w:val="ListBullet"/>
      </w:pPr>
      <w:r>
        <w:t>[ ] Create catalog/shop page for public browsing</w:t>
      </w:r>
    </w:p>
    <w:p>
      <w:pPr>
        <w:pStyle w:val="ListBullet"/>
      </w:pPr>
      <w:r>
        <w:t>[ ] Display products with prices</w:t>
      </w:r>
    </w:p>
    <w:p>
      <w:pPr>
        <w:pStyle w:val="ListBullet"/>
      </w:pPr>
      <w:r>
        <w:t>[ ] Permission-based pricing display (if applicable)</w:t>
      </w:r>
    </w:p>
    <w:p>
      <w:pPr>
        <w:pStyle w:val="Heading2"/>
      </w:pPr>
      <w:r>
        <w:t>Phase E: Checkout Flow (Public)</w:t>
      </w:r>
    </w:p>
    <w:p>
      <w:pPr>
        <w:pStyle w:val="ListBullet"/>
      </w:pPr>
      <w:r>
        <w:t>[ ] Create checkout component</w:t>
      </w:r>
    </w:p>
    <w:p>
      <w:pPr>
        <w:pStyle w:val="ListBullet"/>
      </w:pPr>
      <w:r>
        <w:t>[ ] Integrate Square card form</w:t>
      </w:r>
    </w:p>
    <w:p>
      <w:pPr>
        <w:pStyle w:val="ListBullet"/>
      </w:pPr>
      <w:r>
        <w:t>[ ] Handle payment submission and errors</w:t>
      </w:r>
    </w:p>
    <w:p>
      <w:pPr>
        <w:pStyle w:val="ListBullet"/>
      </w:pPr>
      <w:r>
        <w:t>[ ] Show confirmation on success</w:t>
      </w:r>
    </w:p>
    <w:p>
      <w:pPr>
        <w:pStyle w:val="Heading2"/>
      </w:pPr>
      <w:r>
        <w:t>Phase F: User Purchase History</w:t>
      </w:r>
    </w:p>
    <w:p>
      <w:pPr>
        <w:pStyle w:val="ListBullet"/>
      </w:pPr>
      <w:r>
        <w:t>[ ] Create purchase history component in user area</w:t>
      </w:r>
    </w:p>
    <w:p>
      <w:pPr>
        <w:pStyle w:val="ListBullet"/>
      </w:pPr>
      <w:r>
        <w:t>[ ] Display past purchases with status</w:t>
      </w:r>
    </w:p>
    <w:p>
      <w:pPr>
        <w:pStyle w:val="ListBullet"/>
      </w:pPr>
      <w:r>
        <w:t>[ ] Show entitlements granted by purchases</w:t>
      </w:r>
    </w:p>
    <w:p>
      <w:pPr>
        <w:pStyle w:val="Heading2"/>
      </w:pPr>
      <w:r>
        <w:t>Phase G: Routes &amp; Navigation</w:t>
      </w:r>
    </w:p>
    <w:p>
      <w:pPr>
        <w:pStyle w:val="ListBullet"/>
      </w:pPr>
      <w:r>
        <w:t>[ ] Add routes for shop, checkout, user area</w:t>
      </w:r>
    </w:p>
    <w:p>
      <w:pPr>
        <w:pStyle w:val="ListBullet"/>
      </w:pPr>
      <w:r>
        <w:t>[ ] Update navigation based on auth state and permissions</w:t>
      </w:r>
    </w:p>
    <w:p>
      <w:pPr>
        <w:pStyle w:val="ListBullet"/>
      </w:pPr>
      <w:r>
        <w:t>[ ] Permission-based route guards</w:t>
      </w:r>
    </w:p>
    <w:p>
      <w:r>
        <w:t>---</w:t>
      </w:r>
    </w:p>
    <w:p>
      <w:pPr>
        <w:pStyle w:val="Heading1"/>
      </w:pPr>
      <w:r>
        <w:t>API Reference</w:t>
      </w:r>
    </w:p>
    <w:p>
      <w:pPr>
        <w:pStyle w:val="Heading2"/>
      </w:pPr>
      <w:r>
        <w:t>Request/Response Formats</w:t>
      </w:r>
    </w:p>
    <w:p>
      <w:pPr>
        <w:pStyle w:val="Heading3"/>
      </w:pPr>
      <w:r>
        <w:t>GET /api/catalog_products</w:t>
      </w:r>
    </w:p>
    <w:p>
      <w:pPr>
        <w:ind w:left="720"/>
      </w:pPr>
      <w:r>
        <w:rPr>
          <w:rFonts w:ascii="Consolas" w:hAnsi="Consolas"/>
          <w:sz w:val="18"/>
        </w:rPr>
        <w:t>[</w:t>
        <w:br/>
        <w:t xml:space="preserve">  {</w:t>
        <w:br/>
        <w:t xml:space="preserve">    "id": 1,</w:t>
        <w:br/>
        <w:t xml:space="preserve">    "code": "INTRO_WORKSHOP",</w:t>
        <w:br/>
        <w:t xml:space="preserve">    "name": "Intro Workshop",</w:t>
        <w:br/>
        <w:t xml:space="preserve">    "description": "A beginner workshop",</w:t>
        <w:br/>
        <w:t xml:space="preserve">    "kind": "one_time",</w:t>
        <w:br/>
        <w:t xml:space="preserve">    "price_cents": 5000,</w:t>
        <w:br/>
        <w:t xml:space="preserve">    "currency": "USD"</w:t>
        <w:br/>
        <w:t xml:space="preserve">  }</w:t>
        <w:br/>
        <w:t>]</w:t>
      </w:r>
    </w:p>
    <w:p>
      <w:pPr>
        <w:pStyle w:val="Heading3"/>
      </w:pPr>
      <w:r>
        <w:t>POST /api/purchase_create</w:t>
      </w:r>
    </w:p>
    <w:p>
      <w:r>
        <w:t>Request:</w:t>
      </w:r>
    </w:p>
    <w:p>
      <w:pPr>
        <w:ind w:left="720"/>
      </w:pPr>
      <w:r>
        <w:rPr>
          <w:rFonts w:ascii="Consolas" w:hAnsi="Consolas"/>
          <w:sz w:val="18"/>
        </w:rPr>
        <w:t>{</w:t>
        <w:br/>
        <w:t xml:space="preserve">  "items": [{"product_id": 1, "quantity": 1}]</w:t>
        <w:br/>
        <w:t>}</w:t>
      </w:r>
    </w:p>
    <w:p>
      <w:r>
        <w:t>Response (201):</w:t>
      </w:r>
    </w:p>
    <w:p>
      <w:pPr>
        <w:ind w:left="720"/>
      </w:pPr>
      <w:r>
        <w:rPr>
          <w:rFonts w:ascii="Consolas" w:hAnsi="Consolas"/>
          <w:sz w:val="18"/>
        </w:rPr>
        <w:t>{</w:t>
        <w:br/>
        <w:t xml:space="preserve">  "id": 1,</w:t>
        <w:br/>
        <w:t xml:space="preserve">  "status": "pending",</w:t>
        <w:br/>
        <w:t xml:space="preserve">  "total_cents": 5000,</w:t>
        <w:br/>
        <w:t xml:space="preserve">  "items": [...]</w:t>
        <w:br/>
        <w:t>}</w:t>
      </w:r>
    </w:p>
    <w:p>
      <w:pPr>
        <w:pStyle w:val="Heading3"/>
      </w:pPr>
      <w:r>
        <w:t>POST /api/purchase_pay_card/{purchaseId}</w:t>
      </w:r>
    </w:p>
    <w:p>
      <w:r>
        <w:t>Request:</w:t>
      </w:r>
    </w:p>
    <w:p>
      <w:pPr>
        <w:ind w:left="720"/>
      </w:pPr>
      <w:r>
        <w:rPr>
          <w:rFonts w:ascii="Consolas" w:hAnsi="Consolas"/>
          <w:sz w:val="18"/>
        </w:rPr>
        <w:t>{</w:t>
        <w:br/>
        <w:t xml:space="preserve">  "source_id": "cnon:card-nonce-ok",</w:t>
        <w:br/>
        <w:t xml:space="preserve">  "idempotency_key": "uuid-here"</w:t>
        <w:br/>
        <w:t>}</w:t>
      </w:r>
    </w:p>
    <w:p>
      <w:r>
        <w:t>Response (200):</w:t>
      </w:r>
    </w:p>
    <w:p>
      <w:pPr>
        <w:ind w:left="720"/>
      </w:pPr>
      <w:r>
        <w:rPr>
          <w:rFonts w:ascii="Consolas" w:hAnsi="Consolas"/>
          <w:sz w:val="18"/>
        </w:rPr>
        <w:t>{</w:t>
        <w:br/>
        <w:t xml:space="preserve">  "payment_id": 1,</w:t>
        <w:br/>
        <w:t xml:space="preserve">  "status": "captured",</w:t>
        <w:br/>
        <w:t xml:space="preserve">  "amount_cents": 5000</w:t>
        <w:br/>
        <w:t>}</w:t>
      </w:r>
    </w:p>
    <w:p>
      <w:pPr>
        <w:pStyle w:val="Heading3"/>
      </w:pPr>
      <w:r>
        <w:t>GET /api/payments</w:t>
      </w:r>
    </w:p>
    <w:p>
      <w:pPr>
        <w:ind w:left="720"/>
      </w:pPr>
      <w:r>
        <w:rPr>
          <w:rFonts w:ascii="Consolas" w:hAnsi="Consolas"/>
          <w:sz w:val="18"/>
        </w:rPr>
        <w:t>[</w:t>
        <w:br/>
        <w:t xml:space="preserve">  {</w:t>
        <w:br/>
        <w:t xml:space="preserve">    "id": 1,</w:t>
        <w:br/>
        <w:t xml:space="preserve">    "status": "captured",</w:t>
        <w:br/>
        <w:t xml:space="preserve">    "amount_cents": 5000,</w:t>
        <w:br/>
        <w:t xml:space="preserve">    "created_us": 1234567890000000</w:t>
        <w:br/>
        <w:t xml:space="preserve">  }</w:t>
        <w:br/>
        <w:t>]</w:t>
      </w:r>
    </w:p>
    <w:p>
      <w:r>
        <w:t>---</w:t>
      </w:r>
    </w:p>
    <w:p>
      <w:pPr>
        <w:pStyle w:val="Heading1"/>
      </w:pPr>
      <w:r>
        <w:t>Verification</w:t>
      </w:r>
    </w:p>
    <w:p>
      <w:r>
        <w:t>When complete, verify the thin slice works end-to-end:</w:t>
      </w:r>
    </w:p>
    <w:p>
      <w:pPr>
        <w:pStyle w:val="ListNumber"/>
      </w:pPr>
      <w:r>
        <w:t>Log in as test user</w:t>
      </w:r>
    </w:p>
    <w:p>
      <w:pPr>
        <w:pStyle w:val="ListNumber"/>
      </w:pPr>
      <w:r>
        <w:t>Navigate to catalog/shop page</w:t>
      </w:r>
    </w:p>
    <w:p>
      <w:pPr>
        <w:pStyle w:val="ListNumber"/>
      </w:pPr>
      <w:r>
        <w:t>Select Intro Workshop</w:t>
      </w:r>
    </w:p>
    <w:p>
      <w:pPr>
        <w:pStyle w:val="ListNumber"/>
      </w:pPr>
      <w:r>
        <w:t>Enter test card (4111 1111 1111 1111)</w:t>
      </w:r>
    </w:p>
    <w:p>
      <w:pPr>
        <w:pStyle w:val="ListNumber"/>
      </w:pPr>
      <w:r>
        <w:t>Submit payment</w:t>
      </w:r>
    </w:p>
    <w:p>
      <w:pPr>
        <w:pStyle w:val="ListNumber"/>
      </w:pPr>
      <w:r>
        <w:t>See confirmation</w:t>
      </w:r>
    </w:p>
    <w:p>
      <w:pPr>
        <w:pStyle w:val="ListNumber"/>
      </w:pPr>
      <w:r>
        <w:t>Navigate to purchase history</w:t>
      </w:r>
    </w:p>
    <w:p>
      <w:pPr>
        <w:pStyle w:val="ListNumber"/>
      </w:pPr>
      <w:r>
        <w:t>See completed purchase listed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