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CEEF3" w14:textId="5B4FB76A" w:rsidR="00B812EA" w:rsidRDefault="007A458C">
      <w:r>
        <w:t>Dow</w:t>
      </w:r>
      <w:r w:rsidR="004C2F2C">
        <w:t xml:space="preserve"> – ARMS -- MSBA</w:t>
      </w:r>
    </w:p>
    <w:p w14:paraId="59D7C6B4" w14:textId="47367FA6" w:rsidR="007A458C" w:rsidRDefault="000448BD">
      <w:r>
        <w:t>La</w:t>
      </w:r>
      <w:r w:rsidR="004C2F2C">
        <w:t>test</w:t>
      </w:r>
      <w:r>
        <w:t xml:space="preserve"> Draft</w:t>
      </w:r>
      <w:r w:rsidR="007A458C">
        <w:t>: 3/2</w:t>
      </w:r>
      <w:r w:rsidR="0044648C">
        <w:t>3</w:t>
      </w:r>
      <w:r w:rsidR="007A458C">
        <w:t>/25</w:t>
      </w:r>
    </w:p>
    <w:p w14:paraId="45EECCD8" w14:textId="005AA720" w:rsidR="007A458C" w:rsidRDefault="002E308C">
      <w:r w:rsidRPr="002E308C">
        <w:rPr>
          <w:highlight w:val="yellow"/>
        </w:rPr>
        <w:t>Yellow</w:t>
      </w:r>
      <w:r>
        <w:t xml:space="preserve"> = return to section, see comments/notes </w:t>
      </w:r>
    </w:p>
    <w:p w14:paraId="7535520F" w14:textId="77777777" w:rsidR="007A458C" w:rsidRDefault="00065DEF" w:rsidP="00D7459E">
      <w:pPr>
        <w:pStyle w:val="Title"/>
      </w:pPr>
      <w:r>
        <w:t xml:space="preserve">MT </w:t>
      </w:r>
      <w:r w:rsidR="007A458C">
        <w:t>DEQ Air Research and Monitoring</w:t>
      </w:r>
    </w:p>
    <w:p w14:paraId="1999F041" w14:textId="77777777" w:rsidR="007A458C" w:rsidRDefault="007A458C" w:rsidP="00D7459E">
      <w:pPr>
        <w:pStyle w:val="Title"/>
      </w:pPr>
      <w:r>
        <w:t xml:space="preserve">2023-2025 Modulair PM2.5 </w:t>
      </w:r>
      <w:r w:rsidR="009E0E6B">
        <w:t xml:space="preserve">collocation, </w:t>
      </w:r>
      <w:r>
        <w:t>Analysis and Modeling</w:t>
      </w:r>
    </w:p>
    <w:p w14:paraId="20C3858D" w14:textId="77777777" w:rsidR="00D7459E" w:rsidRPr="00D7459E" w:rsidRDefault="00D7459E" w:rsidP="00D7459E"/>
    <w:p w14:paraId="41A2A92E" w14:textId="299B1CFF" w:rsidR="007A458C" w:rsidRDefault="00D7459E" w:rsidP="00D7459E">
      <w:pPr>
        <w:pStyle w:val="Subtitle"/>
      </w:pPr>
      <w:r>
        <w:t>Mason Dow</w:t>
      </w:r>
    </w:p>
    <w:p w14:paraId="18413310" w14:textId="77777777" w:rsidR="007A458C" w:rsidRPr="00D7459E" w:rsidRDefault="000448BD" w:rsidP="00D7459E">
      <w:pPr>
        <w:pStyle w:val="Subtitle"/>
        <w:rPr>
          <w:i/>
          <w:iCs/>
        </w:rPr>
      </w:pPr>
      <w:r w:rsidRPr="00D7459E">
        <w:rPr>
          <w:i/>
          <w:iCs/>
        </w:rPr>
        <w:t xml:space="preserve">DRAFT </w:t>
      </w:r>
      <w:r w:rsidR="00065DEF" w:rsidRPr="00D7459E">
        <w:rPr>
          <w:i/>
          <w:iCs/>
        </w:rPr>
        <w:t>– Format V</w:t>
      </w:r>
      <w:r w:rsidR="0044648C" w:rsidRPr="00D7459E">
        <w:rPr>
          <w:i/>
          <w:iCs/>
        </w:rPr>
        <w:t>2</w:t>
      </w:r>
    </w:p>
    <w:p w14:paraId="1850AF20" w14:textId="77777777" w:rsidR="007A458C" w:rsidRDefault="007A458C" w:rsidP="007A458C">
      <w:pPr>
        <w:jc w:val="center"/>
      </w:pPr>
    </w:p>
    <w:p w14:paraId="6A5B2EF2" w14:textId="77777777" w:rsidR="007A458C" w:rsidRDefault="007A458C" w:rsidP="007A458C">
      <w:pPr>
        <w:jc w:val="center"/>
      </w:pPr>
    </w:p>
    <w:p w14:paraId="4724EF54" w14:textId="77777777" w:rsidR="00D52EB0" w:rsidRDefault="00D52EB0" w:rsidP="007A458C"/>
    <w:p w14:paraId="6EFE3531" w14:textId="77777777" w:rsidR="00D52EB0" w:rsidRDefault="00D52EB0">
      <w:r>
        <w:br w:type="page"/>
      </w:r>
    </w:p>
    <w:sdt>
      <w:sdtPr>
        <w:rPr>
          <w:b w:val="0"/>
          <w:bCs w:val="0"/>
          <w:caps w:val="0"/>
          <w:color w:val="auto"/>
          <w:spacing w:val="0"/>
          <w:sz w:val="20"/>
          <w:szCs w:val="20"/>
        </w:rPr>
        <w:id w:val="-1971576350"/>
        <w:docPartObj>
          <w:docPartGallery w:val="Table of Contents"/>
          <w:docPartUnique/>
        </w:docPartObj>
      </w:sdtPr>
      <w:sdtEndPr>
        <w:rPr>
          <w:noProof/>
        </w:rPr>
      </w:sdtEndPr>
      <w:sdtContent>
        <w:p w14:paraId="294B842D" w14:textId="77777777" w:rsidR="00065DEF" w:rsidRDefault="00065DEF">
          <w:pPr>
            <w:pStyle w:val="TOCHeading"/>
          </w:pPr>
          <w:r>
            <w:t>Table of Contents</w:t>
          </w:r>
        </w:p>
        <w:p w14:paraId="5B9D5AE5" w14:textId="6FE253E6" w:rsidR="008F238A" w:rsidRDefault="00065DEF">
          <w:pPr>
            <w:pStyle w:val="TOC1"/>
            <w:tabs>
              <w:tab w:val="right" w:leader="dot" w:pos="9350"/>
            </w:tabs>
            <w:rPr>
              <w:rFonts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193709025" w:history="1">
            <w:r w:rsidR="008F238A" w:rsidRPr="006C2212">
              <w:rPr>
                <w:rStyle w:val="Hyperlink"/>
                <w:noProof/>
              </w:rPr>
              <w:t>TERMS, ACRONYMS AND ABBREVIATIONS</w:t>
            </w:r>
            <w:r w:rsidR="008F238A">
              <w:rPr>
                <w:noProof/>
                <w:webHidden/>
              </w:rPr>
              <w:tab/>
            </w:r>
            <w:r w:rsidR="008F238A">
              <w:rPr>
                <w:noProof/>
                <w:webHidden/>
              </w:rPr>
              <w:fldChar w:fldCharType="begin"/>
            </w:r>
            <w:r w:rsidR="008F238A">
              <w:rPr>
                <w:noProof/>
                <w:webHidden/>
              </w:rPr>
              <w:instrText xml:space="preserve"> PAGEREF _Toc193709025 \h </w:instrText>
            </w:r>
            <w:r w:rsidR="008F238A">
              <w:rPr>
                <w:noProof/>
                <w:webHidden/>
              </w:rPr>
            </w:r>
            <w:r w:rsidR="008F238A">
              <w:rPr>
                <w:noProof/>
                <w:webHidden/>
              </w:rPr>
              <w:fldChar w:fldCharType="separate"/>
            </w:r>
            <w:r w:rsidR="008F238A">
              <w:rPr>
                <w:noProof/>
                <w:webHidden/>
              </w:rPr>
              <w:t>4</w:t>
            </w:r>
            <w:r w:rsidR="008F238A">
              <w:rPr>
                <w:noProof/>
                <w:webHidden/>
              </w:rPr>
              <w:fldChar w:fldCharType="end"/>
            </w:r>
          </w:hyperlink>
        </w:p>
        <w:p w14:paraId="3EB4E220" w14:textId="54AF7563" w:rsidR="008F238A" w:rsidRDefault="008F238A">
          <w:pPr>
            <w:pStyle w:val="TOC1"/>
            <w:tabs>
              <w:tab w:val="right" w:leader="dot" w:pos="9350"/>
            </w:tabs>
            <w:rPr>
              <w:rFonts w:cstheme="minorBidi"/>
              <w:b w:val="0"/>
              <w:bCs w:val="0"/>
              <w:i w:val="0"/>
              <w:iCs w:val="0"/>
              <w:noProof/>
              <w:sz w:val="22"/>
              <w:szCs w:val="22"/>
            </w:rPr>
          </w:pPr>
          <w:hyperlink w:anchor="_Toc193709026" w:history="1">
            <w:r w:rsidRPr="006C2212">
              <w:rPr>
                <w:rStyle w:val="Hyperlink"/>
                <w:noProof/>
              </w:rPr>
              <w:t>EXECUTIVE SUMMARY</w:t>
            </w:r>
            <w:r>
              <w:rPr>
                <w:noProof/>
                <w:webHidden/>
              </w:rPr>
              <w:tab/>
            </w:r>
            <w:r>
              <w:rPr>
                <w:noProof/>
                <w:webHidden/>
              </w:rPr>
              <w:fldChar w:fldCharType="begin"/>
            </w:r>
            <w:r>
              <w:rPr>
                <w:noProof/>
                <w:webHidden/>
              </w:rPr>
              <w:instrText xml:space="preserve"> PAGEREF _Toc193709026 \h </w:instrText>
            </w:r>
            <w:r>
              <w:rPr>
                <w:noProof/>
                <w:webHidden/>
              </w:rPr>
            </w:r>
            <w:r>
              <w:rPr>
                <w:noProof/>
                <w:webHidden/>
              </w:rPr>
              <w:fldChar w:fldCharType="separate"/>
            </w:r>
            <w:r>
              <w:rPr>
                <w:noProof/>
                <w:webHidden/>
              </w:rPr>
              <w:t>5</w:t>
            </w:r>
            <w:r>
              <w:rPr>
                <w:noProof/>
                <w:webHidden/>
              </w:rPr>
              <w:fldChar w:fldCharType="end"/>
            </w:r>
          </w:hyperlink>
        </w:p>
        <w:p w14:paraId="3C53C4C9" w14:textId="128F589A" w:rsidR="008F238A" w:rsidRDefault="008F238A">
          <w:pPr>
            <w:pStyle w:val="TOC1"/>
            <w:tabs>
              <w:tab w:val="right" w:leader="dot" w:pos="9350"/>
            </w:tabs>
            <w:rPr>
              <w:rFonts w:cstheme="minorBidi"/>
              <w:b w:val="0"/>
              <w:bCs w:val="0"/>
              <w:i w:val="0"/>
              <w:iCs w:val="0"/>
              <w:noProof/>
              <w:sz w:val="22"/>
              <w:szCs w:val="22"/>
            </w:rPr>
          </w:pPr>
          <w:hyperlink w:anchor="_Toc193709027" w:history="1">
            <w:r w:rsidRPr="006C2212">
              <w:rPr>
                <w:rStyle w:val="Hyperlink"/>
                <w:noProof/>
              </w:rPr>
              <w:t>BACKGROUND</w:t>
            </w:r>
            <w:r>
              <w:rPr>
                <w:noProof/>
                <w:webHidden/>
              </w:rPr>
              <w:tab/>
            </w:r>
            <w:r>
              <w:rPr>
                <w:noProof/>
                <w:webHidden/>
              </w:rPr>
              <w:fldChar w:fldCharType="begin"/>
            </w:r>
            <w:r>
              <w:rPr>
                <w:noProof/>
                <w:webHidden/>
              </w:rPr>
              <w:instrText xml:space="preserve"> PAGEREF _Toc193709027 \h </w:instrText>
            </w:r>
            <w:r>
              <w:rPr>
                <w:noProof/>
                <w:webHidden/>
              </w:rPr>
            </w:r>
            <w:r>
              <w:rPr>
                <w:noProof/>
                <w:webHidden/>
              </w:rPr>
              <w:fldChar w:fldCharType="separate"/>
            </w:r>
            <w:r>
              <w:rPr>
                <w:noProof/>
                <w:webHidden/>
              </w:rPr>
              <w:t>6</w:t>
            </w:r>
            <w:r>
              <w:rPr>
                <w:noProof/>
                <w:webHidden/>
              </w:rPr>
              <w:fldChar w:fldCharType="end"/>
            </w:r>
          </w:hyperlink>
        </w:p>
        <w:p w14:paraId="74B120B8" w14:textId="36831379" w:rsidR="008F238A" w:rsidRDefault="008F238A">
          <w:pPr>
            <w:pStyle w:val="TOC2"/>
            <w:tabs>
              <w:tab w:val="right" w:leader="dot" w:pos="9350"/>
            </w:tabs>
            <w:rPr>
              <w:rFonts w:cstheme="minorBidi"/>
              <w:b w:val="0"/>
              <w:bCs w:val="0"/>
              <w:noProof/>
            </w:rPr>
          </w:pPr>
          <w:hyperlink w:anchor="_Toc193709028" w:history="1">
            <w:r w:rsidRPr="006C2212">
              <w:rPr>
                <w:rStyle w:val="Hyperlink"/>
                <w:noProof/>
              </w:rPr>
              <w:t>USE</w:t>
            </w:r>
            <w:r>
              <w:rPr>
                <w:noProof/>
                <w:webHidden/>
              </w:rPr>
              <w:tab/>
            </w:r>
            <w:r>
              <w:rPr>
                <w:noProof/>
                <w:webHidden/>
              </w:rPr>
              <w:fldChar w:fldCharType="begin"/>
            </w:r>
            <w:r>
              <w:rPr>
                <w:noProof/>
                <w:webHidden/>
              </w:rPr>
              <w:instrText xml:space="preserve"> PAGEREF _Toc193709028 \h </w:instrText>
            </w:r>
            <w:r>
              <w:rPr>
                <w:noProof/>
                <w:webHidden/>
              </w:rPr>
            </w:r>
            <w:r>
              <w:rPr>
                <w:noProof/>
                <w:webHidden/>
              </w:rPr>
              <w:fldChar w:fldCharType="separate"/>
            </w:r>
            <w:r>
              <w:rPr>
                <w:noProof/>
                <w:webHidden/>
              </w:rPr>
              <w:t>6</w:t>
            </w:r>
            <w:r>
              <w:rPr>
                <w:noProof/>
                <w:webHidden/>
              </w:rPr>
              <w:fldChar w:fldCharType="end"/>
            </w:r>
          </w:hyperlink>
        </w:p>
        <w:p w14:paraId="4A411A8B" w14:textId="0A5CCFFD" w:rsidR="008F238A" w:rsidRDefault="008F238A">
          <w:pPr>
            <w:pStyle w:val="TOC2"/>
            <w:tabs>
              <w:tab w:val="right" w:leader="dot" w:pos="9350"/>
            </w:tabs>
            <w:rPr>
              <w:rFonts w:cstheme="minorBidi"/>
              <w:b w:val="0"/>
              <w:bCs w:val="0"/>
              <w:noProof/>
            </w:rPr>
          </w:pPr>
          <w:hyperlink w:anchor="_Toc193709029" w:history="1">
            <w:r w:rsidRPr="006C2212">
              <w:rPr>
                <w:rStyle w:val="Hyperlink"/>
                <w:noProof/>
              </w:rPr>
              <w:t>INTRODUCTION</w:t>
            </w:r>
            <w:r>
              <w:rPr>
                <w:noProof/>
                <w:webHidden/>
              </w:rPr>
              <w:tab/>
            </w:r>
            <w:r>
              <w:rPr>
                <w:noProof/>
                <w:webHidden/>
              </w:rPr>
              <w:fldChar w:fldCharType="begin"/>
            </w:r>
            <w:r>
              <w:rPr>
                <w:noProof/>
                <w:webHidden/>
              </w:rPr>
              <w:instrText xml:space="preserve"> PAGEREF _Toc193709029 \h </w:instrText>
            </w:r>
            <w:r>
              <w:rPr>
                <w:noProof/>
                <w:webHidden/>
              </w:rPr>
            </w:r>
            <w:r>
              <w:rPr>
                <w:noProof/>
                <w:webHidden/>
              </w:rPr>
              <w:fldChar w:fldCharType="separate"/>
            </w:r>
            <w:r>
              <w:rPr>
                <w:noProof/>
                <w:webHidden/>
              </w:rPr>
              <w:t>6</w:t>
            </w:r>
            <w:r>
              <w:rPr>
                <w:noProof/>
                <w:webHidden/>
              </w:rPr>
              <w:fldChar w:fldCharType="end"/>
            </w:r>
          </w:hyperlink>
        </w:p>
        <w:p w14:paraId="3EA42F52" w14:textId="47090D3F" w:rsidR="008F238A" w:rsidRDefault="008F238A">
          <w:pPr>
            <w:pStyle w:val="TOC2"/>
            <w:tabs>
              <w:tab w:val="right" w:leader="dot" w:pos="9350"/>
            </w:tabs>
            <w:rPr>
              <w:rFonts w:cstheme="minorBidi"/>
              <w:b w:val="0"/>
              <w:bCs w:val="0"/>
              <w:noProof/>
            </w:rPr>
          </w:pPr>
          <w:hyperlink w:anchor="_Toc193709030" w:history="1">
            <w:r w:rsidRPr="006C2212">
              <w:rPr>
                <w:rStyle w:val="Hyperlink"/>
                <w:noProof/>
              </w:rPr>
              <w:t>MT DEQ AIR RESEARCH AND MONITORING</w:t>
            </w:r>
            <w:r>
              <w:rPr>
                <w:noProof/>
                <w:webHidden/>
              </w:rPr>
              <w:tab/>
            </w:r>
            <w:r>
              <w:rPr>
                <w:noProof/>
                <w:webHidden/>
              </w:rPr>
              <w:fldChar w:fldCharType="begin"/>
            </w:r>
            <w:r>
              <w:rPr>
                <w:noProof/>
                <w:webHidden/>
              </w:rPr>
              <w:instrText xml:space="preserve"> PAGEREF _Toc193709030 \h </w:instrText>
            </w:r>
            <w:r>
              <w:rPr>
                <w:noProof/>
                <w:webHidden/>
              </w:rPr>
            </w:r>
            <w:r>
              <w:rPr>
                <w:noProof/>
                <w:webHidden/>
              </w:rPr>
              <w:fldChar w:fldCharType="separate"/>
            </w:r>
            <w:r>
              <w:rPr>
                <w:noProof/>
                <w:webHidden/>
              </w:rPr>
              <w:t>6</w:t>
            </w:r>
            <w:r>
              <w:rPr>
                <w:noProof/>
                <w:webHidden/>
              </w:rPr>
              <w:fldChar w:fldCharType="end"/>
            </w:r>
          </w:hyperlink>
        </w:p>
        <w:p w14:paraId="3BB83B0D" w14:textId="0B58A910" w:rsidR="008F238A" w:rsidRDefault="008F238A">
          <w:pPr>
            <w:pStyle w:val="TOC3"/>
            <w:tabs>
              <w:tab w:val="right" w:leader="dot" w:pos="9350"/>
            </w:tabs>
            <w:rPr>
              <w:rFonts w:cstheme="minorBidi"/>
              <w:noProof/>
              <w:sz w:val="22"/>
              <w:szCs w:val="22"/>
            </w:rPr>
          </w:pPr>
          <w:hyperlink w:anchor="_Toc193709031" w:history="1">
            <w:r w:rsidRPr="006C2212">
              <w:rPr>
                <w:rStyle w:val="Hyperlink"/>
                <w:noProof/>
              </w:rPr>
              <w:t>OVERVIEW</w:t>
            </w:r>
            <w:r>
              <w:rPr>
                <w:noProof/>
                <w:webHidden/>
              </w:rPr>
              <w:tab/>
            </w:r>
            <w:r>
              <w:rPr>
                <w:noProof/>
                <w:webHidden/>
              </w:rPr>
              <w:fldChar w:fldCharType="begin"/>
            </w:r>
            <w:r>
              <w:rPr>
                <w:noProof/>
                <w:webHidden/>
              </w:rPr>
              <w:instrText xml:space="preserve"> PAGEREF _Toc193709031 \h </w:instrText>
            </w:r>
            <w:r>
              <w:rPr>
                <w:noProof/>
                <w:webHidden/>
              </w:rPr>
            </w:r>
            <w:r>
              <w:rPr>
                <w:noProof/>
                <w:webHidden/>
              </w:rPr>
              <w:fldChar w:fldCharType="separate"/>
            </w:r>
            <w:r>
              <w:rPr>
                <w:noProof/>
                <w:webHidden/>
              </w:rPr>
              <w:t>6</w:t>
            </w:r>
            <w:r>
              <w:rPr>
                <w:noProof/>
                <w:webHidden/>
              </w:rPr>
              <w:fldChar w:fldCharType="end"/>
            </w:r>
          </w:hyperlink>
        </w:p>
        <w:p w14:paraId="25BE2888" w14:textId="53DDE3B8" w:rsidR="008F238A" w:rsidRDefault="008F238A">
          <w:pPr>
            <w:pStyle w:val="TOC3"/>
            <w:tabs>
              <w:tab w:val="right" w:leader="dot" w:pos="9350"/>
            </w:tabs>
            <w:rPr>
              <w:rFonts w:cstheme="minorBidi"/>
              <w:noProof/>
              <w:sz w:val="22"/>
              <w:szCs w:val="22"/>
            </w:rPr>
          </w:pPr>
          <w:hyperlink w:anchor="_Toc193709032" w:history="1">
            <w:r w:rsidRPr="006C2212">
              <w:rPr>
                <w:rStyle w:val="Hyperlink"/>
                <w:noProof/>
              </w:rPr>
              <w:t>POLLUTANTS</w:t>
            </w:r>
            <w:r>
              <w:rPr>
                <w:noProof/>
                <w:webHidden/>
              </w:rPr>
              <w:tab/>
            </w:r>
            <w:r>
              <w:rPr>
                <w:noProof/>
                <w:webHidden/>
              </w:rPr>
              <w:fldChar w:fldCharType="begin"/>
            </w:r>
            <w:r>
              <w:rPr>
                <w:noProof/>
                <w:webHidden/>
              </w:rPr>
              <w:instrText xml:space="preserve"> PAGEREF _Toc193709032 \h </w:instrText>
            </w:r>
            <w:r>
              <w:rPr>
                <w:noProof/>
                <w:webHidden/>
              </w:rPr>
            </w:r>
            <w:r>
              <w:rPr>
                <w:noProof/>
                <w:webHidden/>
              </w:rPr>
              <w:fldChar w:fldCharType="separate"/>
            </w:r>
            <w:r>
              <w:rPr>
                <w:noProof/>
                <w:webHidden/>
              </w:rPr>
              <w:t>6</w:t>
            </w:r>
            <w:r>
              <w:rPr>
                <w:noProof/>
                <w:webHidden/>
              </w:rPr>
              <w:fldChar w:fldCharType="end"/>
            </w:r>
          </w:hyperlink>
        </w:p>
        <w:p w14:paraId="0B25B5D6" w14:textId="417396E7" w:rsidR="008F238A" w:rsidRDefault="008F238A">
          <w:pPr>
            <w:pStyle w:val="TOC3"/>
            <w:tabs>
              <w:tab w:val="right" w:leader="dot" w:pos="9350"/>
            </w:tabs>
            <w:rPr>
              <w:rFonts w:cstheme="minorBidi"/>
              <w:noProof/>
              <w:sz w:val="22"/>
              <w:szCs w:val="22"/>
            </w:rPr>
          </w:pPr>
          <w:hyperlink w:anchor="_Toc193709033" w:history="1">
            <w:r w:rsidRPr="006C2212">
              <w:rPr>
                <w:rStyle w:val="Hyperlink"/>
                <w:noProof/>
              </w:rPr>
              <w:t>AQI</w:t>
            </w:r>
            <w:r>
              <w:rPr>
                <w:noProof/>
                <w:webHidden/>
              </w:rPr>
              <w:tab/>
            </w:r>
            <w:r>
              <w:rPr>
                <w:noProof/>
                <w:webHidden/>
              </w:rPr>
              <w:fldChar w:fldCharType="begin"/>
            </w:r>
            <w:r>
              <w:rPr>
                <w:noProof/>
                <w:webHidden/>
              </w:rPr>
              <w:instrText xml:space="preserve"> PAGEREF _Toc193709033 \h </w:instrText>
            </w:r>
            <w:r>
              <w:rPr>
                <w:noProof/>
                <w:webHidden/>
              </w:rPr>
            </w:r>
            <w:r>
              <w:rPr>
                <w:noProof/>
                <w:webHidden/>
              </w:rPr>
              <w:fldChar w:fldCharType="separate"/>
            </w:r>
            <w:r>
              <w:rPr>
                <w:noProof/>
                <w:webHidden/>
              </w:rPr>
              <w:t>7</w:t>
            </w:r>
            <w:r>
              <w:rPr>
                <w:noProof/>
                <w:webHidden/>
              </w:rPr>
              <w:fldChar w:fldCharType="end"/>
            </w:r>
          </w:hyperlink>
        </w:p>
        <w:p w14:paraId="40BD90B5" w14:textId="5C80F8B2" w:rsidR="008F238A" w:rsidRDefault="008F238A">
          <w:pPr>
            <w:pStyle w:val="TOC3"/>
            <w:tabs>
              <w:tab w:val="right" w:leader="dot" w:pos="9350"/>
            </w:tabs>
            <w:rPr>
              <w:rFonts w:cstheme="minorBidi"/>
              <w:noProof/>
              <w:sz w:val="22"/>
              <w:szCs w:val="22"/>
            </w:rPr>
          </w:pPr>
          <w:hyperlink w:anchor="_Toc193709034" w:history="1">
            <w:r w:rsidRPr="006C2212">
              <w:rPr>
                <w:rStyle w:val="Hyperlink"/>
                <w:noProof/>
              </w:rPr>
              <w:t>SAMPLERS/MONITORS/SENSORS</w:t>
            </w:r>
            <w:r>
              <w:rPr>
                <w:noProof/>
                <w:webHidden/>
              </w:rPr>
              <w:tab/>
            </w:r>
            <w:r>
              <w:rPr>
                <w:noProof/>
                <w:webHidden/>
              </w:rPr>
              <w:fldChar w:fldCharType="begin"/>
            </w:r>
            <w:r>
              <w:rPr>
                <w:noProof/>
                <w:webHidden/>
              </w:rPr>
              <w:instrText xml:space="preserve"> PAGEREF _Toc193709034 \h </w:instrText>
            </w:r>
            <w:r>
              <w:rPr>
                <w:noProof/>
                <w:webHidden/>
              </w:rPr>
            </w:r>
            <w:r>
              <w:rPr>
                <w:noProof/>
                <w:webHidden/>
              </w:rPr>
              <w:fldChar w:fldCharType="separate"/>
            </w:r>
            <w:r>
              <w:rPr>
                <w:noProof/>
                <w:webHidden/>
              </w:rPr>
              <w:t>7</w:t>
            </w:r>
            <w:r>
              <w:rPr>
                <w:noProof/>
                <w:webHidden/>
              </w:rPr>
              <w:fldChar w:fldCharType="end"/>
            </w:r>
          </w:hyperlink>
        </w:p>
        <w:p w14:paraId="436551E9" w14:textId="550E4E9D" w:rsidR="008F238A" w:rsidRDefault="008F238A">
          <w:pPr>
            <w:pStyle w:val="TOC2"/>
            <w:tabs>
              <w:tab w:val="right" w:leader="dot" w:pos="9350"/>
            </w:tabs>
            <w:rPr>
              <w:rFonts w:cstheme="minorBidi"/>
              <w:b w:val="0"/>
              <w:bCs w:val="0"/>
              <w:noProof/>
            </w:rPr>
          </w:pPr>
          <w:hyperlink w:anchor="_Toc193709035" w:history="1">
            <w:r w:rsidRPr="006C2212">
              <w:rPr>
                <w:rStyle w:val="Hyperlink"/>
                <w:noProof/>
              </w:rPr>
              <w:t>UMT MSBA CAPTSONE</w:t>
            </w:r>
            <w:r>
              <w:rPr>
                <w:noProof/>
                <w:webHidden/>
              </w:rPr>
              <w:tab/>
            </w:r>
            <w:r>
              <w:rPr>
                <w:noProof/>
                <w:webHidden/>
              </w:rPr>
              <w:fldChar w:fldCharType="begin"/>
            </w:r>
            <w:r>
              <w:rPr>
                <w:noProof/>
                <w:webHidden/>
              </w:rPr>
              <w:instrText xml:space="preserve"> PAGEREF _Toc193709035 \h </w:instrText>
            </w:r>
            <w:r>
              <w:rPr>
                <w:noProof/>
                <w:webHidden/>
              </w:rPr>
            </w:r>
            <w:r>
              <w:rPr>
                <w:noProof/>
                <w:webHidden/>
              </w:rPr>
              <w:fldChar w:fldCharType="separate"/>
            </w:r>
            <w:r>
              <w:rPr>
                <w:noProof/>
                <w:webHidden/>
              </w:rPr>
              <w:t>8</w:t>
            </w:r>
            <w:r>
              <w:rPr>
                <w:noProof/>
                <w:webHidden/>
              </w:rPr>
              <w:fldChar w:fldCharType="end"/>
            </w:r>
          </w:hyperlink>
        </w:p>
        <w:p w14:paraId="21042F8A" w14:textId="487FBCF6" w:rsidR="008F238A" w:rsidRDefault="008F238A">
          <w:pPr>
            <w:pStyle w:val="TOC3"/>
            <w:tabs>
              <w:tab w:val="right" w:leader="dot" w:pos="9350"/>
            </w:tabs>
            <w:rPr>
              <w:rFonts w:cstheme="minorBidi"/>
              <w:noProof/>
              <w:sz w:val="22"/>
              <w:szCs w:val="22"/>
            </w:rPr>
          </w:pPr>
          <w:hyperlink w:anchor="_Toc193709036" w:history="1">
            <w:r w:rsidRPr="006C2212">
              <w:rPr>
                <w:rStyle w:val="Hyperlink"/>
                <w:noProof/>
              </w:rPr>
              <w:t>OVERVIEW</w:t>
            </w:r>
            <w:r>
              <w:rPr>
                <w:noProof/>
                <w:webHidden/>
              </w:rPr>
              <w:tab/>
            </w:r>
            <w:r>
              <w:rPr>
                <w:noProof/>
                <w:webHidden/>
              </w:rPr>
              <w:fldChar w:fldCharType="begin"/>
            </w:r>
            <w:r>
              <w:rPr>
                <w:noProof/>
                <w:webHidden/>
              </w:rPr>
              <w:instrText xml:space="preserve"> PAGEREF _Toc193709036 \h </w:instrText>
            </w:r>
            <w:r>
              <w:rPr>
                <w:noProof/>
                <w:webHidden/>
              </w:rPr>
            </w:r>
            <w:r>
              <w:rPr>
                <w:noProof/>
                <w:webHidden/>
              </w:rPr>
              <w:fldChar w:fldCharType="separate"/>
            </w:r>
            <w:r>
              <w:rPr>
                <w:noProof/>
                <w:webHidden/>
              </w:rPr>
              <w:t>8</w:t>
            </w:r>
            <w:r>
              <w:rPr>
                <w:noProof/>
                <w:webHidden/>
              </w:rPr>
              <w:fldChar w:fldCharType="end"/>
            </w:r>
          </w:hyperlink>
        </w:p>
        <w:p w14:paraId="38A07715" w14:textId="1D45C88B" w:rsidR="008F238A" w:rsidRDefault="008F238A">
          <w:pPr>
            <w:pStyle w:val="TOC3"/>
            <w:tabs>
              <w:tab w:val="right" w:leader="dot" w:pos="9350"/>
            </w:tabs>
            <w:rPr>
              <w:rFonts w:cstheme="minorBidi"/>
              <w:noProof/>
              <w:sz w:val="22"/>
              <w:szCs w:val="22"/>
            </w:rPr>
          </w:pPr>
          <w:hyperlink w:anchor="_Toc193709037" w:history="1">
            <w:r w:rsidRPr="006C2212">
              <w:rPr>
                <w:rStyle w:val="Hyperlink"/>
                <w:noProof/>
              </w:rPr>
              <w:t>GITHUB REPOSITORY</w:t>
            </w:r>
            <w:r>
              <w:rPr>
                <w:noProof/>
                <w:webHidden/>
              </w:rPr>
              <w:tab/>
            </w:r>
            <w:r>
              <w:rPr>
                <w:noProof/>
                <w:webHidden/>
              </w:rPr>
              <w:fldChar w:fldCharType="begin"/>
            </w:r>
            <w:r>
              <w:rPr>
                <w:noProof/>
                <w:webHidden/>
              </w:rPr>
              <w:instrText xml:space="preserve"> PAGEREF _Toc193709037 \h </w:instrText>
            </w:r>
            <w:r>
              <w:rPr>
                <w:noProof/>
                <w:webHidden/>
              </w:rPr>
            </w:r>
            <w:r>
              <w:rPr>
                <w:noProof/>
                <w:webHidden/>
              </w:rPr>
              <w:fldChar w:fldCharType="separate"/>
            </w:r>
            <w:r>
              <w:rPr>
                <w:noProof/>
                <w:webHidden/>
              </w:rPr>
              <w:t>8</w:t>
            </w:r>
            <w:r>
              <w:rPr>
                <w:noProof/>
                <w:webHidden/>
              </w:rPr>
              <w:fldChar w:fldCharType="end"/>
            </w:r>
          </w:hyperlink>
        </w:p>
        <w:p w14:paraId="7F053213" w14:textId="00A81596" w:rsidR="008F238A" w:rsidRDefault="008F238A">
          <w:pPr>
            <w:pStyle w:val="TOC3"/>
            <w:tabs>
              <w:tab w:val="right" w:leader="dot" w:pos="9350"/>
            </w:tabs>
            <w:rPr>
              <w:rFonts w:cstheme="minorBidi"/>
              <w:noProof/>
              <w:sz w:val="22"/>
              <w:szCs w:val="22"/>
            </w:rPr>
          </w:pPr>
          <w:hyperlink w:anchor="_Toc193709038" w:history="1">
            <w:r w:rsidRPr="006C2212">
              <w:rPr>
                <w:rStyle w:val="Hyperlink"/>
                <w:noProof/>
              </w:rPr>
              <w:t>CODE</w:t>
            </w:r>
            <w:r>
              <w:rPr>
                <w:noProof/>
                <w:webHidden/>
              </w:rPr>
              <w:tab/>
            </w:r>
            <w:r>
              <w:rPr>
                <w:noProof/>
                <w:webHidden/>
              </w:rPr>
              <w:fldChar w:fldCharType="begin"/>
            </w:r>
            <w:r>
              <w:rPr>
                <w:noProof/>
                <w:webHidden/>
              </w:rPr>
              <w:instrText xml:space="preserve"> PAGEREF _Toc193709038 \h </w:instrText>
            </w:r>
            <w:r>
              <w:rPr>
                <w:noProof/>
                <w:webHidden/>
              </w:rPr>
            </w:r>
            <w:r>
              <w:rPr>
                <w:noProof/>
                <w:webHidden/>
              </w:rPr>
              <w:fldChar w:fldCharType="separate"/>
            </w:r>
            <w:r>
              <w:rPr>
                <w:noProof/>
                <w:webHidden/>
              </w:rPr>
              <w:t>8</w:t>
            </w:r>
            <w:r>
              <w:rPr>
                <w:noProof/>
                <w:webHidden/>
              </w:rPr>
              <w:fldChar w:fldCharType="end"/>
            </w:r>
          </w:hyperlink>
        </w:p>
        <w:p w14:paraId="055EEDC1" w14:textId="40C821F2" w:rsidR="008F238A" w:rsidRDefault="008F238A">
          <w:pPr>
            <w:pStyle w:val="TOC1"/>
            <w:tabs>
              <w:tab w:val="right" w:leader="dot" w:pos="9350"/>
            </w:tabs>
            <w:rPr>
              <w:rFonts w:cstheme="minorBidi"/>
              <w:b w:val="0"/>
              <w:bCs w:val="0"/>
              <w:i w:val="0"/>
              <w:iCs w:val="0"/>
              <w:noProof/>
              <w:sz w:val="22"/>
              <w:szCs w:val="22"/>
            </w:rPr>
          </w:pPr>
          <w:hyperlink w:anchor="_Toc193709039" w:history="1">
            <w:r w:rsidRPr="006C2212">
              <w:rPr>
                <w:rStyle w:val="Hyperlink"/>
                <w:noProof/>
              </w:rPr>
              <w:t>PROBLEM STATEMENT</w:t>
            </w:r>
            <w:r>
              <w:rPr>
                <w:noProof/>
                <w:webHidden/>
              </w:rPr>
              <w:tab/>
            </w:r>
            <w:r>
              <w:rPr>
                <w:noProof/>
                <w:webHidden/>
              </w:rPr>
              <w:fldChar w:fldCharType="begin"/>
            </w:r>
            <w:r>
              <w:rPr>
                <w:noProof/>
                <w:webHidden/>
              </w:rPr>
              <w:instrText xml:space="preserve"> PAGEREF _Toc193709039 \h </w:instrText>
            </w:r>
            <w:r>
              <w:rPr>
                <w:noProof/>
                <w:webHidden/>
              </w:rPr>
            </w:r>
            <w:r>
              <w:rPr>
                <w:noProof/>
                <w:webHidden/>
              </w:rPr>
              <w:fldChar w:fldCharType="separate"/>
            </w:r>
            <w:r>
              <w:rPr>
                <w:noProof/>
                <w:webHidden/>
              </w:rPr>
              <w:t>9</w:t>
            </w:r>
            <w:r>
              <w:rPr>
                <w:noProof/>
                <w:webHidden/>
              </w:rPr>
              <w:fldChar w:fldCharType="end"/>
            </w:r>
          </w:hyperlink>
        </w:p>
        <w:p w14:paraId="25D3B97D" w14:textId="29719269" w:rsidR="008F238A" w:rsidRDefault="008F238A">
          <w:pPr>
            <w:pStyle w:val="TOC1"/>
            <w:tabs>
              <w:tab w:val="right" w:leader="dot" w:pos="9350"/>
            </w:tabs>
            <w:rPr>
              <w:rFonts w:cstheme="minorBidi"/>
              <w:b w:val="0"/>
              <w:bCs w:val="0"/>
              <w:i w:val="0"/>
              <w:iCs w:val="0"/>
              <w:noProof/>
              <w:sz w:val="22"/>
              <w:szCs w:val="22"/>
            </w:rPr>
          </w:pPr>
          <w:hyperlink w:anchor="_Toc193709040" w:history="1">
            <w:r w:rsidRPr="006C2212">
              <w:rPr>
                <w:rStyle w:val="Hyperlink"/>
                <w:noProof/>
              </w:rPr>
              <w:t>DATA COLLECTION</w:t>
            </w:r>
            <w:r>
              <w:rPr>
                <w:noProof/>
                <w:webHidden/>
              </w:rPr>
              <w:tab/>
            </w:r>
            <w:r>
              <w:rPr>
                <w:noProof/>
                <w:webHidden/>
              </w:rPr>
              <w:fldChar w:fldCharType="begin"/>
            </w:r>
            <w:r>
              <w:rPr>
                <w:noProof/>
                <w:webHidden/>
              </w:rPr>
              <w:instrText xml:space="preserve"> PAGEREF _Toc193709040 \h </w:instrText>
            </w:r>
            <w:r>
              <w:rPr>
                <w:noProof/>
                <w:webHidden/>
              </w:rPr>
            </w:r>
            <w:r>
              <w:rPr>
                <w:noProof/>
                <w:webHidden/>
              </w:rPr>
              <w:fldChar w:fldCharType="separate"/>
            </w:r>
            <w:r>
              <w:rPr>
                <w:noProof/>
                <w:webHidden/>
              </w:rPr>
              <w:t>9</w:t>
            </w:r>
            <w:r>
              <w:rPr>
                <w:noProof/>
                <w:webHidden/>
              </w:rPr>
              <w:fldChar w:fldCharType="end"/>
            </w:r>
          </w:hyperlink>
        </w:p>
        <w:p w14:paraId="467FC8FA" w14:textId="531933F7" w:rsidR="008F238A" w:rsidRDefault="008F238A">
          <w:pPr>
            <w:pStyle w:val="TOC2"/>
            <w:tabs>
              <w:tab w:val="right" w:leader="dot" w:pos="9350"/>
            </w:tabs>
            <w:rPr>
              <w:rFonts w:cstheme="minorBidi"/>
              <w:b w:val="0"/>
              <w:bCs w:val="0"/>
              <w:noProof/>
            </w:rPr>
          </w:pPr>
          <w:hyperlink w:anchor="_Toc193709041" w:history="1">
            <w:r w:rsidRPr="006C2212">
              <w:rPr>
                <w:rStyle w:val="Hyperlink"/>
                <w:noProof/>
              </w:rPr>
              <w:t>OVERVIEW</w:t>
            </w:r>
            <w:r>
              <w:rPr>
                <w:noProof/>
                <w:webHidden/>
              </w:rPr>
              <w:tab/>
            </w:r>
            <w:r>
              <w:rPr>
                <w:noProof/>
                <w:webHidden/>
              </w:rPr>
              <w:fldChar w:fldCharType="begin"/>
            </w:r>
            <w:r>
              <w:rPr>
                <w:noProof/>
                <w:webHidden/>
              </w:rPr>
              <w:instrText xml:space="preserve"> PAGEREF _Toc193709041 \h </w:instrText>
            </w:r>
            <w:r>
              <w:rPr>
                <w:noProof/>
                <w:webHidden/>
              </w:rPr>
            </w:r>
            <w:r>
              <w:rPr>
                <w:noProof/>
                <w:webHidden/>
              </w:rPr>
              <w:fldChar w:fldCharType="separate"/>
            </w:r>
            <w:r>
              <w:rPr>
                <w:noProof/>
                <w:webHidden/>
              </w:rPr>
              <w:t>9</w:t>
            </w:r>
            <w:r>
              <w:rPr>
                <w:noProof/>
                <w:webHidden/>
              </w:rPr>
              <w:fldChar w:fldCharType="end"/>
            </w:r>
          </w:hyperlink>
        </w:p>
        <w:p w14:paraId="2F4DED1F" w14:textId="1A61ACEB" w:rsidR="008F238A" w:rsidRDefault="008F238A">
          <w:pPr>
            <w:pStyle w:val="TOC2"/>
            <w:tabs>
              <w:tab w:val="right" w:leader="dot" w:pos="9350"/>
            </w:tabs>
            <w:rPr>
              <w:rFonts w:cstheme="minorBidi"/>
              <w:b w:val="0"/>
              <w:bCs w:val="0"/>
              <w:noProof/>
            </w:rPr>
          </w:pPr>
          <w:hyperlink w:anchor="_Toc193709042" w:history="1">
            <w:r w:rsidRPr="006C2212">
              <w:rPr>
                <w:rStyle w:val="Hyperlink"/>
                <w:noProof/>
              </w:rPr>
              <w:t>COLOCATION</w:t>
            </w:r>
            <w:r>
              <w:rPr>
                <w:noProof/>
                <w:webHidden/>
              </w:rPr>
              <w:tab/>
            </w:r>
            <w:r>
              <w:rPr>
                <w:noProof/>
                <w:webHidden/>
              </w:rPr>
              <w:fldChar w:fldCharType="begin"/>
            </w:r>
            <w:r>
              <w:rPr>
                <w:noProof/>
                <w:webHidden/>
              </w:rPr>
              <w:instrText xml:space="preserve"> PAGEREF _Toc193709042 \h </w:instrText>
            </w:r>
            <w:r>
              <w:rPr>
                <w:noProof/>
                <w:webHidden/>
              </w:rPr>
            </w:r>
            <w:r>
              <w:rPr>
                <w:noProof/>
                <w:webHidden/>
              </w:rPr>
              <w:fldChar w:fldCharType="separate"/>
            </w:r>
            <w:r>
              <w:rPr>
                <w:noProof/>
                <w:webHidden/>
              </w:rPr>
              <w:t>9</w:t>
            </w:r>
            <w:r>
              <w:rPr>
                <w:noProof/>
                <w:webHidden/>
              </w:rPr>
              <w:fldChar w:fldCharType="end"/>
            </w:r>
          </w:hyperlink>
        </w:p>
        <w:p w14:paraId="5B8E90FB" w14:textId="4B26423D" w:rsidR="008F238A" w:rsidRDefault="008F238A">
          <w:pPr>
            <w:pStyle w:val="TOC3"/>
            <w:tabs>
              <w:tab w:val="right" w:leader="dot" w:pos="9350"/>
            </w:tabs>
            <w:rPr>
              <w:rFonts w:cstheme="minorBidi"/>
              <w:noProof/>
              <w:sz w:val="22"/>
              <w:szCs w:val="22"/>
            </w:rPr>
          </w:pPr>
          <w:hyperlink w:anchor="_Toc193709043" w:history="1">
            <w:r w:rsidRPr="006C2212">
              <w:rPr>
                <w:rStyle w:val="Hyperlink"/>
                <w:noProof/>
              </w:rPr>
              <w:t>SITE SELECTION</w:t>
            </w:r>
            <w:r>
              <w:rPr>
                <w:noProof/>
                <w:webHidden/>
              </w:rPr>
              <w:tab/>
            </w:r>
            <w:r>
              <w:rPr>
                <w:noProof/>
                <w:webHidden/>
              </w:rPr>
              <w:fldChar w:fldCharType="begin"/>
            </w:r>
            <w:r>
              <w:rPr>
                <w:noProof/>
                <w:webHidden/>
              </w:rPr>
              <w:instrText xml:space="preserve"> PAGEREF _Toc193709043 \h </w:instrText>
            </w:r>
            <w:r>
              <w:rPr>
                <w:noProof/>
                <w:webHidden/>
              </w:rPr>
            </w:r>
            <w:r>
              <w:rPr>
                <w:noProof/>
                <w:webHidden/>
              </w:rPr>
              <w:fldChar w:fldCharType="separate"/>
            </w:r>
            <w:r>
              <w:rPr>
                <w:noProof/>
                <w:webHidden/>
              </w:rPr>
              <w:t>9</w:t>
            </w:r>
            <w:r>
              <w:rPr>
                <w:noProof/>
                <w:webHidden/>
              </w:rPr>
              <w:fldChar w:fldCharType="end"/>
            </w:r>
          </w:hyperlink>
        </w:p>
        <w:p w14:paraId="075CDB68" w14:textId="4AEFE7C1" w:rsidR="008F238A" w:rsidRDefault="008F238A">
          <w:pPr>
            <w:pStyle w:val="TOC3"/>
            <w:tabs>
              <w:tab w:val="right" w:leader="dot" w:pos="9350"/>
            </w:tabs>
            <w:rPr>
              <w:rFonts w:cstheme="minorBidi"/>
              <w:noProof/>
              <w:sz w:val="22"/>
              <w:szCs w:val="22"/>
            </w:rPr>
          </w:pPr>
          <w:hyperlink w:anchor="_Toc193709044" w:history="1">
            <w:r w:rsidRPr="006C2212">
              <w:rPr>
                <w:rStyle w:val="Hyperlink"/>
                <w:noProof/>
              </w:rPr>
              <w:t>PHYSICAL COLOCATION</w:t>
            </w:r>
            <w:r>
              <w:rPr>
                <w:noProof/>
                <w:webHidden/>
              </w:rPr>
              <w:tab/>
            </w:r>
            <w:r>
              <w:rPr>
                <w:noProof/>
                <w:webHidden/>
              </w:rPr>
              <w:fldChar w:fldCharType="begin"/>
            </w:r>
            <w:r>
              <w:rPr>
                <w:noProof/>
                <w:webHidden/>
              </w:rPr>
              <w:instrText xml:space="preserve"> PAGEREF _Toc193709044 \h </w:instrText>
            </w:r>
            <w:r>
              <w:rPr>
                <w:noProof/>
                <w:webHidden/>
              </w:rPr>
            </w:r>
            <w:r>
              <w:rPr>
                <w:noProof/>
                <w:webHidden/>
              </w:rPr>
              <w:fldChar w:fldCharType="separate"/>
            </w:r>
            <w:r>
              <w:rPr>
                <w:noProof/>
                <w:webHidden/>
              </w:rPr>
              <w:t>10</w:t>
            </w:r>
            <w:r>
              <w:rPr>
                <w:noProof/>
                <w:webHidden/>
              </w:rPr>
              <w:fldChar w:fldCharType="end"/>
            </w:r>
          </w:hyperlink>
        </w:p>
        <w:p w14:paraId="1059DFAE" w14:textId="618BE9DA" w:rsidR="008F238A" w:rsidRDefault="008F238A">
          <w:pPr>
            <w:pStyle w:val="TOC2"/>
            <w:tabs>
              <w:tab w:val="right" w:leader="dot" w:pos="9350"/>
            </w:tabs>
            <w:rPr>
              <w:rFonts w:cstheme="minorBidi"/>
              <w:b w:val="0"/>
              <w:bCs w:val="0"/>
              <w:noProof/>
            </w:rPr>
          </w:pPr>
          <w:hyperlink w:anchor="_Toc193709045" w:history="1">
            <w:r w:rsidRPr="006C2212">
              <w:rPr>
                <w:rStyle w:val="Hyperlink"/>
                <w:noProof/>
              </w:rPr>
              <w:t>QUALITY CONTROL AND ASSURANCE</w:t>
            </w:r>
            <w:r>
              <w:rPr>
                <w:noProof/>
                <w:webHidden/>
              </w:rPr>
              <w:tab/>
            </w:r>
            <w:r>
              <w:rPr>
                <w:noProof/>
                <w:webHidden/>
              </w:rPr>
              <w:fldChar w:fldCharType="begin"/>
            </w:r>
            <w:r>
              <w:rPr>
                <w:noProof/>
                <w:webHidden/>
              </w:rPr>
              <w:instrText xml:space="preserve"> PAGEREF _Toc193709045 \h </w:instrText>
            </w:r>
            <w:r>
              <w:rPr>
                <w:noProof/>
                <w:webHidden/>
              </w:rPr>
            </w:r>
            <w:r>
              <w:rPr>
                <w:noProof/>
                <w:webHidden/>
              </w:rPr>
              <w:fldChar w:fldCharType="separate"/>
            </w:r>
            <w:r>
              <w:rPr>
                <w:noProof/>
                <w:webHidden/>
              </w:rPr>
              <w:t>11</w:t>
            </w:r>
            <w:r>
              <w:rPr>
                <w:noProof/>
                <w:webHidden/>
              </w:rPr>
              <w:fldChar w:fldCharType="end"/>
            </w:r>
          </w:hyperlink>
        </w:p>
        <w:p w14:paraId="62E6C0D8" w14:textId="6F2C2E41" w:rsidR="008F238A" w:rsidRDefault="008F238A">
          <w:pPr>
            <w:pStyle w:val="TOC2"/>
            <w:tabs>
              <w:tab w:val="right" w:leader="dot" w:pos="9350"/>
            </w:tabs>
            <w:rPr>
              <w:rFonts w:cstheme="minorBidi"/>
              <w:b w:val="0"/>
              <w:bCs w:val="0"/>
              <w:noProof/>
            </w:rPr>
          </w:pPr>
          <w:hyperlink w:anchor="_Toc193709046" w:history="1">
            <w:r w:rsidRPr="006C2212">
              <w:rPr>
                <w:rStyle w:val="Hyperlink"/>
                <w:noProof/>
              </w:rPr>
              <w:t>DATA QUERYING</w:t>
            </w:r>
            <w:r>
              <w:rPr>
                <w:noProof/>
                <w:webHidden/>
              </w:rPr>
              <w:tab/>
            </w:r>
            <w:r>
              <w:rPr>
                <w:noProof/>
                <w:webHidden/>
              </w:rPr>
              <w:fldChar w:fldCharType="begin"/>
            </w:r>
            <w:r>
              <w:rPr>
                <w:noProof/>
                <w:webHidden/>
              </w:rPr>
              <w:instrText xml:space="preserve"> PAGEREF _Toc193709046 \h </w:instrText>
            </w:r>
            <w:r>
              <w:rPr>
                <w:noProof/>
                <w:webHidden/>
              </w:rPr>
            </w:r>
            <w:r>
              <w:rPr>
                <w:noProof/>
                <w:webHidden/>
              </w:rPr>
              <w:fldChar w:fldCharType="separate"/>
            </w:r>
            <w:r>
              <w:rPr>
                <w:noProof/>
                <w:webHidden/>
              </w:rPr>
              <w:t>11</w:t>
            </w:r>
            <w:r>
              <w:rPr>
                <w:noProof/>
                <w:webHidden/>
              </w:rPr>
              <w:fldChar w:fldCharType="end"/>
            </w:r>
          </w:hyperlink>
        </w:p>
        <w:p w14:paraId="498105DF" w14:textId="26EA163F" w:rsidR="008F238A" w:rsidRDefault="008F238A">
          <w:pPr>
            <w:pStyle w:val="TOC3"/>
            <w:tabs>
              <w:tab w:val="right" w:leader="dot" w:pos="9350"/>
            </w:tabs>
            <w:rPr>
              <w:rFonts w:cstheme="minorBidi"/>
              <w:noProof/>
              <w:sz w:val="22"/>
              <w:szCs w:val="22"/>
            </w:rPr>
          </w:pPr>
          <w:hyperlink w:anchor="_Toc193709047" w:history="1">
            <w:r w:rsidRPr="006C2212">
              <w:rPr>
                <w:rStyle w:val="Hyperlink"/>
                <w:noProof/>
              </w:rPr>
              <w:t>VARIABLES INCLUDED</w:t>
            </w:r>
            <w:r>
              <w:rPr>
                <w:noProof/>
                <w:webHidden/>
              </w:rPr>
              <w:tab/>
            </w:r>
            <w:r>
              <w:rPr>
                <w:noProof/>
                <w:webHidden/>
              </w:rPr>
              <w:fldChar w:fldCharType="begin"/>
            </w:r>
            <w:r>
              <w:rPr>
                <w:noProof/>
                <w:webHidden/>
              </w:rPr>
              <w:instrText xml:space="preserve"> PAGEREF _Toc193709047 \h </w:instrText>
            </w:r>
            <w:r>
              <w:rPr>
                <w:noProof/>
                <w:webHidden/>
              </w:rPr>
            </w:r>
            <w:r>
              <w:rPr>
                <w:noProof/>
                <w:webHidden/>
              </w:rPr>
              <w:fldChar w:fldCharType="separate"/>
            </w:r>
            <w:r>
              <w:rPr>
                <w:noProof/>
                <w:webHidden/>
              </w:rPr>
              <w:t>12</w:t>
            </w:r>
            <w:r>
              <w:rPr>
                <w:noProof/>
                <w:webHidden/>
              </w:rPr>
              <w:fldChar w:fldCharType="end"/>
            </w:r>
          </w:hyperlink>
        </w:p>
        <w:p w14:paraId="75CB08F6" w14:textId="14D40710" w:rsidR="008F238A" w:rsidRDefault="008F238A">
          <w:pPr>
            <w:pStyle w:val="TOC1"/>
            <w:tabs>
              <w:tab w:val="right" w:leader="dot" w:pos="9350"/>
            </w:tabs>
            <w:rPr>
              <w:rFonts w:cstheme="minorBidi"/>
              <w:b w:val="0"/>
              <w:bCs w:val="0"/>
              <w:i w:val="0"/>
              <w:iCs w:val="0"/>
              <w:noProof/>
              <w:sz w:val="22"/>
              <w:szCs w:val="22"/>
            </w:rPr>
          </w:pPr>
          <w:hyperlink w:anchor="_Toc193709048" w:history="1">
            <w:r w:rsidRPr="006C2212">
              <w:rPr>
                <w:rStyle w:val="Hyperlink"/>
                <w:noProof/>
              </w:rPr>
              <w:t>EXPLORATORY DATA ANALYSIS</w:t>
            </w:r>
            <w:r>
              <w:rPr>
                <w:noProof/>
                <w:webHidden/>
              </w:rPr>
              <w:tab/>
            </w:r>
            <w:r>
              <w:rPr>
                <w:noProof/>
                <w:webHidden/>
              </w:rPr>
              <w:fldChar w:fldCharType="begin"/>
            </w:r>
            <w:r>
              <w:rPr>
                <w:noProof/>
                <w:webHidden/>
              </w:rPr>
              <w:instrText xml:space="preserve"> PAGEREF _Toc193709048 \h </w:instrText>
            </w:r>
            <w:r>
              <w:rPr>
                <w:noProof/>
                <w:webHidden/>
              </w:rPr>
            </w:r>
            <w:r>
              <w:rPr>
                <w:noProof/>
                <w:webHidden/>
              </w:rPr>
              <w:fldChar w:fldCharType="separate"/>
            </w:r>
            <w:r>
              <w:rPr>
                <w:noProof/>
                <w:webHidden/>
              </w:rPr>
              <w:t>13</w:t>
            </w:r>
            <w:r>
              <w:rPr>
                <w:noProof/>
                <w:webHidden/>
              </w:rPr>
              <w:fldChar w:fldCharType="end"/>
            </w:r>
          </w:hyperlink>
        </w:p>
        <w:p w14:paraId="0923B41D" w14:textId="147F0D96" w:rsidR="008F238A" w:rsidRDefault="008F238A">
          <w:pPr>
            <w:pStyle w:val="TOC2"/>
            <w:tabs>
              <w:tab w:val="right" w:leader="dot" w:pos="9350"/>
            </w:tabs>
            <w:rPr>
              <w:rFonts w:cstheme="minorBidi"/>
              <w:b w:val="0"/>
              <w:bCs w:val="0"/>
              <w:noProof/>
            </w:rPr>
          </w:pPr>
          <w:hyperlink w:anchor="_Toc193709049" w:history="1">
            <w:r w:rsidRPr="006C2212">
              <w:rPr>
                <w:rStyle w:val="Hyperlink"/>
                <w:noProof/>
              </w:rPr>
              <w:t>PREPROCESSING</w:t>
            </w:r>
            <w:r>
              <w:rPr>
                <w:noProof/>
                <w:webHidden/>
              </w:rPr>
              <w:tab/>
            </w:r>
            <w:r>
              <w:rPr>
                <w:noProof/>
                <w:webHidden/>
              </w:rPr>
              <w:fldChar w:fldCharType="begin"/>
            </w:r>
            <w:r>
              <w:rPr>
                <w:noProof/>
                <w:webHidden/>
              </w:rPr>
              <w:instrText xml:space="preserve"> PAGEREF _Toc193709049 \h </w:instrText>
            </w:r>
            <w:r>
              <w:rPr>
                <w:noProof/>
                <w:webHidden/>
              </w:rPr>
            </w:r>
            <w:r>
              <w:rPr>
                <w:noProof/>
                <w:webHidden/>
              </w:rPr>
              <w:fldChar w:fldCharType="separate"/>
            </w:r>
            <w:r>
              <w:rPr>
                <w:noProof/>
                <w:webHidden/>
              </w:rPr>
              <w:t>13</w:t>
            </w:r>
            <w:r>
              <w:rPr>
                <w:noProof/>
                <w:webHidden/>
              </w:rPr>
              <w:fldChar w:fldCharType="end"/>
            </w:r>
          </w:hyperlink>
        </w:p>
        <w:p w14:paraId="39C181FF" w14:textId="7DDA0B96" w:rsidR="008F238A" w:rsidRDefault="008F238A">
          <w:pPr>
            <w:pStyle w:val="TOC2"/>
            <w:tabs>
              <w:tab w:val="right" w:leader="dot" w:pos="9350"/>
            </w:tabs>
            <w:rPr>
              <w:rFonts w:cstheme="minorBidi"/>
              <w:b w:val="0"/>
              <w:bCs w:val="0"/>
              <w:noProof/>
            </w:rPr>
          </w:pPr>
          <w:hyperlink w:anchor="_Toc193709050" w:history="1">
            <w:r w:rsidRPr="006C2212">
              <w:rPr>
                <w:rStyle w:val="Hyperlink"/>
                <w:noProof/>
              </w:rPr>
              <w:t>ANALYSIS TRANSFORMATIONS</w:t>
            </w:r>
            <w:r>
              <w:rPr>
                <w:noProof/>
                <w:webHidden/>
              </w:rPr>
              <w:tab/>
            </w:r>
            <w:r>
              <w:rPr>
                <w:noProof/>
                <w:webHidden/>
              </w:rPr>
              <w:fldChar w:fldCharType="begin"/>
            </w:r>
            <w:r>
              <w:rPr>
                <w:noProof/>
                <w:webHidden/>
              </w:rPr>
              <w:instrText xml:space="preserve"> PAGEREF _Toc193709050 \h </w:instrText>
            </w:r>
            <w:r>
              <w:rPr>
                <w:noProof/>
                <w:webHidden/>
              </w:rPr>
            </w:r>
            <w:r>
              <w:rPr>
                <w:noProof/>
                <w:webHidden/>
              </w:rPr>
              <w:fldChar w:fldCharType="separate"/>
            </w:r>
            <w:r>
              <w:rPr>
                <w:noProof/>
                <w:webHidden/>
              </w:rPr>
              <w:t>13</w:t>
            </w:r>
            <w:r>
              <w:rPr>
                <w:noProof/>
                <w:webHidden/>
              </w:rPr>
              <w:fldChar w:fldCharType="end"/>
            </w:r>
          </w:hyperlink>
        </w:p>
        <w:p w14:paraId="4FA4D5B9" w14:textId="52167493" w:rsidR="008F238A" w:rsidRDefault="008F238A">
          <w:pPr>
            <w:pStyle w:val="TOC2"/>
            <w:tabs>
              <w:tab w:val="right" w:leader="dot" w:pos="9350"/>
            </w:tabs>
            <w:rPr>
              <w:rFonts w:cstheme="minorBidi"/>
              <w:b w:val="0"/>
              <w:bCs w:val="0"/>
              <w:noProof/>
            </w:rPr>
          </w:pPr>
          <w:hyperlink w:anchor="_Toc193709051" w:history="1">
            <w:r w:rsidRPr="006C2212">
              <w:rPr>
                <w:rStyle w:val="Hyperlink"/>
                <w:noProof/>
              </w:rPr>
              <w:t>DESCRPTIVE STATISTICS</w:t>
            </w:r>
            <w:r>
              <w:rPr>
                <w:noProof/>
                <w:webHidden/>
              </w:rPr>
              <w:tab/>
            </w:r>
            <w:r>
              <w:rPr>
                <w:noProof/>
                <w:webHidden/>
              </w:rPr>
              <w:fldChar w:fldCharType="begin"/>
            </w:r>
            <w:r>
              <w:rPr>
                <w:noProof/>
                <w:webHidden/>
              </w:rPr>
              <w:instrText xml:space="preserve"> PAGEREF _Toc193709051 \h </w:instrText>
            </w:r>
            <w:r>
              <w:rPr>
                <w:noProof/>
                <w:webHidden/>
              </w:rPr>
            </w:r>
            <w:r>
              <w:rPr>
                <w:noProof/>
                <w:webHidden/>
              </w:rPr>
              <w:fldChar w:fldCharType="separate"/>
            </w:r>
            <w:r>
              <w:rPr>
                <w:noProof/>
                <w:webHidden/>
              </w:rPr>
              <w:t>13</w:t>
            </w:r>
            <w:r>
              <w:rPr>
                <w:noProof/>
                <w:webHidden/>
              </w:rPr>
              <w:fldChar w:fldCharType="end"/>
            </w:r>
          </w:hyperlink>
        </w:p>
        <w:p w14:paraId="01A7FBFE" w14:textId="437A6045" w:rsidR="008F238A" w:rsidRDefault="008F238A">
          <w:pPr>
            <w:pStyle w:val="TOC2"/>
            <w:tabs>
              <w:tab w:val="right" w:leader="dot" w:pos="9350"/>
            </w:tabs>
            <w:rPr>
              <w:rFonts w:cstheme="minorBidi"/>
              <w:b w:val="0"/>
              <w:bCs w:val="0"/>
              <w:noProof/>
            </w:rPr>
          </w:pPr>
          <w:hyperlink w:anchor="_Toc193709052" w:history="1">
            <w:r w:rsidRPr="006C2212">
              <w:rPr>
                <w:rStyle w:val="Hyperlink"/>
                <w:noProof/>
              </w:rPr>
              <w:t>DATA VISUALIZATIONS</w:t>
            </w:r>
            <w:r>
              <w:rPr>
                <w:noProof/>
                <w:webHidden/>
              </w:rPr>
              <w:tab/>
            </w:r>
            <w:r>
              <w:rPr>
                <w:noProof/>
                <w:webHidden/>
              </w:rPr>
              <w:fldChar w:fldCharType="begin"/>
            </w:r>
            <w:r>
              <w:rPr>
                <w:noProof/>
                <w:webHidden/>
              </w:rPr>
              <w:instrText xml:space="preserve"> PAGEREF _Toc193709052 \h </w:instrText>
            </w:r>
            <w:r>
              <w:rPr>
                <w:noProof/>
                <w:webHidden/>
              </w:rPr>
            </w:r>
            <w:r>
              <w:rPr>
                <w:noProof/>
                <w:webHidden/>
              </w:rPr>
              <w:fldChar w:fldCharType="separate"/>
            </w:r>
            <w:r>
              <w:rPr>
                <w:noProof/>
                <w:webHidden/>
              </w:rPr>
              <w:t>15</w:t>
            </w:r>
            <w:r>
              <w:rPr>
                <w:noProof/>
                <w:webHidden/>
              </w:rPr>
              <w:fldChar w:fldCharType="end"/>
            </w:r>
          </w:hyperlink>
        </w:p>
        <w:p w14:paraId="247AF453" w14:textId="59107495" w:rsidR="008F238A" w:rsidRDefault="008F238A">
          <w:pPr>
            <w:pStyle w:val="TOC3"/>
            <w:tabs>
              <w:tab w:val="right" w:leader="dot" w:pos="9350"/>
            </w:tabs>
            <w:rPr>
              <w:rFonts w:cstheme="minorBidi"/>
              <w:noProof/>
              <w:sz w:val="22"/>
              <w:szCs w:val="22"/>
            </w:rPr>
          </w:pPr>
          <w:hyperlink w:anchor="_Toc193709053" w:history="1">
            <w:r w:rsidRPr="006C2212">
              <w:rPr>
                <w:rStyle w:val="Hyperlink"/>
                <w:noProof/>
              </w:rPr>
              <w:t>BOXPLOTS</w:t>
            </w:r>
            <w:r>
              <w:rPr>
                <w:noProof/>
                <w:webHidden/>
              </w:rPr>
              <w:tab/>
            </w:r>
            <w:r>
              <w:rPr>
                <w:noProof/>
                <w:webHidden/>
              </w:rPr>
              <w:fldChar w:fldCharType="begin"/>
            </w:r>
            <w:r>
              <w:rPr>
                <w:noProof/>
                <w:webHidden/>
              </w:rPr>
              <w:instrText xml:space="preserve"> PAGEREF _Toc193709053 \h </w:instrText>
            </w:r>
            <w:r>
              <w:rPr>
                <w:noProof/>
                <w:webHidden/>
              </w:rPr>
            </w:r>
            <w:r>
              <w:rPr>
                <w:noProof/>
                <w:webHidden/>
              </w:rPr>
              <w:fldChar w:fldCharType="separate"/>
            </w:r>
            <w:r>
              <w:rPr>
                <w:noProof/>
                <w:webHidden/>
              </w:rPr>
              <w:t>15</w:t>
            </w:r>
            <w:r>
              <w:rPr>
                <w:noProof/>
                <w:webHidden/>
              </w:rPr>
              <w:fldChar w:fldCharType="end"/>
            </w:r>
          </w:hyperlink>
        </w:p>
        <w:p w14:paraId="1BFBDEB6" w14:textId="6714DB4A" w:rsidR="008F238A" w:rsidRDefault="008F238A">
          <w:pPr>
            <w:pStyle w:val="TOC3"/>
            <w:tabs>
              <w:tab w:val="right" w:leader="dot" w:pos="9350"/>
            </w:tabs>
            <w:rPr>
              <w:rFonts w:cstheme="minorBidi"/>
              <w:noProof/>
              <w:sz w:val="22"/>
              <w:szCs w:val="22"/>
            </w:rPr>
          </w:pPr>
          <w:hyperlink w:anchor="_Toc193709054" w:history="1">
            <w:r w:rsidRPr="006C2212">
              <w:rPr>
                <w:rStyle w:val="Hyperlink"/>
                <w:noProof/>
              </w:rPr>
              <w:t>TIME SERIES LINE GRAPHS</w:t>
            </w:r>
            <w:r>
              <w:rPr>
                <w:noProof/>
                <w:webHidden/>
              </w:rPr>
              <w:tab/>
            </w:r>
            <w:r>
              <w:rPr>
                <w:noProof/>
                <w:webHidden/>
              </w:rPr>
              <w:fldChar w:fldCharType="begin"/>
            </w:r>
            <w:r>
              <w:rPr>
                <w:noProof/>
                <w:webHidden/>
              </w:rPr>
              <w:instrText xml:space="preserve"> PAGEREF _Toc193709054 \h </w:instrText>
            </w:r>
            <w:r>
              <w:rPr>
                <w:noProof/>
                <w:webHidden/>
              </w:rPr>
            </w:r>
            <w:r>
              <w:rPr>
                <w:noProof/>
                <w:webHidden/>
              </w:rPr>
              <w:fldChar w:fldCharType="separate"/>
            </w:r>
            <w:r>
              <w:rPr>
                <w:noProof/>
                <w:webHidden/>
              </w:rPr>
              <w:t>17</w:t>
            </w:r>
            <w:r>
              <w:rPr>
                <w:noProof/>
                <w:webHidden/>
              </w:rPr>
              <w:fldChar w:fldCharType="end"/>
            </w:r>
          </w:hyperlink>
        </w:p>
        <w:p w14:paraId="289BA0D5" w14:textId="29290287" w:rsidR="008F238A" w:rsidRDefault="008F238A">
          <w:pPr>
            <w:pStyle w:val="TOC3"/>
            <w:tabs>
              <w:tab w:val="right" w:leader="dot" w:pos="9350"/>
            </w:tabs>
            <w:rPr>
              <w:rFonts w:cstheme="minorBidi"/>
              <w:noProof/>
              <w:sz w:val="22"/>
              <w:szCs w:val="22"/>
            </w:rPr>
          </w:pPr>
          <w:hyperlink w:anchor="_Toc193709055" w:history="1">
            <w:r w:rsidRPr="006C2212">
              <w:rPr>
                <w:rStyle w:val="Hyperlink"/>
                <w:noProof/>
              </w:rPr>
              <w:t>LINES OF BEST FIT</w:t>
            </w:r>
            <w:r>
              <w:rPr>
                <w:noProof/>
                <w:webHidden/>
              </w:rPr>
              <w:tab/>
            </w:r>
            <w:r>
              <w:rPr>
                <w:noProof/>
                <w:webHidden/>
              </w:rPr>
              <w:fldChar w:fldCharType="begin"/>
            </w:r>
            <w:r>
              <w:rPr>
                <w:noProof/>
                <w:webHidden/>
              </w:rPr>
              <w:instrText xml:space="preserve"> PAGEREF _Toc193709055 \h </w:instrText>
            </w:r>
            <w:r>
              <w:rPr>
                <w:noProof/>
                <w:webHidden/>
              </w:rPr>
            </w:r>
            <w:r>
              <w:rPr>
                <w:noProof/>
                <w:webHidden/>
              </w:rPr>
              <w:fldChar w:fldCharType="separate"/>
            </w:r>
            <w:r>
              <w:rPr>
                <w:noProof/>
                <w:webHidden/>
              </w:rPr>
              <w:t>18</w:t>
            </w:r>
            <w:r>
              <w:rPr>
                <w:noProof/>
                <w:webHidden/>
              </w:rPr>
              <w:fldChar w:fldCharType="end"/>
            </w:r>
          </w:hyperlink>
        </w:p>
        <w:p w14:paraId="7575C9C1" w14:textId="70552335" w:rsidR="008F238A" w:rsidRDefault="008F238A">
          <w:pPr>
            <w:pStyle w:val="TOC1"/>
            <w:tabs>
              <w:tab w:val="right" w:leader="dot" w:pos="9350"/>
            </w:tabs>
            <w:rPr>
              <w:rFonts w:cstheme="minorBidi"/>
              <w:b w:val="0"/>
              <w:bCs w:val="0"/>
              <w:i w:val="0"/>
              <w:iCs w:val="0"/>
              <w:noProof/>
              <w:sz w:val="22"/>
              <w:szCs w:val="22"/>
            </w:rPr>
          </w:pPr>
          <w:hyperlink w:anchor="_Toc193709056" w:history="1">
            <w:r w:rsidRPr="006C2212">
              <w:rPr>
                <w:rStyle w:val="Hyperlink"/>
                <w:noProof/>
              </w:rPr>
              <w:t>MEASURES OF MODULAIR ACCURACY</w:t>
            </w:r>
            <w:r>
              <w:rPr>
                <w:noProof/>
                <w:webHidden/>
              </w:rPr>
              <w:tab/>
            </w:r>
            <w:r>
              <w:rPr>
                <w:noProof/>
                <w:webHidden/>
              </w:rPr>
              <w:fldChar w:fldCharType="begin"/>
            </w:r>
            <w:r>
              <w:rPr>
                <w:noProof/>
                <w:webHidden/>
              </w:rPr>
              <w:instrText xml:space="preserve"> PAGEREF _Toc193709056 \h </w:instrText>
            </w:r>
            <w:r>
              <w:rPr>
                <w:noProof/>
                <w:webHidden/>
              </w:rPr>
            </w:r>
            <w:r>
              <w:rPr>
                <w:noProof/>
                <w:webHidden/>
              </w:rPr>
              <w:fldChar w:fldCharType="separate"/>
            </w:r>
            <w:r>
              <w:rPr>
                <w:noProof/>
                <w:webHidden/>
              </w:rPr>
              <w:t>20</w:t>
            </w:r>
            <w:r>
              <w:rPr>
                <w:noProof/>
                <w:webHidden/>
              </w:rPr>
              <w:fldChar w:fldCharType="end"/>
            </w:r>
          </w:hyperlink>
        </w:p>
        <w:p w14:paraId="42C9E66A" w14:textId="6372FEFB" w:rsidR="008F238A" w:rsidRDefault="008F238A">
          <w:pPr>
            <w:pStyle w:val="TOC1"/>
            <w:tabs>
              <w:tab w:val="right" w:leader="dot" w:pos="9350"/>
            </w:tabs>
            <w:rPr>
              <w:rFonts w:cstheme="minorBidi"/>
              <w:b w:val="0"/>
              <w:bCs w:val="0"/>
              <w:i w:val="0"/>
              <w:iCs w:val="0"/>
              <w:noProof/>
              <w:sz w:val="22"/>
              <w:szCs w:val="22"/>
            </w:rPr>
          </w:pPr>
          <w:hyperlink w:anchor="_Toc193709057" w:history="1">
            <w:r w:rsidRPr="006C2212">
              <w:rPr>
                <w:rStyle w:val="Hyperlink"/>
                <w:noProof/>
              </w:rPr>
              <w:t>MODELING</w:t>
            </w:r>
            <w:r>
              <w:rPr>
                <w:noProof/>
                <w:webHidden/>
              </w:rPr>
              <w:tab/>
            </w:r>
            <w:r>
              <w:rPr>
                <w:noProof/>
                <w:webHidden/>
              </w:rPr>
              <w:fldChar w:fldCharType="begin"/>
            </w:r>
            <w:r>
              <w:rPr>
                <w:noProof/>
                <w:webHidden/>
              </w:rPr>
              <w:instrText xml:space="preserve"> PAGEREF _Toc193709057 \h </w:instrText>
            </w:r>
            <w:r>
              <w:rPr>
                <w:noProof/>
                <w:webHidden/>
              </w:rPr>
            </w:r>
            <w:r>
              <w:rPr>
                <w:noProof/>
                <w:webHidden/>
              </w:rPr>
              <w:fldChar w:fldCharType="separate"/>
            </w:r>
            <w:r>
              <w:rPr>
                <w:noProof/>
                <w:webHidden/>
              </w:rPr>
              <w:t>20</w:t>
            </w:r>
            <w:r>
              <w:rPr>
                <w:noProof/>
                <w:webHidden/>
              </w:rPr>
              <w:fldChar w:fldCharType="end"/>
            </w:r>
          </w:hyperlink>
        </w:p>
        <w:p w14:paraId="569944F3" w14:textId="478EF272" w:rsidR="008F238A" w:rsidRDefault="008F238A">
          <w:pPr>
            <w:pStyle w:val="TOC2"/>
            <w:tabs>
              <w:tab w:val="right" w:leader="dot" w:pos="9350"/>
            </w:tabs>
            <w:rPr>
              <w:rFonts w:cstheme="minorBidi"/>
              <w:b w:val="0"/>
              <w:bCs w:val="0"/>
              <w:noProof/>
            </w:rPr>
          </w:pPr>
          <w:hyperlink w:anchor="_Toc193709058" w:history="1">
            <w:r w:rsidRPr="006C2212">
              <w:rPr>
                <w:rStyle w:val="Hyperlink"/>
                <w:noProof/>
              </w:rPr>
              <w:t>PURPLEAIR EPA CF1</w:t>
            </w:r>
            <w:r>
              <w:rPr>
                <w:noProof/>
                <w:webHidden/>
              </w:rPr>
              <w:tab/>
            </w:r>
            <w:r>
              <w:rPr>
                <w:noProof/>
                <w:webHidden/>
              </w:rPr>
              <w:fldChar w:fldCharType="begin"/>
            </w:r>
            <w:r>
              <w:rPr>
                <w:noProof/>
                <w:webHidden/>
              </w:rPr>
              <w:instrText xml:space="preserve"> PAGEREF _Toc193709058 \h </w:instrText>
            </w:r>
            <w:r>
              <w:rPr>
                <w:noProof/>
                <w:webHidden/>
              </w:rPr>
            </w:r>
            <w:r>
              <w:rPr>
                <w:noProof/>
                <w:webHidden/>
              </w:rPr>
              <w:fldChar w:fldCharType="separate"/>
            </w:r>
            <w:r>
              <w:rPr>
                <w:noProof/>
                <w:webHidden/>
              </w:rPr>
              <w:t>20</w:t>
            </w:r>
            <w:r>
              <w:rPr>
                <w:noProof/>
                <w:webHidden/>
              </w:rPr>
              <w:fldChar w:fldCharType="end"/>
            </w:r>
          </w:hyperlink>
        </w:p>
        <w:p w14:paraId="50F71351" w14:textId="68040FF7" w:rsidR="008F238A" w:rsidRDefault="008F238A">
          <w:pPr>
            <w:pStyle w:val="TOC3"/>
            <w:tabs>
              <w:tab w:val="right" w:leader="dot" w:pos="9350"/>
            </w:tabs>
            <w:rPr>
              <w:rFonts w:cstheme="minorBidi"/>
              <w:noProof/>
              <w:sz w:val="22"/>
              <w:szCs w:val="22"/>
            </w:rPr>
          </w:pPr>
          <w:hyperlink w:anchor="_Toc193709059" w:history="1">
            <w:r w:rsidRPr="006C2212">
              <w:rPr>
                <w:rStyle w:val="Hyperlink"/>
                <w:noProof/>
              </w:rPr>
              <w:t>DIFFERENCES/SIMILARITIES</w:t>
            </w:r>
            <w:r>
              <w:rPr>
                <w:noProof/>
                <w:webHidden/>
              </w:rPr>
              <w:tab/>
            </w:r>
            <w:r>
              <w:rPr>
                <w:noProof/>
                <w:webHidden/>
              </w:rPr>
              <w:fldChar w:fldCharType="begin"/>
            </w:r>
            <w:r>
              <w:rPr>
                <w:noProof/>
                <w:webHidden/>
              </w:rPr>
              <w:instrText xml:space="preserve"> PAGEREF _Toc193709059 \h </w:instrText>
            </w:r>
            <w:r>
              <w:rPr>
                <w:noProof/>
                <w:webHidden/>
              </w:rPr>
            </w:r>
            <w:r>
              <w:rPr>
                <w:noProof/>
                <w:webHidden/>
              </w:rPr>
              <w:fldChar w:fldCharType="separate"/>
            </w:r>
            <w:r>
              <w:rPr>
                <w:noProof/>
                <w:webHidden/>
              </w:rPr>
              <w:t>21</w:t>
            </w:r>
            <w:r>
              <w:rPr>
                <w:noProof/>
                <w:webHidden/>
              </w:rPr>
              <w:fldChar w:fldCharType="end"/>
            </w:r>
          </w:hyperlink>
        </w:p>
        <w:p w14:paraId="31ACD9A0" w14:textId="69C9C6DC" w:rsidR="008F238A" w:rsidRDefault="008F238A">
          <w:pPr>
            <w:pStyle w:val="TOC2"/>
            <w:tabs>
              <w:tab w:val="right" w:leader="dot" w:pos="9350"/>
            </w:tabs>
            <w:rPr>
              <w:rFonts w:cstheme="minorBidi"/>
              <w:b w:val="0"/>
              <w:bCs w:val="0"/>
              <w:noProof/>
            </w:rPr>
          </w:pPr>
          <w:hyperlink w:anchor="_Toc193709060" w:history="1">
            <w:r w:rsidRPr="006C2212">
              <w:rPr>
                <w:rStyle w:val="Hyperlink"/>
                <w:noProof/>
              </w:rPr>
              <w:t>MODELING PROCESS</w:t>
            </w:r>
            <w:r>
              <w:rPr>
                <w:noProof/>
                <w:webHidden/>
              </w:rPr>
              <w:tab/>
            </w:r>
            <w:r>
              <w:rPr>
                <w:noProof/>
                <w:webHidden/>
              </w:rPr>
              <w:fldChar w:fldCharType="begin"/>
            </w:r>
            <w:r>
              <w:rPr>
                <w:noProof/>
                <w:webHidden/>
              </w:rPr>
              <w:instrText xml:space="preserve"> PAGEREF _Toc193709060 \h </w:instrText>
            </w:r>
            <w:r>
              <w:rPr>
                <w:noProof/>
                <w:webHidden/>
              </w:rPr>
            </w:r>
            <w:r>
              <w:rPr>
                <w:noProof/>
                <w:webHidden/>
              </w:rPr>
              <w:fldChar w:fldCharType="separate"/>
            </w:r>
            <w:r>
              <w:rPr>
                <w:noProof/>
                <w:webHidden/>
              </w:rPr>
              <w:t>21</w:t>
            </w:r>
            <w:r>
              <w:rPr>
                <w:noProof/>
                <w:webHidden/>
              </w:rPr>
              <w:fldChar w:fldCharType="end"/>
            </w:r>
          </w:hyperlink>
        </w:p>
        <w:p w14:paraId="4F25A8BD" w14:textId="42BBF92E" w:rsidR="008F238A" w:rsidRDefault="008F238A">
          <w:pPr>
            <w:pStyle w:val="TOC3"/>
            <w:tabs>
              <w:tab w:val="right" w:leader="dot" w:pos="9350"/>
            </w:tabs>
            <w:rPr>
              <w:rFonts w:cstheme="minorBidi"/>
              <w:noProof/>
              <w:sz w:val="22"/>
              <w:szCs w:val="22"/>
            </w:rPr>
          </w:pPr>
          <w:hyperlink w:anchor="_Toc193709061" w:history="1">
            <w:r w:rsidRPr="006C2212">
              <w:rPr>
                <w:rStyle w:val="Hyperlink"/>
                <w:noProof/>
              </w:rPr>
              <w:t>EXCLUSION OF NC, LT SITES</w:t>
            </w:r>
            <w:r>
              <w:rPr>
                <w:noProof/>
                <w:webHidden/>
              </w:rPr>
              <w:tab/>
            </w:r>
            <w:r>
              <w:rPr>
                <w:noProof/>
                <w:webHidden/>
              </w:rPr>
              <w:fldChar w:fldCharType="begin"/>
            </w:r>
            <w:r>
              <w:rPr>
                <w:noProof/>
                <w:webHidden/>
              </w:rPr>
              <w:instrText xml:space="preserve"> PAGEREF _Toc193709061 \h </w:instrText>
            </w:r>
            <w:r>
              <w:rPr>
                <w:noProof/>
                <w:webHidden/>
              </w:rPr>
            </w:r>
            <w:r>
              <w:rPr>
                <w:noProof/>
                <w:webHidden/>
              </w:rPr>
              <w:fldChar w:fldCharType="separate"/>
            </w:r>
            <w:r>
              <w:rPr>
                <w:noProof/>
                <w:webHidden/>
              </w:rPr>
              <w:t>21</w:t>
            </w:r>
            <w:r>
              <w:rPr>
                <w:noProof/>
                <w:webHidden/>
              </w:rPr>
              <w:fldChar w:fldCharType="end"/>
            </w:r>
          </w:hyperlink>
        </w:p>
        <w:p w14:paraId="72C73DCA" w14:textId="53CBD3EA" w:rsidR="008F238A" w:rsidRDefault="008F238A">
          <w:pPr>
            <w:pStyle w:val="TOC3"/>
            <w:tabs>
              <w:tab w:val="right" w:leader="dot" w:pos="9350"/>
            </w:tabs>
            <w:rPr>
              <w:rFonts w:cstheme="minorBidi"/>
              <w:noProof/>
              <w:sz w:val="22"/>
              <w:szCs w:val="22"/>
            </w:rPr>
          </w:pPr>
          <w:hyperlink w:anchor="_Toc193709062" w:history="1">
            <w:r w:rsidRPr="006C2212">
              <w:rPr>
                <w:rStyle w:val="Hyperlink"/>
                <w:noProof/>
              </w:rPr>
              <w:t>TIDYMODELS PROCESS</w:t>
            </w:r>
            <w:r>
              <w:rPr>
                <w:noProof/>
                <w:webHidden/>
              </w:rPr>
              <w:tab/>
            </w:r>
            <w:r>
              <w:rPr>
                <w:noProof/>
                <w:webHidden/>
              </w:rPr>
              <w:fldChar w:fldCharType="begin"/>
            </w:r>
            <w:r>
              <w:rPr>
                <w:noProof/>
                <w:webHidden/>
              </w:rPr>
              <w:instrText xml:space="preserve"> PAGEREF _Toc193709062 \h </w:instrText>
            </w:r>
            <w:r>
              <w:rPr>
                <w:noProof/>
                <w:webHidden/>
              </w:rPr>
            </w:r>
            <w:r>
              <w:rPr>
                <w:noProof/>
                <w:webHidden/>
              </w:rPr>
              <w:fldChar w:fldCharType="separate"/>
            </w:r>
            <w:r>
              <w:rPr>
                <w:noProof/>
                <w:webHidden/>
              </w:rPr>
              <w:t>21</w:t>
            </w:r>
            <w:r>
              <w:rPr>
                <w:noProof/>
                <w:webHidden/>
              </w:rPr>
              <w:fldChar w:fldCharType="end"/>
            </w:r>
          </w:hyperlink>
        </w:p>
        <w:p w14:paraId="609A5422" w14:textId="3502E5D9" w:rsidR="008F238A" w:rsidRDefault="008F238A">
          <w:pPr>
            <w:pStyle w:val="TOC3"/>
            <w:tabs>
              <w:tab w:val="right" w:leader="dot" w:pos="9350"/>
            </w:tabs>
            <w:rPr>
              <w:rFonts w:cstheme="minorBidi"/>
              <w:noProof/>
              <w:sz w:val="22"/>
              <w:szCs w:val="22"/>
            </w:rPr>
          </w:pPr>
          <w:hyperlink w:anchor="_Toc193709063" w:history="1">
            <w:r w:rsidRPr="006C2212">
              <w:rPr>
                <w:rStyle w:val="Hyperlink"/>
                <w:noProof/>
              </w:rPr>
              <w:t>TESTING/TRAINING SPLITS</w:t>
            </w:r>
            <w:r>
              <w:rPr>
                <w:noProof/>
                <w:webHidden/>
              </w:rPr>
              <w:tab/>
            </w:r>
            <w:r>
              <w:rPr>
                <w:noProof/>
                <w:webHidden/>
              </w:rPr>
              <w:fldChar w:fldCharType="begin"/>
            </w:r>
            <w:r>
              <w:rPr>
                <w:noProof/>
                <w:webHidden/>
              </w:rPr>
              <w:instrText xml:space="preserve"> PAGEREF _Toc193709063 \h </w:instrText>
            </w:r>
            <w:r>
              <w:rPr>
                <w:noProof/>
                <w:webHidden/>
              </w:rPr>
            </w:r>
            <w:r>
              <w:rPr>
                <w:noProof/>
                <w:webHidden/>
              </w:rPr>
              <w:fldChar w:fldCharType="separate"/>
            </w:r>
            <w:r>
              <w:rPr>
                <w:noProof/>
                <w:webHidden/>
              </w:rPr>
              <w:t>21</w:t>
            </w:r>
            <w:r>
              <w:rPr>
                <w:noProof/>
                <w:webHidden/>
              </w:rPr>
              <w:fldChar w:fldCharType="end"/>
            </w:r>
          </w:hyperlink>
        </w:p>
        <w:p w14:paraId="1B9A8FF8" w14:textId="7A3E5CD3" w:rsidR="008F238A" w:rsidRDefault="008F238A">
          <w:pPr>
            <w:pStyle w:val="TOC3"/>
            <w:tabs>
              <w:tab w:val="right" w:leader="dot" w:pos="9350"/>
            </w:tabs>
            <w:rPr>
              <w:rFonts w:cstheme="minorBidi"/>
              <w:noProof/>
              <w:sz w:val="22"/>
              <w:szCs w:val="22"/>
            </w:rPr>
          </w:pPr>
          <w:hyperlink w:anchor="_Toc193709064" w:history="1">
            <w:r w:rsidRPr="006C2212">
              <w:rPr>
                <w:rStyle w:val="Hyperlink"/>
                <w:noProof/>
              </w:rPr>
              <w:t>MODELS TESTED</w:t>
            </w:r>
            <w:r>
              <w:rPr>
                <w:noProof/>
                <w:webHidden/>
              </w:rPr>
              <w:tab/>
            </w:r>
            <w:r>
              <w:rPr>
                <w:noProof/>
                <w:webHidden/>
              </w:rPr>
              <w:fldChar w:fldCharType="begin"/>
            </w:r>
            <w:r>
              <w:rPr>
                <w:noProof/>
                <w:webHidden/>
              </w:rPr>
              <w:instrText xml:space="preserve"> PAGEREF _Toc193709064 \h </w:instrText>
            </w:r>
            <w:r>
              <w:rPr>
                <w:noProof/>
                <w:webHidden/>
              </w:rPr>
            </w:r>
            <w:r>
              <w:rPr>
                <w:noProof/>
                <w:webHidden/>
              </w:rPr>
              <w:fldChar w:fldCharType="separate"/>
            </w:r>
            <w:r>
              <w:rPr>
                <w:noProof/>
                <w:webHidden/>
              </w:rPr>
              <w:t>21</w:t>
            </w:r>
            <w:r>
              <w:rPr>
                <w:noProof/>
                <w:webHidden/>
              </w:rPr>
              <w:fldChar w:fldCharType="end"/>
            </w:r>
          </w:hyperlink>
        </w:p>
        <w:p w14:paraId="1391DAFD" w14:textId="2358C243" w:rsidR="008F238A" w:rsidRDefault="008F238A">
          <w:pPr>
            <w:pStyle w:val="TOC2"/>
            <w:tabs>
              <w:tab w:val="right" w:leader="dot" w:pos="9350"/>
            </w:tabs>
            <w:rPr>
              <w:rFonts w:cstheme="minorBidi"/>
              <w:b w:val="0"/>
              <w:bCs w:val="0"/>
              <w:noProof/>
            </w:rPr>
          </w:pPr>
          <w:hyperlink w:anchor="_Toc193709065" w:history="1">
            <w:r w:rsidRPr="006C2212">
              <w:rPr>
                <w:rStyle w:val="Hyperlink"/>
                <w:noProof/>
              </w:rPr>
              <w:t>RESULTS</w:t>
            </w:r>
            <w:r>
              <w:rPr>
                <w:noProof/>
                <w:webHidden/>
              </w:rPr>
              <w:tab/>
            </w:r>
            <w:r>
              <w:rPr>
                <w:noProof/>
                <w:webHidden/>
              </w:rPr>
              <w:fldChar w:fldCharType="begin"/>
            </w:r>
            <w:r>
              <w:rPr>
                <w:noProof/>
                <w:webHidden/>
              </w:rPr>
              <w:instrText xml:space="preserve"> PAGEREF _Toc193709065 \h </w:instrText>
            </w:r>
            <w:r>
              <w:rPr>
                <w:noProof/>
                <w:webHidden/>
              </w:rPr>
            </w:r>
            <w:r>
              <w:rPr>
                <w:noProof/>
                <w:webHidden/>
              </w:rPr>
              <w:fldChar w:fldCharType="separate"/>
            </w:r>
            <w:r>
              <w:rPr>
                <w:noProof/>
                <w:webHidden/>
              </w:rPr>
              <w:t>21</w:t>
            </w:r>
            <w:r>
              <w:rPr>
                <w:noProof/>
                <w:webHidden/>
              </w:rPr>
              <w:fldChar w:fldCharType="end"/>
            </w:r>
          </w:hyperlink>
        </w:p>
        <w:p w14:paraId="5D8AD0BC" w14:textId="06CF72C3" w:rsidR="008F238A" w:rsidRDefault="008F238A">
          <w:pPr>
            <w:pStyle w:val="TOC3"/>
            <w:tabs>
              <w:tab w:val="right" w:leader="dot" w:pos="9350"/>
            </w:tabs>
            <w:rPr>
              <w:rFonts w:cstheme="minorBidi"/>
              <w:noProof/>
              <w:sz w:val="22"/>
              <w:szCs w:val="22"/>
            </w:rPr>
          </w:pPr>
          <w:hyperlink w:anchor="_Toc193709066" w:history="1">
            <w:r w:rsidRPr="006C2212">
              <w:rPr>
                <w:rStyle w:val="Hyperlink"/>
                <w:noProof/>
              </w:rPr>
              <w:t>DATA VISUALZATIONS BY MODEL</w:t>
            </w:r>
            <w:r>
              <w:rPr>
                <w:noProof/>
                <w:webHidden/>
              </w:rPr>
              <w:tab/>
            </w:r>
            <w:r>
              <w:rPr>
                <w:noProof/>
                <w:webHidden/>
              </w:rPr>
              <w:fldChar w:fldCharType="begin"/>
            </w:r>
            <w:r>
              <w:rPr>
                <w:noProof/>
                <w:webHidden/>
              </w:rPr>
              <w:instrText xml:space="preserve"> PAGEREF _Toc193709066 \h </w:instrText>
            </w:r>
            <w:r>
              <w:rPr>
                <w:noProof/>
                <w:webHidden/>
              </w:rPr>
            </w:r>
            <w:r>
              <w:rPr>
                <w:noProof/>
                <w:webHidden/>
              </w:rPr>
              <w:fldChar w:fldCharType="separate"/>
            </w:r>
            <w:r>
              <w:rPr>
                <w:noProof/>
                <w:webHidden/>
              </w:rPr>
              <w:t>21</w:t>
            </w:r>
            <w:r>
              <w:rPr>
                <w:noProof/>
                <w:webHidden/>
              </w:rPr>
              <w:fldChar w:fldCharType="end"/>
            </w:r>
          </w:hyperlink>
        </w:p>
        <w:p w14:paraId="3176984F" w14:textId="59161754" w:rsidR="008F238A" w:rsidRDefault="008F238A">
          <w:pPr>
            <w:pStyle w:val="TOC3"/>
            <w:tabs>
              <w:tab w:val="right" w:leader="dot" w:pos="9350"/>
            </w:tabs>
            <w:rPr>
              <w:rFonts w:cstheme="minorBidi"/>
              <w:noProof/>
              <w:sz w:val="22"/>
              <w:szCs w:val="22"/>
            </w:rPr>
          </w:pPr>
          <w:hyperlink w:anchor="_Toc193709067" w:history="1">
            <w:r w:rsidRPr="006C2212">
              <w:rPr>
                <w:rStyle w:val="Hyperlink"/>
                <w:noProof/>
              </w:rPr>
              <w:t>UPDATED MEASURES OF ACCURACY BY MODEL</w:t>
            </w:r>
            <w:r>
              <w:rPr>
                <w:noProof/>
                <w:webHidden/>
              </w:rPr>
              <w:tab/>
            </w:r>
            <w:r>
              <w:rPr>
                <w:noProof/>
                <w:webHidden/>
              </w:rPr>
              <w:fldChar w:fldCharType="begin"/>
            </w:r>
            <w:r>
              <w:rPr>
                <w:noProof/>
                <w:webHidden/>
              </w:rPr>
              <w:instrText xml:space="preserve"> PAGEREF _Toc193709067 \h </w:instrText>
            </w:r>
            <w:r>
              <w:rPr>
                <w:noProof/>
                <w:webHidden/>
              </w:rPr>
            </w:r>
            <w:r>
              <w:rPr>
                <w:noProof/>
                <w:webHidden/>
              </w:rPr>
              <w:fldChar w:fldCharType="separate"/>
            </w:r>
            <w:r>
              <w:rPr>
                <w:noProof/>
                <w:webHidden/>
              </w:rPr>
              <w:t>21</w:t>
            </w:r>
            <w:r>
              <w:rPr>
                <w:noProof/>
                <w:webHidden/>
              </w:rPr>
              <w:fldChar w:fldCharType="end"/>
            </w:r>
          </w:hyperlink>
        </w:p>
        <w:p w14:paraId="2DBDEAA3" w14:textId="1EDCE896" w:rsidR="008F238A" w:rsidRDefault="008F238A">
          <w:pPr>
            <w:pStyle w:val="TOC2"/>
            <w:tabs>
              <w:tab w:val="right" w:leader="dot" w:pos="9350"/>
            </w:tabs>
            <w:rPr>
              <w:rFonts w:cstheme="minorBidi"/>
              <w:b w:val="0"/>
              <w:bCs w:val="0"/>
              <w:noProof/>
            </w:rPr>
          </w:pPr>
          <w:hyperlink w:anchor="_Toc193709068" w:history="1">
            <w:r w:rsidRPr="006C2212">
              <w:rPr>
                <w:rStyle w:val="Hyperlink"/>
                <w:noProof/>
              </w:rPr>
              <w:t>LIMITATIONS</w:t>
            </w:r>
            <w:r>
              <w:rPr>
                <w:noProof/>
                <w:webHidden/>
              </w:rPr>
              <w:tab/>
            </w:r>
            <w:r>
              <w:rPr>
                <w:noProof/>
                <w:webHidden/>
              </w:rPr>
              <w:fldChar w:fldCharType="begin"/>
            </w:r>
            <w:r>
              <w:rPr>
                <w:noProof/>
                <w:webHidden/>
              </w:rPr>
              <w:instrText xml:space="preserve"> PAGEREF _Toc193709068 \h </w:instrText>
            </w:r>
            <w:r>
              <w:rPr>
                <w:noProof/>
                <w:webHidden/>
              </w:rPr>
            </w:r>
            <w:r>
              <w:rPr>
                <w:noProof/>
                <w:webHidden/>
              </w:rPr>
              <w:fldChar w:fldCharType="separate"/>
            </w:r>
            <w:r>
              <w:rPr>
                <w:noProof/>
                <w:webHidden/>
              </w:rPr>
              <w:t>21</w:t>
            </w:r>
            <w:r>
              <w:rPr>
                <w:noProof/>
                <w:webHidden/>
              </w:rPr>
              <w:fldChar w:fldCharType="end"/>
            </w:r>
          </w:hyperlink>
        </w:p>
        <w:p w14:paraId="69DF442E" w14:textId="20C522CE" w:rsidR="008F238A" w:rsidRDefault="008F238A">
          <w:pPr>
            <w:pStyle w:val="TOC1"/>
            <w:tabs>
              <w:tab w:val="right" w:leader="dot" w:pos="9350"/>
            </w:tabs>
            <w:rPr>
              <w:rFonts w:cstheme="minorBidi"/>
              <w:b w:val="0"/>
              <w:bCs w:val="0"/>
              <w:i w:val="0"/>
              <w:iCs w:val="0"/>
              <w:noProof/>
              <w:sz w:val="22"/>
              <w:szCs w:val="22"/>
            </w:rPr>
          </w:pPr>
          <w:hyperlink w:anchor="_Toc193709069" w:history="1">
            <w:r w:rsidRPr="006C2212">
              <w:rPr>
                <w:rStyle w:val="Hyperlink"/>
                <w:noProof/>
              </w:rPr>
              <w:t>CONCLUSIONS</w:t>
            </w:r>
            <w:r>
              <w:rPr>
                <w:noProof/>
                <w:webHidden/>
              </w:rPr>
              <w:tab/>
            </w:r>
            <w:r>
              <w:rPr>
                <w:noProof/>
                <w:webHidden/>
              </w:rPr>
              <w:fldChar w:fldCharType="begin"/>
            </w:r>
            <w:r>
              <w:rPr>
                <w:noProof/>
                <w:webHidden/>
              </w:rPr>
              <w:instrText xml:space="preserve"> PAGEREF _Toc193709069 \h </w:instrText>
            </w:r>
            <w:r>
              <w:rPr>
                <w:noProof/>
                <w:webHidden/>
              </w:rPr>
            </w:r>
            <w:r>
              <w:rPr>
                <w:noProof/>
                <w:webHidden/>
              </w:rPr>
              <w:fldChar w:fldCharType="separate"/>
            </w:r>
            <w:r>
              <w:rPr>
                <w:noProof/>
                <w:webHidden/>
              </w:rPr>
              <w:t>21</w:t>
            </w:r>
            <w:r>
              <w:rPr>
                <w:noProof/>
                <w:webHidden/>
              </w:rPr>
              <w:fldChar w:fldCharType="end"/>
            </w:r>
          </w:hyperlink>
        </w:p>
        <w:p w14:paraId="3547982A" w14:textId="419F99AA" w:rsidR="008F238A" w:rsidRDefault="008F238A">
          <w:pPr>
            <w:pStyle w:val="TOC1"/>
            <w:tabs>
              <w:tab w:val="right" w:leader="dot" w:pos="9350"/>
            </w:tabs>
            <w:rPr>
              <w:rFonts w:cstheme="minorBidi"/>
              <w:b w:val="0"/>
              <w:bCs w:val="0"/>
              <w:i w:val="0"/>
              <w:iCs w:val="0"/>
              <w:noProof/>
              <w:sz w:val="22"/>
              <w:szCs w:val="22"/>
            </w:rPr>
          </w:pPr>
          <w:hyperlink w:anchor="_Toc193709070" w:history="1">
            <w:r w:rsidRPr="006C2212">
              <w:rPr>
                <w:rStyle w:val="Hyperlink"/>
                <w:noProof/>
              </w:rPr>
              <w:t>NEXT STEPS</w:t>
            </w:r>
            <w:r>
              <w:rPr>
                <w:noProof/>
                <w:webHidden/>
              </w:rPr>
              <w:tab/>
            </w:r>
            <w:r>
              <w:rPr>
                <w:noProof/>
                <w:webHidden/>
              </w:rPr>
              <w:fldChar w:fldCharType="begin"/>
            </w:r>
            <w:r>
              <w:rPr>
                <w:noProof/>
                <w:webHidden/>
              </w:rPr>
              <w:instrText xml:space="preserve"> PAGEREF _Toc193709070 \h </w:instrText>
            </w:r>
            <w:r>
              <w:rPr>
                <w:noProof/>
                <w:webHidden/>
              </w:rPr>
            </w:r>
            <w:r>
              <w:rPr>
                <w:noProof/>
                <w:webHidden/>
              </w:rPr>
              <w:fldChar w:fldCharType="separate"/>
            </w:r>
            <w:r>
              <w:rPr>
                <w:noProof/>
                <w:webHidden/>
              </w:rPr>
              <w:t>21</w:t>
            </w:r>
            <w:r>
              <w:rPr>
                <w:noProof/>
                <w:webHidden/>
              </w:rPr>
              <w:fldChar w:fldCharType="end"/>
            </w:r>
          </w:hyperlink>
        </w:p>
        <w:p w14:paraId="5CD6CE8C" w14:textId="16A55BFA" w:rsidR="00065DEF" w:rsidRDefault="00065DEF">
          <w:r>
            <w:rPr>
              <w:b/>
              <w:bCs/>
              <w:noProof/>
            </w:rPr>
            <w:fldChar w:fldCharType="end"/>
          </w:r>
        </w:p>
      </w:sdtContent>
    </w:sdt>
    <w:p w14:paraId="37BEBEB5" w14:textId="77777777" w:rsidR="0044648C" w:rsidRDefault="0044648C"/>
    <w:p w14:paraId="2BA6E42C" w14:textId="77777777" w:rsidR="0044648C" w:rsidRDefault="0044648C">
      <w:r>
        <w:br w:type="page"/>
      </w:r>
    </w:p>
    <w:p w14:paraId="3C8C2B39" w14:textId="3A4931E2" w:rsidR="000448BD" w:rsidRDefault="0009422F" w:rsidP="00065DEF">
      <w:pPr>
        <w:pStyle w:val="Heading1"/>
      </w:pPr>
      <w:bookmarkStart w:id="0" w:name="_Toc193709025"/>
      <w:r>
        <w:rPr>
          <w:caps w:val="0"/>
        </w:rPr>
        <w:lastRenderedPageBreak/>
        <w:t>TERMS, ACRONYMS AND ABBREVIATIONS</w:t>
      </w:r>
      <w:bookmarkEnd w:id="0"/>
    </w:p>
    <w:p w14:paraId="68630F3C" w14:textId="77777777" w:rsidR="00065DEF" w:rsidRPr="00065DEF" w:rsidRDefault="00065DEF" w:rsidP="00065DEF"/>
    <w:tbl>
      <w:tblPr>
        <w:tblStyle w:val="TableGridLight"/>
        <w:tblW w:w="9445" w:type="dxa"/>
        <w:tblLook w:val="0480" w:firstRow="0" w:lastRow="0" w:firstColumn="1" w:lastColumn="0" w:noHBand="0" w:noVBand="1"/>
      </w:tblPr>
      <w:tblGrid>
        <w:gridCol w:w="4675"/>
        <w:gridCol w:w="4770"/>
      </w:tblGrid>
      <w:tr w:rsidR="000448BD" w14:paraId="39C68CF7" w14:textId="77777777" w:rsidTr="00386A1D">
        <w:tc>
          <w:tcPr>
            <w:tcW w:w="4675" w:type="dxa"/>
          </w:tcPr>
          <w:p w14:paraId="3B4C4F5B" w14:textId="77777777" w:rsidR="000448BD" w:rsidRDefault="000448BD" w:rsidP="000448BD">
            <w:r>
              <w:t>MT</w:t>
            </w:r>
          </w:p>
        </w:tc>
        <w:tc>
          <w:tcPr>
            <w:tcW w:w="4770" w:type="dxa"/>
          </w:tcPr>
          <w:p w14:paraId="798D38BC" w14:textId="77777777" w:rsidR="000448BD" w:rsidRDefault="000448BD" w:rsidP="000448BD">
            <w:r>
              <w:t>Montana</w:t>
            </w:r>
          </w:p>
        </w:tc>
      </w:tr>
      <w:tr w:rsidR="000448BD" w14:paraId="38C13903" w14:textId="77777777" w:rsidTr="00386A1D">
        <w:tc>
          <w:tcPr>
            <w:tcW w:w="4675" w:type="dxa"/>
          </w:tcPr>
          <w:p w14:paraId="111AC590" w14:textId="77777777" w:rsidR="000448BD" w:rsidRDefault="000448BD" w:rsidP="000448BD">
            <w:r>
              <w:t>DEQ</w:t>
            </w:r>
          </w:p>
        </w:tc>
        <w:tc>
          <w:tcPr>
            <w:tcW w:w="4770" w:type="dxa"/>
          </w:tcPr>
          <w:p w14:paraId="4B19D305" w14:textId="77777777" w:rsidR="000448BD" w:rsidRDefault="000448BD" w:rsidP="000448BD">
            <w:r>
              <w:t>Department of Environmental Quality</w:t>
            </w:r>
          </w:p>
        </w:tc>
      </w:tr>
      <w:tr w:rsidR="000448BD" w14:paraId="4686CA33" w14:textId="77777777" w:rsidTr="00386A1D">
        <w:tc>
          <w:tcPr>
            <w:tcW w:w="4675" w:type="dxa"/>
          </w:tcPr>
          <w:p w14:paraId="67B50BE4" w14:textId="77777777" w:rsidR="000448BD" w:rsidRDefault="000448BD" w:rsidP="000448BD">
            <w:r>
              <w:t>AQB</w:t>
            </w:r>
          </w:p>
        </w:tc>
        <w:tc>
          <w:tcPr>
            <w:tcW w:w="4770" w:type="dxa"/>
          </w:tcPr>
          <w:p w14:paraId="279627EF" w14:textId="77777777" w:rsidR="000448BD" w:rsidRDefault="000448BD" w:rsidP="000448BD">
            <w:r>
              <w:t xml:space="preserve">Air Quality Bureau </w:t>
            </w:r>
          </w:p>
        </w:tc>
      </w:tr>
      <w:tr w:rsidR="000448BD" w14:paraId="283E48E6" w14:textId="77777777" w:rsidTr="00386A1D">
        <w:tc>
          <w:tcPr>
            <w:tcW w:w="4675" w:type="dxa"/>
          </w:tcPr>
          <w:p w14:paraId="3C07E038" w14:textId="77777777" w:rsidR="000448BD" w:rsidRDefault="000448BD" w:rsidP="000448BD">
            <w:r>
              <w:t>ARMS</w:t>
            </w:r>
          </w:p>
        </w:tc>
        <w:tc>
          <w:tcPr>
            <w:tcW w:w="4770" w:type="dxa"/>
          </w:tcPr>
          <w:p w14:paraId="15318815" w14:textId="77777777" w:rsidR="000448BD" w:rsidRDefault="000448BD" w:rsidP="000448BD">
            <w:r>
              <w:t>Air Research and Monitoring Section</w:t>
            </w:r>
          </w:p>
        </w:tc>
      </w:tr>
      <w:tr w:rsidR="000448BD" w14:paraId="06832E4B" w14:textId="77777777" w:rsidTr="00386A1D">
        <w:tc>
          <w:tcPr>
            <w:tcW w:w="4675" w:type="dxa"/>
          </w:tcPr>
          <w:p w14:paraId="787F6D07" w14:textId="77777777" w:rsidR="000448BD" w:rsidRDefault="000448BD" w:rsidP="000448BD">
            <w:r>
              <w:t>EPA</w:t>
            </w:r>
          </w:p>
        </w:tc>
        <w:tc>
          <w:tcPr>
            <w:tcW w:w="4770" w:type="dxa"/>
          </w:tcPr>
          <w:p w14:paraId="4B869EB4" w14:textId="77777777" w:rsidR="000448BD" w:rsidRDefault="000448BD" w:rsidP="000448BD">
            <w:r>
              <w:t>Environmental Protection Agency</w:t>
            </w:r>
          </w:p>
        </w:tc>
      </w:tr>
      <w:tr w:rsidR="000448BD" w14:paraId="098EB43A" w14:textId="77777777" w:rsidTr="00386A1D">
        <w:tc>
          <w:tcPr>
            <w:tcW w:w="4675" w:type="dxa"/>
          </w:tcPr>
          <w:p w14:paraId="7193B0FC" w14:textId="77777777" w:rsidR="000448BD" w:rsidRDefault="000448BD" w:rsidP="000448BD">
            <w:r>
              <w:t xml:space="preserve">PM2.5 </w:t>
            </w:r>
          </w:p>
        </w:tc>
        <w:tc>
          <w:tcPr>
            <w:tcW w:w="4770" w:type="dxa"/>
          </w:tcPr>
          <w:p w14:paraId="49F9A729" w14:textId="77777777" w:rsidR="000448BD" w:rsidRDefault="000448BD" w:rsidP="000448BD">
            <w:r>
              <w:t>Particulate matter of 2.5 microns or less in diameter</w:t>
            </w:r>
          </w:p>
        </w:tc>
      </w:tr>
      <w:tr w:rsidR="000448BD" w14:paraId="7E4148A8" w14:textId="77777777" w:rsidTr="00386A1D">
        <w:tc>
          <w:tcPr>
            <w:tcW w:w="4675" w:type="dxa"/>
          </w:tcPr>
          <w:p w14:paraId="42A4D0DD" w14:textId="77777777" w:rsidR="000448BD" w:rsidRDefault="000448BD" w:rsidP="000448BD">
            <w:r>
              <w:t>PM10</w:t>
            </w:r>
          </w:p>
        </w:tc>
        <w:tc>
          <w:tcPr>
            <w:tcW w:w="4770" w:type="dxa"/>
          </w:tcPr>
          <w:p w14:paraId="47ED862D" w14:textId="77777777" w:rsidR="000448BD" w:rsidRDefault="000448BD" w:rsidP="000448BD">
            <w:r>
              <w:t>Particulate matter of 2.5 microns or less in diameter</w:t>
            </w:r>
          </w:p>
        </w:tc>
      </w:tr>
      <w:tr w:rsidR="004F766E" w14:paraId="52B25119" w14:textId="77777777" w:rsidTr="00386A1D">
        <w:tc>
          <w:tcPr>
            <w:tcW w:w="4675" w:type="dxa"/>
          </w:tcPr>
          <w:p w14:paraId="298D4CD8" w14:textId="77777777" w:rsidR="004F766E" w:rsidRDefault="004F766E" w:rsidP="000448BD">
            <w:r>
              <w:t>UG/M3</w:t>
            </w:r>
          </w:p>
        </w:tc>
        <w:tc>
          <w:tcPr>
            <w:tcW w:w="4770" w:type="dxa"/>
          </w:tcPr>
          <w:p w14:paraId="2CC9BF08" w14:textId="77777777" w:rsidR="004F766E" w:rsidRDefault="004F766E" w:rsidP="000448BD">
            <w:r>
              <w:t>Micrograms per cubic meter</w:t>
            </w:r>
          </w:p>
        </w:tc>
      </w:tr>
      <w:tr w:rsidR="00C91324" w14:paraId="33001056" w14:textId="77777777" w:rsidTr="00386A1D">
        <w:tc>
          <w:tcPr>
            <w:tcW w:w="4675" w:type="dxa"/>
          </w:tcPr>
          <w:p w14:paraId="368453C6" w14:textId="768984BA" w:rsidR="00C91324" w:rsidRDefault="00C91324" w:rsidP="000448BD">
            <w:r>
              <w:t>CO</w:t>
            </w:r>
          </w:p>
        </w:tc>
        <w:tc>
          <w:tcPr>
            <w:tcW w:w="4770" w:type="dxa"/>
          </w:tcPr>
          <w:p w14:paraId="0D8E9BEA" w14:textId="5C0F7877" w:rsidR="00C91324" w:rsidRDefault="00C91324" w:rsidP="000448BD">
            <w:r>
              <w:t>Carbon monoxide</w:t>
            </w:r>
          </w:p>
        </w:tc>
      </w:tr>
      <w:tr w:rsidR="00C91324" w14:paraId="7C3E14BA" w14:textId="77777777" w:rsidTr="00386A1D">
        <w:tc>
          <w:tcPr>
            <w:tcW w:w="4675" w:type="dxa"/>
          </w:tcPr>
          <w:p w14:paraId="39155482" w14:textId="3FAFC66B" w:rsidR="00C91324" w:rsidRDefault="00C91324" w:rsidP="000448BD">
            <w:r>
              <w:t>NO</w:t>
            </w:r>
          </w:p>
        </w:tc>
        <w:tc>
          <w:tcPr>
            <w:tcW w:w="4770" w:type="dxa"/>
          </w:tcPr>
          <w:p w14:paraId="0257C570" w14:textId="1FB2E88F" w:rsidR="00C91324" w:rsidRDefault="00CA30F4" w:rsidP="000448BD">
            <w:r>
              <w:t>Nitrogen monoxide</w:t>
            </w:r>
          </w:p>
        </w:tc>
      </w:tr>
      <w:tr w:rsidR="00C91324" w14:paraId="0427FA95" w14:textId="77777777" w:rsidTr="00386A1D">
        <w:tc>
          <w:tcPr>
            <w:tcW w:w="4675" w:type="dxa"/>
          </w:tcPr>
          <w:p w14:paraId="5FD86A45" w14:textId="57966157" w:rsidR="00C91324" w:rsidRDefault="00CA30F4" w:rsidP="000448BD">
            <w:r>
              <w:t>NO2</w:t>
            </w:r>
          </w:p>
        </w:tc>
        <w:tc>
          <w:tcPr>
            <w:tcW w:w="4770" w:type="dxa"/>
          </w:tcPr>
          <w:p w14:paraId="0C71C890" w14:textId="2D0B3052" w:rsidR="00C91324" w:rsidRDefault="00CA30F4" w:rsidP="000448BD">
            <w:r>
              <w:t xml:space="preserve">Nitrogen dioxide </w:t>
            </w:r>
          </w:p>
        </w:tc>
      </w:tr>
      <w:tr w:rsidR="00CA30F4" w14:paraId="0F40EC2C" w14:textId="77777777" w:rsidTr="00386A1D">
        <w:tc>
          <w:tcPr>
            <w:tcW w:w="4675" w:type="dxa"/>
          </w:tcPr>
          <w:p w14:paraId="078533F3" w14:textId="49E85201" w:rsidR="00CA30F4" w:rsidRDefault="00CA30F4" w:rsidP="000448BD">
            <w:r>
              <w:t>O3</w:t>
            </w:r>
          </w:p>
        </w:tc>
        <w:tc>
          <w:tcPr>
            <w:tcW w:w="4770" w:type="dxa"/>
          </w:tcPr>
          <w:p w14:paraId="1C269578" w14:textId="704C0E55" w:rsidR="00CA30F4" w:rsidRDefault="00CA30F4" w:rsidP="000448BD">
            <w:r>
              <w:t xml:space="preserve">Ozone </w:t>
            </w:r>
          </w:p>
        </w:tc>
      </w:tr>
      <w:tr w:rsidR="000448BD" w14:paraId="24777F67" w14:textId="77777777" w:rsidTr="00386A1D">
        <w:tc>
          <w:tcPr>
            <w:tcW w:w="4675" w:type="dxa"/>
          </w:tcPr>
          <w:p w14:paraId="1DDE18F5" w14:textId="77777777" w:rsidR="000448BD" w:rsidRDefault="000448BD" w:rsidP="000448BD">
            <w:r>
              <w:t>BAM</w:t>
            </w:r>
          </w:p>
        </w:tc>
        <w:tc>
          <w:tcPr>
            <w:tcW w:w="4770" w:type="dxa"/>
          </w:tcPr>
          <w:p w14:paraId="6C701F8E" w14:textId="77777777" w:rsidR="000448BD" w:rsidRDefault="000448BD" w:rsidP="000448BD">
            <w:r>
              <w:t xml:space="preserve">Beta attenuation monitor </w:t>
            </w:r>
          </w:p>
        </w:tc>
      </w:tr>
      <w:tr w:rsidR="000448BD" w14:paraId="46658C9E" w14:textId="77777777" w:rsidTr="00386A1D">
        <w:tc>
          <w:tcPr>
            <w:tcW w:w="4675" w:type="dxa"/>
          </w:tcPr>
          <w:p w14:paraId="175F4CCA" w14:textId="77777777" w:rsidR="000448BD" w:rsidRDefault="000448BD" w:rsidP="000448BD">
            <w:r>
              <w:t>FEM</w:t>
            </w:r>
          </w:p>
        </w:tc>
        <w:tc>
          <w:tcPr>
            <w:tcW w:w="4770" w:type="dxa"/>
          </w:tcPr>
          <w:p w14:paraId="3E11A7F7" w14:textId="77777777" w:rsidR="000448BD" w:rsidRDefault="000448BD" w:rsidP="000448BD">
            <w:r>
              <w:t xml:space="preserve">Federal Equivalency Method </w:t>
            </w:r>
          </w:p>
        </w:tc>
      </w:tr>
      <w:tr w:rsidR="00FC497D" w14:paraId="7810FD72" w14:textId="77777777" w:rsidTr="00386A1D">
        <w:tc>
          <w:tcPr>
            <w:tcW w:w="4675" w:type="dxa"/>
          </w:tcPr>
          <w:p w14:paraId="3EF15B06" w14:textId="18F2F691" w:rsidR="00FC497D" w:rsidRDefault="00FC497D" w:rsidP="000448BD">
            <w:r>
              <w:t>CFR</w:t>
            </w:r>
          </w:p>
        </w:tc>
        <w:tc>
          <w:tcPr>
            <w:tcW w:w="4770" w:type="dxa"/>
          </w:tcPr>
          <w:p w14:paraId="4C3DC08F" w14:textId="25711774" w:rsidR="00FC497D" w:rsidRDefault="00FC497D" w:rsidP="000448BD">
            <w:r>
              <w:t xml:space="preserve">Code of Federal Regulations </w:t>
            </w:r>
          </w:p>
        </w:tc>
      </w:tr>
      <w:tr w:rsidR="00386A1D" w14:paraId="50D39EC9" w14:textId="77777777" w:rsidTr="00386A1D">
        <w:tc>
          <w:tcPr>
            <w:tcW w:w="4675" w:type="dxa"/>
          </w:tcPr>
          <w:p w14:paraId="6B03AEDA" w14:textId="7E946583" w:rsidR="00386A1D" w:rsidRDefault="00386A1D" w:rsidP="000448BD">
            <w:r>
              <w:t>SLAMS</w:t>
            </w:r>
          </w:p>
        </w:tc>
        <w:tc>
          <w:tcPr>
            <w:tcW w:w="4770" w:type="dxa"/>
          </w:tcPr>
          <w:p w14:paraId="0757DD5B" w14:textId="1D42BE89" w:rsidR="00386A1D" w:rsidRDefault="00386A1D" w:rsidP="00386A1D">
            <w:r>
              <w:t>State or Local Air Monitoring Stations (regulatory grade)</w:t>
            </w:r>
          </w:p>
        </w:tc>
      </w:tr>
      <w:tr w:rsidR="000448BD" w14:paraId="2349E167" w14:textId="77777777" w:rsidTr="00386A1D">
        <w:tc>
          <w:tcPr>
            <w:tcW w:w="4675" w:type="dxa"/>
          </w:tcPr>
          <w:p w14:paraId="40D053BA" w14:textId="77777777" w:rsidR="000448BD" w:rsidRDefault="000448BD" w:rsidP="000448BD">
            <w:r>
              <w:t>AQI</w:t>
            </w:r>
          </w:p>
        </w:tc>
        <w:tc>
          <w:tcPr>
            <w:tcW w:w="4770" w:type="dxa"/>
          </w:tcPr>
          <w:p w14:paraId="1328E79B" w14:textId="77777777" w:rsidR="0044648C" w:rsidRDefault="000448BD" w:rsidP="000448BD">
            <w:r>
              <w:t>Air Quality Index</w:t>
            </w:r>
          </w:p>
        </w:tc>
      </w:tr>
      <w:tr w:rsidR="0059694A" w14:paraId="4CEE86D8" w14:textId="77777777" w:rsidTr="00386A1D">
        <w:tc>
          <w:tcPr>
            <w:tcW w:w="4675" w:type="dxa"/>
          </w:tcPr>
          <w:p w14:paraId="6458F9D1" w14:textId="77777777" w:rsidR="0059694A" w:rsidRDefault="0059694A" w:rsidP="000448BD">
            <w:r>
              <w:t>CAA</w:t>
            </w:r>
          </w:p>
        </w:tc>
        <w:tc>
          <w:tcPr>
            <w:tcW w:w="4770" w:type="dxa"/>
          </w:tcPr>
          <w:p w14:paraId="4474B91E" w14:textId="77777777" w:rsidR="0059694A" w:rsidRDefault="0059694A" w:rsidP="000448BD">
            <w:r>
              <w:t>Clean Air Act</w:t>
            </w:r>
          </w:p>
        </w:tc>
      </w:tr>
      <w:tr w:rsidR="0044648C" w14:paraId="34EBD5B7" w14:textId="77777777" w:rsidTr="00386A1D">
        <w:tc>
          <w:tcPr>
            <w:tcW w:w="4675" w:type="dxa"/>
          </w:tcPr>
          <w:p w14:paraId="75B7E93A" w14:textId="77777777" w:rsidR="0044648C" w:rsidRDefault="0044648C" w:rsidP="000448BD">
            <w:r>
              <w:t>NAAQS</w:t>
            </w:r>
          </w:p>
        </w:tc>
        <w:tc>
          <w:tcPr>
            <w:tcW w:w="4770" w:type="dxa"/>
          </w:tcPr>
          <w:p w14:paraId="2B7B5154" w14:textId="77777777" w:rsidR="0044648C" w:rsidRDefault="0044648C" w:rsidP="000448BD">
            <w:r>
              <w:t>National Ambient Air Quality Standards</w:t>
            </w:r>
          </w:p>
        </w:tc>
      </w:tr>
      <w:tr w:rsidR="00CC37DD" w14:paraId="0950B1B3" w14:textId="77777777" w:rsidTr="00386A1D">
        <w:tc>
          <w:tcPr>
            <w:tcW w:w="4675" w:type="dxa"/>
          </w:tcPr>
          <w:p w14:paraId="56728AEC" w14:textId="77777777" w:rsidR="00CC37DD" w:rsidRDefault="00CC37DD" w:rsidP="000448BD">
            <w:r>
              <w:t>Ambient air monitors</w:t>
            </w:r>
          </w:p>
        </w:tc>
        <w:tc>
          <w:tcPr>
            <w:tcW w:w="4770" w:type="dxa"/>
          </w:tcPr>
          <w:p w14:paraId="0348577B" w14:textId="77777777" w:rsidR="00CC37DD" w:rsidRDefault="00CC37DD" w:rsidP="000448BD">
            <w:r>
              <w:t>May be referred to as “monitors”, “samplers”, “sensors,” or “BAMs” (context dependent)</w:t>
            </w:r>
          </w:p>
        </w:tc>
      </w:tr>
      <w:tr w:rsidR="009E0E6B" w14:paraId="782A22BC" w14:textId="77777777" w:rsidTr="00386A1D">
        <w:tc>
          <w:tcPr>
            <w:tcW w:w="4675" w:type="dxa"/>
          </w:tcPr>
          <w:p w14:paraId="77BDD35A" w14:textId="17ACC6A3" w:rsidR="009E0E6B" w:rsidRDefault="009E0E6B" w:rsidP="000448BD">
            <w:r>
              <w:t>UM</w:t>
            </w:r>
            <w:r w:rsidR="002F3821">
              <w:t>T</w:t>
            </w:r>
          </w:p>
        </w:tc>
        <w:tc>
          <w:tcPr>
            <w:tcW w:w="4770" w:type="dxa"/>
          </w:tcPr>
          <w:p w14:paraId="486224CA" w14:textId="4532ECBF" w:rsidR="009E0E6B" w:rsidRDefault="002F3821" w:rsidP="000448BD">
            <w:r>
              <w:t xml:space="preserve">The </w:t>
            </w:r>
            <w:r w:rsidR="009E0E6B">
              <w:t>University of Montana</w:t>
            </w:r>
          </w:p>
        </w:tc>
      </w:tr>
      <w:tr w:rsidR="009E0E6B" w14:paraId="357096D9" w14:textId="77777777" w:rsidTr="00386A1D">
        <w:tc>
          <w:tcPr>
            <w:tcW w:w="4675" w:type="dxa"/>
          </w:tcPr>
          <w:p w14:paraId="03837FD6" w14:textId="77777777" w:rsidR="009E0E6B" w:rsidRDefault="009E0E6B" w:rsidP="000448BD">
            <w:r>
              <w:t>MSBA</w:t>
            </w:r>
          </w:p>
        </w:tc>
        <w:tc>
          <w:tcPr>
            <w:tcW w:w="4770" w:type="dxa"/>
          </w:tcPr>
          <w:p w14:paraId="66CBD9D4" w14:textId="77777777" w:rsidR="009E0E6B" w:rsidRDefault="009E0E6B" w:rsidP="000448BD">
            <w:r>
              <w:t xml:space="preserve">Master of Science of Business Analytics </w:t>
            </w:r>
          </w:p>
        </w:tc>
      </w:tr>
    </w:tbl>
    <w:p w14:paraId="0199E593" w14:textId="77777777" w:rsidR="00D52EB0" w:rsidRDefault="00065DEF" w:rsidP="007A458C">
      <w:r>
        <w:br w:type="page"/>
      </w:r>
    </w:p>
    <w:p w14:paraId="0808E2D1" w14:textId="24B297C9" w:rsidR="00065DEF" w:rsidRDefault="0009422F" w:rsidP="00065DEF">
      <w:pPr>
        <w:pStyle w:val="Heading1"/>
      </w:pPr>
      <w:bookmarkStart w:id="1" w:name="_Toc193709026"/>
      <w:r>
        <w:rPr>
          <w:caps w:val="0"/>
        </w:rPr>
        <w:lastRenderedPageBreak/>
        <w:t>EXECUTIVE SUMMARY</w:t>
      </w:r>
      <w:bookmarkEnd w:id="1"/>
      <w:r>
        <w:rPr>
          <w:caps w:val="0"/>
        </w:rPr>
        <w:t xml:space="preserve"> </w:t>
      </w:r>
    </w:p>
    <w:p w14:paraId="57F2180F" w14:textId="77777777" w:rsidR="00065DEF" w:rsidRDefault="00744733" w:rsidP="007A458C">
      <w:r w:rsidRPr="00744733">
        <w:rPr>
          <w:highlight w:val="yellow"/>
        </w:rPr>
        <w:t>To be completed at end</w:t>
      </w:r>
      <w:r>
        <w:t xml:space="preserve"> </w:t>
      </w:r>
    </w:p>
    <w:p w14:paraId="7D91DC43" w14:textId="77777777" w:rsidR="00065DEF" w:rsidRDefault="00065DEF">
      <w:r>
        <w:br w:type="page"/>
      </w:r>
    </w:p>
    <w:p w14:paraId="5FBBF292" w14:textId="62F28354" w:rsidR="00D52EB0" w:rsidRDefault="0009422F" w:rsidP="00065DEF">
      <w:pPr>
        <w:pStyle w:val="Heading1"/>
      </w:pPr>
      <w:bookmarkStart w:id="2" w:name="_Toc193709027"/>
      <w:r>
        <w:rPr>
          <w:caps w:val="0"/>
        </w:rPr>
        <w:lastRenderedPageBreak/>
        <w:t>BACKGROUND</w:t>
      </w:r>
      <w:bookmarkEnd w:id="2"/>
    </w:p>
    <w:p w14:paraId="4855AB2C" w14:textId="38D333FB" w:rsidR="0044648C" w:rsidRDefault="0009422F" w:rsidP="0044648C">
      <w:pPr>
        <w:pStyle w:val="Heading2"/>
      </w:pPr>
      <w:bookmarkStart w:id="3" w:name="_Toc193709028"/>
      <w:r>
        <w:rPr>
          <w:caps w:val="0"/>
        </w:rPr>
        <w:t>USE</w:t>
      </w:r>
      <w:bookmarkEnd w:id="3"/>
    </w:p>
    <w:p w14:paraId="1994928D" w14:textId="3BC460EF" w:rsidR="00065DEF" w:rsidRDefault="00065DEF" w:rsidP="00065DEF">
      <w:r>
        <w:t>This report is</w:t>
      </w:r>
      <w:r w:rsidR="008D35C0">
        <w:t xml:space="preserve"> primarily</w:t>
      </w:r>
      <w:r>
        <w:t xml:space="preserve"> intended for internal use by MT DEQ Air Quality Bureau staff. It is intended to serve as both a high-level summary of analysis and findings, as well as a technical document</w:t>
      </w:r>
      <w:r w:rsidR="008D35C0">
        <w:t xml:space="preserve"> enabling reproducibility of work and</w:t>
      </w:r>
      <w:r>
        <w:t xml:space="preserve"> assuring quality control of processes described within. </w:t>
      </w:r>
      <w:r w:rsidR="00150610">
        <w:t xml:space="preserve">Additional background information is included for audiences unfamiliar with </w:t>
      </w:r>
      <w:r w:rsidR="00D347E3">
        <w:t xml:space="preserve">MT DEQ </w:t>
      </w:r>
      <w:r w:rsidR="00150610">
        <w:t>ARMS go</w:t>
      </w:r>
      <w:r w:rsidR="00D347E3">
        <w:t xml:space="preserve">als and procedure. </w:t>
      </w:r>
    </w:p>
    <w:p w14:paraId="73C6DD59" w14:textId="77777777" w:rsidR="00065DEF" w:rsidRDefault="00065DEF" w:rsidP="00065DEF">
      <w:r>
        <w:t>All additional questions, comments and concerns can be forwarded to the project</w:t>
      </w:r>
      <w:r w:rsidR="0044648C">
        <w:t>’</w:t>
      </w:r>
      <w:r>
        <w:t xml:space="preserve">s author, Mason Dow: </w:t>
      </w:r>
      <w:hyperlink r:id="rId6" w:history="1">
        <w:r w:rsidRPr="003B57A6">
          <w:rPr>
            <w:rStyle w:val="Hyperlink"/>
          </w:rPr>
          <w:t>mason.dow@mt.gov</w:t>
        </w:r>
      </w:hyperlink>
    </w:p>
    <w:p w14:paraId="2F268D07" w14:textId="6433B5BA" w:rsidR="0044648C" w:rsidRDefault="0009422F" w:rsidP="0044648C">
      <w:pPr>
        <w:pStyle w:val="Heading2"/>
      </w:pPr>
      <w:bookmarkStart w:id="4" w:name="_Toc193709029"/>
      <w:r>
        <w:rPr>
          <w:caps w:val="0"/>
        </w:rPr>
        <w:t>INTRODUCTION</w:t>
      </w:r>
      <w:bookmarkEnd w:id="4"/>
    </w:p>
    <w:p w14:paraId="74FD1C62" w14:textId="63454757" w:rsidR="0044648C" w:rsidRPr="0044648C" w:rsidRDefault="0044648C" w:rsidP="0044648C">
      <w:r>
        <w:t xml:space="preserve">This report summarizes the </w:t>
      </w:r>
      <w:r w:rsidR="0059694A">
        <w:t xml:space="preserve">purpose, </w:t>
      </w:r>
      <w:r>
        <w:t>methods, analysis, modeling and correction of Montana Department of Environmental Quality Air Research and Monitoring Section</w:t>
      </w:r>
      <w:r w:rsidR="0059694A">
        <w:t xml:space="preserve"> </w:t>
      </w:r>
      <w:r>
        <w:t xml:space="preserve">operated QuantAQ Modulair PM2.5 air quality sensors, collocated with regulatory-grade FEM PM2.5 ambient air monitors. All findings herein are preliminary and meant for internal use only. </w:t>
      </w:r>
      <w:r w:rsidR="0072030F">
        <w:t>This report is meant to cover an initial period of data collocation and analysis</w:t>
      </w:r>
      <w:r w:rsidR="00021D11">
        <w:t xml:space="preserve"> between the regulatory grade </w:t>
      </w:r>
      <w:r w:rsidR="00044664">
        <w:t xml:space="preserve">PM2.5 </w:t>
      </w:r>
      <w:r w:rsidR="00021D11">
        <w:t xml:space="preserve">samplers and the Modulair units for a single pollutant. This project is ongoing and will </w:t>
      </w:r>
      <w:r w:rsidR="00044664">
        <w:t>continue</w:t>
      </w:r>
      <w:r w:rsidR="00021D11">
        <w:t>, analyzing a greater var</w:t>
      </w:r>
      <w:r w:rsidR="000B4D9B">
        <w:t xml:space="preserve">iety of pollutants, </w:t>
      </w:r>
      <w:r w:rsidR="00044664">
        <w:t>samplers,</w:t>
      </w:r>
      <w:r w:rsidR="000B4D9B">
        <w:t xml:space="preserve"> and concentration levels</w:t>
      </w:r>
      <w:r w:rsidR="00044664">
        <w:t xml:space="preserve"> in subsequent efforts. </w:t>
      </w:r>
    </w:p>
    <w:p w14:paraId="2D36C973" w14:textId="4F652A53" w:rsidR="00065DEF" w:rsidRDefault="0009422F" w:rsidP="00291E3D">
      <w:pPr>
        <w:pStyle w:val="Heading2"/>
      </w:pPr>
      <w:bookmarkStart w:id="5" w:name="_Toc193709030"/>
      <w:r>
        <w:rPr>
          <w:caps w:val="0"/>
        </w:rPr>
        <w:t>MT DEQ AIR RESEARCH AND MONITORING</w:t>
      </w:r>
      <w:bookmarkEnd w:id="5"/>
      <w:r>
        <w:rPr>
          <w:caps w:val="0"/>
        </w:rPr>
        <w:t xml:space="preserve"> </w:t>
      </w:r>
    </w:p>
    <w:p w14:paraId="3D8C6F52" w14:textId="56689A19" w:rsidR="00670A4D" w:rsidRDefault="0009422F" w:rsidP="00670A4D">
      <w:pPr>
        <w:pStyle w:val="Heading3"/>
      </w:pPr>
      <w:bookmarkStart w:id="6" w:name="_Toc193709031"/>
      <w:r>
        <w:rPr>
          <w:caps w:val="0"/>
        </w:rPr>
        <w:t>OVERVIEW</w:t>
      </w:r>
      <w:bookmarkEnd w:id="6"/>
    </w:p>
    <w:p w14:paraId="29DAFF58" w14:textId="4CB10151" w:rsidR="0044648C" w:rsidRDefault="0044648C" w:rsidP="0044648C">
      <w:r>
        <w:t xml:space="preserve">The Air Research and Monitoring Section (ARMS) operates an ambient air monitoring network across the state of Montana. </w:t>
      </w:r>
      <w:r w:rsidRPr="0044648C">
        <w:t>The purpose of Montana’s ambient air monitoring network is to monitor, assess and provide information on statewide air quality conditions and trends as specified by the Montana and Federal Clean Air Acts. The Air Quality Monitoring Program works in conjunction with local air pollution agencies and some industries, measuring air quality throughout Montana. This data provides the factual basis for regulatory decisions as well as provides air quality information to our local counterparts and the public.</w:t>
      </w:r>
    </w:p>
    <w:p w14:paraId="5182A025" w14:textId="77777777" w:rsidR="00CC37DD" w:rsidRDefault="00CC37DD" w:rsidP="0044648C">
      <w:r>
        <w:t xml:space="preserve">In additional to its regulatory ambient air monitors, ARMS operates </w:t>
      </w:r>
      <w:r w:rsidR="000246A5">
        <w:t>several</w:t>
      </w:r>
      <w:r>
        <w:t xml:space="preserve"> informational air monitors for a variety of purposes related to its overall mission. This includes public information and ancillary scientific studies. </w:t>
      </w:r>
      <w:r w:rsidR="000246A5">
        <w:t xml:space="preserve">Some of these samplers are regulatory-quality instruments modified to exist as special purpose monitors (SPMs). Others are </w:t>
      </w:r>
      <w:r w:rsidR="00744733">
        <w:t xml:space="preserve">light-scattering sensors. </w:t>
      </w:r>
      <w:r w:rsidR="00744733" w:rsidRPr="00744733">
        <w:rPr>
          <w:highlight w:val="yellow"/>
        </w:rPr>
        <w:t>(</w:t>
      </w:r>
      <w:proofErr w:type="gramStart"/>
      <w:r w:rsidR="00744733" w:rsidRPr="00744733">
        <w:rPr>
          <w:highlight w:val="yellow"/>
        </w:rPr>
        <w:t>need</w:t>
      </w:r>
      <w:proofErr w:type="gramEnd"/>
      <w:r w:rsidR="00744733" w:rsidRPr="00744733">
        <w:rPr>
          <w:highlight w:val="yellow"/>
        </w:rPr>
        <w:t xml:space="preserve"> more + transition here)</w:t>
      </w:r>
    </w:p>
    <w:p w14:paraId="5E508854" w14:textId="73CC8730" w:rsidR="003407A6" w:rsidRDefault="0009422F" w:rsidP="003407A6">
      <w:pPr>
        <w:pStyle w:val="Heading3"/>
      </w:pPr>
      <w:bookmarkStart w:id="7" w:name="_Toc193709032"/>
      <w:r>
        <w:rPr>
          <w:caps w:val="0"/>
        </w:rPr>
        <w:t>POLLUTANTS</w:t>
      </w:r>
      <w:bookmarkEnd w:id="7"/>
    </w:p>
    <w:p w14:paraId="52B29A56" w14:textId="49C4BC5C" w:rsidR="00025777" w:rsidRDefault="000246A5" w:rsidP="00535548">
      <w:r>
        <w:t xml:space="preserve">PM2.5, or particulate matter of 2.5 microns or less in diameters, </w:t>
      </w:r>
      <w:r w:rsidR="00744733">
        <w:t xml:space="preserve">is Montana’s “pollutant of concern”, or a key focus of the ambient air monitoring network. </w:t>
      </w:r>
      <w:r w:rsidR="007579A9">
        <w:t>Particulate matter</w:t>
      </w:r>
      <w:r w:rsidR="007D19AB">
        <w:t xml:space="preserve"> is one of the </w:t>
      </w:r>
      <w:r w:rsidR="00BD0973">
        <w:t xml:space="preserve">six </w:t>
      </w:r>
      <w:hyperlink r:id="rId7" w:history="1">
        <w:r w:rsidR="007579A9" w:rsidRPr="007021CC">
          <w:rPr>
            <w:rStyle w:val="Hyperlink"/>
          </w:rPr>
          <w:t>Criteria Air Pollutants</w:t>
        </w:r>
      </w:hyperlink>
      <w:r w:rsidR="007579A9">
        <w:t xml:space="preserve"> as defined by the </w:t>
      </w:r>
      <w:r w:rsidR="00F7153D">
        <w:t>N</w:t>
      </w:r>
      <w:r w:rsidR="007579A9">
        <w:t>ational Ambient Air Quality Standards (NAAQS)</w:t>
      </w:r>
      <w:r w:rsidR="00AB666F">
        <w:t>, determined by the EPA.</w:t>
      </w:r>
      <w:r w:rsidR="007579A9">
        <w:t xml:space="preserve"> </w:t>
      </w:r>
      <w:r w:rsidR="00744733">
        <w:t xml:space="preserve">Wood smoke, from wildfires and wood stoves, is the chief source of PM2.5 across the state. Monitoring this pollutant is of great important to ARMS. </w:t>
      </w:r>
      <w:r w:rsidR="004F766E">
        <w:t>Increased focus on recent impactful wildfire smoke seasons (primarily the summer months</w:t>
      </w:r>
      <w:r w:rsidR="00AA03E4">
        <w:t>, from</w:t>
      </w:r>
      <w:r w:rsidR="004F766E">
        <w:t xml:space="preserve"> May </w:t>
      </w:r>
      <w:r w:rsidR="00AA03E4">
        <w:t>to</w:t>
      </w:r>
      <w:r w:rsidR="004F766E">
        <w:t xml:space="preserve"> September), coupled with recently lowered national ambient air quality standards for PM2.5, citizens and local governments and seeking expanded PM2.5 monitoring and information for making sound decisions for the benefit </w:t>
      </w:r>
      <w:r w:rsidR="004F766E">
        <w:lastRenderedPageBreak/>
        <w:t xml:space="preserve">of public health. </w:t>
      </w:r>
      <w:r w:rsidR="00744733">
        <w:t>Both regulatory and non-</w:t>
      </w:r>
      <w:r w:rsidR="004F766E">
        <w:t>regulatory</w:t>
      </w:r>
      <w:r w:rsidR="00744733">
        <w:t xml:space="preserve"> monitors are employed to provide the public with PM2.5 concentrations for airsheds across the state. </w:t>
      </w:r>
    </w:p>
    <w:p w14:paraId="7FCCF71E" w14:textId="2F4A3EBA" w:rsidR="00272540" w:rsidRDefault="0009422F" w:rsidP="00272540">
      <w:pPr>
        <w:pStyle w:val="Heading3"/>
      </w:pPr>
      <w:bookmarkStart w:id="8" w:name="_Toc193709033"/>
      <w:r>
        <w:rPr>
          <w:caps w:val="0"/>
        </w:rPr>
        <w:t>AQI</w:t>
      </w:r>
      <w:bookmarkEnd w:id="8"/>
    </w:p>
    <w:p w14:paraId="7BF826E0" w14:textId="3FA98648" w:rsidR="000246A5" w:rsidRDefault="00744733" w:rsidP="00AA03E4">
      <w:r>
        <w:t xml:space="preserve">ARMS seeks to provide the public with air quality information </w:t>
      </w:r>
      <w:r w:rsidR="004F766E">
        <w:t xml:space="preserve">in real-time. Hourly measurements of PM2.5 are recorded by the monitors and reported out. Data is available on the DEQ-hosted </w:t>
      </w:r>
      <w:hyperlink r:id="rId8" w:history="1">
        <w:r w:rsidR="004F766E" w:rsidRPr="00AA03E4">
          <w:rPr>
            <w:rStyle w:val="Hyperlink"/>
          </w:rPr>
          <w:t>Today’s Air dashboard</w:t>
        </w:r>
      </w:hyperlink>
      <w:r w:rsidR="004F766E">
        <w:t xml:space="preserve">, as well as the </w:t>
      </w:r>
      <w:hyperlink r:id="rId9" w:history="1">
        <w:r w:rsidR="004F766E" w:rsidRPr="00AA03E4">
          <w:rPr>
            <w:rStyle w:val="Hyperlink"/>
          </w:rPr>
          <w:t xml:space="preserve">EPA’s </w:t>
        </w:r>
        <w:proofErr w:type="spellStart"/>
        <w:r w:rsidR="004F766E" w:rsidRPr="00AA03E4">
          <w:rPr>
            <w:rStyle w:val="Hyperlink"/>
          </w:rPr>
          <w:t>AirNow</w:t>
        </w:r>
        <w:proofErr w:type="spellEnd"/>
      </w:hyperlink>
      <w:r w:rsidR="004F766E">
        <w:t xml:space="preserve"> </w:t>
      </w:r>
      <w:r w:rsidR="00AA03E4">
        <w:t xml:space="preserve">air quality portal and various tools. </w:t>
      </w:r>
      <w:r w:rsidR="004F766E">
        <w:t>T</w:t>
      </w:r>
      <w:r>
        <w:t>his data is communicated t</w:t>
      </w:r>
      <w:r w:rsidR="004F766E">
        <w:t>o the public using two key units; UG/</w:t>
      </w:r>
      <w:r w:rsidR="00CB40F2">
        <w:t>M</w:t>
      </w:r>
      <w:r w:rsidR="004F766E">
        <w:t>3</w:t>
      </w:r>
      <w:r w:rsidR="00CB40F2">
        <w:t xml:space="preserve"> (</w:t>
      </w:r>
      <w:r w:rsidR="004F766E">
        <w:t>micrograms per cubic meter</w:t>
      </w:r>
      <w:r w:rsidR="00CB40F2">
        <w:t>)</w:t>
      </w:r>
      <w:r w:rsidR="004F766E">
        <w:t>, which is a concentration (mass per volume), and the Air Quality Index</w:t>
      </w:r>
      <w:r w:rsidR="00CB40F2">
        <w:t xml:space="preserve"> (</w:t>
      </w:r>
      <w:r w:rsidR="004F766E">
        <w:t>AQI</w:t>
      </w:r>
      <w:r w:rsidR="00CB40F2">
        <w:t>)</w:t>
      </w:r>
      <w:r w:rsidR="004F766E">
        <w:t xml:space="preserve">. The U.S AQI was developed by the EPA </w:t>
      </w:r>
      <w:r w:rsidR="00AA03E4">
        <w:t xml:space="preserve">for communicating </w:t>
      </w:r>
      <w:r w:rsidR="00CB40F2">
        <w:t xml:space="preserve">information </w:t>
      </w:r>
      <w:r w:rsidR="00AA03E4">
        <w:t>about outdoor air quality and health. The AQI includes six color-coded categories, each corresponding to a range of index values. The higher the AQI value, the greater the level of air pollution and the greater the health concern. For example, an AQI value of 50 or below represents good air quality, while an AQI value over 300 represents hazardous air quality, while 100 generally corresponds to an ambient air concentration that equals the level of the short-term national ambient air quality standard (NAAQS) for protection of public health. Each category corresponds to a different level of health concern</w:t>
      </w:r>
      <w:r w:rsidR="00CB40F2">
        <w:t xml:space="preserve"> and</w:t>
      </w:r>
      <w:r w:rsidR="00AA03E4">
        <w:t xml:space="preserve"> has a specific color</w:t>
      </w:r>
      <w:r w:rsidR="00CB40F2">
        <w:t xml:space="preserve">, </w:t>
      </w:r>
      <w:r w:rsidR="00AA03E4">
        <w:t>mak</w:t>
      </w:r>
      <w:r w:rsidR="00CB40F2">
        <w:t xml:space="preserve">ing </w:t>
      </w:r>
      <w:r w:rsidR="00AA03E4">
        <w:t>it easy for people to quickly determine whether air quality is reaching unhealthy levels in their communities.</w:t>
      </w:r>
      <w:r w:rsidR="00CB40F2">
        <w:t xml:space="preserve"> </w:t>
      </w:r>
      <w:r w:rsidR="0059694A">
        <w:t>There exist AQI values for five of the major air pollutants regulated by the Clean Air Act (CAA)</w:t>
      </w:r>
      <w:r w:rsidR="00CB40F2">
        <w:t xml:space="preserve">. For purposes of this report, all AQI values </w:t>
      </w:r>
      <w:r w:rsidR="0059694A">
        <w:t>refer to those corresponding to PM2.5 concentrations</w:t>
      </w:r>
      <w:r w:rsidR="00E0042F">
        <w:t xml:space="preserve"> (fig. A). </w:t>
      </w:r>
    </w:p>
    <w:p w14:paraId="79F8615F" w14:textId="77777777" w:rsidR="00635011" w:rsidRDefault="00635011" w:rsidP="00635011">
      <w:pPr>
        <w:keepNext/>
        <w:jc w:val="center"/>
      </w:pPr>
      <w:r>
        <w:fldChar w:fldCharType="begin"/>
      </w:r>
      <w:r>
        <w:instrText xml:space="preserve"> INCLUDEPICTURE "https://www.epa.gov/sites/default/files/2019-07/aqitableforcourse.png" \* MERGEFORMATINET </w:instrText>
      </w:r>
      <w:r>
        <w:fldChar w:fldCharType="separate"/>
      </w:r>
      <w:r>
        <w:rPr>
          <w:noProof/>
        </w:rPr>
        <w:drawing>
          <wp:inline distT="0" distB="0" distL="0" distR="0" wp14:anchorId="0A460909" wp14:editId="6D8874DC">
            <wp:extent cx="4162240" cy="3222625"/>
            <wp:effectExtent l="0" t="0" r="0" b="0"/>
            <wp:docPr id="778279569" name="Picture 2" descr="Wildfire Smoke and Your Patients' Health: The Air Quality Index | US E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dfire Smoke and Your Patients' Health: The Air Quality Index | US EP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6594" cy="3233738"/>
                    </a:xfrm>
                    <a:prstGeom prst="rect">
                      <a:avLst/>
                    </a:prstGeom>
                    <a:noFill/>
                    <a:ln>
                      <a:noFill/>
                    </a:ln>
                  </pic:spPr>
                </pic:pic>
              </a:graphicData>
            </a:graphic>
          </wp:inline>
        </w:drawing>
      </w:r>
      <w:r>
        <w:fldChar w:fldCharType="end"/>
      </w:r>
    </w:p>
    <w:p w14:paraId="48BC7F69" w14:textId="498C3788" w:rsidR="000246A5" w:rsidRDefault="00635011" w:rsidP="00094256">
      <w:pPr>
        <w:pStyle w:val="Caption"/>
        <w:jc w:val="center"/>
      </w:pPr>
      <w:r>
        <w:t xml:space="preserve">Figure </w:t>
      </w:r>
      <w:fldSimple w:instr=" SEQ Figure \* ALPHABETIC ">
        <w:r w:rsidR="00810022">
          <w:rPr>
            <w:noProof/>
          </w:rPr>
          <w:t>A</w:t>
        </w:r>
      </w:fldSimple>
      <w:r>
        <w:t>: EPA Air Quality Index Table (source: AirNow.gov)</w:t>
      </w:r>
    </w:p>
    <w:p w14:paraId="0270A967" w14:textId="5431DCD4" w:rsidR="009E0E6B" w:rsidRDefault="0059694A" w:rsidP="00934AA0">
      <w:r>
        <w:t xml:space="preserve">An additional note: The EPA also calculates an </w:t>
      </w:r>
      <w:hyperlink r:id="rId11" w:history="1">
        <w:r w:rsidRPr="0059694A">
          <w:rPr>
            <w:rStyle w:val="Hyperlink"/>
          </w:rPr>
          <w:t xml:space="preserve">AQI </w:t>
        </w:r>
        <w:proofErr w:type="spellStart"/>
        <w:r w:rsidRPr="0059694A">
          <w:rPr>
            <w:rStyle w:val="Hyperlink"/>
          </w:rPr>
          <w:t>NowCast</w:t>
        </w:r>
        <w:proofErr w:type="spellEnd"/>
        <w:r w:rsidRPr="0059694A">
          <w:rPr>
            <w:rStyle w:val="Hyperlink"/>
          </w:rPr>
          <w:t xml:space="preserve"> value</w:t>
        </w:r>
      </w:hyperlink>
      <w:r>
        <w:t>, which uses a weighted averaging system</w:t>
      </w:r>
      <w:r w:rsidR="009E0E6B">
        <w:t xml:space="preserve"> of concentrations</w:t>
      </w:r>
      <w:r>
        <w:t xml:space="preserve"> to estimate a more “current” air quality value. This report and </w:t>
      </w:r>
      <w:r w:rsidR="00E625C6">
        <w:t>its</w:t>
      </w:r>
      <w:r>
        <w:t xml:space="preserve"> analysis </w:t>
      </w:r>
      <w:proofErr w:type="gramStart"/>
      <w:r>
        <w:t>does</w:t>
      </w:r>
      <w:proofErr w:type="gramEnd"/>
      <w:r>
        <w:t xml:space="preserve"> not use the </w:t>
      </w:r>
      <w:proofErr w:type="spellStart"/>
      <w:r>
        <w:t>NowCast</w:t>
      </w:r>
      <w:proofErr w:type="spellEnd"/>
      <w:r>
        <w:t xml:space="preserve"> averaging system, instead opting to use the traditional static AQI values for simplicity. </w:t>
      </w:r>
    </w:p>
    <w:p w14:paraId="20A0E454" w14:textId="7F6CAF5A" w:rsidR="00535548" w:rsidRDefault="002E308C" w:rsidP="00535548">
      <w:pPr>
        <w:pStyle w:val="Heading3"/>
      </w:pPr>
      <w:bookmarkStart w:id="9" w:name="_Toc193709034"/>
      <w:r>
        <w:rPr>
          <w:caps w:val="0"/>
        </w:rPr>
        <w:t>SAMPLERS/MONITORS/SENSORS</w:t>
      </w:r>
      <w:bookmarkEnd w:id="9"/>
    </w:p>
    <w:p w14:paraId="077592AE" w14:textId="77777777" w:rsidR="008B2B0B" w:rsidRDefault="00535548" w:rsidP="00535548">
      <w:r>
        <w:lastRenderedPageBreak/>
        <w:t xml:space="preserve">Two broad </w:t>
      </w:r>
      <w:r w:rsidR="00BE590B">
        <w:t>categories of air samplers have been used for this project</w:t>
      </w:r>
      <w:r w:rsidR="00E64F0F">
        <w:t xml:space="preserve">. </w:t>
      </w:r>
    </w:p>
    <w:p w14:paraId="50BD75F8" w14:textId="77777777" w:rsidR="008B2B0B" w:rsidRDefault="008B2B0B" w:rsidP="00535548"/>
    <w:p w14:paraId="257CA8AE" w14:textId="251C4309" w:rsidR="00535548" w:rsidRDefault="00E64F0F" w:rsidP="00535548">
      <w:r>
        <w:t xml:space="preserve">One </w:t>
      </w:r>
      <w:r w:rsidR="00D7209B">
        <w:t>is</w:t>
      </w:r>
      <w:r>
        <w:t xml:space="preserve"> the </w:t>
      </w:r>
      <w:r w:rsidR="00044664">
        <w:t xml:space="preserve">regulatory grade </w:t>
      </w:r>
      <w:r>
        <w:t>Federal Equivalency Method (FEM) Beta Attenuation Mon</w:t>
      </w:r>
      <w:r w:rsidR="00916654">
        <w:t xml:space="preserve">itors (BAM). Federal Equivalency Method refers to the </w:t>
      </w:r>
      <w:hyperlink r:id="rId12" w:history="1">
        <w:r w:rsidR="00371117" w:rsidRPr="00E701F8">
          <w:rPr>
            <w:rStyle w:val="Hyperlink"/>
          </w:rPr>
          <w:t>Code of Federal Regulations</w:t>
        </w:r>
      </w:hyperlink>
      <w:r w:rsidR="00371117">
        <w:t xml:space="preserve">, which governs </w:t>
      </w:r>
      <w:r w:rsidR="007223C5">
        <w:t>the processes</w:t>
      </w:r>
      <w:r w:rsidR="00325465">
        <w:t xml:space="preserve"> and equ</w:t>
      </w:r>
      <w:r w:rsidR="00E701F8">
        <w:t>ipment</w:t>
      </w:r>
      <w:r w:rsidR="007223C5">
        <w:t xml:space="preserve"> b</w:t>
      </w:r>
      <w:r w:rsidR="000A560B">
        <w:t xml:space="preserve">y which </w:t>
      </w:r>
      <w:r w:rsidR="00325465">
        <w:t xml:space="preserve">air programs like DEQ ARMS </w:t>
      </w:r>
      <w:r w:rsidR="000A560B">
        <w:t xml:space="preserve">can produce </w:t>
      </w:r>
      <w:r w:rsidR="007D19AB">
        <w:t xml:space="preserve">air quality data </w:t>
      </w:r>
      <w:r w:rsidR="001B772A">
        <w:t>that can be used in regulatory decisions, like an airshed being in our out of attainment</w:t>
      </w:r>
      <w:r w:rsidR="00F7153D">
        <w:t xml:space="preserve"> with a given NAAQS level (for PM2.5 there are annual and daily averages</w:t>
      </w:r>
      <w:r w:rsidR="00794BFF">
        <w:t xml:space="preserve"> which when exceeded incur regulatory action by DEQ and the EPA). </w:t>
      </w:r>
      <w:r w:rsidR="003A45D8">
        <w:t>FEM samplers are determined to be equivalent, o</w:t>
      </w:r>
      <w:r w:rsidR="000454EF">
        <w:t>ver</w:t>
      </w:r>
      <w:r w:rsidR="003A45D8">
        <w:t xml:space="preserve"> a </w:t>
      </w:r>
      <w:r w:rsidR="000454EF">
        <w:t xml:space="preserve">twenty-four-hour sampling period, to the Federal Reference Method. </w:t>
      </w:r>
      <w:r w:rsidR="00C46E1E">
        <w:t>Beta attenuation uses a radioactive carbon source</w:t>
      </w:r>
      <w:r w:rsidR="004F722D">
        <w:t xml:space="preserve"> and detector, passed through </w:t>
      </w:r>
      <w:r w:rsidR="000454EF">
        <w:t>teflon</w:t>
      </w:r>
      <w:r w:rsidR="004F722D">
        <w:t xml:space="preserve"> or </w:t>
      </w:r>
      <w:r w:rsidR="000454EF">
        <w:t>nylon</w:t>
      </w:r>
      <w:r w:rsidR="003A45D8">
        <w:t xml:space="preserve"> filter tape, </w:t>
      </w:r>
      <w:r w:rsidR="00F21F4A">
        <w:t xml:space="preserve">with before sampling and after sampling measurements. Sampling draws a steady rate </w:t>
      </w:r>
      <w:r w:rsidR="0034610E">
        <w:t xml:space="preserve">of sampled ambient air over the filter tape. How much radioactive decay that is blocked from reaching the detector corresponds to a </w:t>
      </w:r>
      <w:r w:rsidR="00F531A9">
        <w:t>mass</w:t>
      </w:r>
      <w:r w:rsidR="0034610E">
        <w:t xml:space="preserve"> of particulate matter </w:t>
      </w:r>
      <w:r w:rsidR="008B2B0B">
        <w:t>present on the filter tape. As such, a concentration of particulate matter in the ambient air over that hour can be determined.</w:t>
      </w:r>
      <w:r w:rsidR="00F7033A">
        <w:t xml:space="preserve"> </w:t>
      </w:r>
    </w:p>
    <w:p w14:paraId="09D1AA1D" w14:textId="6600996F" w:rsidR="00F7033A" w:rsidRDefault="00F7033A" w:rsidP="001B2862">
      <w:r>
        <w:t xml:space="preserve">The </w:t>
      </w:r>
      <w:r w:rsidR="001B2862">
        <w:t xml:space="preserve">FEM </w:t>
      </w:r>
      <w:r>
        <w:t xml:space="preserve">BAMs used for this effort included the 1020 BAM and 1022 BAM, </w:t>
      </w:r>
      <w:r w:rsidR="001B2862">
        <w:t xml:space="preserve">manufactured by MetOne Instruments, and the </w:t>
      </w:r>
      <w:r w:rsidR="002F62CA">
        <w:t>5014i (also known to ARMS as a Thermo), manufactured by Thermo Fisher Scientific.</w:t>
      </w:r>
    </w:p>
    <w:p w14:paraId="2F8D1C0D" w14:textId="73007DD2" w:rsidR="008B2B0B" w:rsidRDefault="008B2B0B" w:rsidP="00742D8A">
      <w:r>
        <w:t xml:space="preserve">The second are </w:t>
      </w:r>
      <w:r w:rsidR="005A1B8C">
        <w:t xml:space="preserve">air </w:t>
      </w:r>
      <w:r>
        <w:t>sensors</w:t>
      </w:r>
      <w:r w:rsidR="00742D8A">
        <w:t>. Those employed are non-regulatory air quality measuring instruments. These use the principles of light scattering a</w:t>
      </w:r>
      <w:r w:rsidR="001C678D">
        <w:t>nd a light dete</w:t>
      </w:r>
      <w:r w:rsidR="006E46DB">
        <w:t>ctor to estimate the</w:t>
      </w:r>
      <w:r w:rsidR="00A32B5C">
        <w:t xml:space="preserve"> concentration of suspended particulate matter in the air. </w:t>
      </w:r>
      <w:r w:rsidR="00AC056B">
        <w:t xml:space="preserve">They can estimate concentrations at much more frequent intervals </w:t>
      </w:r>
      <w:r w:rsidR="009D5256">
        <w:t>due to the nature of their measurement techniques.</w:t>
      </w:r>
    </w:p>
    <w:p w14:paraId="4ABD6AF5" w14:textId="1838C0E8" w:rsidR="00A32B5C" w:rsidRPr="00535548" w:rsidRDefault="00A32B5C" w:rsidP="00742D8A">
      <w:r>
        <w:t xml:space="preserve">The </w:t>
      </w:r>
      <w:r w:rsidR="00AC056B">
        <w:t xml:space="preserve">air sensors used for this </w:t>
      </w:r>
      <w:r w:rsidR="009D5256">
        <w:t xml:space="preserve">project are twofold. The first is the primary instrument of </w:t>
      </w:r>
      <w:r w:rsidR="00517681">
        <w:t>concern</w:t>
      </w:r>
      <w:r w:rsidR="009D5256">
        <w:t xml:space="preserve">, the QuantAQ Modulair </w:t>
      </w:r>
      <w:r w:rsidR="00B0117B">
        <w:t xml:space="preserve">(Modulair) </w:t>
      </w:r>
      <w:r w:rsidR="00C32073">
        <w:t xml:space="preserve">sensor. The second is the PurpleAir </w:t>
      </w:r>
      <w:r w:rsidR="00E73B58">
        <w:t xml:space="preserve">Classic plus, which is collocated in all the same sites where Modulair units have been collocated and is used for comparison purposes. </w:t>
      </w:r>
    </w:p>
    <w:p w14:paraId="371F881F" w14:textId="4E5C4229" w:rsidR="009E0E6B" w:rsidRDefault="0009422F" w:rsidP="009E0E6B">
      <w:pPr>
        <w:pStyle w:val="Heading2"/>
      </w:pPr>
      <w:bookmarkStart w:id="10" w:name="_Toc193709035"/>
      <w:r>
        <w:rPr>
          <w:caps w:val="0"/>
        </w:rPr>
        <w:t>UMT MSBA CAPTSONE</w:t>
      </w:r>
      <w:bookmarkEnd w:id="10"/>
      <w:r>
        <w:rPr>
          <w:caps w:val="0"/>
        </w:rPr>
        <w:t xml:space="preserve"> </w:t>
      </w:r>
    </w:p>
    <w:p w14:paraId="38A92FB0" w14:textId="39F9BF16" w:rsidR="00670A4D" w:rsidRDefault="0009422F" w:rsidP="00670A4D">
      <w:pPr>
        <w:pStyle w:val="Heading3"/>
      </w:pPr>
      <w:bookmarkStart w:id="11" w:name="_Toc193709036"/>
      <w:r>
        <w:rPr>
          <w:caps w:val="0"/>
        </w:rPr>
        <w:t>OVERVIEW</w:t>
      </w:r>
      <w:bookmarkEnd w:id="11"/>
    </w:p>
    <w:p w14:paraId="54561C57" w14:textId="6F42D5D0" w:rsidR="00292C68" w:rsidRDefault="009E0E6B" w:rsidP="00670A4D">
      <w:r>
        <w:t xml:space="preserve">This project has been </w:t>
      </w:r>
      <w:r w:rsidR="003407A6">
        <w:t>integrated</w:t>
      </w:r>
      <w:r>
        <w:t xml:space="preserve"> as part of my Capstone, completing my Master of Science of Business Analytics. </w:t>
      </w:r>
      <w:r w:rsidR="00934AA0">
        <w:t xml:space="preserve">All products and processes have been operated and built with the client’s needs, the ARMS section, as the priority of the effort. </w:t>
      </w:r>
    </w:p>
    <w:p w14:paraId="21000CB4" w14:textId="696C33BC" w:rsidR="00291E3D" w:rsidRDefault="0009422F" w:rsidP="00291E3D">
      <w:pPr>
        <w:pStyle w:val="Heading3"/>
      </w:pPr>
      <w:bookmarkStart w:id="12" w:name="_Toc193709037"/>
      <w:r>
        <w:rPr>
          <w:caps w:val="0"/>
        </w:rPr>
        <w:t>GITHUB REPOSITORY</w:t>
      </w:r>
      <w:bookmarkEnd w:id="12"/>
    </w:p>
    <w:p w14:paraId="473DC97F" w14:textId="3F433B12" w:rsidR="00C92828" w:rsidRDefault="00291E3D" w:rsidP="00291E3D">
      <w:r>
        <w:t xml:space="preserve">The code </w:t>
      </w:r>
      <w:r w:rsidR="006064B7">
        <w:t>for completing the data retrieval, analysi</w:t>
      </w:r>
      <w:r w:rsidR="00C92828">
        <w:t xml:space="preserve">s, modeling </w:t>
      </w:r>
      <w:r>
        <w:t>and report outputs for this project are stored in a</w:t>
      </w:r>
      <w:r w:rsidR="007D5082">
        <w:t xml:space="preserve"> public</w:t>
      </w:r>
      <w:r>
        <w:t xml:space="preserve"> cloud GitHub repos</w:t>
      </w:r>
      <w:r w:rsidR="007D5082">
        <w:t xml:space="preserve">itory, owned by </w:t>
      </w:r>
      <w:r w:rsidR="00A06C3E">
        <w:t>me</w:t>
      </w:r>
      <w:r w:rsidR="00C92828">
        <w:t xml:space="preserve">, found here: </w:t>
      </w:r>
      <w:hyperlink r:id="rId13" w:history="1">
        <w:r w:rsidR="00C92828" w:rsidRPr="00C92828">
          <w:rPr>
            <w:rStyle w:val="Hyperlink"/>
          </w:rPr>
          <w:t>https://github.com/masondow/mt_deq_arms_modulair_colocation</w:t>
        </w:r>
      </w:hyperlink>
    </w:p>
    <w:p w14:paraId="64E68369" w14:textId="6AD2DFBC" w:rsidR="00FE543F" w:rsidRDefault="00A06C3E" w:rsidP="00F71623">
      <w:r>
        <w:t xml:space="preserve">The README file for the repository contains all information related to the </w:t>
      </w:r>
      <w:r w:rsidR="001F3C56">
        <w:t xml:space="preserve">process for reproducing the analysis and modeling used for this analysis. </w:t>
      </w:r>
      <w:r w:rsidR="00685CB5">
        <w:t xml:space="preserve">The README </w:t>
      </w:r>
      <w:r w:rsidR="00F27EEC">
        <w:t xml:space="preserve">contains an Overview, Objectives, Repository Structure and </w:t>
      </w:r>
      <w:r w:rsidR="008B2B48">
        <w:t>Executables sections</w:t>
      </w:r>
      <w:r w:rsidR="00FE543F">
        <w:t>.</w:t>
      </w:r>
      <w:r w:rsidR="00F71623">
        <w:t xml:space="preserve"> </w:t>
      </w:r>
      <w:r w:rsidR="00FE543F">
        <w:t>Raw data is ultimately withheld from the repository, following best practices</w:t>
      </w:r>
      <w:r w:rsidR="00F71623">
        <w:t>.</w:t>
      </w:r>
    </w:p>
    <w:p w14:paraId="256735A6" w14:textId="170206B8" w:rsidR="004F1FF6" w:rsidRDefault="0009422F" w:rsidP="004F1FF6">
      <w:pPr>
        <w:pStyle w:val="Heading3"/>
      </w:pPr>
      <w:bookmarkStart w:id="13" w:name="_Toc193709038"/>
      <w:r>
        <w:rPr>
          <w:caps w:val="0"/>
        </w:rPr>
        <w:t>CODE</w:t>
      </w:r>
      <w:bookmarkEnd w:id="13"/>
    </w:p>
    <w:p w14:paraId="585D1AD7" w14:textId="52921547" w:rsidR="004F1FF6" w:rsidRDefault="00B14020" w:rsidP="004F1FF6">
      <w:r>
        <w:lastRenderedPageBreak/>
        <w:t xml:space="preserve">Code is well commented and conforms to </w:t>
      </w:r>
      <w:hyperlink r:id="rId14" w:history="1">
        <w:r w:rsidRPr="001758D0">
          <w:rPr>
            <w:rStyle w:val="Hyperlink"/>
          </w:rPr>
          <w:t>Google</w:t>
        </w:r>
        <w:r w:rsidR="001758D0" w:rsidRPr="001758D0">
          <w:rPr>
            <w:rStyle w:val="Hyperlink"/>
          </w:rPr>
          <w:t>’s</w:t>
        </w:r>
        <w:r w:rsidRPr="001758D0">
          <w:rPr>
            <w:rStyle w:val="Hyperlink"/>
          </w:rPr>
          <w:t xml:space="preserve"> style guide for Python</w:t>
        </w:r>
      </w:hyperlink>
      <w:r>
        <w:t xml:space="preserve"> </w:t>
      </w:r>
      <w:r w:rsidR="001758D0">
        <w:t xml:space="preserve">(which is slightly more elaborate PEP 8 style), </w:t>
      </w:r>
      <w:r>
        <w:t xml:space="preserve">and </w:t>
      </w:r>
      <w:r w:rsidR="001758D0">
        <w:t xml:space="preserve">the </w:t>
      </w:r>
      <w:hyperlink r:id="rId15" w:history="1">
        <w:proofErr w:type="spellStart"/>
        <w:r w:rsidR="001758D0" w:rsidRPr="00F044AC">
          <w:rPr>
            <w:rStyle w:val="Hyperlink"/>
          </w:rPr>
          <w:t>Tidyverse</w:t>
        </w:r>
        <w:proofErr w:type="spellEnd"/>
        <w:r w:rsidR="001758D0" w:rsidRPr="00F044AC">
          <w:rPr>
            <w:rStyle w:val="Hyperlink"/>
          </w:rPr>
          <w:t xml:space="preserve"> style guide for R</w:t>
        </w:r>
      </w:hyperlink>
      <w:r w:rsidR="00F044AC">
        <w:t xml:space="preserve">. </w:t>
      </w:r>
      <w:r w:rsidR="00670A4D">
        <w:t xml:space="preserve">Function files </w:t>
      </w:r>
      <w:r w:rsidR="00D33D6B">
        <w:t xml:space="preserve">are used </w:t>
      </w:r>
      <w:r w:rsidR="00385741">
        <w:t xml:space="preserve">and called in </w:t>
      </w:r>
      <w:r w:rsidR="00D33D6B">
        <w:t xml:space="preserve">for built functions in both R and Python. </w:t>
      </w:r>
      <w:r w:rsidR="00D95D3F">
        <w:t xml:space="preserve">R code for exploratory data analysis and modeling is achieved </w:t>
      </w:r>
      <w:r w:rsidR="0009422F">
        <w:t xml:space="preserve">via R Markdown format, more on which can be found </w:t>
      </w:r>
      <w:hyperlink r:id="rId16" w:history="1">
        <w:r w:rsidR="0009422F" w:rsidRPr="0009422F">
          <w:rPr>
            <w:rStyle w:val="Hyperlink"/>
          </w:rPr>
          <w:t>here</w:t>
        </w:r>
      </w:hyperlink>
      <w:r w:rsidR="0009422F">
        <w:t xml:space="preserve">. </w:t>
      </w:r>
    </w:p>
    <w:p w14:paraId="51E27D92" w14:textId="1A0709BB" w:rsidR="004A4146" w:rsidRDefault="004A4146" w:rsidP="004F1FF6">
      <w:r>
        <w:t xml:space="preserve">Code is written to be as modular </w:t>
      </w:r>
      <w:r w:rsidR="00666889">
        <w:t xml:space="preserve">and adaptable </w:t>
      </w:r>
      <w:r>
        <w:t xml:space="preserve">as possible for future use, primarily with considerations for inclusions of </w:t>
      </w:r>
      <w:r w:rsidR="00025777">
        <w:t>other pollutants measured by Modulai</w:t>
      </w:r>
      <w:r w:rsidR="00666889">
        <w:t>r units</w:t>
      </w:r>
      <w:r w:rsidR="00040EEF">
        <w:t xml:space="preserve"> and use by other ARMS staff. </w:t>
      </w:r>
    </w:p>
    <w:p w14:paraId="7B67E802" w14:textId="5F906704" w:rsidR="001B6C37" w:rsidRPr="004F1FF6" w:rsidRDefault="00AA53B8" w:rsidP="003C0F8E">
      <w:pPr>
        <w:pStyle w:val="Heading1"/>
      </w:pPr>
      <w:bookmarkStart w:id="14" w:name="_Toc193709039"/>
      <w:r>
        <w:t xml:space="preserve">PROBLEM </w:t>
      </w:r>
      <w:r w:rsidR="00F81B00">
        <w:t>STATEMENT</w:t>
      </w:r>
      <w:bookmarkEnd w:id="14"/>
    </w:p>
    <w:p w14:paraId="25B7A8D6" w14:textId="776553DE" w:rsidR="00272540" w:rsidRDefault="009E1519" w:rsidP="009E0E6B">
      <w:r>
        <w:t xml:space="preserve">ARMS continually seeks to expand its </w:t>
      </w:r>
      <w:r w:rsidR="00D347E3">
        <w:t>ambient</w:t>
      </w:r>
      <w:r>
        <w:t xml:space="preserve"> monitoring network for the benefit of public health and </w:t>
      </w:r>
      <w:r w:rsidR="00D347E3">
        <w:t xml:space="preserve">air quality </w:t>
      </w:r>
      <w:r>
        <w:t>information.</w:t>
      </w:r>
      <w:r w:rsidR="00D347E3">
        <w:t xml:space="preserve"> This effort is constrained by </w:t>
      </w:r>
      <w:r w:rsidR="002E3044">
        <w:t xml:space="preserve">the staffing time and financial resources. The cost of regulatory-grade ambient air monitoring equipment is high in both, given the substantial price tag for samplers and the extensive quality control, quality assurance, maintenance and installation </w:t>
      </w:r>
      <w:r w:rsidR="00742EFA">
        <w:t>labor required for the operation.</w:t>
      </w:r>
    </w:p>
    <w:p w14:paraId="030CB1E9" w14:textId="43819E43" w:rsidR="00873C20" w:rsidRDefault="00742EFA" w:rsidP="00873C20">
      <w:r>
        <w:t xml:space="preserve">As such, ARMS </w:t>
      </w:r>
      <w:r w:rsidR="00135554">
        <w:t>looks to non-regulatory grade samplers</w:t>
      </w:r>
      <w:r w:rsidR="00280C60">
        <w:t>, sensors,</w:t>
      </w:r>
      <w:r w:rsidR="00135554">
        <w:t xml:space="preserve"> which can lower the</w:t>
      </w:r>
      <w:r w:rsidR="00285C4A">
        <w:t xml:space="preserve"> time and financial investment required to produce air quality data. However, research has demonstrated that </w:t>
      </w:r>
      <w:r w:rsidR="00280C60">
        <w:t>various models of</w:t>
      </w:r>
      <w:r w:rsidR="00F44ACE">
        <w:t xml:space="preserve"> air sensors can have significant bias and inaccuracy when </w:t>
      </w:r>
      <w:r w:rsidR="00873C20">
        <w:t xml:space="preserve">compared to regulatory grade equipment. ARMS seeks to hold its air quality data production for public consumption to the highest standard, given its importance in empowering Montana’s to make sound decisions regarding their health and wellbeing. </w:t>
      </w:r>
      <w:r w:rsidR="00C75DB1">
        <w:t xml:space="preserve">Thus, ensuring the accuracy of all non-regulatory grade samplers is paramount. </w:t>
      </w:r>
    </w:p>
    <w:p w14:paraId="0E4F7FE6" w14:textId="50DB23D9" w:rsidR="00C75DB1" w:rsidRDefault="00C75DB1" w:rsidP="00873C20">
      <w:r>
        <w:t xml:space="preserve">This project </w:t>
      </w:r>
      <w:r w:rsidR="00B0117B">
        <w:t>seeks to analyze</w:t>
      </w:r>
      <w:r w:rsidR="00C91324">
        <w:t>, and correct,</w:t>
      </w:r>
      <w:r w:rsidR="00B0117B">
        <w:t xml:space="preserve"> the accuracy of a new air sensor, the QuantAQ Modulair sensor</w:t>
      </w:r>
      <w:r w:rsidR="0080199A">
        <w:t xml:space="preserve">. QuantAQ is a newer company founded in 2021, and their Modulair unit presents an exciting opportunity for air programs. The Modulair measures both a range of particulate matter size concentrations (PM1, 2.5, 10), as well as </w:t>
      </w:r>
      <w:r w:rsidR="002023A0">
        <w:t xml:space="preserve">four gas-phase pollutants; </w:t>
      </w:r>
      <w:r w:rsidR="004C0107">
        <w:t xml:space="preserve">carbon monoxide (CO), oxides of nitrogen (NO and NO2), and ozone (O3). </w:t>
      </w:r>
      <w:r w:rsidR="00D23352">
        <w:t>This</w:t>
      </w:r>
      <w:r w:rsidR="001B40FF">
        <w:t xml:space="preserve"> sampling capability </w:t>
      </w:r>
      <w:r w:rsidR="00D23352">
        <w:t xml:space="preserve">in a single instrument, if found reliable, would be a significant </w:t>
      </w:r>
      <w:r w:rsidR="007C7577">
        <w:t xml:space="preserve">boon to expanding ambient air monitoring efforts across Montana’s vast geography. </w:t>
      </w:r>
    </w:p>
    <w:p w14:paraId="205FDA25" w14:textId="00C02E0E" w:rsidR="006A6685" w:rsidRDefault="00FE3D93" w:rsidP="00FE3D93">
      <w:pPr>
        <w:pStyle w:val="Heading1"/>
        <w:rPr>
          <w:caps w:val="0"/>
        </w:rPr>
      </w:pPr>
      <w:bookmarkStart w:id="15" w:name="_Toc193709040"/>
      <w:r>
        <w:rPr>
          <w:caps w:val="0"/>
        </w:rPr>
        <w:t xml:space="preserve">DATA </w:t>
      </w:r>
      <w:r w:rsidR="00BA07EB">
        <w:rPr>
          <w:caps w:val="0"/>
        </w:rPr>
        <w:t>COLLECTION</w:t>
      </w:r>
      <w:bookmarkEnd w:id="15"/>
    </w:p>
    <w:p w14:paraId="1CBEF9E9" w14:textId="22004A55" w:rsidR="00FE3D93" w:rsidRDefault="00481498" w:rsidP="00FE3D93">
      <w:pPr>
        <w:pStyle w:val="Heading2"/>
      </w:pPr>
      <w:bookmarkStart w:id="16" w:name="_Toc193709041"/>
      <w:r>
        <w:t>OVERVIEW</w:t>
      </w:r>
      <w:bookmarkEnd w:id="16"/>
    </w:p>
    <w:p w14:paraId="1C679598" w14:textId="5599933F" w:rsidR="00840EBD" w:rsidRDefault="00BA07EB" w:rsidP="004565FF">
      <w:r>
        <w:t xml:space="preserve">Assessing and correcting for the accuracy of the Modulair </w:t>
      </w:r>
      <w:r w:rsidR="007F79F2">
        <w:t xml:space="preserve">takes a substantial dataset. </w:t>
      </w:r>
      <w:r w:rsidR="00A6149D">
        <w:t xml:space="preserve">Chiefly, </w:t>
      </w:r>
      <w:r w:rsidR="00201C1D">
        <w:t xml:space="preserve">Modulair units need to be collocated with FEM instruments. The </w:t>
      </w:r>
      <w:r w:rsidR="0091321C">
        <w:t xml:space="preserve">physical </w:t>
      </w:r>
      <w:r w:rsidR="00201C1D">
        <w:t xml:space="preserve">collocation process needs to be sound and follow best practices. The data produced by both instruments at a collocated site </w:t>
      </w:r>
      <w:r w:rsidR="00400BC5">
        <w:t xml:space="preserve">needs to </w:t>
      </w:r>
      <w:r w:rsidR="002037DF">
        <w:t xml:space="preserve">be quality </w:t>
      </w:r>
      <w:r w:rsidR="00402D8D">
        <w:t xml:space="preserve">controlled and </w:t>
      </w:r>
      <w:r w:rsidR="002037DF">
        <w:t xml:space="preserve">assured to all necessary standards. Finally, the data needs to be </w:t>
      </w:r>
      <w:r w:rsidR="00402D8D">
        <w:t xml:space="preserve">queried and preprocessed for analysis and modeling. </w:t>
      </w:r>
    </w:p>
    <w:p w14:paraId="27D91458" w14:textId="1280E4C8" w:rsidR="0091321C" w:rsidRDefault="0091321C" w:rsidP="0091321C">
      <w:pPr>
        <w:pStyle w:val="Heading2"/>
      </w:pPr>
      <w:bookmarkStart w:id="17" w:name="_Toc193709042"/>
      <w:r>
        <w:t>COL</w:t>
      </w:r>
      <w:r w:rsidR="00840EBD">
        <w:t>OCATION</w:t>
      </w:r>
      <w:bookmarkEnd w:id="17"/>
      <w:r w:rsidR="00840EBD">
        <w:t xml:space="preserve"> </w:t>
      </w:r>
    </w:p>
    <w:p w14:paraId="127597F4" w14:textId="3C18FA7B" w:rsidR="00402D8D" w:rsidRDefault="00F73590" w:rsidP="00F73590">
      <w:pPr>
        <w:pStyle w:val="Heading3"/>
      </w:pPr>
      <w:bookmarkStart w:id="18" w:name="_Toc193709043"/>
      <w:r>
        <w:t>SITE SELECTION</w:t>
      </w:r>
      <w:bookmarkEnd w:id="18"/>
      <w:r>
        <w:t xml:space="preserve"> </w:t>
      </w:r>
    </w:p>
    <w:p w14:paraId="422563CA" w14:textId="46EEE62F" w:rsidR="00F73590" w:rsidRDefault="00F73590" w:rsidP="00F73590">
      <w:r>
        <w:t xml:space="preserve">Modulair colocation </w:t>
      </w:r>
      <w:r w:rsidR="008E5DE0">
        <w:t xml:space="preserve">and sampler installation </w:t>
      </w:r>
      <w:r>
        <w:t xml:space="preserve">at </w:t>
      </w:r>
      <w:r w:rsidR="008E5DE0">
        <w:t xml:space="preserve">existing ARMS </w:t>
      </w:r>
      <w:r>
        <w:t>FEM PM2.5 sites was done in a stepwise fashion</w:t>
      </w:r>
      <w:r w:rsidR="008E5DE0">
        <w:t xml:space="preserve"> due to </w:t>
      </w:r>
      <w:r w:rsidR="00243EE2">
        <w:t xml:space="preserve">purchasing and inventorying of the Modulair units themselves, </w:t>
      </w:r>
      <w:r w:rsidR="009033F8">
        <w:t xml:space="preserve">configuration of </w:t>
      </w:r>
      <w:r w:rsidR="001318BB">
        <w:t xml:space="preserve">installation hardware, and </w:t>
      </w:r>
      <w:r w:rsidR="009033F8">
        <w:t>integration with ARMS data</w:t>
      </w:r>
      <w:r w:rsidR="001318BB">
        <w:t xml:space="preserve">base software. </w:t>
      </w:r>
    </w:p>
    <w:p w14:paraId="103231BA" w14:textId="77C61203" w:rsidR="001318BB" w:rsidRDefault="00BC1486" w:rsidP="00F73590">
      <w:r>
        <w:lastRenderedPageBreak/>
        <w:t xml:space="preserve">The following sites </w:t>
      </w:r>
      <w:r w:rsidR="00B67903">
        <w:t xml:space="preserve">in Table 1 </w:t>
      </w:r>
      <w:r>
        <w:t xml:space="preserve">were chosen </w:t>
      </w:r>
      <w:r w:rsidR="00B25F4C">
        <w:t>for</w:t>
      </w:r>
      <w:r w:rsidR="005E7FB9">
        <w:t xml:space="preserve"> Modulair colocation</w:t>
      </w:r>
      <w:r w:rsidR="00A12D69">
        <w:t>s</w:t>
      </w:r>
      <w:r w:rsidR="00155F5B">
        <w:t xml:space="preserve">: </w:t>
      </w:r>
    </w:p>
    <w:tbl>
      <w:tblPr>
        <w:tblStyle w:val="TableGrid"/>
        <w:tblW w:w="0" w:type="auto"/>
        <w:tblLook w:val="04A0" w:firstRow="1" w:lastRow="0" w:firstColumn="1" w:lastColumn="0" w:noHBand="0" w:noVBand="1"/>
      </w:tblPr>
      <w:tblGrid>
        <w:gridCol w:w="3145"/>
        <w:gridCol w:w="1260"/>
        <w:gridCol w:w="1980"/>
        <w:gridCol w:w="1800"/>
        <w:gridCol w:w="1088"/>
      </w:tblGrid>
      <w:tr w:rsidR="00AD0A41" w:rsidRPr="00AD0A41" w14:paraId="168774AD" w14:textId="77777777" w:rsidTr="00AD0A41">
        <w:trPr>
          <w:trHeight w:val="600"/>
        </w:trPr>
        <w:tc>
          <w:tcPr>
            <w:tcW w:w="3145" w:type="dxa"/>
            <w:noWrap/>
            <w:hideMark/>
          </w:tcPr>
          <w:p w14:paraId="22A54597" w14:textId="77777777" w:rsidR="00AD0A41" w:rsidRPr="00AD0A41" w:rsidRDefault="00AD0A41" w:rsidP="00AD0A41">
            <w:pPr>
              <w:jc w:val="center"/>
              <w:rPr>
                <w:b/>
                <w:bCs/>
                <w:sz w:val="24"/>
                <w:szCs w:val="24"/>
              </w:rPr>
            </w:pPr>
            <w:r w:rsidRPr="00AD0A41">
              <w:rPr>
                <w:b/>
                <w:bCs/>
                <w:sz w:val="24"/>
                <w:szCs w:val="24"/>
              </w:rPr>
              <w:t>Site</w:t>
            </w:r>
          </w:p>
        </w:tc>
        <w:tc>
          <w:tcPr>
            <w:tcW w:w="1260" w:type="dxa"/>
            <w:noWrap/>
            <w:hideMark/>
          </w:tcPr>
          <w:p w14:paraId="396B7837" w14:textId="77777777" w:rsidR="00AD0A41" w:rsidRPr="00AD0A41" w:rsidRDefault="00AD0A41" w:rsidP="00AD0A41">
            <w:pPr>
              <w:jc w:val="center"/>
              <w:rPr>
                <w:b/>
                <w:bCs/>
                <w:sz w:val="24"/>
                <w:szCs w:val="24"/>
              </w:rPr>
            </w:pPr>
            <w:r w:rsidRPr="00AD0A41">
              <w:rPr>
                <w:b/>
                <w:bCs/>
                <w:sz w:val="24"/>
                <w:szCs w:val="24"/>
              </w:rPr>
              <w:t>Site ID</w:t>
            </w:r>
          </w:p>
        </w:tc>
        <w:tc>
          <w:tcPr>
            <w:tcW w:w="1980" w:type="dxa"/>
            <w:noWrap/>
            <w:hideMark/>
          </w:tcPr>
          <w:p w14:paraId="1C9E916F" w14:textId="77777777" w:rsidR="00AD0A41" w:rsidRPr="00AD0A41" w:rsidRDefault="00AD0A41" w:rsidP="00AD0A41">
            <w:pPr>
              <w:jc w:val="center"/>
              <w:rPr>
                <w:b/>
                <w:bCs/>
                <w:sz w:val="24"/>
                <w:szCs w:val="24"/>
              </w:rPr>
            </w:pPr>
            <w:r w:rsidRPr="00AD0A41">
              <w:rPr>
                <w:b/>
                <w:bCs/>
                <w:sz w:val="24"/>
                <w:szCs w:val="24"/>
              </w:rPr>
              <w:t>Installation Date</w:t>
            </w:r>
          </w:p>
        </w:tc>
        <w:tc>
          <w:tcPr>
            <w:tcW w:w="1800" w:type="dxa"/>
            <w:noWrap/>
            <w:hideMark/>
          </w:tcPr>
          <w:p w14:paraId="0A3E1CF4" w14:textId="77777777" w:rsidR="00AD0A41" w:rsidRPr="00AD0A41" w:rsidRDefault="00AD0A41" w:rsidP="00AD0A41">
            <w:pPr>
              <w:jc w:val="center"/>
              <w:rPr>
                <w:b/>
                <w:bCs/>
                <w:sz w:val="24"/>
                <w:szCs w:val="24"/>
              </w:rPr>
            </w:pPr>
            <w:r w:rsidRPr="00AD0A41">
              <w:rPr>
                <w:b/>
                <w:bCs/>
                <w:sz w:val="24"/>
                <w:szCs w:val="24"/>
              </w:rPr>
              <w:t>Site Type</w:t>
            </w:r>
          </w:p>
        </w:tc>
        <w:tc>
          <w:tcPr>
            <w:tcW w:w="1088" w:type="dxa"/>
            <w:noWrap/>
            <w:hideMark/>
          </w:tcPr>
          <w:p w14:paraId="0BE97703" w14:textId="77777777" w:rsidR="00AD0A41" w:rsidRPr="00AD0A41" w:rsidRDefault="00AD0A41" w:rsidP="00AD0A41">
            <w:pPr>
              <w:jc w:val="center"/>
              <w:rPr>
                <w:b/>
                <w:bCs/>
                <w:sz w:val="24"/>
                <w:szCs w:val="24"/>
              </w:rPr>
            </w:pPr>
            <w:r w:rsidRPr="00AD0A41">
              <w:rPr>
                <w:b/>
                <w:bCs/>
                <w:sz w:val="24"/>
                <w:szCs w:val="24"/>
              </w:rPr>
              <w:t>City</w:t>
            </w:r>
          </w:p>
        </w:tc>
      </w:tr>
      <w:tr w:rsidR="00AD0A41" w:rsidRPr="00AD0A41" w14:paraId="1914366F" w14:textId="77777777" w:rsidTr="009A25B2">
        <w:trPr>
          <w:trHeight w:val="600"/>
        </w:trPr>
        <w:tc>
          <w:tcPr>
            <w:tcW w:w="3145" w:type="dxa"/>
            <w:shd w:val="clear" w:color="auto" w:fill="E2EFD9" w:themeFill="accent6" w:themeFillTint="33"/>
            <w:noWrap/>
            <w:hideMark/>
          </w:tcPr>
          <w:p w14:paraId="6593C85E" w14:textId="77777777" w:rsidR="00AD0A41" w:rsidRPr="00AD0A41" w:rsidRDefault="00AD0A41" w:rsidP="00AD0A41">
            <w:r w:rsidRPr="00AD0A41">
              <w:t>Rossiter Elementary School</w:t>
            </w:r>
          </w:p>
        </w:tc>
        <w:tc>
          <w:tcPr>
            <w:tcW w:w="1260" w:type="dxa"/>
            <w:shd w:val="clear" w:color="auto" w:fill="E2EFD9" w:themeFill="accent6" w:themeFillTint="33"/>
            <w:noWrap/>
            <w:hideMark/>
          </w:tcPr>
          <w:p w14:paraId="717AAED7" w14:textId="77777777" w:rsidR="00AD0A41" w:rsidRPr="00AD0A41" w:rsidRDefault="00AD0A41" w:rsidP="00AD0A41">
            <w:r w:rsidRPr="00AD0A41">
              <w:t>RP</w:t>
            </w:r>
          </w:p>
        </w:tc>
        <w:tc>
          <w:tcPr>
            <w:tcW w:w="1980" w:type="dxa"/>
            <w:shd w:val="clear" w:color="auto" w:fill="E2EFD9" w:themeFill="accent6" w:themeFillTint="33"/>
            <w:noWrap/>
            <w:hideMark/>
          </w:tcPr>
          <w:p w14:paraId="63C54941" w14:textId="77777777" w:rsidR="00AD0A41" w:rsidRPr="00AD0A41" w:rsidRDefault="00AD0A41" w:rsidP="00AD0A41">
            <w:r w:rsidRPr="00AD0A41">
              <w:t>11/16/2023</w:t>
            </w:r>
          </w:p>
        </w:tc>
        <w:tc>
          <w:tcPr>
            <w:tcW w:w="1800" w:type="dxa"/>
            <w:shd w:val="clear" w:color="auto" w:fill="E2EFD9" w:themeFill="accent6" w:themeFillTint="33"/>
            <w:noWrap/>
            <w:hideMark/>
          </w:tcPr>
          <w:p w14:paraId="229830AF" w14:textId="77777777" w:rsidR="00AD0A41" w:rsidRPr="00AD0A41" w:rsidRDefault="00AD0A41" w:rsidP="00AD0A41">
            <w:r w:rsidRPr="00AD0A41">
              <w:t>Current SLAMS site</w:t>
            </w:r>
          </w:p>
        </w:tc>
        <w:tc>
          <w:tcPr>
            <w:tcW w:w="1088" w:type="dxa"/>
            <w:shd w:val="clear" w:color="auto" w:fill="E2EFD9" w:themeFill="accent6" w:themeFillTint="33"/>
            <w:noWrap/>
            <w:hideMark/>
          </w:tcPr>
          <w:p w14:paraId="43907CE5" w14:textId="77777777" w:rsidR="00AD0A41" w:rsidRPr="00AD0A41" w:rsidRDefault="00AD0A41" w:rsidP="00AD0A41">
            <w:r w:rsidRPr="00AD0A41">
              <w:t>Helena</w:t>
            </w:r>
          </w:p>
        </w:tc>
      </w:tr>
      <w:tr w:rsidR="00AD0A41" w:rsidRPr="00AD0A41" w14:paraId="1910F213" w14:textId="77777777" w:rsidTr="009A25B2">
        <w:trPr>
          <w:trHeight w:val="600"/>
        </w:trPr>
        <w:tc>
          <w:tcPr>
            <w:tcW w:w="3145" w:type="dxa"/>
            <w:shd w:val="clear" w:color="auto" w:fill="E2EFD9" w:themeFill="accent6" w:themeFillTint="33"/>
            <w:noWrap/>
            <w:hideMark/>
          </w:tcPr>
          <w:p w14:paraId="3779009D" w14:textId="77777777" w:rsidR="00AD0A41" w:rsidRPr="00AD0A41" w:rsidRDefault="00AD0A41" w:rsidP="00AD0A41">
            <w:r w:rsidRPr="00AD0A41">
              <w:t>NCORE</w:t>
            </w:r>
          </w:p>
        </w:tc>
        <w:tc>
          <w:tcPr>
            <w:tcW w:w="1260" w:type="dxa"/>
            <w:shd w:val="clear" w:color="auto" w:fill="E2EFD9" w:themeFill="accent6" w:themeFillTint="33"/>
            <w:noWrap/>
            <w:hideMark/>
          </w:tcPr>
          <w:p w14:paraId="38195B08" w14:textId="77777777" w:rsidR="00AD0A41" w:rsidRPr="00AD0A41" w:rsidRDefault="00AD0A41" w:rsidP="00AD0A41">
            <w:r w:rsidRPr="00AD0A41">
              <w:t>NC</w:t>
            </w:r>
          </w:p>
        </w:tc>
        <w:tc>
          <w:tcPr>
            <w:tcW w:w="1980" w:type="dxa"/>
            <w:shd w:val="clear" w:color="auto" w:fill="E2EFD9" w:themeFill="accent6" w:themeFillTint="33"/>
            <w:noWrap/>
            <w:hideMark/>
          </w:tcPr>
          <w:p w14:paraId="19BAB029" w14:textId="77777777" w:rsidR="00AD0A41" w:rsidRPr="00AD0A41" w:rsidRDefault="00AD0A41" w:rsidP="00AD0A41">
            <w:r w:rsidRPr="00AD0A41">
              <w:t>11/21/2024</w:t>
            </w:r>
          </w:p>
        </w:tc>
        <w:tc>
          <w:tcPr>
            <w:tcW w:w="1800" w:type="dxa"/>
            <w:shd w:val="clear" w:color="auto" w:fill="E2EFD9" w:themeFill="accent6" w:themeFillTint="33"/>
            <w:noWrap/>
            <w:hideMark/>
          </w:tcPr>
          <w:p w14:paraId="036ED9E5" w14:textId="77777777" w:rsidR="00AD0A41" w:rsidRDefault="00AD0A41" w:rsidP="00AD0A41">
            <w:r w:rsidRPr="00AD0A41">
              <w:t>Current SLAMS site</w:t>
            </w:r>
          </w:p>
          <w:p w14:paraId="2A04E6CB" w14:textId="624B1F30" w:rsidR="00AD0A41" w:rsidRPr="00AD0A41" w:rsidRDefault="00AD0A41" w:rsidP="00AD0A41">
            <w:r>
              <w:t>(background)</w:t>
            </w:r>
          </w:p>
        </w:tc>
        <w:tc>
          <w:tcPr>
            <w:tcW w:w="1088" w:type="dxa"/>
            <w:shd w:val="clear" w:color="auto" w:fill="E2EFD9" w:themeFill="accent6" w:themeFillTint="33"/>
            <w:noWrap/>
            <w:hideMark/>
          </w:tcPr>
          <w:p w14:paraId="1916C1AE" w14:textId="77777777" w:rsidR="00AD0A41" w:rsidRPr="00AD0A41" w:rsidRDefault="00AD0A41" w:rsidP="00AD0A41">
            <w:r w:rsidRPr="00AD0A41">
              <w:t>Helena</w:t>
            </w:r>
          </w:p>
        </w:tc>
      </w:tr>
      <w:tr w:rsidR="00AD0A41" w:rsidRPr="00AD0A41" w14:paraId="76E07073" w14:textId="77777777" w:rsidTr="009A25B2">
        <w:trPr>
          <w:trHeight w:val="600"/>
        </w:trPr>
        <w:tc>
          <w:tcPr>
            <w:tcW w:w="3145" w:type="dxa"/>
            <w:shd w:val="clear" w:color="auto" w:fill="E2EFD9" w:themeFill="accent6" w:themeFillTint="33"/>
            <w:noWrap/>
            <w:hideMark/>
          </w:tcPr>
          <w:p w14:paraId="0A18145A" w14:textId="77777777" w:rsidR="00AD0A41" w:rsidRPr="00AD0A41" w:rsidRDefault="00AD0A41" w:rsidP="00AD0A41">
            <w:r w:rsidRPr="00AD0A41">
              <w:t>Lewistown</w:t>
            </w:r>
          </w:p>
        </w:tc>
        <w:tc>
          <w:tcPr>
            <w:tcW w:w="1260" w:type="dxa"/>
            <w:shd w:val="clear" w:color="auto" w:fill="E2EFD9" w:themeFill="accent6" w:themeFillTint="33"/>
            <w:noWrap/>
            <w:hideMark/>
          </w:tcPr>
          <w:p w14:paraId="58D17BE3" w14:textId="77777777" w:rsidR="00AD0A41" w:rsidRPr="00AD0A41" w:rsidRDefault="00AD0A41" w:rsidP="00AD0A41">
            <w:r w:rsidRPr="00AD0A41">
              <w:t>LT</w:t>
            </w:r>
          </w:p>
        </w:tc>
        <w:tc>
          <w:tcPr>
            <w:tcW w:w="1980" w:type="dxa"/>
            <w:shd w:val="clear" w:color="auto" w:fill="E2EFD9" w:themeFill="accent6" w:themeFillTint="33"/>
            <w:noWrap/>
            <w:hideMark/>
          </w:tcPr>
          <w:p w14:paraId="58FF2558" w14:textId="77777777" w:rsidR="00AD0A41" w:rsidRPr="00AD0A41" w:rsidRDefault="00AD0A41" w:rsidP="00AD0A41">
            <w:r w:rsidRPr="00AD0A41">
              <w:t>12/12/2024</w:t>
            </w:r>
          </w:p>
        </w:tc>
        <w:tc>
          <w:tcPr>
            <w:tcW w:w="1800" w:type="dxa"/>
            <w:shd w:val="clear" w:color="auto" w:fill="E2EFD9" w:themeFill="accent6" w:themeFillTint="33"/>
            <w:noWrap/>
            <w:hideMark/>
          </w:tcPr>
          <w:p w14:paraId="4F4881A0" w14:textId="77777777" w:rsidR="00AD0A41" w:rsidRPr="00AD0A41" w:rsidRDefault="00AD0A41" w:rsidP="00AD0A41">
            <w:r w:rsidRPr="00AD0A41">
              <w:t>Current SLAMS site</w:t>
            </w:r>
          </w:p>
        </w:tc>
        <w:tc>
          <w:tcPr>
            <w:tcW w:w="1088" w:type="dxa"/>
            <w:shd w:val="clear" w:color="auto" w:fill="E2EFD9" w:themeFill="accent6" w:themeFillTint="33"/>
            <w:noWrap/>
            <w:hideMark/>
          </w:tcPr>
          <w:p w14:paraId="2BA1BD1B" w14:textId="77777777" w:rsidR="00AD0A41" w:rsidRPr="00AD0A41" w:rsidRDefault="00AD0A41" w:rsidP="00AD0A41">
            <w:r w:rsidRPr="00AD0A41">
              <w:t>Lewistown</w:t>
            </w:r>
          </w:p>
        </w:tc>
      </w:tr>
      <w:tr w:rsidR="00AD0A41" w:rsidRPr="00AD0A41" w14:paraId="7C306A52" w14:textId="77777777" w:rsidTr="00AD0A41">
        <w:trPr>
          <w:trHeight w:val="600"/>
        </w:trPr>
        <w:tc>
          <w:tcPr>
            <w:tcW w:w="3145" w:type="dxa"/>
            <w:noWrap/>
            <w:hideMark/>
          </w:tcPr>
          <w:p w14:paraId="1B46DC19" w14:textId="77777777" w:rsidR="00AD0A41" w:rsidRPr="00AD0A41" w:rsidRDefault="00AD0A41" w:rsidP="00AD0A41">
            <w:r w:rsidRPr="00AD0A41">
              <w:t>Missoula Boyd Park</w:t>
            </w:r>
          </w:p>
        </w:tc>
        <w:tc>
          <w:tcPr>
            <w:tcW w:w="1260" w:type="dxa"/>
            <w:noWrap/>
            <w:hideMark/>
          </w:tcPr>
          <w:p w14:paraId="0876695A" w14:textId="77777777" w:rsidR="00AD0A41" w:rsidRPr="00AD0A41" w:rsidRDefault="00AD0A41" w:rsidP="00AD0A41">
            <w:r w:rsidRPr="00AD0A41">
              <w:t>MP</w:t>
            </w:r>
          </w:p>
        </w:tc>
        <w:tc>
          <w:tcPr>
            <w:tcW w:w="1980" w:type="dxa"/>
            <w:noWrap/>
            <w:hideMark/>
          </w:tcPr>
          <w:p w14:paraId="7926E997" w14:textId="77777777" w:rsidR="00AD0A41" w:rsidRPr="00AD0A41" w:rsidRDefault="00AD0A41" w:rsidP="00AD0A41">
            <w:r w:rsidRPr="00AD0A41">
              <w:t>2/18/2025</w:t>
            </w:r>
          </w:p>
        </w:tc>
        <w:tc>
          <w:tcPr>
            <w:tcW w:w="1800" w:type="dxa"/>
            <w:noWrap/>
            <w:hideMark/>
          </w:tcPr>
          <w:p w14:paraId="64DC2F94" w14:textId="77777777" w:rsidR="00AD0A41" w:rsidRPr="00AD0A41" w:rsidRDefault="00AD0A41" w:rsidP="00AD0A41">
            <w:r w:rsidRPr="00AD0A41">
              <w:t>Current SLAMS site</w:t>
            </w:r>
          </w:p>
        </w:tc>
        <w:tc>
          <w:tcPr>
            <w:tcW w:w="1088" w:type="dxa"/>
            <w:noWrap/>
            <w:hideMark/>
          </w:tcPr>
          <w:p w14:paraId="6E1A25FE" w14:textId="77777777" w:rsidR="00AD0A41" w:rsidRPr="00AD0A41" w:rsidRDefault="00AD0A41" w:rsidP="00AD0A41">
            <w:r w:rsidRPr="00AD0A41">
              <w:t>Missoula</w:t>
            </w:r>
          </w:p>
        </w:tc>
      </w:tr>
      <w:tr w:rsidR="00AD0A41" w:rsidRPr="00AD0A41" w14:paraId="6B942CD3" w14:textId="77777777" w:rsidTr="00AD0A41">
        <w:trPr>
          <w:trHeight w:val="600"/>
        </w:trPr>
        <w:tc>
          <w:tcPr>
            <w:tcW w:w="3145" w:type="dxa"/>
            <w:noWrap/>
            <w:hideMark/>
          </w:tcPr>
          <w:p w14:paraId="686BBF1A" w14:textId="77777777" w:rsidR="00AD0A41" w:rsidRPr="00AD0A41" w:rsidRDefault="00AD0A41" w:rsidP="00AD0A41">
            <w:r w:rsidRPr="00AD0A41">
              <w:t>Libby Courthouse Annex</w:t>
            </w:r>
          </w:p>
        </w:tc>
        <w:tc>
          <w:tcPr>
            <w:tcW w:w="1260" w:type="dxa"/>
            <w:noWrap/>
            <w:hideMark/>
          </w:tcPr>
          <w:p w14:paraId="088F3745" w14:textId="77777777" w:rsidR="00AD0A41" w:rsidRPr="00AD0A41" w:rsidRDefault="00AD0A41" w:rsidP="00AD0A41">
            <w:r w:rsidRPr="00AD0A41">
              <w:t>LB</w:t>
            </w:r>
          </w:p>
        </w:tc>
        <w:tc>
          <w:tcPr>
            <w:tcW w:w="1980" w:type="dxa"/>
            <w:noWrap/>
            <w:hideMark/>
          </w:tcPr>
          <w:p w14:paraId="1D64A7E1" w14:textId="77777777" w:rsidR="00AD0A41" w:rsidRPr="00AD0A41" w:rsidRDefault="00AD0A41" w:rsidP="00AD0A41">
            <w:r w:rsidRPr="00AD0A41">
              <w:t>2/19/2025</w:t>
            </w:r>
          </w:p>
        </w:tc>
        <w:tc>
          <w:tcPr>
            <w:tcW w:w="1800" w:type="dxa"/>
            <w:noWrap/>
            <w:hideMark/>
          </w:tcPr>
          <w:p w14:paraId="39891A7C" w14:textId="77777777" w:rsidR="00AD0A41" w:rsidRPr="00AD0A41" w:rsidRDefault="00AD0A41" w:rsidP="00AD0A41">
            <w:r w:rsidRPr="00AD0A41">
              <w:t>Current SLAMS site</w:t>
            </w:r>
          </w:p>
        </w:tc>
        <w:tc>
          <w:tcPr>
            <w:tcW w:w="1088" w:type="dxa"/>
            <w:noWrap/>
            <w:hideMark/>
          </w:tcPr>
          <w:p w14:paraId="5BC9E648" w14:textId="77777777" w:rsidR="00AD0A41" w:rsidRPr="00AD0A41" w:rsidRDefault="00AD0A41" w:rsidP="00AD0A41">
            <w:r w:rsidRPr="00AD0A41">
              <w:t>Libby</w:t>
            </w:r>
          </w:p>
        </w:tc>
      </w:tr>
      <w:tr w:rsidR="00AD0A41" w:rsidRPr="00AD0A41" w14:paraId="506B7E1A" w14:textId="77777777" w:rsidTr="00AD0A41">
        <w:trPr>
          <w:trHeight w:val="600"/>
        </w:trPr>
        <w:tc>
          <w:tcPr>
            <w:tcW w:w="3145" w:type="dxa"/>
            <w:noWrap/>
            <w:hideMark/>
          </w:tcPr>
          <w:p w14:paraId="2E887E3C" w14:textId="77777777" w:rsidR="00AD0A41" w:rsidRPr="00AD0A41" w:rsidRDefault="00AD0A41" w:rsidP="00AD0A41">
            <w:r w:rsidRPr="00AD0A41">
              <w:t>Billings Lockwood</w:t>
            </w:r>
          </w:p>
        </w:tc>
        <w:tc>
          <w:tcPr>
            <w:tcW w:w="1260" w:type="dxa"/>
            <w:noWrap/>
            <w:hideMark/>
          </w:tcPr>
          <w:p w14:paraId="455F86B5" w14:textId="77777777" w:rsidR="00AD0A41" w:rsidRPr="00AD0A41" w:rsidRDefault="00AD0A41" w:rsidP="00AD0A41">
            <w:r w:rsidRPr="00AD0A41">
              <w:t>BW</w:t>
            </w:r>
          </w:p>
        </w:tc>
        <w:tc>
          <w:tcPr>
            <w:tcW w:w="1980" w:type="dxa"/>
            <w:noWrap/>
            <w:hideMark/>
          </w:tcPr>
          <w:p w14:paraId="0453C9D1" w14:textId="77777777" w:rsidR="00AD0A41" w:rsidRPr="00AD0A41" w:rsidRDefault="00AD0A41" w:rsidP="00AD0A41">
            <w:r w:rsidRPr="00AD0A41">
              <w:t>3/5/2025</w:t>
            </w:r>
          </w:p>
        </w:tc>
        <w:tc>
          <w:tcPr>
            <w:tcW w:w="1800" w:type="dxa"/>
            <w:noWrap/>
            <w:hideMark/>
          </w:tcPr>
          <w:p w14:paraId="1D7206BC" w14:textId="77777777" w:rsidR="00AD0A41" w:rsidRPr="00AD0A41" w:rsidRDefault="00AD0A41" w:rsidP="00AD0A41">
            <w:r w:rsidRPr="00AD0A41">
              <w:t>Current SLAMS site</w:t>
            </w:r>
          </w:p>
        </w:tc>
        <w:tc>
          <w:tcPr>
            <w:tcW w:w="1088" w:type="dxa"/>
            <w:noWrap/>
            <w:hideMark/>
          </w:tcPr>
          <w:p w14:paraId="3A79096D" w14:textId="77777777" w:rsidR="00AD0A41" w:rsidRPr="00AD0A41" w:rsidRDefault="00AD0A41" w:rsidP="00E741F5">
            <w:pPr>
              <w:keepNext/>
            </w:pPr>
            <w:r w:rsidRPr="00AD0A41">
              <w:t>Billings</w:t>
            </w:r>
          </w:p>
        </w:tc>
      </w:tr>
    </w:tbl>
    <w:p w14:paraId="6F9F892B" w14:textId="313A74B2" w:rsidR="00E741F5" w:rsidRDefault="00E741F5">
      <w:pPr>
        <w:pStyle w:val="Caption"/>
      </w:pPr>
      <w:r>
        <w:t xml:space="preserve">Table </w:t>
      </w:r>
      <w:fldSimple w:instr=" SEQ Table \* ARABIC ">
        <w:r w:rsidR="001B1EBE">
          <w:rPr>
            <w:noProof/>
          </w:rPr>
          <w:t>1</w:t>
        </w:r>
      </w:fldSimple>
      <w:r>
        <w:t>: Modulair Colocation Sites</w:t>
      </w:r>
    </w:p>
    <w:p w14:paraId="3A136537" w14:textId="00BC450F" w:rsidR="00AD0A41" w:rsidRDefault="00FF11BA" w:rsidP="00F73590">
      <w:r>
        <w:t>These sites were chosen for their proximity to ARMS offices in Helena, and historical likelihood for receiving elevated wintertime PM2.5 levels</w:t>
      </w:r>
      <w:r w:rsidR="009F10F5">
        <w:t xml:space="preserve">, given the need to observe as wide a range as possible of concentrations to avoid </w:t>
      </w:r>
      <w:r w:rsidR="00B67903">
        <w:t>less complete analysis or overfit models</w:t>
      </w:r>
      <w:r>
        <w:t xml:space="preserve">. </w:t>
      </w:r>
      <w:r w:rsidR="00E741F5">
        <w:t>Green shaded rows represent sites that were determine</w:t>
      </w:r>
      <w:r>
        <w:t>d to be of use for inclusion in this projects analysis and modeling</w:t>
      </w:r>
      <w:r w:rsidR="009F10F5">
        <w:t xml:space="preserve">; the other three sites </w:t>
      </w:r>
      <w:r w:rsidR="00B67903">
        <w:t>will be included for PM2.5 analysis and modeling in future efforts.</w:t>
      </w:r>
    </w:p>
    <w:p w14:paraId="31A1923D" w14:textId="0FD68C30" w:rsidR="00EA60D3" w:rsidRDefault="00B67903" w:rsidP="00EA60D3">
      <w:r>
        <w:t xml:space="preserve">The Rossiter </w:t>
      </w:r>
      <w:r w:rsidR="00386A1D">
        <w:t xml:space="preserve">(site ID: RP) site </w:t>
      </w:r>
      <w:r w:rsidR="00820492">
        <w:t xml:space="preserve">is the longest-running Modulair collocated unit, installed in November of 2023. As such, </w:t>
      </w:r>
      <w:proofErr w:type="gramStart"/>
      <w:r w:rsidR="00820492">
        <w:t>the vast majority of</w:t>
      </w:r>
      <w:proofErr w:type="gramEnd"/>
      <w:r w:rsidR="00820492">
        <w:t xml:space="preserve"> </w:t>
      </w:r>
      <w:r w:rsidR="00EA60D3">
        <w:t xml:space="preserve">collocation data comes from this site. Unique to the Rossiter site is the fact that it </w:t>
      </w:r>
      <w:r w:rsidR="00800356">
        <w:t xml:space="preserve">has three BAMs located at the site, allowing for a cross-sampler comparison to the Modulair unit installed there. </w:t>
      </w:r>
      <w:r w:rsidR="00D25862" w:rsidRPr="00D25862">
        <w:rPr>
          <w:highlight w:val="yellow"/>
        </w:rPr>
        <w:t>See Analysis for more.</w:t>
      </w:r>
      <w:r w:rsidR="00D25862">
        <w:t xml:space="preserve"> </w:t>
      </w:r>
    </w:p>
    <w:p w14:paraId="31140006" w14:textId="54607B10" w:rsidR="00D25862" w:rsidRDefault="004B004C" w:rsidP="004B004C">
      <w:pPr>
        <w:pStyle w:val="Heading3"/>
      </w:pPr>
      <w:bookmarkStart w:id="19" w:name="_Toc193709044"/>
      <w:r>
        <w:t>PHYSICAL COLOCATION</w:t>
      </w:r>
      <w:bookmarkEnd w:id="19"/>
    </w:p>
    <w:p w14:paraId="7553CEE9" w14:textId="182AF051" w:rsidR="004B004C" w:rsidRDefault="00B75CBE" w:rsidP="004B004C">
      <w:r>
        <w:t xml:space="preserve">All colocation of both the Modulair sensor and the PurpleAir sensors follow best practices for siting and installation of </w:t>
      </w:r>
      <w:r w:rsidR="00C17181">
        <w:t xml:space="preserve">collocated sensors as </w:t>
      </w:r>
      <w:hyperlink r:id="rId17" w:history="1">
        <w:r w:rsidR="00C17181" w:rsidRPr="00C17181">
          <w:rPr>
            <w:rStyle w:val="Hyperlink"/>
          </w:rPr>
          <w:t>recommended by the EPA</w:t>
        </w:r>
      </w:hyperlink>
      <w:r w:rsidR="00C17181">
        <w:t xml:space="preserve">. </w:t>
      </w:r>
      <w:r w:rsidR="00F47BF1">
        <w:t xml:space="preserve">All sites are </w:t>
      </w:r>
      <w:r w:rsidR="00A62F8A">
        <w:t xml:space="preserve">SLAMS sites and meet all EPA siting criteria. </w:t>
      </w:r>
    </w:p>
    <w:p w14:paraId="7742B2B0" w14:textId="77777777" w:rsidR="00C50F9F" w:rsidRDefault="00DA24D8" w:rsidP="00C50F9F">
      <w:pPr>
        <w:keepNext/>
      </w:pPr>
      <w:r>
        <w:rPr>
          <w:noProof/>
        </w:rPr>
        <w:lastRenderedPageBreak/>
        <w:drawing>
          <wp:inline distT="0" distB="0" distL="0" distR="0" wp14:anchorId="691CDB6E" wp14:editId="1C40875B">
            <wp:extent cx="4625975" cy="3133725"/>
            <wp:effectExtent l="0" t="0" r="3175" b="9525"/>
            <wp:docPr id="19495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6823" cy="3134299"/>
                    </a:xfrm>
                    <a:prstGeom prst="rect">
                      <a:avLst/>
                    </a:prstGeom>
                    <a:noFill/>
                    <a:ln>
                      <a:noFill/>
                    </a:ln>
                  </pic:spPr>
                </pic:pic>
              </a:graphicData>
            </a:graphic>
          </wp:inline>
        </w:drawing>
      </w:r>
    </w:p>
    <w:p w14:paraId="597F00E0" w14:textId="0501BB92" w:rsidR="00DD4A98" w:rsidRDefault="00C50F9F" w:rsidP="00C50F9F">
      <w:pPr>
        <w:pStyle w:val="Caption"/>
      </w:pPr>
      <w:r>
        <w:t xml:space="preserve">Figure </w:t>
      </w:r>
      <w:fldSimple w:instr=" SEQ Figure \* ALPHABETIC ">
        <w:r w:rsidR="00810022">
          <w:rPr>
            <w:noProof/>
          </w:rPr>
          <w:t>B</w:t>
        </w:r>
      </w:fldSimple>
      <w:r>
        <w:t>: The Modulair colocation at the NCORE site</w:t>
      </w:r>
      <w:r w:rsidR="009621A4">
        <w:t xml:space="preserve">, an example of excellent </w:t>
      </w:r>
      <w:r w:rsidR="00781A62">
        <w:t xml:space="preserve">sensor </w:t>
      </w:r>
      <w:r w:rsidR="009621A4">
        <w:t xml:space="preserve">siting </w:t>
      </w:r>
    </w:p>
    <w:p w14:paraId="1CF5C220" w14:textId="649F28C8" w:rsidR="00C50F9F" w:rsidRDefault="002F4A92" w:rsidP="002E308C">
      <w:pPr>
        <w:pStyle w:val="Heading2"/>
      </w:pPr>
      <w:bookmarkStart w:id="20" w:name="_Toc193709045"/>
      <w:r>
        <w:t>QUALITY CONTROL AND ASSURANCE</w:t>
      </w:r>
      <w:bookmarkEnd w:id="20"/>
    </w:p>
    <w:p w14:paraId="31B12545" w14:textId="1F080E7C" w:rsidR="002F4A92" w:rsidRDefault="00266C7D" w:rsidP="002F4A92">
      <w:r>
        <w:t>FEM samplers at all sites</w:t>
      </w:r>
      <w:r w:rsidR="0021425F">
        <w:t xml:space="preserve"> for this project</w:t>
      </w:r>
      <w:r>
        <w:t xml:space="preserve"> are operated to regulatory</w:t>
      </w:r>
      <w:r w:rsidR="00D93A66">
        <w:t xml:space="preserve"> </w:t>
      </w:r>
      <w:r>
        <w:t xml:space="preserve">grade </w:t>
      </w:r>
      <w:r w:rsidR="00D93A66">
        <w:t xml:space="preserve">CFR </w:t>
      </w:r>
      <w:r>
        <w:t>stand</w:t>
      </w:r>
      <w:r w:rsidR="00D93A66">
        <w:t>ards</w:t>
      </w:r>
      <w:r>
        <w:t xml:space="preserve"> for </w:t>
      </w:r>
      <w:r w:rsidR="00F47BF1">
        <w:t>monitor operation. Th</w:t>
      </w:r>
      <w:r w:rsidR="008160DA">
        <w:t xml:space="preserve">ese standards include </w:t>
      </w:r>
      <w:r w:rsidR="00406536">
        <w:t xml:space="preserve">running the samplers </w:t>
      </w:r>
      <w:r w:rsidR="009557BD">
        <w:t xml:space="preserve">within a specified flow right, in appropriate ambient conditions, and </w:t>
      </w:r>
      <w:r w:rsidR="0021425F">
        <w:t xml:space="preserve">using all pertinent EPA-approved </w:t>
      </w:r>
      <w:r w:rsidR="00406536">
        <w:t>ancillary</w:t>
      </w:r>
      <w:r w:rsidR="009557BD">
        <w:t xml:space="preserve"> sampling equipment like</w:t>
      </w:r>
      <w:r w:rsidR="00D00C9E">
        <w:t xml:space="preserve"> cyclones and downtubes. </w:t>
      </w:r>
    </w:p>
    <w:p w14:paraId="2188B659" w14:textId="67E5EA03" w:rsidR="00D93A66" w:rsidRDefault="00D93A66" w:rsidP="002F4A92">
      <w:r>
        <w:t xml:space="preserve">Data is quality controlled to CFR standards and is nulled </w:t>
      </w:r>
      <w:r w:rsidR="00F5095D">
        <w:t>when these standards are not met. This could include the ambient temperature within a site shelter falling out of range for the BAM</w:t>
      </w:r>
      <w:r w:rsidR="00DC4F77">
        <w:t xml:space="preserve"> manufacturer’s recommendation, or a leak or flow audit failing during a monthly quality control check, wherein data would be nullified to the last </w:t>
      </w:r>
      <w:r w:rsidR="007F64C7">
        <w:t xml:space="preserve">passing check. </w:t>
      </w:r>
    </w:p>
    <w:p w14:paraId="50BBE4D0" w14:textId="7B607729" w:rsidR="007F64C7" w:rsidRDefault="007F64C7" w:rsidP="002F4A92">
      <w:r>
        <w:t>Data from the Modulair units is monitored in real-time, but not audited to the same standards as an FEM BAM</w:t>
      </w:r>
      <w:r w:rsidR="006F773D">
        <w:t xml:space="preserve"> given the differences in equipment and use</w:t>
      </w:r>
      <w:r>
        <w:t xml:space="preserve">. </w:t>
      </w:r>
      <w:r w:rsidR="00E77A10">
        <w:t xml:space="preserve">Flow rates from the small sensor fan are not audited, as done with BAM pumps. </w:t>
      </w:r>
      <w:r>
        <w:t xml:space="preserve">Suspect data </w:t>
      </w:r>
      <w:r w:rsidR="00E04BF0">
        <w:t xml:space="preserve">was removed from the dataset. </w:t>
      </w:r>
      <w:r w:rsidR="00E04BF0" w:rsidRPr="00E04BF0">
        <w:rPr>
          <w:highlight w:val="yellow"/>
        </w:rPr>
        <w:t>See Preprocessing for more</w:t>
      </w:r>
      <w:r w:rsidR="00E04BF0">
        <w:t xml:space="preserve">. </w:t>
      </w:r>
    </w:p>
    <w:p w14:paraId="5B73040B" w14:textId="5AAAEDD1" w:rsidR="00E77A10" w:rsidRDefault="00E77A10" w:rsidP="002E308C">
      <w:pPr>
        <w:pStyle w:val="Heading2"/>
      </w:pPr>
      <w:bookmarkStart w:id="21" w:name="_Toc193709046"/>
      <w:r>
        <w:t>DATA QUERYING</w:t>
      </w:r>
      <w:bookmarkEnd w:id="21"/>
      <w:r w:rsidR="00787241">
        <w:t xml:space="preserve"> </w:t>
      </w:r>
    </w:p>
    <w:p w14:paraId="73A80CD7" w14:textId="170E8687" w:rsidR="00E77A10" w:rsidRDefault="002E308C" w:rsidP="00E77A10">
      <w:r>
        <w:t xml:space="preserve">Several </w:t>
      </w:r>
      <w:r w:rsidR="006D4CB9">
        <w:t>distinct processes were used to query data for this project</w:t>
      </w:r>
      <w:r w:rsidR="003A703E">
        <w:t xml:space="preserve"> on my local machines</w:t>
      </w:r>
      <w:r w:rsidR="006D4CB9">
        <w:t xml:space="preserve">. ARMS data is stored in a </w:t>
      </w:r>
      <w:r w:rsidR="00B40469">
        <w:t>Microsoft SQL Serve</w:t>
      </w:r>
      <w:r w:rsidR="003A703E">
        <w:t>r</w:t>
      </w:r>
      <w:r w:rsidR="00B40469">
        <w:t xml:space="preserve">-backed relational database, configured using a bespoke </w:t>
      </w:r>
      <w:r w:rsidR="00D769F2">
        <w:t xml:space="preserve">environmental data management software called AirVision, developed by Agilaire. </w:t>
      </w:r>
      <w:r w:rsidR="006D4CB9">
        <w:t>A custom R package</w:t>
      </w:r>
      <w:r w:rsidR="00926C62">
        <w:t xml:space="preserve"> called</w:t>
      </w:r>
      <w:r w:rsidR="006D4CB9">
        <w:t xml:space="preserve"> for qu</w:t>
      </w:r>
      <w:r w:rsidR="00D769F2">
        <w:t>erying this database</w:t>
      </w:r>
      <w:r w:rsidR="00CF7DBB">
        <w:t xml:space="preserve"> (called </w:t>
      </w:r>
      <w:proofErr w:type="spellStart"/>
      <w:r w:rsidR="00CF7DBB">
        <w:t>AVconn</w:t>
      </w:r>
      <w:proofErr w:type="spellEnd"/>
      <w:r w:rsidR="00CF7DBB">
        <w:t>)</w:t>
      </w:r>
      <w:r w:rsidR="00D769F2">
        <w:t xml:space="preserve"> </w:t>
      </w:r>
      <w:r w:rsidR="003A703E">
        <w:t xml:space="preserve">has been developed by </w:t>
      </w:r>
      <w:r w:rsidR="00CF7DBB">
        <w:t>ARMS staff and</w:t>
      </w:r>
      <w:r w:rsidR="00926C62">
        <w:t xml:space="preserve"> has been employed for prior iterations of analysis for collocated </w:t>
      </w:r>
      <w:r w:rsidR="00CF7DBB">
        <w:t xml:space="preserve">sensor </w:t>
      </w:r>
      <w:r w:rsidR="00926C62">
        <w:t xml:space="preserve">data. That package was ignored for this effort </w:t>
      </w:r>
      <w:r w:rsidR="00CF7DBB">
        <w:t xml:space="preserve">given a need for a few key updates to the package </w:t>
      </w:r>
      <w:r w:rsidR="00E91D0D">
        <w:t>for querying non-regulatory formatted data like the Modulair.</w:t>
      </w:r>
    </w:p>
    <w:p w14:paraId="2A864089" w14:textId="6BC7553A" w:rsidR="00E91D0D" w:rsidRDefault="007A3CAF" w:rsidP="00E77A10">
      <w:r>
        <w:lastRenderedPageBreak/>
        <w:t>FEM d</w:t>
      </w:r>
      <w:r w:rsidR="00E91D0D">
        <w:t xml:space="preserve">ata was downloaded as </w:t>
      </w:r>
      <w:r>
        <w:t>E</w:t>
      </w:r>
      <w:r w:rsidR="00E91D0D">
        <w:t xml:space="preserve">xcel files </w:t>
      </w:r>
      <w:r>
        <w:t xml:space="preserve">onto my local machine using the AirVision </w:t>
      </w:r>
      <w:r w:rsidR="00B64E98">
        <w:t xml:space="preserve">software </w:t>
      </w:r>
      <w:r>
        <w:t xml:space="preserve">GUI. This was the easiest path for </w:t>
      </w:r>
      <w:r w:rsidR="00A375E7">
        <w:t>pulling this type of data</w:t>
      </w:r>
      <w:r w:rsidR="00B64E98">
        <w:t>, and exported the data in ready-to-use formats for merging with the other datasets (i.e. the date</w:t>
      </w:r>
      <w:r w:rsidR="00D7348A">
        <w:t>time column formatted to YYYY-MM-DD HH:</w:t>
      </w:r>
      <w:proofErr w:type="gramStart"/>
      <w:r w:rsidR="00D7348A">
        <w:t>MM:SS</w:t>
      </w:r>
      <w:proofErr w:type="gramEnd"/>
      <w:r w:rsidR="00D7348A">
        <w:t xml:space="preserve">). </w:t>
      </w:r>
    </w:p>
    <w:p w14:paraId="1B2C52CD" w14:textId="65C39151" w:rsidR="006F773D" w:rsidRDefault="004B3ADE" w:rsidP="006D222F">
      <w:r>
        <w:t xml:space="preserve">Modulair data was queried from the </w:t>
      </w:r>
      <w:hyperlink r:id="rId19" w:history="1">
        <w:r w:rsidRPr="00305442">
          <w:rPr>
            <w:rStyle w:val="Hyperlink"/>
          </w:rPr>
          <w:t xml:space="preserve">QuantAQ </w:t>
        </w:r>
        <w:r w:rsidR="00305442" w:rsidRPr="00305442">
          <w:rPr>
            <w:rStyle w:val="Hyperlink"/>
          </w:rPr>
          <w:t xml:space="preserve">Cloud </w:t>
        </w:r>
        <w:r w:rsidRPr="00305442">
          <w:rPr>
            <w:rStyle w:val="Hyperlink"/>
          </w:rPr>
          <w:t>API</w:t>
        </w:r>
      </w:hyperlink>
      <w:r>
        <w:t xml:space="preserve"> using a custom Python script</w:t>
      </w:r>
      <w:r w:rsidR="00285BF3">
        <w:t xml:space="preserve"> and a private API key</w:t>
      </w:r>
      <w:r>
        <w:t xml:space="preserve">. </w:t>
      </w:r>
      <w:r w:rsidR="001749B5">
        <w:t xml:space="preserve">One’s own API key must be obtained </w:t>
      </w:r>
      <w:r w:rsidR="00CB2B40">
        <w:t>to</w:t>
      </w:r>
      <w:r w:rsidR="001749B5">
        <w:t xml:space="preserve"> query this database. Data is </w:t>
      </w:r>
      <w:r w:rsidR="00EF6E18">
        <w:t xml:space="preserve">passed via JSON files. </w:t>
      </w:r>
      <w:r w:rsidR="00305442">
        <w:t xml:space="preserve">The QuantAQ Cloud API is well documented and </w:t>
      </w:r>
      <w:r w:rsidR="00F44CA7">
        <w:t>simple</w:t>
      </w:r>
      <w:r w:rsidR="00305442">
        <w:t xml:space="preserve"> to navigate. </w:t>
      </w:r>
      <w:r w:rsidR="00A375E7">
        <w:t xml:space="preserve">While </w:t>
      </w:r>
      <w:r w:rsidR="00F44CA7">
        <w:t xml:space="preserve">ARMS-owned </w:t>
      </w:r>
      <w:r w:rsidR="00A375E7">
        <w:t>Modulair data does</w:t>
      </w:r>
      <w:r w:rsidR="00305442">
        <w:t xml:space="preserve"> currently</w:t>
      </w:r>
      <w:r w:rsidR="00A375E7">
        <w:t xml:space="preserve"> exist in the AirVision database, as </w:t>
      </w:r>
      <w:r w:rsidR="0053470C">
        <w:t xml:space="preserve">scheduled </w:t>
      </w:r>
      <w:r w:rsidR="00A375E7">
        <w:t xml:space="preserve">API polling </w:t>
      </w:r>
      <w:r w:rsidR="00E2266A">
        <w:t xml:space="preserve">and file importation between the two </w:t>
      </w:r>
      <w:r w:rsidR="0053470C">
        <w:t>cloud databases was configured in 2024</w:t>
      </w:r>
      <w:r w:rsidR="006D222F">
        <w:t>, the AirVision-stored dataset for the Rossiter</w:t>
      </w:r>
      <w:r w:rsidR="00A375E7">
        <w:t xml:space="preserve"> </w:t>
      </w:r>
      <w:r w:rsidR="006D222F">
        <w:t>unit is incomplete due to</w:t>
      </w:r>
      <w:r w:rsidR="00F23DE9">
        <w:t xml:space="preserve"> early</w:t>
      </w:r>
      <w:r w:rsidR="006D222F">
        <w:t xml:space="preserve"> </w:t>
      </w:r>
      <w:r w:rsidR="00285BF3">
        <w:t>difficulties encountered when attempting to back-poll the QuantAQ database for older data</w:t>
      </w:r>
      <w:r w:rsidR="00305442">
        <w:t xml:space="preserve">. As such, querying via the </w:t>
      </w:r>
      <w:r w:rsidR="008E7DB2">
        <w:t xml:space="preserve">API was the easier solution. While minute-average data can be </w:t>
      </w:r>
      <w:r w:rsidR="00EF22F2">
        <w:t>retrieved from the Modulair units, hourly averaged data (resampled data) was queried to</w:t>
      </w:r>
      <w:r w:rsidR="003D4D5B">
        <w:t xml:space="preserve"> skip re-averaging the data to match the BAMs’ sampling interval. This data was converted</w:t>
      </w:r>
      <w:r w:rsidR="00B64E98">
        <w:t>, date-formatted, column-renamed</w:t>
      </w:r>
      <w:r w:rsidR="003D4D5B">
        <w:t xml:space="preserve"> and saved</w:t>
      </w:r>
      <w:r w:rsidR="008E7DB2">
        <w:t xml:space="preserve"> separate excel files</w:t>
      </w:r>
      <w:r w:rsidR="0085684A">
        <w:t xml:space="preserve"> b</w:t>
      </w:r>
      <w:r w:rsidR="00B64E98">
        <w:t>y site.</w:t>
      </w:r>
    </w:p>
    <w:p w14:paraId="658C8CB9" w14:textId="61324862" w:rsidR="00F528ED" w:rsidRDefault="00F528ED" w:rsidP="006D222F">
      <w:r>
        <w:t>PurpleAir data was queried from a separate</w:t>
      </w:r>
      <w:r w:rsidR="00CB2B40">
        <w:t xml:space="preserve"> ARMS</w:t>
      </w:r>
      <w:r w:rsidR="00F44CA7">
        <w:t>-</w:t>
      </w:r>
      <w:r w:rsidR="00CB2B40">
        <w:t>owned</w:t>
      </w:r>
      <w:r>
        <w:t xml:space="preserve"> SQLite database</w:t>
      </w:r>
      <w:r w:rsidR="0085684A">
        <w:t xml:space="preserve"> and underwent the same data transformations in Excel. </w:t>
      </w:r>
    </w:p>
    <w:p w14:paraId="48807D4C" w14:textId="35958130" w:rsidR="003D4D5B" w:rsidRDefault="004C2F2C" w:rsidP="006D222F">
      <w:r>
        <w:t xml:space="preserve">Data </w:t>
      </w:r>
      <w:r w:rsidR="002C79B1">
        <w:t xml:space="preserve">from the three sources </w:t>
      </w:r>
      <w:r>
        <w:t xml:space="preserve">was then </w:t>
      </w:r>
      <w:r w:rsidR="00F23DE9">
        <w:t xml:space="preserve">joined on the date </w:t>
      </w:r>
      <w:r w:rsidR="00AC30D6">
        <w:t xml:space="preserve">in Excel using </w:t>
      </w:r>
      <w:proofErr w:type="spellStart"/>
      <w:r w:rsidR="00AC30D6">
        <w:t>P</w:t>
      </w:r>
      <w:r w:rsidR="002C79B1">
        <w:t>owerQuery</w:t>
      </w:r>
      <w:proofErr w:type="spellEnd"/>
      <w:r w:rsidR="004848B8">
        <w:t xml:space="preserve">. Files were separated by site. Table 2 shows the example </w:t>
      </w:r>
      <w:r w:rsidR="00F528ED">
        <w:t>one-dimensional file</w:t>
      </w:r>
      <w:r w:rsidR="00405956">
        <w:t xml:space="preserve"> and </w:t>
      </w:r>
      <w:r w:rsidR="00F12A43">
        <w:t xml:space="preserve">the </w:t>
      </w:r>
      <w:r w:rsidR="00405956">
        <w:t>column naming</w:t>
      </w:r>
      <w:r w:rsidR="00F528ED">
        <w:t xml:space="preserve"> structure </w:t>
      </w:r>
      <w:r w:rsidR="00405956">
        <w:t>used</w:t>
      </w:r>
      <w:r w:rsidR="00F12A43">
        <w:t xml:space="preserve"> for the NCORE site</w:t>
      </w:r>
      <w:r w:rsidR="00405956">
        <w:t>, as well as the variables included in querying:</w:t>
      </w:r>
    </w:p>
    <w:tbl>
      <w:tblPr>
        <w:tblStyle w:val="TableGrid"/>
        <w:tblW w:w="11028" w:type="dxa"/>
        <w:tblInd w:w="-725" w:type="dxa"/>
        <w:tblLook w:val="04A0" w:firstRow="1" w:lastRow="0" w:firstColumn="1" w:lastColumn="0" w:noHBand="0" w:noVBand="1"/>
      </w:tblPr>
      <w:tblGrid>
        <w:gridCol w:w="682"/>
        <w:gridCol w:w="1034"/>
        <w:gridCol w:w="1529"/>
        <w:gridCol w:w="913"/>
        <w:gridCol w:w="1832"/>
        <w:gridCol w:w="1538"/>
        <w:gridCol w:w="1883"/>
        <w:gridCol w:w="1563"/>
        <w:gridCol w:w="54"/>
      </w:tblGrid>
      <w:tr w:rsidR="006D22FD" w:rsidRPr="006D22FD" w14:paraId="7BDFF7F1" w14:textId="77777777" w:rsidTr="006D22FD">
        <w:trPr>
          <w:trHeight w:val="300"/>
        </w:trPr>
        <w:tc>
          <w:tcPr>
            <w:tcW w:w="682" w:type="dxa"/>
            <w:noWrap/>
            <w:hideMark/>
          </w:tcPr>
          <w:p w14:paraId="34437E87" w14:textId="77777777" w:rsidR="0070633A" w:rsidRPr="006D22FD" w:rsidRDefault="0070633A" w:rsidP="0070633A">
            <w:pPr>
              <w:rPr>
                <w:rFonts w:cstheme="minorHAnsi"/>
                <w:b/>
                <w:bCs/>
              </w:rPr>
            </w:pPr>
            <w:proofErr w:type="spellStart"/>
            <w:r w:rsidRPr="006D22FD">
              <w:rPr>
                <w:rFonts w:cstheme="minorHAnsi"/>
                <w:b/>
                <w:bCs/>
              </w:rPr>
              <w:t>siteid</w:t>
            </w:r>
            <w:proofErr w:type="spellEnd"/>
          </w:p>
        </w:tc>
        <w:tc>
          <w:tcPr>
            <w:tcW w:w="1034" w:type="dxa"/>
            <w:noWrap/>
            <w:hideMark/>
          </w:tcPr>
          <w:p w14:paraId="1C59D604" w14:textId="77777777" w:rsidR="0070633A" w:rsidRPr="006D22FD" w:rsidRDefault="0070633A" w:rsidP="0070633A">
            <w:pPr>
              <w:rPr>
                <w:rFonts w:cstheme="minorHAnsi"/>
                <w:b/>
                <w:bCs/>
              </w:rPr>
            </w:pPr>
            <w:r w:rsidRPr="006D22FD">
              <w:rPr>
                <w:rFonts w:cstheme="minorHAnsi"/>
                <w:b/>
                <w:bCs/>
              </w:rPr>
              <w:t>datetime</w:t>
            </w:r>
          </w:p>
        </w:tc>
        <w:tc>
          <w:tcPr>
            <w:tcW w:w="1529" w:type="dxa"/>
            <w:noWrap/>
            <w:hideMark/>
          </w:tcPr>
          <w:p w14:paraId="3D740A2E" w14:textId="77777777" w:rsidR="0070633A" w:rsidRPr="006D22FD" w:rsidRDefault="0070633A" w:rsidP="0070633A">
            <w:pPr>
              <w:rPr>
                <w:rFonts w:cstheme="minorHAnsi"/>
                <w:b/>
                <w:bCs/>
              </w:rPr>
            </w:pPr>
            <w:proofErr w:type="spellStart"/>
            <w:r w:rsidRPr="006D22FD">
              <w:rPr>
                <w:rFonts w:cstheme="minorHAnsi"/>
                <w:b/>
                <w:bCs/>
              </w:rPr>
              <w:t>siteid_datetime</w:t>
            </w:r>
            <w:proofErr w:type="spellEnd"/>
          </w:p>
        </w:tc>
        <w:tc>
          <w:tcPr>
            <w:tcW w:w="913" w:type="dxa"/>
            <w:noWrap/>
            <w:hideMark/>
          </w:tcPr>
          <w:p w14:paraId="27B75F6E" w14:textId="77777777" w:rsidR="0070633A" w:rsidRPr="006D22FD" w:rsidRDefault="0070633A" w:rsidP="0070633A">
            <w:pPr>
              <w:rPr>
                <w:rFonts w:cstheme="minorHAnsi"/>
                <w:b/>
                <w:bCs/>
              </w:rPr>
            </w:pPr>
            <w:r w:rsidRPr="006D22FD">
              <w:rPr>
                <w:rFonts w:cstheme="minorHAnsi"/>
                <w:b/>
                <w:bCs/>
              </w:rPr>
              <w:t>nc_1020</w:t>
            </w:r>
          </w:p>
        </w:tc>
        <w:tc>
          <w:tcPr>
            <w:tcW w:w="1832" w:type="dxa"/>
            <w:noWrap/>
            <w:hideMark/>
          </w:tcPr>
          <w:p w14:paraId="40D4B4D6" w14:textId="77777777" w:rsidR="0070633A" w:rsidRPr="006D22FD" w:rsidRDefault="0070633A" w:rsidP="0070633A">
            <w:pPr>
              <w:rPr>
                <w:rFonts w:cstheme="minorHAnsi"/>
                <w:b/>
                <w:bCs/>
              </w:rPr>
            </w:pPr>
            <w:r w:rsidRPr="006D22FD">
              <w:rPr>
                <w:rFonts w:cstheme="minorHAnsi"/>
                <w:b/>
                <w:bCs/>
              </w:rPr>
              <w:t>nc_modulair_pm25</w:t>
            </w:r>
          </w:p>
        </w:tc>
        <w:tc>
          <w:tcPr>
            <w:tcW w:w="1538" w:type="dxa"/>
            <w:noWrap/>
            <w:hideMark/>
          </w:tcPr>
          <w:p w14:paraId="3B2A4039" w14:textId="77777777" w:rsidR="0070633A" w:rsidRPr="006D22FD" w:rsidRDefault="0070633A" w:rsidP="0070633A">
            <w:pPr>
              <w:rPr>
                <w:rFonts w:cstheme="minorHAnsi"/>
                <w:b/>
                <w:bCs/>
              </w:rPr>
            </w:pPr>
            <w:proofErr w:type="spellStart"/>
            <w:r w:rsidRPr="006D22FD">
              <w:rPr>
                <w:rFonts w:cstheme="minorHAnsi"/>
                <w:b/>
                <w:bCs/>
              </w:rPr>
              <w:t>nc_modulair_rh</w:t>
            </w:r>
            <w:proofErr w:type="spellEnd"/>
          </w:p>
        </w:tc>
        <w:tc>
          <w:tcPr>
            <w:tcW w:w="1883" w:type="dxa"/>
            <w:noWrap/>
            <w:hideMark/>
          </w:tcPr>
          <w:p w14:paraId="5EEE9350" w14:textId="77777777" w:rsidR="0070633A" w:rsidRPr="006D22FD" w:rsidRDefault="0070633A" w:rsidP="0070633A">
            <w:pPr>
              <w:rPr>
                <w:rFonts w:cstheme="minorHAnsi"/>
                <w:b/>
                <w:bCs/>
              </w:rPr>
            </w:pPr>
            <w:proofErr w:type="spellStart"/>
            <w:r w:rsidRPr="006D22FD">
              <w:rPr>
                <w:rFonts w:cstheme="minorHAnsi"/>
                <w:b/>
                <w:bCs/>
              </w:rPr>
              <w:t>nc_modulair_tempc</w:t>
            </w:r>
            <w:proofErr w:type="spellEnd"/>
          </w:p>
        </w:tc>
        <w:tc>
          <w:tcPr>
            <w:tcW w:w="1617" w:type="dxa"/>
            <w:gridSpan w:val="2"/>
            <w:noWrap/>
            <w:hideMark/>
          </w:tcPr>
          <w:p w14:paraId="01963E48" w14:textId="77777777" w:rsidR="0070633A" w:rsidRPr="006D22FD" w:rsidRDefault="0070633A" w:rsidP="0070633A">
            <w:pPr>
              <w:rPr>
                <w:rFonts w:cstheme="minorHAnsi"/>
                <w:b/>
                <w:bCs/>
              </w:rPr>
            </w:pPr>
            <w:r w:rsidRPr="006D22FD">
              <w:rPr>
                <w:rFonts w:cstheme="minorHAnsi"/>
                <w:b/>
                <w:bCs/>
              </w:rPr>
              <w:t>nc_purpleair_cf1</w:t>
            </w:r>
          </w:p>
        </w:tc>
      </w:tr>
      <w:tr w:rsidR="006D22FD" w:rsidRPr="006D22FD" w14:paraId="2AAD1118" w14:textId="77777777" w:rsidTr="006D22FD">
        <w:trPr>
          <w:gridAfter w:val="1"/>
          <w:wAfter w:w="54" w:type="dxa"/>
          <w:trHeight w:val="288"/>
        </w:trPr>
        <w:tc>
          <w:tcPr>
            <w:tcW w:w="682" w:type="dxa"/>
            <w:noWrap/>
            <w:hideMark/>
          </w:tcPr>
          <w:p w14:paraId="3C86E37B" w14:textId="77777777" w:rsidR="0070633A" w:rsidRPr="00BA59C2" w:rsidRDefault="0070633A" w:rsidP="0070633A">
            <w:pPr>
              <w:rPr>
                <w:rFonts w:cstheme="minorHAnsi"/>
              </w:rPr>
            </w:pPr>
            <w:r w:rsidRPr="00BA59C2">
              <w:rPr>
                <w:rFonts w:cstheme="minorHAnsi"/>
              </w:rPr>
              <w:t>NC</w:t>
            </w:r>
          </w:p>
        </w:tc>
        <w:tc>
          <w:tcPr>
            <w:tcW w:w="1034" w:type="dxa"/>
            <w:noWrap/>
            <w:hideMark/>
          </w:tcPr>
          <w:p w14:paraId="1DD1C3B9" w14:textId="77777777" w:rsidR="0070633A" w:rsidRPr="006D22FD" w:rsidRDefault="0070633A" w:rsidP="0070633A">
            <w:pPr>
              <w:rPr>
                <w:rFonts w:cstheme="minorHAnsi"/>
                <w:sz w:val="16"/>
                <w:szCs w:val="16"/>
              </w:rPr>
            </w:pPr>
            <w:r w:rsidRPr="006D22FD">
              <w:rPr>
                <w:rFonts w:cstheme="minorHAnsi"/>
                <w:sz w:val="16"/>
                <w:szCs w:val="16"/>
              </w:rPr>
              <w:t>2024-11-22 08:00:00</w:t>
            </w:r>
          </w:p>
        </w:tc>
        <w:tc>
          <w:tcPr>
            <w:tcW w:w="1529" w:type="dxa"/>
            <w:noWrap/>
            <w:hideMark/>
          </w:tcPr>
          <w:p w14:paraId="134E421D" w14:textId="77777777" w:rsidR="0070633A" w:rsidRPr="006D22FD" w:rsidRDefault="0070633A" w:rsidP="0070633A">
            <w:pPr>
              <w:rPr>
                <w:rFonts w:cstheme="minorHAnsi"/>
                <w:sz w:val="16"/>
                <w:szCs w:val="16"/>
              </w:rPr>
            </w:pPr>
            <w:r w:rsidRPr="006D22FD">
              <w:rPr>
                <w:rFonts w:cstheme="minorHAnsi"/>
                <w:sz w:val="16"/>
                <w:szCs w:val="16"/>
              </w:rPr>
              <w:t>NC_2024-11-22 08:00:00</w:t>
            </w:r>
          </w:p>
        </w:tc>
        <w:tc>
          <w:tcPr>
            <w:tcW w:w="913" w:type="dxa"/>
            <w:noWrap/>
            <w:hideMark/>
          </w:tcPr>
          <w:p w14:paraId="3C4B04F6" w14:textId="77777777" w:rsidR="0070633A" w:rsidRPr="00BA59C2" w:rsidRDefault="0070633A" w:rsidP="0070633A">
            <w:pPr>
              <w:rPr>
                <w:rFonts w:cstheme="minorHAnsi"/>
              </w:rPr>
            </w:pPr>
            <w:r w:rsidRPr="00BA59C2">
              <w:rPr>
                <w:rFonts w:cstheme="minorHAnsi"/>
              </w:rPr>
              <w:t>6.5</w:t>
            </w:r>
          </w:p>
        </w:tc>
        <w:tc>
          <w:tcPr>
            <w:tcW w:w="1832" w:type="dxa"/>
            <w:noWrap/>
            <w:hideMark/>
          </w:tcPr>
          <w:p w14:paraId="250A3493" w14:textId="77777777" w:rsidR="0070633A" w:rsidRPr="00BA59C2" w:rsidRDefault="0070633A" w:rsidP="0070633A">
            <w:pPr>
              <w:rPr>
                <w:rFonts w:cstheme="minorHAnsi"/>
              </w:rPr>
            </w:pPr>
            <w:r w:rsidRPr="00BA59C2">
              <w:rPr>
                <w:rFonts w:cstheme="minorHAnsi"/>
              </w:rPr>
              <w:t>4.048</w:t>
            </w:r>
          </w:p>
        </w:tc>
        <w:tc>
          <w:tcPr>
            <w:tcW w:w="1538" w:type="dxa"/>
            <w:noWrap/>
            <w:hideMark/>
          </w:tcPr>
          <w:p w14:paraId="138FB1C3" w14:textId="77777777" w:rsidR="0070633A" w:rsidRPr="00BA59C2" w:rsidRDefault="0070633A" w:rsidP="0070633A">
            <w:pPr>
              <w:rPr>
                <w:rFonts w:cstheme="minorHAnsi"/>
              </w:rPr>
            </w:pPr>
            <w:r w:rsidRPr="00BA59C2">
              <w:rPr>
                <w:rFonts w:cstheme="minorHAnsi"/>
              </w:rPr>
              <w:t>67.903</w:t>
            </w:r>
          </w:p>
        </w:tc>
        <w:tc>
          <w:tcPr>
            <w:tcW w:w="1883" w:type="dxa"/>
            <w:noWrap/>
            <w:hideMark/>
          </w:tcPr>
          <w:p w14:paraId="0AA34ED3" w14:textId="77777777" w:rsidR="0070633A" w:rsidRPr="00BA59C2" w:rsidRDefault="0070633A" w:rsidP="0070633A">
            <w:pPr>
              <w:rPr>
                <w:rFonts w:cstheme="minorHAnsi"/>
              </w:rPr>
            </w:pPr>
            <w:r w:rsidRPr="00BA59C2">
              <w:rPr>
                <w:rFonts w:cstheme="minorHAnsi"/>
              </w:rPr>
              <w:t>-3.403</w:t>
            </w:r>
          </w:p>
        </w:tc>
        <w:tc>
          <w:tcPr>
            <w:tcW w:w="1563" w:type="dxa"/>
            <w:noWrap/>
            <w:hideMark/>
          </w:tcPr>
          <w:p w14:paraId="3613A4FB" w14:textId="77777777" w:rsidR="0070633A" w:rsidRPr="00BA59C2" w:rsidRDefault="0070633A" w:rsidP="0070633A">
            <w:pPr>
              <w:rPr>
                <w:rFonts w:cstheme="minorHAnsi"/>
              </w:rPr>
            </w:pPr>
            <w:r w:rsidRPr="00BA59C2">
              <w:rPr>
                <w:rFonts w:cstheme="minorHAnsi"/>
              </w:rPr>
              <w:t>10.139497</w:t>
            </w:r>
          </w:p>
        </w:tc>
      </w:tr>
      <w:tr w:rsidR="006D22FD" w:rsidRPr="006D22FD" w14:paraId="2F75F91D" w14:textId="77777777" w:rsidTr="006D22FD">
        <w:trPr>
          <w:gridAfter w:val="1"/>
          <w:wAfter w:w="54" w:type="dxa"/>
          <w:trHeight w:val="288"/>
        </w:trPr>
        <w:tc>
          <w:tcPr>
            <w:tcW w:w="682" w:type="dxa"/>
            <w:noWrap/>
            <w:hideMark/>
          </w:tcPr>
          <w:p w14:paraId="4C758C60" w14:textId="77777777" w:rsidR="0070633A" w:rsidRPr="00BA59C2" w:rsidRDefault="0070633A" w:rsidP="0070633A">
            <w:pPr>
              <w:rPr>
                <w:rFonts w:cstheme="minorHAnsi"/>
              </w:rPr>
            </w:pPr>
            <w:r w:rsidRPr="00BA59C2">
              <w:rPr>
                <w:rFonts w:cstheme="minorHAnsi"/>
              </w:rPr>
              <w:t>NC</w:t>
            </w:r>
          </w:p>
        </w:tc>
        <w:tc>
          <w:tcPr>
            <w:tcW w:w="1034" w:type="dxa"/>
            <w:noWrap/>
            <w:hideMark/>
          </w:tcPr>
          <w:p w14:paraId="549723BA" w14:textId="77777777" w:rsidR="0070633A" w:rsidRPr="006D22FD" w:rsidRDefault="0070633A" w:rsidP="0070633A">
            <w:pPr>
              <w:rPr>
                <w:rFonts w:cstheme="minorHAnsi"/>
                <w:sz w:val="16"/>
                <w:szCs w:val="16"/>
              </w:rPr>
            </w:pPr>
            <w:r w:rsidRPr="006D22FD">
              <w:rPr>
                <w:rFonts w:cstheme="minorHAnsi"/>
                <w:sz w:val="16"/>
                <w:szCs w:val="16"/>
              </w:rPr>
              <w:t>2024-11-22 09:00:00</w:t>
            </w:r>
          </w:p>
        </w:tc>
        <w:tc>
          <w:tcPr>
            <w:tcW w:w="1529" w:type="dxa"/>
            <w:noWrap/>
            <w:hideMark/>
          </w:tcPr>
          <w:p w14:paraId="45428324" w14:textId="77777777" w:rsidR="0070633A" w:rsidRPr="006D22FD" w:rsidRDefault="0070633A" w:rsidP="0070633A">
            <w:pPr>
              <w:rPr>
                <w:rFonts w:cstheme="minorHAnsi"/>
                <w:sz w:val="16"/>
                <w:szCs w:val="16"/>
              </w:rPr>
            </w:pPr>
            <w:r w:rsidRPr="006D22FD">
              <w:rPr>
                <w:rFonts w:cstheme="minorHAnsi"/>
                <w:sz w:val="16"/>
                <w:szCs w:val="16"/>
              </w:rPr>
              <w:t>NC_2024-11-22 09:00:00</w:t>
            </w:r>
          </w:p>
        </w:tc>
        <w:tc>
          <w:tcPr>
            <w:tcW w:w="913" w:type="dxa"/>
            <w:noWrap/>
            <w:hideMark/>
          </w:tcPr>
          <w:p w14:paraId="23ADDD7D" w14:textId="77777777" w:rsidR="0070633A" w:rsidRPr="00BA59C2" w:rsidRDefault="0070633A" w:rsidP="0070633A">
            <w:pPr>
              <w:rPr>
                <w:rFonts w:cstheme="minorHAnsi"/>
              </w:rPr>
            </w:pPr>
            <w:r w:rsidRPr="00BA59C2">
              <w:rPr>
                <w:rFonts w:cstheme="minorHAnsi"/>
              </w:rPr>
              <w:t>6.8</w:t>
            </w:r>
          </w:p>
        </w:tc>
        <w:tc>
          <w:tcPr>
            <w:tcW w:w="1832" w:type="dxa"/>
            <w:noWrap/>
            <w:hideMark/>
          </w:tcPr>
          <w:p w14:paraId="6016BCFB" w14:textId="77777777" w:rsidR="0070633A" w:rsidRPr="00BA59C2" w:rsidRDefault="0070633A" w:rsidP="0070633A">
            <w:pPr>
              <w:rPr>
                <w:rFonts w:cstheme="minorHAnsi"/>
              </w:rPr>
            </w:pPr>
            <w:r w:rsidRPr="00BA59C2">
              <w:rPr>
                <w:rFonts w:cstheme="minorHAnsi"/>
              </w:rPr>
              <w:t>8.603</w:t>
            </w:r>
          </w:p>
        </w:tc>
        <w:tc>
          <w:tcPr>
            <w:tcW w:w="1538" w:type="dxa"/>
            <w:noWrap/>
            <w:hideMark/>
          </w:tcPr>
          <w:p w14:paraId="635CC857" w14:textId="77777777" w:rsidR="0070633A" w:rsidRPr="00BA59C2" w:rsidRDefault="0070633A" w:rsidP="0070633A">
            <w:pPr>
              <w:rPr>
                <w:rFonts w:cstheme="minorHAnsi"/>
              </w:rPr>
            </w:pPr>
            <w:r w:rsidRPr="00BA59C2">
              <w:rPr>
                <w:rFonts w:cstheme="minorHAnsi"/>
              </w:rPr>
              <w:t>68.258</w:t>
            </w:r>
          </w:p>
        </w:tc>
        <w:tc>
          <w:tcPr>
            <w:tcW w:w="1883" w:type="dxa"/>
            <w:noWrap/>
            <w:hideMark/>
          </w:tcPr>
          <w:p w14:paraId="797EA5AB" w14:textId="77777777" w:rsidR="0070633A" w:rsidRPr="00BA59C2" w:rsidRDefault="0070633A" w:rsidP="0070633A">
            <w:pPr>
              <w:rPr>
                <w:rFonts w:cstheme="minorHAnsi"/>
              </w:rPr>
            </w:pPr>
            <w:r w:rsidRPr="00BA59C2">
              <w:rPr>
                <w:rFonts w:cstheme="minorHAnsi"/>
              </w:rPr>
              <w:t>-3.463</w:t>
            </w:r>
          </w:p>
        </w:tc>
        <w:tc>
          <w:tcPr>
            <w:tcW w:w="1563" w:type="dxa"/>
            <w:noWrap/>
            <w:hideMark/>
          </w:tcPr>
          <w:p w14:paraId="0AA678D3" w14:textId="77777777" w:rsidR="0070633A" w:rsidRPr="00BA59C2" w:rsidRDefault="0070633A" w:rsidP="0070633A">
            <w:pPr>
              <w:rPr>
                <w:rFonts w:cstheme="minorHAnsi"/>
              </w:rPr>
            </w:pPr>
            <w:r w:rsidRPr="00BA59C2">
              <w:rPr>
                <w:rFonts w:cstheme="minorHAnsi"/>
              </w:rPr>
              <w:t>11.759419</w:t>
            </w:r>
          </w:p>
        </w:tc>
      </w:tr>
      <w:tr w:rsidR="006D22FD" w:rsidRPr="006D22FD" w14:paraId="5ACB8F55" w14:textId="77777777" w:rsidTr="006D22FD">
        <w:trPr>
          <w:gridAfter w:val="1"/>
          <w:wAfter w:w="54" w:type="dxa"/>
          <w:trHeight w:val="288"/>
        </w:trPr>
        <w:tc>
          <w:tcPr>
            <w:tcW w:w="682" w:type="dxa"/>
            <w:noWrap/>
            <w:hideMark/>
          </w:tcPr>
          <w:p w14:paraId="5BE2ABCB" w14:textId="77777777" w:rsidR="0070633A" w:rsidRPr="00BA59C2" w:rsidRDefault="0070633A" w:rsidP="0070633A">
            <w:pPr>
              <w:rPr>
                <w:rFonts w:cstheme="minorHAnsi"/>
              </w:rPr>
            </w:pPr>
            <w:r w:rsidRPr="00BA59C2">
              <w:rPr>
                <w:rFonts w:cstheme="minorHAnsi"/>
              </w:rPr>
              <w:t>NC</w:t>
            </w:r>
          </w:p>
        </w:tc>
        <w:tc>
          <w:tcPr>
            <w:tcW w:w="1034" w:type="dxa"/>
            <w:noWrap/>
            <w:hideMark/>
          </w:tcPr>
          <w:p w14:paraId="21E577EB" w14:textId="77777777" w:rsidR="0070633A" w:rsidRPr="006D22FD" w:rsidRDefault="0070633A" w:rsidP="0070633A">
            <w:pPr>
              <w:rPr>
                <w:rFonts w:cstheme="minorHAnsi"/>
                <w:sz w:val="16"/>
                <w:szCs w:val="16"/>
              </w:rPr>
            </w:pPr>
            <w:r w:rsidRPr="006D22FD">
              <w:rPr>
                <w:rFonts w:cstheme="minorHAnsi"/>
                <w:sz w:val="16"/>
                <w:szCs w:val="16"/>
              </w:rPr>
              <w:t>2024-11-22 10:00:00</w:t>
            </w:r>
          </w:p>
        </w:tc>
        <w:tc>
          <w:tcPr>
            <w:tcW w:w="1529" w:type="dxa"/>
            <w:noWrap/>
            <w:hideMark/>
          </w:tcPr>
          <w:p w14:paraId="7B363ECB" w14:textId="77777777" w:rsidR="0070633A" w:rsidRPr="006D22FD" w:rsidRDefault="0070633A" w:rsidP="0070633A">
            <w:pPr>
              <w:rPr>
                <w:rFonts w:cstheme="minorHAnsi"/>
                <w:sz w:val="16"/>
                <w:szCs w:val="16"/>
              </w:rPr>
            </w:pPr>
            <w:r w:rsidRPr="006D22FD">
              <w:rPr>
                <w:rFonts w:cstheme="minorHAnsi"/>
                <w:sz w:val="16"/>
                <w:szCs w:val="16"/>
              </w:rPr>
              <w:t>NC_2024-11-22 10:00:00</w:t>
            </w:r>
          </w:p>
        </w:tc>
        <w:tc>
          <w:tcPr>
            <w:tcW w:w="913" w:type="dxa"/>
            <w:noWrap/>
            <w:hideMark/>
          </w:tcPr>
          <w:p w14:paraId="6B13FC70" w14:textId="77777777" w:rsidR="0070633A" w:rsidRPr="00BA59C2" w:rsidRDefault="0070633A" w:rsidP="0070633A">
            <w:pPr>
              <w:rPr>
                <w:rFonts w:cstheme="minorHAnsi"/>
              </w:rPr>
            </w:pPr>
            <w:r w:rsidRPr="00BA59C2">
              <w:rPr>
                <w:rFonts w:cstheme="minorHAnsi"/>
              </w:rPr>
              <w:t>1.1</w:t>
            </w:r>
          </w:p>
        </w:tc>
        <w:tc>
          <w:tcPr>
            <w:tcW w:w="1832" w:type="dxa"/>
            <w:noWrap/>
            <w:hideMark/>
          </w:tcPr>
          <w:p w14:paraId="78C836EA" w14:textId="77777777" w:rsidR="0070633A" w:rsidRPr="00BA59C2" w:rsidRDefault="0070633A" w:rsidP="0070633A">
            <w:pPr>
              <w:rPr>
                <w:rFonts w:cstheme="minorHAnsi"/>
              </w:rPr>
            </w:pPr>
            <w:r w:rsidRPr="00BA59C2">
              <w:rPr>
                <w:rFonts w:cstheme="minorHAnsi"/>
              </w:rPr>
              <w:t>5.778</w:t>
            </w:r>
          </w:p>
        </w:tc>
        <w:tc>
          <w:tcPr>
            <w:tcW w:w="1538" w:type="dxa"/>
            <w:noWrap/>
            <w:hideMark/>
          </w:tcPr>
          <w:p w14:paraId="33EFB44E" w14:textId="77777777" w:rsidR="0070633A" w:rsidRPr="00BA59C2" w:rsidRDefault="0070633A" w:rsidP="0070633A">
            <w:pPr>
              <w:rPr>
                <w:rFonts w:cstheme="minorHAnsi"/>
              </w:rPr>
            </w:pPr>
            <w:r w:rsidRPr="00BA59C2">
              <w:rPr>
                <w:rFonts w:cstheme="minorHAnsi"/>
              </w:rPr>
              <w:t>69.228</w:t>
            </w:r>
          </w:p>
        </w:tc>
        <w:tc>
          <w:tcPr>
            <w:tcW w:w="1883" w:type="dxa"/>
            <w:noWrap/>
            <w:hideMark/>
          </w:tcPr>
          <w:p w14:paraId="0DE4F393" w14:textId="77777777" w:rsidR="0070633A" w:rsidRPr="00BA59C2" w:rsidRDefault="0070633A" w:rsidP="0070633A">
            <w:pPr>
              <w:rPr>
                <w:rFonts w:cstheme="minorHAnsi"/>
              </w:rPr>
            </w:pPr>
            <w:r w:rsidRPr="00BA59C2">
              <w:rPr>
                <w:rFonts w:cstheme="minorHAnsi"/>
              </w:rPr>
              <w:t>-3.717</w:t>
            </w:r>
          </w:p>
        </w:tc>
        <w:tc>
          <w:tcPr>
            <w:tcW w:w="1563" w:type="dxa"/>
            <w:noWrap/>
            <w:hideMark/>
          </w:tcPr>
          <w:p w14:paraId="2360FCB6" w14:textId="77777777" w:rsidR="0070633A" w:rsidRPr="00BA59C2" w:rsidRDefault="0070633A" w:rsidP="0070633A">
            <w:pPr>
              <w:rPr>
                <w:rFonts w:cstheme="minorHAnsi"/>
              </w:rPr>
            </w:pPr>
            <w:r w:rsidRPr="00BA59C2">
              <w:rPr>
                <w:rFonts w:cstheme="minorHAnsi"/>
              </w:rPr>
              <w:t>11.0322113</w:t>
            </w:r>
          </w:p>
        </w:tc>
      </w:tr>
      <w:tr w:rsidR="006D22FD" w:rsidRPr="006D22FD" w14:paraId="57FC6570" w14:textId="77777777" w:rsidTr="006D22FD">
        <w:trPr>
          <w:gridAfter w:val="1"/>
          <w:wAfter w:w="54" w:type="dxa"/>
          <w:trHeight w:val="288"/>
        </w:trPr>
        <w:tc>
          <w:tcPr>
            <w:tcW w:w="682" w:type="dxa"/>
            <w:noWrap/>
            <w:hideMark/>
          </w:tcPr>
          <w:p w14:paraId="4E469914" w14:textId="77777777" w:rsidR="0070633A" w:rsidRPr="00BA59C2" w:rsidRDefault="0070633A" w:rsidP="0070633A">
            <w:pPr>
              <w:rPr>
                <w:rFonts w:cstheme="minorHAnsi"/>
              </w:rPr>
            </w:pPr>
            <w:r w:rsidRPr="00BA59C2">
              <w:rPr>
                <w:rFonts w:cstheme="minorHAnsi"/>
              </w:rPr>
              <w:t>NC</w:t>
            </w:r>
          </w:p>
        </w:tc>
        <w:tc>
          <w:tcPr>
            <w:tcW w:w="1034" w:type="dxa"/>
            <w:noWrap/>
            <w:hideMark/>
          </w:tcPr>
          <w:p w14:paraId="056B6F02" w14:textId="77777777" w:rsidR="0070633A" w:rsidRPr="006D22FD" w:rsidRDefault="0070633A" w:rsidP="0070633A">
            <w:pPr>
              <w:rPr>
                <w:rFonts w:cstheme="minorHAnsi"/>
                <w:sz w:val="16"/>
                <w:szCs w:val="16"/>
              </w:rPr>
            </w:pPr>
            <w:r w:rsidRPr="006D22FD">
              <w:rPr>
                <w:rFonts w:cstheme="minorHAnsi"/>
                <w:sz w:val="16"/>
                <w:szCs w:val="16"/>
              </w:rPr>
              <w:t>2024-11-22 11:00:00</w:t>
            </w:r>
          </w:p>
        </w:tc>
        <w:tc>
          <w:tcPr>
            <w:tcW w:w="1529" w:type="dxa"/>
            <w:noWrap/>
            <w:hideMark/>
          </w:tcPr>
          <w:p w14:paraId="058E51EF" w14:textId="77777777" w:rsidR="0070633A" w:rsidRPr="006D22FD" w:rsidRDefault="0070633A" w:rsidP="0070633A">
            <w:pPr>
              <w:rPr>
                <w:rFonts w:cstheme="minorHAnsi"/>
                <w:sz w:val="16"/>
                <w:szCs w:val="16"/>
              </w:rPr>
            </w:pPr>
            <w:r w:rsidRPr="006D22FD">
              <w:rPr>
                <w:rFonts w:cstheme="minorHAnsi"/>
                <w:sz w:val="16"/>
                <w:szCs w:val="16"/>
              </w:rPr>
              <w:t>NC_2024-11-22 11:00:00</w:t>
            </w:r>
          </w:p>
        </w:tc>
        <w:tc>
          <w:tcPr>
            <w:tcW w:w="913" w:type="dxa"/>
            <w:noWrap/>
            <w:hideMark/>
          </w:tcPr>
          <w:p w14:paraId="3FE9E5C3" w14:textId="77777777" w:rsidR="0070633A" w:rsidRPr="00BA59C2" w:rsidRDefault="0070633A" w:rsidP="0070633A">
            <w:pPr>
              <w:rPr>
                <w:rFonts w:cstheme="minorHAnsi"/>
              </w:rPr>
            </w:pPr>
            <w:r w:rsidRPr="00BA59C2">
              <w:rPr>
                <w:rFonts w:cstheme="minorHAnsi"/>
              </w:rPr>
              <w:t>1.6</w:t>
            </w:r>
          </w:p>
        </w:tc>
        <w:tc>
          <w:tcPr>
            <w:tcW w:w="1832" w:type="dxa"/>
            <w:noWrap/>
            <w:hideMark/>
          </w:tcPr>
          <w:p w14:paraId="0B203C90" w14:textId="77777777" w:rsidR="0070633A" w:rsidRPr="00BA59C2" w:rsidRDefault="0070633A" w:rsidP="0070633A">
            <w:pPr>
              <w:rPr>
                <w:rFonts w:cstheme="minorHAnsi"/>
              </w:rPr>
            </w:pPr>
            <w:r w:rsidRPr="00BA59C2">
              <w:rPr>
                <w:rFonts w:cstheme="minorHAnsi"/>
              </w:rPr>
              <w:t>5.171</w:t>
            </w:r>
          </w:p>
        </w:tc>
        <w:tc>
          <w:tcPr>
            <w:tcW w:w="1538" w:type="dxa"/>
            <w:noWrap/>
            <w:hideMark/>
          </w:tcPr>
          <w:p w14:paraId="6EC0282B" w14:textId="77777777" w:rsidR="0070633A" w:rsidRPr="00BA59C2" w:rsidRDefault="0070633A" w:rsidP="0070633A">
            <w:pPr>
              <w:rPr>
                <w:rFonts w:cstheme="minorHAnsi"/>
              </w:rPr>
            </w:pPr>
            <w:r w:rsidRPr="00BA59C2">
              <w:rPr>
                <w:rFonts w:cstheme="minorHAnsi"/>
              </w:rPr>
              <w:t>70.05</w:t>
            </w:r>
          </w:p>
        </w:tc>
        <w:tc>
          <w:tcPr>
            <w:tcW w:w="1883" w:type="dxa"/>
            <w:noWrap/>
            <w:hideMark/>
          </w:tcPr>
          <w:p w14:paraId="5CD1DAE0" w14:textId="77777777" w:rsidR="0070633A" w:rsidRPr="00BA59C2" w:rsidRDefault="0070633A" w:rsidP="0070633A">
            <w:pPr>
              <w:rPr>
                <w:rFonts w:cstheme="minorHAnsi"/>
              </w:rPr>
            </w:pPr>
            <w:r w:rsidRPr="00BA59C2">
              <w:rPr>
                <w:rFonts w:cstheme="minorHAnsi"/>
              </w:rPr>
              <w:t>-3.802</w:t>
            </w:r>
          </w:p>
        </w:tc>
        <w:tc>
          <w:tcPr>
            <w:tcW w:w="1563" w:type="dxa"/>
            <w:noWrap/>
            <w:hideMark/>
          </w:tcPr>
          <w:p w14:paraId="79C6BAE2" w14:textId="77777777" w:rsidR="0070633A" w:rsidRPr="00BA59C2" w:rsidRDefault="0070633A" w:rsidP="0070633A">
            <w:pPr>
              <w:rPr>
                <w:rFonts w:cstheme="minorHAnsi"/>
              </w:rPr>
            </w:pPr>
            <w:r w:rsidRPr="00BA59C2">
              <w:rPr>
                <w:rFonts w:cstheme="minorHAnsi"/>
              </w:rPr>
              <w:t>10.67521</w:t>
            </w:r>
          </w:p>
        </w:tc>
      </w:tr>
      <w:tr w:rsidR="006D22FD" w:rsidRPr="006D22FD" w14:paraId="5424756C" w14:textId="77777777" w:rsidTr="006D22FD">
        <w:trPr>
          <w:gridAfter w:val="1"/>
          <w:wAfter w:w="54" w:type="dxa"/>
          <w:trHeight w:val="288"/>
        </w:trPr>
        <w:tc>
          <w:tcPr>
            <w:tcW w:w="682" w:type="dxa"/>
            <w:noWrap/>
            <w:hideMark/>
          </w:tcPr>
          <w:p w14:paraId="08CC64EA" w14:textId="77777777" w:rsidR="0070633A" w:rsidRPr="00BA59C2" w:rsidRDefault="0070633A" w:rsidP="0070633A">
            <w:pPr>
              <w:rPr>
                <w:rFonts w:cstheme="minorHAnsi"/>
              </w:rPr>
            </w:pPr>
            <w:r w:rsidRPr="00BA59C2">
              <w:rPr>
                <w:rFonts w:cstheme="minorHAnsi"/>
              </w:rPr>
              <w:t>NC</w:t>
            </w:r>
          </w:p>
        </w:tc>
        <w:tc>
          <w:tcPr>
            <w:tcW w:w="1034" w:type="dxa"/>
            <w:noWrap/>
            <w:hideMark/>
          </w:tcPr>
          <w:p w14:paraId="244815B7" w14:textId="77777777" w:rsidR="0070633A" w:rsidRPr="006D22FD" w:rsidRDefault="0070633A" w:rsidP="0070633A">
            <w:pPr>
              <w:rPr>
                <w:rFonts w:cstheme="minorHAnsi"/>
                <w:sz w:val="16"/>
                <w:szCs w:val="16"/>
              </w:rPr>
            </w:pPr>
            <w:r w:rsidRPr="006D22FD">
              <w:rPr>
                <w:rFonts w:cstheme="minorHAnsi"/>
                <w:sz w:val="16"/>
                <w:szCs w:val="16"/>
              </w:rPr>
              <w:t>2024-11-22 12:00:00</w:t>
            </w:r>
          </w:p>
        </w:tc>
        <w:tc>
          <w:tcPr>
            <w:tcW w:w="1529" w:type="dxa"/>
            <w:noWrap/>
            <w:hideMark/>
          </w:tcPr>
          <w:p w14:paraId="7C75C380" w14:textId="77777777" w:rsidR="0070633A" w:rsidRPr="006D22FD" w:rsidRDefault="0070633A" w:rsidP="0070633A">
            <w:pPr>
              <w:rPr>
                <w:rFonts w:cstheme="minorHAnsi"/>
                <w:sz w:val="16"/>
                <w:szCs w:val="16"/>
              </w:rPr>
            </w:pPr>
            <w:r w:rsidRPr="006D22FD">
              <w:rPr>
                <w:rFonts w:cstheme="minorHAnsi"/>
                <w:sz w:val="16"/>
                <w:szCs w:val="16"/>
              </w:rPr>
              <w:t>NC_2024-11-22 12:00:00</w:t>
            </w:r>
          </w:p>
        </w:tc>
        <w:tc>
          <w:tcPr>
            <w:tcW w:w="913" w:type="dxa"/>
            <w:noWrap/>
            <w:hideMark/>
          </w:tcPr>
          <w:p w14:paraId="4CDA0447" w14:textId="77777777" w:rsidR="0070633A" w:rsidRPr="00BA59C2" w:rsidRDefault="0070633A" w:rsidP="0070633A">
            <w:pPr>
              <w:rPr>
                <w:rFonts w:cstheme="minorHAnsi"/>
              </w:rPr>
            </w:pPr>
            <w:r w:rsidRPr="00BA59C2">
              <w:rPr>
                <w:rFonts w:cstheme="minorHAnsi"/>
              </w:rPr>
              <w:t>1.4</w:t>
            </w:r>
          </w:p>
        </w:tc>
        <w:tc>
          <w:tcPr>
            <w:tcW w:w="1832" w:type="dxa"/>
            <w:noWrap/>
            <w:hideMark/>
          </w:tcPr>
          <w:p w14:paraId="62E2FE85" w14:textId="77777777" w:rsidR="0070633A" w:rsidRPr="00BA59C2" w:rsidRDefault="0070633A" w:rsidP="0070633A">
            <w:pPr>
              <w:rPr>
                <w:rFonts w:cstheme="minorHAnsi"/>
              </w:rPr>
            </w:pPr>
            <w:r w:rsidRPr="00BA59C2">
              <w:rPr>
                <w:rFonts w:cstheme="minorHAnsi"/>
              </w:rPr>
              <w:t>6.048</w:t>
            </w:r>
          </w:p>
        </w:tc>
        <w:tc>
          <w:tcPr>
            <w:tcW w:w="1538" w:type="dxa"/>
            <w:noWrap/>
            <w:hideMark/>
          </w:tcPr>
          <w:p w14:paraId="394B0F48" w14:textId="77777777" w:rsidR="0070633A" w:rsidRPr="00BA59C2" w:rsidRDefault="0070633A" w:rsidP="0070633A">
            <w:pPr>
              <w:rPr>
                <w:rFonts w:cstheme="minorHAnsi"/>
              </w:rPr>
            </w:pPr>
            <w:r w:rsidRPr="00BA59C2">
              <w:rPr>
                <w:rFonts w:cstheme="minorHAnsi"/>
              </w:rPr>
              <w:t>68.922</w:t>
            </w:r>
          </w:p>
        </w:tc>
        <w:tc>
          <w:tcPr>
            <w:tcW w:w="1883" w:type="dxa"/>
            <w:noWrap/>
            <w:hideMark/>
          </w:tcPr>
          <w:p w14:paraId="0F960444" w14:textId="77777777" w:rsidR="0070633A" w:rsidRPr="00BA59C2" w:rsidRDefault="0070633A" w:rsidP="0070633A">
            <w:pPr>
              <w:rPr>
                <w:rFonts w:cstheme="minorHAnsi"/>
              </w:rPr>
            </w:pPr>
            <w:r w:rsidRPr="00BA59C2">
              <w:rPr>
                <w:rFonts w:cstheme="minorHAnsi"/>
              </w:rPr>
              <w:t>-3.857</w:t>
            </w:r>
          </w:p>
        </w:tc>
        <w:tc>
          <w:tcPr>
            <w:tcW w:w="1563" w:type="dxa"/>
            <w:noWrap/>
            <w:hideMark/>
          </w:tcPr>
          <w:p w14:paraId="092E66A5" w14:textId="77777777" w:rsidR="0070633A" w:rsidRPr="00BA59C2" w:rsidRDefault="0070633A" w:rsidP="0070633A">
            <w:pPr>
              <w:rPr>
                <w:rFonts w:cstheme="minorHAnsi"/>
              </w:rPr>
            </w:pPr>
            <w:r w:rsidRPr="00BA59C2">
              <w:rPr>
                <w:rFonts w:cstheme="minorHAnsi"/>
              </w:rPr>
              <w:t>10.9713253</w:t>
            </w:r>
          </w:p>
        </w:tc>
      </w:tr>
      <w:tr w:rsidR="006D22FD" w:rsidRPr="006D22FD" w14:paraId="57A883A6" w14:textId="77777777" w:rsidTr="006D22FD">
        <w:trPr>
          <w:gridAfter w:val="1"/>
          <w:wAfter w:w="54" w:type="dxa"/>
          <w:trHeight w:val="288"/>
        </w:trPr>
        <w:tc>
          <w:tcPr>
            <w:tcW w:w="682" w:type="dxa"/>
            <w:noWrap/>
            <w:hideMark/>
          </w:tcPr>
          <w:p w14:paraId="15B993E4" w14:textId="77777777" w:rsidR="0070633A" w:rsidRPr="00BA59C2" w:rsidRDefault="0070633A" w:rsidP="0070633A">
            <w:pPr>
              <w:rPr>
                <w:rFonts w:cstheme="minorHAnsi"/>
              </w:rPr>
            </w:pPr>
            <w:r w:rsidRPr="00BA59C2">
              <w:rPr>
                <w:rFonts w:cstheme="minorHAnsi"/>
              </w:rPr>
              <w:t>NC</w:t>
            </w:r>
          </w:p>
        </w:tc>
        <w:tc>
          <w:tcPr>
            <w:tcW w:w="1034" w:type="dxa"/>
            <w:noWrap/>
            <w:hideMark/>
          </w:tcPr>
          <w:p w14:paraId="0B6B5BA3" w14:textId="77777777" w:rsidR="0070633A" w:rsidRPr="006D22FD" w:rsidRDefault="0070633A" w:rsidP="0070633A">
            <w:pPr>
              <w:rPr>
                <w:rFonts w:cstheme="minorHAnsi"/>
                <w:sz w:val="16"/>
                <w:szCs w:val="16"/>
              </w:rPr>
            </w:pPr>
            <w:r w:rsidRPr="006D22FD">
              <w:rPr>
                <w:rFonts w:cstheme="minorHAnsi"/>
                <w:sz w:val="16"/>
                <w:szCs w:val="16"/>
              </w:rPr>
              <w:t>2024-11-22 13:00:00</w:t>
            </w:r>
          </w:p>
        </w:tc>
        <w:tc>
          <w:tcPr>
            <w:tcW w:w="1529" w:type="dxa"/>
            <w:noWrap/>
            <w:hideMark/>
          </w:tcPr>
          <w:p w14:paraId="30A72C78" w14:textId="77777777" w:rsidR="0070633A" w:rsidRPr="006D22FD" w:rsidRDefault="0070633A" w:rsidP="0070633A">
            <w:pPr>
              <w:rPr>
                <w:rFonts w:cstheme="minorHAnsi"/>
                <w:sz w:val="16"/>
                <w:szCs w:val="16"/>
              </w:rPr>
            </w:pPr>
            <w:r w:rsidRPr="006D22FD">
              <w:rPr>
                <w:rFonts w:cstheme="minorHAnsi"/>
                <w:sz w:val="16"/>
                <w:szCs w:val="16"/>
              </w:rPr>
              <w:t>NC_2024-11-22 13:00:00</w:t>
            </w:r>
          </w:p>
        </w:tc>
        <w:tc>
          <w:tcPr>
            <w:tcW w:w="913" w:type="dxa"/>
            <w:noWrap/>
            <w:hideMark/>
          </w:tcPr>
          <w:p w14:paraId="1861D089" w14:textId="77777777" w:rsidR="0070633A" w:rsidRPr="00BA59C2" w:rsidRDefault="0070633A" w:rsidP="0070633A">
            <w:pPr>
              <w:rPr>
                <w:rFonts w:cstheme="minorHAnsi"/>
              </w:rPr>
            </w:pPr>
            <w:r w:rsidRPr="00BA59C2">
              <w:rPr>
                <w:rFonts w:cstheme="minorHAnsi"/>
              </w:rPr>
              <w:t>1.6</w:t>
            </w:r>
          </w:p>
        </w:tc>
        <w:tc>
          <w:tcPr>
            <w:tcW w:w="1832" w:type="dxa"/>
            <w:noWrap/>
            <w:hideMark/>
          </w:tcPr>
          <w:p w14:paraId="7B89E28B" w14:textId="77777777" w:rsidR="0070633A" w:rsidRPr="00BA59C2" w:rsidRDefault="0070633A" w:rsidP="0070633A">
            <w:pPr>
              <w:rPr>
                <w:rFonts w:cstheme="minorHAnsi"/>
              </w:rPr>
            </w:pPr>
            <w:r w:rsidRPr="00BA59C2">
              <w:rPr>
                <w:rFonts w:cstheme="minorHAnsi"/>
              </w:rPr>
              <w:t>7.042</w:t>
            </w:r>
          </w:p>
        </w:tc>
        <w:tc>
          <w:tcPr>
            <w:tcW w:w="1538" w:type="dxa"/>
            <w:noWrap/>
            <w:hideMark/>
          </w:tcPr>
          <w:p w14:paraId="73C4F956" w14:textId="77777777" w:rsidR="0070633A" w:rsidRPr="00BA59C2" w:rsidRDefault="0070633A" w:rsidP="0070633A">
            <w:pPr>
              <w:rPr>
                <w:rFonts w:cstheme="minorHAnsi"/>
              </w:rPr>
            </w:pPr>
            <w:r w:rsidRPr="00BA59C2">
              <w:rPr>
                <w:rFonts w:cstheme="minorHAnsi"/>
              </w:rPr>
              <w:t>67.018</w:t>
            </w:r>
          </w:p>
        </w:tc>
        <w:tc>
          <w:tcPr>
            <w:tcW w:w="1883" w:type="dxa"/>
            <w:noWrap/>
            <w:hideMark/>
          </w:tcPr>
          <w:p w14:paraId="669E4868" w14:textId="77777777" w:rsidR="0070633A" w:rsidRPr="00BA59C2" w:rsidRDefault="0070633A" w:rsidP="0070633A">
            <w:pPr>
              <w:rPr>
                <w:rFonts w:cstheme="minorHAnsi"/>
              </w:rPr>
            </w:pPr>
            <w:r w:rsidRPr="00BA59C2">
              <w:rPr>
                <w:rFonts w:cstheme="minorHAnsi"/>
              </w:rPr>
              <w:t>-3.565</w:t>
            </w:r>
          </w:p>
        </w:tc>
        <w:tc>
          <w:tcPr>
            <w:tcW w:w="1563" w:type="dxa"/>
            <w:noWrap/>
            <w:hideMark/>
          </w:tcPr>
          <w:p w14:paraId="614CBAD6" w14:textId="77777777" w:rsidR="0070633A" w:rsidRPr="00BA59C2" w:rsidRDefault="0070633A" w:rsidP="006D22FD">
            <w:pPr>
              <w:keepNext/>
              <w:rPr>
                <w:rFonts w:cstheme="minorHAnsi"/>
              </w:rPr>
            </w:pPr>
            <w:r w:rsidRPr="00BA59C2">
              <w:rPr>
                <w:rFonts w:cstheme="minorHAnsi"/>
              </w:rPr>
              <w:t>10.6620331</w:t>
            </w:r>
          </w:p>
        </w:tc>
      </w:tr>
    </w:tbl>
    <w:p w14:paraId="63A3320F" w14:textId="09F77BA6" w:rsidR="00405956" w:rsidRDefault="006D22FD" w:rsidP="006D22FD">
      <w:pPr>
        <w:pStyle w:val="Caption"/>
      </w:pPr>
      <w:r>
        <w:t xml:space="preserve">Table </w:t>
      </w:r>
      <w:fldSimple w:instr=" SEQ Table \* ARABIC ">
        <w:r w:rsidR="001B1EBE">
          <w:rPr>
            <w:noProof/>
          </w:rPr>
          <w:t>2</w:t>
        </w:r>
      </w:fldSimple>
      <w:r>
        <w:t>: Sample table head from final file format</w:t>
      </w:r>
      <w:r w:rsidR="002C79B1">
        <w:t xml:space="preserve"> for the NCORE site</w:t>
      </w:r>
    </w:p>
    <w:p w14:paraId="4F1F01FC" w14:textId="6058D66A" w:rsidR="00CD31F0" w:rsidRPr="00CD31F0" w:rsidRDefault="00AE0038" w:rsidP="00CD31F0">
      <w:pPr>
        <w:pStyle w:val="Heading3"/>
      </w:pPr>
      <w:bookmarkStart w:id="22" w:name="_Toc193709047"/>
      <w:r w:rsidRPr="00CD31F0">
        <w:t>VARIABLES INCLUDED</w:t>
      </w:r>
      <w:bookmarkEnd w:id="22"/>
      <w:r>
        <w:t xml:space="preserve"> </w:t>
      </w:r>
    </w:p>
    <w:p w14:paraId="3A0B962E" w14:textId="313DCA8C" w:rsidR="008C4910" w:rsidRDefault="008C4910" w:rsidP="00AE0038">
      <w:pPr>
        <w:pStyle w:val="ListParagraph"/>
        <w:numPr>
          <w:ilvl w:val="0"/>
          <w:numId w:val="4"/>
        </w:numPr>
      </w:pPr>
      <w:r>
        <w:t>Datetime (YYYY-MM-DD HH:</w:t>
      </w:r>
      <w:proofErr w:type="gramStart"/>
      <w:r>
        <w:t>MM:SS</w:t>
      </w:r>
      <w:proofErr w:type="gramEnd"/>
      <w:r>
        <w:t>)</w:t>
      </w:r>
    </w:p>
    <w:p w14:paraId="2803AA19" w14:textId="317D0B6B" w:rsidR="008C4910" w:rsidRDefault="008C4910" w:rsidP="00AE0038">
      <w:pPr>
        <w:pStyle w:val="ListParagraph"/>
        <w:numPr>
          <w:ilvl w:val="0"/>
          <w:numId w:val="4"/>
        </w:numPr>
      </w:pPr>
      <w:proofErr w:type="spellStart"/>
      <w:r>
        <w:t>SiteID</w:t>
      </w:r>
      <w:proofErr w:type="spellEnd"/>
    </w:p>
    <w:p w14:paraId="1DF226A3" w14:textId="0C514FFE" w:rsidR="008C4910" w:rsidRDefault="008C4910" w:rsidP="00AE0038">
      <w:pPr>
        <w:pStyle w:val="ListParagraph"/>
        <w:numPr>
          <w:ilvl w:val="0"/>
          <w:numId w:val="4"/>
        </w:numPr>
      </w:pPr>
      <w:r>
        <w:t>Concatenated datetime</w:t>
      </w:r>
      <w:r w:rsidR="00D42EBD">
        <w:t xml:space="preserve"> &amp; </w:t>
      </w:r>
      <w:proofErr w:type="spellStart"/>
      <w:r w:rsidR="00D42EBD">
        <w:t>siteID</w:t>
      </w:r>
      <w:proofErr w:type="spellEnd"/>
    </w:p>
    <w:p w14:paraId="1E379A4E" w14:textId="1840214A" w:rsidR="00AE0038" w:rsidRDefault="00570341" w:rsidP="0042642B">
      <w:pPr>
        <w:pStyle w:val="ListParagraph"/>
        <w:numPr>
          <w:ilvl w:val="0"/>
          <w:numId w:val="4"/>
        </w:numPr>
      </w:pPr>
      <w:r>
        <w:t xml:space="preserve">All PM2.5 measurements </w:t>
      </w:r>
    </w:p>
    <w:p w14:paraId="124B1E74" w14:textId="708B4E7F" w:rsidR="00570341" w:rsidRDefault="00D42EBD" w:rsidP="00D42EBD">
      <w:pPr>
        <w:pStyle w:val="ListParagraph"/>
        <w:numPr>
          <w:ilvl w:val="1"/>
          <w:numId w:val="4"/>
        </w:numPr>
      </w:pPr>
      <w:r>
        <w:t>Formatted: [</w:t>
      </w:r>
      <w:proofErr w:type="spellStart"/>
      <w:r>
        <w:t>siteID</w:t>
      </w:r>
      <w:proofErr w:type="spellEnd"/>
      <w:r>
        <w:t>]_[sampler]</w:t>
      </w:r>
      <w:r w:rsidR="000636FE">
        <w:t>_[pm25]</w:t>
      </w:r>
    </w:p>
    <w:p w14:paraId="2DCD00EC" w14:textId="55843048" w:rsidR="0042642B" w:rsidRDefault="0042642B" w:rsidP="00D42EBD">
      <w:pPr>
        <w:pStyle w:val="ListParagraph"/>
        <w:numPr>
          <w:ilvl w:val="1"/>
          <w:numId w:val="4"/>
        </w:numPr>
      </w:pPr>
      <w:r>
        <w:t>3 FEM measurements at RP</w:t>
      </w:r>
    </w:p>
    <w:p w14:paraId="04FDA3BB" w14:textId="3FE34EE0" w:rsidR="0042642B" w:rsidRPr="0042642B" w:rsidRDefault="0042642B" w:rsidP="00D42EBD">
      <w:pPr>
        <w:pStyle w:val="ListParagraph"/>
        <w:numPr>
          <w:ilvl w:val="1"/>
          <w:numId w:val="4"/>
        </w:numPr>
        <w:rPr>
          <w:highlight w:val="yellow"/>
        </w:rPr>
      </w:pPr>
      <w:r w:rsidRPr="0042642B">
        <w:rPr>
          <w:highlight w:val="yellow"/>
        </w:rPr>
        <w:t xml:space="preserve">PurpleAir PM2.5 measurement is using the EPA correction factor, </w:t>
      </w:r>
      <w:proofErr w:type="gramStart"/>
      <w:r w:rsidRPr="0042642B">
        <w:rPr>
          <w:highlight w:val="yellow"/>
        </w:rPr>
        <w:t>cf1</w:t>
      </w:r>
      <w:proofErr w:type="gramEnd"/>
    </w:p>
    <w:p w14:paraId="004DC9AC" w14:textId="2185D27F" w:rsidR="00B6504B" w:rsidRDefault="00B6504B" w:rsidP="00987816">
      <w:pPr>
        <w:pStyle w:val="ListParagraph"/>
        <w:numPr>
          <w:ilvl w:val="0"/>
          <w:numId w:val="4"/>
        </w:numPr>
      </w:pPr>
      <w:r>
        <w:t>Ambient temp (</w:t>
      </w:r>
      <w:proofErr w:type="spellStart"/>
      <w:r>
        <w:t>degC</w:t>
      </w:r>
      <w:proofErr w:type="spellEnd"/>
      <w:r>
        <w:t xml:space="preserve">) recorded by </w:t>
      </w:r>
      <w:proofErr w:type="gramStart"/>
      <w:r>
        <w:t>Modulair</w:t>
      </w:r>
      <w:proofErr w:type="gramEnd"/>
    </w:p>
    <w:p w14:paraId="78B41C41" w14:textId="609C3F8E" w:rsidR="00B6504B" w:rsidRDefault="00987816" w:rsidP="00987816">
      <w:pPr>
        <w:pStyle w:val="ListParagraph"/>
        <w:numPr>
          <w:ilvl w:val="0"/>
          <w:numId w:val="4"/>
        </w:numPr>
      </w:pPr>
      <w:r>
        <w:t xml:space="preserve">Relative humidity (RH %) recorded by </w:t>
      </w:r>
      <w:proofErr w:type="gramStart"/>
      <w:r>
        <w:t>Modulair</w:t>
      </w:r>
      <w:proofErr w:type="gramEnd"/>
      <w:r>
        <w:t xml:space="preserve"> </w:t>
      </w:r>
    </w:p>
    <w:p w14:paraId="58E9D8BC" w14:textId="77777777" w:rsidR="0042642B" w:rsidRPr="00AE0038" w:rsidRDefault="0042642B" w:rsidP="00987816">
      <w:pPr>
        <w:pStyle w:val="ListParagraph"/>
        <w:numPr>
          <w:ilvl w:val="0"/>
          <w:numId w:val="4"/>
        </w:numPr>
      </w:pPr>
    </w:p>
    <w:p w14:paraId="27D0AD9A" w14:textId="3920878C" w:rsidR="0042642B" w:rsidRDefault="0053189B" w:rsidP="0042642B">
      <w:pPr>
        <w:pStyle w:val="Heading1"/>
      </w:pPr>
      <w:bookmarkStart w:id="23" w:name="_Toc193709048"/>
      <w:r>
        <w:rPr>
          <w:caps w:val="0"/>
        </w:rPr>
        <w:lastRenderedPageBreak/>
        <w:t>EXPLORATORY DATA ANALYSIS</w:t>
      </w:r>
      <w:bookmarkEnd w:id="23"/>
      <w:r>
        <w:rPr>
          <w:caps w:val="0"/>
        </w:rPr>
        <w:t xml:space="preserve"> </w:t>
      </w:r>
    </w:p>
    <w:p w14:paraId="2A221F14" w14:textId="782C0F0F" w:rsidR="00561AF0" w:rsidRDefault="00561AF0" w:rsidP="00561AF0">
      <w:pPr>
        <w:pStyle w:val="Heading2"/>
      </w:pPr>
      <w:bookmarkStart w:id="24" w:name="_Toc193709049"/>
      <w:r w:rsidRPr="00C923B7">
        <w:t>PREPROCESSING</w:t>
      </w:r>
      <w:bookmarkEnd w:id="24"/>
    </w:p>
    <w:p w14:paraId="7A0F05D9" w14:textId="77777777" w:rsidR="00561AF0" w:rsidRDefault="00561AF0" w:rsidP="00561AF0">
      <w:pPr>
        <w:pStyle w:val="ListParagraph"/>
        <w:numPr>
          <w:ilvl w:val="0"/>
          <w:numId w:val="3"/>
        </w:numPr>
      </w:pPr>
      <w:r>
        <w:t xml:space="preserve">FEM data will Null Codes </w:t>
      </w:r>
      <w:proofErr w:type="gramStart"/>
      <w:r>
        <w:t>removed</w:t>
      </w:r>
      <w:proofErr w:type="gramEnd"/>
    </w:p>
    <w:p w14:paraId="2D604FE4" w14:textId="77777777" w:rsidR="00561AF0" w:rsidRDefault="00561AF0" w:rsidP="00561AF0">
      <w:pPr>
        <w:pStyle w:val="ListParagraph"/>
        <w:numPr>
          <w:ilvl w:val="0"/>
          <w:numId w:val="3"/>
        </w:numPr>
      </w:pPr>
      <w:r>
        <w:t>PurpleAir data with null codes removed (null code derived from secondary QA procedure ensuring channel alignment, not present with Modulair units)</w:t>
      </w:r>
    </w:p>
    <w:p w14:paraId="62E5B39F" w14:textId="77777777" w:rsidR="00561AF0" w:rsidRDefault="00561AF0" w:rsidP="00561AF0">
      <w:pPr>
        <w:pStyle w:val="ListParagraph"/>
        <w:numPr>
          <w:ilvl w:val="0"/>
          <w:numId w:val="3"/>
        </w:numPr>
      </w:pPr>
      <w:r>
        <w:t xml:space="preserve">Suspect sensor data (&gt;500 ug/m3, &gt;|100| ug/m3 difference from FEM measurement) nulled in </w:t>
      </w:r>
      <w:proofErr w:type="gramStart"/>
      <w:r>
        <w:t>dataset</w:t>
      </w:r>
      <w:proofErr w:type="gramEnd"/>
    </w:p>
    <w:p w14:paraId="306B7A97" w14:textId="4B77B9E2" w:rsidR="00F872CA" w:rsidRDefault="000F7DF8" w:rsidP="00561AF0">
      <w:pPr>
        <w:pStyle w:val="Heading2"/>
      </w:pPr>
      <w:bookmarkStart w:id="25" w:name="_Toc193709050"/>
      <w:r>
        <w:t>ANALYSIS TRANSFORMATIONS</w:t>
      </w:r>
      <w:bookmarkEnd w:id="25"/>
    </w:p>
    <w:p w14:paraId="4BFBEC48" w14:textId="554183AE" w:rsidR="00227A9E" w:rsidRDefault="00227A9E" w:rsidP="008031A1">
      <w:pPr>
        <w:pStyle w:val="ListParagraph"/>
        <w:numPr>
          <w:ilvl w:val="0"/>
          <w:numId w:val="5"/>
        </w:numPr>
      </w:pPr>
      <w:r>
        <w:t xml:space="preserve">FEM average at RP site </w:t>
      </w:r>
    </w:p>
    <w:p w14:paraId="492BF5E8" w14:textId="7109E56F" w:rsidR="00227A9E" w:rsidRDefault="00227A9E" w:rsidP="00227A9E">
      <w:pPr>
        <w:pStyle w:val="ListParagraph"/>
        <w:numPr>
          <w:ilvl w:val="1"/>
          <w:numId w:val="5"/>
        </w:numPr>
      </w:pPr>
      <w:r>
        <w:t xml:space="preserve">Exploration of weighted average but </w:t>
      </w:r>
      <w:proofErr w:type="gramStart"/>
      <w:r>
        <w:t>abandoned</w:t>
      </w:r>
      <w:proofErr w:type="gramEnd"/>
    </w:p>
    <w:p w14:paraId="173BDBF7" w14:textId="57720378" w:rsidR="000F7DF8" w:rsidRDefault="008031A1" w:rsidP="008031A1">
      <w:pPr>
        <w:pStyle w:val="ListParagraph"/>
        <w:numPr>
          <w:ilvl w:val="0"/>
          <w:numId w:val="5"/>
        </w:numPr>
      </w:pPr>
      <w:r>
        <w:t xml:space="preserve">Built corresponding </w:t>
      </w:r>
      <w:r w:rsidR="00523D7B">
        <w:t xml:space="preserve">numeric </w:t>
      </w:r>
      <w:r>
        <w:t xml:space="preserve">AQI categories for all PM2.5 </w:t>
      </w:r>
      <w:proofErr w:type="gramStart"/>
      <w:r>
        <w:t>measurements</w:t>
      </w:r>
      <w:proofErr w:type="gramEnd"/>
    </w:p>
    <w:p w14:paraId="66DF324D" w14:textId="29039AED" w:rsidR="00523D7B" w:rsidRDefault="00523D7B" w:rsidP="008031A1">
      <w:pPr>
        <w:pStyle w:val="ListParagraph"/>
        <w:numPr>
          <w:ilvl w:val="0"/>
          <w:numId w:val="5"/>
        </w:numPr>
      </w:pPr>
      <w:r>
        <w:t xml:space="preserve">Transformed to long </w:t>
      </w:r>
      <w:r w:rsidR="00397059">
        <w:t>Tibbles</w:t>
      </w:r>
      <w:r>
        <w:t xml:space="preserve"> for </w:t>
      </w:r>
      <w:proofErr w:type="gramStart"/>
      <w:r w:rsidR="00793DA5">
        <w:t>graphing</w:t>
      </w:r>
      <w:proofErr w:type="gramEnd"/>
      <w:r w:rsidR="00793DA5">
        <w:t xml:space="preserve"> </w:t>
      </w:r>
    </w:p>
    <w:p w14:paraId="716EB115" w14:textId="568264C8" w:rsidR="003239E3" w:rsidRDefault="00C923B7" w:rsidP="00C923B7">
      <w:pPr>
        <w:pStyle w:val="Heading2"/>
      </w:pPr>
      <w:bookmarkStart w:id="26" w:name="_Toc193709051"/>
      <w:r>
        <w:t>DESCRPTIVE STAT</w:t>
      </w:r>
      <w:r w:rsidR="005F6A19">
        <w:t>ISTICS</w:t>
      </w:r>
      <w:bookmarkEnd w:id="26"/>
      <w:r w:rsidR="005F6A19">
        <w:t xml:space="preserve"> </w:t>
      </w:r>
    </w:p>
    <w:tbl>
      <w:tblPr>
        <w:tblStyle w:val="PlainTable1"/>
        <w:tblpPr w:leftFromText="180" w:rightFromText="180" w:vertAnchor="text" w:horzAnchor="page" w:tblpXSpec="center" w:tblpY="-390"/>
        <w:tblW w:w="5000" w:type="pct"/>
        <w:jc w:val="center"/>
        <w:tblLook w:val="04A0" w:firstRow="1" w:lastRow="0" w:firstColumn="1" w:lastColumn="0" w:noHBand="0" w:noVBand="1"/>
      </w:tblPr>
      <w:tblGrid>
        <w:gridCol w:w="2895"/>
        <w:gridCol w:w="1664"/>
        <w:gridCol w:w="1917"/>
        <w:gridCol w:w="1356"/>
        <w:gridCol w:w="1518"/>
      </w:tblGrid>
      <w:tr w:rsidR="009E0613" w:rsidRPr="009E0613" w14:paraId="59F90622" w14:textId="77777777" w:rsidTr="009E0613">
        <w:trPr>
          <w:cnfStyle w:val="100000000000" w:firstRow="1" w:lastRow="0" w:firstColumn="0" w:lastColumn="0" w:oddVBand="0" w:evenVBand="0" w:oddHBand="0"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5000" w:type="pct"/>
            <w:gridSpan w:val="5"/>
            <w:hideMark/>
          </w:tcPr>
          <w:p w14:paraId="5E9A2136" w14:textId="06821233" w:rsidR="009E0613" w:rsidRPr="009E0613" w:rsidRDefault="009E0613" w:rsidP="009E0613">
            <w:pPr>
              <w:spacing w:after="200" w:line="276" w:lineRule="auto"/>
              <w:rPr>
                <w:rFonts w:cstheme="minorHAnsi"/>
                <w:b w:val="0"/>
                <w:bCs w:val="0"/>
              </w:rPr>
            </w:pPr>
            <w:r w:rsidRPr="009E0613">
              <w:rPr>
                <w:rFonts w:cstheme="minorHAnsi"/>
                <w:b w:val="0"/>
                <w:bCs w:val="0"/>
              </w:rPr>
              <w:lastRenderedPageBreak/>
              <w:t xml:space="preserve">Descriptive Statistics </w:t>
            </w:r>
            <w:r w:rsidRPr="00277EE0">
              <w:rPr>
                <w:rFonts w:cstheme="minorHAnsi"/>
                <w:b w:val="0"/>
                <w:bCs w:val="0"/>
              </w:rPr>
              <w:t xml:space="preserve">Table </w:t>
            </w:r>
            <w:r w:rsidRPr="009E0613">
              <w:rPr>
                <w:rFonts w:cstheme="minorHAnsi"/>
                <w:b w:val="0"/>
                <w:bCs w:val="0"/>
              </w:rPr>
              <w:t>– by Site</w:t>
            </w:r>
          </w:p>
        </w:tc>
      </w:tr>
      <w:tr w:rsidR="009E0613" w:rsidRPr="00277EE0" w14:paraId="434792A1" w14:textId="77777777" w:rsidTr="003E1282">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548" w:type="pct"/>
            <w:hideMark/>
          </w:tcPr>
          <w:p w14:paraId="416D274F" w14:textId="2CD8F2CB" w:rsidR="009E0613" w:rsidRPr="009E0613" w:rsidRDefault="009E0613" w:rsidP="009E0613">
            <w:pPr>
              <w:spacing w:after="200" w:line="276" w:lineRule="auto"/>
              <w:rPr>
                <w:rFonts w:cstheme="minorHAnsi"/>
              </w:rPr>
            </w:pPr>
            <w:r w:rsidRPr="00277EE0">
              <w:rPr>
                <w:rFonts w:cstheme="minorHAnsi"/>
              </w:rPr>
              <w:t>Parameter</w:t>
            </w:r>
          </w:p>
        </w:tc>
        <w:tc>
          <w:tcPr>
            <w:tcW w:w="890" w:type="pct"/>
            <w:hideMark/>
          </w:tcPr>
          <w:p w14:paraId="1389DD31" w14:textId="50D7F02E"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bCs/>
              </w:rPr>
            </w:pPr>
            <w:r w:rsidRPr="00277EE0">
              <w:rPr>
                <w:rFonts w:cstheme="minorHAnsi"/>
                <w:b/>
                <w:bCs/>
              </w:rPr>
              <w:t>Mean</w:t>
            </w:r>
          </w:p>
        </w:tc>
        <w:tc>
          <w:tcPr>
            <w:tcW w:w="1025" w:type="pct"/>
            <w:hideMark/>
          </w:tcPr>
          <w:p w14:paraId="2AF74BF6" w14:textId="7C9D56A5"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bCs/>
              </w:rPr>
            </w:pPr>
            <w:r w:rsidRPr="00277EE0">
              <w:rPr>
                <w:rFonts w:cstheme="minorHAnsi"/>
                <w:b/>
                <w:bCs/>
              </w:rPr>
              <w:t>Standard Deviation</w:t>
            </w:r>
          </w:p>
        </w:tc>
        <w:tc>
          <w:tcPr>
            <w:tcW w:w="725" w:type="pct"/>
            <w:hideMark/>
          </w:tcPr>
          <w:p w14:paraId="6C29E7D1" w14:textId="5DE41D54"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bCs/>
              </w:rPr>
            </w:pPr>
            <w:r w:rsidRPr="00277EE0">
              <w:rPr>
                <w:rFonts w:cstheme="minorHAnsi"/>
                <w:b/>
                <w:bCs/>
              </w:rPr>
              <w:t>Min</w:t>
            </w:r>
          </w:p>
        </w:tc>
        <w:tc>
          <w:tcPr>
            <w:tcW w:w="812" w:type="pct"/>
            <w:hideMark/>
          </w:tcPr>
          <w:p w14:paraId="1EAF39C2" w14:textId="02615CDC"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bCs/>
              </w:rPr>
            </w:pPr>
            <w:r w:rsidRPr="00277EE0">
              <w:rPr>
                <w:rFonts w:cstheme="minorHAnsi"/>
                <w:b/>
                <w:bCs/>
              </w:rPr>
              <w:t>Max</w:t>
            </w:r>
          </w:p>
        </w:tc>
      </w:tr>
      <w:tr w:rsidR="009E0613" w:rsidRPr="00277EE0" w14:paraId="10157AE3" w14:textId="77777777" w:rsidTr="003E1282">
        <w:trPr>
          <w:trHeight w:val="289"/>
          <w:jc w:val="center"/>
        </w:trPr>
        <w:tc>
          <w:tcPr>
            <w:cnfStyle w:val="001000000000" w:firstRow="0" w:lastRow="0" w:firstColumn="1" w:lastColumn="0" w:oddVBand="0" w:evenVBand="0" w:oddHBand="0" w:evenHBand="0" w:firstRowFirstColumn="0" w:firstRowLastColumn="0" w:lastRowFirstColumn="0" w:lastRowLastColumn="0"/>
            <w:tcW w:w="1548" w:type="pct"/>
            <w:hideMark/>
          </w:tcPr>
          <w:p w14:paraId="2BD10B72" w14:textId="77777777" w:rsidR="009E0613" w:rsidRPr="009E0613" w:rsidRDefault="009E0613" w:rsidP="009E0613">
            <w:pPr>
              <w:spacing w:after="200" w:line="276" w:lineRule="auto"/>
              <w:rPr>
                <w:rFonts w:cstheme="minorHAnsi"/>
                <w:b w:val="0"/>
                <w:bCs w:val="0"/>
              </w:rPr>
            </w:pPr>
            <w:r w:rsidRPr="009E0613">
              <w:rPr>
                <w:rFonts w:cstheme="minorHAnsi"/>
                <w:b w:val="0"/>
                <w:bCs w:val="0"/>
              </w:rPr>
              <w:t>rp_1020</w:t>
            </w:r>
          </w:p>
        </w:tc>
        <w:tc>
          <w:tcPr>
            <w:tcW w:w="890" w:type="pct"/>
            <w:hideMark/>
          </w:tcPr>
          <w:p w14:paraId="0DB0EFE8"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9.488266</w:t>
            </w:r>
          </w:p>
        </w:tc>
        <w:tc>
          <w:tcPr>
            <w:tcW w:w="1025" w:type="pct"/>
            <w:hideMark/>
          </w:tcPr>
          <w:p w14:paraId="57F04270"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10.673886</w:t>
            </w:r>
          </w:p>
        </w:tc>
        <w:tc>
          <w:tcPr>
            <w:tcW w:w="725" w:type="pct"/>
            <w:hideMark/>
          </w:tcPr>
          <w:p w14:paraId="3731B481"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-10.000000</w:t>
            </w:r>
          </w:p>
        </w:tc>
        <w:tc>
          <w:tcPr>
            <w:tcW w:w="812" w:type="pct"/>
            <w:hideMark/>
          </w:tcPr>
          <w:p w14:paraId="08E68F56"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114.70000</w:t>
            </w:r>
          </w:p>
        </w:tc>
      </w:tr>
      <w:tr w:rsidR="009E0613" w:rsidRPr="00277EE0" w14:paraId="14EB306B" w14:textId="77777777" w:rsidTr="003E1282">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548" w:type="pct"/>
            <w:hideMark/>
          </w:tcPr>
          <w:p w14:paraId="23180320" w14:textId="77777777" w:rsidR="009E0613" w:rsidRPr="009E0613" w:rsidRDefault="009E0613" w:rsidP="009E0613">
            <w:pPr>
              <w:spacing w:after="200" w:line="276" w:lineRule="auto"/>
              <w:rPr>
                <w:rFonts w:cstheme="minorHAnsi"/>
                <w:b w:val="0"/>
                <w:bCs w:val="0"/>
              </w:rPr>
            </w:pPr>
            <w:r w:rsidRPr="009E0613">
              <w:rPr>
                <w:rFonts w:cstheme="minorHAnsi"/>
                <w:b w:val="0"/>
                <w:bCs w:val="0"/>
              </w:rPr>
              <w:t>rp_1022</w:t>
            </w:r>
          </w:p>
        </w:tc>
        <w:tc>
          <w:tcPr>
            <w:tcW w:w="890" w:type="pct"/>
            <w:hideMark/>
          </w:tcPr>
          <w:p w14:paraId="6B3C9FFD"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7.010990</w:t>
            </w:r>
          </w:p>
        </w:tc>
        <w:tc>
          <w:tcPr>
            <w:tcW w:w="1025" w:type="pct"/>
            <w:hideMark/>
          </w:tcPr>
          <w:p w14:paraId="0FD2A40D"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7.438765</w:t>
            </w:r>
          </w:p>
        </w:tc>
        <w:tc>
          <w:tcPr>
            <w:tcW w:w="725" w:type="pct"/>
            <w:hideMark/>
          </w:tcPr>
          <w:p w14:paraId="1EEC3302" w14:textId="6E2A0816"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-1</w:t>
            </w:r>
            <w:r w:rsidR="002E3F6A" w:rsidRPr="00277EE0">
              <w:rPr>
                <w:rFonts w:cstheme="minorHAnsi"/>
              </w:rPr>
              <w:t>0</w:t>
            </w:r>
            <w:r w:rsidRPr="009E0613">
              <w:rPr>
                <w:rFonts w:cstheme="minorHAnsi"/>
              </w:rPr>
              <w:t>.000000</w:t>
            </w:r>
          </w:p>
        </w:tc>
        <w:tc>
          <w:tcPr>
            <w:tcW w:w="812" w:type="pct"/>
            <w:hideMark/>
          </w:tcPr>
          <w:p w14:paraId="666D949D"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62.80000</w:t>
            </w:r>
          </w:p>
        </w:tc>
      </w:tr>
      <w:tr w:rsidR="009E0613" w:rsidRPr="00277EE0" w14:paraId="779B39E7" w14:textId="77777777" w:rsidTr="003E1282">
        <w:trPr>
          <w:trHeight w:val="289"/>
          <w:jc w:val="center"/>
        </w:trPr>
        <w:tc>
          <w:tcPr>
            <w:cnfStyle w:val="001000000000" w:firstRow="0" w:lastRow="0" w:firstColumn="1" w:lastColumn="0" w:oddVBand="0" w:evenVBand="0" w:oddHBand="0" w:evenHBand="0" w:firstRowFirstColumn="0" w:firstRowLastColumn="0" w:lastRowFirstColumn="0" w:lastRowLastColumn="0"/>
            <w:tcW w:w="1548" w:type="pct"/>
            <w:hideMark/>
          </w:tcPr>
          <w:p w14:paraId="1DAD2322" w14:textId="77777777" w:rsidR="009E0613" w:rsidRPr="009E0613" w:rsidRDefault="009E0613" w:rsidP="009E0613">
            <w:pPr>
              <w:spacing w:after="200" w:line="276" w:lineRule="auto"/>
              <w:rPr>
                <w:rFonts w:cstheme="minorHAnsi"/>
                <w:b w:val="0"/>
                <w:bCs w:val="0"/>
              </w:rPr>
            </w:pPr>
            <w:proofErr w:type="spellStart"/>
            <w:r w:rsidRPr="009E0613">
              <w:rPr>
                <w:rFonts w:cstheme="minorHAnsi"/>
                <w:b w:val="0"/>
                <w:bCs w:val="0"/>
              </w:rPr>
              <w:t>rp_thermo</w:t>
            </w:r>
            <w:proofErr w:type="spellEnd"/>
          </w:p>
        </w:tc>
        <w:tc>
          <w:tcPr>
            <w:tcW w:w="890" w:type="pct"/>
            <w:hideMark/>
          </w:tcPr>
          <w:p w14:paraId="162993EA"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7.927400</w:t>
            </w:r>
          </w:p>
        </w:tc>
        <w:tc>
          <w:tcPr>
            <w:tcW w:w="1025" w:type="pct"/>
            <w:hideMark/>
          </w:tcPr>
          <w:p w14:paraId="541C3333"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8.524063</w:t>
            </w:r>
          </w:p>
        </w:tc>
        <w:tc>
          <w:tcPr>
            <w:tcW w:w="725" w:type="pct"/>
            <w:hideMark/>
          </w:tcPr>
          <w:p w14:paraId="58E51866"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-9.600000</w:t>
            </w:r>
          </w:p>
        </w:tc>
        <w:tc>
          <w:tcPr>
            <w:tcW w:w="812" w:type="pct"/>
            <w:hideMark/>
          </w:tcPr>
          <w:p w14:paraId="67E5D7F8"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111.40000</w:t>
            </w:r>
          </w:p>
        </w:tc>
      </w:tr>
      <w:tr w:rsidR="009E0613" w:rsidRPr="00277EE0" w14:paraId="0BB623EE" w14:textId="77777777" w:rsidTr="003E1282">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548" w:type="pct"/>
            <w:hideMark/>
          </w:tcPr>
          <w:p w14:paraId="190959F1" w14:textId="77777777" w:rsidR="009E0613" w:rsidRPr="009E0613" w:rsidRDefault="009E0613" w:rsidP="009E0613">
            <w:pPr>
              <w:spacing w:after="200" w:line="276" w:lineRule="auto"/>
              <w:rPr>
                <w:rFonts w:cstheme="minorHAnsi"/>
                <w:b w:val="0"/>
                <w:bCs w:val="0"/>
              </w:rPr>
            </w:pPr>
            <w:proofErr w:type="spellStart"/>
            <w:r w:rsidRPr="009E0613">
              <w:rPr>
                <w:rFonts w:cstheme="minorHAnsi"/>
                <w:b w:val="0"/>
                <w:bCs w:val="0"/>
              </w:rPr>
              <w:t>rp_fem_avg</w:t>
            </w:r>
            <w:proofErr w:type="spellEnd"/>
          </w:p>
        </w:tc>
        <w:tc>
          <w:tcPr>
            <w:tcW w:w="890" w:type="pct"/>
            <w:hideMark/>
          </w:tcPr>
          <w:p w14:paraId="16CC3251"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8.254254</w:t>
            </w:r>
          </w:p>
        </w:tc>
        <w:tc>
          <w:tcPr>
            <w:tcW w:w="1025" w:type="pct"/>
            <w:hideMark/>
          </w:tcPr>
          <w:p w14:paraId="32B31702"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8.521646</w:t>
            </w:r>
          </w:p>
        </w:tc>
        <w:tc>
          <w:tcPr>
            <w:tcW w:w="725" w:type="pct"/>
            <w:hideMark/>
          </w:tcPr>
          <w:p w14:paraId="1B866971" w14:textId="5ADCAC26"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-1</w:t>
            </w:r>
            <w:r w:rsidR="002E3F6A" w:rsidRPr="00277EE0">
              <w:rPr>
                <w:rFonts w:cstheme="minorHAnsi"/>
              </w:rPr>
              <w:t>0</w:t>
            </w:r>
            <w:r w:rsidRPr="009E0613">
              <w:rPr>
                <w:rFonts w:cstheme="minorHAnsi"/>
              </w:rPr>
              <w:t>.000000</w:t>
            </w:r>
          </w:p>
        </w:tc>
        <w:tc>
          <w:tcPr>
            <w:tcW w:w="812" w:type="pct"/>
            <w:hideMark/>
          </w:tcPr>
          <w:p w14:paraId="0E87D2FE"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104.55000</w:t>
            </w:r>
          </w:p>
        </w:tc>
      </w:tr>
      <w:tr w:rsidR="009E0613" w:rsidRPr="00277EE0" w14:paraId="30876D96" w14:textId="77777777" w:rsidTr="003E1282">
        <w:trPr>
          <w:trHeight w:val="289"/>
          <w:jc w:val="center"/>
        </w:trPr>
        <w:tc>
          <w:tcPr>
            <w:cnfStyle w:val="001000000000" w:firstRow="0" w:lastRow="0" w:firstColumn="1" w:lastColumn="0" w:oddVBand="0" w:evenVBand="0" w:oddHBand="0" w:evenHBand="0" w:firstRowFirstColumn="0" w:firstRowLastColumn="0" w:lastRowFirstColumn="0" w:lastRowLastColumn="0"/>
            <w:tcW w:w="1548" w:type="pct"/>
            <w:hideMark/>
          </w:tcPr>
          <w:p w14:paraId="658D2A24" w14:textId="77777777" w:rsidR="009E0613" w:rsidRPr="009E0613" w:rsidRDefault="009E0613" w:rsidP="009E0613">
            <w:pPr>
              <w:spacing w:after="200" w:line="276" w:lineRule="auto"/>
              <w:rPr>
                <w:rFonts w:cstheme="minorHAnsi"/>
                <w:b w:val="0"/>
                <w:bCs w:val="0"/>
              </w:rPr>
            </w:pPr>
            <w:proofErr w:type="spellStart"/>
            <w:r w:rsidRPr="009E0613">
              <w:rPr>
                <w:rFonts w:cstheme="minorHAnsi"/>
                <w:b w:val="0"/>
                <w:bCs w:val="0"/>
              </w:rPr>
              <w:t>rp_fem_weighted_avg</w:t>
            </w:r>
            <w:proofErr w:type="spellEnd"/>
          </w:p>
        </w:tc>
        <w:tc>
          <w:tcPr>
            <w:tcW w:w="890" w:type="pct"/>
            <w:hideMark/>
          </w:tcPr>
          <w:p w14:paraId="73968842"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6.581120</w:t>
            </w:r>
          </w:p>
        </w:tc>
        <w:tc>
          <w:tcPr>
            <w:tcW w:w="1025" w:type="pct"/>
            <w:hideMark/>
          </w:tcPr>
          <w:p w14:paraId="70F63C5E"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6.931242</w:t>
            </w:r>
          </w:p>
        </w:tc>
        <w:tc>
          <w:tcPr>
            <w:tcW w:w="725" w:type="pct"/>
            <w:hideMark/>
          </w:tcPr>
          <w:p w14:paraId="3176CDAC"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-5.557163</w:t>
            </w:r>
          </w:p>
        </w:tc>
        <w:tc>
          <w:tcPr>
            <w:tcW w:w="812" w:type="pct"/>
            <w:hideMark/>
          </w:tcPr>
          <w:p w14:paraId="35BD0C23"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70.39881</w:t>
            </w:r>
          </w:p>
        </w:tc>
      </w:tr>
      <w:tr w:rsidR="009E0613" w:rsidRPr="00277EE0" w14:paraId="76FCFBD2" w14:textId="77777777" w:rsidTr="003E1282">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548" w:type="pct"/>
            <w:hideMark/>
          </w:tcPr>
          <w:p w14:paraId="5683E949" w14:textId="77777777" w:rsidR="009E0613" w:rsidRPr="009E0613" w:rsidRDefault="009E0613" w:rsidP="009E0613">
            <w:pPr>
              <w:spacing w:after="200" w:line="276" w:lineRule="auto"/>
              <w:rPr>
                <w:rFonts w:cstheme="minorHAnsi"/>
                <w:b w:val="0"/>
                <w:bCs w:val="0"/>
              </w:rPr>
            </w:pPr>
            <w:r w:rsidRPr="009E0613">
              <w:rPr>
                <w:rFonts w:cstheme="minorHAnsi"/>
                <w:b w:val="0"/>
                <w:bCs w:val="0"/>
              </w:rPr>
              <w:t>rp_modulair_pm25</w:t>
            </w:r>
          </w:p>
        </w:tc>
        <w:tc>
          <w:tcPr>
            <w:tcW w:w="890" w:type="pct"/>
            <w:hideMark/>
          </w:tcPr>
          <w:p w14:paraId="1D996E89"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8.099645</w:t>
            </w:r>
          </w:p>
        </w:tc>
        <w:tc>
          <w:tcPr>
            <w:tcW w:w="1025" w:type="pct"/>
            <w:hideMark/>
          </w:tcPr>
          <w:p w14:paraId="22324F85"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11.036336</w:t>
            </w:r>
          </w:p>
        </w:tc>
        <w:tc>
          <w:tcPr>
            <w:tcW w:w="725" w:type="pct"/>
            <w:hideMark/>
          </w:tcPr>
          <w:p w14:paraId="7F215B4F"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0.051000</w:t>
            </w:r>
          </w:p>
        </w:tc>
        <w:tc>
          <w:tcPr>
            <w:tcW w:w="812" w:type="pct"/>
            <w:hideMark/>
          </w:tcPr>
          <w:p w14:paraId="3DB8D62B"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169.82300</w:t>
            </w:r>
          </w:p>
        </w:tc>
      </w:tr>
      <w:tr w:rsidR="009E0613" w:rsidRPr="00277EE0" w14:paraId="53C638A8" w14:textId="77777777" w:rsidTr="003E1282">
        <w:trPr>
          <w:trHeight w:val="289"/>
          <w:jc w:val="center"/>
        </w:trPr>
        <w:tc>
          <w:tcPr>
            <w:cnfStyle w:val="001000000000" w:firstRow="0" w:lastRow="0" w:firstColumn="1" w:lastColumn="0" w:oddVBand="0" w:evenVBand="0" w:oddHBand="0" w:evenHBand="0" w:firstRowFirstColumn="0" w:firstRowLastColumn="0" w:lastRowFirstColumn="0" w:lastRowLastColumn="0"/>
            <w:tcW w:w="1548" w:type="pct"/>
            <w:hideMark/>
          </w:tcPr>
          <w:p w14:paraId="62559D13" w14:textId="77777777" w:rsidR="009E0613" w:rsidRPr="009E0613" w:rsidRDefault="009E0613" w:rsidP="009E0613">
            <w:pPr>
              <w:spacing w:after="200" w:line="276" w:lineRule="auto"/>
              <w:rPr>
                <w:rFonts w:cstheme="minorHAnsi"/>
                <w:b w:val="0"/>
                <w:bCs w:val="0"/>
              </w:rPr>
            </w:pPr>
            <w:proofErr w:type="spellStart"/>
            <w:r w:rsidRPr="009E0613">
              <w:rPr>
                <w:rFonts w:cstheme="minorHAnsi"/>
                <w:b w:val="0"/>
                <w:bCs w:val="0"/>
              </w:rPr>
              <w:t>rp_modulair_rh</w:t>
            </w:r>
            <w:proofErr w:type="spellEnd"/>
          </w:p>
        </w:tc>
        <w:tc>
          <w:tcPr>
            <w:tcW w:w="890" w:type="pct"/>
            <w:hideMark/>
          </w:tcPr>
          <w:p w14:paraId="0977D06D"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54.088105</w:t>
            </w:r>
          </w:p>
        </w:tc>
        <w:tc>
          <w:tcPr>
            <w:tcW w:w="1025" w:type="pct"/>
            <w:hideMark/>
          </w:tcPr>
          <w:p w14:paraId="54839600"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20.972775</w:t>
            </w:r>
          </w:p>
        </w:tc>
        <w:tc>
          <w:tcPr>
            <w:tcW w:w="725" w:type="pct"/>
            <w:hideMark/>
          </w:tcPr>
          <w:p w14:paraId="571E64E0"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7.453000</w:t>
            </w:r>
          </w:p>
        </w:tc>
        <w:tc>
          <w:tcPr>
            <w:tcW w:w="812" w:type="pct"/>
            <w:hideMark/>
          </w:tcPr>
          <w:p w14:paraId="4410CE46"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94.65000</w:t>
            </w:r>
          </w:p>
        </w:tc>
      </w:tr>
      <w:tr w:rsidR="009E0613" w:rsidRPr="00277EE0" w14:paraId="776CEBBC" w14:textId="77777777" w:rsidTr="003E1282">
        <w:trPr>
          <w:cnfStyle w:val="000000100000" w:firstRow="0" w:lastRow="0" w:firstColumn="0" w:lastColumn="0" w:oddVBand="0" w:evenVBand="0" w:oddHBand="1"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1548" w:type="pct"/>
            <w:hideMark/>
          </w:tcPr>
          <w:p w14:paraId="76786E14" w14:textId="77777777" w:rsidR="009E0613" w:rsidRPr="009E0613" w:rsidRDefault="009E0613" w:rsidP="009E0613">
            <w:pPr>
              <w:spacing w:after="200" w:line="276" w:lineRule="auto"/>
              <w:rPr>
                <w:rFonts w:cstheme="minorHAnsi"/>
                <w:b w:val="0"/>
                <w:bCs w:val="0"/>
              </w:rPr>
            </w:pPr>
            <w:proofErr w:type="spellStart"/>
            <w:r w:rsidRPr="009E0613">
              <w:rPr>
                <w:rFonts w:cstheme="minorHAnsi"/>
                <w:b w:val="0"/>
                <w:bCs w:val="0"/>
              </w:rPr>
              <w:t>rp_modulair_tempc</w:t>
            </w:r>
            <w:proofErr w:type="spellEnd"/>
          </w:p>
        </w:tc>
        <w:tc>
          <w:tcPr>
            <w:tcW w:w="890" w:type="pct"/>
            <w:hideMark/>
          </w:tcPr>
          <w:p w14:paraId="0523E86F"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6.909123</w:t>
            </w:r>
          </w:p>
        </w:tc>
        <w:tc>
          <w:tcPr>
            <w:tcW w:w="1025" w:type="pct"/>
            <w:hideMark/>
          </w:tcPr>
          <w:p w14:paraId="4D98A4D8"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13.026512</w:t>
            </w:r>
          </w:p>
        </w:tc>
        <w:tc>
          <w:tcPr>
            <w:tcW w:w="725" w:type="pct"/>
            <w:hideMark/>
          </w:tcPr>
          <w:p w14:paraId="73F8C6FC"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-39.837000</w:t>
            </w:r>
          </w:p>
        </w:tc>
        <w:tc>
          <w:tcPr>
            <w:tcW w:w="812" w:type="pct"/>
            <w:hideMark/>
          </w:tcPr>
          <w:p w14:paraId="29F6AD8E"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43.43800</w:t>
            </w:r>
          </w:p>
        </w:tc>
      </w:tr>
      <w:tr w:rsidR="009E0613" w:rsidRPr="00277EE0" w14:paraId="0B747C4F" w14:textId="77777777" w:rsidTr="003E1282">
        <w:trPr>
          <w:trHeight w:val="289"/>
          <w:jc w:val="center"/>
        </w:trPr>
        <w:tc>
          <w:tcPr>
            <w:cnfStyle w:val="001000000000" w:firstRow="0" w:lastRow="0" w:firstColumn="1" w:lastColumn="0" w:oddVBand="0" w:evenVBand="0" w:oddHBand="0" w:evenHBand="0" w:firstRowFirstColumn="0" w:firstRowLastColumn="0" w:lastRowFirstColumn="0" w:lastRowLastColumn="0"/>
            <w:tcW w:w="1548" w:type="pct"/>
            <w:hideMark/>
          </w:tcPr>
          <w:p w14:paraId="289C929E" w14:textId="77777777" w:rsidR="009E0613" w:rsidRPr="009E0613" w:rsidRDefault="009E0613" w:rsidP="009E0613">
            <w:pPr>
              <w:spacing w:after="200" w:line="276" w:lineRule="auto"/>
              <w:rPr>
                <w:rFonts w:cstheme="minorHAnsi"/>
                <w:b w:val="0"/>
                <w:bCs w:val="0"/>
              </w:rPr>
            </w:pPr>
            <w:r w:rsidRPr="009E0613">
              <w:rPr>
                <w:rFonts w:cstheme="minorHAnsi"/>
                <w:b w:val="0"/>
                <w:bCs w:val="0"/>
              </w:rPr>
              <w:t>rp_purpleair_cf1</w:t>
            </w:r>
          </w:p>
        </w:tc>
        <w:tc>
          <w:tcPr>
            <w:tcW w:w="890" w:type="pct"/>
            <w:hideMark/>
          </w:tcPr>
          <w:p w14:paraId="19B1930A"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7.184004</w:t>
            </w:r>
          </w:p>
        </w:tc>
        <w:tc>
          <w:tcPr>
            <w:tcW w:w="1025" w:type="pct"/>
            <w:hideMark/>
          </w:tcPr>
          <w:p w14:paraId="4C629FBA"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8.783683</w:t>
            </w:r>
          </w:p>
        </w:tc>
        <w:tc>
          <w:tcPr>
            <w:tcW w:w="725" w:type="pct"/>
            <w:hideMark/>
          </w:tcPr>
          <w:p w14:paraId="7E968C24"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-2.512187</w:t>
            </w:r>
          </w:p>
          <w:p w14:paraId="708B3EA8"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812" w:type="pct"/>
            <w:hideMark/>
          </w:tcPr>
          <w:p w14:paraId="28EF9D5B"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154.32125</w:t>
            </w:r>
          </w:p>
        </w:tc>
      </w:tr>
      <w:tr w:rsidR="003E1282" w:rsidRPr="00277EE0" w14:paraId="451CE7F0" w14:textId="77777777" w:rsidTr="003E1282">
        <w:trPr>
          <w:cnfStyle w:val="000000100000" w:firstRow="0" w:lastRow="0" w:firstColumn="0" w:lastColumn="0" w:oddVBand="0" w:evenVBand="0" w:oddHBand="1" w:evenHBand="0" w:firstRowFirstColumn="0" w:firstRowLastColumn="0" w:lastRowFirstColumn="0" w:lastRowLastColumn="0"/>
          <w:trHeight w:val="186"/>
          <w:jc w:val="center"/>
        </w:trPr>
        <w:tc>
          <w:tcPr>
            <w:cnfStyle w:val="001000000000" w:firstRow="0" w:lastRow="0" w:firstColumn="1" w:lastColumn="0" w:oddVBand="0" w:evenVBand="0" w:oddHBand="0" w:evenHBand="0" w:firstRowFirstColumn="0" w:firstRowLastColumn="0" w:lastRowFirstColumn="0" w:lastRowLastColumn="0"/>
            <w:tcW w:w="1548" w:type="pct"/>
          </w:tcPr>
          <w:p w14:paraId="0ED1AAC9" w14:textId="23E8F869" w:rsidR="003E1282" w:rsidRPr="009E0613" w:rsidRDefault="003E1282" w:rsidP="003E1282">
            <w:pPr>
              <w:spacing w:after="200" w:line="276" w:lineRule="auto"/>
              <w:rPr>
                <w:rFonts w:cstheme="minorHAnsi"/>
                <w:b w:val="0"/>
                <w:bCs w:val="0"/>
              </w:rPr>
            </w:pPr>
            <w:r w:rsidRPr="00277EE0">
              <w:rPr>
                <w:rFonts w:cstheme="minorHAnsi"/>
                <w:b w:val="0"/>
                <w:bCs w:val="0"/>
              </w:rPr>
              <w:t>nc_1020</w:t>
            </w:r>
          </w:p>
        </w:tc>
        <w:tc>
          <w:tcPr>
            <w:tcW w:w="890" w:type="pct"/>
          </w:tcPr>
          <w:p w14:paraId="1C918A75" w14:textId="6B00565D"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1.884376</w:t>
            </w:r>
          </w:p>
        </w:tc>
        <w:tc>
          <w:tcPr>
            <w:tcW w:w="1025" w:type="pct"/>
          </w:tcPr>
          <w:p w14:paraId="16796F24" w14:textId="5ECFC4E5"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4.790030</w:t>
            </w:r>
          </w:p>
        </w:tc>
        <w:tc>
          <w:tcPr>
            <w:tcW w:w="725" w:type="pct"/>
          </w:tcPr>
          <w:p w14:paraId="4BA97A3D" w14:textId="10E273FB"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-10.0000000</w:t>
            </w:r>
          </w:p>
        </w:tc>
        <w:tc>
          <w:tcPr>
            <w:tcW w:w="812" w:type="pct"/>
          </w:tcPr>
          <w:p w14:paraId="3FC35EE9" w14:textId="5A881C87"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57.20000</w:t>
            </w:r>
          </w:p>
        </w:tc>
      </w:tr>
      <w:tr w:rsidR="003E1282" w:rsidRPr="00277EE0" w14:paraId="5311F733" w14:textId="77777777" w:rsidTr="003E1282">
        <w:trPr>
          <w:trHeight w:val="186"/>
          <w:jc w:val="center"/>
        </w:trPr>
        <w:tc>
          <w:tcPr>
            <w:cnfStyle w:val="001000000000" w:firstRow="0" w:lastRow="0" w:firstColumn="1" w:lastColumn="0" w:oddVBand="0" w:evenVBand="0" w:oddHBand="0" w:evenHBand="0" w:firstRowFirstColumn="0" w:firstRowLastColumn="0" w:lastRowFirstColumn="0" w:lastRowLastColumn="0"/>
            <w:tcW w:w="1548" w:type="pct"/>
          </w:tcPr>
          <w:p w14:paraId="00FAAD1F" w14:textId="581EC875" w:rsidR="003E1282" w:rsidRPr="009E0613" w:rsidRDefault="003E1282" w:rsidP="003E1282">
            <w:pPr>
              <w:spacing w:after="200" w:line="276" w:lineRule="auto"/>
              <w:rPr>
                <w:rFonts w:cstheme="minorHAnsi"/>
                <w:b w:val="0"/>
                <w:bCs w:val="0"/>
              </w:rPr>
            </w:pPr>
            <w:r w:rsidRPr="00277EE0">
              <w:rPr>
                <w:rFonts w:cstheme="minorHAnsi"/>
                <w:b w:val="0"/>
                <w:bCs w:val="0"/>
              </w:rPr>
              <w:t>nc_modulair_pm25</w:t>
            </w:r>
          </w:p>
        </w:tc>
        <w:tc>
          <w:tcPr>
            <w:tcW w:w="890" w:type="pct"/>
          </w:tcPr>
          <w:p w14:paraId="2BD023F4" w14:textId="1B6B4DA8" w:rsidR="003E1282" w:rsidRPr="009E0613" w:rsidRDefault="003E1282" w:rsidP="003E1282">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rPr>
              <w:t>5.235424</w:t>
            </w:r>
          </w:p>
        </w:tc>
        <w:tc>
          <w:tcPr>
            <w:tcW w:w="1025" w:type="pct"/>
          </w:tcPr>
          <w:p w14:paraId="6B000920" w14:textId="4D6871CA" w:rsidR="003E1282" w:rsidRPr="009E0613" w:rsidRDefault="003E1282" w:rsidP="003E1282">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rPr>
              <w:t>9.579881</w:t>
            </w:r>
          </w:p>
        </w:tc>
        <w:tc>
          <w:tcPr>
            <w:tcW w:w="725" w:type="pct"/>
          </w:tcPr>
          <w:p w14:paraId="7B6B12E2" w14:textId="11F55650" w:rsidR="003E1282" w:rsidRPr="009E0613" w:rsidRDefault="003E1282" w:rsidP="003E1282">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rPr>
              <w:t>0.0240000</w:t>
            </w:r>
          </w:p>
        </w:tc>
        <w:tc>
          <w:tcPr>
            <w:tcW w:w="812" w:type="pct"/>
          </w:tcPr>
          <w:p w14:paraId="55C0733E" w14:textId="0BFCF8E2" w:rsidR="003E1282" w:rsidRPr="009E0613" w:rsidRDefault="003E1282" w:rsidP="003E1282">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rPr>
              <w:t>78.60200</w:t>
            </w:r>
          </w:p>
        </w:tc>
      </w:tr>
      <w:tr w:rsidR="003E1282" w:rsidRPr="00277EE0" w14:paraId="353A7CF0" w14:textId="77777777" w:rsidTr="003E1282">
        <w:trPr>
          <w:cnfStyle w:val="000000100000" w:firstRow="0" w:lastRow="0" w:firstColumn="0" w:lastColumn="0" w:oddVBand="0" w:evenVBand="0" w:oddHBand="1" w:evenHBand="0" w:firstRowFirstColumn="0" w:firstRowLastColumn="0" w:lastRowFirstColumn="0" w:lastRowLastColumn="0"/>
          <w:trHeight w:val="186"/>
          <w:jc w:val="center"/>
        </w:trPr>
        <w:tc>
          <w:tcPr>
            <w:cnfStyle w:val="001000000000" w:firstRow="0" w:lastRow="0" w:firstColumn="1" w:lastColumn="0" w:oddVBand="0" w:evenVBand="0" w:oddHBand="0" w:evenHBand="0" w:firstRowFirstColumn="0" w:firstRowLastColumn="0" w:lastRowFirstColumn="0" w:lastRowLastColumn="0"/>
            <w:tcW w:w="1548" w:type="pct"/>
          </w:tcPr>
          <w:p w14:paraId="73454C05" w14:textId="1872CE24" w:rsidR="003E1282" w:rsidRPr="009E0613" w:rsidRDefault="003E1282" w:rsidP="003E1282">
            <w:pPr>
              <w:spacing w:after="200" w:line="276" w:lineRule="auto"/>
              <w:rPr>
                <w:rFonts w:cstheme="minorHAnsi"/>
                <w:b w:val="0"/>
                <w:bCs w:val="0"/>
              </w:rPr>
            </w:pPr>
            <w:proofErr w:type="spellStart"/>
            <w:r w:rsidRPr="00277EE0">
              <w:rPr>
                <w:rFonts w:cstheme="minorHAnsi"/>
                <w:b w:val="0"/>
                <w:bCs w:val="0"/>
              </w:rPr>
              <w:t>nc_modulair_rh</w:t>
            </w:r>
            <w:proofErr w:type="spellEnd"/>
          </w:p>
        </w:tc>
        <w:tc>
          <w:tcPr>
            <w:tcW w:w="890" w:type="pct"/>
          </w:tcPr>
          <w:p w14:paraId="44825C9E" w14:textId="46C0C349"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59.829025</w:t>
            </w:r>
          </w:p>
        </w:tc>
        <w:tc>
          <w:tcPr>
            <w:tcW w:w="1025" w:type="pct"/>
          </w:tcPr>
          <w:p w14:paraId="5827FC87" w14:textId="56A90578"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14.352805</w:t>
            </w:r>
          </w:p>
        </w:tc>
        <w:tc>
          <w:tcPr>
            <w:tcW w:w="725" w:type="pct"/>
          </w:tcPr>
          <w:p w14:paraId="110FACCC" w14:textId="1A571F57"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22.0030000</w:t>
            </w:r>
          </w:p>
        </w:tc>
        <w:tc>
          <w:tcPr>
            <w:tcW w:w="812" w:type="pct"/>
          </w:tcPr>
          <w:p w14:paraId="2164DB36" w14:textId="1B5A07BA"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91.36500</w:t>
            </w:r>
          </w:p>
        </w:tc>
      </w:tr>
      <w:tr w:rsidR="003E1282" w:rsidRPr="00277EE0" w14:paraId="46E25C69" w14:textId="77777777" w:rsidTr="003E1282">
        <w:trPr>
          <w:trHeight w:val="192"/>
          <w:jc w:val="center"/>
        </w:trPr>
        <w:tc>
          <w:tcPr>
            <w:cnfStyle w:val="001000000000" w:firstRow="0" w:lastRow="0" w:firstColumn="1" w:lastColumn="0" w:oddVBand="0" w:evenVBand="0" w:oddHBand="0" w:evenHBand="0" w:firstRowFirstColumn="0" w:firstRowLastColumn="0" w:lastRowFirstColumn="0" w:lastRowLastColumn="0"/>
            <w:tcW w:w="1548" w:type="pct"/>
          </w:tcPr>
          <w:p w14:paraId="1FD7C042" w14:textId="2A474F36" w:rsidR="003E1282" w:rsidRPr="009E0613" w:rsidRDefault="003E1282" w:rsidP="003E1282">
            <w:pPr>
              <w:spacing w:after="200" w:line="276" w:lineRule="auto"/>
              <w:rPr>
                <w:rFonts w:cstheme="minorHAnsi"/>
                <w:b w:val="0"/>
                <w:bCs w:val="0"/>
              </w:rPr>
            </w:pPr>
            <w:proofErr w:type="spellStart"/>
            <w:r w:rsidRPr="00277EE0">
              <w:rPr>
                <w:rFonts w:cstheme="minorHAnsi"/>
                <w:b w:val="0"/>
                <w:bCs w:val="0"/>
              </w:rPr>
              <w:t>nc_modulair_tempc</w:t>
            </w:r>
            <w:proofErr w:type="spellEnd"/>
          </w:p>
        </w:tc>
        <w:tc>
          <w:tcPr>
            <w:tcW w:w="890" w:type="pct"/>
          </w:tcPr>
          <w:p w14:paraId="32F758E1" w14:textId="540CA27B" w:rsidR="003E1282" w:rsidRPr="009E0613" w:rsidRDefault="003E1282" w:rsidP="003E1282">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rPr>
              <w:t>-2.176947</w:t>
            </w:r>
          </w:p>
        </w:tc>
        <w:tc>
          <w:tcPr>
            <w:tcW w:w="1025" w:type="pct"/>
          </w:tcPr>
          <w:p w14:paraId="56196C5B" w14:textId="48DBAA0D" w:rsidR="003E1282" w:rsidRPr="009E0613" w:rsidRDefault="003E1282" w:rsidP="003E1282">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rPr>
              <w:t>8.122159</w:t>
            </w:r>
          </w:p>
        </w:tc>
        <w:tc>
          <w:tcPr>
            <w:tcW w:w="725" w:type="pct"/>
          </w:tcPr>
          <w:p w14:paraId="285EB6E0" w14:textId="59071902" w:rsidR="003E1282" w:rsidRPr="009E0613" w:rsidRDefault="003E1282" w:rsidP="003E1282">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rPr>
              <w:t>-29.4820000</w:t>
            </w:r>
          </w:p>
        </w:tc>
        <w:tc>
          <w:tcPr>
            <w:tcW w:w="812" w:type="pct"/>
          </w:tcPr>
          <w:p w14:paraId="549A84B8" w14:textId="00574F6D" w:rsidR="003E1282" w:rsidRPr="009E0613" w:rsidRDefault="003E1282" w:rsidP="003E1282">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rPr>
              <w:t>16.30500</w:t>
            </w:r>
          </w:p>
        </w:tc>
      </w:tr>
      <w:tr w:rsidR="003E1282" w:rsidRPr="00277EE0" w14:paraId="4DC8E09B" w14:textId="77777777" w:rsidTr="003E1282">
        <w:trPr>
          <w:cnfStyle w:val="000000100000" w:firstRow="0" w:lastRow="0" w:firstColumn="0" w:lastColumn="0" w:oddVBand="0" w:evenVBand="0" w:oddHBand="1" w:evenHBand="0" w:firstRowFirstColumn="0" w:firstRowLastColumn="0" w:lastRowFirstColumn="0" w:lastRowLastColumn="0"/>
          <w:trHeight w:val="186"/>
          <w:jc w:val="center"/>
        </w:trPr>
        <w:tc>
          <w:tcPr>
            <w:cnfStyle w:val="001000000000" w:firstRow="0" w:lastRow="0" w:firstColumn="1" w:lastColumn="0" w:oddVBand="0" w:evenVBand="0" w:oddHBand="0" w:evenHBand="0" w:firstRowFirstColumn="0" w:firstRowLastColumn="0" w:lastRowFirstColumn="0" w:lastRowLastColumn="0"/>
            <w:tcW w:w="1548" w:type="pct"/>
          </w:tcPr>
          <w:p w14:paraId="7500129D" w14:textId="6E5EFBBF" w:rsidR="003E1282" w:rsidRPr="009E0613" w:rsidRDefault="003E1282" w:rsidP="003E1282">
            <w:pPr>
              <w:spacing w:after="200" w:line="276" w:lineRule="auto"/>
              <w:rPr>
                <w:rFonts w:cstheme="minorHAnsi"/>
                <w:b w:val="0"/>
                <w:bCs w:val="0"/>
              </w:rPr>
            </w:pPr>
            <w:r w:rsidRPr="00277EE0">
              <w:rPr>
                <w:rFonts w:cstheme="minorHAnsi"/>
                <w:b w:val="0"/>
                <w:bCs w:val="0"/>
              </w:rPr>
              <w:t>nc_purpleair_cf1</w:t>
            </w:r>
          </w:p>
        </w:tc>
        <w:tc>
          <w:tcPr>
            <w:tcW w:w="890" w:type="pct"/>
          </w:tcPr>
          <w:p w14:paraId="1ED71583" w14:textId="31CA1F1B"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4.156230</w:t>
            </w:r>
          </w:p>
        </w:tc>
        <w:tc>
          <w:tcPr>
            <w:tcW w:w="1025" w:type="pct"/>
          </w:tcPr>
          <w:p w14:paraId="3C60FB76" w14:textId="63102328"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3.541788</w:t>
            </w:r>
          </w:p>
        </w:tc>
        <w:tc>
          <w:tcPr>
            <w:tcW w:w="725" w:type="pct"/>
          </w:tcPr>
          <w:p w14:paraId="6F9BB289" w14:textId="0F0F7873"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-0.5153173</w:t>
            </w:r>
          </w:p>
        </w:tc>
        <w:tc>
          <w:tcPr>
            <w:tcW w:w="812" w:type="pct"/>
          </w:tcPr>
          <w:p w14:paraId="431D1559" w14:textId="5F8C8D19"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26.96663</w:t>
            </w:r>
          </w:p>
        </w:tc>
      </w:tr>
      <w:tr w:rsidR="002E3F6A" w:rsidRPr="00277EE0" w14:paraId="394633B4" w14:textId="77777777" w:rsidTr="003E1282">
        <w:trPr>
          <w:trHeight w:val="192"/>
          <w:jc w:val="center"/>
        </w:trPr>
        <w:tc>
          <w:tcPr>
            <w:cnfStyle w:val="001000000000" w:firstRow="0" w:lastRow="0" w:firstColumn="1" w:lastColumn="0" w:oddVBand="0" w:evenVBand="0" w:oddHBand="0" w:evenHBand="0" w:firstRowFirstColumn="0" w:firstRowLastColumn="0" w:lastRowFirstColumn="0" w:lastRowLastColumn="0"/>
            <w:tcW w:w="1548" w:type="pct"/>
          </w:tcPr>
          <w:p w14:paraId="46A0D7EC" w14:textId="5063F36C" w:rsidR="002E3F6A" w:rsidRPr="009E0613" w:rsidRDefault="002E3F6A" w:rsidP="002E3F6A">
            <w:pPr>
              <w:spacing w:after="200" w:line="276" w:lineRule="auto"/>
              <w:rPr>
                <w:rFonts w:cstheme="minorHAnsi"/>
                <w:b w:val="0"/>
                <w:bCs w:val="0"/>
              </w:rPr>
            </w:pPr>
            <w:proofErr w:type="spellStart"/>
            <w:r w:rsidRPr="00277EE0">
              <w:rPr>
                <w:rFonts w:cstheme="minorHAnsi"/>
                <w:b w:val="0"/>
                <w:bCs w:val="0"/>
                <w:color w:val="333333"/>
              </w:rPr>
              <w:t>lt_thermo</w:t>
            </w:r>
            <w:proofErr w:type="spellEnd"/>
          </w:p>
        </w:tc>
        <w:tc>
          <w:tcPr>
            <w:tcW w:w="890" w:type="pct"/>
          </w:tcPr>
          <w:p w14:paraId="23885F2A" w14:textId="796E1F19"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2.8792208</w:t>
            </w:r>
          </w:p>
        </w:tc>
        <w:tc>
          <w:tcPr>
            <w:tcW w:w="1025" w:type="pct"/>
          </w:tcPr>
          <w:p w14:paraId="41B78D59" w14:textId="306DAD07"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3.872616</w:t>
            </w:r>
          </w:p>
        </w:tc>
        <w:tc>
          <w:tcPr>
            <w:tcW w:w="725" w:type="pct"/>
          </w:tcPr>
          <w:p w14:paraId="39B666ED" w14:textId="0C95B8A7"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-10.100000</w:t>
            </w:r>
          </w:p>
        </w:tc>
        <w:tc>
          <w:tcPr>
            <w:tcW w:w="812" w:type="pct"/>
          </w:tcPr>
          <w:p w14:paraId="2597528A" w14:textId="66D9A52C"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26.0000</w:t>
            </w:r>
          </w:p>
        </w:tc>
      </w:tr>
      <w:tr w:rsidR="002E3F6A" w:rsidRPr="00277EE0" w14:paraId="2BEBFB09" w14:textId="77777777" w:rsidTr="003E1282">
        <w:trPr>
          <w:cnfStyle w:val="000000100000" w:firstRow="0" w:lastRow="0" w:firstColumn="0" w:lastColumn="0" w:oddVBand="0" w:evenVBand="0" w:oddHBand="1" w:evenHBand="0" w:firstRowFirstColumn="0" w:firstRowLastColumn="0" w:lastRowFirstColumn="0" w:lastRowLastColumn="0"/>
          <w:trHeight w:val="186"/>
          <w:jc w:val="center"/>
        </w:trPr>
        <w:tc>
          <w:tcPr>
            <w:cnfStyle w:val="001000000000" w:firstRow="0" w:lastRow="0" w:firstColumn="1" w:lastColumn="0" w:oddVBand="0" w:evenVBand="0" w:oddHBand="0" w:evenHBand="0" w:firstRowFirstColumn="0" w:firstRowLastColumn="0" w:lastRowFirstColumn="0" w:lastRowLastColumn="0"/>
            <w:tcW w:w="1548" w:type="pct"/>
          </w:tcPr>
          <w:p w14:paraId="553A4360" w14:textId="6405AD27" w:rsidR="002E3F6A" w:rsidRPr="009E0613" w:rsidRDefault="002E3F6A" w:rsidP="002E3F6A">
            <w:pPr>
              <w:spacing w:after="200" w:line="276" w:lineRule="auto"/>
              <w:rPr>
                <w:rFonts w:cstheme="minorHAnsi"/>
                <w:b w:val="0"/>
                <w:bCs w:val="0"/>
              </w:rPr>
            </w:pPr>
            <w:r w:rsidRPr="00277EE0">
              <w:rPr>
                <w:rFonts w:cstheme="minorHAnsi"/>
                <w:b w:val="0"/>
                <w:bCs w:val="0"/>
                <w:color w:val="333333"/>
              </w:rPr>
              <w:t>lt_modulair_pm25</w:t>
            </w:r>
          </w:p>
        </w:tc>
        <w:tc>
          <w:tcPr>
            <w:tcW w:w="890" w:type="pct"/>
          </w:tcPr>
          <w:p w14:paraId="3737A28D" w14:textId="047731A2" w:rsidR="002E3F6A" w:rsidRPr="009E0613" w:rsidRDefault="002E3F6A" w:rsidP="002E3F6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color w:val="333333"/>
              </w:rPr>
              <w:t>0.9101154</w:t>
            </w:r>
          </w:p>
        </w:tc>
        <w:tc>
          <w:tcPr>
            <w:tcW w:w="1025" w:type="pct"/>
          </w:tcPr>
          <w:p w14:paraId="6C63CB8B" w14:textId="05A00518" w:rsidR="002E3F6A" w:rsidRPr="009E0613" w:rsidRDefault="002E3F6A" w:rsidP="002E3F6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color w:val="333333"/>
              </w:rPr>
              <w:t>1.449905</w:t>
            </w:r>
          </w:p>
        </w:tc>
        <w:tc>
          <w:tcPr>
            <w:tcW w:w="725" w:type="pct"/>
          </w:tcPr>
          <w:p w14:paraId="4B8488E9" w14:textId="263AC637" w:rsidR="002E3F6A" w:rsidRPr="009E0613" w:rsidRDefault="002E3F6A" w:rsidP="002E3F6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color w:val="333333"/>
              </w:rPr>
              <w:t>0.001000</w:t>
            </w:r>
          </w:p>
        </w:tc>
        <w:tc>
          <w:tcPr>
            <w:tcW w:w="812" w:type="pct"/>
          </w:tcPr>
          <w:p w14:paraId="36851E66" w14:textId="37D2F363" w:rsidR="002E3F6A" w:rsidRPr="009E0613" w:rsidRDefault="002E3F6A" w:rsidP="002E3F6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color w:val="333333"/>
              </w:rPr>
              <w:t>23.1320</w:t>
            </w:r>
          </w:p>
        </w:tc>
      </w:tr>
      <w:tr w:rsidR="002E3F6A" w:rsidRPr="00277EE0" w14:paraId="545A83ED" w14:textId="77777777" w:rsidTr="003E1282">
        <w:trPr>
          <w:trHeight w:val="186"/>
          <w:jc w:val="center"/>
        </w:trPr>
        <w:tc>
          <w:tcPr>
            <w:cnfStyle w:val="001000000000" w:firstRow="0" w:lastRow="0" w:firstColumn="1" w:lastColumn="0" w:oddVBand="0" w:evenVBand="0" w:oddHBand="0" w:evenHBand="0" w:firstRowFirstColumn="0" w:firstRowLastColumn="0" w:lastRowFirstColumn="0" w:lastRowLastColumn="0"/>
            <w:tcW w:w="1548" w:type="pct"/>
          </w:tcPr>
          <w:p w14:paraId="170A42CB" w14:textId="6FD467A7" w:rsidR="002E3F6A" w:rsidRPr="009E0613" w:rsidRDefault="002E3F6A" w:rsidP="002E3F6A">
            <w:pPr>
              <w:spacing w:after="200" w:line="276" w:lineRule="auto"/>
              <w:rPr>
                <w:rFonts w:cstheme="minorHAnsi"/>
                <w:b w:val="0"/>
                <w:bCs w:val="0"/>
              </w:rPr>
            </w:pPr>
            <w:proofErr w:type="spellStart"/>
            <w:r w:rsidRPr="00277EE0">
              <w:rPr>
                <w:rFonts w:cstheme="minorHAnsi"/>
                <w:b w:val="0"/>
                <w:bCs w:val="0"/>
                <w:color w:val="333333"/>
              </w:rPr>
              <w:t>lt_modulair_rh</w:t>
            </w:r>
            <w:proofErr w:type="spellEnd"/>
          </w:p>
        </w:tc>
        <w:tc>
          <w:tcPr>
            <w:tcW w:w="890" w:type="pct"/>
          </w:tcPr>
          <w:p w14:paraId="7FB113E6" w14:textId="0FA49886"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60.6199078</w:t>
            </w:r>
          </w:p>
        </w:tc>
        <w:tc>
          <w:tcPr>
            <w:tcW w:w="1025" w:type="pct"/>
          </w:tcPr>
          <w:p w14:paraId="47555A90" w14:textId="08DF678B"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16.762165</w:t>
            </w:r>
          </w:p>
        </w:tc>
        <w:tc>
          <w:tcPr>
            <w:tcW w:w="725" w:type="pct"/>
          </w:tcPr>
          <w:p w14:paraId="30801178" w14:textId="2EA979F8"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16.150000</w:t>
            </w:r>
          </w:p>
        </w:tc>
        <w:tc>
          <w:tcPr>
            <w:tcW w:w="812" w:type="pct"/>
          </w:tcPr>
          <w:p w14:paraId="3C2AE330" w14:textId="36B8E527"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89.7570</w:t>
            </w:r>
          </w:p>
        </w:tc>
      </w:tr>
      <w:tr w:rsidR="002E3F6A" w:rsidRPr="00277EE0" w14:paraId="25BBC85C" w14:textId="77777777" w:rsidTr="003E1282">
        <w:trPr>
          <w:cnfStyle w:val="000000100000" w:firstRow="0" w:lastRow="0" w:firstColumn="0" w:lastColumn="0" w:oddVBand="0" w:evenVBand="0" w:oddHBand="1" w:evenHBand="0" w:firstRowFirstColumn="0" w:firstRowLastColumn="0" w:lastRowFirstColumn="0" w:lastRowLastColumn="0"/>
          <w:trHeight w:val="192"/>
          <w:jc w:val="center"/>
        </w:trPr>
        <w:tc>
          <w:tcPr>
            <w:cnfStyle w:val="001000000000" w:firstRow="0" w:lastRow="0" w:firstColumn="1" w:lastColumn="0" w:oddVBand="0" w:evenVBand="0" w:oddHBand="0" w:evenHBand="0" w:firstRowFirstColumn="0" w:firstRowLastColumn="0" w:lastRowFirstColumn="0" w:lastRowLastColumn="0"/>
            <w:tcW w:w="1548" w:type="pct"/>
          </w:tcPr>
          <w:p w14:paraId="2F83EC9F" w14:textId="098C4065" w:rsidR="002E3F6A" w:rsidRPr="009E0613" w:rsidRDefault="002E3F6A" w:rsidP="002E3F6A">
            <w:pPr>
              <w:spacing w:after="200" w:line="276" w:lineRule="auto"/>
              <w:rPr>
                <w:rFonts w:cstheme="minorHAnsi"/>
                <w:b w:val="0"/>
                <w:bCs w:val="0"/>
              </w:rPr>
            </w:pPr>
            <w:proofErr w:type="spellStart"/>
            <w:r w:rsidRPr="00277EE0">
              <w:rPr>
                <w:rFonts w:cstheme="minorHAnsi"/>
                <w:b w:val="0"/>
                <w:bCs w:val="0"/>
                <w:color w:val="333333"/>
              </w:rPr>
              <w:lastRenderedPageBreak/>
              <w:t>lt_modulair_tempc</w:t>
            </w:r>
            <w:proofErr w:type="spellEnd"/>
          </w:p>
        </w:tc>
        <w:tc>
          <w:tcPr>
            <w:tcW w:w="890" w:type="pct"/>
          </w:tcPr>
          <w:p w14:paraId="73195B36" w14:textId="61047946" w:rsidR="002E3F6A" w:rsidRPr="009E0613" w:rsidRDefault="002E3F6A" w:rsidP="002E3F6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color w:val="333333"/>
              </w:rPr>
              <w:t>-3.3591532</w:t>
            </w:r>
          </w:p>
        </w:tc>
        <w:tc>
          <w:tcPr>
            <w:tcW w:w="1025" w:type="pct"/>
          </w:tcPr>
          <w:p w14:paraId="2ECD2373" w14:textId="2C36AF03" w:rsidR="002E3F6A" w:rsidRPr="009E0613" w:rsidRDefault="002E3F6A" w:rsidP="002E3F6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color w:val="333333"/>
              </w:rPr>
              <w:t>9.380643</w:t>
            </w:r>
          </w:p>
        </w:tc>
        <w:tc>
          <w:tcPr>
            <w:tcW w:w="725" w:type="pct"/>
          </w:tcPr>
          <w:p w14:paraId="0ED5BDEF" w14:textId="0F194304" w:rsidR="002E3F6A" w:rsidRPr="009E0613" w:rsidRDefault="002E3F6A" w:rsidP="002E3F6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color w:val="333333"/>
              </w:rPr>
              <w:t>-29.758000</w:t>
            </w:r>
          </w:p>
        </w:tc>
        <w:tc>
          <w:tcPr>
            <w:tcW w:w="812" w:type="pct"/>
          </w:tcPr>
          <w:p w14:paraId="38E4346B" w14:textId="572CAC05" w:rsidR="002E3F6A" w:rsidRPr="009E0613" w:rsidRDefault="002E3F6A" w:rsidP="002E3F6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color w:val="333333"/>
              </w:rPr>
              <w:t>19.4170</w:t>
            </w:r>
          </w:p>
        </w:tc>
      </w:tr>
      <w:tr w:rsidR="002E3F6A" w:rsidRPr="00277EE0" w14:paraId="44F3D36B" w14:textId="77777777" w:rsidTr="003E1282">
        <w:trPr>
          <w:trHeight w:val="186"/>
          <w:jc w:val="center"/>
        </w:trPr>
        <w:tc>
          <w:tcPr>
            <w:cnfStyle w:val="001000000000" w:firstRow="0" w:lastRow="0" w:firstColumn="1" w:lastColumn="0" w:oddVBand="0" w:evenVBand="0" w:oddHBand="0" w:evenHBand="0" w:firstRowFirstColumn="0" w:firstRowLastColumn="0" w:lastRowFirstColumn="0" w:lastRowLastColumn="0"/>
            <w:tcW w:w="1548" w:type="pct"/>
          </w:tcPr>
          <w:p w14:paraId="300242F2" w14:textId="372EA4EF" w:rsidR="002E3F6A" w:rsidRPr="009E0613" w:rsidRDefault="002E3F6A" w:rsidP="002E3F6A">
            <w:pPr>
              <w:spacing w:after="200" w:line="276" w:lineRule="auto"/>
              <w:rPr>
                <w:rFonts w:cstheme="minorHAnsi"/>
                <w:b w:val="0"/>
                <w:bCs w:val="0"/>
              </w:rPr>
            </w:pPr>
            <w:r w:rsidRPr="00277EE0">
              <w:rPr>
                <w:rFonts w:cstheme="minorHAnsi"/>
                <w:b w:val="0"/>
                <w:bCs w:val="0"/>
                <w:color w:val="333333"/>
              </w:rPr>
              <w:t>lt_purpleair_cf1</w:t>
            </w:r>
          </w:p>
        </w:tc>
        <w:tc>
          <w:tcPr>
            <w:tcW w:w="890" w:type="pct"/>
          </w:tcPr>
          <w:p w14:paraId="61CF095D" w14:textId="5255C1DA"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2.4741148</w:t>
            </w:r>
          </w:p>
        </w:tc>
        <w:tc>
          <w:tcPr>
            <w:tcW w:w="1025" w:type="pct"/>
          </w:tcPr>
          <w:p w14:paraId="5EA7319D" w14:textId="33C77B2C"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2.993761</w:t>
            </w:r>
          </w:p>
        </w:tc>
        <w:tc>
          <w:tcPr>
            <w:tcW w:w="725" w:type="pct"/>
          </w:tcPr>
          <w:p w14:paraId="4F274567" w14:textId="025D9F46"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-2.042637</w:t>
            </w:r>
          </w:p>
        </w:tc>
        <w:tc>
          <w:tcPr>
            <w:tcW w:w="812" w:type="pct"/>
          </w:tcPr>
          <w:p w14:paraId="309E5371" w14:textId="5CB3F33B" w:rsidR="002E3F6A" w:rsidRPr="009E0613" w:rsidRDefault="002E3F6A" w:rsidP="009620B2">
            <w:pPr>
              <w:keepNext/>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43.4133</w:t>
            </w:r>
          </w:p>
        </w:tc>
      </w:tr>
    </w:tbl>
    <w:p w14:paraId="22794BA1" w14:textId="66C4948C" w:rsidR="009620B2" w:rsidRDefault="009620B2" w:rsidP="009620B2">
      <w:pPr>
        <w:pStyle w:val="Caption"/>
        <w:framePr w:hSpace="180" w:wrap="around" w:vAnchor="text" w:hAnchor="page" w:x="1411" w:y="1411"/>
      </w:pPr>
      <w:r>
        <w:t xml:space="preserve">Table </w:t>
      </w:r>
      <w:fldSimple w:instr=" SEQ Table \* ARABIC ">
        <w:r w:rsidR="001B1EBE">
          <w:rPr>
            <w:noProof/>
          </w:rPr>
          <w:t>3</w:t>
        </w:r>
      </w:fldSimple>
      <w:r>
        <w:t xml:space="preserve">: </w:t>
      </w:r>
      <w:r w:rsidRPr="00681575">
        <w:t>Descriptive statistics by site and parameter</w:t>
      </w:r>
    </w:p>
    <w:p w14:paraId="150F6DD6" w14:textId="77777777" w:rsidR="009620B2" w:rsidRDefault="009620B2" w:rsidP="005F6A19">
      <w:pPr>
        <w:rPr>
          <w:highlight w:val="yellow"/>
        </w:rPr>
      </w:pPr>
    </w:p>
    <w:p w14:paraId="21340621" w14:textId="3A602244" w:rsidR="005F6A19" w:rsidRDefault="00BA59C2" w:rsidP="005F6A19">
      <w:r w:rsidRPr="00BA59C2">
        <w:rPr>
          <w:highlight w:val="yellow"/>
        </w:rPr>
        <w:t>Takeaways:</w:t>
      </w:r>
    </w:p>
    <w:p w14:paraId="3E0DBEC7" w14:textId="40DC07F5" w:rsidR="00BA59C2" w:rsidRDefault="00756D09" w:rsidP="00BA59C2">
      <w:pPr>
        <w:pStyle w:val="Heading2"/>
      </w:pPr>
      <w:bookmarkStart w:id="27" w:name="_Toc193709052"/>
      <w:r>
        <w:rPr>
          <w:caps w:val="0"/>
        </w:rPr>
        <w:t>DATA VISUALIZATIONS</w:t>
      </w:r>
      <w:bookmarkEnd w:id="27"/>
    </w:p>
    <w:p w14:paraId="7912C374" w14:textId="0E2FF852" w:rsidR="00BA59C2" w:rsidRDefault="00756D09" w:rsidP="00756D09">
      <w:pPr>
        <w:pStyle w:val="Heading3"/>
      </w:pPr>
      <w:bookmarkStart w:id="28" w:name="_Toc193709053"/>
      <w:r>
        <w:t>BOXPLOTS</w:t>
      </w:r>
      <w:bookmarkEnd w:id="28"/>
    </w:p>
    <w:p w14:paraId="1D57F323" w14:textId="77777777" w:rsidR="00165098" w:rsidRDefault="00756D09" w:rsidP="00165098">
      <w:pPr>
        <w:keepNext/>
      </w:pPr>
      <w:r>
        <w:rPr>
          <w:noProof/>
        </w:rPr>
        <w:drawing>
          <wp:inline distT="0" distB="0" distL="0" distR="0" wp14:anchorId="7A6D87EF" wp14:editId="707C8BB4">
            <wp:extent cx="5147090" cy="3676650"/>
            <wp:effectExtent l="0" t="0" r="0" b="0"/>
            <wp:docPr id="387660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0110" cy="3678807"/>
                    </a:xfrm>
                    <a:prstGeom prst="rect">
                      <a:avLst/>
                    </a:prstGeom>
                    <a:noFill/>
                    <a:ln>
                      <a:noFill/>
                    </a:ln>
                  </pic:spPr>
                </pic:pic>
              </a:graphicData>
            </a:graphic>
          </wp:inline>
        </w:drawing>
      </w:r>
    </w:p>
    <w:p w14:paraId="6FB730EA" w14:textId="061A1A9A" w:rsidR="00756D09" w:rsidRDefault="00165098" w:rsidP="00165098">
      <w:pPr>
        <w:pStyle w:val="Caption"/>
      </w:pPr>
      <w:r>
        <w:t xml:space="preserve">Figure </w:t>
      </w:r>
      <w:fldSimple w:instr=" SEQ Figure \* ALPHABETIC ">
        <w:r w:rsidR="00810022">
          <w:rPr>
            <w:noProof/>
          </w:rPr>
          <w:t>C</w:t>
        </w:r>
      </w:fldSimple>
      <w:r>
        <w:t xml:space="preserve">: </w:t>
      </w:r>
    </w:p>
    <w:p w14:paraId="1B75F30E" w14:textId="77777777" w:rsidR="00165098" w:rsidRDefault="00165098" w:rsidP="00756D09"/>
    <w:p w14:paraId="2615EFF1" w14:textId="77777777" w:rsidR="00165098" w:rsidRDefault="00165098" w:rsidP="00165098">
      <w:pPr>
        <w:keepNext/>
      </w:pPr>
      <w:r>
        <w:rPr>
          <w:noProof/>
        </w:rPr>
        <w:lastRenderedPageBreak/>
        <w:drawing>
          <wp:inline distT="0" distB="0" distL="0" distR="0" wp14:anchorId="39D84932" wp14:editId="7DDD666D">
            <wp:extent cx="4848225" cy="3463166"/>
            <wp:effectExtent l="0" t="0" r="0" b="4445"/>
            <wp:docPr id="596222658"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22658" name="Picture 3" descr="Chart, box and whisk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3191" cy="3466714"/>
                    </a:xfrm>
                    <a:prstGeom prst="rect">
                      <a:avLst/>
                    </a:prstGeom>
                    <a:noFill/>
                    <a:ln>
                      <a:noFill/>
                    </a:ln>
                  </pic:spPr>
                </pic:pic>
              </a:graphicData>
            </a:graphic>
          </wp:inline>
        </w:drawing>
      </w:r>
    </w:p>
    <w:p w14:paraId="1792F606" w14:textId="72310202" w:rsidR="00165098" w:rsidRDefault="00165098" w:rsidP="00165098">
      <w:pPr>
        <w:pStyle w:val="Caption"/>
      </w:pPr>
      <w:r>
        <w:t xml:space="preserve">Figure </w:t>
      </w:r>
      <w:fldSimple w:instr=" SEQ Figure \* ALPHABETIC ">
        <w:r w:rsidR="00810022">
          <w:rPr>
            <w:noProof/>
          </w:rPr>
          <w:t>D</w:t>
        </w:r>
      </w:fldSimple>
      <w:r>
        <w:t>:</w:t>
      </w:r>
    </w:p>
    <w:p w14:paraId="72B61393" w14:textId="77777777" w:rsidR="00DE5F64" w:rsidRPr="00DE5F64" w:rsidRDefault="00DE5F64" w:rsidP="00DE5F64"/>
    <w:p w14:paraId="66FD1819" w14:textId="77777777" w:rsidR="00DE5F64" w:rsidRDefault="00DE5F64" w:rsidP="00DE5F64">
      <w:pPr>
        <w:keepNext/>
      </w:pPr>
      <w:r>
        <w:rPr>
          <w:noProof/>
        </w:rPr>
        <w:drawing>
          <wp:inline distT="0" distB="0" distL="0" distR="0" wp14:anchorId="54A5E428" wp14:editId="34442101">
            <wp:extent cx="4720388" cy="3371850"/>
            <wp:effectExtent l="0" t="0" r="4445" b="0"/>
            <wp:docPr id="840127772"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27772" name="Picture 4" descr="Chart, box and whisk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5473" cy="3375483"/>
                    </a:xfrm>
                    <a:prstGeom prst="rect">
                      <a:avLst/>
                    </a:prstGeom>
                    <a:noFill/>
                    <a:ln>
                      <a:noFill/>
                    </a:ln>
                  </pic:spPr>
                </pic:pic>
              </a:graphicData>
            </a:graphic>
          </wp:inline>
        </w:drawing>
      </w:r>
    </w:p>
    <w:p w14:paraId="543D8050" w14:textId="033EF264" w:rsidR="00DE5F64" w:rsidRDefault="00DE5F64" w:rsidP="00DE5F64">
      <w:pPr>
        <w:pStyle w:val="Caption"/>
      </w:pPr>
      <w:r>
        <w:t xml:space="preserve">Figure </w:t>
      </w:r>
      <w:fldSimple w:instr=" SEQ Figure \* ALPHABETIC ">
        <w:r w:rsidR="00810022">
          <w:rPr>
            <w:noProof/>
          </w:rPr>
          <w:t>E</w:t>
        </w:r>
      </w:fldSimple>
      <w:r>
        <w:t>:</w:t>
      </w:r>
    </w:p>
    <w:p w14:paraId="7020EC3A" w14:textId="77777777" w:rsidR="00734A29" w:rsidRDefault="00734A29" w:rsidP="00734A29">
      <w:pPr>
        <w:pStyle w:val="Heading3"/>
      </w:pPr>
      <w:bookmarkStart w:id="29" w:name="_Toc193709054"/>
      <w:r>
        <w:lastRenderedPageBreak/>
        <w:t>TIME SERIES LINE GRAPHS</w:t>
      </w:r>
      <w:bookmarkEnd w:id="29"/>
    </w:p>
    <w:p w14:paraId="3A13707F" w14:textId="77777777" w:rsidR="00734A29" w:rsidRDefault="00734A29" w:rsidP="00734A29">
      <w:r w:rsidRPr="00DE5F64">
        <w:rPr>
          <w:highlight w:val="yellow"/>
        </w:rPr>
        <w:t xml:space="preserve">Messy, will probably shorten to single week window or calculate </w:t>
      </w:r>
      <w:r w:rsidRPr="00DE5F64">
        <w:rPr>
          <w:b/>
          <w:bCs/>
          <w:highlight w:val="yellow"/>
        </w:rPr>
        <w:t>daily</w:t>
      </w:r>
      <w:r w:rsidRPr="00DE5F64">
        <w:rPr>
          <w:highlight w:val="yellow"/>
        </w:rPr>
        <w:t xml:space="preserve"> </w:t>
      </w:r>
      <w:proofErr w:type="gramStart"/>
      <w:r w:rsidRPr="00DE5F64">
        <w:rPr>
          <w:highlight w:val="yellow"/>
        </w:rPr>
        <w:t>averages</w:t>
      </w:r>
      <w:proofErr w:type="gramEnd"/>
      <w:r>
        <w:t xml:space="preserve"> </w:t>
      </w:r>
    </w:p>
    <w:p w14:paraId="5D31F4CD" w14:textId="77777777" w:rsidR="00722F39" w:rsidRDefault="005A529C" w:rsidP="00722F39">
      <w:pPr>
        <w:keepNext/>
      </w:pPr>
      <w:r>
        <w:rPr>
          <w:noProof/>
        </w:rPr>
        <w:drawing>
          <wp:inline distT="0" distB="0" distL="0" distR="0" wp14:anchorId="13CAD3DA" wp14:editId="05344991">
            <wp:extent cx="4800600" cy="3429147"/>
            <wp:effectExtent l="0" t="0" r="0" b="0"/>
            <wp:docPr id="963230597"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30597" name="Picture 6" descr="Chart, histo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4470" cy="3431911"/>
                    </a:xfrm>
                    <a:prstGeom prst="rect">
                      <a:avLst/>
                    </a:prstGeom>
                    <a:noFill/>
                    <a:ln>
                      <a:noFill/>
                    </a:ln>
                  </pic:spPr>
                </pic:pic>
              </a:graphicData>
            </a:graphic>
          </wp:inline>
        </w:drawing>
      </w:r>
    </w:p>
    <w:p w14:paraId="36E0FB99" w14:textId="430A5C09" w:rsidR="00734A29" w:rsidRDefault="00722F39" w:rsidP="00722F39">
      <w:pPr>
        <w:pStyle w:val="Caption"/>
      </w:pPr>
      <w:r>
        <w:t xml:space="preserve">Figure </w:t>
      </w:r>
      <w:fldSimple w:instr=" SEQ Figure \* ALPHABETIC ">
        <w:r w:rsidR="00810022">
          <w:rPr>
            <w:noProof/>
          </w:rPr>
          <w:t>F</w:t>
        </w:r>
      </w:fldSimple>
      <w:r>
        <w:t>:</w:t>
      </w:r>
    </w:p>
    <w:p w14:paraId="6C7D746E" w14:textId="77777777" w:rsidR="00722F39" w:rsidRDefault="00722F39" w:rsidP="00722F39">
      <w:pPr>
        <w:keepNext/>
      </w:pPr>
      <w:r>
        <w:rPr>
          <w:noProof/>
        </w:rPr>
        <w:drawing>
          <wp:inline distT="0" distB="0" distL="0" distR="0" wp14:anchorId="0915DCE2" wp14:editId="0D67B864">
            <wp:extent cx="4720387" cy="3371850"/>
            <wp:effectExtent l="0" t="0" r="4445" b="0"/>
            <wp:docPr id="2070301290"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01290" name="Picture 7" descr="Chart, histo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4257" cy="3374615"/>
                    </a:xfrm>
                    <a:prstGeom prst="rect">
                      <a:avLst/>
                    </a:prstGeom>
                    <a:noFill/>
                    <a:ln>
                      <a:noFill/>
                    </a:ln>
                  </pic:spPr>
                </pic:pic>
              </a:graphicData>
            </a:graphic>
          </wp:inline>
        </w:drawing>
      </w:r>
    </w:p>
    <w:p w14:paraId="32C57EB6" w14:textId="0BDC7AC4" w:rsidR="00722F39" w:rsidRPr="00722F39" w:rsidRDefault="00722F39" w:rsidP="00722F39">
      <w:pPr>
        <w:pStyle w:val="Caption"/>
      </w:pPr>
      <w:r>
        <w:t xml:space="preserve">Figure </w:t>
      </w:r>
      <w:fldSimple w:instr=" SEQ Figure \* ALPHABETIC ">
        <w:r w:rsidR="00810022">
          <w:rPr>
            <w:noProof/>
          </w:rPr>
          <w:t>G</w:t>
        </w:r>
      </w:fldSimple>
      <w:r>
        <w:t>:</w:t>
      </w:r>
    </w:p>
    <w:p w14:paraId="4F7A1E53" w14:textId="77777777" w:rsidR="00722F39" w:rsidRDefault="00722F39" w:rsidP="00722F39">
      <w:pPr>
        <w:keepNext/>
      </w:pPr>
      <w:r>
        <w:rPr>
          <w:noProof/>
        </w:rPr>
        <w:lastRenderedPageBreak/>
        <w:drawing>
          <wp:inline distT="0" distB="0" distL="0" distR="0" wp14:anchorId="2D62CA75" wp14:editId="427890EA">
            <wp:extent cx="4947074" cy="3533775"/>
            <wp:effectExtent l="0" t="0" r="6350" b="0"/>
            <wp:docPr id="212792665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26658" name="Picture 8" descr="Chart, histo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48038" cy="3534464"/>
                    </a:xfrm>
                    <a:prstGeom prst="rect">
                      <a:avLst/>
                    </a:prstGeom>
                    <a:noFill/>
                    <a:ln>
                      <a:noFill/>
                    </a:ln>
                  </pic:spPr>
                </pic:pic>
              </a:graphicData>
            </a:graphic>
          </wp:inline>
        </w:drawing>
      </w:r>
    </w:p>
    <w:p w14:paraId="3CFC902F" w14:textId="20FB7E85" w:rsidR="00E116F9" w:rsidRPr="00E116F9" w:rsidRDefault="00722F39" w:rsidP="00E116F9">
      <w:pPr>
        <w:pStyle w:val="Caption"/>
      </w:pPr>
      <w:r>
        <w:t xml:space="preserve">Figure </w:t>
      </w:r>
      <w:fldSimple w:instr=" SEQ Figure \* ALPHABETIC ">
        <w:r w:rsidR="00810022">
          <w:rPr>
            <w:noProof/>
          </w:rPr>
          <w:t>H</w:t>
        </w:r>
      </w:fldSimple>
      <w:r>
        <w:t>:</w:t>
      </w:r>
    </w:p>
    <w:p w14:paraId="4B9D29D9" w14:textId="69FBE60E" w:rsidR="00722F39" w:rsidRDefault="00F626DD" w:rsidP="00F626DD">
      <w:pPr>
        <w:pStyle w:val="Heading3"/>
      </w:pPr>
      <w:bookmarkStart w:id="30" w:name="_Toc193709055"/>
      <w:r>
        <w:t>LINES OF BEST FIT</w:t>
      </w:r>
      <w:bookmarkEnd w:id="30"/>
    </w:p>
    <w:p w14:paraId="1B3560C6" w14:textId="77777777" w:rsidR="00E116F9" w:rsidRDefault="00E116F9" w:rsidP="00E116F9">
      <w:pPr>
        <w:keepNext/>
      </w:pPr>
      <w:r>
        <w:rPr>
          <w:noProof/>
        </w:rPr>
        <w:drawing>
          <wp:inline distT="0" distB="0" distL="0" distR="0" wp14:anchorId="77CBC3F1" wp14:editId="0C27CF2B">
            <wp:extent cx="4880401" cy="3486150"/>
            <wp:effectExtent l="0" t="0" r="0" b="0"/>
            <wp:docPr id="306642035"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42035" name="Picture 9" descr="Chart, scatte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83181" cy="3488136"/>
                    </a:xfrm>
                    <a:prstGeom prst="rect">
                      <a:avLst/>
                    </a:prstGeom>
                    <a:noFill/>
                    <a:ln>
                      <a:noFill/>
                    </a:ln>
                  </pic:spPr>
                </pic:pic>
              </a:graphicData>
            </a:graphic>
          </wp:inline>
        </w:drawing>
      </w:r>
    </w:p>
    <w:p w14:paraId="767DD7F3" w14:textId="0E93C852" w:rsidR="00F626DD" w:rsidRDefault="00E116F9" w:rsidP="00E116F9">
      <w:pPr>
        <w:pStyle w:val="Caption"/>
      </w:pPr>
      <w:r>
        <w:t xml:space="preserve">Figure </w:t>
      </w:r>
      <w:fldSimple w:instr=" SEQ Figure \* ALPHABETIC ">
        <w:r w:rsidR="00810022">
          <w:rPr>
            <w:noProof/>
          </w:rPr>
          <w:t>I</w:t>
        </w:r>
      </w:fldSimple>
      <w:r>
        <w:t>:</w:t>
      </w:r>
    </w:p>
    <w:p w14:paraId="137082EF" w14:textId="77777777" w:rsidR="00810022" w:rsidRDefault="00810022" w:rsidP="00810022">
      <w:pPr>
        <w:keepNext/>
      </w:pPr>
      <w:r>
        <w:rPr>
          <w:noProof/>
        </w:rPr>
        <w:lastRenderedPageBreak/>
        <w:drawing>
          <wp:inline distT="0" distB="0" distL="0" distR="0" wp14:anchorId="7EF5D6EE" wp14:editId="7E4DFEE6">
            <wp:extent cx="5000411" cy="3571875"/>
            <wp:effectExtent l="0" t="0" r="0" b="0"/>
            <wp:docPr id="788385768"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85768" name="Picture 10" descr="Chart, scatte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3611" cy="3574161"/>
                    </a:xfrm>
                    <a:prstGeom prst="rect">
                      <a:avLst/>
                    </a:prstGeom>
                    <a:noFill/>
                    <a:ln>
                      <a:noFill/>
                    </a:ln>
                  </pic:spPr>
                </pic:pic>
              </a:graphicData>
            </a:graphic>
          </wp:inline>
        </w:drawing>
      </w:r>
    </w:p>
    <w:p w14:paraId="33704D3B" w14:textId="5645586F" w:rsidR="00810022" w:rsidRDefault="00810022" w:rsidP="00810022">
      <w:pPr>
        <w:pStyle w:val="Caption"/>
      </w:pPr>
      <w:r>
        <w:t xml:space="preserve">Figure </w:t>
      </w:r>
      <w:fldSimple w:instr=" SEQ Figure \* ALPHABETIC ">
        <w:r>
          <w:rPr>
            <w:noProof/>
          </w:rPr>
          <w:t>J</w:t>
        </w:r>
      </w:fldSimple>
      <w:r>
        <w:t>:</w:t>
      </w:r>
    </w:p>
    <w:p w14:paraId="6D2C5DC5" w14:textId="77777777" w:rsidR="00810022" w:rsidRDefault="00810022" w:rsidP="00810022">
      <w:pPr>
        <w:keepNext/>
      </w:pPr>
      <w:r>
        <w:rPr>
          <w:noProof/>
        </w:rPr>
        <w:drawing>
          <wp:inline distT="0" distB="0" distL="0" distR="0" wp14:anchorId="54F9D260" wp14:editId="4F958A37">
            <wp:extent cx="5040415" cy="3600450"/>
            <wp:effectExtent l="0" t="0" r="8255" b="0"/>
            <wp:docPr id="503630893"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30893" name="Picture 11" descr="Chart, scatte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3867" cy="3602916"/>
                    </a:xfrm>
                    <a:prstGeom prst="rect">
                      <a:avLst/>
                    </a:prstGeom>
                    <a:noFill/>
                    <a:ln>
                      <a:noFill/>
                    </a:ln>
                  </pic:spPr>
                </pic:pic>
              </a:graphicData>
            </a:graphic>
          </wp:inline>
        </w:drawing>
      </w:r>
    </w:p>
    <w:p w14:paraId="1DB06763" w14:textId="3E32AA95" w:rsidR="00810022" w:rsidRDefault="00810022" w:rsidP="00810022">
      <w:pPr>
        <w:pStyle w:val="Caption"/>
      </w:pPr>
      <w:r>
        <w:t xml:space="preserve">Figure </w:t>
      </w:r>
      <w:fldSimple w:instr=" SEQ Figure \* ALPHABETIC ">
        <w:r>
          <w:rPr>
            <w:noProof/>
          </w:rPr>
          <w:t>K</w:t>
        </w:r>
      </w:fldSimple>
      <w:r>
        <w:t>:</w:t>
      </w:r>
    </w:p>
    <w:p w14:paraId="40057064" w14:textId="7728247F" w:rsidR="00810022" w:rsidRDefault="00843FA5" w:rsidP="00843FA5">
      <w:pPr>
        <w:pStyle w:val="Heading1"/>
      </w:pPr>
      <w:bookmarkStart w:id="31" w:name="_Toc193709056"/>
      <w:r>
        <w:lastRenderedPageBreak/>
        <w:t>MEASURES OF MODULAIR ACCURACY</w:t>
      </w:r>
      <w:bookmarkEnd w:id="31"/>
    </w:p>
    <w:p w14:paraId="594126AA" w14:textId="77777777" w:rsidR="004738C5" w:rsidRPr="004738C5" w:rsidRDefault="004738C5" w:rsidP="004738C5"/>
    <w:tbl>
      <w:tblPr>
        <w:tblStyle w:val="TableGrid"/>
        <w:tblW w:w="10243" w:type="dxa"/>
        <w:tblLook w:val="04A0" w:firstRow="1" w:lastRow="0" w:firstColumn="1" w:lastColumn="0" w:noHBand="0" w:noVBand="1"/>
      </w:tblPr>
      <w:tblGrid>
        <w:gridCol w:w="549"/>
        <w:gridCol w:w="1139"/>
        <w:gridCol w:w="1464"/>
        <w:gridCol w:w="931"/>
        <w:gridCol w:w="931"/>
        <w:gridCol w:w="1025"/>
        <w:gridCol w:w="1025"/>
        <w:gridCol w:w="1082"/>
        <w:gridCol w:w="2097"/>
      </w:tblGrid>
      <w:tr w:rsidR="00AC6F31" w:rsidRPr="00AC6F31" w14:paraId="0878332E" w14:textId="77777777" w:rsidTr="004738C5">
        <w:trPr>
          <w:trHeight w:val="449"/>
        </w:trPr>
        <w:tc>
          <w:tcPr>
            <w:tcW w:w="0" w:type="auto"/>
            <w:gridSpan w:val="9"/>
            <w:hideMark/>
          </w:tcPr>
          <w:p w14:paraId="1096E913" w14:textId="77777777" w:rsidR="00AC6F31" w:rsidRPr="00AC6F31" w:rsidRDefault="00AC6F31" w:rsidP="00AC6F31">
            <w:pPr>
              <w:spacing w:before="200" w:after="200" w:line="276" w:lineRule="auto"/>
            </w:pPr>
            <w:r w:rsidRPr="00AC6F31">
              <w:t>Overall Accuracy Metrics by Site (FEM vs. Modulair)</w:t>
            </w:r>
          </w:p>
        </w:tc>
      </w:tr>
      <w:tr w:rsidR="004738C5" w:rsidRPr="00AC6F31" w14:paraId="148A6140" w14:textId="77777777" w:rsidTr="004738C5">
        <w:trPr>
          <w:trHeight w:val="460"/>
        </w:trPr>
        <w:tc>
          <w:tcPr>
            <w:tcW w:w="0" w:type="auto"/>
            <w:hideMark/>
          </w:tcPr>
          <w:p w14:paraId="065024CF" w14:textId="4C8C130A" w:rsidR="00AC6F31" w:rsidRPr="00AC6F31" w:rsidRDefault="004738C5" w:rsidP="00AC6F31">
            <w:pPr>
              <w:spacing w:before="200" w:after="200" w:line="276" w:lineRule="auto"/>
              <w:rPr>
                <w:b/>
                <w:bCs/>
              </w:rPr>
            </w:pPr>
            <w:r>
              <w:rPr>
                <w:b/>
                <w:bCs/>
              </w:rPr>
              <w:t>S</w:t>
            </w:r>
            <w:r w:rsidR="00AC6F31" w:rsidRPr="00AC6F31">
              <w:rPr>
                <w:b/>
                <w:bCs/>
              </w:rPr>
              <w:t>ite</w:t>
            </w:r>
          </w:p>
        </w:tc>
        <w:tc>
          <w:tcPr>
            <w:tcW w:w="0" w:type="auto"/>
            <w:hideMark/>
          </w:tcPr>
          <w:p w14:paraId="4BA0DC69" w14:textId="77777777" w:rsidR="00AC6F31" w:rsidRPr="00AC6F31" w:rsidRDefault="00AC6F31" w:rsidP="00AC6F31">
            <w:pPr>
              <w:spacing w:before="200" w:after="200" w:line="276" w:lineRule="auto"/>
              <w:rPr>
                <w:b/>
                <w:bCs/>
              </w:rPr>
            </w:pPr>
            <w:proofErr w:type="spellStart"/>
            <w:r w:rsidRPr="00AC6F31">
              <w:rPr>
                <w:b/>
                <w:bCs/>
              </w:rPr>
              <w:t>R_squared</w:t>
            </w:r>
            <w:proofErr w:type="spellEnd"/>
          </w:p>
        </w:tc>
        <w:tc>
          <w:tcPr>
            <w:tcW w:w="0" w:type="auto"/>
            <w:hideMark/>
          </w:tcPr>
          <w:p w14:paraId="75347F5C" w14:textId="77777777" w:rsidR="00AC6F31" w:rsidRPr="00AC6F31" w:rsidRDefault="00AC6F31" w:rsidP="00AC6F31">
            <w:pPr>
              <w:spacing w:before="200" w:after="200" w:line="276" w:lineRule="auto"/>
              <w:rPr>
                <w:b/>
                <w:bCs/>
              </w:rPr>
            </w:pPr>
            <w:proofErr w:type="spellStart"/>
            <w:r w:rsidRPr="00AC6F31">
              <w:rPr>
                <w:b/>
                <w:bCs/>
              </w:rPr>
              <w:t>Average_Error</w:t>
            </w:r>
            <w:proofErr w:type="spellEnd"/>
          </w:p>
        </w:tc>
        <w:tc>
          <w:tcPr>
            <w:tcW w:w="0" w:type="auto"/>
            <w:hideMark/>
          </w:tcPr>
          <w:p w14:paraId="7A06D6BE" w14:textId="77777777" w:rsidR="00AC6F31" w:rsidRPr="00AC6F31" w:rsidRDefault="00AC6F31" w:rsidP="00AC6F31">
            <w:pPr>
              <w:spacing w:before="200" w:after="200" w:line="276" w:lineRule="auto"/>
              <w:rPr>
                <w:b/>
                <w:bCs/>
              </w:rPr>
            </w:pPr>
            <w:r w:rsidRPr="00AC6F31">
              <w:rPr>
                <w:b/>
                <w:bCs/>
              </w:rPr>
              <w:t>MAE</w:t>
            </w:r>
          </w:p>
        </w:tc>
        <w:tc>
          <w:tcPr>
            <w:tcW w:w="0" w:type="auto"/>
            <w:hideMark/>
          </w:tcPr>
          <w:p w14:paraId="73692DA2" w14:textId="77777777" w:rsidR="00AC6F31" w:rsidRPr="00AC6F31" w:rsidRDefault="00AC6F31" w:rsidP="00AC6F31">
            <w:pPr>
              <w:spacing w:before="200" w:after="200" w:line="276" w:lineRule="auto"/>
              <w:rPr>
                <w:b/>
                <w:bCs/>
              </w:rPr>
            </w:pPr>
            <w:r w:rsidRPr="00AC6F31">
              <w:rPr>
                <w:b/>
                <w:bCs/>
              </w:rPr>
              <w:t>RMSE</w:t>
            </w:r>
          </w:p>
        </w:tc>
        <w:tc>
          <w:tcPr>
            <w:tcW w:w="0" w:type="auto"/>
            <w:hideMark/>
          </w:tcPr>
          <w:p w14:paraId="25088E5F" w14:textId="77777777" w:rsidR="00AC6F31" w:rsidRPr="00AC6F31" w:rsidRDefault="00AC6F31" w:rsidP="00AC6F31">
            <w:pPr>
              <w:spacing w:before="200" w:after="200" w:line="276" w:lineRule="auto"/>
              <w:rPr>
                <w:b/>
                <w:bCs/>
              </w:rPr>
            </w:pPr>
            <w:r w:rsidRPr="00AC6F31">
              <w:rPr>
                <w:b/>
                <w:bCs/>
              </w:rPr>
              <w:t>NRMSE</w:t>
            </w:r>
          </w:p>
        </w:tc>
        <w:tc>
          <w:tcPr>
            <w:tcW w:w="0" w:type="auto"/>
            <w:hideMark/>
          </w:tcPr>
          <w:p w14:paraId="544AA95A" w14:textId="77777777" w:rsidR="00AC6F31" w:rsidRPr="00AC6F31" w:rsidRDefault="00AC6F31" w:rsidP="00AC6F31">
            <w:pPr>
              <w:spacing w:before="200" w:after="200" w:line="276" w:lineRule="auto"/>
              <w:rPr>
                <w:b/>
                <w:bCs/>
              </w:rPr>
            </w:pPr>
            <w:r w:rsidRPr="00AC6F31">
              <w:rPr>
                <w:b/>
                <w:bCs/>
              </w:rPr>
              <w:t>Slope</w:t>
            </w:r>
          </w:p>
        </w:tc>
        <w:tc>
          <w:tcPr>
            <w:tcW w:w="0" w:type="auto"/>
            <w:hideMark/>
          </w:tcPr>
          <w:p w14:paraId="4F4FCF8A" w14:textId="77777777" w:rsidR="00AC6F31" w:rsidRPr="00AC6F31" w:rsidRDefault="00AC6F31" w:rsidP="00AC6F31">
            <w:pPr>
              <w:spacing w:before="200" w:after="200" w:line="276" w:lineRule="auto"/>
              <w:rPr>
                <w:b/>
                <w:bCs/>
              </w:rPr>
            </w:pPr>
            <w:r w:rsidRPr="00AC6F31">
              <w:rPr>
                <w:b/>
                <w:bCs/>
              </w:rPr>
              <w:t>Intercept</w:t>
            </w:r>
          </w:p>
        </w:tc>
        <w:tc>
          <w:tcPr>
            <w:tcW w:w="0" w:type="auto"/>
            <w:hideMark/>
          </w:tcPr>
          <w:p w14:paraId="43D9C5E9" w14:textId="77777777" w:rsidR="00AC6F31" w:rsidRPr="00AC6F31" w:rsidRDefault="00AC6F31" w:rsidP="00AC6F31">
            <w:pPr>
              <w:spacing w:before="200" w:after="200" w:line="276" w:lineRule="auto"/>
              <w:rPr>
                <w:b/>
                <w:bCs/>
              </w:rPr>
            </w:pPr>
            <w:proofErr w:type="spellStart"/>
            <w:r w:rsidRPr="00AC6F31">
              <w:rPr>
                <w:b/>
                <w:bCs/>
              </w:rPr>
              <w:t>aqi_match_frequency</w:t>
            </w:r>
            <w:proofErr w:type="spellEnd"/>
          </w:p>
        </w:tc>
      </w:tr>
      <w:tr w:rsidR="004738C5" w:rsidRPr="00AC6F31" w14:paraId="0703B505" w14:textId="77777777" w:rsidTr="004738C5">
        <w:trPr>
          <w:trHeight w:val="449"/>
        </w:trPr>
        <w:tc>
          <w:tcPr>
            <w:tcW w:w="0" w:type="auto"/>
            <w:hideMark/>
          </w:tcPr>
          <w:p w14:paraId="1BC1936B" w14:textId="77777777" w:rsidR="00AC6F31" w:rsidRPr="00AC6F31" w:rsidRDefault="00AC6F31" w:rsidP="00AC6F31">
            <w:pPr>
              <w:spacing w:before="200" w:after="200" w:line="276" w:lineRule="auto"/>
            </w:pPr>
            <w:proofErr w:type="spellStart"/>
            <w:r w:rsidRPr="00AC6F31">
              <w:t>rp</w:t>
            </w:r>
            <w:proofErr w:type="spellEnd"/>
          </w:p>
        </w:tc>
        <w:tc>
          <w:tcPr>
            <w:tcW w:w="0" w:type="auto"/>
            <w:hideMark/>
          </w:tcPr>
          <w:p w14:paraId="6C412811" w14:textId="77777777" w:rsidR="00AC6F31" w:rsidRPr="00AC6F31" w:rsidRDefault="00AC6F31" w:rsidP="00AC6F31">
            <w:pPr>
              <w:spacing w:before="200" w:after="200" w:line="276" w:lineRule="auto"/>
              <w:rPr>
                <w:sz w:val="18"/>
                <w:szCs w:val="18"/>
              </w:rPr>
            </w:pPr>
            <w:r w:rsidRPr="00AC6F31">
              <w:rPr>
                <w:sz w:val="18"/>
                <w:szCs w:val="18"/>
              </w:rPr>
              <w:t>0.6693856</w:t>
            </w:r>
          </w:p>
        </w:tc>
        <w:tc>
          <w:tcPr>
            <w:tcW w:w="0" w:type="auto"/>
            <w:hideMark/>
          </w:tcPr>
          <w:p w14:paraId="1AAAF6DC" w14:textId="77777777" w:rsidR="00AC6F31" w:rsidRPr="00AC6F31" w:rsidRDefault="00AC6F31" w:rsidP="00AC6F31">
            <w:pPr>
              <w:spacing w:before="200" w:after="200" w:line="276" w:lineRule="auto"/>
              <w:rPr>
                <w:sz w:val="18"/>
                <w:szCs w:val="18"/>
              </w:rPr>
            </w:pPr>
            <w:r w:rsidRPr="00AC6F31">
              <w:rPr>
                <w:sz w:val="18"/>
                <w:szCs w:val="18"/>
              </w:rPr>
              <w:t>0.1671611</w:t>
            </w:r>
          </w:p>
        </w:tc>
        <w:tc>
          <w:tcPr>
            <w:tcW w:w="0" w:type="auto"/>
            <w:hideMark/>
          </w:tcPr>
          <w:p w14:paraId="2BCD11F1" w14:textId="77777777" w:rsidR="00AC6F31" w:rsidRPr="00AC6F31" w:rsidRDefault="00AC6F31" w:rsidP="00AC6F31">
            <w:pPr>
              <w:spacing w:before="200" w:after="200" w:line="276" w:lineRule="auto"/>
              <w:rPr>
                <w:sz w:val="18"/>
                <w:szCs w:val="18"/>
              </w:rPr>
            </w:pPr>
            <w:r w:rsidRPr="00AC6F31">
              <w:rPr>
                <w:sz w:val="18"/>
                <w:szCs w:val="18"/>
              </w:rPr>
              <w:t>3.833668</w:t>
            </w:r>
          </w:p>
        </w:tc>
        <w:tc>
          <w:tcPr>
            <w:tcW w:w="0" w:type="auto"/>
            <w:hideMark/>
          </w:tcPr>
          <w:p w14:paraId="753610FB" w14:textId="77777777" w:rsidR="00AC6F31" w:rsidRPr="00AC6F31" w:rsidRDefault="00AC6F31" w:rsidP="00AC6F31">
            <w:pPr>
              <w:spacing w:before="200" w:after="200" w:line="276" w:lineRule="auto"/>
              <w:rPr>
                <w:sz w:val="18"/>
                <w:szCs w:val="18"/>
              </w:rPr>
            </w:pPr>
            <w:r w:rsidRPr="00AC6F31">
              <w:rPr>
                <w:sz w:val="18"/>
                <w:szCs w:val="18"/>
              </w:rPr>
              <w:t>6.360686</w:t>
            </w:r>
          </w:p>
        </w:tc>
        <w:tc>
          <w:tcPr>
            <w:tcW w:w="0" w:type="auto"/>
            <w:hideMark/>
          </w:tcPr>
          <w:p w14:paraId="3636637F" w14:textId="77777777" w:rsidR="00AC6F31" w:rsidRPr="00AC6F31" w:rsidRDefault="00AC6F31" w:rsidP="00AC6F31">
            <w:pPr>
              <w:spacing w:before="200" w:after="200" w:line="276" w:lineRule="auto"/>
              <w:rPr>
                <w:sz w:val="18"/>
                <w:szCs w:val="18"/>
              </w:rPr>
            </w:pPr>
            <w:r w:rsidRPr="00AC6F31">
              <w:rPr>
                <w:sz w:val="18"/>
                <w:szCs w:val="18"/>
              </w:rPr>
              <w:t>76.95288</w:t>
            </w:r>
          </w:p>
        </w:tc>
        <w:tc>
          <w:tcPr>
            <w:tcW w:w="0" w:type="auto"/>
            <w:hideMark/>
          </w:tcPr>
          <w:p w14:paraId="5F93D1C8" w14:textId="77777777" w:rsidR="00AC6F31" w:rsidRPr="00AC6F31" w:rsidRDefault="00AC6F31" w:rsidP="00AC6F31">
            <w:pPr>
              <w:spacing w:before="200" w:after="200" w:line="276" w:lineRule="auto"/>
              <w:rPr>
                <w:sz w:val="18"/>
                <w:szCs w:val="18"/>
              </w:rPr>
            </w:pPr>
            <w:r w:rsidRPr="00AC6F31">
              <w:rPr>
                <w:sz w:val="18"/>
                <w:szCs w:val="18"/>
              </w:rPr>
              <w:t>1.0571365</w:t>
            </w:r>
          </w:p>
        </w:tc>
        <w:tc>
          <w:tcPr>
            <w:tcW w:w="0" w:type="auto"/>
            <w:hideMark/>
          </w:tcPr>
          <w:p w14:paraId="44E3CCE8" w14:textId="21D632F5" w:rsidR="00AC6F31" w:rsidRPr="00AC6F31" w:rsidRDefault="004738C5" w:rsidP="00AC6F31">
            <w:pPr>
              <w:spacing w:before="200" w:after="200" w:line="276" w:lineRule="auto"/>
              <w:rPr>
                <w:sz w:val="18"/>
                <w:szCs w:val="18"/>
              </w:rPr>
            </w:pPr>
            <w:r>
              <w:rPr>
                <w:sz w:val="18"/>
                <w:szCs w:val="18"/>
              </w:rPr>
              <w:t>-</w:t>
            </w:r>
            <w:r w:rsidR="00AC6F31" w:rsidRPr="00AC6F31">
              <w:rPr>
                <w:sz w:val="18"/>
                <w:szCs w:val="18"/>
              </w:rPr>
              <w:t>0.6394333</w:t>
            </w:r>
          </w:p>
        </w:tc>
        <w:tc>
          <w:tcPr>
            <w:tcW w:w="0" w:type="auto"/>
            <w:hideMark/>
          </w:tcPr>
          <w:p w14:paraId="7238C5A8" w14:textId="77777777" w:rsidR="00AC6F31" w:rsidRPr="00AC6F31" w:rsidRDefault="00AC6F31" w:rsidP="00AC6F31">
            <w:pPr>
              <w:spacing w:before="200" w:after="200" w:line="276" w:lineRule="auto"/>
              <w:rPr>
                <w:sz w:val="18"/>
                <w:szCs w:val="18"/>
              </w:rPr>
            </w:pPr>
            <w:r w:rsidRPr="00AC6F31">
              <w:rPr>
                <w:sz w:val="18"/>
                <w:szCs w:val="18"/>
              </w:rPr>
              <w:t>0.8240882</w:t>
            </w:r>
          </w:p>
        </w:tc>
      </w:tr>
      <w:tr w:rsidR="004738C5" w:rsidRPr="00AC6F31" w14:paraId="4CB381B1" w14:textId="77777777" w:rsidTr="004738C5">
        <w:trPr>
          <w:trHeight w:val="449"/>
        </w:trPr>
        <w:tc>
          <w:tcPr>
            <w:tcW w:w="0" w:type="auto"/>
            <w:hideMark/>
          </w:tcPr>
          <w:p w14:paraId="34444560" w14:textId="77777777" w:rsidR="00AC6F31" w:rsidRPr="00AC6F31" w:rsidRDefault="00AC6F31" w:rsidP="00AC6F31">
            <w:pPr>
              <w:spacing w:before="200" w:after="200" w:line="276" w:lineRule="auto"/>
            </w:pPr>
            <w:proofErr w:type="spellStart"/>
            <w:r w:rsidRPr="00AC6F31">
              <w:t>nc</w:t>
            </w:r>
            <w:proofErr w:type="spellEnd"/>
          </w:p>
        </w:tc>
        <w:tc>
          <w:tcPr>
            <w:tcW w:w="0" w:type="auto"/>
            <w:hideMark/>
          </w:tcPr>
          <w:p w14:paraId="3A26556F" w14:textId="77777777" w:rsidR="00AC6F31" w:rsidRPr="00AC6F31" w:rsidRDefault="00AC6F31" w:rsidP="00AC6F31">
            <w:pPr>
              <w:spacing w:before="200" w:after="200" w:line="276" w:lineRule="auto"/>
              <w:rPr>
                <w:sz w:val="18"/>
                <w:szCs w:val="18"/>
              </w:rPr>
            </w:pPr>
            <w:r w:rsidRPr="00AC6F31">
              <w:rPr>
                <w:sz w:val="18"/>
                <w:szCs w:val="18"/>
              </w:rPr>
              <w:t>0.0172710</w:t>
            </w:r>
          </w:p>
        </w:tc>
        <w:tc>
          <w:tcPr>
            <w:tcW w:w="0" w:type="auto"/>
            <w:hideMark/>
          </w:tcPr>
          <w:p w14:paraId="6BA849D4" w14:textId="77777777" w:rsidR="00AC6F31" w:rsidRPr="00AC6F31" w:rsidRDefault="00AC6F31" w:rsidP="00AC6F31">
            <w:pPr>
              <w:spacing w:before="200" w:after="200" w:line="276" w:lineRule="auto"/>
              <w:rPr>
                <w:sz w:val="18"/>
                <w:szCs w:val="18"/>
              </w:rPr>
            </w:pPr>
            <w:r w:rsidRPr="00AC6F31">
              <w:rPr>
                <w:sz w:val="18"/>
                <w:szCs w:val="18"/>
              </w:rPr>
              <w:t>-2.3103267</w:t>
            </w:r>
          </w:p>
        </w:tc>
        <w:tc>
          <w:tcPr>
            <w:tcW w:w="0" w:type="auto"/>
            <w:hideMark/>
          </w:tcPr>
          <w:p w14:paraId="3225474C" w14:textId="77777777" w:rsidR="00AC6F31" w:rsidRPr="00AC6F31" w:rsidRDefault="00AC6F31" w:rsidP="00AC6F31">
            <w:pPr>
              <w:spacing w:before="200" w:after="200" w:line="276" w:lineRule="auto"/>
              <w:rPr>
                <w:sz w:val="18"/>
                <w:szCs w:val="18"/>
              </w:rPr>
            </w:pPr>
            <w:r w:rsidRPr="00AC6F31">
              <w:rPr>
                <w:sz w:val="18"/>
                <w:szCs w:val="18"/>
              </w:rPr>
              <w:t>4.926509</w:t>
            </w:r>
          </w:p>
        </w:tc>
        <w:tc>
          <w:tcPr>
            <w:tcW w:w="0" w:type="auto"/>
            <w:hideMark/>
          </w:tcPr>
          <w:p w14:paraId="5B2CFD0F" w14:textId="77777777" w:rsidR="00AC6F31" w:rsidRPr="00AC6F31" w:rsidRDefault="00AC6F31" w:rsidP="00AC6F31">
            <w:pPr>
              <w:spacing w:before="200" w:after="200" w:line="276" w:lineRule="auto"/>
              <w:rPr>
                <w:sz w:val="18"/>
                <w:szCs w:val="18"/>
              </w:rPr>
            </w:pPr>
            <w:r w:rsidRPr="00AC6F31">
              <w:rPr>
                <w:sz w:val="18"/>
                <w:szCs w:val="18"/>
              </w:rPr>
              <w:t>8.997140</w:t>
            </w:r>
          </w:p>
        </w:tc>
        <w:tc>
          <w:tcPr>
            <w:tcW w:w="0" w:type="auto"/>
            <w:hideMark/>
          </w:tcPr>
          <w:p w14:paraId="67F5091B" w14:textId="77777777" w:rsidR="00AC6F31" w:rsidRPr="00AC6F31" w:rsidRDefault="00AC6F31" w:rsidP="00AC6F31">
            <w:pPr>
              <w:spacing w:before="200" w:after="200" w:line="276" w:lineRule="auto"/>
              <w:rPr>
                <w:sz w:val="18"/>
                <w:szCs w:val="18"/>
              </w:rPr>
            </w:pPr>
            <w:r w:rsidRPr="00AC6F31">
              <w:rPr>
                <w:sz w:val="18"/>
                <w:szCs w:val="18"/>
              </w:rPr>
              <w:t>475.76500</w:t>
            </w:r>
          </w:p>
        </w:tc>
        <w:tc>
          <w:tcPr>
            <w:tcW w:w="0" w:type="auto"/>
            <w:hideMark/>
          </w:tcPr>
          <w:p w14:paraId="3E6B36C9" w14:textId="77777777" w:rsidR="00AC6F31" w:rsidRPr="00AC6F31" w:rsidRDefault="00AC6F31" w:rsidP="00AC6F31">
            <w:pPr>
              <w:spacing w:before="200" w:after="200" w:line="276" w:lineRule="auto"/>
              <w:rPr>
                <w:sz w:val="18"/>
                <w:szCs w:val="18"/>
              </w:rPr>
            </w:pPr>
            <w:r w:rsidRPr="00AC6F31">
              <w:rPr>
                <w:sz w:val="18"/>
                <w:szCs w:val="18"/>
              </w:rPr>
              <w:t>0.2160249</w:t>
            </w:r>
          </w:p>
        </w:tc>
        <w:tc>
          <w:tcPr>
            <w:tcW w:w="0" w:type="auto"/>
            <w:hideMark/>
          </w:tcPr>
          <w:p w14:paraId="32219F07" w14:textId="77777777" w:rsidR="00AC6F31" w:rsidRPr="00AC6F31" w:rsidRDefault="00AC6F31" w:rsidP="00AC6F31">
            <w:pPr>
              <w:spacing w:before="200" w:after="200" w:line="276" w:lineRule="auto"/>
              <w:rPr>
                <w:sz w:val="18"/>
                <w:szCs w:val="18"/>
              </w:rPr>
            </w:pPr>
            <w:r w:rsidRPr="00AC6F31">
              <w:rPr>
                <w:sz w:val="18"/>
                <w:szCs w:val="18"/>
              </w:rPr>
              <w:t>3.7928934</w:t>
            </w:r>
          </w:p>
        </w:tc>
        <w:tc>
          <w:tcPr>
            <w:tcW w:w="0" w:type="auto"/>
            <w:hideMark/>
          </w:tcPr>
          <w:p w14:paraId="4EDE997F" w14:textId="77777777" w:rsidR="00AC6F31" w:rsidRPr="00AC6F31" w:rsidRDefault="00AC6F31" w:rsidP="00AC6F31">
            <w:pPr>
              <w:spacing w:before="200" w:after="200" w:line="276" w:lineRule="auto"/>
              <w:rPr>
                <w:sz w:val="18"/>
                <w:szCs w:val="18"/>
              </w:rPr>
            </w:pPr>
            <w:r w:rsidRPr="00AC6F31">
              <w:rPr>
                <w:sz w:val="18"/>
                <w:szCs w:val="18"/>
              </w:rPr>
              <w:t>0.8540907</w:t>
            </w:r>
          </w:p>
        </w:tc>
      </w:tr>
      <w:tr w:rsidR="004738C5" w:rsidRPr="00AC6F31" w14:paraId="763A44D3" w14:textId="77777777" w:rsidTr="004738C5">
        <w:trPr>
          <w:trHeight w:val="449"/>
        </w:trPr>
        <w:tc>
          <w:tcPr>
            <w:tcW w:w="0" w:type="auto"/>
            <w:hideMark/>
          </w:tcPr>
          <w:p w14:paraId="1D833400" w14:textId="77777777" w:rsidR="00AC6F31" w:rsidRPr="00AC6F31" w:rsidRDefault="00AC6F31" w:rsidP="00AC6F31">
            <w:pPr>
              <w:spacing w:before="200" w:after="200" w:line="276" w:lineRule="auto"/>
            </w:pPr>
            <w:proofErr w:type="spellStart"/>
            <w:r w:rsidRPr="00AC6F31">
              <w:t>lt</w:t>
            </w:r>
            <w:proofErr w:type="spellEnd"/>
          </w:p>
        </w:tc>
        <w:tc>
          <w:tcPr>
            <w:tcW w:w="0" w:type="auto"/>
            <w:hideMark/>
          </w:tcPr>
          <w:p w14:paraId="4D6EAF87" w14:textId="77777777" w:rsidR="00AC6F31" w:rsidRPr="00AC6F31" w:rsidRDefault="00AC6F31" w:rsidP="00AC6F31">
            <w:pPr>
              <w:spacing w:before="200" w:after="200" w:line="276" w:lineRule="auto"/>
              <w:rPr>
                <w:sz w:val="18"/>
                <w:szCs w:val="18"/>
              </w:rPr>
            </w:pPr>
            <w:r w:rsidRPr="00AC6F31">
              <w:rPr>
                <w:sz w:val="18"/>
                <w:szCs w:val="18"/>
              </w:rPr>
              <w:t>0.0285074</w:t>
            </w:r>
          </w:p>
        </w:tc>
        <w:tc>
          <w:tcPr>
            <w:tcW w:w="0" w:type="auto"/>
            <w:hideMark/>
          </w:tcPr>
          <w:p w14:paraId="2A50AB7B" w14:textId="77777777" w:rsidR="00AC6F31" w:rsidRPr="00AC6F31" w:rsidRDefault="00AC6F31" w:rsidP="00AC6F31">
            <w:pPr>
              <w:spacing w:before="200" w:after="200" w:line="276" w:lineRule="auto"/>
              <w:rPr>
                <w:sz w:val="18"/>
                <w:szCs w:val="18"/>
              </w:rPr>
            </w:pPr>
            <w:r w:rsidRPr="00AC6F31">
              <w:rPr>
                <w:sz w:val="18"/>
                <w:szCs w:val="18"/>
              </w:rPr>
              <w:t>1.9674870</w:t>
            </w:r>
          </w:p>
        </w:tc>
        <w:tc>
          <w:tcPr>
            <w:tcW w:w="0" w:type="auto"/>
            <w:hideMark/>
          </w:tcPr>
          <w:p w14:paraId="73CF5490" w14:textId="77777777" w:rsidR="00AC6F31" w:rsidRPr="00AC6F31" w:rsidRDefault="00AC6F31" w:rsidP="00AC6F31">
            <w:pPr>
              <w:spacing w:before="200" w:after="200" w:line="276" w:lineRule="auto"/>
              <w:rPr>
                <w:sz w:val="18"/>
                <w:szCs w:val="18"/>
              </w:rPr>
            </w:pPr>
            <w:r w:rsidRPr="00AC6F31">
              <w:rPr>
                <w:sz w:val="18"/>
                <w:szCs w:val="18"/>
              </w:rPr>
              <w:t>3.204496</w:t>
            </w:r>
          </w:p>
        </w:tc>
        <w:tc>
          <w:tcPr>
            <w:tcW w:w="0" w:type="auto"/>
            <w:hideMark/>
          </w:tcPr>
          <w:p w14:paraId="73EC1211" w14:textId="77777777" w:rsidR="00AC6F31" w:rsidRPr="00AC6F31" w:rsidRDefault="00AC6F31" w:rsidP="00AC6F31">
            <w:pPr>
              <w:spacing w:before="200" w:after="200" w:line="276" w:lineRule="auto"/>
              <w:rPr>
                <w:sz w:val="18"/>
                <w:szCs w:val="18"/>
              </w:rPr>
            </w:pPr>
            <w:r w:rsidRPr="00AC6F31">
              <w:rPr>
                <w:sz w:val="18"/>
                <w:szCs w:val="18"/>
              </w:rPr>
              <w:t>4.366840</w:t>
            </w:r>
          </w:p>
        </w:tc>
        <w:tc>
          <w:tcPr>
            <w:tcW w:w="0" w:type="auto"/>
            <w:hideMark/>
          </w:tcPr>
          <w:p w14:paraId="427E1CD2" w14:textId="77777777" w:rsidR="00AC6F31" w:rsidRPr="00AC6F31" w:rsidRDefault="00AC6F31" w:rsidP="00AC6F31">
            <w:pPr>
              <w:spacing w:before="200" w:after="200" w:line="276" w:lineRule="auto"/>
              <w:rPr>
                <w:sz w:val="18"/>
                <w:szCs w:val="18"/>
              </w:rPr>
            </w:pPr>
            <w:r w:rsidRPr="00AC6F31">
              <w:rPr>
                <w:sz w:val="18"/>
                <w:szCs w:val="18"/>
              </w:rPr>
              <w:t>151.66742</w:t>
            </w:r>
          </w:p>
        </w:tc>
        <w:tc>
          <w:tcPr>
            <w:tcW w:w="0" w:type="auto"/>
            <w:hideMark/>
          </w:tcPr>
          <w:p w14:paraId="7B248DDC" w14:textId="77777777" w:rsidR="00AC6F31" w:rsidRPr="00AC6F31" w:rsidRDefault="00AC6F31" w:rsidP="00AC6F31">
            <w:pPr>
              <w:spacing w:before="200" w:after="200" w:line="276" w:lineRule="auto"/>
              <w:rPr>
                <w:sz w:val="18"/>
                <w:szCs w:val="18"/>
              </w:rPr>
            </w:pPr>
            <w:r w:rsidRPr="00AC6F31">
              <w:rPr>
                <w:sz w:val="18"/>
                <w:szCs w:val="18"/>
              </w:rPr>
              <w:t>0.0633016</w:t>
            </w:r>
          </w:p>
        </w:tc>
        <w:tc>
          <w:tcPr>
            <w:tcW w:w="0" w:type="auto"/>
            <w:hideMark/>
          </w:tcPr>
          <w:p w14:paraId="44632E80" w14:textId="77777777" w:rsidR="00AC6F31" w:rsidRPr="00AC6F31" w:rsidRDefault="00AC6F31" w:rsidP="00AC6F31">
            <w:pPr>
              <w:spacing w:before="200" w:after="200" w:line="276" w:lineRule="auto"/>
              <w:rPr>
                <w:sz w:val="18"/>
                <w:szCs w:val="18"/>
              </w:rPr>
            </w:pPr>
            <w:r w:rsidRPr="00AC6F31">
              <w:rPr>
                <w:sz w:val="18"/>
                <w:szCs w:val="18"/>
              </w:rPr>
              <w:t>0.7294745</w:t>
            </w:r>
          </w:p>
        </w:tc>
        <w:tc>
          <w:tcPr>
            <w:tcW w:w="0" w:type="auto"/>
            <w:hideMark/>
          </w:tcPr>
          <w:p w14:paraId="2BFBCED3" w14:textId="77777777" w:rsidR="00AC6F31" w:rsidRPr="00AC6F31" w:rsidRDefault="00AC6F31" w:rsidP="001B1EBE">
            <w:pPr>
              <w:keepNext/>
              <w:spacing w:before="200" w:after="200" w:line="276" w:lineRule="auto"/>
              <w:rPr>
                <w:sz w:val="18"/>
                <w:szCs w:val="18"/>
              </w:rPr>
            </w:pPr>
            <w:r w:rsidRPr="00AC6F31">
              <w:rPr>
                <w:sz w:val="18"/>
                <w:szCs w:val="18"/>
              </w:rPr>
              <w:t>0.9383117</w:t>
            </w:r>
          </w:p>
        </w:tc>
      </w:tr>
    </w:tbl>
    <w:p w14:paraId="413C276D" w14:textId="0C05BFBA" w:rsidR="00843FA5" w:rsidRDefault="001B1EBE" w:rsidP="001B1EBE">
      <w:pPr>
        <w:pStyle w:val="Caption"/>
      </w:pPr>
      <w:r>
        <w:t xml:space="preserve">Table </w:t>
      </w:r>
      <w:fldSimple w:instr=" SEQ Table \* ARABIC ">
        <w:r>
          <w:rPr>
            <w:noProof/>
          </w:rPr>
          <w:t>4</w:t>
        </w:r>
      </w:fldSimple>
      <w:r>
        <w:t>:</w:t>
      </w:r>
    </w:p>
    <w:p w14:paraId="1EA13E7F" w14:textId="1CCE4508" w:rsidR="00673896" w:rsidRPr="00673896" w:rsidRDefault="00673896" w:rsidP="00673896">
      <w:r w:rsidRPr="00673896">
        <w:rPr>
          <w:highlight w:val="yellow"/>
        </w:rPr>
        <w:t>Need to re-do Accuracy Metrics by AQI Category by Site Tables</w:t>
      </w:r>
    </w:p>
    <w:tbl>
      <w:tblPr>
        <w:tblStyle w:val="TableGrid"/>
        <w:tblW w:w="10187" w:type="dxa"/>
        <w:tblLook w:val="04A0" w:firstRow="1" w:lastRow="0" w:firstColumn="1" w:lastColumn="0" w:noHBand="0" w:noVBand="1"/>
      </w:tblPr>
      <w:tblGrid>
        <w:gridCol w:w="1477"/>
        <w:gridCol w:w="1309"/>
        <w:gridCol w:w="1618"/>
        <w:gridCol w:w="1552"/>
        <w:gridCol w:w="1689"/>
        <w:gridCol w:w="1170"/>
        <w:gridCol w:w="1346"/>
        <w:gridCol w:w="26"/>
      </w:tblGrid>
      <w:tr w:rsidR="001B1EBE" w:rsidRPr="001B1EBE" w14:paraId="54337B8E" w14:textId="77777777" w:rsidTr="001B1EBE">
        <w:trPr>
          <w:trHeight w:val="718"/>
        </w:trPr>
        <w:tc>
          <w:tcPr>
            <w:tcW w:w="10187" w:type="dxa"/>
            <w:gridSpan w:val="8"/>
            <w:hideMark/>
          </w:tcPr>
          <w:p w14:paraId="609BCDD0" w14:textId="01D7BDDF" w:rsidR="001B1EBE" w:rsidRPr="001B1EBE" w:rsidRDefault="001B1EBE" w:rsidP="001B1EBE">
            <w:pPr>
              <w:spacing w:before="200" w:after="200" w:line="276" w:lineRule="auto"/>
            </w:pPr>
            <w:r w:rsidRPr="001B1EBE">
              <w:t xml:space="preserve">Accuracy Metrics by AQI Category </w:t>
            </w:r>
            <w:r w:rsidR="00104249">
              <w:t>–</w:t>
            </w:r>
            <w:r w:rsidRPr="001B1EBE">
              <w:t xml:space="preserve"> </w:t>
            </w:r>
            <w:r w:rsidR="00104249">
              <w:t>All Sites</w:t>
            </w:r>
          </w:p>
        </w:tc>
      </w:tr>
      <w:tr w:rsidR="001B1EBE" w:rsidRPr="001B1EBE" w14:paraId="221BEEC2" w14:textId="77777777" w:rsidTr="001B1EBE">
        <w:trPr>
          <w:gridAfter w:val="1"/>
          <w:wAfter w:w="26" w:type="dxa"/>
          <w:trHeight w:val="718"/>
        </w:trPr>
        <w:tc>
          <w:tcPr>
            <w:tcW w:w="1477" w:type="dxa"/>
            <w:hideMark/>
          </w:tcPr>
          <w:p w14:paraId="5617CC01" w14:textId="783EF6E4" w:rsidR="001B1EBE" w:rsidRPr="001B1EBE" w:rsidRDefault="001B1EBE" w:rsidP="001B1EBE">
            <w:pPr>
              <w:spacing w:before="200" w:after="200" w:line="276" w:lineRule="auto"/>
              <w:rPr>
                <w:b/>
                <w:bCs/>
              </w:rPr>
            </w:pPr>
            <w:r>
              <w:rPr>
                <w:b/>
                <w:bCs/>
              </w:rPr>
              <w:t xml:space="preserve">AQI </w:t>
            </w:r>
            <w:r w:rsidRPr="001B1EBE">
              <w:rPr>
                <w:b/>
                <w:bCs/>
              </w:rPr>
              <w:t>category</w:t>
            </w:r>
          </w:p>
        </w:tc>
        <w:tc>
          <w:tcPr>
            <w:tcW w:w="1309" w:type="dxa"/>
            <w:hideMark/>
          </w:tcPr>
          <w:p w14:paraId="69FA1EE6" w14:textId="77777777" w:rsidR="001B1EBE" w:rsidRPr="001B1EBE" w:rsidRDefault="001B1EBE" w:rsidP="001B1EBE">
            <w:pPr>
              <w:spacing w:before="200" w:after="200" w:line="276" w:lineRule="auto"/>
              <w:rPr>
                <w:b/>
                <w:bCs/>
              </w:rPr>
            </w:pPr>
            <w:r w:rsidRPr="001B1EBE">
              <w:rPr>
                <w:b/>
                <w:bCs/>
              </w:rPr>
              <w:t>Count</w:t>
            </w:r>
          </w:p>
        </w:tc>
        <w:tc>
          <w:tcPr>
            <w:tcW w:w="1618" w:type="dxa"/>
            <w:hideMark/>
          </w:tcPr>
          <w:p w14:paraId="3B8043E8" w14:textId="77777777" w:rsidR="001B1EBE" w:rsidRPr="001B1EBE" w:rsidRDefault="001B1EBE" w:rsidP="001B1EBE">
            <w:pPr>
              <w:spacing w:before="200" w:after="200" w:line="276" w:lineRule="auto"/>
              <w:rPr>
                <w:b/>
                <w:bCs/>
              </w:rPr>
            </w:pPr>
            <w:proofErr w:type="spellStart"/>
            <w:r w:rsidRPr="001B1EBE">
              <w:rPr>
                <w:b/>
                <w:bCs/>
              </w:rPr>
              <w:t>R_squared</w:t>
            </w:r>
            <w:proofErr w:type="spellEnd"/>
          </w:p>
        </w:tc>
        <w:tc>
          <w:tcPr>
            <w:tcW w:w="1552" w:type="dxa"/>
            <w:hideMark/>
          </w:tcPr>
          <w:p w14:paraId="42B9F9C4" w14:textId="77777777" w:rsidR="001B1EBE" w:rsidRPr="001B1EBE" w:rsidRDefault="001B1EBE" w:rsidP="001B1EBE">
            <w:pPr>
              <w:spacing w:before="200" w:after="200" w:line="276" w:lineRule="auto"/>
              <w:rPr>
                <w:b/>
                <w:bCs/>
              </w:rPr>
            </w:pPr>
            <w:r w:rsidRPr="001B1EBE">
              <w:rPr>
                <w:b/>
                <w:bCs/>
              </w:rPr>
              <w:t>MAE</w:t>
            </w:r>
          </w:p>
        </w:tc>
        <w:tc>
          <w:tcPr>
            <w:tcW w:w="1689" w:type="dxa"/>
            <w:hideMark/>
          </w:tcPr>
          <w:p w14:paraId="73AFAFEA" w14:textId="77777777" w:rsidR="001B1EBE" w:rsidRPr="001B1EBE" w:rsidRDefault="001B1EBE" w:rsidP="001B1EBE">
            <w:pPr>
              <w:spacing w:before="200" w:after="200" w:line="276" w:lineRule="auto"/>
              <w:rPr>
                <w:b/>
                <w:bCs/>
              </w:rPr>
            </w:pPr>
            <w:proofErr w:type="spellStart"/>
            <w:r w:rsidRPr="001B1EBE">
              <w:rPr>
                <w:b/>
                <w:bCs/>
              </w:rPr>
              <w:t>Average_Error</w:t>
            </w:r>
            <w:proofErr w:type="spellEnd"/>
          </w:p>
        </w:tc>
        <w:tc>
          <w:tcPr>
            <w:tcW w:w="1170" w:type="dxa"/>
            <w:hideMark/>
          </w:tcPr>
          <w:p w14:paraId="35FC8A70" w14:textId="77777777" w:rsidR="001B1EBE" w:rsidRPr="001B1EBE" w:rsidRDefault="001B1EBE" w:rsidP="001B1EBE">
            <w:pPr>
              <w:spacing w:before="200" w:after="200" w:line="276" w:lineRule="auto"/>
              <w:rPr>
                <w:b/>
                <w:bCs/>
              </w:rPr>
            </w:pPr>
            <w:r w:rsidRPr="001B1EBE">
              <w:rPr>
                <w:b/>
                <w:bCs/>
              </w:rPr>
              <w:t>RMSE</w:t>
            </w:r>
          </w:p>
        </w:tc>
        <w:tc>
          <w:tcPr>
            <w:tcW w:w="1346" w:type="dxa"/>
            <w:hideMark/>
          </w:tcPr>
          <w:p w14:paraId="3457A9DA" w14:textId="77777777" w:rsidR="001B1EBE" w:rsidRPr="001B1EBE" w:rsidRDefault="001B1EBE" w:rsidP="001B1EBE">
            <w:pPr>
              <w:spacing w:before="200" w:after="200" w:line="276" w:lineRule="auto"/>
              <w:rPr>
                <w:b/>
                <w:bCs/>
              </w:rPr>
            </w:pPr>
            <w:r w:rsidRPr="001B1EBE">
              <w:rPr>
                <w:b/>
                <w:bCs/>
              </w:rPr>
              <w:t>NRMSE</w:t>
            </w:r>
          </w:p>
        </w:tc>
      </w:tr>
      <w:tr w:rsidR="001B1EBE" w:rsidRPr="001B1EBE" w14:paraId="56ED23A5" w14:textId="77777777" w:rsidTr="001B1EBE">
        <w:trPr>
          <w:gridAfter w:val="1"/>
          <w:wAfter w:w="26" w:type="dxa"/>
          <w:trHeight w:val="718"/>
        </w:trPr>
        <w:tc>
          <w:tcPr>
            <w:tcW w:w="1477" w:type="dxa"/>
            <w:hideMark/>
          </w:tcPr>
          <w:p w14:paraId="24A344CC" w14:textId="77777777" w:rsidR="001B1EBE" w:rsidRPr="001B1EBE" w:rsidRDefault="001B1EBE" w:rsidP="001B1EBE">
            <w:pPr>
              <w:spacing w:before="200" w:after="200" w:line="276" w:lineRule="auto"/>
            </w:pPr>
            <w:r w:rsidRPr="001B1EBE">
              <w:t>1</w:t>
            </w:r>
          </w:p>
        </w:tc>
        <w:tc>
          <w:tcPr>
            <w:tcW w:w="1309" w:type="dxa"/>
            <w:hideMark/>
          </w:tcPr>
          <w:p w14:paraId="2693020E" w14:textId="77777777" w:rsidR="001B1EBE" w:rsidRPr="001B1EBE" w:rsidRDefault="001B1EBE" w:rsidP="001B1EBE">
            <w:pPr>
              <w:spacing w:before="200" w:after="200" w:line="276" w:lineRule="auto"/>
            </w:pPr>
            <w:r w:rsidRPr="001B1EBE">
              <w:t>11411</w:t>
            </w:r>
          </w:p>
        </w:tc>
        <w:tc>
          <w:tcPr>
            <w:tcW w:w="1618" w:type="dxa"/>
            <w:hideMark/>
          </w:tcPr>
          <w:p w14:paraId="70C2928C" w14:textId="77777777" w:rsidR="001B1EBE" w:rsidRPr="001B1EBE" w:rsidRDefault="001B1EBE" w:rsidP="001B1EBE">
            <w:pPr>
              <w:spacing w:before="200" w:after="200" w:line="276" w:lineRule="auto"/>
            </w:pPr>
            <w:r w:rsidRPr="001B1EBE">
              <w:t>0.0558350</w:t>
            </w:r>
          </w:p>
        </w:tc>
        <w:tc>
          <w:tcPr>
            <w:tcW w:w="1552" w:type="dxa"/>
            <w:hideMark/>
          </w:tcPr>
          <w:p w14:paraId="737CFF4A" w14:textId="77777777" w:rsidR="001B1EBE" w:rsidRPr="001B1EBE" w:rsidRDefault="001B1EBE" w:rsidP="001B1EBE">
            <w:pPr>
              <w:spacing w:before="200" w:after="200" w:line="276" w:lineRule="auto"/>
            </w:pPr>
            <w:r w:rsidRPr="001B1EBE">
              <w:t>2.931397</w:t>
            </w:r>
          </w:p>
        </w:tc>
        <w:tc>
          <w:tcPr>
            <w:tcW w:w="1689" w:type="dxa"/>
            <w:hideMark/>
          </w:tcPr>
          <w:p w14:paraId="1D5AB298" w14:textId="77777777" w:rsidR="001B1EBE" w:rsidRPr="001B1EBE" w:rsidRDefault="001B1EBE" w:rsidP="001B1EBE">
            <w:pPr>
              <w:spacing w:before="200" w:after="200" w:line="276" w:lineRule="auto"/>
            </w:pPr>
            <w:r w:rsidRPr="001B1EBE">
              <w:t>-0.2248953</w:t>
            </w:r>
          </w:p>
        </w:tc>
        <w:tc>
          <w:tcPr>
            <w:tcW w:w="1170" w:type="dxa"/>
            <w:hideMark/>
          </w:tcPr>
          <w:p w14:paraId="3B823CAC" w14:textId="77777777" w:rsidR="001B1EBE" w:rsidRPr="001B1EBE" w:rsidRDefault="001B1EBE" w:rsidP="001B1EBE">
            <w:pPr>
              <w:spacing w:before="200" w:after="200" w:line="276" w:lineRule="auto"/>
            </w:pPr>
            <w:r w:rsidRPr="001B1EBE">
              <w:t>5.070934</w:t>
            </w:r>
          </w:p>
        </w:tc>
        <w:tc>
          <w:tcPr>
            <w:tcW w:w="1346" w:type="dxa"/>
            <w:hideMark/>
          </w:tcPr>
          <w:p w14:paraId="0E5E68F4" w14:textId="77777777" w:rsidR="001B1EBE" w:rsidRPr="001B1EBE" w:rsidRDefault="001B1EBE" w:rsidP="001B1EBE">
            <w:pPr>
              <w:spacing w:before="200" w:after="200" w:line="276" w:lineRule="auto"/>
            </w:pPr>
            <w:r w:rsidRPr="001B1EBE">
              <w:t>158.79801</w:t>
            </w:r>
          </w:p>
        </w:tc>
      </w:tr>
      <w:tr w:rsidR="001B1EBE" w:rsidRPr="001B1EBE" w14:paraId="3F871254" w14:textId="77777777" w:rsidTr="001B1EBE">
        <w:trPr>
          <w:gridAfter w:val="1"/>
          <w:wAfter w:w="26" w:type="dxa"/>
          <w:trHeight w:val="718"/>
        </w:trPr>
        <w:tc>
          <w:tcPr>
            <w:tcW w:w="1477" w:type="dxa"/>
            <w:hideMark/>
          </w:tcPr>
          <w:p w14:paraId="627D43F6" w14:textId="77777777" w:rsidR="001B1EBE" w:rsidRPr="001B1EBE" w:rsidRDefault="001B1EBE" w:rsidP="001B1EBE">
            <w:pPr>
              <w:spacing w:before="200" w:after="200" w:line="276" w:lineRule="auto"/>
            </w:pPr>
            <w:r w:rsidRPr="001B1EBE">
              <w:t>2</w:t>
            </w:r>
          </w:p>
        </w:tc>
        <w:tc>
          <w:tcPr>
            <w:tcW w:w="1309" w:type="dxa"/>
            <w:hideMark/>
          </w:tcPr>
          <w:p w14:paraId="7AA51818" w14:textId="77777777" w:rsidR="001B1EBE" w:rsidRPr="001B1EBE" w:rsidRDefault="001B1EBE" w:rsidP="001B1EBE">
            <w:pPr>
              <w:spacing w:before="200" w:after="200" w:line="276" w:lineRule="auto"/>
            </w:pPr>
            <w:r w:rsidRPr="001B1EBE">
              <w:t>3694</w:t>
            </w:r>
          </w:p>
        </w:tc>
        <w:tc>
          <w:tcPr>
            <w:tcW w:w="1618" w:type="dxa"/>
            <w:hideMark/>
          </w:tcPr>
          <w:p w14:paraId="2A9A47DB" w14:textId="77777777" w:rsidR="001B1EBE" w:rsidRPr="001B1EBE" w:rsidRDefault="001B1EBE" w:rsidP="001B1EBE">
            <w:pPr>
              <w:spacing w:before="200" w:after="200" w:line="276" w:lineRule="auto"/>
            </w:pPr>
            <w:r w:rsidRPr="001B1EBE">
              <w:t>0.4144304</w:t>
            </w:r>
          </w:p>
        </w:tc>
        <w:tc>
          <w:tcPr>
            <w:tcW w:w="1552" w:type="dxa"/>
            <w:hideMark/>
          </w:tcPr>
          <w:p w14:paraId="7BC36F34" w14:textId="77777777" w:rsidR="001B1EBE" w:rsidRPr="001B1EBE" w:rsidRDefault="001B1EBE" w:rsidP="001B1EBE">
            <w:pPr>
              <w:spacing w:before="200" w:after="200" w:line="276" w:lineRule="auto"/>
            </w:pPr>
            <w:r w:rsidRPr="001B1EBE">
              <w:t>6.022049</w:t>
            </w:r>
          </w:p>
        </w:tc>
        <w:tc>
          <w:tcPr>
            <w:tcW w:w="1689" w:type="dxa"/>
            <w:hideMark/>
          </w:tcPr>
          <w:p w14:paraId="138E0525" w14:textId="77777777" w:rsidR="001B1EBE" w:rsidRPr="001B1EBE" w:rsidRDefault="001B1EBE" w:rsidP="001B1EBE">
            <w:pPr>
              <w:spacing w:before="200" w:after="200" w:line="276" w:lineRule="auto"/>
            </w:pPr>
            <w:r w:rsidRPr="001B1EBE">
              <w:t>1.4531934</w:t>
            </w:r>
          </w:p>
        </w:tc>
        <w:tc>
          <w:tcPr>
            <w:tcW w:w="1170" w:type="dxa"/>
            <w:hideMark/>
          </w:tcPr>
          <w:p w14:paraId="4A681B9B" w14:textId="77777777" w:rsidR="001B1EBE" w:rsidRPr="001B1EBE" w:rsidRDefault="001B1EBE" w:rsidP="001B1EBE">
            <w:pPr>
              <w:spacing w:before="200" w:after="200" w:line="276" w:lineRule="auto"/>
            </w:pPr>
            <w:r w:rsidRPr="001B1EBE">
              <w:t>7.935956</w:t>
            </w:r>
          </w:p>
        </w:tc>
        <w:tc>
          <w:tcPr>
            <w:tcW w:w="1346" w:type="dxa"/>
            <w:hideMark/>
          </w:tcPr>
          <w:p w14:paraId="16F7E7DF" w14:textId="77777777" w:rsidR="001B1EBE" w:rsidRPr="001B1EBE" w:rsidRDefault="001B1EBE" w:rsidP="001B1EBE">
            <w:pPr>
              <w:spacing w:before="200" w:after="200" w:line="276" w:lineRule="auto"/>
            </w:pPr>
            <w:r w:rsidRPr="001B1EBE">
              <w:t>51.37488</w:t>
            </w:r>
          </w:p>
        </w:tc>
      </w:tr>
      <w:tr w:rsidR="001B1EBE" w:rsidRPr="001B1EBE" w14:paraId="7C40202E" w14:textId="77777777" w:rsidTr="001B1EBE">
        <w:trPr>
          <w:gridAfter w:val="1"/>
          <w:wAfter w:w="26" w:type="dxa"/>
          <w:trHeight w:val="718"/>
        </w:trPr>
        <w:tc>
          <w:tcPr>
            <w:tcW w:w="1477" w:type="dxa"/>
            <w:hideMark/>
          </w:tcPr>
          <w:p w14:paraId="3BD702D2" w14:textId="77777777" w:rsidR="001B1EBE" w:rsidRPr="001B1EBE" w:rsidRDefault="001B1EBE" w:rsidP="001B1EBE">
            <w:pPr>
              <w:spacing w:before="200" w:after="200" w:line="276" w:lineRule="auto"/>
            </w:pPr>
            <w:r w:rsidRPr="001B1EBE">
              <w:t>3</w:t>
            </w:r>
          </w:p>
        </w:tc>
        <w:tc>
          <w:tcPr>
            <w:tcW w:w="1309" w:type="dxa"/>
            <w:hideMark/>
          </w:tcPr>
          <w:p w14:paraId="4294181E" w14:textId="77777777" w:rsidR="001B1EBE" w:rsidRPr="001B1EBE" w:rsidRDefault="001B1EBE" w:rsidP="001B1EBE">
            <w:pPr>
              <w:spacing w:before="200" w:after="200" w:line="276" w:lineRule="auto"/>
            </w:pPr>
            <w:r w:rsidRPr="001B1EBE">
              <w:t>148</w:t>
            </w:r>
          </w:p>
        </w:tc>
        <w:tc>
          <w:tcPr>
            <w:tcW w:w="1618" w:type="dxa"/>
            <w:hideMark/>
          </w:tcPr>
          <w:p w14:paraId="466E0AF8" w14:textId="77777777" w:rsidR="001B1EBE" w:rsidRPr="001B1EBE" w:rsidRDefault="001B1EBE" w:rsidP="001B1EBE">
            <w:pPr>
              <w:spacing w:before="200" w:after="200" w:line="276" w:lineRule="auto"/>
            </w:pPr>
            <w:r w:rsidRPr="001B1EBE">
              <w:t>0.1942612</w:t>
            </w:r>
          </w:p>
        </w:tc>
        <w:tc>
          <w:tcPr>
            <w:tcW w:w="1552" w:type="dxa"/>
            <w:hideMark/>
          </w:tcPr>
          <w:p w14:paraId="06A79E4B" w14:textId="77777777" w:rsidR="001B1EBE" w:rsidRPr="001B1EBE" w:rsidRDefault="001B1EBE" w:rsidP="001B1EBE">
            <w:pPr>
              <w:spacing w:before="200" w:after="200" w:line="276" w:lineRule="auto"/>
            </w:pPr>
            <w:r w:rsidRPr="001B1EBE">
              <w:t>16.259795</w:t>
            </w:r>
          </w:p>
        </w:tc>
        <w:tc>
          <w:tcPr>
            <w:tcW w:w="1689" w:type="dxa"/>
            <w:hideMark/>
          </w:tcPr>
          <w:p w14:paraId="677060AF" w14:textId="77777777" w:rsidR="001B1EBE" w:rsidRPr="001B1EBE" w:rsidRDefault="001B1EBE" w:rsidP="001B1EBE">
            <w:pPr>
              <w:spacing w:before="200" w:after="200" w:line="276" w:lineRule="auto"/>
            </w:pPr>
            <w:r w:rsidRPr="001B1EBE">
              <w:t>-7.3921914</w:t>
            </w:r>
          </w:p>
        </w:tc>
        <w:tc>
          <w:tcPr>
            <w:tcW w:w="1170" w:type="dxa"/>
            <w:hideMark/>
          </w:tcPr>
          <w:p w14:paraId="5D3A17AD" w14:textId="77777777" w:rsidR="001B1EBE" w:rsidRPr="001B1EBE" w:rsidRDefault="001B1EBE" w:rsidP="001B1EBE">
            <w:pPr>
              <w:spacing w:before="200" w:after="200" w:line="276" w:lineRule="auto"/>
            </w:pPr>
            <w:r w:rsidRPr="001B1EBE">
              <w:t>20.876425</w:t>
            </w:r>
          </w:p>
        </w:tc>
        <w:tc>
          <w:tcPr>
            <w:tcW w:w="1346" w:type="dxa"/>
            <w:hideMark/>
          </w:tcPr>
          <w:p w14:paraId="18AB3C97" w14:textId="77777777" w:rsidR="001B1EBE" w:rsidRPr="001B1EBE" w:rsidRDefault="001B1EBE" w:rsidP="001B1EBE">
            <w:pPr>
              <w:spacing w:before="200" w:after="200" w:line="276" w:lineRule="auto"/>
            </w:pPr>
            <w:r w:rsidRPr="001B1EBE">
              <w:t>49.99883</w:t>
            </w:r>
          </w:p>
        </w:tc>
      </w:tr>
      <w:tr w:rsidR="001B1EBE" w:rsidRPr="001B1EBE" w14:paraId="770FA052" w14:textId="77777777" w:rsidTr="001B1EBE">
        <w:trPr>
          <w:gridAfter w:val="1"/>
          <w:wAfter w:w="26" w:type="dxa"/>
          <w:trHeight w:val="718"/>
        </w:trPr>
        <w:tc>
          <w:tcPr>
            <w:tcW w:w="1477" w:type="dxa"/>
            <w:hideMark/>
          </w:tcPr>
          <w:p w14:paraId="431F6ECF" w14:textId="77777777" w:rsidR="001B1EBE" w:rsidRPr="001B1EBE" w:rsidRDefault="001B1EBE" w:rsidP="001B1EBE">
            <w:pPr>
              <w:spacing w:before="200" w:after="200" w:line="276" w:lineRule="auto"/>
            </w:pPr>
            <w:r w:rsidRPr="001B1EBE">
              <w:t>4</w:t>
            </w:r>
          </w:p>
        </w:tc>
        <w:tc>
          <w:tcPr>
            <w:tcW w:w="1309" w:type="dxa"/>
            <w:hideMark/>
          </w:tcPr>
          <w:p w14:paraId="27EADCD5" w14:textId="77777777" w:rsidR="001B1EBE" w:rsidRPr="001B1EBE" w:rsidRDefault="001B1EBE" w:rsidP="001B1EBE">
            <w:pPr>
              <w:spacing w:before="200" w:after="200" w:line="276" w:lineRule="auto"/>
            </w:pPr>
            <w:r w:rsidRPr="001B1EBE">
              <w:t>34</w:t>
            </w:r>
          </w:p>
        </w:tc>
        <w:tc>
          <w:tcPr>
            <w:tcW w:w="1618" w:type="dxa"/>
            <w:hideMark/>
          </w:tcPr>
          <w:p w14:paraId="7826A4DA" w14:textId="77777777" w:rsidR="001B1EBE" w:rsidRPr="001B1EBE" w:rsidRDefault="001B1EBE" w:rsidP="001B1EBE">
            <w:pPr>
              <w:spacing w:before="200" w:after="200" w:line="276" w:lineRule="auto"/>
            </w:pPr>
            <w:r w:rsidRPr="001B1EBE">
              <w:t>0.1778051</w:t>
            </w:r>
          </w:p>
        </w:tc>
        <w:tc>
          <w:tcPr>
            <w:tcW w:w="1552" w:type="dxa"/>
            <w:hideMark/>
          </w:tcPr>
          <w:p w14:paraId="7D8F385A" w14:textId="77777777" w:rsidR="001B1EBE" w:rsidRPr="001B1EBE" w:rsidRDefault="001B1EBE" w:rsidP="001B1EBE">
            <w:pPr>
              <w:spacing w:before="200" w:after="200" w:line="276" w:lineRule="auto"/>
            </w:pPr>
            <w:r w:rsidRPr="001B1EBE">
              <w:t>35.431500</w:t>
            </w:r>
          </w:p>
        </w:tc>
        <w:tc>
          <w:tcPr>
            <w:tcW w:w="1689" w:type="dxa"/>
            <w:hideMark/>
          </w:tcPr>
          <w:p w14:paraId="7A71C9F4" w14:textId="77777777" w:rsidR="001B1EBE" w:rsidRPr="001B1EBE" w:rsidRDefault="001B1EBE" w:rsidP="001B1EBE">
            <w:pPr>
              <w:spacing w:before="200" w:after="200" w:line="276" w:lineRule="auto"/>
            </w:pPr>
            <w:r w:rsidRPr="001B1EBE">
              <w:t>-19.7313824</w:t>
            </w:r>
          </w:p>
        </w:tc>
        <w:tc>
          <w:tcPr>
            <w:tcW w:w="1170" w:type="dxa"/>
            <w:hideMark/>
          </w:tcPr>
          <w:p w14:paraId="7A5DA02E" w14:textId="77777777" w:rsidR="001B1EBE" w:rsidRPr="001B1EBE" w:rsidRDefault="001B1EBE" w:rsidP="001B1EBE">
            <w:pPr>
              <w:spacing w:before="200" w:after="200" w:line="276" w:lineRule="auto"/>
            </w:pPr>
            <w:r w:rsidRPr="001B1EBE">
              <w:t>42.661724</w:t>
            </w:r>
          </w:p>
        </w:tc>
        <w:tc>
          <w:tcPr>
            <w:tcW w:w="1346" w:type="dxa"/>
            <w:hideMark/>
          </w:tcPr>
          <w:p w14:paraId="74D6FF5E" w14:textId="77777777" w:rsidR="001B1EBE" w:rsidRPr="001B1EBE" w:rsidRDefault="001B1EBE" w:rsidP="001B1EBE">
            <w:pPr>
              <w:keepNext/>
              <w:spacing w:before="200" w:after="200" w:line="276" w:lineRule="auto"/>
            </w:pPr>
            <w:r w:rsidRPr="001B1EBE">
              <w:t>59.89217</w:t>
            </w:r>
          </w:p>
        </w:tc>
      </w:tr>
    </w:tbl>
    <w:p w14:paraId="3557D811" w14:textId="066054CA" w:rsidR="001B1EBE" w:rsidRDefault="001B1EBE" w:rsidP="001B1EBE">
      <w:pPr>
        <w:pStyle w:val="Caption"/>
      </w:pPr>
      <w:r>
        <w:t xml:space="preserve">Table </w:t>
      </w:r>
      <w:fldSimple w:instr=" SEQ Table \* ARABIC ">
        <w:r>
          <w:rPr>
            <w:noProof/>
          </w:rPr>
          <w:t>5</w:t>
        </w:r>
      </w:fldSimple>
      <w:r>
        <w:t>:</w:t>
      </w:r>
    </w:p>
    <w:p w14:paraId="6192F7E0" w14:textId="1318DEAD" w:rsidR="00673896" w:rsidRDefault="00673896" w:rsidP="00673896">
      <w:r w:rsidRPr="00673896">
        <w:rPr>
          <w:highlight w:val="yellow"/>
        </w:rPr>
        <w:t>Takeaways:</w:t>
      </w:r>
    </w:p>
    <w:p w14:paraId="2ECF6107" w14:textId="1E11DB16" w:rsidR="00673896" w:rsidRDefault="008F238A" w:rsidP="00673896">
      <w:pPr>
        <w:pStyle w:val="Heading1"/>
      </w:pPr>
      <w:bookmarkStart w:id="32" w:name="_Toc193709057"/>
      <w:r>
        <w:rPr>
          <w:caps w:val="0"/>
        </w:rPr>
        <w:t>MODELING</w:t>
      </w:r>
      <w:bookmarkEnd w:id="32"/>
    </w:p>
    <w:p w14:paraId="239FBC71" w14:textId="5EB75818" w:rsidR="00673896" w:rsidRDefault="00584D59" w:rsidP="00673896">
      <w:pPr>
        <w:pStyle w:val="Heading2"/>
      </w:pPr>
      <w:bookmarkStart w:id="33" w:name="_Toc193709058"/>
      <w:r>
        <w:t xml:space="preserve">PURPLEAIR </w:t>
      </w:r>
      <w:r w:rsidR="00673896">
        <w:t>EPA CF1</w:t>
      </w:r>
      <w:bookmarkEnd w:id="33"/>
      <w:r w:rsidR="00673896">
        <w:t xml:space="preserve"> </w:t>
      </w:r>
    </w:p>
    <w:p w14:paraId="4612DDAB" w14:textId="0F626724" w:rsidR="00584D59" w:rsidRDefault="00584D59" w:rsidP="00584D59">
      <w:r w:rsidRPr="00584D59">
        <w:rPr>
          <w:highlight w:val="yellow"/>
        </w:rPr>
        <w:t xml:space="preserve">Explain CF1 and EPA Modeling/Correction </w:t>
      </w:r>
      <w:proofErr w:type="gramStart"/>
      <w:r w:rsidRPr="00584D59">
        <w:rPr>
          <w:highlight w:val="yellow"/>
        </w:rPr>
        <w:t>effort</w:t>
      </w:r>
      <w:proofErr w:type="gramEnd"/>
      <w:r>
        <w:t xml:space="preserve"> </w:t>
      </w:r>
    </w:p>
    <w:p w14:paraId="3302F6BA" w14:textId="6F36E05D" w:rsidR="00584D59" w:rsidRDefault="00EE37C5" w:rsidP="00EE37C5">
      <w:pPr>
        <w:pStyle w:val="Heading3"/>
      </w:pPr>
      <w:bookmarkStart w:id="34" w:name="_Toc193709059"/>
      <w:r>
        <w:lastRenderedPageBreak/>
        <w:t>DIFFERENCES/SIMILARITIES</w:t>
      </w:r>
      <w:bookmarkEnd w:id="34"/>
    </w:p>
    <w:p w14:paraId="67B7DC6B" w14:textId="5D5EEDCB" w:rsidR="00EE37C5" w:rsidRDefault="00EE37C5" w:rsidP="00EE37C5">
      <w:pPr>
        <w:pStyle w:val="Heading2"/>
      </w:pPr>
      <w:bookmarkStart w:id="35" w:name="_Toc193709060"/>
      <w:r>
        <w:t>MODELING PROCESS</w:t>
      </w:r>
      <w:bookmarkEnd w:id="35"/>
    </w:p>
    <w:p w14:paraId="2431405B" w14:textId="3C2327D2" w:rsidR="00EE37C5" w:rsidRDefault="00EE37C5" w:rsidP="00EE37C5">
      <w:pPr>
        <w:pStyle w:val="Heading3"/>
      </w:pPr>
      <w:bookmarkStart w:id="36" w:name="_Toc193709061"/>
      <w:r>
        <w:t>EXCLUSION OF NC, LT SITES</w:t>
      </w:r>
      <w:bookmarkEnd w:id="36"/>
    </w:p>
    <w:p w14:paraId="62BBA586" w14:textId="77777777" w:rsidR="00810D1C" w:rsidRDefault="00810D1C" w:rsidP="00810D1C"/>
    <w:p w14:paraId="0587A0DA" w14:textId="6A66ABAA" w:rsidR="00810D1C" w:rsidRPr="00810D1C" w:rsidRDefault="00810D1C" w:rsidP="00810D1C">
      <w:pPr>
        <w:pStyle w:val="Heading3"/>
      </w:pPr>
      <w:bookmarkStart w:id="37" w:name="_Toc193709062"/>
      <w:r>
        <w:t>TIDYMODELS PROCESS</w:t>
      </w:r>
      <w:bookmarkEnd w:id="37"/>
    </w:p>
    <w:p w14:paraId="7E8EBEE8" w14:textId="77777777" w:rsidR="007D36FB" w:rsidRPr="007D36FB" w:rsidRDefault="007D36FB" w:rsidP="007D36FB"/>
    <w:p w14:paraId="2007634F" w14:textId="2695871D" w:rsidR="007D36FB" w:rsidRDefault="00A263F6" w:rsidP="007D36FB">
      <w:pPr>
        <w:pStyle w:val="Heading3"/>
      </w:pPr>
      <w:bookmarkStart w:id="38" w:name="_Toc193709063"/>
      <w:r>
        <w:t>TESTING/TRAINING SPLITS</w:t>
      </w:r>
      <w:bookmarkEnd w:id="38"/>
    </w:p>
    <w:p w14:paraId="639C82CA" w14:textId="77777777" w:rsidR="00A263F6" w:rsidRDefault="00A263F6" w:rsidP="00A263F6"/>
    <w:p w14:paraId="25883415" w14:textId="19C036FB" w:rsidR="00A263F6" w:rsidRPr="00A263F6" w:rsidRDefault="00A263F6" w:rsidP="00A263F6">
      <w:pPr>
        <w:pStyle w:val="Heading3"/>
      </w:pPr>
      <w:bookmarkStart w:id="39" w:name="_Toc193709064"/>
      <w:r>
        <w:t>MODELS TEST</w:t>
      </w:r>
      <w:r w:rsidR="00810D1C">
        <w:t>ED</w:t>
      </w:r>
      <w:bookmarkEnd w:id="39"/>
    </w:p>
    <w:p w14:paraId="1EF082C7" w14:textId="08A05507" w:rsidR="00EE37C5" w:rsidRDefault="00EE37C5" w:rsidP="00EE37C5">
      <w:pPr>
        <w:pStyle w:val="Heading2"/>
      </w:pPr>
      <w:bookmarkStart w:id="40" w:name="_Toc193709065"/>
      <w:r>
        <w:t>RESULTS</w:t>
      </w:r>
      <w:bookmarkEnd w:id="40"/>
    </w:p>
    <w:p w14:paraId="783D2B79" w14:textId="147725EF" w:rsidR="00CD31F0" w:rsidRDefault="00CD31F0" w:rsidP="00CD31F0">
      <w:pPr>
        <w:pStyle w:val="Heading3"/>
      </w:pPr>
      <w:bookmarkStart w:id="41" w:name="_Toc193709066"/>
      <w:r>
        <w:t>DATA VISUALZATIONS BY MODEL</w:t>
      </w:r>
      <w:bookmarkEnd w:id="41"/>
    </w:p>
    <w:p w14:paraId="7D598EF3" w14:textId="77777777" w:rsidR="00CD31F0" w:rsidRDefault="00CD31F0" w:rsidP="00CD31F0"/>
    <w:p w14:paraId="3798B658" w14:textId="5796E16A" w:rsidR="00CD31F0" w:rsidRDefault="00CD31F0" w:rsidP="00CD31F0">
      <w:pPr>
        <w:pStyle w:val="Heading3"/>
      </w:pPr>
      <w:bookmarkStart w:id="42" w:name="_Toc193709067"/>
      <w:r>
        <w:t>UPDATED MEASURES OF ACCURACY BY MODEL</w:t>
      </w:r>
      <w:bookmarkEnd w:id="42"/>
    </w:p>
    <w:p w14:paraId="45222DAC" w14:textId="77777777" w:rsidR="00CD31F0" w:rsidRDefault="00CD31F0" w:rsidP="00CD31F0"/>
    <w:p w14:paraId="480CCC8D" w14:textId="38343C7E" w:rsidR="00CD31F0" w:rsidRDefault="00CD31F0" w:rsidP="00CD31F0">
      <w:pPr>
        <w:pStyle w:val="Heading2"/>
      </w:pPr>
      <w:bookmarkStart w:id="43" w:name="_Toc193709068"/>
      <w:r>
        <w:t>LIMITATIONS</w:t>
      </w:r>
      <w:bookmarkEnd w:id="43"/>
    </w:p>
    <w:p w14:paraId="1E3B608D" w14:textId="77777777" w:rsidR="00CD31F0" w:rsidRDefault="00CD31F0" w:rsidP="00CD31F0"/>
    <w:p w14:paraId="2E14AC73" w14:textId="0C8DD73F" w:rsidR="00CD31F0" w:rsidRDefault="00CD31F0" w:rsidP="00CD31F0">
      <w:pPr>
        <w:pStyle w:val="Heading1"/>
      </w:pPr>
      <w:bookmarkStart w:id="44" w:name="_Toc193709069"/>
      <w:r>
        <w:t>CONCLUSIONS</w:t>
      </w:r>
      <w:bookmarkEnd w:id="44"/>
    </w:p>
    <w:p w14:paraId="3A6B03DE" w14:textId="77777777" w:rsidR="00CD31F0" w:rsidRDefault="00CD31F0" w:rsidP="00CD31F0"/>
    <w:p w14:paraId="6F181383" w14:textId="12F95E5F" w:rsidR="00CD31F0" w:rsidRPr="00CD31F0" w:rsidRDefault="00CD31F0" w:rsidP="00CD31F0">
      <w:pPr>
        <w:pStyle w:val="Heading1"/>
      </w:pPr>
      <w:bookmarkStart w:id="45" w:name="_Toc193709070"/>
      <w:r>
        <w:t>NEXT STEPS</w:t>
      </w:r>
      <w:bookmarkEnd w:id="45"/>
    </w:p>
    <w:sectPr w:rsidR="00CD31F0" w:rsidRPr="00CD31F0" w:rsidSect="00F85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437"/>
    <w:multiLevelType w:val="hybridMultilevel"/>
    <w:tmpl w:val="3902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07340"/>
    <w:multiLevelType w:val="hybridMultilevel"/>
    <w:tmpl w:val="639CE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16A18"/>
    <w:multiLevelType w:val="hybridMultilevel"/>
    <w:tmpl w:val="C8BA4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52AAA"/>
    <w:multiLevelType w:val="hybridMultilevel"/>
    <w:tmpl w:val="D8F84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095A49"/>
    <w:multiLevelType w:val="hybridMultilevel"/>
    <w:tmpl w:val="C3228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994081">
    <w:abstractNumId w:val="0"/>
  </w:num>
  <w:num w:numId="2" w16cid:durableId="65499909">
    <w:abstractNumId w:val="4"/>
  </w:num>
  <w:num w:numId="3" w16cid:durableId="1287128247">
    <w:abstractNumId w:val="1"/>
  </w:num>
  <w:num w:numId="4" w16cid:durableId="574164970">
    <w:abstractNumId w:val="2"/>
  </w:num>
  <w:num w:numId="5" w16cid:durableId="18709948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8C"/>
    <w:rsid w:val="00021D11"/>
    <w:rsid w:val="000246A5"/>
    <w:rsid w:val="00025777"/>
    <w:rsid w:val="00036D52"/>
    <w:rsid w:val="00040EEF"/>
    <w:rsid w:val="00044664"/>
    <w:rsid w:val="000448BD"/>
    <w:rsid w:val="000454EF"/>
    <w:rsid w:val="000636FE"/>
    <w:rsid w:val="00065DEF"/>
    <w:rsid w:val="000754D0"/>
    <w:rsid w:val="000770FF"/>
    <w:rsid w:val="0009422F"/>
    <w:rsid w:val="00094256"/>
    <w:rsid w:val="000A560B"/>
    <w:rsid w:val="000B0A32"/>
    <w:rsid w:val="000B4D9B"/>
    <w:rsid w:val="000F7DF8"/>
    <w:rsid w:val="00104249"/>
    <w:rsid w:val="001318BB"/>
    <w:rsid w:val="00135554"/>
    <w:rsid w:val="00150610"/>
    <w:rsid w:val="00154597"/>
    <w:rsid w:val="00155F5B"/>
    <w:rsid w:val="00165098"/>
    <w:rsid w:val="001749B5"/>
    <w:rsid w:val="001758D0"/>
    <w:rsid w:val="00190512"/>
    <w:rsid w:val="001A6D45"/>
    <w:rsid w:val="001B1EBE"/>
    <w:rsid w:val="001B2862"/>
    <w:rsid w:val="001B40FF"/>
    <w:rsid w:val="001B6C37"/>
    <w:rsid w:val="001B772A"/>
    <w:rsid w:val="001C678D"/>
    <w:rsid w:val="001F3C56"/>
    <w:rsid w:val="00201C1D"/>
    <w:rsid w:val="002023A0"/>
    <w:rsid w:val="002037DF"/>
    <w:rsid w:val="0021425F"/>
    <w:rsid w:val="00227A9E"/>
    <w:rsid w:val="00243EE2"/>
    <w:rsid w:val="002601BF"/>
    <w:rsid w:val="00266C7D"/>
    <w:rsid w:val="00272540"/>
    <w:rsid w:val="00277EE0"/>
    <w:rsid w:val="00280C60"/>
    <w:rsid w:val="00285BF3"/>
    <w:rsid w:val="00285C4A"/>
    <w:rsid w:val="00291E3D"/>
    <w:rsid w:val="00292C68"/>
    <w:rsid w:val="002B46DD"/>
    <w:rsid w:val="002B7DCC"/>
    <w:rsid w:val="002C5580"/>
    <w:rsid w:val="002C79B1"/>
    <w:rsid w:val="002E3044"/>
    <w:rsid w:val="002E308C"/>
    <w:rsid w:val="002E3F6A"/>
    <w:rsid w:val="002F18B6"/>
    <w:rsid w:val="002F3821"/>
    <w:rsid w:val="002F4A92"/>
    <w:rsid w:val="002F62CA"/>
    <w:rsid w:val="00305442"/>
    <w:rsid w:val="00321491"/>
    <w:rsid w:val="003239E3"/>
    <w:rsid w:val="00325465"/>
    <w:rsid w:val="00326D67"/>
    <w:rsid w:val="003407A6"/>
    <w:rsid w:val="0034610E"/>
    <w:rsid w:val="00371117"/>
    <w:rsid w:val="00385741"/>
    <w:rsid w:val="00386A1D"/>
    <w:rsid w:val="00397059"/>
    <w:rsid w:val="003A45D8"/>
    <w:rsid w:val="003A703E"/>
    <w:rsid w:val="003C0F8E"/>
    <w:rsid w:val="003D4D5B"/>
    <w:rsid w:val="003E1282"/>
    <w:rsid w:val="00400BC5"/>
    <w:rsid w:val="00402D8D"/>
    <w:rsid w:val="00405956"/>
    <w:rsid w:val="00406536"/>
    <w:rsid w:val="0042642B"/>
    <w:rsid w:val="0044648C"/>
    <w:rsid w:val="00451F33"/>
    <w:rsid w:val="004565FF"/>
    <w:rsid w:val="004738C5"/>
    <w:rsid w:val="00481498"/>
    <w:rsid w:val="004848B8"/>
    <w:rsid w:val="004956D8"/>
    <w:rsid w:val="004A4146"/>
    <w:rsid w:val="004B004C"/>
    <w:rsid w:val="004B3ADE"/>
    <w:rsid w:val="004C0107"/>
    <w:rsid w:val="004C2972"/>
    <w:rsid w:val="004C2F2C"/>
    <w:rsid w:val="004F1FF6"/>
    <w:rsid w:val="004F722D"/>
    <w:rsid w:val="004F766E"/>
    <w:rsid w:val="00517681"/>
    <w:rsid w:val="00523D7B"/>
    <w:rsid w:val="0053189B"/>
    <w:rsid w:val="0053470C"/>
    <w:rsid w:val="00535548"/>
    <w:rsid w:val="00550350"/>
    <w:rsid w:val="00561AF0"/>
    <w:rsid w:val="00570341"/>
    <w:rsid w:val="00571788"/>
    <w:rsid w:val="00584D59"/>
    <w:rsid w:val="0059694A"/>
    <w:rsid w:val="005A1B8C"/>
    <w:rsid w:val="005A529C"/>
    <w:rsid w:val="005D36E7"/>
    <w:rsid w:val="005E7FB9"/>
    <w:rsid w:val="005F6A19"/>
    <w:rsid w:val="006064B7"/>
    <w:rsid w:val="00635011"/>
    <w:rsid w:val="00666889"/>
    <w:rsid w:val="00670A4D"/>
    <w:rsid w:val="00673896"/>
    <w:rsid w:val="00685CB5"/>
    <w:rsid w:val="006A6685"/>
    <w:rsid w:val="006D00A8"/>
    <w:rsid w:val="006D1436"/>
    <w:rsid w:val="006D222F"/>
    <w:rsid w:val="006D22FD"/>
    <w:rsid w:val="006D4CB9"/>
    <w:rsid w:val="006E46DB"/>
    <w:rsid w:val="006F625E"/>
    <w:rsid w:val="006F773D"/>
    <w:rsid w:val="007021CC"/>
    <w:rsid w:val="0070633A"/>
    <w:rsid w:val="0072030F"/>
    <w:rsid w:val="007223C5"/>
    <w:rsid w:val="00722F39"/>
    <w:rsid w:val="00734A29"/>
    <w:rsid w:val="00742D8A"/>
    <w:rsid w:val="00742EFA"/>
    <w:rsid w:val="00744733"/>
    <w:rsid w:val="00756D09"/>
    <w:rsid w:val="007579A9"/>
    <w:rsid w:val="00781A62"/>
    <w:rsid w:val="00787241"/>
    <w:rsid w:val="00793DA5"/>
    <w:rsid w:val="00794BFF"/>
    <w:rsid w:val="007A3CAF"/>
    <w:rsid w:val="007A458C"/>
    <w:rsid w:val="007C7577"/>
    <w:rsid w:val="007D19AB"/>
    <w:rsid w:val="007D36FB"/>
    <w:rsid w:val="007D5082"/>
    <w:rsid w:val="007F64C7"/>
    <w:rsid w:val="007F79F2"/>
    <w:rsid w:val="00800356"/>
    <w:rsid w:val="0080199A"/>
    <w:rsid w:val="008031A1"/>
    <w:rsid w:val="008055ED"/>
    <w:rsid w:val="00810022"/>
    <w:rsid w:val="00810D1C"/>
    <w:rsid w:val="008160DA"/>
    <w:rsid w:val="00820492"/>
    <w:rsid w:val="00840EBD"/>
    <w:rsid w:val="00843FA5"/>
    <w:rsid w:val="0085684A"/>
    <w:rsid w:val="00873C20"/>
    <w:rsid w:val="008B2B0B"/>
    <w:rsid w:val="008B2B48"/>
    <w:rsid w:val="008B7FCE"/>
    <w:rsid w:val="008C4910"/>
    <w:rsid w:val="008D35C0"/>
    <w:rsid w:val="008E5DE0"/>
    <w:rsid w:val="008E7DB2"/>
    <w:rsid w:val="008F238A"/>
    <w:rsid w:val="009033F8"/>
    <w:rsid w:val="0091321C"/>
    <w:rsid w:val="00916654"/>
    <w:rsid w:val="00926C62"/>
    <w:rsid w:val="00934AA0"/>
    <w:rsid w:val="009557BD"/>
    <w:rsid w:val="009620B2"/>
    <w:rsid w:val="009621A4"/>
    <w:rsid w:val="00987816"/>
    <w:rsid w:val="009914DA"/>
    <w:rsid w:val="00995A73"/>
    <w:rsid w:val="009A25B2"/>
    <w:rsid w:val="009D5256"/>
    <w:rsid w:val="009E0613"/>
    <w:rsid w:val="009E0E6B"/>
    <w:rsid w:val="009E1519"/>
    <w:rsid w:val="009F10F5"/>
    <w:rsid w:val="00A06C3E"/>
    <w:rsid w:val="00A12D69"/>
    <w:rsid w:val="00A24B4B"/>
    <w:rsid w:val="00A263F6"/>
    <w:rsid w:val="00A32B5C"/>
    <w:rsid w:val="00A375E7"/>
    <w:rsid w:val="00A6149D"/>
    <w:rsid w:val="00A62F8A"/>
    <w:rsid w:val="00A87EFB"/>
    <w:rsid w:val="00AA03E4"/>
    <w:rsid w:val="00AA53B8"/>
    <w:rsid w:val="00AB666F"/>
    <w:rsid w:val="00AB69A2"/>
    <w:rsid w:val="00AC056B"/>
    <w:rsid w:val="00AC30D6"/>
    <w:rsid w:val="00AC6F31"/>
    <w:rsid w:val="00AD0A41"/>
    <w:rsid w:val="00AE0038"/>
    <w:rsid w:val="00B0117B"/>
    <w:rsid w:val="00B14020"/>
    <w:rsid w:val="00B14B99"/>
    <w:rsid w:val="00B22F40"/>
    <w:rsid w:val="00B25F4C"/>
    <w:rsid w:val="00B32B53"/>
    <w:rsid w:val="00B33292"/>
    <w:rsid w:val="00B40469"/>
    <w:rsid w:val="00B64E98"/>
    <w:rsid w:val="00B6504B"/>
    <w:rsid w:val="00B67903"/>
    <w:rsid w:val="00B756BA"/>
    <w:rsid w:val="00B75CBE"/>
    <w:rsid w:val="00B812EA"/>
    <w:rsid w:val="00BA07EB"/>
    <w:rsid w:val="00BA59C2"/>
    <w:rsid w:val="00BB16AF"/>
    <w:rsid w:val="00BC1486"/>
    <w:rsid w:val="00BD0973"/>
    <w:rsid w:val="00BE590B"/>
    <w:rsid w:val="00C04C35"/>
    <w:rsid w:val="00C17181"/>
    <w:rsid w:val="00C32073"/>
    <w:rsid w:val="00C46E1E"/>
    <w:rsid w:val="00C50F9F"/>
    <w:rsid w:val="00C75DB1"/>
    <w:rsid w:val="00C91324"/>
    <w:rsid w:val="00C923B7"/>
    <w:rsid w:val="00C92828"/>
    <w:rsid w:val="00CA30F4"/>
    <w:rsid w:val="00CA46AE"/>
    <w:rsid w:val="00CB2B40"/>
    <w:rsid w:val="00CB40F2"/>
    <w:rsid w:val="00CC37DD"/>
    <w:rsid w:val="00CD31F0"/>
    <w:rsid w:val="00CF7DBB"/>
    <w:rsid w:val="00D00C9E"/>
    <w:rsid w:val="00D23352"/>
    <w:rsid w:val="00D25862"/>
    <w:rsid w:val="00D33D6B"/>
    <w:rsid w:val="00D347E3"/>
    <w:rsid w:val="00D42EBD"/>
    <w:rsid w:val="00D52EB0"/>
    <w:rsid w:val="00D53C15"/>
    <w:rsid w:val="00D622B2"/>
    <w:rsid w:val="00D7209B"/>
    <w:rsid w:val="00D7348A"/>
    <w:rsid w:val="00D7459E"/>
    <w:rsid w:val="00D769F2"/>
    <w:rsid w:val="00D93A66"/>
    <w:rsid w:val="00D95D3F"/>
    <w:rsid w:val="00DA24D8"/>
    <w:rsid w:val="00DC4F77"/>
    <w:rsid w:val="00DD4A98"/>
    <w:rsid w:val="00DE5F64"/>
    <w:rsid w:val="00E0042F"/>
    <w:rsid w:val="00E04BF0"/>
    <w:rsid w:val="00E116F9"/>
    <w:rsid w:val="00E2266A"/>
    <w:rsid w:val="00E30BA5"/>
    <w:rsid w:val="00E625C6"/>
    <w:rsid w:val="00E64F0F"/>
    <w:rsid w:val="00E701F8"/>
    <w:rsid w:val="00E73B58"/>
    <w:rsid w:val="00E741F5"/>
    <w:rsid w:val="00E77539"/>
    <w:rsid w:val="00E77A10"/>
    <w:rsid w:val="00E91D0D"/>
    <w:rsid w:val="00E977E9"/>
    <w:rsid w:val="00EA60D3"/>
    <w:rsid w:val="00EE37C5"/>
    <w:rsid w:val="00EF22F2"/>
    <w:rsid w:val="00EF6E18"/>
    <w:rsid w:val="00F044AC"/>
    <w:rsid w:val="00F12A43"/>
    <w:rsid w:val="00F21F4A"/>
    <w:rsid w:val="00F23DE9"/>
    <w:rsid w:val="00F27EEC"/>
    <w:rsid w:val="00F44ACE"/>
    <w:rsid w:val="00F44CA7"/>
    <w:rsid w:val="00F47BF1"/>
    <w:rsid w:val="00F5095D"/>
    <w:rsid w:val="00F528ED"/>
    <w:rsid w:val="00F531A9"/>
    <w:rsid w:val="00F626DD"/>
    <w:rsid w:val="00F7033A"/>
    <w:rsid w:val="00F7153D"/>
    <w:rsid w:val="00F71623"/>
    <w:rsid w:val="00F73590"/>
    <w:rsid w:val="00F81B00"/>
    <w:rsid w:val="00F858AD"/>
    <w:rsid w:val="00F872CA"/>
    <w:rsid w:val="00F933D1"/>
    <w:rsid w:val="00FC497D"/>
    <w:rsid w:val="00FE3D93"/>
    <w:rsid w:val="00FE543F"/>
    <w:rsid w:val="00FF11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947D"/>
  <w14:defaultImageDpi w14:val="32767"/>
  <w15:chartTrackingRefBased/>
  <w15:docId w15:val="{E5534C82-BE79-9F47-9B5C-62107D03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52EB0"/>
    <w:rPr>
      <w:sz w:val="20"/>
      <w:szCs w:val="20"/>
    </w:rPr>
  </w:style>
  <w:style w:type="paragraph" w:styleId="Heading1">
    <w:name w:val="heading 1"/>
    <w:basedOn w:val="Normal"/>
    <w:next w:val="Normal"/>
    <w:link w:val="Heading1Char"/>
    <w:uiPriority w:val="9"/>
    <w:qFormat/>
    <w:rsid w:val="00D52EB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52EB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52EB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D52EB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52EB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52EB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52EB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52EB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2EB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EB0"/>
    <w:rPr>
      <w:b/>
      <w:bCs/>
      <w:caps/>
      <w:color w:val="FFFFFF" w:themeColor="background1"/>
      <w:spacing w:val="15"/>
      <w:shd w:val="clear" w:color="auto" w:fill="4472C4" w:themeFill="accent1"/>
    </w:rPr>
  </w:style>
  <w:style w:type="paragraph" w:styleId="TOCHeading">
    <w:name w:val="TOC Heading"/>
    <w:basedOn w:val="Heading1"/>
    <w:next w:val="Normal"/>
    <w:uiPriority w:val="39"/>
    <w:unhideWhenUsed/>
    <w:qFormat/>
    <w:rsid w:val="00D52EB0"/>
    <w:pPr>
      <w:outlineLvl w:val="9"/>
    </w:pPr>
  </w:style>
  <w:style w:type="paragraph" w:styleId="TOC1">
    <w:name w:val="toc 1"/>
    <w:basedOn w:val="Normal"/>
    <w:next w:val="Normal"/>
    <w:autoRedefine/>
    <w:uiPriority w:val="39"/>
    <w:unhideWhenUsed/>
    <w:rsid w:val="00D52EB0"/>
    <w:pPr>
      <w:spacing w:before="120" w:after="0"/>
    </w:pPr>
    <w:rPr>
      <w:rFonts w:cstheme="minorHAnsi"/>
      <w:b/>
      <w:bCs/>
      <w:i/>
      <w:iCs/>
      <w:sz w:val="24"/>
      <w:szCs w:val="24"/>
    </w:rPr>
  </w:style>
  <w:style w:type="paragraph" w:styleId="TOC2">
    <w:name w:val="toc 2"/>
    <w:basedOn w:val="Normal"/>
    <w:next w:val="Normal"/>
    <w:autoRedefine/>
    <w:uiPriority w:val="39"/>
    <w:unhideWhenUsed/>
    <w:rsid w:val="00D52EB0"/>
    <w:pPr>
      <w:spacing w:before="120" w:after="0"/>
      <w:ind w:left="200"/>
    </w:pPr>
    <w:rPr>
      <w:rFonts w:cstheme="minorHAnsi"/>
      <w:b/>
      <w:bCs/>
      <w:sz w:val="22"/>
      <w:szCs w:val="22"/>
    </w:rPr>
  </w:style>
  <w:style w:type="paragraph" w:styleId="TOC3">
    <w:name w:val="toc 3"/>
    <w:basedOn w:val="Normal"/>
    <w:next w:val="Normal"/>
    <w:autoRedefine/>
    <w:uiPriority w:val="39"/>
    <w:unhideWhenUsed/>
    <w:rsid w:val="00D52EB0"/>
    <w:pPr>
      <w:spacing w:before="0" w:after="0"/>
      <w:ind w:left="400"/>
    </w:pPr>
    <w:rPr>
      <w:rFonts w:cstheme="minorHAnsi"/>
    </w:rPr>
  </w:style>
  <w:style w:type="paragraph" w:styleId="TOC4">
    <w:name w:val="toc 4"/>
    <w:basedOn w:val="Normal"/>
    <w:next w:val="Normal"/>
    <w:autoRedefine/>
    <w:uiPriority w:val="39"/>
    <w:semiHidden/>
    <w:unhideWhenUsed/>
    <w:rsid w:val="00D52EB0"/>
    <w:pPr>
      <w:spacing w:before="0" w:after="0"/>
      <w:ind w:left="600"/>
    </w:pPr>
    <w:rPr>
      <w:rFonts w:cstheme="minorHAnsi"/>
    </w:rPr>
  </w:style>
  <w:style w:type="paragraph" w:styleId="TOC5">
    <w:name w:val="toc 5"/>
    <w:basedOn w:val="Normal"/>
    <w:next w:val="Normal"/>
    <w:autoRedefine/>
    <w:uiPriority w:val="39"/>
    <w:semiHidden/>
    <w:unhideWhenUsed/>
    <w:rsid w:val="00D52EB0"/>
    <w:pPr>
      <w:spacing w:before="0" w:after="0"/>
      <w:ind w:left="800"/>
    </w:pPr>
    <w:rPr>
      <w:rFonts w:cstheme="minorHAnsi"/>
    </w:rPr>
  </w:style>
  <w:style w:type="paragraph" w:styleId="TOC6">
    <w:name w:val="toc 6"/>
    <w:basedOn w:val="Normal"/>
    <w:next w:val="Normal"/>
    <w:autoRedefine/>
    <w:uiPriority w:val="39"/>
    <w:semiHidden/>
    <w:unhideWhenUsed/>
    <w:rsid w:val="00D52EB0"/>
    <w:pPr>
      <w:spacing w:before="0" w:after="0"/>
      <w:ind w:left="1000"/>
    </w:pPr>
    <w:rPr>
      <w:rFonts w:cstheme="minorHAnsi"/>
    </w:rPr>
  </w:style>
  <w:style w:type="paragraph" w:styleId="TOC7">
    <w:name w:val="toc 7"/>
    <w:basedOn w:val="Normal"/>
    <w:next w:val="Normal"/>
    <w:autoRedefine/>
    <w:uiPriority w:val="39"/>
    <w:semiHidden/>
    <w:unhideWhenUsed/>
    <w:rsid w:val="00D52EB0"/>
    <w:pPr>
      <w:spacing w:before="0" w:after="0"/>
      <w:ind w:left="1200"/>
    </w:pPr>
    <w:rPr>
      <w:rFonts w:cstheme="minorHAnsi"/>
    </w:rPr>
  </w:style>
  <w:style w:type="paragraph" w:styleId="TOC8">
    <w:name w:val="toc 8"/>
    <w:basedOn w:val="Normal"/>
    <w:next w:val="Normal"/>
    <w:autoRedefine/>
    <w:uiPriority w:val="39"/>
    <w:semiHidden/>
    <w:unhideWhenUsed/>
    <w:rsid w:val="00D52EB0"/>
    <w:pPr>
      <w:spacing w:before="0" w:after="0"/>
      <w:ind w:left="1400"/>
    </w:pPr>
    <w:rPr>
      <w:rFonts w:cstheme="minorHAnsi"/>
    </w:rPr>
  </w:style>
  <w:style w:type="paragraph" w:styleId="TOC9">
    <w:name w:val="toc 9"/>
    <w:basedOn w:val="Normal"/>
    <w:next w:val="Normal"/>
    <w:autoRedefine/>
    <w:uiPriority w:val="39"/>
    <w:semiHidden/>
    <w:unhideWhenUsed/>
    <w:rsid w:val="00D52EB0"/>
    <w:pPr>
      <w:spacing w:before="0" w:after="0"/>
      <w:ind w:left="1600"/>
    </w:pPr>
    <w:rPr>
      <w:rFonts w:cstheme="minorHAnsi"/>
    </w:rPr>
  </w:style>
  <w:style w:type="character" w:customStyle="1" w:styleId="Heading2Char">
    <w:name w:val="Heading 2 Char"/>
    <w:basedOn w:val="DefaultParagraphFont"/>
    <w:link w:val="Heading2"/>
    <w:uiPriority w:val="9"/>
    <w:rsid w:val="00D52EB0"/>
    <w:rPr>
      <w:caps/>
      <w:spacing w:val="15"/>
      <w:shd w:val="clear" w:color="auto" w:fill="D9E2F3" w:themeFill="accent1" w:themeFillTint="33"/>
    </w:rPr>
  </w:style>
  <w:style w:type="character" w:customStyle="1" w:styleId="Heading3Char">
    <w:name w:val="Heading 3 Char"/>
    <w:basedOn w:val="DefaultParagraphFont"/>
    <w:link w:val="Heading3"/>
    <w:uiPriority w:val="9"/>
    <w:rsid w:val="00D52EB0"/>
    <w:rPr>
      <w:caps/>
      <w:color w:val="1F3763" w:themeColor="accent1" w:themeShade="7F"/>
      <w:spacing w:val="15"/>
    </w:rPr>
  </w:style>
  <w:style w:type="character" w:customStyle="1" w:styleId="Heading4Char">
    <w:name w:val="Heading 4 Char"/>
    <w:basedOn w:val="DefaultParagraphFont"/>
    <w:link w:val="Heading4"/>
    <w:uiPriority w:val="9"/>
    <w:semiHidden/>
    <w:rsid w:val="00D52EB0"/>
    <w:rPr>
      <w:caps/>
      <w:color w:val="2F5496" w:themeColor="accent1" w:themeShade="BF"/>
      <w:spacing w:val="10"/>
    </w:rPr>
  </w:style>
  <w:style w:type="character" w:customStyle="1" w:styleId="Heading5Char">
    <w:name w:val="Heading 5 Char"/>
    <w:basedOn w:val="DefaultParagraphFont"/>
    <w:link w:val="Heading5"/>
    <w:uiPriority w:val="9"/>
    <w:semiHidden/>
    <w:rsid w:val="00D52EB0"/>
    <w:rPr>
      <w:caps/>
      <w:color w:val="2F5496" w:themeColor="accent1" w:themeShade="BF"/>
      <w:spacing w:val="10"/>
    </w:rPr>
  </w:style>
  <w:style w:type="character" w:customStyle="1" w:styleId="Heading6Char">
    <w:name w:val="Heading 6 Char"/>
    <w:basedOn w:val="DefaultParagraphFont"/>
    <w:link w:val="Heading6"/>
    <w:uiPriority w:val="9"/>
    <w:semiHidden/>
    <w:rsid w:val="00D52EB0"/>
    <w:rPr>
      <w:caps/>
      <w:color w:val="2F5496" w:themeColor="accent1" w:themeShade="BF"/>
      <w:spacing w:val="10"/>
    </w:rPr>
  </w:style>
  <w:style w:type="character" w:customStyle="1" w:styleId="Heading7Char">
    <w:name w:val="Heading 7 Char"/>
    <w:basedOn w:val="DefaultParagraphFont"/>
    <w:link w:val="Heading7"/>
    <w:uiPriority w:val="9"/>
    <w:semiHidden/>
    <w:rsid w:val="00D52EB0"/>
    <w:rPr>
      <w:caps/>
      <w:color w:val="2F5496" w:themeColor="accent1" w:themeShade="BF"/>
      <w:spacing w:val="10"/>
    </w:rPr>
  </w:style>
  <w:style w:type="character" w:customStyle="1" w:styleId="Heading8Char">
    <w:name w:val="Heading 8 Char"/>
    <w:basedOn w:val="DefaultParagraphFont"/>
    <w:link w:val="Heading8"/>
    <w:uiPriority w:val="9"/>
    <w:semiHidden/>
    <w:rsid w:val="00D52EB0"/>
    <w:rPr>
      <w:caps/>
      <w:spacing w:val="10"/>
      <w:sz w:val="18"/>
      <w:szCs w:val="18"/>
    </w:rPr>
  </w:style>
  <w:style w:type="character" w:customStyle="1" w:styleId="Heading9Char">
    <w:name w:val="Heading 9 Char"/>
    <w:basedOn w:val="DefaultParagraphFont"/>
    <w:link w:val="Heading9"/>
    <w:uiPriority w:val="9"/>
    <w:semiHidden/>
    <w:rsid w:val="00D52EB0"/>
    <w:rPr>
      <w:i/>
      <w:caps/>
      <w:spacing w:val="10"/>
      <w:sz w:val="18"/>
      <w:szCs w:val="18"/>
    </w:rPr>
  </w:style>
  <w:style w:type="paragraph" w:styleId="Caption">
    <w:name w:val="caption"/>
    <w:basedOn w:val="Normal"/>
    <w:next w:val="Normal"/>
    <w:uiPriority w:val="35"/>
    <w:unhideWhenUsed/>
    <w:qFormat/>
    <w:rsid w:val="00D52EB0"/>
    <w:rPr>
      <w:b/>
      <w:bCs/>
      <w:color w:val="2F5496" w:themeColor="accent1" w:themeShade="BF"/>
      <w:sz w:val="16"/>
      <w:szCs w:val="16"/>
    </w:rPr>
  </w:style>
  <w:style w:type="paragraph" w:styleId="Title">
    <w:name w:val="Title"/>
    <w:basedOn w:val="Normal"/>
    <w:next w:val="Normal"/>
    <w:link w:val="TitleChar"/>
    <w:uiPriority w:val="10"/>
    <w:qFormat/>
    <w:rsid w:val="00D52EB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D52EB0"/>
    <w:rPr>
      <w:caps/>
      <w:color w:val="4472C4" w:themeColor="accent1"/>
      <w:spacing w:val="10"/>
      <w:kern w:val="28"/>
      <w:sz w:val="52"/>
      <w:szCs w:val="52"/>
    </w:rPr>
  </w:style>
  <w:style w:type="paragraph" w:styleId="Subtitle">
    <w:name w:val="Subtitle"/>
    <w:basedOn w:val="Normal"/>
    <w:next w:val="Normal"/>
    <w:link w:val="SubtitleChar"/>
    <w:uiPriority w:val="11"/>
    <w:qFormat/>
    <w:rsid w:val="00D52EB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52EB0"/>
    <w:rPr>
      <w:caps/>
      <w:color w:val="595959" w:themeColor="text1" w:themeTint="A6"/>
      <w:spacing w:val="10"/>
      <w:sz w:val="24"/>
      <w:szCs w:val="24"/>
    </w:rPr>
  </w:style>
  <w:style w:type="character" w:styleId="Strong">
    <w:name w:val="Strong"/>
    <w:uiPriority w:val="22"/>
    <w:qFormat/>
    <w:rsid w:val="00D52EB0"/>
    <w:rPr>
      <w:b/>
      <w:bCs/>
    </w:rPr>
  </w:style>
  <w:style w:type="character" w:styleId="Emphasis">
    <w:name w:val="Emphasis"/>
    <w:uiPriority w:val="20"/>
    <w:qFormat/>
    <w:rsid w:val="00D52EB0"/>
    <w:rPr>
      <w:caps/>
      <w:color w:val="1F3763" w:themeColor="accent1" w:themeShade="7F"/>
      <w:spacing w:val="5"/>
    </w:rPr>
  </w:style>
  <w:style w:type="paragraph" w:styleId="NoSpacing">
    <w:name w:val="No Spacing"/>
    <w:basedOn w:val="Normal"/>
    <w:link w:val="NoSpacingChar"/>
    <w:uiPriority w:val="1"/>
    <w:qFormat/>
    <w:rsid w:val="00D52EB0"/>
    <w:pPr>
      <w:spacing w:before="0" w:after="0" w:line="240" w:lineRule="auto"/>
    </w:pPr>
  </w:style>
  <w:style w:type="character" w:customStyle="1" w:styleId="NoSpacingChar">
    <w:name w:val="No Spacing Char"/>
    <w:basedOn w:val="DefaultParagraphFont"/>
    <w:link w:val="NoSpacing"/>
    <w:uiPriority w:val="1"/>
    <w:rsid w:val="00D52EB0"/>
    <w:rPr>
      <w:sz w:val="20"/>
      <w:szCs w:val="20"/>
    </w:rPr>
  </w:style>
  <w:style w:type="paragraph" w:styleId="ListParagraph">
    <w:name w:val="List Paragraph"/>
    <w:basedOn w:val="Normal"/>
    <w:uiPriority w:val="34"/>
    <w:qFormat/>
    <w:rsid w:val="00D52EB0"/>
    <w:pPr>
      <w:ind w:left="720"/>
      <w:contextualSpacing/>
    </w:pPr>
  </w:style>
  <w:style w:type="paragraph" w:styleId="Quote">
    <w:name w:val="Quote"/>
    <w:basedOn w:val="Normal"/>
    <w:next w:val="Normal"/>
    <w:link w:val="QuoteChar"/>
    <w:uiPriority w:val="29"/>
    <w:qFormat/>
    <w:rsid w:val="00D52EB0"/>
    <w:rPr>
      <w:i/>
      <w:iCs/>
    </w:rPr>
  </w:style>
  <w:style w:type="character" w:customStyle="1" w:styleId="QuoteChar">
    <w:name w:val="Quote Char"/>
    <w:basedOn w:val="DefaultParagraphFont"/>
    <w:link w:val="Quote"/>
    <w:uiPriority w:val="29"/>
    <w:rsid w:val="00D52EB0"/>
    <w:rPr>
      <w:i/>
      <w:iCs/>
      <w:sz w:val="20"/>
      <w:szCs w:val="20"/>
    </w:rPr>
  </w:style>
  <w:style w:type="paragraph" w:styleId="IntenseQuote">
    <w:name w:val="Intense Quote"/>
    <w:basedOn w:val="Normal"/>
    <w:next w:val="Normal"/>
    <w:link w:val="IntenseQuoteChar"/>
    <w:uiPriority w:val="30"/>
    <w:qFormat/>
    <w:rsid w:val="00D52EB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52EB0"/>
    <w:rPr>
      <w:i/>
      <w:iCs/>
      <w:color w:val="4472C4" w:themeColor="accent1"/>
      <w:sz w:val="20"/>
      <w:szCs w:val="20"/>
    </w:rPr>
  </w:style>
  <w:style w:type="character" w:styleId="SubtleEmphasis">
    <w:name w:val="Subtle Emphasis"/>
    <w:uiPriority w:val="19"/>
    <w:qFormat/>
    <w:rsid w:val="00D52EB0"/>
    <w:rPr>
      <w:i/>
      <w:iCs/>
      <w:color w:val="1F3763" w:themeColor="accent1" w:themeShade="7F"/>
    </w:rPr>
  </w:style>
  <w:style w:type="character" w:styleId="IntenseEmphasis">
    <w:name w:val="Intense Emphasis"/>
    <w:uiPriority w:val="21"/>
    <w:qFormat/>
    <w:rsid w:val="00D52EB0"/>
    <w:rPr>
      <w:b/>
      <w:bCs/>
      <w:caps/>
      <w:color w:val="1F3763" w:themeColor="accent1" w:themeShade="7F"/>
      <w:spacing w:val="10"/>
    </w:rPr>
  </w:style>
  <w:style w:type="character" w:styleId="SubtleReference">
    <w:name w:val="Subtle Reference"/>
    <w:uiPriority w:val="31"/>
    <w:qFormat/>
    <w:rsid w:val="00D52EB0"/>
    <w:rPr>
      <w:b/>
      <w:bCs/>
      <w:color w:val="4472C4" w:themeColor="accent1"/>
    </w:rPr>
  </w:style>
  <w:style w:type="character" w:styleId="IntenseReference">
    <w:name w:val="Intense Reference"/>
    <w:uiPriority w:val="32"/>
    <w:qFormat/>
    <w:rsid w:val="00D52EB0"/>
    <w:rPr>
      <w:b/>
      <w:bCs/>
      <w:i/>
      <w:iCs/>
      <w:caps/>
      <w:color w:val="4472C4" w:themeColor="accent1"/>
    </w:rPr>
  </w:style>
  <w:style w:type="character" w:styleId="BookTitle">
    <w:name w:val="Book Title"/>
    <w:uiPriority w:val="33"/>
    <w:qFormat/>
    <w:rsid w:val="00D52EB0"/>
    <w:rPr>
      <w:b/>
      <w:bCs/>
      <w:i/>
      <w:iCs/>
      <w:spacing w:val="9"/>
    </w:rPr>
  </w:style>
  <w:style w:type="table" w:styleId="TableGrid">
    <w:name w:val="Table Grid"/>
    <w:basedOn w:val="TableNormal"/>
    <w:uiPriority w:val="39"/>
    <w:rsid w:val="000448B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448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065DEF"/>
    <w:rPr>
      <w:color w:val="0563C1" w:themeColor="hyperlink"/>
      <w:u w:val="single"/>
    </w:rPr>
  </w:style>
  <w:style w:type="character" w:styleId="UnresolvedMention">
    <w:name w:val="Unresolved Mention"/>
    <w:basedOn w:val="DefaultParagraphFont"/>
    <w:uiPriority w:val="99"/>
    <w:rsid w:val="00065DEF"/>
    <w:rPr>
      <w:color w:val="605E5C"/>
      <w:shd w:val="clear" w:color="auto" w:fill="E1DFDD"/>
    </w:rPr>
  </w:style>
  <w:style w:type="table" w:styleId="PlainTable1">
    <w:name w:val="Plain Table 1"/>
    <w:basedOn w:val="TableNormal"/>
    <w:uiPriority w:val="41"/>
    <w:rsid w:val="00A24B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6288">
      <w:bodyDiv w:val="1"/>
      <w:marLeft w:val="0"/>
      <w:marRight w:val="0"/>
      <w:marTop w:val="0"/>
      <w:marBottom w:val="0"/>
      <w:divBdr>
        <w:top w:val="none" w:sz="0" w:space="0" w:color="auto"/>
        <w:left w:val="none" w:sz="0" w:space="0" w:color="auto"/>
        <w:bottom w:val="none" w:sz="0" w:space="0" w:color="auto"/>
        <w:right w:val="none" w:sz="0" w:space="0" w:color="auto"/>
      </w:divBdr>
    </w:div>
    <w:div w:id="191504113">
      <w:bodyDiv w:val="1"/>
      <w:marLeft w:val="0"/>
      <w:marRight w:val="0"/>
      <w:marTop w:val="0"/>
      <w:marBottom w:val="0"/>
      <w:divBdr>
        <w:top w:val="none" w:sz="0" w:space="0" w:color="auto"/>
        <w:left w:val="none" w:sz="0" w:space="0" w:color="auto"/>
        <w:bottom w:val="none" w:sz="0" w:space="0" w:color="auto"/>
        <w:right w:val="none" w:sz="0" w:space="0" w:color="auto"/>
      </w:divBdr>
    </w:div>
    <w:div w:id="479344608">
      <w:bodyDiv w:val="1"/>
      <w:marLeft w:val="0"/>
      <w:marRight w:val="0"/>
      <w:marTop w:val="0"/>
      <w:marBottom w:val="0"/>
      <w:divBdr>
        <w:top w:val="none" w:sz="0" w:space="0" w:color="auto"/>
        <w:left w:val="none" w:sz="0" w:space="0" w:color="auto"/>
        <w:bottom w:val="none" w:sz="0" w:space="0" w:color="auto"/>
        <w:right w:val="none" w:sz="0" w:space="0" w:color="auto"/>
      </w:divBdr>
    </w:div>
    <w:div w:id="1040394905">
      <w:bodyDiv w:val="1"/>
      <w:marLeft w:val="0"/>
      <w:marRight w:val="0"/>
      <w:marTop w:val="0"/>
      <w:marBottom w:val="0"/>
      <w:divBdr>
        <w:top w:val="none" w:sz="0" w:space="0" w:color="auto"/>
        <w:left w:val="none" w:sz="0" w:space="0" w:color="auto"/>
        <w:bottom w:val="none" w:sz="0" w:space="0" w:color="auto"/>
        <w:right w:val="none" w:sz="0" w:space="0" w:color="auto"/>
      </w:divBdr>
    </w:div>
    <w:div w:id="1064914446">
      <w:bodyDiv w:val="1"/>
      <w:marLeft w:val="0"/>
      <w:marRight w:val="0"/>
      <w:marTop w:val="0"/>
      <w:marBottom w:val="0"/>
      <w:divBdr>
        <w:top w:val="none" w:sz="0" w:space="0" w:color="auto"/>
        <w:left w:val="none" w:sz="0" w:space="0" w:color="auto"/>
        <w:bottom w:val="none" w:sz="0" w:space="0" w:color="auto"/>
        <w:right w:val="none" w:sz="0" w:space="0" w:color="auto"/>
      </w:divBdr>
    </w:div>
    <w:div w:id="1344358476">
      <w:bodyDiv w:val="1"/>
      <w:marLeft w:val="0"/>
      <w:marRight w:val="0"/>
      <w:marTop w:val="0"/>
      <w:marBottom w:val="0"/>
      <w:divBdr>
        <w:top w:val="none" w:sz="0" w:space="0" w:color="auto"/>
        <w:left w:val="none" w:sz="0" w:space="0" w:color="auto"/>
        <w:bottom w:val="none" w:sz="0" w:space="0" w:color="auto"/>
        <w:right w:val="none" w:sz="0" w:space="0" w:color="auto"/>
      </w:divBdr>
    </w:div>
    <w:div w:id="1394888746">
      <w:bodyDiv w:val="1"/>
      <w:marLeft w:val="0"/>
      <w:marRight w:val="0"/>
      <w:marTop w:val="0"/>
      <w:marBottom w:val="0"/>
      <w:divBdr>
        <w:top w:val="none" w:sz="0" w:space="0" w:color="auto"/>
        <w:left w:val="none" w:sz="0" w:space="0" w:color="auto"/>
        <w:bottom w:val="none" w:sz="0" w:space="0" w:color="auto"/>
        <w:right w:val="none" w:sz="0" w:space="0" w:color="auto"/>
      </w:divBdr>
    </w:div>
    <w:div w:id="1571841200">
      <w:bodyDiv w:val="1"/>
      <w:marLeft w:val="0"/>
      <w:marRight w:val="0"/>
      <w:marTop w:val="0"/>
      <w:marBottom w:val="0"/>
      <w:divBdr>
        <w:top w:val="none" w:sz="0" w:space="0" w:color="auto"/>
        <w:left w:val="none" w:sz="0" w:space="0" w:color="auto"/>
        <w:bottom w:val="none" w:sz="0" w:space="0" w:color="auto"/>
        <w:right w:val="none" w:sz="0" w:space="0" w:color="auto"/>
      </w:divBdr>
    </w:div>
    <w:div w:id="1788885288">
      <w:bodyDiv w:val="1"/>
      <w:marLeft w:val="0"/>
      <w:marRight w:val="0"/>
      <w:marTop w:val="0"/>
      <w:marBottom w:val="0"/>
      <w:divBdr>
        <w:top w:val="none" w:sz="0" w:space="0" w:color="auto"/>
        <w:left w:val="none" w:sz="0" w:space="0" w:color="auto"/>
        <w:bottom w:val="none" w:sz="0" w:space="0" w:color="auto"/>
        <w:right w:val="none" w:sz="0" w:space="0" w:color="auto"/>
      </w:divBdr>
    </w:div>
    <w:div w:id="204467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daysair.mtdeq.us/" TargetMode="External"/><Relationship Id="rId13" Type="http://schemas.openxmlformats.org/officeDocument/2006/relationships/hyperlink" Target="https://github.com/masondow/mt_deq_arms_modulair_colocation" TargetMode="External"/><Relationship Id="rId18" Type="http://schemas.openxmlformats.org/officeDocument/2006/relationships/image" Target="media/image2.jpe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www.epa.gov/criteria-air-pollutants/information-pollutant" TargetMode="External"/><Relationship Id="rId12" Type="http://schemas.openxmlformats.org/officeDocument/2006/relationships/hyperlink" Target="https://www.ecfr.gov/current/title-40/chapter-I/subchapter-C/part-50/appendix-Appendix%20L%20to%20Part%2050'" TargetMode="External"/><Relationship Id="rId17" Type="http://schemas.openxmlformats.org/officeDocument/2006/relationships/hyperlink" Target="https://www.epa.gov/air-sensor-toolbox/air-sensor-collocation"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rmarkdown.rstudio.com/"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mason.dow@mt.gov" TargetMode="External"/><Relationship Id="rId11" Type="http://schemas.openxmlformats.org/officeDocument/2006/relationships/hyperlink" Target="https://www.epa.gov/sites/default/files/2018-01/documents/nowcastfactsheet.pdf"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style.tidyverse.org/"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hyperlink" Target="https://docs.quant-aq.com/software-apis-and-libraries/quantaq-cloud-api" TargetMode="External"/><Relationship Id="rId4" Type="http://schemas.openxmlformats.org/officeDocument/2006/relationships/settings" Target="settings.xml"/><Relationship Id="rId9" Type="http://schemas.openxmlformats.org/officeDocument/2006/relationships/hyperlink" Target="https://www.airnow.gov/" TargetMode="External"/><Relationship Id="rId14" Type="http://schemas.openxmlformats.org/officeDocument/2006/relationships/hyperlink" Target="https://google.github.io/styleguide/pyguide.html"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0C273-7CAC-EF41-BACB-71F75909E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21</Pages>
  <Words>3950</Words>
  <Characters>22518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 Mason</dc:creator>
  <cp:keywords/>
  <dc:description/>
  <cp:lastModifiedBy>Dow, Mason</cp:lastModifiedBy>
  <cp:revision>276</cp:revision>
  <dcterms:created xsi:type="dcterms:W3CDTF">2025-03-21T17:18:00Z</dcterms:created>
  <dcterms:modified xsi:type="dcterms:W3CDTF">2025-03-24T17:43:00Z</dcterms:modified>
</cp:coreProperties>
</file>