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B4F8A"/>
          <w:sz w:val="52"/>
          <w:szCs w:val="52"/>
        </w:rPr>
        <w:t xml:space="preserve">SAFETY NETWORK</w:t>
      </w: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40"/>
          <w:szCs w:val="40"/>
        </w:rPr>
        <w:t xml:space="preserve">Operations Dashboard</w:t>
      </w:r>
    </w:p>
    <w:p>
      <w:pPr>
        <w:pBdr>
          <w:bottom w:val="single" w:color="2E75B6" w:sz="8" w:space="10"/>
        </w:pBdr>
        <w:spacing w:after="8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Full Build Specification for Claude Code</w:t>
      </w:r>
    </w:p>
    <w:p>
      <w:pPr>
        <w:spacing w:after="80" w:before="80"/>
      </w:pPr>
      <w:r>
        <w:t xml:space="preserve"/>
      </w:r>
    </w:p>
    <w:p>
      <w:pPr>
        <w:spacing w:after="60" w:before="2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April 2026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Entities: Safety Network Inc. (INC) | Safety Network Traffic Control Services (TCS) | Safety Network Traffic Safety &amp; Signs (STS)</w:t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a private, web-based operations dashboard for Safety Network management. The system ingests weekly payroll, revenue, and fuel data and presents role-scoped analytics dashboards. Managers see only their branch. Executives see all branches with full allocation detail.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Frontend + 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Next.js (App Router)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Single codebase, deployed to Vercel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Supabase (PostgreSQL)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Row Level Security enforces branch access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Supabase Auth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Email + password login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Vercel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Free tier, managers access via 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AI Features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Anthropic Claude 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Employee matching + payroll item grouping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File Parsing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Node.js (xlsx, csv-parse)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Server-side import processing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 Level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Dashboard 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(You)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access — all branches, all data, all imports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dashboards + import management + user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Executive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branches, full allocation detail, cross-branch analytics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Executive dashboard — all branches, Corp/HQ overhead, profit with full allocation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(You)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access — all branches, all data, all imports + user management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dashboards + import + user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Executive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branches, full employee detail, full allocation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Executive dashboard — all branches + Corp/HQ overhead + profit with full allocation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District Manager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Multiple assigned branches — direct labor employee detail, admin payroll SUM ONLY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District dashboard — multi-branch view, direct labor detail, admin as lump sum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Branch Manager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Single assigned branch — direct labor employee detail, admin payroll SUM ONLY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Branch dashboard — revenue, payroll, fuel, gross profit %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2. Database Schema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tables live in Supabase PostgreSQL. Row Level Security (RLS) policies restrict branch managers to rows where branch_id matches their assigned branch. Admins and executives bypass RLS.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Core Reference Tables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businesses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PK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Safety Network / Signs / Western Highways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SN / SIGNS / WH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branches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Bakersfield, Fresno, Modesto, etc.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business_id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References businesses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is_revenue_generating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TRUE = appears in dashboards; FALSE = overhead only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is_corporate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Corp/HQ overhead branches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hq_allocation_pct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decimal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SN: 78.13 / WH: 18.52 / Signs: 3.35 (HQ only)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PK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legal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INC / TCS / STS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payroll_codes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e.g. TCFOP, STBOP, TCFAD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branch_id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entity_id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labor_type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direct / admin_hourly / admin_salary / corp_hourly / corp_salary / hq_hourly / hq_salary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allocation_type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none / corp / hq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revenue_codes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e.g. INC-BF, TCS-FR, STBOP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branch_id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entity_id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payroll_item_groups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PK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Standard Time / Overtime / Double-time / Lunch Comp / SAUs / Per Diem / Reimbursement / Fringes / Salary / Paid Leave / Other / Taxes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payroll_items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Exact name from QuickBooks report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group_id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References payroll_item_groups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is_confirmed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FALSE = pending admin review (unknown item from import)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ai_suggested_group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Stored suggestion shown during review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ai_confidence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decimal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0.0–1.0 confidence score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Employee Tables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employees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PK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One record per real person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display_name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Canonical name you confirm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employee_entity_assignments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One primary payroll code per employee per entity. Links an employee to their branch + labor type within a specific entity.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entity_id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payroll_code_id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raw_name_in_report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Name as it appeared when first matched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is_confirmed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FALSE = pending admin confirmation (AI match)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ai_match_score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decimal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0.0–1.0 similarity score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ai_match_candidate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Name of suggested match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fuel_card_assignments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Links a fuel card name (from report) to an employee or marks it as a branch card.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card_name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Exact name from fuel report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vendor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interstate / flyers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FK nullable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NULL = branch card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branch_id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FK nullable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Set when employee_id is NULL (branch card)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business_tag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 nullable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western_highways / signs / null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is_confirmed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FALSE = pending admin assignment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Import / Transaction Tables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payroll_imports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entity_id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INC / TCS / 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period_date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Saturday week-end date (report date minus 1 day)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imported_at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imported_by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 who uploaded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pending / confirmed / replaced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payroll_transactions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import_id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References payroll_imports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Resolved employee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entity_id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payroll_code_id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From employee_entity_assignments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period_date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payroll_item_id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decimal nullable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decimal nullable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Stored for rate history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decimal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payroll_taxes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PK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import_id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FK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FK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entity_id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FK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period_date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decimal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Total Employer Taxes &amp; Contributions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revenue_imports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period_date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Saturday end date from report range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imported_at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imported_by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pending / confirmed / replaced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revenue_transactions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import_id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revenue_code_id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branch_id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entity_id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period_date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labor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decimal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rental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decimal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one_time_charges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decimal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sales_tax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decimal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total_revenue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decimal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labor + rental + one_time_charges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fuel_imports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vendor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interstate / flyers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date_range_start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date_range_end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imported_at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imported_by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pending / confirmed / replaced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fuel_transactions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import_id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fuel_card_assignment_id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branch_id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FK nullable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Resolved branch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FK nullable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Resolved employee (NULL for branch cards)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business_tag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 nullable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western_highways / signs /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vendor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interstate / flyers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transaction_date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transaction_time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site_name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site_city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site_state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Fuel type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gallons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decimal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price_per_gallon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decimal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total_pretax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decimal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decimal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total_with_tax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decimal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3. Data Import System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Payroll Import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File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One .xlsm file per entity per week (TCS, INC, STS — uploaded separately)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QuickBooks Payroll Summary Report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Entity determined by the uploading admin — not auto-detected from file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Parsing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Payroll date: Find 'Week of [date]' in row 2 → subtract 1 day → store as period_date (Saturday)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Payroll items list: Read column D from row 5 downward until first blank cell — dynamic, changes each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Employee detection: Row 1 across columns — any non-null, non-'TOTAL' value is an employee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Employee data columns (relative to name column N): hours = col N, rate = col N+2, amount = col N+4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Last employee row: 'Total Employer Taxes and Contributions' — capture amount only, store as taxes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End of employees: Stop when name in row 1 = 'TOTAL'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Skip employees where all payroll item amounts AND taxes = $0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Duplicate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 upload, check for existing import with same entity_id + period_date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found: show modal — 'A payroll import for [Entity] week of [Date] already exists. Delete the previous import and replace with this file?'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confirmed: hard delete all payroll_transactions and payroll_taxes for that import_id, then re-import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cancelled: abort import, no changes made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AI Employee Matching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When an employee name appears in an import and no confirmed employee_entity_assignment exists for that name + entity: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Call Claude API with: new name, list of all existing employee display_names and known raw names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Claude returns: top 1–3 candidate matches with similarity scores and reasoning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Admin sees: 'Marc Aguilar (STS) — Did you mean: AGUILAR, MARC A [98% match]? [Confirm] [Different Person] [Skip]'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Confirmed → creates employee_entity_assignment, links permanently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'Different Person' → creates new employee record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'Skip' → transaction is imported unassigned, flagged for later review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Unknown Payroll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 import, check each payroll item name against payroll_items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not found: call Claude API with the new item name and all existing items + their groups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Claude suggests the most likely group with confidence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Admin sees review queue: '[Item Name] — Suggested group: Overtime [87% confidence] — [Confirm] [Change Group]'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Item is stored with is_confirmed=FALSE until reviewed; transactions using it are flagged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Revenue Import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File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One .xls file per week covering all entities in a single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QuickBooks Invoice Summary by Month by Branch format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Parsing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Period date: Extract end date from 'Date Range [start] - [end]' in row 3 — store as period_date (Saturday)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Entity mapping: Company Code in col H → SAFETY1003=INC, SNTCS1503=TCS, SNTSIGN=STS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Capture only 'Branch Totals' rows — skip Year Totals, Report Totals, and individual month rows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Fields to capture: Labor (col C), Rental (col D), One Time Charges/Sales (col E), Sales Tax (col G), Company Code (col 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Branch name from col A (e.g. 'Branch: Fresno') — normalize 'Bakersfield Sales' → 'Bakersfield', 'Fresno Sales' → 'Fresno'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Map branch + entity to revenue_code_id via revenue_codes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total_revenue = labor + rental + one_time_charges (sales_tax stored separately, not included in revenue total)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Duplicate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Same logic as payroll: check period_date, warn, confirm before replacing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Fuel Import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File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XLSX file → Flyers (headers in row 2, data from row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CSV file → Interstate (headers in row 1, data from row 2)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Field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80"/>
        <w:gridCol w:w="40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Interstate Column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Flyers Column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Card/Driver name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Card_Description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CardDescription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Transaction date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Trans_Date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Transaction time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Trans_Time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Fuel type/product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Product_Desc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Gallons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Quantity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Quantity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Price per gallon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Price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UnitPrice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Tax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Sales_Tax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TaxTotal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Total (with tax)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calculated: qty×price+tax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TotalPrice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Site name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Site_Name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SiteDescription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Site city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parsed from Site_Name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SiteCity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Site state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parsed from Site_Name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Card Assignment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Named employee cards: AI-match card name to employees using same matching system as payroll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Branch cards (e.g. ARROYO GRANDE, FRESNO FUEL 1, MODESTO FUEL): manually assigned to branch once, remembered permanently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Western Highways cards (WESTERN SHOP, WEST HWY, WESTERN HIGHWAYS reporting group): import and tag business_tag='western_highways' — excluded from Safety Network dashboards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Branch assignment for employee cards: derived from employee's payroll code (same branch), NOT from Flyers ReportingGroup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Duplicate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Fuel duplicates checked by: vendor + date_range_start + date_range_end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Same warn + confirm + replace pattern as payroll and revenue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4. Overhead Allocation Logic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logic runs server-side when calculating executive dashboards and profit reports. Branch manager dashboards show only their direct + admin payroll — no allocation.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Corp Payroll Allocation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Corp payroll codes (corp_hourly, corp_salary) are tagged as allocation_type='corp'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Corp payroll is 100% allocated to Safety Network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Allocated to revenue branches by each branch's share of total SN revenue for that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Formula: branch_corp_allocation = total_corp_payroll × (branch_revenue / total_sn_revenue)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HQ Payroll Allocation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Step 1 — Business split: HQ payroll × SN percentage (78.13%) = SN's share of HQ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Step 2 — Branch split: SN's HQ share × (branch_revenue / total_sn_revenue) = each branch's HQ allocation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Western Highways takes 18.52%, Signs takes 3.35% — these amounts are tracked but excluded from SN dashboards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Revenue Share Calculation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total_sn_revenue = sum of total_revenue across all revenue-generating SN branches for that period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branch_revenue_share = branch_revenue / total_sn_revenue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Used for both Corp and HQ allocation splits</w:t>
      </w:r>
    </w:p>
    <w:p>
      <w:pPr>
        <w:shd w:fill="FFF8E1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⚠ Note: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If total_sn_revenue = 0 for a period, allocation cannot be calculated. System should flag this and skip allocation for that period rather than dividing by zero.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5. Dashboard Specifications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Branch Manager Dashboard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Managers see only their assigned branch. Enforced at RLS level — not just UI filtering.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Metrics Displayed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Calculation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Total Revenue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labor + rental + one_time_charges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Weekly / MTD / YTD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Total Payroll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sum of all payroll amounts + taxes for branch's direct + admin codes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Weekly / MTD / YTD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Total Fuel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sum of total_with_tax for all branch cards + branch-assigned employees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Weekly / MTD / YTD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Gross Profit $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Revenue − Payroll − Fuel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Weekly / MTD / YTD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Gross Profit 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(Gross Profit / Revenue) × 100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Weekly / MTD / YTD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Payroll by Group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Grouped by payroll_item_groups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Weekly breakdown chart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Revenue by 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Labor vs Rental vs One-Time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Weekly breakdown chart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Fuel by Employee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Top fuel consumers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Weekly table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Analytics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Trend lines: weekly revenue, payroll, fuel, and profit % over rolling 13 weeks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Month-over-month comparison: current month vs prior month, same month last year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Variance from targets: admin sets weekly/monthly targets per branch, dashboard shows $ and % variance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Anomaly flagging: auto-flag weeks with unusual spikes (e.g. large vacation payouts) with a tooltip explaining the cause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Drill-down: click any payroll group to see individual line items; click fuel total to see per-transaction detail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Executive Dashboard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Executives see all branches simultaneously. Includes full Corp/HQ overhead allocation in profit calculations.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Additional Metrics vs. Branch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All-branch summary table: revenue, payroll, fuel, allocated overhead, net profit % per branch side-by-side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Corp + HQ payroll totals and their allocation breakdown by branch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Cross-branch comparisons: which branches are trending up/down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Missing/low revenue alerts: branches with no revenue for a given week highlighted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Full profit calculation: Revenue − Direct Payroll − Admin Payroll − Allocated Corp − Allocated HQ − Fuel = Net Profit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Admin Dashboard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Full access to all of the above, plus: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Import management: upload payroll, revenue, and fuel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Review queue: pending employee matches, unknown payroll items, unassigned fuel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User management: create/edit users, assign roles and branch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Branch and code management: toggle revenue-generating flag, manage payroll codes and revenue codes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 audit: view all imports, see what was replaced and when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6. Employee Detail Page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Accessible from any dashboard when clicking an employee name. Branch managers can only access employees in their branch.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Payroll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payroll items ever recorded for this employee across all entities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Rate history per item: sorted by period_date descending — most recent rate shown prominently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Hours worked per week: bar chart over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Total earnings per week: line chart over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Payroll group breakdown: what % of their pay is Standard Time vs Overtime vs Fringes,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Entity breakdown: if employee has payroll from multiple entities (INC + TCS), shown separately and combined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Fuel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fuel transactions across both Interstate and Flyers vendors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Filterable by: date range, vendor, fuel type, location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Gallons per week trend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Cost per gallon over time (shows price fluctuations)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Total fuel cost per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Location history: where they're fueling (map or table view)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7. AI Features (Claude API)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Employee Name Matching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Called during payroll and fuel imports when a new name is encountered with no existing match.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Input: new raw name from report, list of all existing employee display_names and known raw_name_in_report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Output: top 1–3 matches with similarity score (0.0–1.0) and brief reasoning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Admin UI: shows each suggestion as a card with [Confirm] [Different Person] buttons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Model: claude-sonnet-4-20250514 | max_tokens: 1000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Prompt instructs Claude to account for: last-first vs first-last order, abbreviations, nickname variations, OCR errors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Payroll Item Group Suggestion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Called when an import contains a payroll item name not found in the payroll_items 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Input: new item name, full list of existing items with their assigned groups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Output: suggested group name with confidence score and reasoning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Admin UI: shows in review queue with [Confirm Group] [Change Group] buttons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Item stored with is_confirmed=FALSE until reviewed; flagged transactions shown in import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Model: claude-sonnet-4-20250514 | max_tokens: 500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8. Access Control &amp; Permissions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Supabase Row Level Security Policies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payroll_transactions: manager can SELECT where branch_id = their assigned branch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revenue_transactions: manager can SELECT where branch_id = their assigned branch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fuel_transactions: manager can SELECT where branch_id = their assigned branch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other tables: managers have no direct access — data surfaced via API routes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Executives: bypass branch filter, can SELECT all rows across all Safety Network branches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Admins: full read/write on all tables</w:t>
      </w:r>
    </w:p>
    <w:p>
      <w:pPr>
        <w:shd w:fill="FFF8E1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⚠ Note: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RLS is the security layer. Branch filtering in the UI is secondary. A manager who inspects network requests must still only receive their branch data.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User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Admin creates users via Supabase Auth invite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User profiles table stores: user_id, role (admin/executive/manager), assigned branch_id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Branch managers: assigned exactly one branch_id — cannot be changed by the manager themselves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Executives and Admins: branch_id is null (they see all)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9. Import UI Flow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Payroll Upload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Admin selects entity (INC / TCS / STS) from dropdown, then uploads .xlsm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System parses and shows preview: period date, employee count, total payroll amount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duplicate detected: modal warning before proceeding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After import: show summary — employees matched, new employees pending review, unknown items pending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Review queue badge on nav shows count of pending items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Revenue Upload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Admin uploads .xls file — no entity selection needed (entity detected from company code in file)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Preview shows: period date, branches found, total revenue by branch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Duplicate check, then confirm import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Fuel Upload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Admin uploads file — vendor auto-detected (CSV=Interstate, XLSX=Flyers)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Preview shows: vendor, date range, transaction count, total fuel cost, new unrecognized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Unrecognized cards: AI matching runs, results shown for confirmation before final import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10. Reference Data — Seed Values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Revenue Branches &amp;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INC 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TCS Code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STS Code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Arroyo Grande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INC-ARR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TCS-ARR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STAOP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Bakersfield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INC-BF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TCS-BF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STBOP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Fresno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INC-FR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TCS-FR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Modesto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INC-MO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TCS-MO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Orange County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INC-OC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TCS-OC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STOOP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Sacramento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INC-SAC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TCS-SAC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Visalia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INC-VI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TCS-VI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Payroll Codes (29 codes)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200"/>
        <w:gridCol w:w="1800"/>
        <w:gridCol w:w="30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Labor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Allocation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INC-ARR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Arroyo Grande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Direct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TCS-ARR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Arroyo Grande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Direct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Arroyo Grande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Direct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INC-BF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Bakersfield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Direct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TCS-BF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Bakersfield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Direct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STBOP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Bakersfield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Direct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INC-FR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Fresno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Direct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TCS-FR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Fresno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Direct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INC-MO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Modesto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Direct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TCS-MO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Modesto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Direct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INC-OC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Orange County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Direct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TCS-OC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Orange County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Direct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STOOP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Orange County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Direct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INC-SAC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Sacramento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Direct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TCS-SAC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Sacramento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Direct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INC-VI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Visalia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Direct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TCS-VI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Visalia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Direct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TCFOP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Fresno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Direct (Op)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TCFAD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Fresno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Hourly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TCFADE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Fresno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Salary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Corp Fresno (H)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Fresno Corp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Corp Hourly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corp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Corp Fresno (S)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Fresno Corp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Corp Salary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corp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Corp BF (H)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Bakersfield Corp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Corp Hourly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corp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Corp BF (S)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Bakersfield Corp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Corp Salary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corp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HQ Fresno (H)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Fresno HQ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HQ Hourly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hq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HQ Fresno (S)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Fresno HQ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HQ Salary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hq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HQ BF (H)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Bakersfield HQ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HQ Hourly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hq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HQ BF (S)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Bakersfield HQ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HQ Salary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hq</w:t>
            </w:r>
          </w:p>
        </w:tc>
      </w:tr>
    </w:tbl>
    <w:p>
      <w:pPr>
        <w:shd w:fill="FFF8E1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⚠ Note: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Payroll codes from the uploaded CSV should be seeded directly. The table above is illustrative of the pattern — use the exact codes from Payroll_Codes_-_Sheet2.csv.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Payroll Item Groups &amp; HQ Allocation Percentages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Group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Standard Time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Hourly Rate, Sick Hourly Rate, Vacation Hourly Rate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Overtime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Overtime Hourly Rate, NorCal Prevailing Wage OT, (COC) Prevailing Wage OT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Double-time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Double Time Hourly Rate, NorCal Prevailing Wage DT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Lunch Comp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Lunch compensation items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SAUs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ODMP-NON UNION and similar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 Diem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 DIEM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Reimbursement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Reimbursement, Cell Phone Reimbursement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Fringes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EBAC NorCal/SoCal, CAC Training, ER Paid Benefits, OTHER Fringes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Salary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MANAGEMENT SALARY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Paid Leave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Vacation Hourly Rate (lump payouts)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Other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Truck Fueling and miscellaneous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Taxes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Total Employer Taxes and Contributions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000"/>
      </w:tblGrid>
      <w:tr>
        <w:trPr>
          <w:tblHeader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HQ Allocation %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Safety Network (SN)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78.13%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Western Highways (WH)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18.52%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Signs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3.35%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11. Deployment &amp;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Repository: Next.js app, push to 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Database: Create Supabase project, run migration SQL to create all tables and RLS policies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Environment variables: NEXT_PUBLIC_SUPABASE_URL, SUPABASE_SERVICE_ROLE_KEY, ANTHROPIC_API_KEY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Deploy: Connect GitHub repo to Vercel, set env vars in Vercel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Seed: Run seed script to populate entities, branches, payroll codes, revenue codes, payroll items, and HQ allocation percentages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First user: Create admin account via Supabase Auth dashboard</w:t>
      </w:r>
    </w:p>
    <w:p>
      <w:pPr>
        <w:spacing w:after="80" w:before="80"/>
      </w:pPr>
      <w:r>
        <w:t xml:space="preserve"/>
      </w:r>
    </w:p>
    <w:p>
      <w:pPr>
        <w:shd w:fill="FFF8E1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⚠ Note: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The Anthropic API key is server-side only (never exposed to the browser). All AI calls go through Next.js API routes, not client-side code.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12. Out of Scope for V1 (Build Later)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Signs and Western Highways revenue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CEO payroll breakout (currently included in Corp)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Vacation payout anomaly auto-flagging on dashboard trend 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Forecasting / projections based on historical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Mobile-optimized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Export to PDF/Excel from dashboards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6"/>
      </w:pBdr>
      <w:tabs>
        <w:tab w:val="right" w:pos="9360"/>
      </w:tabs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of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	April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6"/>
      </w:pBdr>
      <w:tabs>
        <w:tab w:val="right" w:pos="9360"/>
      </w:tabs>
    </w:pPr>
    <w:r>
      <w:rPr>
        <w:rFonts w:ascii="Arial" w:cs="Arial" w:eastAsia="Arial" w:hAnsi="Arial"/>
        <w:color w:val="666666"/>
        <w:sz w:val="18"/>
        <w:szCs w:val="18"/>
      </w:rPr>
      <w:t xml:space="preserve">Safety Network Dashboard — Build Specification</w:t>
    </w:r>
    <w:r>
      <w:rPr>
        <w:rFonts w:ascii="Arial" w:cs="Arial" w:eastAsia="Arial" w:hAnsi="Arial"/>
        <w:color w:val="999999"/>
        <w:sz w:val="18"/>
        <w:szCs w:val="18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2026-04-29T22:06:06.966Z</dcterms:created>
  <dcterms:modified xsi:type="dcterms:W3CDTF">2026-04-29T22:06:06.967Z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