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E3EF0" w:rsidRDefault="00000000">
      <w:pPr>
        <w:spacing w:after="160" w:line="259" w:lineRule="auto"/>
        <w:ind w:left="1440" w:firstLine="720"/>
        <w:rPr>
          <w:rFonts w:ascii="Calibri" w:eastAsia="Calibri" w:hAnsi="Calibri" w:cs="Calibri"/>
          <w:sz w:val="24"/>
          <w:szCs w:val="24"/>
        </w:rPr>
      </w:pPr>
      <w:r>
        <w:rPr>
          <w:rFonts w:ascii="Calibri" w:eastAsia="Calibri" w:hAnsi="Calibri" w:cs="Calibri"/>
          <w:sz w:val="24"/>
          <w:szCs w:val="24"/>
        </w:rPr>
        <w:t xml:space="preserve">    </w:t>
      </w:r>
      <w:r>
        <w:rPr>
          <w:noProof/>
        </w:rPr>
        <w:drawing>
          <wp:anchor distT="0" distB="0" distL="114300" distR="114300" simplePos="0" relativeHeight="251658240" behindDoc="0" locked="0" layoutInCell="1" hidden="0" allowOverlap="1">
            <wp:simplePos x="0" y="0"/>
            <wp:positionH relativeFrom="column">
              <wp:posOffset>1498600</wp:posOffset>
            </wp:positionH>
            <wp:positionV relativeFrom="paragraph">
              <wp:posOffset>0</wp:posOffset>
            </wp:positionV>
            <wp:extent cx="2720584" cy="1008142"/>
            <wp:effectExtent l="0" t="0" r="0" b="0"/>
            <wp:wrapSquare wrapText="bothSides" distT="0" distB="0" distL="114300" distR="11430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2720584" cy="1008142"/>
                    </a:xfrm>
                    <a:prstGeom prst="rect">
                      <a:avLst/>
                    </a:prstGeom>
                    <a:ln/>
                  </pic:spPr>
                </pic:pic>
              </a:graphicData>
            </a:graphic>
          </wp:anchor>
        </w:drawing>
      </w:r>
    </w:p>
    <w:p w:rsidR="001E3EF0" w:rsidRDefault="001E3EF0">
      <w:pPr>
        <w:spacing w:after="160" w:line="259" w:lineRule="auto"/>
        <w:rPr>
          <w:rFonts w:ascii="Calibri" w:eastAsia="Calibri" w:hAnsi="Calibri" w:cs="Calibri"/>
          <w:sz w:val="24"/>
          <w:szCs w:val="24"/>
        </w:rPr>
      </w:pPr>
    </w:p>
    <w:p w:rsidR="001E3EF0" w:rsidRDefault="001E3EF0">
      <w:pPr>
        <w:spacing w:after="160" w:line="259" w:lineRule="auto"/>
        <w:rPr>
          <w:rFonts w:ascii="Calibri" w:eastAsia="Calibri" w:hAnsi="Calibri" w:cs="Calibri"/>
          <w:sz w:val="24"/>
          <w:szCs w:val="24"/>
        </w:rPr>
      </w:pPr>
    </w:p>
    <w:p w:rsidR="001E3EF0" w:rsidRDefault="001E3EF0">
      <w:pPr>
        <w:spacing w:after="160" w:line="259" w:lineRule="auto"/>
        <w:rPr>
          <w:rFonts w:ascii="Calibri" w:eastAsia="Calibri" w:hAnsi="Calibri" w:cs="Calibri"/>
          <w:sz w:val="24"/>
          <w:szCs w:val="24"/>
        </w:rPr>
      </w:pPr>
    </w:p>
    <w:p w:rsidR="001E3EF0" w:rsidRDefault="001E3EF0">
      <w:pPr>
        <w:spacing w:after="160" w:line="259" w:lineRule="auto"/>
        <w:rPr>
          <w:rFonts w:ascii="Calibri" w:eastAsia="Calibri" w:hAnsi="Calibri" w:cs="Calibri"/>
          <w:sz w:val="24"/>
          <w:szCs w:val="24"/>
        </w:rPr>
      </w:pPr>
    </w:p>
    <w:p w:rsidR="001E3EF0" w:rsidRDefault="00000000">
      <w:pPr>
        <w:pStyle w:val="Title"/>
        <w:keepNext w:val="0"/>
        <w:keepLines w:val="0"/>
        <w:spacing w:after="0" w:line="240" w:lineRule="auto"/>
        <w:jc w:val="center"/>
        <w:rPr>
          <w:rFonts w:ascii="Open Sans" w:eastAsia="Open Sans" w:hAnsi="Open Sans" w:cs="Open Sans"/>
          <w:sz w:val="72"/>
          <w:szCs w:val="72"/>
          <w:highlight w:val="white"/>
        </w:rPr>
      </w:pPr>
      <w:r>
        <w:rPr>
          <w:rFonts w:ascii="Open Sans" w:eastAsia="Open Sans" w:hAnsi="Open Sans" w:cs="Open Sans"/>
          <w:sz w:val="72"/>
          <w:szCs w:val="72"/>
          <w:highlight w:val="white"/>
        </w:rPr>
        <w:t>Techwiz</w:t>
      </w:r>
      <w:r w:rsidR="00DA622E">
        <w:rPr>
          <w:rFonts w:ascii="Open Sans" w:eastAsia="Open Sans" w:hAnsi="Open Sans" w:cs="Open Sans"/>
          <w:sz w:val="72"/>
          <w:szCs w:val="72"/>
          <w:highlight w:val="white"/>
        </w:rPr>
        <w:t>5</w:t>
      </w:r>
      <w:r>
        <w:rPr>
          <w:rFonts w:ascii="Open Sans" w:eastAsia="Open Sans" w:hAnsi="Open Sans" w:cs="Open Sans"/>
          <w:sz w:val="72"/>
          <w:szCs w:val="72"/>
          <w:highlight w:val="white"/>
        </w:rPr>
        <w:t xml:space="preserve"> Documentation              </w:t>
      </w:r>
      <w:r w:rsidR="00CB4A3F">
        <w:rPr>
          <w:rFonts w:ascii="Open Sans" w:eastAsia="Open Sans" w:hAnsi="Open Sans" w:cs="Open Sans"/>
          <w:sz w:val="72"/>
          <w:szCs w:val="72"/>
          <w:highlight w:val="white"/>
        </w:rPr>
        <w:t>on</w:t>
      </w:r>
      <w:r>
        <w:rPr>
          <w:rFonts w:ascii="Open Sans" w:eastAsia="Open Sans" w:hAnsi="Open Sans" w:cs="Open Sans"/>
          <w:sz w:val="72"/>
          <w:szCs w:val="72"/>
          <w:highlight w:val="white"/>
        </w:rPr>
        <w:t xml:space="preserve"> Expense Voyage</w:t>
      </w:r>
    </w:p>
    <w:p w:rsidR="001E3EF0" w:rsidRDefault="001E3EF0">
      <w:pPr>
        <w:spacing w:after="160" w:line="259" w:lineRule="auto"/>
        <w:rPr>
          <w:rFonts w:ascii="Calibri" w:eastAsia="Calibri" w:hAnsi="Calibri" w:cs="Calibri"/>
        </w:rPr>
      </w:pPr>
    </w:p>
    <w:p w:rsidR="001E3EF0" w:rsidRDefault="001E3EF0">
      <w:pPr>
        <w:spacing w:after="160" w:line="259" w:lineRule="auto"/>
        <w:rPr>
          <w:rFonts w:ascii="Calibri" w:eastAsia="Calibri" w:hAnsi="Calibri" w:cs="Calibri"/>
        </w:rPr>
      </w:pPr>
    </w:p>
    <w:p w:rsidR="001E3EF0" w:rsidRDefault="00000000">
      <w:pPr>
        <w:spacing w:after="160" w:line="259" w:lineRule="auto"/>
        <w:jc w:val="center"/>
        <w:rPr>
          <w:rFonts w:ascii="Calibri" w:eastAsia="Calibri" w:hAnsi="Calibri" w:cs="Calibri"/>
          <w:sz w:val="24"/>
          <w:szCs w:val="24"/>
        </w:rPr>
      </w:pPr>
      <w:r>
        <w:rPr>
          <w:rFonts w:ascii="Meddon" w:eastAsia="Meddon" w:hAnsi="Meddon" w:cs="Meddon"/>
          <w:noProof/>
          <w:sz w:val="44"/>
          <w:szCs w:val="44"/>
        </w:rPr>
        <w:drawing>
          <wp:inline distT="114300" distB="114300" distL="114300" distR="114300">
            <wp:extent cx="3889375" cy="3889375"/>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3889375" cy="3889375"/>
                    </a:xfrm>
                    <a:prstGeom prst="rect">
                      <a:avLst/>
                    </a:prstGeom>
                    <a:ln/>
                  </pic:spPr>
                </pic:pic>
              </a:graphicData>
            </a:graphic>
          </wp:inline>
        </w:drawing>
      </w:r>
    </w:p>
    <w:p w:rsidR="001E3EF0" w:rsidRDefault="00000000">
      <w:pPr>
        <w:spacing w:after="160" w:line="259" w:lineRule="auto"/>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p>
    <w:p w:rsidR="001E3EF0" w:rsidRDefault="001E3EF0">
      <w:pPr>
        <w:spacing w:after="160" w:line="259" w:lineRule="auto"/>
        <w:rPr>
          <w:rFonts w:ascii="Calibri" w:eastAsia="Calibri" w:hAnsi="Calibri" w:cs="Calibri"/>
          <w:sz w:val="24"/>
          <w:szCs w:val="24"/>
        </w:rPr>
      </w:pPr>
    </w:p>
    <w:p w:rsidR="001E3EF0" w:rsidRDefault="001E3EF0">
      <w:pPr>
        <w:spacing w:after="160" w:line="259" w:lineRule="auto"/>
        <w:rPr>
          <w:rFonts w:ascii="Meddon" w:eastAsia="Meddon" w:hAnsi="Meddon" w:cs="Meddon"/>
          <w:sz w:val="44"/>
          <w:szCs w:val="44"/>
        </w:rPr>
      </w:pPr>
    </w:p>
    <w:tbl>
      <w:tblPr>
        <w:tblStyle w:val="a"/>
        <w:tblW w:w="9971" w:type="dxa"/>
        <w:tblInd w:w="-1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3289"/>
        <w:gridCol w:w="3290"/>
        <w:gridCol w:w="3392"/>
      </w:tblGrid>
      <w:tr w:rsidR="001E3EF0">
        <w:trPr>
          <w:trHeight w:val="473"/>
        </w:trPr>
        <w:tc>
          <w:tcPr>
            <w:tcW w:w="3289" w:type="dxa"/>
          </w:tcPr>
          <w:p w:rsidR="001E3EF0" w:rsidRDefault="00193A4B">
            <w:pPr>
              <w:spacing w:line="240" w:lineRule="auto"/>
              <w:rPr>
                <w:rFonts w:ascii="EB Garamond" w:eastAsia="EB Garamond" w:hAnsi="EB Garamond" w:cs="EB Garamond"/>
                <w:b/>
                <w:sz w:val="36"/>
                <w:szCs w:val="36"/>
              </w:rPr>
            </w:pPr>
            <w:r>
              <w:rPr>
                <w:rFonts w:ascii="EB Garamond" w:eastAsia="EB Garamond" w:hAnsi="EB Garamond" w:cs="EB Garamond"/>
                <w:b/>
                <w:sz w:val="36"/>
                <w:szCs w:val="36"/>
              </w:rPr>
              <w:t>FACULTY:</w:t>
            </w:r>
          </w:p>
        </w:tc>
        <w:tc>
          <w:tcPr>
            <w:tcW w:w="6682" w:type="dxa"/>
            <w:gridSpan w:val="2"/>
          </w:tcPr>
          <w:p w:rsidR="001E3EF0" w:rsidRDefault="00000000">
            <w:pPr>
              <w:spacing w:line="240" w:lineRule="auto"/>
              <w:rPr>
                <w:rFonts w:ascii="EB Garamond" w:eastAsia="EB Garamond" w:hAnsi="EB Garamond" w:cs="EB Garamond"/>
                <w:b/>
                <w:sz w:val="36"/>
                <w:szCs w:val="36"/>
              </w:rPr>
            </w:pPr>
            <w:r>
              <w:rPr>
                <w:rFonts w:ascii="EB Garamond" w:eastAsia="EB Garamond" w:hAnsi="EB Garamond" w:cs="EB Garamond"/>
                <w:b/>
                <w:sz w:val="36"/>
                <w:szCs w:val="36"/>
              </w:rPr>
              <w:t xml:space="preserve">Sir. </w:t>
            </w:r>
            <w:proofErr w:type="spellStart"/>
            <w:r>
              <w:rPr>
                <w:rFonts w:ascii="EB Garamond" w:eastAsia="EB Garamond" w:hAnsi="EB Garamond" w:cs="EB Garamond"/>
                <w:b/>
                <w:sz w:val="36"/>
                <w:szCs w:val="36"/>
              </w:rPr>
              <w:t>Tehami</w:t>
            </w:r>
            <w:proofErr w:type="spellEnd"/>
            <w:r>
              <w:rPr>
                <w:rFonts w:ascii="EB Garamond" w:eastAsia="EB Garamond" w:hAnsi="EB Garamond" w:cs="EB Garamond"/>
                <w:b/>
                <w:sz w:val="36"/>
                <w:szCs w:val="36"/>
              </w:rPr>
              <w:t xml:space="preserve"> Faisal</w:t>
            </w:r>
          </w:p>
        </w:tc>
      </w:tr>
      <w:tr w:rsidR="001E3EF0">
        <w:trPr>
          <w:trHeight w:val="488"/>
        </w:trPr>
        <w:tc>
          <w:tcPr>
            <w:tcW w:w="3289" w:type="dxa"/>
          </w:tcPr>
          <w:p w:rsidR="001E3EF0" w:rsidRDefault="00193A4B">
            <w:pPr>
              <w:spacing w:line="240" w:lineRule="auto"/>
              <w:rPr>
                <w:rFonts w:ascii="EB Garamond" w:eastAsia="EB Garamond" w:hAnsi="EB Garamond" w:cs="EB Garamond"/>
                <w:b/>
                <w:sz w:val="36"/>
                <w:szCs w:val="36"/>
              </w:rPr>
            </w:pPr>
            <w:r>
              <w:rPr>
                <w:rFonts w:ascii="EB Garamond" w:eastAsia="EB Garamond" w:hAnsi="EB Garamond" w:cs="EB Garamond"/>
                <w:b/>
                <w:sz w:val="36"/>
                <w:szCs w:val="36"/>
              </w:rPr>
              <w:t>BATCH:</w:t>
            </w:r>
          </w:p>
        </w:tc>
        <w:tc>
          <w:tcPr>
            <w:tcW w:w="6682" w:type="dxa"/>
            <w:gridSpan w:val="2"/>
          </w:tcPr>
          <w:p w:rsidR="001E3EF0" w:rsidRDefault="00000000">
            <w:pPr>
              <w:spacing w:line="240" w:lineRule="auto"/>
              <w:rPr>
                <w:rFonts w:ascii="EB Garamond" w:eastAsia="EB Garamond" w:hAnsi="EB Garamond" w:cs="EB Garamond"/>
                <w:b/>
                <w:sz w:val="36"/>
                <w:szCs w:val="36"/>
              </w:rPr>
            </w:pPr>
            <w:r>
              <w:rPr>
                <w:rFonts w:ascii="EB Garamond" w:eastAsia="EB Garamond" w:hAnsi="EB Garamond" w:cs="EB Garamond"/>
                <w:b/>
                <w:sz w:val="36"/>
                <w:szCs w:val="36"/>
              </w:rPr>
              <w:t xml:space="preserve">2307f /2310a </w:t>
            </w:r>
          </w:p>
        </w:tc>
      </w:tr>
      <w:tr w:rsidR="001E3EF0">
        <w:trPr>
          <w:trHeight w:val="473"/>
        </w:trPr>
        <w:tc>
          <w:tcPr>
            <w:tcW w:w="3289" w:type="dxa"/>
          </w:tcPr>
          <w:p w:rsidR="001E3EF0" w:rsidRDefault="00193A4B">
            <w:pPr>
              <w:spacing w:line="240" w:lineRule="auto"/>
              <w:rPr>
                <w:rFonts w:ascii="EB Garamond" w:eastAsia="EB Garamond" w:hAnsi="EB Garamond" w:cs="EB Garamond"/>
                <w:b/>
                <w:sz w:val="36"/>
                <w:szCs w:val="36"/>
              </w:rPr>
            </w:pPr>
            <w:r>
              <w:rPr>
                <w:rFonts w:ascii="EB Garamond" w:eastAsia="EB Garamond" w:hAnsi="EB Garamond" w:cs="EB Garamond"/>
                <w:b/>
                <w:sz w:val="36"/>
                <w:szCs w:val="36"/>
              </w:rPr>
              <w:t>EPROJECT:</w:t>
            </w:r>
            <w:r w:rsidR="00000000">
              <w:rPr>
                <w:rFonts w:ascii="EB Garamond" w:eastAsia="EB Garamond" w:hAnsi="EB Garamond" w:cs="EB Garamond"/>
                <w:b/>
                <w:sz w:val="36"/>
                <w:szCs w:val="36"/>
              </w:rPr>
              <w:t xml:space="preserve"> </w:t>
            </w:r>
          </w:p>
        </w:tc>
        <w:tc>
          <w:tcPr>
            <w:tcW w:w="6682" w:type="dxa"/>
            <w:gridSpan w:val="2"/>
          </w:tcPr>
          <w:p w:rsidR="001E3EF0" w:rsidRDefault="00193A4B">
            <w:pPr>
              <w:spacing w:line="240" w:lineRule="auto"/>
              <w:rPr>
                <w:rFonts w:ascii="EB Garamond" w:eastAsia="EB Garamond" w:hAnsi="EB Garamond" w:cs="EB Garamond"/>
                <w:b/>
                <w:sz w:val="36"/>
                <w:szCs w:val="36"/>
              </w:rPr>
            </w:pPr>
            <w:r>
              <w:rPr>
                <w:rFonts w:ascii="EB Garamond" w:eastAsia="EB Garamond" w:hAnsi="EB Garamond" w:cs="EB Garamond"/>
                <w:b/>
                <w:sz w:val="36"/>
                <w:szCs w:val="36"/>
              </w:rPr>
              <w:t>Expense Voyage</w:t>
            </w:r>
          </w:p>
        </w:tc>
      </w:tr>
      <w:tr w:rsidR="001E3EF0">
        <w:trPr>
          <w:trHeight w:val="488"/>
        </w:trPr>
        <w:tc>
          <w:tcPr>
            <w:tcW w:w="3289" w:type="dxa"/>
          </w:tcPr>
          <w:p w:rsidR="001E3EF0" w:rsidRDefault="00000000">
            <w:pPr>
              <w:spacing w:line="240" w:lineRule="auto"/>
              <w:rPr>
                <w:rFonts w:ascii="EB Garamond" w:eastAsia="EB Garamond" w:hAnsi="EB Garamond" w:cs="EB Garamond"/>
                <w:b/>
                <w:sz w:val="36"/>
                <w:szCs w:val="36"/>
              </w:rPr>
            </w:pPr>
            <w:r>
              <w:rPr>
                <w:rFonts w:ascii="EB Garamond" w:eastAsia="EB Garamond" w:hAnsi="EB Garamond" w:cs="EB Garamond"/>
                <w:b/>
                <w:sz w:val="36"/>
                <w:szCs w:val="36"/>
              </w:rPr>
              <w:t>S. NO.</w:t>
            </w:r>
          </w:p>
        </w:tc>
        <w:tc>
          <w:tcPr>
            <w:tcW w:w="3290" w:type="dxa"/>
          </w:tcPr>
          <w:p w:rsidR="001E3EF0" w:rsidRDefault="00000000">
            <w:pPr>
              <w:spacing w:line="240" w:lineRule="auto"/>
              <w:rPr>
                <w:rFonts w:ascii="EB Garamond" w:eastAsia="EB Garamond" w:hAnsi="EB Garamond" w:cs="EB Garamond"/>
                <w:b/>
                <w:sz w:val="36"/>
                <w:szCs w:val="36"/>
              </w:rPr>
            </w:pPr>
            <w:r>
              <w:rPr>
                <w:rFonts w:ascii="EB Garamond" w:eastAsia="EB Garamond" w:hAnsi="EB Garamond" w:cs="EB Garamond"/>
                <w:b/>
                <w:sz w:val="36"/>
                <w:szCs w:val="36"/>
              </w:rPr>
              <w:t>ENROLLMENT NO.</w:t>
            </w:r>
          </w:p>
        </w:tc>
        <w:tc>
          <w:tcPr>
            <w:tcW w:w="3392" w:type="dxa"/>
          </w:tcPr>
          <w:p w:rsidR="001E3EF0" w:rsidRDefault="00000000">
            <w:pPr>
              <w:spacing w:line="240" w:lineRule="auto"/>
              <w:rPr>
                <w:rFonts w:ascii="EB Garamond" w:eastAsia="EB Garamond" w:hAnsi="EB Garamond" w:cs="EB Garamond"/>
                <w:b/>
                <w:sz w:val="36"/>
                <w:szCs w:val="36"/>
              </w:rPr>
            </w:pPr>
            <w:r>
              <w:rPr>
                <w:rFonts w:ascii="EB Garamond" w:eastAsia="EB Garamond" w:hAnsi="EB Garamond" w:cs="EB Garamond"/>
                <w:b/>
                <w:sz w:val="36"/>
                <w:szCs w:val="36"/>
              </w:rPr>
              <w:t>STUDENT NAME.</w:t>
            </w:r>
          </w:p>
        </w:tc>
      </w:tr>
      <w:tr w:rsidR="001E3EF0">
        <w:trPr>
          <w:trHeight w:val="473"/>
        </w:trPr>
        <w:tc>
          <w:tcPr>
            <w:tcW w:w="3289" w:type="dxa"/>
          </w:tcPr>
          <w:p w:rsidR="001E3EF0" w:rsidRDefault="00000000">
            <w:pPr>
              <w:spacing w:line="240" w:lineRule="auto"/>
              <w:rPr>
                <w:rFonts w:ascii="EB Garamond" w:eastAsia="EB Garamond" w:hAnsi="EB Garamond" w:cs="EB Garamond"/>
                <w:b/>
                <w:sz w:val="36"/>
                <w:szCs w:val="36"/>
              </w:rPr>
            </w:pPr>
            <w:r>
              <w:rPr>
                <w:rFonts w:ascii="EB Garamond" w:eastAsia="EB Garamond" w:hAnsi="EB Garamond" w:cs="EB Garamond"/>
                <w:b/>
                <w:sz w:val="36"/>
                <w:szCs w:val="36"/>
              </w:rPr>
              <w:t>1.</w:t>
            </w:r>
          </w:p>
        </w:tc>
        <w:tc>
          <w:tcPr>
            <w:tcW w:w="3290" w:type="dxa"/>
          </w:tcPr>
          <w:p w:rsidR="001E3EF0" w:rsidRDefault="00000000">
            <w:pPr>
              <w:numPr>
                <w:ilvl w:val="0"/>
                <w:numId w:val="6"/>
              </w:numPr>
              <w:spacing w:line="240" w:lineRule="auto"/>
              <w:rPr>
                <w:rFonts w:ascii="EB Garamond" w:eastAsia="EB Garamond" w:hAnsi="EB Garamond" w:cs="EB Garamond"/>
                <w:b/>
                <w:sz w:val="36"/>
                <w:szCs w:val="36"/>
              </w:rPr>
            </w:pPr>
            <w:r>
              <w:rPr>
                <w:rFonts w:ascii="EB Garamond" w:eastAsia="EB Garamond" w:hAnsi="EB Garamond" w:cs="EB Garamond"/>
                <w:b/>
                <w:sz w:val="36"/>
                <w:szCs w:val="36"/>
              </w:rPr>
              <w:t>1481279</w:t>
            </w:r>
          </w:p>
        </w:tc>
        <w:tc>
          <w:tcPr>
            <w:tcW w:w="3392" w:type="dxa"/>
          </w:tcPr>
          <w:p w:rsidR="001E3EF0" w:rsidRDefault="00000000">
            <w:pPr>
              <w:spacing w:line="240" w:lineRule="auto"/>
              <w:rPr>
                <w:rFonts w:ascii="EB Garamond" w:eastAsia="EB Garamond" w:hAnsi="EB Garamond" w:cs="EB Garamond"/>
                <w:b/>
                <w:sz w:val="36"/>
                <w:szCs w:val="36"/>
              </w:rPr>
            </w:pPr>
            <w:r>
              <w:rPr>
                <w:rFonts w:ascii="EB Garamond" w:eastAsia="EB Garamond" w:hAnsi="EB Garamond" w:cs="EB Garamond"/>
                <w:b/>
                <w:sz w:val="36"/>
                <w:szCs w:val="36"/>
              </w:rPr>
              <w:t>Zaid Khan</w:t>
            </w:r>
          </w:p>
        </w:tc>
      </w:tr>
      <w:tr w:rsidR="001E3EF0">
        <w:trPr>
          <w:trHeight w:val="473"/>
        </w:trPr>
        <w:tc>
          <w:tcPr>
            <w:tcW w:w="3289" w:type="dxa"/>
          </w:tcPr>
          <w:p w:rsidR="001E3EF0" w:rsidRDefault="00000000">
            <w:pPr>
              <w:spacing w:line="240" w:lineRule="auto"/>
              <w:rPr>
                <w:rFonts w:ascii="EB Garamond" w:eastAsia="EB Garamond" w:hAnsi="EB Garamond" w:cs="EB Garamond"/>
                <w:b/>
                <w:sz w:val="36"/>
                <w:szCs w:val="36"/>
              </w:rPr>
            </w:pPr>
            <w:r>
              <w:rPr>
                <w:rFonts w:ascii="EB Garamond" w:eastAsia="EB Garamond" w:hAnsi="EB Garamond" w:cs="EB Garamond"/>
                <w:b/>
                <w:sz w:val="36"/>
                <w:szCs w:val="36"/>
              </w:rPr>
              <w:t>2.</w:t>
            </w:r>
          </w:p>
        </w:tc>
        <w:tc>
          <w:tcPr>
            <w:tcW w:w="3290" w:type="dxa"/>
          </w:tcPr>
          <w:p w:rsidR="001E3EF0" w:rsidRDefault="00000000">
            <w:pPr>
              <w:numPr>
                <w:ilvl w:val="0"/>
                <w:numId w:val="1"/>
              </w:numPr>
              <w:spacing w:line="240" w:lineRule="auto"/>
              <w:rPr>
                <w:rFonts w:ascii="EB Garamond" w:eastAsia="EB Garamond" w:hAnsi="EB Garamond" w:cs="EB Garamond"/>
                <w:b/>
                <w:sz w:val="36"/>
                <w:szCs w:val="36"/>
              </w:rPr>
            </w:pPr>
            <w:r>
              <w:rPr>
                <w:rFonts w:ascii="EB Garamond" w:eastAsia="EB Garamond" w:hAnsi="EB Garamond" w:cs="EB Garamond"/>
                <w:b/>
                <w:sz w:val="36"/>
                <w:szCs w:val="36"/>
              </w:rPr>
              <w:t>1477316</w:t>
            </w:r>
          </w:p>
        </w:tc>
        <w:tc>
          <w:tcPr>
            <w:tcW w:w="3392" w:type="dxa"/>
          </w:tcPr>
          <w:p w:rsidR="001E3EF0" w:rsidRDefault="00000000">
            <w:pPr>
              <w:spacing w:line="240" w:lineRule="auto"/>
              <w:rPr>
                <w:rFonts w:ascii="EB Garamond" w:eastAsia="EB Garamond" w:hAnsi="EB Garamond" w:cs="EB Garamond"/>
                <w:b/>
                <w:sz w:val="36"/>
                <w:szCs w:val="36"/>
              </w:rPr>
            </w:pPr>
            <w:proofErr w:type="spellStart"/>
            <w:r>
              <w:rPr>
                <w:rFonts w:ascii="EB Garamond" w:eastAsia="EB Garamond" w:hAnsi="EB Garamond" w:cs="EB Garamond"/>
                <w:b/>
                <w:sz w:val="36"/>
                <w:szCs w:val="36"/>
              </w:rPr>
              <w:t>M.Masoom</w:t>
            </w:r>
            <w:proofErr w:type="spellEnd"/>
            <w:r>
              <w:rPr>
                <w:rFonts w:ascii="EB Garamond" w:eastAsia="EB Garamond" w:hAnsi="EB Garamond" w:cs="EB Garamond"/>
                <w:b/>
                <w:sz w:val="36"/>
                <w:szCs w:val="36"/>
              </w:rPr>
              <w:t xml:space="preserve"> Mallah</w:t>
            </w:r>
          </w:p>
        </w:tc>
      </w:tr>
      <w:tr w:rsidR="001E3EF0">
        <w:trPr>
          <w:trHeight w:val="488"/>
        </w:trPr>
        <w:tc>
          <w:tcPr>
            <w:tcW w:w="3289" w:type="dxa"/>
          </w:tcPr>
          <w:p w:rsidR="001E3EF0" w:rsidRDefault="00000000">
            <w:pPr>
              <w:spacing w:line="240" w:lineRule="auto"/>
              <w:rPr>
                <w:rFonts w:ascii="EB Garamond" w:eastAsia="EB Garamond" w:hAnsi="EB Garamond" w:cs="EB Garamond"/>
                <w:b/>
                <w:sz w:val="36"/>
                <w:szCs w:val="36"/>
              </w:rPr>
            </w:pPr>
            <w:r>
              <w:rPr>
                <w:rFonts w:ascii="EB Garamond" w:eastAsia="EB Garamond" w:hAnsi="EB Garamond" w:cs="EB Garamond"/>
                <w:b/>
                <w:sz w:val="36"/>
                <w:szCs w:val="36"/>
              </w:rPr>
              <w:t>3.</w:t>
            </w:r>
          </w:p>
        </w:tc>
        <w:tc>
          <w:tcPr>
            <w:tcW w:w="3290" w:type="dxa"/>
          </w:tcPr>
          <w:p w:rsidR="001E3EF0" w:rsidRDefault="00000000">
            <w:pPr>
              <w:numPr>
                <w:ilvl w:val="0"/>
                <w:numId w:val="4"/>
              </w:numPr>
              <w:spacing w:line="240" w:lineRule="auto"/>
              <w:rPr>
                <w:rFonts w:ascii="EB Garamond" w:eastAsia="EB Garamond" w:hAnsi="EB Garamond" w:cs="EB Garamond"/>
                <w:b/>
                <w:sz w:val="36"/>
                <w:szCs w:val="36"/>
              </w:rPr>
            </w:pPr>
            <w:r>
              <w:rPr>
                <w:rFonts w:ascii="EB Garamond" w:eastAsia="EB Garamond" w:hAnsi="EB Garamond" w:cs="EB Garamond"/>
                <w:b/>
                <w:sz w:val="36"/>
                <w:szCs w:val="36"/>
              </w:rPr>
              <w:t>1527753</w:t>
            </w:r>
          </w:p>
        </w:tc>
        <w:tc>
          <w:tcPr>
            <w:tcW w:w="3392" w:type="dxa"/>
          </w:tcPr>
          <w:p w:rsidR="001E3EF0" w:rsidRDefault="00000000">
            <w:pPr>
              <w:spacing w:line="240" w:lineRule="auto"/>
              <w:rPr>
                <w:rFonts w:ascii="EB Garamond" w:eastAsia="EB Garamond" w:hAnsi="EB Garamond" w:cs="EB Garamond"/>
                <w:b/>
                <w:sz w:val="36"/>
                <w:szCs w:val="36"/>
              </w:rPr>
            </w:pPr>
            <w:r>
              <w:rPr>
                <w:rFonts w:ascii="EB Garamond" w:eastAsia="EB Garamond" w:hAnsi="EB Garamond" w:cs="EB Garamond"/>
                <w:b/>
                <w:sz w:val="36"/>
                <w:szCs w:val="36"/>
              </w:rPr>
              <w:t xml:space="preserve">Kinza </w:t>
            </w:r>
            <w:proofErr w:type="spellStart"/>
            <w:r>
              <w:rPr>
                <w:rFonts w:ascii="EB Garamond" w:eastAsia="EB Garamond" w:hAnsi="EB Garamond" w:cs="EB Garamond"/>
                <w:b/>
                <w:sz w:val="36"/>
                <w:szCs w:val="36"/>
              </w:rPr>
              <w:t>Ul</w:t>
            </w:r>
            <w:proofErr w:type="spellEnd"/>
            <w:r>
              <w:rPr>
                <w:rFonts w:ascii="EB Garamond" w:eastAsia="EB Garamond" w:hAnsi="EB Garamond" w:cs="EB Garamond"/>
                <w:b/>
                <w:sz w:val="36"/>
                <w:szCs w:val="36"/>
              </w:rPr>
              <w:t xml:space="preserve"> Mehak </w:t>
            </w:r>
          </w:p>
        </w:tc>
      </w:tr>
    </w:tbl>
    <w:p w:rsidR="001E3EF0" w:rsidRDefault="001E3EF0">
      <w:pPr>
        <w:spacing w:after="160" w:line="259" w:lineRule="auto"/>
        <w:rPr>
          <w:rFonts w:ascii="Meddon" w:eastAsia="Meddon" w:hAnsi="Meddon" w:cs="Meddon"/>
          <w:sz w:val="44"/>
          <w:szCs w:val="44"/>
        </w:rPr>
      </w:pPr>
    </w:p>
    <w:p w:rsidR="001E3EF0" w:rsidRDefault="001E3EF0">
      <w:pPr>
        <w:spacing w:after="160" w:line="259" w:lineRule="auto"/>
        <w:rPr>
          <w:rFonts w:ascii="Meddon" w:eastAsia="Meddon" w:hAnsi="Meddon" w:cs="Meddon"/>
          <w:sz w:val="44"/>
          <w:szCs w:val="44"/>
        </w:rPr>
      </w:pPr>
    </w:p>
    <w:p w:rsidR="001E3EF0" w:rsidRDefault="001E3EF0">
      <w:pPr>
        <w:spacing w:after="160" w:line="259" w:lineRule="auto"/>
        <w:rPr>
          <w:rFonts w:ascii="Jacques Francois Shadow" w:eastAsia="Jacques Francois Shadow" w:hAnsi="Jacques Francois Shadow" w:cs="Jacques Francois Shadow"/>
          <w:sz w:val="44"/>
          <w:szCs w:val="44"/>
        </w:rPr>
      </w:pPr>
    </w:p>
    <w:p w:rsidR="001E3EF0" w:rsidRDefault="00000000">
      <w:pPr>
        <w:spacing w:after="160" w:line="259" w:lineRule="auto"/>
        <w:rPr>
          <w:rFonts w:ascii="Calibri" w:eastAsia="Calibri" w:hAnsi="Calibri" w:cs="Calibri"/>
          <w:i/>
          <w:sz w:val="52"/>
          <w:szCs w:val="52"/>
          <w:u w:val="single"/>
        </w:rPr>
      </w:pPr>
      <w:r>
        <w:rPr>
          <w:rFonts w:ascii="Calibri" w:eastAsia="Calibri" w:hAnsi="Calibri" w:cs="Calibri"/>
          <w:i/>
          <w:sz w:val="52"/>
          <w:szCs w:val="52"/>
          <w:u w:val="single"/>
        </w:rPr>
        <w:t>1.</w:t>
      </w:r>
      <w:r>
        <w:rPr>
          <w:rFonts w:ascii="Algerian" w:eastAsia="Algerian" w:hAnsi="Algerian" w:cs="Algerian"/>
          <w:sz w:val="52"/>
          <w:szCs w:val="52"/>
          <w:u w:val="single"/>
        </w:rPr>
        <w:t>Acknowledgement</w:t>
      </w:r>
      <w:r>
        <w:rPr>
          <w:rFonts w:ascii="Calibri" w:eastAsia="Calibri" w:hAnsi="Calibri" w:cs="Calibri"/>
          <w:i/>
          <w:sz w:val="52"/>
          <w:szCs w:val="52"/>
          <w:u w:val="single"/>
        </w:rPr>
        <w:t>:</w:t>
      </w:r>
    </w:p>
    <w:p w:rsidR="001E3EF0" w:rsidRDefault="001E3EF0">
      <w:pPr>
        <w:spacing w:after="160" w:line="259" w:lineRule="auto"/>
        <w:ind w:left="720"/>
        <w:rPr>
          <w:rFonts w:ascii="Calibri" w:eastAsia="Calibri" w:hAnsi="Calibri" w:cs="Calibri"/>
          <w:i/>
          <w:sz w:val="24"/>
          <w:szCs w:val="24"/>
        </w:rPr>
      </w:pPr>
    </w:p>
    <w:p w:rsidR="001E3EF0" w:rsidRDefault="00000000">
      <w:pPr>
        <w:spacing w:after="160" w:line="259" w:lineRule="auto"/>
        <w:jc w:val="center"/>
        <w:rPr>
          <w:rFonts w:ascii="Courgette" w:eastAsia="Courgette" w:hAnsi="Courgette" w:cs="Courgette"/>
          <w:i/>
          <w:sz w:val="40"/>
          <w:szCs w:val="40"/>
        </w:rPr>
      </w:pPr>
      <w:r>
        <w:rPr>
          <w:rFonts w:ascii="Courgette" w:eastAsia="Courgette" w:hAnsi="Courgette" w:cs="Courgette"/>
          <w:i/>
          <w:sz w:val="40"/>
          <w:szCs w:val="40"/>
        </w:rPr>
        <w:t xml:space="preserve">First, we would like to express my special thanks to my teacher SIR.  </w:t>
      </w:r>
      <w:proofErr w:type="spellStart"/>
      <w:r>
        <w:rPr>
          <w:rFonts w:ascii="Courgette" w:eastAsia="Courgette" w:hAnsi="Courgette" w:cs="Courgette"/>
          <w:i/>
          <w:sz w:val="40"/>
          <w:szCs w:val="40"/>
        </w:rPr>
        <w:t>Tehami</w:t>
      </w:r>
      <w:proofErr w:type="spellEnd"/>
      <w:r>
        <w:rPr>
          <w:rFonts w:ascii="Courgette" w:eastAsia="Courgette" w:hAnsi="Courgette" w:cs="Courgette"/>
          <w:i/>
          <w:sz w:val="40"/>
          <w:szCs w:val="40"/>
        </w:rPr>
        <w:t xml:space="preserve"> Faisal who helped a lot in finalizing this project within the limited time frame, valuable counseling and assistance for the accomplishment of this project.</w:t>
      </w:r>
    </w:p>
    <w:p w:rsidR="001E3EF0" w:rsidRDefault="001E3EF0">
      <w:pPr>
        <w:spacing w:after="160" w:line="259" w:lineRule="auto"/>
        <w:jc w:val="center"/>
        <w:rPr>
          <w:rFonts w:ascii="Courgette" w:eastAsia="Courgette" w:hAnsi="Courgette" w:cs="Courgette"/>
          <w:i/>
          <w:sz w:val="40"/>
          <w:szCs w:val="40"/>
        </w:rPr>
      </w:pPr>
    </w:p>
    <w:p w:rsidR="001E3EF0" w:rsidRDefault="00000000">
      <w:pPr>
        <w:spacing w:after="160" w:line="259" w:lineRule="auto"/>
        <w:jc w:val="center"/>
        <w:rPr>
          <w:rFonts w:ascii="Courgette" w:eastAsia="Courgette" w:hAnsi="Courgette" w:cs="Courgette"/>
          <w:i/>
          <w:sz w:val="40"/>
          <w:szCs w:val="40"/>
        </w:rPr>
      </w:pPr>
      <w:r>
        <w:rPr>
          <w:rFonts w:ascii="Courgette" w:eastAsia="Courgette" w:hAnsi="Courgette" w:cs="Courgette"/>
          <w:i/>
          <w:sz w:val="40"/>
          <w:szCs w:val="40"/>
        </w:rPr>
        <w:lastRenderedPageBreak/>
        <w:t xml:space="preserve">Secondly, we would also like to thanks the </w:t>
      </w:r>
      <w:proofErr w:type="spellStart"/>
      <w:r>
        <w:rPr>
          <w:rFonts w:ascii="Courgette" w:eastAsia="Courgette" w:hAnsi="Courgette" w:cs="Courgette"/>
          <w:i/>
          <w:sz w:val="40"/>
          <w:szCs w:val="40"/>
        </w:rPr>
        <w:t>techwiz</w:t>
      </w:r>
      <w:proofErr w:type="spellEnd"/>
      <w:r>
        <w:rPr>
          <w:rFonts w:ascii="Courgette" w:eastAsia="Courgette" w:hAnsi="Courgette" w:cs="Courgette"/>
          <w:i/>
          <w:sz w:val="40"/>
          <w:szCs w:val="40"/>
        </w:rPr>
        <w:t xml:space="preserve"> team at Aptech Head Office, who gave as the opportunity to do this interesting and wonderful project about </w:t>
      </w:r>
      <w:proofErr w:type="spellStart"/>
      <w:r>
        <w:rPr>
          <w:rFonts w:ascii="Courgette" w:eastAsia="Courgette" w:hAnsi="Courgette" w:cs="Courgette"/>
          <w:i/>
          <w:sz w:val="40"/>
          <w:szCs w:val="40"/>
        </w:rPr>
        <w:t>ExpenseVoyage</w:t>
      </w:r>
      <w:proofErr w:type="spellEnd"/>
    </w:p>
    <w:p w:rsidR="001E3EF0" w:rsidRDefault="00000000">
      <w:pPr>
        <w:spacing w:after="160" w:line="259" w:lineRule="auto"/>
        <w:jc w:val="center"/>
        <w:rPr>
          <w:rFonts w:ascii="Courgette" w:eastAsia="Courgette" w:hAnsi="Courgette" w:cs="Courgette"/>
          <w:i/>
          <w:sz w:val="40"/>
          <w:szCs w:val="40"/>
        </w:rPr>
      </w:pPr>
      <w:r>
        <w:rPr>
          <w:rFonts w:ascii="Courgette" w:eastAsia="Courgette" w:hAnsi="Courgette" w:cs="Courgette"/>
          <w:i/>
          <w:sz w:val="40"/>
          <w:szCs w:val="40"/>
        </w:rPr>
        <w:t xml:space="preserve">Thirdly, we also thank the </w:t>
      </w:r>
      <w:proofErr w:type="spellStart"/>
      <w:r>
        <w:rPr>
          <w:rFonts w:ascii="Courgette" w:eastAsia="Courgette" w:hAnsi="Courgette" w:cs="Courgette"/>
          <w:i/>
          <w:sz w:val="40"/>
          <w:szCs w:val="40"/>
        </w:rPr>
        <w:t>Techwiz</w:t>
      </w:r>
      <w:proofErr w:type="spellEnd"/>
      <w:r>
        <w:rPr>
          <w:rFonts w:ascii="Courgette" w:eastAsia="Courgette" w:hAnsi="Courgette" w:cs="Courgette"/>
          <w:i/>
          <w:sz w:val="40"/>
          <w:szCs w:val="40"/>
        </w:rPr>
        <w:t xml:space="preserve"> team for giving this task to us. Following are the benefits of this Project:</w:t>
      </w:r>
    </w:p>
    <w:p w:rsidR="001E3EF0" w:rsidRDefault="00000000">
      <w:pPr>
        <w:numPr>
          <w:ilvl w:val="0"/>
          <w:numId w:val="13"/>
        </w:numPr>
        <w:spacing w:line="254" w:lineRule="auto"/>
        <w:jc w:val="center"/>
        <w:rPr>
          <w:rFonts w:ascii="Courgette" w:eastAsia="Courgette" w:hAnsi="Courgette" w:cs="Courgette"/>
          <w:i/>
          <w:sz w:val="40"/>
          <w:szCs w:val="40"/>
        </w:rPr>
      </w:pPr>
      <w:r>
        <w:rPr>
          <w:rFonts w:ascii="Courgette" w:eastAsia="Courgette" w:hAnsi="Courgette" w:cs="Courgette"/>
          <w:i/>
          <w:sz w:val="40"/>
          <w:szCs w:val="40"/>
        </w:rPr>
        <w:t>Re-enforcement of skills happens in the experimental learning process.</w:t>
      </w:r>
    </w:p>
    <w:p w:rsidR="001E3EF0" w:rsidRDefault="00000000">
      <w:pPr>
        <w:numPr>
          <w:ilvl w:val="0"/>
          <w:numId w:val="13"/>
        </w:numPr>
        <w:spacing w:line="254" w:lineRule="auto"/>
        <w:jc w:val="center"/>
        <w:rPr>
          <w:rFonts w:ascii="Courgette" w:eastAsia="Courgette" w:hAnsi="Courgette" w:cs="Courgette"/>
          <w:i/>
          <w:sz w:val="40"/>
          <w:szCs w:val="40"/>
        </w:rPr>
      </w:pPr>
      <w:r>
        <w:rPr>
          <w:rFonts w:ascii="Courgette" w:eastAsia="Courgette" w:hAnsi="Courgette" w:cs="Courgette"/>
          <w:i/>
          <w:sz w:val="40"/>
          <w:szCs w:val="40"/>
        </w:rPr>
        <w:t>A mentor, ensuring that we do not get drifted, constantly guides us.</w:t>
      </w:r>
    </w:p>
    <w:p w:rsidR="001E3EF0" w:rsidRDefault="00000000">
      <w:pPr>
        <w:numPr>
          <w:ilvl w:val="0"/>
          <w:numId w:val="13"/>
        </w:numPr>
        <w:spacing w:line="254" w:lineRule="auto"/>
        <w:jc w:val="center"/>
        <w:rPr>
          <w:rFonts w:ascii="Courgette" w:eastAsia="Courgette" w:hAnsi="Courgette" w:cs="Courgette"/>
          <w:i/>
          <w:sz w:val="40"/>
          <w:szCs w:val="40"/>
        </w:rPr>
      </w:pPr>
      <w:r>
        <w:rPr>
          <w:rFonts w:ascii="Courgette" w:eastAsia="Courgette" w:hAnsi="Courgette" w:cs="Courgette"/>
          <w:i/>
          <w:sz w:val="40"/>
          <w:szCs w:val="40"/>
        </w:rPr>
        <w:t>It gives us a lot of confidence to face an interview as we have worked on a project. We can explain virtually everything on the subject we have learnt.</w:t>
      </w:r>
    </w:p>
    <w:p w:rsidR="001E3EF0" w:rsidRDefault="00000000">
      <w:pPr>
        <w:numPr>
          <w:ilvl w:val="0"/>
          <w:numId w:val="13"/>
        </w:numPr>
        <w:spacing w:line="254" w:lineRule="auto"/>
        <w:jc w:val="center"/>
        <w:rPr>
          <w:rFonts w:ascii="Courgette" w:eastAsia="Courgette" w:hAnsi="Courgette" w:cs="Courgette"/>
          <w:i/>
          <w:sz w:val="52"/>
          <w:szCs w:val="52"/>
        </w:rPr>
      </w:pPr>
      <w:r>
        <w:rPr>
          <w:rFonts w:ascii="Courgette" w:eastAsia="Courgette" w:hAnsi="Courgette" w:cs="Courgette"/>
          <w:sz w:val="40"/>
          <w:szCs w:val="40"/>
        </w:rPr>
        <w:t>And finally, we would like to offer thanks to all my colleagues for their valuable suggestions.</w:t>
      </w:r>
      <w:r>
        <w:rPr>
          <w:rFonts w:ascii="Courgette" w:eastAsia="Courgette" w:hAnsi="Courgette" w:cs="Courgette"/>
          <w:sz w:val="36"/>
          <w:szCs w:val="36"/>
        </w:rPr>
        <w:t xml:space="preserve"> </w:t>
      </w:r>
    </w:p>
    <w:p w:rsidR="001E3EF0" w:rsidRDefault="00000000">
      <w:pPr>
        <w:spacing w:line="254" w:lineRule="auto"/>
        <w:ind w:left="720"/>
        <w:jc w:val="center"/>
        <w:rPr>
          <w:rFonts w:ascii="Balthazar" w:eastAsia="Balthazar" w:hAnsi="Balthazar" w:cs="Balthazar"/>
          <w:b/>
          <w:i/>
          <w:sz w:val="52"/>
          <w:szCs w:val="52"/>
        </w:rPr>
      </w:pPr>
      <w:r>
        <w:rPr>
          <w:rFonts w:ascii="Balthazar" w:eastAsia="Balthazar" w:hAnsi="Balthazar" w:cs="Balthazar"/>
          <w:b/>
          <w:sz w:val="36"/>
          <w:szCs w:val="36"/>
        </w:rPr>
        <w:t>Thank you.</w:t>
      </w:r>
    </w:p>
    <w:p w:rsidR="001E3EF0" w:rsidRDefault="001E3EF0">
      <w:pPr>
        <w:spacing w:line="259" w:lineRule="auto"/>
        <w:ind w:left="720"/>
        <w:rPr>
          <w:rFonts w:ascii="Calibri" w:eastAsia="Calibri" w:hAnsi="Calibri" w:cs="Calibri"/>
          <w:i/>
        </w:rPr>
      </w:pPr>
    </w:p>
    <w:p w:rsidR="001E3EF0" w:rsidRDefault="001E3EF0">
      <w:pPr>
        <w:spacing w:line="259" w:lineRule="auto"/>
        <w:ind w:left="720"/>
        <w:rPr>
          <w:rFonts w:ascii="Calibri" w:eastAsia="Calibri" w:hAnsi="Calibri" w:cs="Calibri"/>
          <w:i/>
        </w:rPr>
      </w:pPr>
    </w:p>
    <w:p w:rsidR="001E3EF0" w:rsidRDefault="001E3EF0">
      <w:pPr>
        <w:spacing w:line="259" w:lineRule="auto"/>
        <w:ind w:left="720"/>
        <w:rPr>
          <w:rFonts w:ascii="Calibri" w:eastAsia="Calibri" w:hAnsi="Calibri" w:cs="Calibri"/>
          <w:i/>
        </w:rPr>
      </w:pPr>
    </w:p>
    <w:p w:rsidR="001E3EF0" w:rsidRDefault="001E3EF0">
      <w:pPr>
        <w:spacing w:line="259" w:lineRule="auto"/>
        <w:ind w:left="720"/>
        <w:rPr>
          <w:rFonts w:ascii="Calibri" w:eastAsia="Calibri" w:hAnsi="Calibri" w:cs="Calibri"/>
          <w:i/>
        </w:rPr>
      </w:pPr>
    </w:p>
    <w:p w:rsidR="001E3EF0" w:rsidRDefault="001E3EF0">
      <w:pPr>
        <w:spacing w:line="259" w:lineRule="auto"/>
        <w:ind w:left="720"/>
        <w:rPr>
          <w:rFonts w:ascii="Calibri" w:eastAsia="Calibri" w:hAnsi="Calibri" w:cs="Calibri"/>
          <w:i/>
        </w:rPr>
      </w:pPr>
    </w:p>
    <w:p w:rsidR="001E3EF0" w:rsidRDefault="001E3EF0">
      <w:pPr>
        <w:spacing w:line="259" w:lineRule="auto"/>
        <w:ind w:left="720"/>
        <w:rPr>
          <w:rFonts w:ascii="Calibri" w:eastAsia="Calibri" w:hAnsi="Calibri" w:cs="Calibri"/>
          <w:i/>
        </w:rPr>
      </w:pPr>
    </w:p>
    <w:p w:rsidR="001E3EF0" w:rsidRDefault="001E3EF0">
      <w:pPr>
        <w:spacing w:line="259" w:lineRule="auto"/>
        <w:ind w:left="720"/>
        <w:rPr>
          <w:rFonts w:ascii="Calibri" w:eastAsia="Calibri" w:hAnsi="Calibri" w:cs="Calibri"/>
          <w:i/>
        </w:rPr>
      </w:pPr>
    </w:p>
    <w:p w:rsidR="001E3EF0" w:rsidRDefault="001E3EF0">
      <w:pPr>
        <w:spacing w:line="259" w:lineRule="auto"/>
        <w:ind w:left="720"/>
        <w:rPr>
          <w:rFonts w:ascii="Calibri" w:eastAsia="Calibri" w:hAnsi="Calibri" w:cs="Calibri"/>
          <w:i/>
        </w:rPr>
      </w:pPr>
    </w:p>
    <w:p w:rsidR="001E3EF0" w:rsidRDefault="001E3EF0">
      <w:pPr>
        <w:spacing w:line="259" w:lineRule="auto"/>
        <w:ind w:left="720"/>
        <w:rPr>
          <w:rFonts w:ascii="Calibri" w:eastAsia="Calibri" w:hAnsi="Calibri" w:cs="Calibri"/>
          <w:i/>
        </w:rPr>
      </w:pPr>
    </w:p>
    <w:p w:rsidR="001E3EF0" w:rsidRDefault="001E3EF0">
      <w:pPr>
        <w:spacing w:line="259" w:lineRule="auto"/>
        <w:ind w:left="720"/>
        <w:rPr>
          <w:rFonts w:ascii="Calibri" w:eastAsia="Calibri" w:hAnsi="Calibri" w:cs="Calibri"/>
          <w:i/>
        </w:rPr>
      </w:pPr>
    </w:p>
    <w:p w:rsidR="00C023CA" w:rsidRDefault="00C023CA">
      <w:pPr>
        <w:spacing w:line="259" w:lineRule="auto"/>
        <w:ind w:left="720"/>
        <w:rPr>
          <w:rFonts w:ascii="Algerian" w:eastAsia="Algerian" w:hAnsi="Algerian" w:cs="Algerian"/>
          <w:i/>
          <w:sz w:val="48"/>
          <w:szCs w:val="48"/>
        </w:rPr>
      </w:pPr>
    </w:p>
    <w:p w:rsidR="00C023CA" w:rsidRDefault="00C023CA">
      <w:pPr>
        <w:spacing w:line="259" w:lineRule="auto"/>
        <w:ind w:left="720"/>
        <w:rPr>
          <w:rFonts w:ascii="Algerian" w:eastAsia="Algerian" w:hAnsi="Algerian" w:cs="Algerian"/>
          <w:i/>
          <w:sz w:val="48"/>
          <w:szCs w:val="48"/>
        </w:rPr>
      </w:pPr>
    </w:p>
    <w:p w:rsidR="001E3EF0" w:rsidRPr="00C023CA" w:rsidRDefault="00000000" w:rsidP="00C023CA">
      <w:pPr>
        <w:spacing w:line="259" w:lineRule="auto"/>
        <w:jc w:val="center"/>
        <w:rPr>
          <w:rFonts w:ascii="Calibri" w:eastAsia="Calibri" w:hAnsi="Calibri" w:cs="Calibri"/>
          <w:i/>
        </w:rPr>
      </w:pPr>
      <w:r>
        <w:rPr>
          <w:rFonts w:ascii="Algerian" w:eastAsia="Algerian" w:hAnsi="Algerian" w:cs="Algerian"/>
          <w:i/>
          <w:sz w:val="48"/>
          <w:szCs w:val="48"/>
        </w:rPr>
        <w:lastRenderedPageBreak/>
        <w:t xml:space="preserve">2. </w:t>
      </w:r>
      <w:r>
        <w:rPr>
          <w:rFonts w:ascii="Algerian" w:eastAsia="Algerian" w:hAnsi="Algerian" w:cs="Algerian"/>
          <w:i/>
          <w:sz w:val="48"/>
          <w:szCs w:val="48"/>
          <w:u w:val="single"/>
        </w:rPr>
        <w:t>Synopsis</w:t>
      </w:r>
      <w:r>
        <w:rPr>
          <w:rFonts w:ascii="Algerian" w:eastAsia="Algerian" w:hAnsi="Algerian" w:cs="Algerian"/>
          <w:i/>
          <w:sz w:val="48"/>
          <w:szCs w:val="48"/>
        </w:rPr>
        <w:t>:</w:t>
      </w:r>
    </w:p>
    <w:p w:rsidR="001E3EF0" w:rsidRDefault="00000000">
      <w:pPr>
        <w:tabs>
          <w:tab w:val="left" w:pos="2960"/>
        </w:tabs>
        <w:spacing w:after="160"/>
        <w:rPr>
          <w:rFonts w:ascii="Libre Baskerville" w:eastAsia="Libre Baskerville" w:hAnsi="Libre Baskerville" w:cs="Libre Baskerville"/>
          <w:b/>
          <w:sz w:val="32"/>
          <w:szCs w:val="32"/>
        </w:rPr>
      </w:pPr>
      <w:proofErr w:type="spellStart"/>
      <w:r>
        <w:rPr>
          <w:rFonts w:ascii="Libre Baskerville" w:eastAsia="Libre Baskerville" w:hAnsi="Libre Baskerville" w:cs="Libre Baskerville"/>
          <w:b/>
          <w:sz w:val="32"/>
          <w:szCs w:val="32"/>
        </w:rPr>
        <w:t>ExpenseVoyage</w:t>
      </w:r>
      <w:proofErr w:type="spellEnd"/>
      <w:r>
        <w:rPr>
          <w:rFonts w:ascii="Libre Baskerville" w:eastAsia="Libre Baskerville" w:hAnsi="Libre Baskerville" w:cs="Libre Baskerville"/>
          <w:b/>
          <w:sz w:val="32"/>
          <w:szCs w:val="32"/>
        </w:rPr>
        <w:t xml:space="preserve"> Laravel Website Synopsis:</w:t>
      </w:r>
    </w:p>
    <w:p w:rsidR="001E3EF0" w:rsidRDefault="00000000">
      <w:pPr>
        <w:tabs>
          <w:tab w:val="left" w:pos="2960"/>
        </w:tabs>
        <w:spacing w:after="160"/>
        <w:rPr>
          <w:rFonts w:ascii="Libre Baskerville" w:eastAsia="Libre Baskerville" w:hAnsi="Libre Baskerville" w:cs="Libre Baskerville"/>
          <w:sz w:val="32"/>
          <w:szCs w:val="32"/>
        </w:rPr>
      </w:pPr>
      <w:r>
        <w:rPr>
          <w:rFonts w:ascii="Libre Baskerville" w:eastAsia="Libre Baskerville" w:hAnsi="Libre Baskerville" w:cs="Libre Baskerville"/>
          <w:sz w:val="32"/>
          <w:szCs w:val="32"/>
        </w:rPr>
        <w:t>Traveling, whether for business or leisure, often involves managing multiple expenses. These expenses can quickly accumulate, leading to the necessity for meticulous tracking to stay within budget. Many travelers, however, struggle with maintaining an organized record of their expenditures, leading to overspending, loss of receipts, and difficulty in reimbursement claims.</w:t>
      </w:r>
    </w:p>
    <w:p w:rsidR="001E3EF0" w:rsidRDefault="001E3EF0">
      <w:pPr>
        <w:tabs>
          <w:tab w:val="left" w:pos="2960"/>
        </w:tabs>
        <w:spacing w:after="160"/>
        <w:rPr>
          <w:rFonts w:ascii="Libre Baskerville" w:eastAsia="Libre Baskerville" w:hAnsi="Libre Baskerville" w:cs="Libre Baskerville"/>
          <w:b/>
          <w:sz w:val="32"/>
          <w:szCs w:val="32"/>
        </w:rPr>
      </w:pPr>
    </w:p>
    <w:p w:rsidR="001E3EF0" w:rsidRDefault="00000000">
      <w:pPr>
        <w:tabs>
          <w:tab w:val="left" w:pos="2960"/>
        </w:tabs>
        <w:spacing w:after="160"/>
        <w:rPr>
          <w:rFonts w:ascii="Libre Baskerville" w:eastAsia="Libre Baskerville" w:hAnsi="Libre Baskerville" w:cs="Libre Baskerville"/>
          <w:sz w:val="32"/>
          <w:szCs w:val="32"/>
        </w:rPr>
      </w:pPr>
      <w:r>
        <w:rPr>
          <w:rFonts w:ascii="Libre Baskerville" w:eastAsia="Libre Baskerville" w:hAnsi="Libre Baskerville" w:cs="Libre Baskerville"/>
          <w:sz w:val="32"/>
          <w:szCs w:val="32"/>
        </w:rPr>
        <w:t>The website is built with a responsive design, ensuring a seamless experience across various devices, including desktops, tablets, and smartphones.</w:t>
      </w:r>
    </w:p>
    <w:p w:rsidR="001E3EF0" w:rsidRDefault="00000000">
      <w:pPr>
        <w:spacing w:after="160" w:line="259" w:lineRule="auto"/>
        <w:rPr>
          <w:rFonts w:ascii="Calibri" w:eastAsia="Calibri" w:hAnsi="Calibri" w:cs="Calibri"/>
        </w:rPr>
      </w:pPr>
      <w:r>
        <w:br w:type="page"/>
      </w:r>
    </w:p>
    <w:p w:rsidR="001E3EF0" w:rsidRDefault="001E3EF0">
      <w:pPr>
        <w:tabs>
          <w:tab w:val="left" w:pos="2960"/>
        </w:tabs>
        <w:spacing w:after="160" w:line="259" w:lineRule="auto"/>
        <w:rPr>
          <w:rFonts w:ascii="Calibri" w:eastAsia="Calibri" w:hAnsi="Calibri" w:cs="Calibri"/>
        </w:rPr>
      </w:pPr>
    </w:p>
    <w:p w:rsidR="001E3EF0" w:rsidRPr="00C023CA" w:rsidRDefault="00000000" w:rsidP="00C023CA">
      <w:pPr>
        <w:spacing w:after="160" w:line="259" w:lineRule="auto"/>
        <w:ind w:left="1080"/>
        <w:jc w:val="center"/>
        <w:rPr>
          <w:rFonts w:ascii="Libre Baskerville" w:eastAsia="Libre Baskerville" w:hAnsi="Libre Baskerville" w:cs="Libre Baskerville"/>
          <w:i/>
          <w:sz w:val="32"/>
          <w:szCs w:val="32"/>
          <w:u w:val="single"/>
        </w:rPr>
      </w:pPr>
      <w:r w:rsidRPr="00C023CA">
        <w:rPr>
          <w:rFonts w:ascii="Libre Baskerville" w:eastAsia="Libre Baskerville" w:hAnsi="Libre Baskerville" w:cs="Libre Baskerville"/>
          <w:i/>
          <w:sz w:val="32"/>
          <w:szCs w:val="32"/>
          <w:u w:val="single"/>
        </w:rPr>
        <w:t>3.PROJECT ANALYSIS:</w:t>
      </w:r>
    </w:p>
    <w:p w:rsidR="001E3EF0" w:rsidRPr="00C023CA" w:rsidRDefault="001E3EF0">
      <w:pPr>
        <w:spacing w:after="160" w:line="259" w:lineRule="auto"/>
        <w:rPr>
          <w:rFonts w:ascii="Libre Baskerville" w:eastAsia="Libre Baskerville" w:hAnsi="Libre Baskerville" w:cs="Libre Baskerville"/>
          <w:i/>
          <w:sz w:val="32"/>
          <w:szCs w:val="32"/>
        </w:rPr>
      </w:pPr>
    </w:p>
    <w:p w:rsidR="001E3EF0" w:rsidRPr="00C023CA" w:rsidRDefault="00000000">
      <w:pPr>
        <w:pStyle w:val="Heading3"/>
        <w:keepNext w:val="0"/>
        <w:keepLines w:val="0"/>
        <w:tabs>
          <w:tab w:val="left" w:pos="2267"/>
        </w:tabs>
        <w:spacing w:before="280" w:line="259" w:lineRule="auto"/>
        <w:rPr>
          <w:rFonts w:ascii="Libre Baskerville" w:eastAsia="Libre Baskerville" w:hAnsi="Libre Baskerville" w:cs="Libre Baskerville"/>
          <w:b/>
          <w:i/>
          <w:color w:val="000000"/>
          <w:sz w:val="32"/>
          <w:szCs w:val="32"/>
        </w:rPr>
      </w:pPr>
      <w:bookmarkStart w:id="0" w:name="_vieo1bm2y1" w:colFirst="0" w:colLast="0"/>
      <w:bookmarkEnd w:id="0"/>
      <w:r w:rsidRPr="00C023CA">
        <w:rPr>
          <w:rFonts w:ascii="Libre Baskerville" w:eastAsia="Libre Baskerville" w:hAnsi="Libre Baskerville" w:cs="Libre Baskerville"/>
          <w:b/>
          <w:i/>
          <w:color w:val="000000"/>
          <w:sz w:val="32"/>
          <w:szCs w:val="32"/>
        </w:rPr>
        <w:t>1. Project Overview</w:t>
      </w:r>
    </w:p>
    <w:p w:rsidR="001E3EF0" w:rsidRPr="00C023CA" w:rsidRDefault="00000000">
      <w:pPr>
        <w:numPr>
          <w:ilvl w:val="0"/>
          <w:numId w:val="9"/>
        </w:numPr>
        <w:tabs>
          <w:tab w:val="left" w:pos="2267"/>
        </w:tabs>
        <w:spacing w:before="240" w:line="259" w:lineRule="auto"/>
        <w:rPr>
          <w:rFonts w:ascii="Calibri" w:eastAsia="Calibri" w:hAnsi="Calibri" w:cs="Calibri"/>
          <w:i/>
          <w:sz w:val="32"/>
          <w:szCs w:val="32"/>
        </w:rPr>
      </w:pPr>
      <w:r w:rsidRPr="00C023CA">
        <w:rPr>
          <w:rFonts w:ascii="Libre Baskerville" w:eastAsia="Libre Baskerville" w:hAnsi="Libre Baskerville" w:cs="Libre Baskerville"/>
          <w:b/>
          <w:i/>
          <w:sz w:val="32"/>
          <w:szCs w:val="32"/>
        </w:rPr>
        <w:t>Objective</w:t>
      </w:r>
      <w:r w:rsidRPr="00C023CA">
        <w:rPr>
          <w:rFonts w:ascii="Libre Baskerville" w:eastAsia="Libre Baskerville" w:hAnsi="Libre Baskerville" w:cs="Libre Baskerville"/>
          <w:i/>
          <w:sz w:val="32"/>
          <w:szCs w:val="32"/>
        </w:rPr>
        <w:t>: Clearly define the purpose of the project. What are you hoping to achieve with the expense voyages?</w:t>
      </w:r>
    </w:p>
    <w:p w:rsidR="001E3EF0" w:rsidRPr="00C023CA" w:rsidRDefault="00000000">
      <w:pPr>
        <w:numPr>
          <w:ilvl w:val="0"/>
          <w:numId w:val="9"/>
        </w:numPr>
        <w:tabs>
          <w:tab w:val="left" w:pos="2267"/>
        </w:tabs>
        <w:spacing w:after="240" w:line="259" w:lineRule="auto"/>
        <w:rPr>
          <w:rFonts w:ascii="Calibri" w:eastAsia="Calibri" w:hAnsi="Calibri" w:cs="Calibri"/>
          <w:i/>
          <w:sz w:val="32"/>
          <w:szCs w:val="32"/>
        </w:rPr>
      </w:pPr>
      <w:r w:rsidRPr="00C023CA">
        <w:rPr>
          <w:rFonts w:ascii="Libre Baskerville" w:eastAsia="Libre Baskerville" w:hAnsi="Libre Baskerville" w:cs="Libre Baskerville"/>
          <w:b/>
          <w:i/>
          <w:sz w:val="32"/>
          <w:szCs w:val="32"/>
        </w:rPr>
        <w:t>Scope</w:t>
      </w:r>
      <w:r w:rsidRPr="00C023CA">
        <w:rPr>
          <w:rFonts w:ascii="Libre Baskerville" w:eastAsia="Libre Baskerville" w:hAnsi="Libre Baskerville" w:cs="Libre Baskerville"/>
          <w:i/>
          <w:sz w:val="32"/>
          <w:szCs w:val="32"/>
        </w:rPr>
        <w:t>: Outline what is included in the project and what is not. Are you focusing on a specific type of voyage or geographical area?</w:t>
      </w:r>
    </w:p>
    <w:p w:rsidR="001E3EF0" w:rsidRPr="00C023CA" w:rsidRDefault="00000000">
      <w:pPr>
        <w:pStyle w:val="Heading3"/>
        <w:keepNext w:val="0"/>
        <w:keepLines w:val="0"/>
        <w:tabs>
          <w:tab w:val="left" w:pos="2267"/>
        </w:tabs>
        <w:spacing w:before="280" w:line="259" w:lineRule="auto"/>
        <w:rPr>
          <w:rFonts w:ascii="Libre Baskerville" w:eastAsia="Libre Baskerville" w:hAnsi="Libre Baskerville" w:cs="Libre Baskerville"/>
          <w:b/>
          <w:i/>
          <w:color w:val="000000"/>
          <w:sz w:val="32"/>
          <w:szCs w:val="32"/>
        </w:rPr>
      </w:pPr>
      <w:bookmarkStart w:id="1" w:name="_gatn94lfhj86" w:colFirst="0" w:colLast="0"/>
      <w:bookmarkEnd w:id="1"/>
      <w:r w:rsidRPr="00C023CA">
        <w:rPr>
          <w:rFonts w:ascii="Libre Baskerville" w:eastAsia="Libre Baskerville" w:hAnsi="Libre Baskerville" w:cs="Libre Baskerville"/>
          <w:b/>
          <w:i/>
          <w:color w:val="000000"/>
          <w:sz w:val="32"/>
          <w:szCs w:val="32"/>
        </w:rPr>
        <w:t>2. Data Collection</w:t>
      </w:r>
    </w:p>
    <w:p w:rsidR="001E3EF0" w:rsidRPr="00C023CA" w:rsidRDefault="00000000">
      <w:pPr>
        <w:numPr>
          <w:ilvl w:val="0"/>
          <w:numId w:val="11"/>
        </w:numPr>
        <w:tabs>
          <w:tab w:val="left" w:pos="2267"/>
        </w:tabs>
        <w:spacing w:before="240" w:line="259" w:lineRule="auto"/>
        <w:rPr>
          <w:rFonts w:ascii="Calibri" w:eastAsia="Calibri" w:hAnsi="Calibri" w:cs="Calibri"/>
          <w:i/>
          <w:sz w:val="32"/>
          <w:szCs w:val="32"/>
        </w:rPr>
      </w:pPr>
      <w:r w:rsidRPr="00C023CA">
        <w:rPr>
          <w:rFonts w:ascii="Libre Baskerville" w:eastAsia="Libre Baskerville" w:hAnsi="Libre Baskerville" w:cs="Libre Baskerville"/>
          <w:b/>
          <w:i/>
          <w:sz w:val="32"/>
          <w:szCs w:val="32"/>
        </w:rPr>
        <w:t>Types of Data</w:t>
      </w:r>
      <w:r w:rsidRPr="00C023CA">
        <w:rPr>
          <w:rFonts w:ascii="Libre Baskerville" w:eastAsia="Libre Baskerville" w:hAnsi="Libre Baskerville" w:cs="Libre Baskerville"/>
          <w:i/>
          <w:sz w:val="32"/>
          <w:szCs w:val="32"/>
        </w:rPr>
        <w:t>: Identify the data you need (e.g., travel costs, duration, destinations, accommodation).</w:t>
      </w:r>
    </w:p>
    <w:p w:rsidR="001E3EF0" w:rsidRPr="00C023CA" w:rsidRDefault="00000000">
      <w:pPr>
        <w:numPr>
          <w:ilvl w:val="0"/>
          <w:numId w:val="11"/>
        </w:numPr>
        <w:tabs>
          <w:tab w:val="left" w:pos="2267"/>
        </w:tabs>
        <w:spacing w:after="240" w:line="259" w:lineRule="auto"/>
        <w:rPr>
          <w:rFonts w:ascii="Calibri" w:eastAsia="Calibri" w:hAnsi="Calibri" w:cs="Calibri"/>
          <w:i/>
          <w:sz w:val="32"/>
          <w:szCs w:val="32"/>
        </w:rPr>
      </w:pPr>
      <w:r w:rsidRPr="00C023CA">
        <w:rPr>
          <w:rFonts w:ascii="Libre Baskerville" w:eastAsia="Libre Baskerville" w:hAnsi="Libre Baskerville" w:cs="Libre Baskerville"/>
          <w:b/>
          <w:i/>
          <w:sz w:val="32"/>
          <w:szCs w:val="32"/>
        </w:rPr>
        <w:t>Sources</w:t>
      </w:r>
      <w:r w:rsidRPr="00C023CA">
        <w:rPr>
          <w:rFonts w:ascii="Libre Baskerville" w:eastAsia="Libre Baskerville" w:hAnsi="Libre Baskerville" w:cs="Libre Baskerville"/>
          <w:i/>
          <w:sz w:val="32"/>
          <w:szCs w:val="32"/>
        </w:rPr>
        <w:t>: List where you’ll gather data from (e.g., travel agencies, online platforms, personal records).</w:t>
      </w:r>
    </w:p>
    <w:p w:rsidR="001E3EF0" w:rsidRPr="00C023CA" w:rsidRDefault="00000000">
      <w:pPr>
        <w:pStyle w:val="Heading3"/>
        <w:keepNext w:val="0"/>
        <w:keepLines w:val="0"/>
        <w:tabs>
          <w:tab w:val="left" w:pos="2267"/>
        </w:tabs>
        <w:spacing w:before="280" w:line="259" w:lineRule="auto"/>
        <w:rPr>
          <w:rFonts w:ascii="Libre Baskerville" w:eastAsia="Libre Baskerville" w:hAnsi="Libre Baskerville" w:cs="Libre Baskerville"/>
          <w:b/>
          <w:i/>
          <w:color w:val="000000"/>
          <w:sz w:val="32"/>
          <w:szCs w:val="32"/>
        </w:rPr>
      </w:pPr>
      <w:bookmarkStart w:id="2" w:name="_2i4b3d7ikvbz" w:colFirst="0" w:colLast="0"/>
      <w:bookmarkEnd w:id="2"/>
      <w:r w:rsidRPr="00C023CA">
        <w:rPr>
          <w:rFonts w:ascii="Libre Baskerville" w:eastAsia="Libre Baskerville" w:hAnsi="Libre Baskerville" w:cs="Libre Baskerville"/>
          <w:b/>
          <w:i/>
          <w:color w:val="000000"/>
          <w:sz w:val="32"/>
          <w:szCs w:val="32"/>
        </w:rPr>
        <w:t>3. Cost Analysis</w:t>
      </w:r>
    </w:p>
    <w:p w:rsidR="001E3EF0" w:rsidRPr="00C023CA" w:rsidRDefault="00000000">
      <w:pPr>
        <w:numPr>
          <w:ilvl w:val="0"/>
          <w:numId w:val="2"/>
        </w:numPr>
        <w:tabs>
          <w:tab w:val="left" w:pos="2267"/>
        </w:tabs>
        <w:spacing w:before="240" w:line="259" w:lineRule="auto"/>
        <w:rPr>
          <w:rFonts w:ascii="Calibri" w:eastAsia="Calibri" w:hAnsi="Calibri" w:cs="Calibri"/>
          <w:i/>
          <w:sz w:val="32"/>
          <w:szCs w:val="32"/>
        </w:rPr>
      </w:pPr>
      <w:r w:rsidRPr="00C023CA">
        <w:rPr>
          <w:rFonts w:ascii="Libre Baskerville" w:eastAsia="Libre Baskerville" w:hAnsi="Libre Baskerville" w:cs="Libre Baskerville"/>
          <w:b/>
          <w:i/>
          <w:sz w:val="32"/>
          <w:szCs w:val="32"/>
        </w:rPr>
        <w:t>Direct Costs</w:t>
      </w:r>
      <w:r w:rsidRPr="00C023CA">
        <w:rPr>
          <w:rFonts w:ascii="Libre Baskerville" w:eastAsia="Libre Baskerville" w:hAnsi="Libre Baskerville" w:cs="Libre Baskerville"/>
          <w:i/>
          <w:sz w:val="32"/>
          <w:szCs w:val="32"/>
        </w:rPr>
        <w:t>: Breakdown of transportation, accommodation, food, and activities.</w:t>
      </w:r>
    </w:p>
    <w:p w:rsidR="001E3EF0" w:rsidRPr="00C023CA" w:rsidRDefault="00000000">
      <w:pPr>
        <w:numPr>
          <w:ilvl w:val="0"/>
          <w:numId w:val="2"/>
        </w:numPr>
        <w:tabs>
          <w:tab w:val="left" w:pos="2267"/>
        </w:tabs>
        <w:spacing w:line="259" w:lineRule="auto"/>
        <w:rPr>
          <w:rFonts w:ascii="Calibri" w:eastAsia="Calibri" w:hAnsi="Calibri" w:cs="Calibri"/>
          <w:i/>
          <w:sz w:val="32"/>
          <w:szCs w:val="32"/>
        </w:rPr>
      </w:pPr>
      <w:r w:rsidRPr="00C023CA">
        <w:rPr>
          <w:rFonts w:ascii="Libre Baskerville" w:eastAsia="Libre Baskerville" w:hAnsi="Libre Baskerville" w:cs="Libre Baskerville"/>
          <w:b/>
          <w:i/>
          <w:sz w:val="32"/>
          <w:szCs w:val="32"/>
        </w:rPr>
        <w:t>Indirect Costs</w:t>
      </w:r>
      <w:r w:rsidRPr="00C023CA">
        <w:rPr>
          <w:rFonts w:ascii="Libre Baskerville" w:eastAsia="Libre Baskerville" w:hAnsi="Libre Baskerville" w:cs="Libre Baskerville"/>
          <w:i/>
          <w:sz w:val="32"/>
          <w:szCs w:val="32"/>
        </w:rPr>
        <w:t>: Include any hidden costs like insurance, taxes, or fees.</w:t>
      </w:r>
    </w:p>
    <w:p w:rsidR="001E3EF0" w:rsidRPr="00C023CA" w:rsidRDefault="00000000">
      <w:pPr>
        <w:numPr>
          <w:ilvl w:val="0"/>
          <w:numId w:val="2"/>
        </w:numPr>
        <w:tabs>
          <w:tab w:val="left" w:pos="2267"/>
        </w:tabs>
        <w:spacing w:after="240" w:line="259" w:lineRule="auto"/>
        <w:rPr>
          <w:rFonts w:ascii="Calibri" w:eastAsia="Calibri" w:hAnsi="Calibri" w:cs="Calibri"/>
          <w:i/>
          <w:sz w:val="32"/>
          <w:szCs w:val="32"/>
        </w:rPr>
      </w:pPr>
      <w:r w:rsidRPr="00C023CA">
        <w:rPr>
          <w:rFonts w:ascii="Libre Baskerville" w:eastAsia="Libre Baskerville" w:hAnsi="Libre Baskerville" w:cs="Libre Baskerville"/>
          <w:b/>
          <w:i/>
          <w:sz w:val="32"/>
          <w:szCs w:val="32"/>
        </w:rPr>
        <w:t>Budget Comparison</w:t>
      </w:r>
      <w:r w:rsidRPr="00C023CA">
        <w:rPr>
          <w:rFonts w:ascii="Libre Baskerville" w:eastAsia="Libre Baskerville" w:hAnsi="Libre Baskerville" w:cs="Libre Baskerville"/>
          <w:i/>
          <w:sz w:val="32"/>
          <w:szCs w:val="32"/>
        </w:rPr>
        <w:t>: Compare actual costs against planned budgets to identify discrepancies.</w:t>
      </w:r>
    </w:p>
    <w:p w:rsidR="001E3EF0" w:rsidRPr="00C023CA" w:rsidRDefault="00000000">
      <w:pPr>
        <w:pStyle w:val="Heading3"/>
        <w:keepNext w:val="0"/>
        <w:keepLines w:val="0"/>
        <w:tabs>
          <w:tab w:val="left" w:pos="2267"/>
        </w:tabs>
        <w:spacing w:before="280" w:line="259" w:lineRule="auto"/>
        <w:rPr>
          <w:rFonts w:ascii="Libre Baskerville" w:eastAsia="Libre Baskerville" w:hAnsi="Libre Baskerville" w:cs="Libre Baskerville"/>
          <w:b/>
          <w:i/>
          <w:color w:val="000000"/>
          <w:sz w:val="32"/>
          <w:szCs w:val="32"/>
        </w:rPr>
      </w:pPr>
      <w:bookmarkStart w:id="3" w:name="_gj5gmxrx6nrf" w:colFirst="0" w:colLast="0"/>
      <w:bookmarkEnd w:id="3"/>
      <w:r w:rsidRPr="00C023CA">
        <w:rPr>
          <w:rFonts w:ascii="Libre Baskerville" w:eastAsia="Libre Baskerville" w:hAnsi="Libre Baskerville" w:cs="Libre Baskerville"/>
          <w:b/>
          <w:i/>
          <w:color w:val="000000"/>
          <w:sz w:val="32"/>
          <w:szCs w:val="32"/>
        </w:rPr>
        <w:t>4. Trends and Patterns</w:t>
      </w:r>
    </w:p>
    <w:p w:rsidR="001E3EF0" w:rsidRPr="00C023CA" w:rsidRDefault="00000000">
      <w:pPr>
        <w:numPr>
          <w:ilvl w:val="0"/>
          <w:numId w:val="16"/>
        </w:numPr>
        <w:tabs>
          <w:tab w:val="left" w:pos="2267"/>
        </w:tabs>
        <w:spacing w:before="240" w:line="259" w:lineRule="auto"/>
        <w:rPr>
          <w:rFonts w:ascii="Calibri" w:eastAsia="Calibri" w:hAnsi="Calibri" w:cs="Calibri"/>
          <w:i/>
          <w:sz w:val="32"/>
          <w:szCs w:val="32"/>
        </w:rPr>
      </w:pPr>
      <w:r w:rsidRPr="00C023CA">
        <w:rPr>
          <w:rFonts w:ascii="Libre Baskerville" w:eastAsia="Libre Baskerville" w:hAnsi="Libre Baskerville" w:cs="Libre Baskerville"/>
          <w:b/>
          <w:i/>
          <w:sz w:val="32"/>
          <w:szCs w:val="32"/>
        </w:rPr>
        <w:t>Travel Frequency</w:t>
      </w:r>
      <w:r w:rsidRPr="00C023CA">
        <w:rPr>
          <w:rFonts w:ascii="Libre Baskerville" w:eastAsia="Libre Baskerville" w:hAnsi="Libre Baskerville" w:cs="Libre Baskerville"/>
          <w:i/>
          <w:sz w:val="32"/>
          <w:szCs w:val="32"/>
        </w:rPr>
        <w:t>: Analyze how often voyages occur and any seasonal patterns.</w:t>
      </w:r>
    </w:p>
    <w:p w:rsidR="001E3EF0" w:rsidRPr="00C023CA" w:rsidRDefault="00000000">
      <w:pPr>
        <w:numPr>
          <w:ilvl w:val="0"/>
          <w:numId w:val="16"/>
        </w:numPr>
        <w:tabs>
          <w:tab w:val="left" w:pos="2267"/>
        </w:tabs>
        <w:spacing w:after="240" w:line="259" w:lineRule="auto"/>
        <w:rPr>
          <w:rFonts w:ascii="Calibri" w:eastAsia="Calibri" w:hAnsi="Calibri" w:cs="Calibri"/>
          <w:i/>
          <w:iCs/>
          <w:sz w:val="32"/>
          <w:szCs w:val="32"/>
        </w:rPr>
      </w:pPr>
      <w:r w:rsidRPr="00C023CA">
        <w:rPr>
          <w:rFonts w:ascii="Libre Baskerville" w:eastAsia="Libre Baskerville" w:hAnsi="Libre Baskerville" w:cs="Libre Baskerville"/>
          <w:b/>
          <w:i/>
          <w:iCs/>
          <w:sz w:val="32"/>
          <w:szCs w:val="32"/>
        </w:rPr>
        <w:lastRenderedPageBreak/>
        <w:t>Cost Trends</w:t>
      </w:r>
      <w:r w:rsidRPr="00C023CA">
        <w:rPr>
          <w:rFonts w:ascii="Libre Baskerville" w:eastAsia="Libre Baskerville" w:hAnsi="Libre Baskerville" w:cs="Libre Baskerville"/>
          <w:i/>
          <w:iCs/>
          <w:sz w:val="32"/>
          <w:szCs w:val="32"/>
        </w:rPr>
        <w:t>: Look for trends in expenses over time or by category.</w:t>
      </w:r>
    </w:p>
    <w:p w:rsidR="001E3EF0" w:rsidRPr="00C023CA" w:rsidRDefault="00000000">
      <w:pPr>
        <w:pStyle w:val="Heading3"/>
        <w:keepNext w:val="0"/>
        <w:keepLines w:val="0"/>
        <w:tabs>
          <w:tab w:val="left" w:pos="2267"/>
        </w:tabs>
        <w:spacing w:before="280" w:line="259" w:lineRule="auto"/>
        <w:rPr>
          <w:rFonts w:ascii="Libre Baskerville" w:eastAsia="Libre Baskerville" w:hAnsi="Libre Baskerville" w:cs="Libre Baskerville"/>
          <w:b/>
          <w:i/>
          <w:iCs/>
          <w:color w:val="000000"/>
          <w:sz w:val="32"/>
          <w:szCs w:val="32"/>
        </w:rPr>
      </w:pPr>
      <w:bookmarkStart w:id="4" w:name="_1dvaew43bbsy" w:colFirst="0" w:colLast="0"/>
      <w:bookmarkEnd w:id="4"/>
      <w:r w:rsidRPr="00C023CA">
        <w:rPr>
          <w:rFonts w:ascii="Libre Baskerville" w:eastAsia="Libre Baskerville" w:hAnsi="Libre Baskerville" w:cs="Libre Baskerville"/>
          <w:b/>
          <w:i/>
          <w:iCs/>
          <w:color w:val="000000"/>
          <w:sz w:val="32"/>
          <w:szCs w:val="32"/>
        </w:rPr>
        <w:t>5. Stakeholder Impact</w:t>
      </w:r>
    </w:p>
    <w:p w:rsidR="001E3EF0" w:rsidRPr="00C023CA" w:rsidRDefault="00000000">
      <w:pPr>
        <w:numPr>
          <w:ilvl w:val="0"/>
          <w:numId w:val="15"/>
        </w:numPr>
        <w:tabs>
          <w:tab w:val="left" w:pos="2267"/>
        </w:tabs>
        <w:spacing w:before="240" w:line="259" w:lineRule="auto"/>
        <w:rPr>
          <w:rFonts w:ascii="Calibri" w:eastAsia="Calibri" w:hAnsi="Calibri" w:cs="Calibri"/>
          <w:i/>
          <w:iCs/>
          <w:sz w:val="32"/>
          <w:szCs w:val="32"/>
        </w:rPr>
      </w:pPr>
      <w:r w:rsidRPr="00C023CA">
        <w:rPr>
          <w:rFonts w:ascii="Libre Baskerville" w:eastAsia="Libre Baskerville" w:hAnsi="Libre Baskerville" w:cs="Libre Baskerville"/>
          <w:b/>
          <w:i/>
          <w:iCs/>
          <w:sz w:val="32"/>
          <w:szCs w:val="32"/>
        </w:rPr>
        <w:t xml:space="preserve">Who is </w:t>
      </w:r>
      <w:proofErr w:type="gramStart"/>
      <w:r w:rsidRPr="00C023CA">
        <w:rPr>
          <w:rFonts w:ascii="Libre Baskerville" w:eastAsia="Libre Baskerville" w:hAnsi="Libre Baskerville" w:cs="Libre Baskerville"/>
          <w:b/>
          <w:i/>
          <w:iCs/>
          <w:sz w:val="32"/>
          <w:szCs w:val="32"/>
        </w:rPr>
        <w:t>Affected?</w:t>
      </w:r>
      <w:r w:rsidRPr="00C023CA">
        <w:rPr>
          <w:rFonts w:ascii="Libre Baskerville" w:eastAsia="Libre Baskerville" w:hAnsi="Libre Baskerville" w:cs="Libre Baskerville"/>
          <w:i/>
          <w:iCs/>
          <w:sz w:val="32"/>
          <w:szCs w:val="32"/>
        </w:rPr>
        <w:t>:</w:t>
      </w:r>
      <w:proofErr w:type="gramEnd"/>
      <w:r w:rsidRPr="00C023CA">
        <w:rPr>
          <w:rFonts w:ascii="Libre Baskerville" w:eastAsia="Libre Baskerville" w:hAnsi="Libre Baskerville" w:cs="Libre Baskerville"/>
          <w:i/>
          <w:iCs/>
          <w:sz w:val="32"/>
          <w:szCs w:val="32"/>
        </w:rPr>
        <w:t xml:space="preserve"> Identify stakeholders (e.g., employees, clients, partners) and how they are impacted by the expenses.</w:t>
      </w:r>
    </w:p>
    <w:p w:rsidR="001E3EF0" w:rsidRPr="00C023CA" w:rsidRDefault="00000000">
      <w:pPr>
        <w:numPr>
          <w:ilvl w:val="0"/>
          <w:numId w:val="15"/>
        </w:numPr>
        <w:tabs>
          <w:tab w:val="left" w:pos="2267"/>
        </w:tabs>
        <w:spacing w:after="240" w:line="259" w:lineRule="auto"/>
        <w:rPr>
          <w:rFonts w:ascii="Calibri" w:eastAsia="Calibri" w:hAnsi="Calibri" w:cs="Calibri"/>
          <w:i/>
          <w:iCs/>
          <w:sz w:val="32"/>
          <w:szCs w:val="32"/>
        </w:rPr>
      </w:pPr>
      <w:r w:rsidRPr="00C023CA">
        <w:rPr>
          <w:rFonts w:ascii="Libre Baskerville" w:eastAsia="Libre Baskerville" w:hAnsi="Libre Baskerville" w:cs="Libre Baskerville"/>
          <w:b/>
          <w:i/>
          <w:iCs/>
          <w:sz w:val="32"/>
          <w:szCs w:val="32"/>
        </w:rPr>
        <w:t>Feedback Mechanisms</w:t>
      </w:r>
      <w:r w:rsidRPr="00C023CA">
        <w:rPr>
          <w:rFonts w:ascii="Libre Baskerville" w:eastAsia="Libre Baskerville" w:hAnsi="Libre Baskerville" w:cs="Libre Baskerville"/>
          <w:i/>
          <w:iCs/>
          <w:sz w:val="32"/>
          <w:szCs w:val="32"/>
        </w:rPr>
        <w:t>: Plan for collecting feedback from stakeholders about their travel experiences and expenses.</w:t>
      </w:r>
    </w:p>
    <w:p w:rsidR="001E3EF0" w:rsidRPr="00C023CA" w:rsidRDefault="00000000">
      <w:pPr>
        <w:pStyle w:val="Heading3"/>
        <w:keepNext w:val="0"/>
        <w:keepLines w:val="0"/>
        <w:tabs>
          <w:tab w:val="left" w:pos="2267"/>
        </w:tabs>
        <w:spacing w:before="280" w:line="259" w:lineRule="auto"/>
        <w:rPr>
          <w:rFonts w:ascii="Libre Baskerville" w:eastAsia="Libre Baskerville" w:hAnsi="Libre Baskerville" w:cs="Libre Baskerville"/>
          <w:b/>
          <w:i/>
          <w:iCs/>
          <w:color w:val="000000"/>
          <w:sz w:val="32"/>
          <w:szCs w:val="32"/>
        </w:rPr>
      </w:pPr>
      <w:bookmarkStart w:id="5" w:name="_2qguz32povjx" w:colFirst="0" w:colLast="0"/>
      <w:bookmarkEnd w:id="5"/>
      <w:r w:rsidRPr="00C023CA">
        <w:rPr>
          <w:rFonts w:ascii="Libre Baskerville" w:eastAsia="Libre Baskerville" w:hAnsi="Libre Baskerville" w:cs="Libre Baskerville"/>
          <w:b/>
          <w:i/>
          <w:iCs/>
          <w:color w:val="000000"/>
          <w:sz w:val="32"/>
          <w:szCs w:val="32"/>
        </w:rPr>
        <w:t>6. Efficiency Assessment</w:t>
      </w:r>
    </w:p>
    <w:p w:rsidR="001E3EF0" w:rsidRPr="00C023CA" w:rsidRDefault="00000000">
      <w:pPr>
        <w:numPr>
          <w:ilvl w:val="0"/>
          <w:numId w:val="14"/>
        </w:numPr>
        <w:tabs>
          <w:tab w:val="left" w:pos="2267"/>
        </w:tabs>
        <w:spacing w:before="240" w:line="259" w:lineRule="auto"/>
        <w:rPr>
          <w:rFonts w:ascii="Calibri" w:eastAsia="Calibri" w:hAnsi="Calibri" w:cs="Calibri"/>
          <w:i/>
          <w:iCs/>
          <w:sz w:val="32"/>
          <w:szCs w:val="32"/>
        </w:rPr>
      </w:pPr>
      <w:r w:rsidRPr="00C023CA">
        <w:rPr>
          <w:rFonts w:ascii="Libre Baskerville" w:eastAsia="Libre Baskerville" w:hAnsi="Libre Baskerville" w:cs="Libre Baskerville"/>
          <w:b/>
          <w:i/>
          <w:iCs/>
          <w:sz w:val="32"/>
          <w:szCs w:val="32"/>
        </w:rPr>
        <w:t>Cost-Effectiveness</w:t>
      </w:r>
      <w:r w:rsidRPr="00C023CA">
        <w:rPr>
          <w:rFonts w:ascii="Libre Baskerville" w:eastAsia="Libre Baskerville" w:hAnsi="Libre Baskerville" w:cs="Libre Baskerville"/>
          <w:i/>
          <w:iCs/>
          <w:sz w:val="32"/>
          <w:szCs w:val="32"/>
        </w:rPr>
        <w:t>: Evaluate whether the expenses lead to desired outcomes (e.g., increased productivity, business growth).</w:t>
      </w:r>
    </w:p>
    <w:p w:rsidR="001E3EF0" w:rsidRPr="00C023CA" w:rsidRDefault="00000000">
      <w:pPr>
        <w:numPr>
          <w:ilvl w:val="0"/>
          <w:numId w:val="14"/>
        </w:numPr>
        <w:tabs>
          <w:tab w:val="left" w:pos="2267"/>
        </w:tabs>
        <w:spacing w:after="240" w:line="259" w:lineRule="auto"/>
        <w:rPr>
          <w:rFonts w:ascii="Calibri" w:eastAsia="Calibri" w:hAnsi="Calibri" w:cs="Calibri"/>
          <w:i/>
          <w:iCs/>
          <w:sz w:val="32"/>
          <w:szCs w:val="32"/>
        </w:rPr>
      </w:pPr>
      <w:r w:rsidRPr="00C023CA">
        <w:rPr>
          <w:rFonts w:ascii="Libre Baskerville" w:eastAsia="Libre Baskerville" w:hAnsi="Libre Baskerville" w:cs="Libre Baskerville"/>
          <w:b/>
          <w:i/>
          <w:iCs/>
          <w:sz w:val="32"/>
          <w:szCs w:val="32"/>
        </w:rPr>
        <w:t>Alternative Options</w:t>
      </w:r>
      <w:r w:rsidRPr="00C023CA">
        <w:rPr>
          <w:rFonts w:ascii="Libre Baskerville" w:eastAsia="Libre Baskerville" w:hAnsi="Libre Baskerville" w:cs="Libre Baskerville"/>
          <w:i/>
          <w:iCs/>
          <w:sz w:val="32"/>
          <w:szCs w:val="32"/>
        </w:rPr>
        <w:t>: Consider other methods of achieving the same goals at a lower cost (e.g., virtual meetings).</w:t>
      </w:r>
    </w:p>
    <w:p w:rsidR="001E3EF0" w:rsidRPr="00C023CA" w:rsidRDefault="00000000">
      <w:pPr>
        <w:pStyle w:val="Heading3"/>
        <w:keepNext w:val="0"/>
        <w:keepLines w:val="0"/>
        <w:tabs>
          <w:tab w:val="left" w:pos="2267"/>
        </w:tabs>
        <w:spacing w:before="280" w:line="259" w:lineRule="auto"/>
        <w:rPr>
          <w:rFonts w:ascii="Libre Baskerville" w:eastAsia="Libre Baskerville" w:hAnsi="Libre Baskerville" w:cs="Libre Baskerville"/>
          <w:b/>
          <w:i/>
          <w:iCs/>
          <w:color w:val="000000"/>
          <w:sz w:val="32"/>
          <w:szCs w:val="32"/>
        </w:rPr>
      </w:pPr>
      <w:bookmarkStart w:id="6" w:name="_n51ot22mnl8r" w:colFirst="0" w:colLast="0"/>
      <w:bookmarkEnd w:id="6"/>
      <w:r w:rsidRPr="00C023CA">
        <w:rPr>
          <w:rFonts w:ascii="Libre Baskerville" w:eastAsia="Libre Baskerville" w:hAnsi="Libre Baskerville" w:cs="Libre Baskerville"/>
          <w:b/>
          <w:i/>
          <w:iCs/>
          <w:color w:val="000000"/>
          <w:sz w:val="32"/>
          <w:szCs w:val="32"/>
        </w:rPr>
        <w:t>7. Recommendations</w:t>
      </w:r>
    </w:p>
    <w:p w:rsidR="001E3EF0" w:rsidRPr="00C023CA" w:rsidRDefault="00000000">
      <w:pPr>
        <w:numPr>
          <w:ilvl w:val="0"/>
          <w:numId w:val="18"/>
        </w:numPr>
        <w:tabs>
          <w:tab w:val="left" w:pos="2267"/>
        </w:tabs>
        <w:spacing w:before="240" w:line="259" w:lineRule="auto"/>
        <w:rPr>
          <w:rFonts w:ascii="Calibri" w:eastAsia="Calibri" w:hAnsi="Calibri" w:cs="Calibri"/>
          <w:i/>
          <w:iCs/>
          <w:sz w:val="32"/>
          <w:szCs w:val="32"/>
        </w:rPr>
      </w:pPr>
      <w:r w:rsidRPr="00C023CA">
        <w:rPr>
          <w:rFonts w:ascii="Libre Baskerville" w:eastAsia="Libre Baskerville" w:hAnsi="Libre Baskerville" w:cs="Libre Baskerville"/>
          <w:b/>
          <w:i/>
          <w:iCs/>
          <w:sz w:val="32"/>
          <w:szCs w:val="32"/>
        </w:rPr>
        <w:t>Cost Reduction Strategies</w:t>
      </w:r>
      <w:r w:rsidRPr="00C023CA">
        <w:rPr>
          <w:rFonts w:ascii="Libre Baskerville" w:eastAsia="Libre Baskerville" w:hAnsi="Libre Baskerville" w:cs="Libre Baskerville"/>
          <w:i/>
          <w:iCs/>
          <w:sz w:val="32"/>
          <w:szCs w:val="32"/>
        </w:rPr>
        <w:t>: Suggest ways to minimize expenses (e.g., preferred vendors, early bookings).</w:t>
      </w:r>
    </w:p>
    <w:p w:rsidR="001E3EF0" w:rsidRPr="00C023CA" w:rsidRDefault="00000000">
      <w:pPr>
        <w:numPr>
          <w:ilvl w:val="0"/>
          <w:numId w:val="18"/>
        </w:numPr>
        <w:tabs>
          <w:tab w:val="left" w:pos="2267"/>
        </w:tabs>
        <w:spacing w:after="240" w:line="259" w:lineRule="auto"/>
        <w:rPr>
          <w:rFonts w:ascii="Calibri" w:eastAsia="Calibri" w:hAnsi="Calibri" w:cs="Calibri"/>
          <w:i/>
          <w:iCs/>
          <w:sz w:val="32"/>
          <w:szCs w:val="32"/>
        </w:rPr>
      </w:pPr>
      <w:r w:rsidRPr="00C023CA">
        <w:rPr>
          <w:rFonts w:ascii="Libre Baskerville" w:eastAsia="Libre Baskerville" w:hAnsi="Libre Baskerville" w:cs="Libre Baskerville"/>
          <w:b/>
          <w:i/>
          <w:iCs/>
          <w:sz w:val="32"/>
          <w:szCs w:val="32"/>
        </w:rPr>
        <w:t>Policy Improvements</w:t>
      </w:r>
      <w:r w:rsidRPr="00C023CA">
        <w:rPr>
          <w:rFonts w:ascii="Libre Baskerville" w:eastAsia="Libre Baskerville" w:hAnsi="Libre Baskerville" w:cs="Libre Baskerville"/>
          <w:i/>
          <w:iCs/>
          <w:sz w:val="32"/>
          <w:szCs w:val="32"/>
        </w:rPr>
        <w:t>: Propose changes to travel policies to enhance efficiency and satisfaction.</w:t>
      </w:r>
    </w:p>
    <w:p w:rsidR="001E3EF0" w:rsidRPr="00C023CA" w:rsidRDefault="00000000">
      <w:pPr>
        <w:pStyle w:val="Heading3"/>
        <w:keepNext w:val="0"/>
        <w:keepLines w:val="0"/>
        <w:tabs>
          <w:tab w:val="left" w:pos="2267"/>
        </w:tabs>
        <w:spacing w:before="280" w:line="259" w:lineRule="auto"/>
        <w:rPr>
          <w:rFonts w:ascii="Libre Baskerville" w:eastAsia="Libre Baskerville" w:hAnsi="Libre Baskerville" w:cs="Libre Baskerville"/>
          <w:b/>
          <w:i/>
          <w:iCs/>
          <w:color w:val="000000"/>
          <w:sz w:val="32"/>
          <w:szCs w:val="32"/>
        </w:rPr>
      </w:pPr>
      <w:bookmarkStart w:id="7" w:name="_91kbdtflaie3" w:colFirst="0" w:colLast="0"/>
      <w:bookmarkEnd w:id="7"/>
      <w:r w:rsidRPr="00C023CA">
        <w:rPr>
          <w:rFonts w:ascii="Libre Baskerville" w:eastAsia="Libre Baskerville" w:hAnsi="Libre Baskerville" w:cs="Libre Baskerville"/>
          <w:b/>
          <w:i/>
          <w:iCs/>
          <w:color w:val="000000"/>
          <w:sz w:val="32"/>
          <w:szCs w:val="32"/>
        </w:rPr>
        <w:t>8. Conclusion</w:t>
      </w:r>
    </w:p>
    <w:p w:rsidR="001E3EF0" w:rsidRPr="00C023CA" w:rsidRDefault="00000000">
      <w:pPr>
        <w:numPr>
          <w:ilvl w:val="0"/>
          <w:numId w:val="8"/>
        </w:numPr>
        <w:tabs>
          <w:tab w:val="left" w:pos="2267"/>
        </w:tabs>
        <w:spacing w:before="240" w:line="259" w:lineRule="auto"/>
        <w:rPr>
          <w:rFonts w:ascii="Calibri" w:eastAsia="Calibri" w:hAnsi="Calibri" w:cs="Calibri"/>
          <w:i/>
          <w:iCs/>
          <w:sz w:val="32"/>
          <w:szCs w:val="32"/>
        </w:rPr>
      </w:pPr>
      <w:r w:rsidRPr="00C023CA">
        <w:rPr>
          <w:rFonts w:ascii="Libre Baskerville" w:eastAsia="Libre Baskerville" w:hAnsi="Libre Baskerville" w:cs="Libre Baskerville"/>
          <w:b/>
          <w:i/>
          <w:iCs/>
          <w:sz w:val="32"/>
          <w:szCs w:val="32"/>
        </w:rPr>
        <w:t>Summary of Findings</w:t>
      </w:r>
      <w:r w:rsidRPr="00C023CA">
        <w:rPr>
          <w:rFonts w:ascii="Libre Baskerville" w:eastAsia="Libre Baskerville" w:hAnsi="Libre Baskerville" w:cs="Libre Baskerville"/>
          <w:i/>
          <w:iCs/>
          <w:sz w:val="32"/>
          <w:szCs w:val="32"/>
        </w:rPr>
        <w:t>: Recap the key insights gained from the analysis.</w:t>
      </w:r>
    </w:p>
    <w:p w:rsidR="001E3EF0" w:rsidRPr="00C023CA" w:rsidRDefault="00000000">
      <w:pPr>
        <w:numPr>
          <w:ilvl w:val="0"/>
          <w:numId w:val="8"/>
        </w:numPr>
        <w:tabs>
          <w:tab w:val="left" w:pos="2267"/>
        </w:tabs>
        <w:spacing w:after="240" w:line="259" w:lineRule="auto"/>
        <w:rPr>
          <w:rFonts w:ascii="Calibri" w:eastAsia="Calibri" w:hAnsi="Calibri" w:cs="Calibri"/>
          <w:i/>
          <w:iCs/>
          <w:sz w:val="32"/>
          <w:szCs w:val="32"/>
        </w:rPr>
      </w:pPr>
      <w:r w:rsidRPr="00C023CA">
        <w:rPr>
          <w:rFonts w:ascii="Libre Baskerville" w:eastAsia="Libre Baskerville" w:hAnsi="Libre Baskerville" w:cs="Libre Baskerville"/>
          <w:b/>
          <w:i/>
          <w:iCs/>
          <w:sz w:val="32"/>
          <w:szCs w:val="32"/>
        </w:rPr>
        <w:lastRenderedPageBreak/>
        <w:t>Next Steps</w:t>
      </w:r>
      <w:r w:rsidRPr="00C023CA">
        <w:rPr>
          <w:rFonts w:ascii="Libre Baskerville" w:eastAsia="Libre Baskerville" w:hAnsi="Libre Baskerville" w:cs="Libre Baskerville"/>
          <w:i/>
          <w:iCs/>
          <w:sz w:val="32"/>
          <w:szCs w:val="32"/>
        </w:rPr>
        <w:t>: Outline any actions that need to be taken based on your analysis.</w:t>
      </w:r>
    </w:p>
    <w:p w:rsidR="001E3EF0" w:rsidRPr="00C023CA" w:rsidRDefault="00000000">
      <w:pPr>
        <w:pStyle w:val="Heading3"/>
        <w:keepNext w:val="0"/>
        <w:keepLines w:val="0"/>
        <w:tabs>
          <w:tab w:val="left" w:pos="2267"/>
        </w:tabs>
        <w:spacing w:before="280" w:line="259" w:lineRule="auto"/>
        <w:rPr>
          <w:rFonts w:ascii="Libre Baskerville" w:eastAsia="Libre Baskerville" w:hAnsi="Libre Baskerville" w:cs="Libre Baskerville"/>
          <w:b/>
          <w:i/>
          <w:iCs/>
          <w:color w:val="000000"/>
          <w:sz w:val="32"/>
          <w:szCs w:val="32"/>
        </w:rPr>
      </w:pPr>
      <w:bookmarkStart w:id="8" w:name="_qwvqm5q3d3if" w:colFirst="0" w:colLast="0"/>
      <w:bookmarkEnd w:id="8"/>
      <w:r w:rsidRPr="00C023CA">
        <w:rPr>
          <w:rFonts w:ascii="Libre Baskerville" w:eastAsia="Libre Baskerville" w:hAnsi="Libre Baskerville" w:cs="Libre Baskerville"/>
          <w:b/>
          <w:i/>
          <w:iCs/>
          <w:color w:val="000000"/>
          <w:sz w:val="32"/>
          <w:szCs w:val="32"/>
        </w:rPr>
        <w:t>9. Appendices</w:t>
      </w:r>
    </w:p>
    <w:p w:rsidR="001E3EF0" w:rsidRPr="00C023CA" w:rsidRDefault="00000000">
      <w:pPr>
        <w:numPr>
          <w:ilvl w:val="0"/>
          <w:numId w:val="12"/>
        </w:numPr>
        <w:tabs>
          <w:tab w:val="left" w:pos="2267"/>
        </w:tabs>
        <w:spacing w:before="240" w:after="240" w:line="259" w:lineRule="auto"/>
        <w:rPr>
          <w:rFonts w:ascii="Calibri" w:eastAsia="Calibri" w:hAnsi="Calibri" w:cs="Calibri"/>
          <w:i/>
          <w:iCs/>
          <w:sz w:val="32"/>
          <w:szCs w:val="32"/>
        </w:rPr>
      </w:pPr>
      <w:r w:rsidRPr="00C023CA">
        <w:rPr>
          <w:rFonts w:ascii="Libre Baskerville" w:eastAsia="Libre Baskerville" w:hAnsi="Libre Baskerville" w:cs="Libre Baskerville"/>
          <w:b/>
          <w:i/>
          <w:iCs/>
          <w:sz w:val="32"/>
          <w:szCs w:val="32"/>
        </w:rPr>
        <w:t>Supporting Data</w:t>
      </w:r>
      <w:r w:rsidRPr="00C023CA">
        <w:rPr>
          <w:rFonts w:ascii="Libre Baskerville" w:eastAsia="Libre Baskerville" w:hAnsi="Libre Baskerville" w:cs="Libre Baskerville"/>
          <w:i/>
          <w:iCs/>
          <w:sz w:val="32"/>
          <w:szCs w:val="32"/>
        </w:rPr>
        <w:t>: Include any charts, graphs, or additional data that support your analysis.</w:t>
      </w:r>
    </w:p>
    <w:p w:rsidR="001E3EF0" w:rsidRPr="00C023CA" w:rsidRDefault="00000000">
      <w:pPr>
        <w:tabs>
          <w:tab w:val="left" w:pos="2267"/>
        </w:tabs>
        <w:spacing w:before="240" w:after="240" w:line="259" w:lineRule="auto"/>
        <w:rPr>
          <w:rFonts w:ascii="Libre Baskerville" w:eastAsia="Libre Baskerville" w:hAnsi="Libre Baskerville" w:cs="Libre Baskerville"/>
          <w:i/>
          <w:iCs/>
          <w:sz w:val="32"/>
          <w:szCs w:val="32"/>
        </w:rPr>
      </w:pPr>
      <w:r w:rsidRPr="00C023CA">
        <w:rPr>
          <w:rFonts w:ascii="Libre Baskerville" w:eastAsia="Libre Baskerville" w:hAnsi="Libre Baskerville" w:cs="Libre Baskerville"/>
          <w:i/>
          <w:iCs/>
          <w:sz w:val="32"/>
          <w:szCs w:val="32"/>
        </w:rPr>
        <w:t>Feel free to expand on any of these sections or let me know if you need more specific information!</w:t>
      </w:r>
    </w:p>
    <w:p w:rsidR="001E3EF0" w:rsidRDefault="001E3EF0">
      <w:pPr>
        <w:tabs>
          <w:tab w:val="left" w:pos="2267"/>
        </w:tabs>
        <w:spacing w:after="160" w:line="259" w:lineRule="auto"/>
        <w:rPr>
          <w:rFonts w:ascii="Libre Baskerville" w:eastAsia="Libre Baskerville" w:hAnsi="Libre Baskerville" w:cs="Libre Baskerville"/>
          <w:b/>
          <w:sz w:val="32"/>
          <w:szCs w:val="32"/>
        </w:rPr>
      </w:pPr>
    </w:p>
    <w:p w:rsidR="001E3EF0" w:rsidRPr="00C023CA" w:rsidRDefault="001E3EF0">
      <w:pPr>
        <w:tabs>
          <w:tab w:val="left" w:pos="2267"/>
        </w:tabs>
        <w:spacing w:after="160" w:line="259" w:lineRule="auto"/>
        <w:rPr>
          <w:rFonts w:ascii="Calibri" w:eastAsia="Calibri" w:hAnsi="Calibri" w:cs="Calibri"/>
          <w:i/>
          <w:iCs/>
        </w:rPr>
      </w:pPr>
    </w:p>
    <w:p w:rsidR="001E3EF0" w:rsidRPr="00C023CA" w:rsidRDefault="00000000">
      <w:pPr>
        <w:spacing w:line="259" w:lineRule="auto"/>
        <w:ind w:left="1080"/>
        <w:rPr>
          <w:rFonts w:ascii="Algerian" w:eastAsia="Algerian" w:hAnsi="Algerian" w:cs="Algerian"/>
          <w:i/>
          <w:iCs/>
          <w:sz w:val="48"/>
          <w:szCs w:val="48"/>
          <w:u w:val="single"/>
        </w:rPr>
      </w:pPr>
      <w:r w:rsidRPr="00C023CA">
        <w:rPr>
          <w:rFonts w:ascii="Algerian" w:eastAsia="Algerian" w:hAnsi="Algerian" w:cs="Algerian"/>
          <w:i/>
          <w:iCs/>
          <w:sz w:val="48"/>
          <w:szCs w:val="48"/>
          <w:u w:val="single"/>
        </w:rPr>
        <w:t>PROBLEM STATEMENT</w:t>
      </w:r>
    </w:p>
    <w:p w:rsidR="001E3EF0" w:rsidRPr="00C023CA" w:rsidRDefault="001E3EF0">
      <w:pPr>
        <w:spacing w:after="160" w:line="259" w:lineRule="auto"/>
        <w:ind w:left="1080"/>
        <w:rPr>
          <w:rFonts w:ascii="Algerian" w:eastAsia="Algerian" w:hAnsi="Algerian" w:cs="Algerian"/>
          <w:i/>
          <w:iCs/>
          <w:sz w:val="48"/>
          <w:szCs w:val="48"/>
        </w:rPr>
      </w:pPr>
    </w:p>
    <w:p w:rsidR="001E3EF0" w:rsidRPr="00C023CA" w:rsidRDefault="00000000">
      <w:pPr>
        <w:spacing w:after="160" w:line="259" w:lineRule="auto"/>
        <w:rPr>
          <w:rFonts w:ascii="Libre Baskerville" w:eastAsia="Libre Baskerville" w:hAnsi="Libre Baskerville" w:cs="Libre Baskerville"/>
          <w:b/>
          <w:i/>
          <w:iCs/>
          <w:sz w:val="32"/>
          <w:szCs w:val="32"/>
          <w:u w:val="single"/>
        </w:rPr>
      </w:pPr>
      <w:r w:rsidRPr="00C023CA">
        <w:rPr>
          <w:rFonts w:ascii="Libre Baskerville" w:eastAsia="Libre Baskerville" w:hAnsi="Libre Baskerville" w:cs="Libre Baskerville"/>
          <w:b/>
          <w:i/>
          <w:iCs/>
          <w:sz w:val="32"/>
          <w:szCs w:val="32"/>
          <w:u w:val="single"/>
        </w:rPr>
        <w:t>Introduction</w:t>
      </w:r>
    </w:p>
    <w:p w:rsidR="001E3EF0" w:rsidRPr="00C023CA" w:rsidRDefault="00000000">
      <w:pPr>
        <w:spacing w:line="259" w:lineRule="auto"/>
        <w:ind w:left="1080"/>
        <w:rPr>
          <w:rFonts w:ascii="Algerian" w:eastAsia="Algerian" w:hAnsi="Algerian" w:cs="Algerian"/>
          <w:i/>
          <w:iCs/>
          <w:sz w:val="48"/>
          <w:szCs w:val="48"/>
          <w:u w:val="single"/>
        </w:rPr>
      </w:pPr>
      <w:r w:rsidRPr="00C023CA">
        <w:rPr>
          <w:rFonts w:ascii="Algerian" w:eastAsia="Algerian" w:hAnsi="Algerian" w:cs="Algerian"/>
          <w:i/>
          <w:iCs/>
          <w:sz w:val="48"/>
          <w:szCs w:val="48"/>
          <w:u w:val="single"/>
        </w:rPr>
        <w:t>PROBLEM STATEMENT</w:t>
      </w:r>
    </w:p>
    <w:p w:rsidR="001E3EF0" w:rsidRPr="00C023CA" w:rsidRDefault="001E3EF0">
      <w:pPr>
        <w:spacing w:line="259" w:lineRule="auto"/>
        <w:ind w:left="1080"/>
        <w:rPr>
          <w:rFonts w:ascii="Algerian" w:eastAsia="Algerian" w:hAnsi="Algerian" w:cs="Algerian"/>
          <w:i/>
          <w:iCs/>
          <w:sz w:val="48"/>
          <w:szCs w:val="48"/>
          <w:u w:val="single"/>
        </w:rPr>
      </w:pPr>
    </w:p>
    <w:p w:rsidR="001E3EF0" w:rsidRPr="00C023CA" w:rsidRDefault="00000000">
      <w:pPr>
        <w:spacing w:after="160" w:line="259" w:lineRule="auto"/>
        <w:jc w:val="both"/>
        <w:rPr>
          <w:rFonts w:ascii="Libre Baskerville" w:eastAsia="Libre Baskerville" w:hAnsi="Libre Baskerville" w:cs="Libre Baskerville"/>
          <w:i/>
          <w:iCs/>
          <w:sz w:val="32"/>
          <w:szCs w:val="32"/>
        </w:rPr>
      </w:pPr>
      <w:r w:rsidRPr="00C023CA">
        <w:rPr>
          <w:rFonts w:ascii="Libre Baskerville" w:eastAsia="Libre Baskerville" w:hAnsi="Libre Baskerville" w:cs="Libre Baskerville"/>
          <w:i/>
          <w:iCs/>
          <w:sz w:val="32"/>
          <w:szCs w:val="32"/>
        </w:rPr>
        <w:t>Managing travel expenses can be a significant challenge for individuals and organizations. Travelers often struggle to track and categorize their expenses, leading to poor budget management, inaccurate financial reporting, and overspending. Organizations, on the other hand, face difficulties in managing and monitoring travel-related expenses for their employees, often lacking a streamlined system to organize trips, categorize costs, and generate reports.</w:t>
      </w:r>
    </w:p>
    <w:p w:rsidR="001E3EF0" w:rsidRDefault="00000000">
      <w:pPr>
        <w:spacing w:before="240" w:after="240" w:line="259" w:lineRule="auto"/>
        <w:jc w:val="both"/>
        <w:rPr>
          <w:rFonts w:ascii="Libre Baskerville" w:eastAsia="Libre Baskerville" w:hAnsi="Libre Baskerville" w:cs="Libre Baskerville"/>
          <w:sz w:val="32"/>
          <w:szCs w:val="32"/>
        </w:rPr>
      </w:pPr>
      <w:r w:rsidRPr="00C023CA">
        <w:rPr>
          <w:rFonts w:ascii="Libre Baskerville" w:eastAsia="Libre Baskerville" w:hAnsi="Libre Baskerville" w:cs="Libre Baskerville"/>
          <w:i/>
          <w:iCs/>
          <w:sz w:val="32"/>
          <w:szCs w:val="32"/>
        </w:rPr>
        <w:lastRenderedPageBreak/>
        <w:t>Our project aims to develop a comprehensive travel expense management system using Laravel 11. This system will allow users to plan trips, categorize expenses, and maintain an accurate record of all travel-related costs. With features like destination management, expense tracking, trip categorization, and real-time data analysis, the platform will simplify the process of monitoring travel budgets, making it easier for individuals and organizations to control their travel spending efficiently</w:t>
      </w:r>
      <w:r>
        <w:rPr>
          <w:rFonts w:ascii="Libre Baskerville" w:eastAsia="Libre Baskerville" w:hAnsi="Libre Baskerville" w:cs="Libre Baskerville"/>
          <w:sz w:val="32"/>
          <w:szCs w:val="32"/>
        </w:rPr>
        <w:t>.</w:t>
      </w:r>
    </w:p>
    <w:p w:rsidR="001E3EF0" w:rsidRDefault="001E3EF0">
      <w:pPr>
        <w:spacing w:before="240" w:after="240" w:line="259" w:lineRule="auto"/>
        <w:jc w:val="both"/>
        <w:rPr>
          <w:rFonts w:ascii="Libre Baskerville" w:eastAsia="Libre Baskerville" w:hAnsi="Libre Baskerville" w:cs="Libre Baskerville"/>
          <w:sz w:val="32"/>
          <w:szCs w:val="32"/>
        </w:rPr>
      </w:pPr>
    </w:p>
    <w:p w:rsidR="001E3EF0" w:rsidRPr="00C023CA" w:rsidRDefault="00000000">
      <w:pPr>
        <w:spacing w:after="160" w:line="259" w:lineRule="auto"/>
        <w:ind w:left="1080"/>
        <w:rPr>
          <w:rFonts w:ascii="Libre Baskerville" w:eastAsia="Algerian" w:hAnsi="Libre Baskerville" w:cs="Algerian"/>
          <w:i/>
          <w:sz w:val="48"/>
          <w:szCs w:val="48"/>
          <w:u w:val="single"/>
        </w:rPr>
      </w:pPr>
      <w:r w:rsidRPr="00C023CA">
        <w:rPr>
          <w:rFonts w:ascii="Libre Baskerville" w:eastAsia="Algerian" w:hAnsi="Libre Baskerville" w:cs="Algerian"/>
          <w:i/>
          <w:sz w:val="48"/>
          <w:szCs w:val="48"/>
          <w:u w:val="single"/>
        </w:rPr>
        <w:t>PROJECT REQUIREMENTS:</w:t>
      </w:r>
    </w:p>
    <w:p w:rsidR="001E3EF0" w:rsidRPr="00C023CA" w:rsidRDefault="00000000">
      <w:pPr>
        <w:pStyle w:val="Heading3"/>
        <w:keepNext w:val="0"/>
        <w:keepLines w:val="0"/>
        <w:spacing w:before="280" w:line="259" w:lineRule="auto"/>
        <w:ind w:left="360"/>
        <w:rPr>
          <w:rFonts w:ascii="Libre Baskerville" w:eastAsia="Algerian" w:hAnsi="Libre Baskerville" w:cs="Algerian"/>
          <w:b/>
          <w:i/>
          <w:color w:val="000000"/>
          <w:sz w:val="26"/>
          <w:szCs w:val="26"/>
        </w:rPr>
      </w:pPr>
      <w:bookmarkStart w:id="9" w:name="_i5ku9yfouvtb" w:colFirst="0" w:colLast="0"/>
      <w:bookmarkEnd w:id="9"/>
      <w:r w:rsidRPr="00C023CA">
        <w:rPr>
          <w:rFonts w:ascii="Libre Baskerville" w:eastAsia="Algerian" w:hAnsi="Libre Baskerville" w:cs="Algerian"/>
          <w:b/>
          <w:i/>
          <w:color w:val="000000"/>
          <w:sz w:val="26"/>
          <w:szCs w:val="26"/>
        </w:rPr>
        <w:t>Functional Requirements:</w:t>
      </w:r>
    </w:p>
    <w:p w:rsidR="001E3EF0" w:rsidRPr="00C023CA" w:rsidRDefault="00000000" w:rsidP="00C023CA">
      <w:pPr>
        <w:numPr>
          <w:ilvl w:val="0"/>
          <w:numId w:val="10"/>
        </w:numPr>
        <w:spacing w:before="240" w:after="240" w:line="259" w:lineRule="auto"/>
        <w:rPr>
          <w:rFonts w:ascii="Libre Baskerville" w:eastAsia="Algerian" w:hAnsi="Libre Baskerville" w:cs="Algerian"/>
          <w:i/>
          <w:sz w:val="40"/>
          <w:szCs w:val="40"/>
        </w:rPr>
      </w:pPr>
      <w:r w:rsidRPr="00C023CA">
        <w:rPr>
          <w:rFonts w:ascii="Libre Baskerville" w:eastAsia="Algerian" w:hAnsi="Libre Baskerville" w:cs="Algerian"/>
          <w:b/>
          <w:i/>
          <w:sz w:val="40"/>
          <w:szCs w:val="40"/>
        </w:rPr>
        <w:t>User Authentication</w:t>
      </w:r>
      <w:r w:rsidRPr="00C023CA">
        <w:rPr>
          <w:rFonts w:ascii="Libre Baskerville" w:eastAsia="Algerian" w:hAnsi="Libre Baskerville" w:cs="Algerian"/>
          <w:i/>
          <w:sz w:val="40"/>
          <w:szCs w:val="40"/>
        </w:rPr>
        <w:t>:</w:t>
      </w:r>
    </w:p>
    <w:p w:rsidR="001E3EF0" w:rsidRPr="00C023CA" w:rsidRDefault="00000000">
      <w:pPr>
        <w:numPr>
          <w:ilvl w:val="1"/>
          <w:numId w:val="10"/>
        </w:numPr>
        <w:spacing w:before="240" w:line="259" w:lineRule="auto"/>
        <w:rPr>
          <w:rFonts w:ascii="Libre Baskerville" w:eastAsia="Libre Baskerville" w:hAnsi="Libre Baskerville" w:cs="Libre Baskerville"/>
          <w:i/>
          <w:sz w:val="32"/>
          <w:szCs w:val="32"/>
        </w:rPr>
      </w:pPr>
      <w:r w:rsidRPr="00C023CA">
        <w:rPr>
          <w:rFonts w:ascii="Libre Baskerville" w:eastAsia="Libre Baskerville" w:hAnsi="Libre Baskerville" w:cs="Libre Baskerville"/>
          <w:i/>
          <w:sz w:val="32"/>
          <w:szCs w:val="32"/>
        </w:rPr>
        <w:t>Secure login and registration system.</w:t>
      </w:r>
    </w:p>
    <w:p w:rsidR="001E3EF0" w:rsidRPr="00C023CA" w:rsidRDefault="00000000">
      <w:pPr>
        <w:numPr>
          <w:ilvl w:val="1"/>
          <w:numId w:val="10"/>
        </w:numPr>
        <w:spacing w:line="259" w:lineRule="auto"/>
        <w:rPr>
          <w:rFonts w:ascii="Libre Baskerville" w:eastAsia="Libre Baskerville" w:hAnsi="Libre Baskerville" w:cs="Libre Baskerville"/>
          <w:i/>
          <w:sz w:val="32"/>
          <w:szCs w:val="32"/>
        </w:rPr>
      </w:pPr>
      <w:r w:rsidRPr="00C023CA">
        <w:rPr>
          <w:rFonts w:ascii="Libre Baskerville" w:eastAsia="Libre Baskerville" w:hAnsi="Libre Baskerville" w:cs="Libre Baskerville"/>
          <w:i/>
          <w:sz w:val="32"/>
          <w:szCs w:val="32"/>
        </w:rPr>
        <w:t>Role-based access (admin, users, etc.).</w:t>
      </w:r>
    </w:p>
    <w:p w:rsidR="001E3EF0" w:rsidRPr="00C023CA" w:rsidRDefault="00C023CA" w:rsidP="00C023CA">
      <w:pPr>
        <w:spacing w:line="259" w:lineRule="auto"/>
        <w:rPr>
          <w:rFonts w:ascii="Libre Baskerville" w:eastAsia="Algerian" w:hAnsi="Libre Baskerville" w:cs="Algerian"/>
          <w:i/>
          <w:sz w:val="48"/>
          <w:szCs w:val="48"/>
        </w:rPr>
      </w:pPr>
      <w:r>
        <w:rPr>
          <w:rFonts w:ascii="Libre Baskerville" w:eastAsia="Algerian" w:hAnsi="Libre Baskerville" w:cs="Algerian"/>
          <w:b/>
          <w:i/>
          <w:sz w:val="48"/>
          <w:szCs w:val="48"/>
        </w:rPr>
        <w:t xml:space="preserve">  2.</w:t>
      </w:r>
      <w:r w:rsidR="00000000" w:rsidRPr="00C023CA">
        <w:rPr>
          <w:rFonts w:ascii="Libre Baskerville" w:eastAsia="Algerian" w:hAnsi="Libre Baskerville" w:cs="Algerian"/>
          <w:b/>
          <w:i/>
          <w:sz w:val="48"/>
          <w:szCs w:val="48"/>
        </w:rPr>
        <w:t>Dashboard</w:t>
      </w:r>
      <w:r w:rsidR="00000000" w:rsidRPr="00C023CA">
        <w:rPr>
          <w:rFonts w:ascii="Libre Baskerville" w:eastAsia="Algerian" w:hAnsi="Libre Baskerville" w:cs="Algerian"/>
          <w:i/>
          <w:sz w:val="48"/>
          <w:szCs w:val="48"/>
        </w:rPr>
        <w:t>:</w:t>
      </w:r>
    </w:p>
    <w:p w:rsidR="001E3EF0" w:rsidRPr="00C023CA" w:rsidRDefault="00000000">
      <w:pPr>
        <w:numPr>
          <w:ilvl w:val="1"/>
          <w:numId w:val="10"/>
        </w:numPr>
        <w:spacing w:line="259" w:lineRule="auto"/>
        <w:rPr>
          <w:rFonts w:ascii="Libre Baskerville" w:eastAsia="Libre Baskerville" w:hAnsi="Libre Baskerville" w:cs="Libre Baskerville"/>
          <w:i/>
          <w:sz w:val="32"/>
          <w:szCs w:val="32"/>
        </w:rPr>
      </w:pPr>
      <w:r w:rsidRPr="00C023CA">
        <w:rPr>
          <w:rFonts w:ascii="Libre Baskerville" w:eastAsia="Libre Baskerville" w:hAnsi="Libre Baskerville" w:cs="Libre Baskerville"/>
          <w:i/>
          <w:sz w:val="32"/>
          <w:szCs w:val="32"/>
        </w:rPr>
        <w:t>Overview of trips, destinations, and expenses.</w:t>
      </w:r>
    </w:p>
    <w:p w:rsidR="001E3EF0" w:rsidRPr="00C023CA" w:rsidRDefault="00000000" w:rsidP="00C023CA">
      <w:pPr>
        <w:numPr>
          <w:ilvl w:val="1"/>
          <w:numId w:val="10"/>
        </w:numPr>
        <w:spacing w:after="240" w:line="259" w:lineRule="auto"/>
        <w:rPr>
          <w:rFonts w:ascii="Libre Baskerville" w:eastAsia="Libre Baskerville" w:hAnsi="Libre Baskerville" w:cs="Libre Baskerville"/>
          <w:i/>
          <w:sz w:val="32"/>
          <w:szCs w:val="32"/>
        </w:rPr>
      </w:pPr>
      <w:r w:rsidRPr="00C023CA">
        <w:rPr>
          <w:rFonts w:ascii="Libre Baskerville" w:eastAsia="Libre Baskerville" w:hAnsi="Libre Baskerville" w:cs="Libre Baskerville"/>
          <w:i/>
          <w:sz w:val="32"/>
          <w:szCs w:val="32"/>
        </w:rPr>
        <w:t>Summary of total expenses, budget utilization, and upcoming trips</w:t>
      </w:r>
      <w:r>
        <w:rPr>
          <w:rFonts w:ascii="Libre Baskerville" w:eastAsia="Libre Baskerville" w:hAnsi="Libre Baskerville" w:cs="Libre Baskerville"/>
          <w:i/>
          <w:sz w:val="32"/>
          <w:szCs w:val="32"/>
        </w:rPr>
        <w:t>.</w:t>
      </w:r>
    </w:p>
    <w:p w:rsidR="001E3EF0" w:rsidRDefault="00000000">
      <w:pPr>
        <w:numPr>
          <w:ilvl w:val="0"/>
          <w:numId w:val="10"/>
        </w:numPr>
        <w:spacing w:before="240" w:line="259" w:lineRule="auto"/>
        <w:rPr>
          <w:rFonts w:ascii="Algerian" w:eastAsia="Algerian" w:hAnsi="Algerian" w:cs="Algerian"/>
          <w:i/>
          <w:sz w:val="48"/>
          <w:szCs w:val="48"/>
        </w:rPr>
      </w:pPr>
      <w:r>
        <w:rPr>
          <w:rFonts w:ascii="Algerian" w:eastAsia="Algerian" w:hAnsi="Algerian" w:cs="Algerian"/>
          <w:b/>
          <w:i/>
          <w:sz w:val="48"/>
          <w:szCs w:val="48"/>
        </w:rPr>
        <w:t>Destination Management</w:t>
      </w:r>
      <w:r>
        <w:rPr>
          <w:rFonts w:ascii="Algerian" w:eastAsia="Algerian" w:hAnsi="Algerian" w:cs="Algerian"/>
          <w:i/>
          <w:sz w:val="48"/>
          <w:szCs w:val="48"/>
        </w:rPr>
        <w:t>:</w:t>
      </w:r>
    </w:p>
    <w:p w:rsidR="001E3EF0" w:rsidRDefault="00000000">
      <w:pPr>
        <w:numPr>
          <w:ilvl w:val="1"/>
          <w:numId w:val="10"/>
        </w:numPr>
        <w:spacing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CRUD operations (Create, Read, Update, Delete) for destinations.</w:t>
      </w:r>
    </w:p>
    <w:p w:rsidR="001E3EF0" w:rsidRDefault="00000000">
      <w:pPr>
        <w:numPr>
          <w:ilvl w:val="1"/>
          <w:numId w:val="10"/>
        </w:numPr>
        <w:spacing w:line="259" w:lineRule="auto"/>
        <w:rPr>
          <w:rFonts w:ascii="Algerian" w:eastAsia="Algerian" w:hAnsi="Algerian" w:cs="Algerian"/>
          <w:i/>
          <w:sz w:val="32"/>
          <w:szCs w:val="32"/>
        </w:rPr>
      </w:pPr>
      <w:r>
        <w:rPr>
          <w:rFonts w:ascii="Libre Baskerville" w:eastAsia="Libre Baskerville" w:hAnsi="Libre Baskerville" w:cs="Libre Baskerville"/>
          <w:i/>
          <w:sz w:val="32"/>
          <w:szCs w:val="32"/>
        </w:rPr>
        <w:t xml:space="preserve">Option to upload, update, and delete destination images (saved in the </w:t>
      </w:r>
      <w:r>
        <w:rPr>
          <w:rFonts w:ascii="Libre Baskerville" w:eastAsia="Libre Baskerville" w:hAnsi="Libre Baskerville" w:cs="Libre Baskerville"/>
          <w:i/>
          <w:color w:val="188038"/>
          <w:sz w:val="32"/>
          <w:szCs w:val="32"/>
        </w:rPr>
        <w:t>public</w:t>
      </w:r>
      <w:r>
        <w:rPr>
          <w:rFonts w:ascii="Libre Baskerville" w:eastAsia="Libre Baskerville" w:hAnsi="Libre Baskerville" w:cs="Libre Baskerville"/>
          <w:i/>
          <w:sz w:val="32"/>
          <w:szCs w:val="32"/>
        </w:rPr>
        <w:t xml:space="preserve"> folder).</w:t>
      </w:r>
    </w:p>
    <w:p w:rsidR="001E3EF0" w:rsidRDefault="00000000">
      <w:pPr>
        <w:numPr>
          <w:ilvl w:val="1"/>
          <w:numId w:val="10"/>
        </w:numPr>
        <w:spacing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Categorization of destinations by region or country.</w:t>
      </w:r>
    </w:p>
    <w:p w:rsidR="001E3EF0" w:rsidRDefault="00000000">
      <w:pPr>
        <w:numPr>
          <w:ilvl w:val="0"/>
          <w:numId w:val="10"/>
        </w:numPr>
        <w:spacing w:line="259" w:lineRule="auto"/>
        <w:rPr>
          <w:rFonts w:ascii="Algerian" w:eastAsia="Algerian" w:hAnsi="Algerian" w:cs="Algerian"/>
          <w:i/>
          <w:sz w:val="48"/>
          <w:szCs w:val="48"/>
        </w:rPr>
      </w:pPr>
      <w:r>
        <w:rPr>
          <w:rFonts w:ascii="Algerian" w:eastAsia="Algerian" w:hAnsi="Algerian" w:cs="Algerian"/>
          <w:b/>
          <w:i/>
          <w:sz w:val="48"/>
          <w:szCs w:val="48"/>
        </w:rPr>
        <w:lastRenderedPageBreak/>
        <w:t>Trip Management</w:t>
      </w:r>
      <w:r>
        <w:rPr>
          <w:rFonts w:ascii="Algerian" w:eastAsia="Algerian" w:hAnsi="Algerian" w:cs="Algerian"/>
          <w:i/>
          <w:sz w:val="48"/>
          <w:szCs w:val="48"/>
        </w:rPr>
        <w:t>:</w:t>
      </w:r>
    </w:p>
    <w:p w:rsidR="001E3EF0" w:rsidRDefault="00000000">
      <w:pPr>
        <w:numPr>
          <w:ilvl w:val="1"/>
          <w:numId w:val="10"/>
        </w:numPr>
        <w:spacing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CRUD operations for trips.</w:t>
      </w:r>
    </w:p>
    <w:p w:rsidR="001E3EF0" w:rsidRDefault="00000000">
      <w:pPr>
        <w:numPr>
          <w:ilvl w:val="1"/>
          <w:numId w:val="10"/>
        </w:numPr>
        <w:spacing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Ability to link trips to specific destinations.</w:t>
      </w:r>
    </w:p>
    <w:p w:rsidR="001E3EF0" w:rsidRDefault="00000000">
      <w:pPr>
        <w:numPr>
          <w:ilvl w:val="1"/>
          <w:numId w:val="10"/>
        </w:numPr>
        <w:spacing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Option to categorize trips (business, leisure, etc.).</w:t>
      </w:r>
    </w:p>
    <w:p w:rsidR="001E3EF0" w:rsidRDefault="00000000">
      <w:pPr>
        <w:numPr>
          <w:ilvl w:val="1"/>
          <w:numId w:val="10"/>
        </w:numPr>
        <w:spacing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Itinerary management: Create detailed daily plans for each trip.</w:t>
      </w:r>
    </w:p>
    <w:p w:rsidR="001E3EF0" w:rsidRDefault="00000000">
      <w:pPr>
        <w:numPr>
          <w:ilvl w:val="0"/>
          <w:numId w:val="10"/>
        </w:numPr>
        <w:spacing w:line="259" w:lineRule="auto"/>
        <w:rPr>
          <w:rFonts w:ascii="Algerian" w:eastAsia="Algerian" w:hAnsi="Algerian" w:cs="Algerian"/>
          <w:i/>
          <w:sz w:val="48"/>
          <w:szCs w:val="48"/>
        </w:rPr>
      </w:pPr>
      <w:r>
        <w:rPr>
          <w:rFonts w:ascii="Algerian" w:eastAsia="Algerian" w:hAnsi="Algerian" w:cs="Algerian"/>
          <w:b/>
          <w:i/>
          <w:sz w:val="48"/>
          <w:szCs w:val="48"/>
        </w:rPr>
        <w:t>Expense Tracking</w:t>
      </w:r>
      <w:r>
        <w:rPr>
          <w:rFonts w:ascii="Algerian" w:eastAsia="Algerian" w:hAnsi="Algerian" w:cs="Algerian"/>
          <w:i/>
          <w:sz w:val="48"/>
          <w:szCs w:val="48"/>
        </w:rPr>
        <w:t>:</w:t>
      </w:r>
    </w:p>
    <w:p w:rsidR="001E3EF0" w:rsidRDefault="00000000">
      <w:pPr>
        <w:numPr>
          <w:ilvl w:val="1"/>
          <w:numId w:val="10"/>
        </w:numPr>
        <w:spacing w:line="259" w:lineRule="auto"/>
        <w:rPr>
          <w:rFonts w:ascii="Algerian" w:eastAsia="Algerian" w:hAnsi="Algerian" w:cs="Algerian"/>
          <w:i/>
          <w:sz w:val="32"/>
          <w:szCs w:val="32"/>
        </w:rPr>
      </w:pPr>
      <w:r>
        <w:rPr>
          <w:rFonts w:ascii="Algerian" w:eastAsia="Algerian" w:hAnsi="Algerian" w:cs="Algerian"/>
          <w:i/>
          <w:sz w:val="32"/>
          <w:szCs w:val="32"/>
        </w:rPr>
        <w:t>Ability to input and categorize expenses by type (e.g., transportation, accommodation, food).</w:t>
      </w:r>
    </w:p>
    <w:p w:rsidR="001E3EF0" w:rsidRDefault="00000000">
      <w:pPr>
        <w:numPr>
          <w:ilvl w:val="1"/>
          <w:numId w:val="10"/>
        </w:numPr>
        <w:spacing w:line="259" w:lineRule="auto"/>
        <w:rPr>
          <w:rFonts w:ascii="Algerian" w:eastAsia="Algerian" w:hAnsi="Algerian" w:cs="Algerian"/>
          <w:i/>
          <w:sz w:val="32"/>
          <w:szCs w:val="32"/>
        </w:rPr>
      </w:pPr>
      <w:r>
        <w:rPr>
          <w:rFonts w:ascii="Algerian" w:eastAsia="Algerian" w:hAnsi="Algerian" w:cs="Algerian"/>
          <w:i/>
          <w:sz w:val="32"/>
          <w:szCs w:val="32"/>
        </w:rPr>
        <w:t>Automatic calculations of total expenses per trip.</w:t>
      </w:r>
    </w:p>
    <w:p w:rsidR="001E3EF0" w:rsidRDefault="00000000">
      <w:pPr>
        <w:numPr>
          <w:ilvl w:val="1"/>
          <w:numId w:val="10"/>
        </w:numPr>
        <w:spacing w:line="259" w:lineRule="auto"/>
        <w:rPr>
          <w:rFonts w:ascii="Algerian" w:eastAsia="Algerian" w:hAnsi="Algerian" w:cs="Algerian"/>
          <w:i/>
          <w:sz w:val="32"/>
          <w:szCs w:val="32"/>
        </w:rPr>
      </w:pPr>
      <w:r>
        <w:rPr>
          <w:rFonts w:ascii="Algerian" w:eastAsia="Algerian" w:hAnsi="Algerian" w:cs="Algerian"/>
          <w:i/>
          <w:sz w:val="32"/>
          <w:szCs w:val="32"/>
        </w:rPr>
        <w:t>Option to set and track trip budgets.</w:t>
      </w:r>
    </w:p>
    <w:p w:rsidR="001E3EF0" w:rsidRDefault="00000000">
      <w:pPr>
        <w:numPr>
          <w:ilvl w:val="1"/>
          <w:numId w:val="10"/>
        </w:numPr>
        <w:spacing w:after="240" w:line="259" w:lineRule="auto"/>
        <w:rPr>
          <w:rFonts w:ascii="Algerian" w:eastAsia="Algerian" w:hAnsi="Algerian" w:cs="Algerian"/>
          <w:i/>
          <w:sz w:val="32"/>
          <w:szCs w:val="32"/>
        </w:rPr>
      </w:pPr>
      <w:r>
        <w:rPr>
          <w:rFonts w:ascii="Algerian" w:eastAsia="Algerian" w:hAnsi="Algerian" w:cs="Algerian"/>
          <w:i/>
          <w:sz w:val="32"/>
          <w:szCs w:val="32"/>
        </w:rPr>
        <w:t>Expense reports and downloadable summaries.</w:t>
      </w:r>
    </w:p>
    <w:p w:rsidR="001E3EF0" w:rsidRDefault="001E3EF0">
      <w:pPr>
        <w:spacing w:before="240" w:after="240" w:line="259" w:lineRule="auto"/>
        <w:rPr>
          <w:rFonts w:ascii="Algerian" w:eastAsia="Algerian" w:hAnsi="Algerian" w:cs="Algerian"/>
          <w:i/>
          <w:sz w:val="32"/>
          <w:szCs w:val="32"/>
        </w:rPr>
      </w:pPr>
    </w:p>
    <w:p w:rsidR="001E3EF0" w:rsidRDefault="00000000">
      <w:pPr>
        <w:numPr>
          <w:ilvl w:val="0"/>
          <w:numId w:val="10"/>
        </w:numPr>
        <w:spacing w:before="240" w:line="259" w:lineRule="auto"/>
        <w:rPr>
          <w:rFonts w:ascii="Algerian" w:eastAsia="Algerian" w:hAnsi="Algerian" w:cs="Algerian"/>
          <w:i/>
          <w:sz w:val="48"/>
          <w:szCs w:val="48"/>
        </w:rPr>
      </w:pPr>
      <w:r>
        <w:rPr>
          <w:rFonts w:ascii="Algerian" w:eastAsia="Algerian" w:hAnsi="Algerian" w:cs="Algerian"/>
          <w:b/>
          <w:i/>
          <w:sz w:val="48"/>
          <w:szCs w:val="48"/>
        </w:rPr>
        <w:t>Expense Categories</w:t>
      </w:r>
      <w:r>
        <w:rPr>
          <w:rFonts w:ascii="Algerian" w:eastAsia="Algerian" w:hAnsi="Algerian" w:cs="Algerian"/>
          <w:i/>
          <w:sz w:val="48"/>
          <w:szCs w:val="48"/>
        </w:rPr>
        <w:t>:</w:t>
      </w:r>
    </w:p>
    <w:p w:rsidR="001E3EF0" w:rsidRDefault="00000000">
      <w:pPr>
        <w:numPr>
          <w:ilvl w:val="1"/>
          <w:numId w:val="10"/>
        </w:numPr>
        <w:spacing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Predefined categories for common expense types.</w:t>
      </w:r>
    </w:p>
    <w:p w:rsidR="001E3EF0" w:rsidRPr="00C023CA" w:rsidRDefault="00000000" w:rsidP="00C023CA">
      <w:pPr>
        <w:numPr>
          <w:ilvl w:val="1"/>
          <w:numId w:val="10"/>
        </w:numPr>
        <w:spacing w:after="240"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Ability for users to create custom expense categories.</w:t>
      </w:r>
    </w:p>
    <w:p w:rsidR="001E3EF0" w:rsidRDefault="00000000">
      <w:pPr>
        <w:numPr>
          <w:ilvl w:val="0"/>
          <w:numId w:val="10"/>
        </w:numPr>
        <w:spacing w:before="240" w:line="259" w:lineRule="auto"/>
        <w:rPr>
          <w:rFonts w:ascii="Algerian" w:eastAsia="Algerian" w:hAnsi="Algerian" w:cs="Algerian"/>
          <w:i/>
          <w:sz w:val="48"/>
          <w:szCs w:val="48"/>
        </w:rPr>
      </w:pPr>
      <w:r>
        <w:rPr>
          <w:rFonts w:ascii="Algerian" w:eastAsia="Algerian" w:hAnsi="Algerian" w:cs="Algerian"/>
          <w:b/>
          <w:i/>
          <w:sz w:val="48"/>
          <w:szCs w:val="48"/>
        </w:rPr>
        <w:t>Reports &amp; Analytics</w:t>
      </w:r>
      <w:r>
        <w:rPr>
          <w:rFonts w:ascii="Algerian" w:eastAsia="Algerian" w:hAnsi="Algerian" w:cs="Algerian"/>
          <w:i/>
          <w:sz w:val="48"/>
          <w:szCs w:val="48"/>
        </w:rPr>
        <w:t>:</w:t>
      </w:r>
    </w:p>
    <w:p w:rsidR="001E3EF0" w:rsidRDefault="00000000">
      <w:pPr>
        <w:numPr>
          <w:ilvl w:val="1"/>
          <w:numId w:val="10"/>
        </w:numPr>
        <w:spacing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Generate reports based on total expenses, trip categories, or individual trips.</w:t>
      </w:r>
    </w:p>
    <w:p w:rsidR="001E3EF0" w:rsidRDefault="00000000">
      <w:pPr>
        <w:numPr>
          <w:ilvl w:val="1"/>
          <w:numId w:val="10"/>
        </w:numPr>
        <w:spacing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Graphical representation of expenses for easy analysis.</w:t>
      </w:r>
    </w:p>
    <w:p w:rsidR="001E3EF0" w:rsidRDefault="00000000">
      <w:pPr>
        <w:numPr>
          <w:ilvl w:val="1"/>
          <w:numId w:val="10"/>
        </w:numPr>
        <w:spacing w:after="240"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Budget vs. actual expense tracking.</w:t>
      </w:r>
    </w:p>
    <w:p w:rsidR="001E3EF0" w:rsidRDefault="001E3EF0">
      <w:pPr>
        <w:spacing w:before="240" w:after="240" w:line="259" w:lineRule="auto"/>
        <w:rPr>
          <w:rFonts w:ascii="Libre Baskerville" w:eastAsia="Libre Baskerville" w:hAnsi="Libre Baskerville" w:cs="Libre Baskerville"/>
          <w:i/>
          <w:sz w:val="32"/>
          <w:szCs w:val="32"/>
        </w:rPr>
      </w:pPr>
    </w:p>
    <w:p w:rsidR="001E3EF0" w:rsidRDefault="00000000">
      <w:pPr>
        <w:numPr>
          <w:ilvl w:val="0"/>
          <w:numId w:val="10"/>
        </w:numPr>
        <w:spacing w:before="240" w:line="259" w:lineRule="auto"/>
        <w:rPr>
          <w:rFonts w:ascii="Algerian" w:eastAsia="Algerian" w:hAnsi="Algerian" w:cs="Algerian"/>
          <w:i/>
          <w:sz w:val="48"/>
          <w:szCs w:val="48"/>
        </w:rPr>
      </w:pPr>
      <w:r>
        <w:rPr>
          <w:rFonts w:ascii="Algerian" w:eastAsia="Algerian" w:hAnsi="Algerian" w:cs="Algerian"/>
          <w:b/>
          <w:i/>
          <w:sz w:val="48"/>
          <w:szCs w:val="48"/>
        </w:rPr>
        <w:t>Image Handling</w:t>
      </w:r>
      <w:r>
        <w:rPr>
          <w:rFonts w:ascii="Algerian" w:eastAsia="Algerian" w:hAnsi="Algerian" w:cs="Algerian"/>
          <w:i/>
          <w:sz w:val="48"/>
          <w:szCs w:val="48"/>
        </w:rPr>
        <w:t>:</w:t>
      </w:r>
    </w:p>
    <w:p w:rsidR="001E3EF0" w:rsidRDefault="00000000">
      <w:pPr>
        <w:numPr>
          <w:ilvl w:val="1"/>
          <w:numId w:val="10"/>
        </w:numPr>
        <w:spacing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Upload and display images for destinations.</w:t>
      </w:r>
    </w:p>
    <w:p w:rsidR="001E3EF0" w:rsidRDefault="00000000">
      <w:pPr>
        <w:numPr>
          <w:ilvl w:val="1"/>
          <w:numId w:val="10"/>
        </w:numPr>
        <w:spacing w:after="240"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Implement update and delete functionalities for images.</w:t>
      </w:r>
    </w:p>
    <w:p w:rsidR="001E3EF0" w:rsidRDefault="001E3EF0">
      <w:pPr>
        <w:spacing w:before="240" w:after="240" w:line="259" w:lineRule="auto"/>
        <w:rPr>
          <w:rFonts w:ascii="Libre Baskerville" w:eastAsia="Libre Baskerville" w:hAnsi="Libre Baskerville" w:cs="Libre Baskerville"/>
          <w:i/>
          <w:sz w:val="32"/>
          <w:szCs w:val="32"/>
        </w:rPr>
      </w:pPr>
    </w:p>
    <w:p w:rsidR="001E3EF0" w:rsidRDefault="00000000">
      <w:pPr>
        <w:numPr>
          <w:ilvl w:val="0"/>
          <w:numId w:val="10"/>
        </w:numPr>
        <w:spacing w:before="240" w:line="259" w:lineRule="auto"/>
        <w:rPr>
          <w:rFonts w:ascii="Algerian" w:eastAsia="Algerian" w:hAnsi="Algerian" w:cs="Algerian"/>
          <w:i/>
          <w:sz w:val="48"/>
          <w:szCs w:val="48"/>
        </w:rPr>
      </w:pPr>
      <w:r>
        <w:rPr>
          <w:rFonts w:ascii="Algerian" w:eastAsia="Algerian" w:hAnsi="Algerian" w:cs="Algerian"/>
          <w:b/>
          <w:i/>
          <w:sz w:val="48"/>
          <w:szCs w:val="48"/>
        </w:rPr>
        <w:t>Notifications &amp; Alerts</w:t>
      </w:r>
      <w:r>
        <w:rPr>
          <w:rFonts w:ascii="Algerian" w:eastAsia="Algerian" w:hAnsi="Algerian" w:cs="Algerian"/>
          <w:i/>
          <w:sz w:val="48"/>
          <w:szCs w:val="48"/>
        </w:rPr>
        <w:t>:</w:t>
      </w:r>
    </w:p>
    <w:p w:rsidR="001E3EF0" w:rsidRDefault="00000000">
      <w:pPr>
        <w:numPr>
          <w:ilvl w:val="1"/>
          <w:numId w:val="10"/>
        </w:numPr>
        <w:spacing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Alerts for exceeding budget limits.</w:t>
      </w:r>
    </w:p>
    <w:p w:rsidR="00A670F1" w:rsidRDefault="00000000" w:rsidP="00A670F1">
      <w:pPr>
        <w:numPr>
          <w:ilvl w:val="1"/>
          <w:numId w:val="10"/>
        </w:numPr>
        <w:spacing w:after="240"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Notifications for upcoming trips or deadlines.</w:t>
      </w:r>
    </w:p>
    <w:p w:rsidR="00A670F1" w:rsidRPr="00A670F1" w:rsidRDefault="00A670F1" w:rsidP="00A670F1">
      <w:pPr>
        <w:spacing w:after="240" w:line="259" w:lineRule="auto"/>
        <w:ind w:left="1440"/>
        <w:rPr>
          <w:rFonts w:ascii="Libre Baskerville" w:eastAsia="Libre Baskerville" w:hAnsi="Libre Baskerville" w:cs="Libre Baskerville"/>
          <w:i/>
          <w:sz w:val="32"/>
          <w:szCs w:val="32"/>
        </w:rPr>
      </w:pPr>
    </w:p>
    <w:p w:rsidR="001E3EF0" w:rsidRPr="00A670F1" w:rsidRDefault="00000000" w:rsidP="00A670F1">
      <w:pPr>
        <w:pStyle w:val="Heading3"/>
        <w:keepNext w:val="0"/>
        <w:keepLines w:val="0"/>
        <w:spacing w:before="280" w:line="259" w:lineRule="auto"/>
        <w:ind w:left="360"/>
        <w:rPr>
          <w:rFonts w:ascii="Libre Baskerville" w:eastAsia="Algerian" w:hAnsi="Libre Baskerville" w:cs="Algerian"/>
          <w:bCs/>
          <w:i/>
          <w:color w:val="000000"/>
          <w:sz w:val="36"/>
          <w:szCs w:val="36"/>
        </w:rPr>
      </w:pPr>
      <w:bookmarkStart w:id="10" w:name="_xj214xyqzk6n" w:colFirst="0" w:colLast="0"/>
      <w:bookmarkEnd w:id="10"/>
      <w:r w:rsidRPr="00A670F1">
        <w:rPr>
          <w:rFonts w:ascii="Libre Baskerville" w:eastAsia="Algerian" w:hAnsi="Libre Baskerville" w:cs="Algerian"/>
          <w:bCs/>
          <w:i/>
          <w:color w:val="000000"/>
          <w:sz w:val="36"/>
          <w:szCs w:val="36"/>
        </w:rPr>
        <w:t>Non-Functional Requirements:</w:t>
      </w:r>
    </w:p>
    <w:p w:rsidR="001E3EF0" w:rsidRDefault="00000000">
      <w:pPr>
        <w:numPr>
          <w:ilvl w:val="0"/>
          <w:numId w:val="7"/>
        </w:numPr>
        <w:spacing w:before="240" w:line="259" w:lineRule="auto"/>
        <w:rPr>
          <w:rFonts w:ascii="Algerian" w:eastAsia="Algerian" w:hAnsi="Algerian" w:cs="Algerian"/>
          <w:i/>
          <w:sz w:val="48"/>
          <w:szCs w:val="48"/>
        </w:rPr>
      </w:pPr>
      <w:r>
        <w:rPr>
          <w:rFonts w:ascii="Algerian" w:eastAsia="Algerian" w:hAnsi="Algerian" w:cs="Algerian"/>
          <w:b/>
          <w:i/>
          <w:sz w:val="48"/>
          <w:szCs w:val="48"/>
        </w:rPr>
        <w:t>Security</w:t>
      </w:r>
      <w:r>
        <w:rPr>
          <w:rFonts w:ascii="Algerian" w:eastAsia="Algerian" w:hAnsi="Algerian" w:cs="Algerian"/>
          <w:i/>
          <w:sz w:val="48"/>
          <w:szCs w:val="48"/>
        </w:rPr>
        <w:t>:</w:t>
      </w:r>
    </w:p>
    <w:p w:rsidR="001E3EF0" w:rsidRDefault="00000000">
      <w:pPr>
        <w:numPr>
          <w:ilvl w:val="1"/>
          <w:numId w:val="7"/>
        </w:numPr>
        <w:spacing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Ensure secure handling of sensitive data.</w:t>
      </w:r>
    </w:p>
    <w:p w:rsidR="001E3EF0" w:rsidRDefault="00000000">
      <w:pPr>
        <w:numPr>
          <w:ilvl w:val="1"/>
          <w:numId w:val="7"/>
        </w:numPr>
        <w:spacing w:after="240"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Use Laravel’s built-in security features (CSRF, password hashing, etc.).</w:t>
      </w:r>
    </w:p>
    <w:p w:rsidR="001E3EF0" w:rsidRDefault="001E3EF0">
      <w:pPr>
        <w:spacing w:before="240" w:after="240" w:line="259" w:lineRule="auto"/>
        <w:rPr>
          <w:rFonts w:ascii="Libre Baskerville" w:eastAsia="Libre Baskerville" w:hAnsi="Libre Baskerville" w:cs="Libre Baskerville"/>
          <w:i/>
          <w:sz w:val="32"/>
          <w:szCs w:val="32"/>
        </w:rPr>
      </w:pPr>
    </w:p>
    <w:p w:rsidR="001E3EF0" w:rsidRDefault="00000000">
      <w:pPr>
        <w:numPr>
          <w:ilvl w:val="0"/>
          <w:numId w:val="7"/>
        </w:numPr>
        <w:spacing w:before="240" w:line="259" w:lineRule="auto"/>
        <w:rPr>
          <w:rFonts w:ascii="Algerian" w:eastAsia="Algerian" w:hAnsi="Algerian" w:cs="Algerian"/>
          <w:i/>
          <w:sz w:val="48"/>
          <w:szCs w:val="48"/>
        </w:rPr>
      </w:pPr>
      <w:r>
        <w:rPr>
          <w:rFonts w:ascii="Algerian" w:eastAsia="Algerian" w:hAnsi="Algerian" w:cs="Algerian"/>
          <w:b/>
          <w:i/>
          <w:sz w:val="48"/>
          <w:szCs w:val="48"/>
        </w:rPr>
        <w:t>Performance</w:t>
      </w:r>
      <w:r>
        <w:rPr>
          <w:rFonts w:ascii="Algerian" w:eastAsia="Algerian" w:hAnsi="Algerian" w:cs="Algerian"/>
          <w:i/>
          <w:sz w:val="48"/>
          <w:szCs w:val="48"/>
        </w:rPr>
        <w:t>:</w:t>
      </w:r>
    </w:p>
    <w:p w:rsidR="001E3EF0" w:rsidRDefault="00000000">
      <w:pPr>
        <w:numPr>
          <w:ilvl w:val="1"/>
          <w:numId w:val="7"/>
        </w:numPr>
        <w:spacing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Optimize database queries and migrations.</w:t>
      </w:r>
    </w:p>
    <w:p w:rsidR="001E3EF0" w:rsidRDefault="00000000">
      <w:pPr>
        <w:numPr>
          <w:ilvl w:val="1"/>
          <w:numId w:val="7"/>
        </w:numPr>
        <w:spacing w:after="240"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Ensure fast loading times for large trip or expense data.</w:t>
      </w:r>
    </w:p>
    <w:p w:rsidR="001E3EF0" w:rsidRDefault="001E3EF0">
      <w:pPr>
        <w:spacing w:before="240" w:after="240" w:line="259" w:lineRule="auto"/>
        <w:rPr>
          <w:rFonts w:ascii="Libre Baskerville" w:eastAsia="Libre Baskerville" w:hAnsi="Libre Baskerville" w:cs="Libre Baskerville"/>
          <w:i/>
          <w:sz w:val="32"/>
          <w:szCs w:val="32"/>
        </w:rPr>
      </w:pPr>
    </w:p>
    <w:p w:rsidR="001E3EF0" w:rsidRDefault="00000000">
      <w:pPr>
        <w:numPr>
          <w:ilvl w:val="0"/>
          <w:numId w:val="7"/>
        </w:numPr>
        <w:spacing w:before="240" w:line="259" w:lineRule="auto"/>
        <w:rPr>
          <w:rFonts w:ascii="Algerian" w:eastAsia="Algerian" w:hAnsi="Algerian" w:cs="Algerian"/>
          <w:i/>
          <w:sz w:val="48"/>
          <w:szCs w:val="48"/>
        </w:rPr>
      </w:pPr>
      <w:r>
        <w:rPr>
          <w:rFonts w:ascii="Algerian" w:eastAsia="Algerian" w:hAnsi="Algerian" w:cs="Algerian"/>
          <w:b/>
          <w:i/>
          <w:sz w:val="48"/>
          <w:szCs w:val="48"/>
        </w:rPr>
        <w:lastRenderedPageBreak/>
        <w:t>Scalability</w:t>
      </w:r>
      <w:r>
        <w:rPr>
          <w:rFonts w:ascii="Algerian" w:eastAsia="Algerian" w:hAnsi="Algerian" w:cs="Algerian"/>
          <w:i/>
          <w:sz w:val="48"/>
          <w:szCs w:val="48"/>
        </w:rPr>
        <w:t>:</w:t>
      </w:r>
    </w:p>
    <w:p w:rsidR="001E3EF0" w:rsidRPr="00A670F1" w:rsidRDefault="00000000" w:rsidP="00A670F1">
      <w:pPr>
        <w:numPr>
          <w:ilvl w:val="1"/>
          <w:numId w:val="7"/>
        </w:numPr>
        <w:spacing w:after="240"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Design the system to handle increasing amounts of data, including a growing number of users, trips, and expenses.</w:t>
      </w:r>
    </w:p>
    <w:p w:rsidR="001E3EF0" w:rsidRDefault="00000000">
      <w:pPr>
        <w:numPr>
          <w:ilvl w:val="0"/>
          <w:numId w:val="7"/>
        </w:numPr>
        <w:spacing w:before="240" w:line="259" w:lineRule="auto"/>
        <w:rPr>
          <w:rFonts w:ascii="Algerian" w:eastAsia="Algerian" w:hAnsi="Algerian" w:cs="Algerian"/>
          <w:i/>
          <w:sz w:val="48"/>
          <w:szCs w:val="48"/>
        </w:rPr>
      </w:pPr>
      <w:r>
        <w:rPr>
          <w:rFonts w:ascii="Algerian" w:eastAsia="Algerian" w:hAnsi="Algerian" w:cs="Algerian"/>
          <w:b/>
          <w:i/>
          <w:sz w:val="48"/>
          <w:szCs w:val="48"/>
        </w:rPr>
        <w:t>Responsiveness</w:t>
      </w:r>
      <w:r>
        <w:rPr>
          <w:rFonts w:ascii="Algerian" w:eastAsia="Algerian" w:hAnsi="Algerian" w:cs="Algerian"/>
          <w:i/>
          <w:sz w:val="48"/>
          <w:szCs w:val="48"/>
        </w:rPr>
        <w:t>:</w:t>
      </w:r>
    </w:p>
    <w:p w:rsidR="001E3EF0" w:rsidRDefault="00000000">
      <w:pPr>
        <w:numPr>
          <w:ilvl w:val="1"/>
          <w:numId w:val="7"/>
        </w:numPr>
        <w:spacing w:after="240"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Ensure the application is fully responsive across all devices (mobile, tablet, desktop).</w:t>
      </w:r>
    </w:p>
    <w:p w:rsidR="001E3EF0" w:rsidRDefault="001E3EF0">
      <w:pPr>
        <w:spacing w:before="240" w:after="240" w:line="259" w:lineRule="auto"/>
        <w:rPr>
          <w:rFonts w:ascii="Libre Baskerville" w:eastAsia="Libre Baskerville" w:hAnsi="Libre Baskerville" w:cs="Libre Baskerville"/>
          <w:i/>
          <w:sz w:val="32"/>
          <w:szCs w:val="32"/>
        </w:rPr>
      </w:pPr>
    </w:p>
    <w:p w:rsidR="001E3EF0" w:rsidRDefault="00000000">
      <w:pPr>
        <w:numPr>
          <w:ilvl w:val="0"/>
          <w:numId w:val="7"/>
        </w:numPr>
        <w:spacing w:before="240" w:line="259" w:lineRule="auto"/>
        <w:rPr>
          <w:rFonts w:ascii="Algerian" w:eastAsia="Algerian" w:hAnsi="Algerian" w:cs="Algerian"/>
          <w:i/>
          <w:sz w:val="48"/>
          <w:szCs w:val="48"/>
        </w:rPr>
      </w:pPr>
      <w:r>
        <w:rPr>
          <w:rFonts w:ascii="Algerian" w:eastAsia="Algerian" w:hAnsi="Algerian" w:cs="Algerian"/>
          <w:b/>
          <w:i/>
          <w:sz w:val="48"/>
          <w:szCs w:val="48"/>
        </w:rPr>
        <w:t>Usability</w:t>
      </w:r>
      <w:r>
        <w:rPr>
          <w:rFonts w:ascii="Algerian" w:eastAsia="Algerian" w:hAnsi="Algerian" w:cs="Algerian"/>
          <w:i/>
          <w:sz w:val="48"/>
          <w:szCs w:val="48"/>
        </w:rPr>
        <w:t>:</w:t>
      </w:r>
    </w:p>
    <w:p w:rsidR="001E3EF0" w:rsidRDefault="00000000">
      <w:pPr>
        <w:numPr>
          <w:ilvl w:val="1"/>
          <w:numId w:val="7"/>
        </w:numPr>
        <w:spacing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User-friendly interface with clear navigation and intuitive design.</w:t>
      </w:r>
    </w:p>
    <w:p w:rsidR="001E3EF0" w:rsidRDefault="00000000">
      <w:pPr>
        <w:numPr>
          <w:ilvl w:val="1"/>
          <w:numId w:val="7"/>
        </w:numPr>
        <w:spacing w:after="240"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Clear error messages and form validation.</w:t>
      </w:r>
    </w:p>
    <w:p w:rsidR="001E3EF0" w:rsidRDefault="001E3EF0">
      <w:pPr>
        <w:spacing w:before="240" w:after="240" w:line="259" w:lineRule="auto"/>
        <w:rPr>
          <w:rFonts w:ascii="Libre Baskerville" w:eastAsia="Libre Baskerville" w:hAnsi="Libre Baskerville" w:cs="Libre Baskerville"/>
          <w:i/>
          <w:sz w:val="32"/>
          <w:szCs w:val="32"/>
        </w:rPr>
      </w:pPr>
    </w:p>
    <w:p w:rsidR="001E3EF0" w:rsidRDefault="00000000">
      <w:pPr>
        <w:numPr>
          <w:ilvl w:val="0"/>
          <w:numId w:val="7"/>
        </w:numPr>
        <w:spacing w:before="240" w:line="259" w:lineRule="auto"/>
        <w:rPr>
          <w:rFonts w:ascii="Algerian" w:eastAsia="Algerian" w:hAnsi="Algerian" w:cs="Algerian"/>
          <w:i/>
          <w:sz w:val="48"/>
          <w:szCs w:val="48"/>
        </w:rPr>
      </w:pPr>
      <w:r>
        <w:rPr>
          <w:rFonts w:ascii="Algerian" w:eastAsia="Algerian" w:hAnsi="Algerian" w:cs="Algerian"/>
          <w:b/>
          <w:i/>
          <w:sz w:val="48"/>
          <w:szCs w:val="48"/>
        </w:rPr>
        <w:t>Data Integrity</w:t>
      </w:r>
      <w:r>
        <w:rPr>
          <w:rFonts w:ascii="Algerian" w:eastAsia="Algerian" w:hAnsi="Algerian" w:cs="Algerian"/>
          <w:i/>
          <w:sz w:val="48"/>
          <w:szCs w:val="48"/>
        </w:rPr>
        <w:t>:</w:t>
      </w:r>
    </w:p>
    <w:p w:rsidR="001E3EF0" w:rsidRDefault="00000000">
      <w:pPr>
        <w:numPr>
          <w:ilvl w:val="1"/>
          <w:numId w:val="7"/>
        </w:numPr>
        <w:spacing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Ensure data consistency between destinations, trips, and expenses.</w:t>
      </w:r>
    </w:p>
    <w:p w:rsidR="001E3EF0" w:rsidRDefault="00000000">
      <w:pPr>
        <w:numPr>
          <w:ilvl w:val="1"/>
          <w:numId w:val="7"/>
        </w:numPr>
        <w:spacing w:after="240"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Avoid data duplication through proper validation and relational database design.</w:t>
      </w:r>
    </w:p>
    <w:p w:rsidR="001E3EF0" w:rsidRDefault="001E3EF0">
      <w:pPr>
        <w:spacing w:before="240" w:after="240" w:line="259" w:lineRule="auto"/>
        <w:rPr>
          <w:rFonts w:ascii="Libre Baskerville" w:eastAsia="Libre Baskerville" w:hAnsi="Libre Baskerville" w:cs="Libre Baskerville"/>
          <w:i/>
          <w:sz w:val="32"/>
          <w:szCs w:val="32"/>
        </w:rPr>
      </w:pPr>
    </w:p>
    <w:p w:rsidR="001E3EF0" w:rsidRDefault="00000000">
      <w:pPr>
        <w:numPr>
          <w:ilvl w:val="0"/>
          <w:numId w:val="7"/>
        </w:numPr>
        <w:spacing w:before="240" w:line="259" w:lineRule="auto"/>
        <w:rPr>
          <w:rFonts w:ascii="Algerian" w:eastAsia="Algerian" w:hAnsi="Algerian" w:cs="Algerian"/>
          <w:i/>
          <w:sz w:val="48"/>
          <w:szCs w:val="48"/>
        </w:rPr>
      </w:pPr>
      <w:r>
        <w:rPr>
          <w:rFonts w:ascii="Algerian" w:eastAsia="Algerian" w:hAnsi="Algerian" w:cs="Algerian"/>
          <w:b/>
          <w:i/>
          <w:sz w:val="48"/>
          <w:szCs w:val="48"/>
        </w:rPr>
        <w:t>Backup &amp; Recovery</w:t>
      </w:r>
      <w:r>
        <w:rPr>
          <w:rFonts w:ascii="Algerian" w:eastAsia="Algerian" w:hAnsi="Algerian" w:cs="Algerian"/>
          <w:i/>
          <w:sz w:val="48"/>
          <w:szCs w:val="48"/>
        </w:rPr>
        <w:t>:</w:t>
      </w:r>
    </w:p>
    <w:p w:rsidR="001E3EF0" w:rsidRDefault="00000000">
      <w:pPr>
        <w:numPr>
          <w:ilvl w:val="1"/>
          <w:numId w:val="7"/>
        </w:numPr>
        <w:spacing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Regular backups of trip and expense data.</w:t>
      </w:r>
    </w:p>
    <w:p w:rsidR="001E3EF0" w:rsidRDefault="00000000">
      <w:pPr>
        <w:numPr>
          <w:ilvl w:val="1"/>
          <w:numId w:val="7"/>
        </w:numPr>
        <w:spacing w:after="240" w:line="259" w:lineRule="auto"/>
        <w:rPr>
          <w:rFonts w:ascii="Libre Baskerville" w:eastAsia="Libre Baskerville" w:hAnsi="Libre Baskerville" w:cs="Libre Baskerville"/>
          <w:i/>
          <w:sz w:val="32"/>
          <w:szCs w:val="32"/>
        </w:rPr>
      </w:pPr>
      <w:r>
        <w:rPr>
          <w:rFonts w:ascii="Libre Baskerville" w:eastAsia="Libre Baskerville" w:hAnsi="Libre Baskerville" w:cs="Libre Baskerville"/>
          <w:i/>
          <w:sz w:val="32"/>
          <w:szCs w:val="32"/>
        </w:rPr>
        <w:t>Ability to restore data in case of system failure.</w:t>
      </w:r>
    </w:p>
    <w:p w:rsidR="001E3EF0" w:rsidRPr="00A670F1" w:rsidRDefault="00000000" w:rsidP="00A670F1">
      <w:pPr>
        <w:spacing w:after="160" w:line="240" w:lineRule="auto"/>
        <w:jc w:val="both"/>
        <w:rPr>
          <w:rFonts w:ascii="Libre Baskerville" w:eastAsia="Libre Baskerville" w:hAnsi="Libre Baskerville" w:cs="Libre Baskerville"/>
          <w:sz w:val="32"/>
          <w:szCs w:val="32"/>
        </w:rPr>
      </w:pPr>
      <w:r>
        <w:rPr>
          <w:rFonts w:ascii="Algerian" w:eastAsia="Algerian" w:hAnsi="Algerian" w:cs="Algerian"/>
          <w:i/>
          <w:sz w:val="48"/>
          <w:szCs w:val="48"/>
        </w:rPr>
        <w:lastRenderedPageBreak/>
        <w:t xml:space="preserve">6. </w:t>
      </w:r>
      <w:r>
        <w:rPr>
          <w:rFonts w:ascii="Algerian" w:eastAsia="Algerian" w:hAnsi="Algerian" w:cs="Algerian"/>
          <w:i/>
          <w:sz w:val="48"/>
          <w:szCs w:val="48"/>
          <w:u w:val="single"/>
        </w:rPr>
        <w:t>SCOPE OF THE WORK</w:t>
      </w:r>
      <w:r>
        <w:rPr>
          <w:rFonts w:ascii="Algerian" w:eastAsia="Algerian" w:hAnsi="Algerian" w:cs="Algerian"/>
          <w:i/>
          <w:sz w:val="48"/>
          <w:szCs w:val="48"/>
        </w:rPr>
        <w:t>:</w:t>
      </w:r>
    </w:p>
    <w:p w:rsidR="001E3EF0" w:rsidRDefault="00000000">
      <w:pPr>
        <w:tabs>
          <w:tab w:val="left" w:pos="3440"/>
        </w:tabs>
        <w:spacing w:after="160" w:line="259" w:lineRule="auto"/>
        <w:rPr>
          <w:rFonts w:ascii="Calibri" w:eastAsia="Calibri" w:hAnsi="Calibri" w:cs="Calibri"/>
        </w:rPr>
      </w:pPr>
      <w:r>
        <w:rPr>
          <w:rFonts w:ascii="Calibri" w:eastAsia="Calibri" w:hAnsi="Calibri" w:cs="Calibri"/>
        </w:rPr>
        <w:tab/>
      </w:r>
    </w:p>
    <w:p w:rsidR="001E3EF0" w:rsidRPr="00294C7C" w:rsidRDefault="00000000">
      <w:pPr>
        <w:numPr>
          <w:ilvl w:val="0"/>
          <w:numId w:val="5"/>
        </w:numPr>
        <w:tabs>
          <w:tab w:val="left" w:pos="3440"/>
        </w:tabs>
        <w:spacing w:before="240"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b/>
          <w:i/>
          <w:iCs/>
          <w:sz w:val="32"/>
          <w:szCs w:val="32"/>
        </w:rPr>
        <w:t>System Development</w:t>
      </w:r>
      <w:r w:rsidRPr="00294C7C">
        <w:rPr>
          <w:rFonts w:ascii="Libre Baskerville" w:eastAsia="Libre Baskerville" w:hAnsi="Libre Baskerville" w:cs="Libre Baskerville"/>
          <w:i/>
          <w:iCs/>
          <w:sz w:val="32"/>
          <w:szCs w:val="32"/>
        </w:rPr>
        <w:t>:</w:t>
      </w:r>
    </w:p>
    <w:p w:rsidR="001E3EF0" w:rsidRPr="00294C7C" w:rsidRDefault="00000000">
      <w:pPr>
        <w:numPr>
          <w:ilvl w:val="1"/>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i/>
          <w:iCs/>
          <w:sz w:val="32"/>
          <w:szCs w:val="32"/>
        </w:rPr>
        <w:t>Design and implement a Laravel-based web application that manages travel destinations, trips, and expenses.</w:t>
      </w:r>
    </w:p>
    <w:p w:rsidR="001E3EF0" w:rsidRPr="00294C7C" w:rsidRDefault="00000000">
      <w:pPr>
        <w:numPr>
          <w:ilvl w:val="1"/>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i/>
          <w:iCs/>
          <w:sz w:val="32"/>
          <w:szCs w:val="32"/>
        </w:rPr>
        <w:t>Build core functionalities such as user authentication, CRUD operations for trips and destinations, and expense tracking.</w:t>
      </w:r>
    </w:p>
    <w:p w:rsidR="001E3EF0" w:rsidRPr="00294C7C" w:rsidRDefault="00000000">
      <w:pPr>
        <w:numPr>
          <w:ilvl w:val="0"/>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b/>
          <w:i/>
          <w:iCs/>
          <w:sz w:val="32"/>
          <w:szCs w:val="32"/>
        </w:rPr>
        <w:t>User Interface &amp; Experience</w:t>
      </w:r>
      <w:r w:rsidRPr="00294C7C">
        <w:rPr>
          <w:rFonts w:ascii="Libre Baskerville" w:eastAsia="Libre Baskerville" w:hAnsi="Libre Baskerville" w:cs="Libre Baskerville"/>
          <w:i/>
          <w:iCs/>
          <w:sz w:val="32"/>
          <w:szCs w:val="32"/>
        </w:rPr>
        <w:t>:</w:t>
      </w:r>
    </w:p>
    <w:p w:rsidR="001E3EF0" w:rsidRPr="00294C7C" w:rsidRDefault="00000000">
      <w:pPr>
        <w:numPr>
          <w:ilvl w:val="1"/>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i/>
          <w:iCs/>
          <w:sz w:val="32"/>
          <w:szCs w:val="32"/>
        </w:rPr>
        <w:t>Develop a responsive, user-friendly interface using modern front-end technologies (e.g., Bootstrap, Tailwind).</w:t>
      </w:r>
    </w:p>
    <w:p w:rsidR="001E3EF0" w:rsidRPr="00294C7C" w:rsidRDefault="00000000">
      <w:pPr>
        <w:numPr>
          <w:ilvl w:val="1"/>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i/>
          <w:iCs/>
          <w:sz w:val="32"/>
          <w:szCs w:val="32"/>
        </w:rPr>
        <w:t>Ensure a seamless experience across devices (desktop, tablet, and mobile).</w:t>
      </w:r>
    </w:p>
    <w:p w:rsidR="001E3EF0" w:rsidRPr="00294C7C" w:rsidRDefault="00000000">
      <w:pPr>
        <w:numPr>
          <w:ilvl w:val="0"/>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b/>
          <w:i/>
          <w:iCs/>
          <w:sz w:val="32"/>
          <w:szCs w:val="32"/>
        </w:rPr>
        <w:t>Expense Management Module</w:t>
      </w:r>
      <w:r w:rsidRPr="00294C7C">
        <w:rPr>
          <w:rFonts w:ascii="Libre Baskerville" w:eastAsia="Libre Baskerville" w:hAnsi="Libre Baskerville" w:cs="Libre Baskerville"/>
          <w:i/>
          <w:iCs/>
          <w:sz w:val="32"/>
          <w:szCs w:val="32"/>
        </w:rPr>
        <w:t>:</w:t>
      </w:r>
    </w:p>
    <w:p w:rsidR="001E3EF0" w:rsidRPr="00294C7C" w:rsidRDefault="00000000">
      <w:pPr>
        <w:numPr>
          <w:ilvl w:val="1"/>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i/>
          <w:iCs/>
          <w:sz w:val="32"/>
          <w:szCs w:val="32"/>
        </w:rPr>
        <w:t>Implement functionality for adding, editing, categorizing, and summarizing travel expenses.</w:t>
      </w:r>
    </w:p>
    <w:p w:rsidR="001E3EF0" w:rsidRPr="00294C7C" w:rsidRDefault="00000000">
      <w:pPr>
        <w:numPr>
          <w:ilvl w:val="1"/>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i/>
          <w:iCs/>
          <w:sz w:val="32"/>
          <w:szCs w:val="32"/>
        </w:rPr>
        <w:t>Provide users the ability to define budgets and compare them with actual expenses.</w:t>
      </w:r>
    </w:p>
    <w:p w:rsidR="001E3EF0" w:rsidRPr="00294C7C" w:rsidRDefault="00000000">
      <w:pPr>
        <w:numPr>
          <w:ilvl w:val="0"/>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b/>
          <w:i/>
          <w:iCs/>
          <w:sz w:val="32"/>
          <w:szCs w:val="32"/>
        </w:rPr>
        <w:t>Trip &amp; Destination Management</w:t>
      </w:r>
      <w:r w:rsidRPr="00294C7C">
        <w:rPr>
          <w:rFonts w:ascii="Libre Baskerville" w:eastAsia="Libre Baskerville" w:hAnsi="Libre Baskerville" w:cs="Libre Baskerville"/>
          <w:i/>
          <w:iCs/>
          <w:sz w:val="32"/>
          <w:szCs w:val="32"/>
        </w:rPr>
        <w:t>:</w:t>
      </w:r>
    </w:p>
    <w:p w:rsidR="001E3EF0" w:rsidRPr="00294C7C" w:rsidRDefault="00000000">
      <w:pPr>
        <w:numPr>
          <w:ilvl w:val="1"/>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i/>
          <w:iCs/>
          <w:sz w:val="32"/>
          <w:szCs w:val="32"/>
        </w:rPr>
        <w:t>Enable users to create and manage trips associated with various destinations.</w:t>
      </w:r>
    </w:p>
    <w:p w:rsidR="001E3EF0" w:rsidRPr="00294C7C" w:rsidRDefault="00000000">
      <w:pPr>
        <w:numPr>
          <w:ilvl w:val="1"/>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i/>
          <w:iCs/>
          <w:sz w:val="32"/>
          <w:szCs w:val="32"/>
        </w:rPr>
        <w:t>Implement itinerary planning, trip categorization, and CRUD operations for destinations.</w:t>
      </w:r>
    </w:p>
    <w:p w:rsidR="001E3EF0" w:rsidRPr="00294C7C" w:rsidRDefault="00000000">
      <w:pPr>
        <w:numPr>
          <w:ilvl w:val="0"/>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b/>
          <w:i/>
          <w:iCs/>
          <w:sz w:val="32"/>
          <w:szCs w:val="32"/>
        </w:rPr>
        <w:t>Image Handling</w:t>
      </w:r>
      <w:r w:rsidRPr="00294C7C">
        <w:rPr>
          <w:rFonts w:ascii="Libre Baskerville" w:eastAsia="Libre Baskerville" w:hAnsi="Libre Baskerville" w:cs="Libre Baskerville"/>
          <w:i/>
          <w:iCs/>
          <w:sz w:val="32"/>
          <w:szCs w:val="32"/>
        </w:rPr>
        <w:t>:</w:t>
      </w:r>
    </w:p>
    <w:p w:rsidR="001E3EF0" w:rsidRPr="00294C7C" w:rsidRDefault="00000000">
      <w:pPr>
        <w:numPr>
          <w:ilvl w:val="1"/>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i/>
          <w:iCs/>
          <w:sz w:val="32"/>
          <w:szCs w:val="32"/>
        </w:rPr>
        <w:t xml:space="preserve">Allow image uploads for destinations, saving them in the </w:t>
      </w:r>
      <w:r w:rsidRPr="00294C7C">
        <w:rPr>
          <w:rFonts w:ascii="Roboto Mono" w:eastAsia="Roboto Mono" w:hAnsi="Roboto Mono" w:cs="Roboto Mono"/>
          <w:i/>
          <w:iCs/>
          <w:color w:val="188038"/>
          <w:sz w:val="32"/>
          <w:szCs w:val="32"/>
        </w:rPr>
        <w:t>public</w:t>
      </w:r>
      <w:r w:rsidRPr="00294C7C">
        <w:rPr>
          <w:rFonts w:ascii="Libre Baskerville" w:eastAsia="Libre Baskerville" w:hAnsi="Libre Baskerville" w:cs="Libre Baskerville"/>
          <w:i/>
          <w:iCs/>
          <w:sz w:val="32"/>
          <w:szCs w:val="32"/>
        </w:rPr>
        <w:t xml:space="preserve"> folder.</w:t>
      </w:r>
    </w:p>
    <w:p w:rsidR="001E3EF0" w:rsidRPr="00294C7C" w:rsidRDefault="00000000">
      <w:pPr>
        <w:numPr>
          <w:ilvl w:val="1"/>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i/>
          <w:iCs/>
          <w:sz w:val="32"/>
          <w:szCs w:val="32"/>
        </w:rPr>
        <w:lastRenderedPageBreak/>
        <w:t>Integrate image management (update and delete functionalities) within CRUD operations.</w:t>
      </w:r>
    </w:p>
    <w:p w:rsidR="001E3EF0" w:rsidRPr="00294C7C" w:rsidRDefault="00000000">
      <w:pPr>
        <w:numPr>
          <w:ilvl w:val="0"/>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b/>
          <w:i/>
          <w:iCs/>
          <w:sz w:val="32"/>
          <w:szCs w:val="32"/>
        </w:rPr>
        <w:t>Data Management &amp; Reporting</w:t>
      </w:r>
      <w:r w:rsidRPr="00294C7C">
        <w:rPr>
          <w:rFonts w:ascii="Libre Baskerville" w:eastAsia="Libre Baskerville" w:hAnsi="Libre Baskerville" w:cs="Libre Baskerville"/>
          <w:i/>
          <w:iCs/>
          <w:sz w:val="32"/>
          <w:szCs w:val="32"/>
        </w:rPr>
        <w:t>:</w:t>
      </w:r>
    </w:p>
    <w:p w:rsidR="001E3EF0" w:rsidRPr="00294C7C" w:rsidRDefault="00000000">
      <w:pPr>
        <w:numPr>
          <w:ilvl w:val="1"/>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i/>
          <w:iCs/>
          <w:sz w:val="32"/>
          <w:szCs w:val="32"/>
        </w:rPr>
        <w:t>Develop a reporting module to display travel expenses, categorized summaries, and budget comparisons.</w:t>
      </w:r>
    </w:p>
    <w:p w:rsidR="001E3EF0" w:rsidRPr="00294C7C" w:rsidRDefault="00000000">
      <w:pPr>
        <w:numPr>
          <w:ilvl w:val="1"/>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i/>
          <w:iCs/>
          <w:sz w:val="32"/>
          <w:szCs w:val="32"/>
        </w:rPr>
        <w:t>Provide downloadable expense reports and visual analytics to assist in budget tracking.</w:t>
      </w:r>
    </w:p>
    <w:p w:rsidR="001E3EF0" w:rsidRPr="00294C7C" w:rsidRDefault="00000000">
      <w:pPr>
        <w:numPr>
          <w:ilvl w:val="0"/>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b/>
          <w:i/>
          <w:iCs/>
          <w:sz w:val="32"/>
          <w:szCs w:val="32"/>
        </w:rPr>
        <w:t>Security &amp; Role Management</w:t>
      </w:r>
      <w:r w:rsidRPr="00294C7C">
        <w:rPr>
          <w:rFonts w:ascii="Libre Baskerville" w:eastAsia="Libre Baskerville" w:hAnsi="Libre Baskerville" w:cs="Libre Baskerville"/>
          <w:i/>
          <w:iCs/>
          <w:sz w:val="32"/>
          <w:szCs w:val="32"/>
        </w:rPr>
        <w:t>:</w:t>
      </w:r>
    </w:p>
    <w:p w:rsidR="001E3EF0" w:rsidRPr="00294C7C" w:rsidRDefault="00000000">
      <w:pPr>
        <w:numPr>
          <w:ilvl w:val="1"/>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i/>
          <w:iCs/>
          <w:sz w:val="32"/>
          <w:szCs w:val="32"/>
        </w:rPr>
        <w:t>Implement secure user authentication with different roles (admin, user, etc.).</w:t>
      </w:r>
    </w:p>
    <w:p w:rsidR="001E3EF0" w:rsidRPr="00294C7C" w:rsidRDefault="00000000">
      <w:pPr>
        <w:numPr>
          <w:ilvl w:val="1"/>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i/>
          <w:iCs/>
          <w:sz w:val="32"/>
          <w:szCs w:val="32"/>
        </w:rPr>
        <w:t>Utilize Laravel’s built-in security features to safeguard user data.</w:t>
      </w:r>
    </w:p>
    <w:p w:rsidR="001E3EF0" w:rsidRPr="00294C7C" w:rsidRDefault="00000000">
      <w:pPr>
        <w:numPr>
          <w:ilvl w:val="0"/>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b/>
          <w:i/>
          <w:iCs/>
          <w:sz w:val="32"/>
          <w:szCs w:val="32"/>
        </w:rPr>
        <w:t>Notifications &amp; Alerts</w:t>
      </w:r>
      <w:r w:rsidRPr="00294C7C">
        <w:rPr>
          <w:rFonts w:ascii="Libre Baskerville" w:eastAsia="Libre Baskerville" w:hAnsi="Libre Baskerville" w:cs="Libre Baskerville"/>
          <w:i/>
          <w:iCs/>
          <w:sz w:val="32"/>
          <w:szCs w:val="32"/>
        </w:rPr>
        <w:t>:</w:t>
      </w:r>
    </w:p>
    <w:p w:rsidR="001E3EF0" w:rsidRPr="00294C7C" w:rsidRDefault="00000000">
      <w:pPr>
        <w:numPr>
          <w:ilvl w:val="1"/>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i/>
          <w:iCs/>
          <w:sz w:val="32"/>
          <w:szCs w:val="32"/>
        </w:rPr>
        <w:t>Develop a notification system that sends alerts for budget limits, upcoming trips, and other important events.</w:t>
      </w:r>
    </w:p>
    <w:p w:rsidR="001E3EF0" w:rsidRPr="00294C7C" w:rsidRDefault="00000000">
      <w:pPr>
        <w:numPr>
          <w:ilvl w:val="0"/>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b/>
          <w:i/>
          <w:iCs/>
          <w:sz w:val="32"/>
          <w:szCs w:val="32"/>
        </w:rPr>
        <w:t>Testing &amp; Debugging</w:t>
      </w:r>
      <w:r w:rsidRPr="00294C7C">
        <w:rPr>
          <w:rFonts w:ascii="Libre Baskerville" w:eastAsia="Libre Baskerville" w:hAnsi="Libre Baskerville" w:cs="Libre Baskerville"/>
          <w:i/>
          <w:iCs/>
          <w:sz w:val="32"/>
          <w:szCs w:val="32"/>
        </w:rPr>
        <w:t>:</w:t>
      </w:r>
    </w:p>
    <w:p w:rsidR="001E3EF0" w:rsidRPr="00294C7C" w:rsidRDefault="00000000">
      <w:pPr>
        <w:numPr>
          <w:ilvl w:val="1"/>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i/>
          <w:iCs/>
          <w:sz w:val="32"/>
          <w:szCs w:val="32"/>
        </w:rPr>
        <w:t>Conduct thorough testing (unit testing, integration testing) to ensure functionality, performance, and security.</w:t>
      </w:r>
    </w:p>
    <w:p w:rsidR="001E3EF0" w:rsidRPr="00294C7C" w:rsidRDefault="00000000">
      <w:pPr>
        <w:numPr>
          <w:ilvl w:val="1"/>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i/>
          <w:iCs/>
          <w:sz w:val="32"/>
          <w:szCs w:val="32"/>
        </w:rPr>
        <w:t>Perform cross-browser and device testing to ensure consistent user experience.</w:t>
      </w:r>
    </w:p>
    <w:p w:rsidR="001E3EF0" w:rsidRPr="00294C7C" w:rsidRDefault="00000000" w:rsidP="00294C7C">
      <w:pPr>
        <w:pStyle w:val="ListParagraph"/>
        <w:numPr>
          <w:ilvl w:val="0"/>
          <w:numId w:val="5"/>
        </w:numPr>
        <w:tabs>
          <w:tab w:val="left" w:pos="3440"/>
        </w:tabs>
        <w:spacing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b/>
          <w:i/>
          <w:iCs/>
          <w:sz w:val="32"/>
          <w:szCs w:val="32"/>
        </w:rPr>
        <w:t>Documentation</w:t>
      </w:r>
      <w:r w:rsidRPr="00294C7C">
        <w:rPr>
          <w:rFonts w:ascii="Libre Baskerville" w:eastAsia="Libre Baskerville" w:hAnsi="Libre Baskerville" w:cs="Libre Baskerville"/>
          <w:i/>
          <w:iCs/>
          <w:sz w:val="32"/>
          <w:szCs w:val="32"/>
        </w:rPr>
        <w:t>:</w:t>
      </w:r>
    </w:p>
    <w:p w:rsidR="001E3EF0" w:rsidRDefault="00000000">
      <w:pPr>
        <w:numPr>
          <w:ilvl w:val="0"/>
          <w:numId w:val="3"/>
        </w:numPr>
        <w:tabs>
          <w:tab w:val="left" w:pos="3440"/>
        </w:tabs>
        <w:spacing w:line="259" w:lineRule="auto"/>
        <w:rPr>
          <w:rFonts w:ascii="Libre Baskerville" w:eastAsia="Libre Baskerville" w:hAnsi="Libre Baskerville" w:cs="Libre Baskerville"/>
          <w:sz w:val="32"/>
          <w:szCs w:val="32"/>
        </w:rPr>
      </w:pPr>
      <w:r>
        <w:rPr>
          <w:rFonts w:ascii="Libre Baskerville" w:eastAsia="Libre Baskerville" w:hAnsi="Libre Baskerville" w:cs="Libre Baskerville"/>
          <w:sz w:val="32"/>
          <w:szCs w:val="32"/>
        </w:rPr>
        <w:t>Provide detailed documentation covering system architecture, database schema, and user instructions.</w:t>
      </w:r>
    </w:p>
    <w:p w:rsidR="001E3EF0" w:rsidRPr="00294C7C" w:rsidRDefault="00000000">
      <w:pPr>
        <w:numPr>
          <w:ilvl w:val="0"/>
          <w:numId w:val="3"/>
        </w:numPr>
        <w:tabs>
          <w:tab w:val="left" w:pos="3440"/>
        </w:tabs>
        <w:spacing w:after="240"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i/>
          <w:iCs/>
          <w:sz w:val="32"/>
          <w:szCs w:val="32"/>
        </w:rPr>
        <w:t>Include developer documentation for maintaining and extending the system.</w:t>
      </w:r>
    </w:p>
    <w:p w:rsidR="001E3EF0" w:rsidRDefault="001E3EF0">
      <w:pPr>
        <w:tabs>
          <w:tab w:val="left" w:pos="3440"/>
        </w:tabs>
        <w:spacing w:after="160" w:line="259" w:lineRule="auto"/>
        <w:rPr>
          <w:rFonts w:ascii="Libre Baskerville" w:eastAsia="Libre Baskerville" w:hAnsi="Libre Baskerville" w:cs="Libre Baskerville"/>
          <w:sz w:val="32"/>
          <w:szCs w:val="32"/>
        </w:rPr>
      </w:pPr>
    </w:p>
    <w:p w:rsidR="001E3EF0" w:rsidRPr="00A670F1" w:rsidRDefault="00000000">
      <w:pPr>
        <w:tabs>
          <w:tab w:val="left" w:pos="3440"/>
        </w:tabs>
        <w:spacing w:after="160" w:line="259" w:lineRule="auto"/>
        <w:rPr>
          <w:rFonts w:ascii="Calibri" w:eastAsia="Calibri" w:hAnsi="Calibri" w:cs="Calibri"/>
        </w:rPr>
      </w:pPr>
      <w:r>
        <w:br w:type="page"/>
      </w:r>
      <w:r>
        <w:rPr>
          <w:rFonts w:ascii="Algerian" w:eastAsia="Algerian" w:hAnsi="Algerian" w:cs="Algerian"/>
          <w:i/>
          <w:sz w:val="48"/>
          <w:szCs w:val="48"/>
          <w:u w:val="single"/>
        </w:rPr>
        <w:lastRenderedPageBreak/>
        <w:t>7. FLOWCHART/SITEMAP:</w:t>
      </w:r>
    </w:p>
    <w:p w:rsidR="001E3EF0" w:rsidRDefault="001E3EF0">
      <w:pPr>
        <w:tabs>
          <w:tab w:val="left" w:pos="3440"/>
        </w:tabs>
        <w:spacing w:after="160" w:line="259" w:lineRule="auto"/>
        <w:rPr>
          <w:rFonts w:ascii="Calibri" w:eastAsia="Calibri" w:hAnsi="Calibri" w:cs="Calibri"/>
        </w:rPr>
      </w:pPr>
    </w:p>
    <w:p w:rsidR="001E3EF0" w:rsidRDefault="00024358">
      <w:pPr>
        <w:spacing w:after="160" w:line="259" w:lineRule="auto"/>
        <w:rPr>
          <w:rFonts w:ascii="Calibri" w:eastAsia="Calibri" w:hAnsi="Calibri" w:cs="Calibri"/>
        </w:rPr>
      </w:pPr>
      <w:r>
        <w:rPr>
          <w:rFonts w:ascii="Calibri" w:eastAsia="Calibri" w:hAnsi="Calibri" w:cs="Calibri"/>
          <w:noProof/>
        </w:rPr>
        <w:drawing>
          <wp:inline distT="0" distB="0" distL="0" distR="0" wp14:anchorId="7EA670B1" wp14:editId="523E287E">
            <wp:extent cx="6286500" cy="4286250"/>
            <wp:effectExtent l="0" t="0" r="0" b="0"/>
            <wp:docPr id="126041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10248" name="Picture 1260410248"/>
                    <pic:cNvPicPr/>
                  </pic:nvPicPr>
                  <pic:blipFill>
                    <a:blip r:embed="rId10">
                      <a:extLst>
                        <a:ext uri="{28A0092B-C50C-407E-A947-70E740481C1C}">
                          <a14:useLocalDpi xmlns:a14="http://schemas.microsoft.com/office/drawing/2010/main" val="0"/>
                        </a:ext>
                      </a:extLst>
                    </a:blip>
                    <a:stretch>
                      <a:fillRect/>
                    </a:stretch>
                  </pic:blipFill>
                  <pic:spPr>
                    <a:xfrm>
                      <a:off x="0" y="0"/>
                      <a:ext cx="6286500" cy="4286250"/>
                    </a:xfrm>
                    <a:prstGeom prst="rect">
                      <a:avLst/>
                    </a:prstGeom>
                  </pic:spPr>
                </pic:pic>
              </a:graphicData>
            </a:graphic>
          </wp:inline>
        </w:drawing>
      </w:r>
      <w:r>
        <w:br w:type="page"/>
      </w:r>
    </w:p>
    <w:p w:rsidR="001E3EF0" w:rsidRDefault="00000000">
      <w:pPr>
        <w:tabs>
          <w:tab w:val="left" w:pos="3440"/>
        </w:tabs>
        <w:spacing w:after="160" w:line="259" w:lineRule="auto"/>
        <w:rPr>
          <w:rFonts w:ascii="Algerian" w:eastAsia="Algerian" w:hAnsi="Algerian" w:cs="Algerian"/>
          <w:i/>
          <w:sz w:val="48"/>
          <w:szCs w:val="48"/>
        </w:rPr>
      </w:pPr>
      <w:r>
        <w:rPr>
          <w:rFonts w:ascii="Algerian" w:eastAsia="Algerian" w:hAnsi="Algerian" w:cs="Algerian"/>
          <w:i/>
          <w:sz w:val="48"/>
          <w:szCs w:val="48"/>
        </w:rPr>
        <w:lastRenderedPageBreak/>
        <w:t xml:space="preserve">7. </w:t>
      </w:r>
      <w:r>
        <w:rPr>
          <w:rFonts w:ascii="Algerian" w:eastAsia="Algerian" w:hAnsi="Algerian" w:cs="Algerian"/>
          <w:i/>
          <w:sz w:val="48"/>
          <w:szCs w:val="48"/>
          <w:u w:val="single"/>
        </w:rPr>
        <w:t>Source code</w:t>
      </w:r>
      <w:r>
        <w:rPr>
          <w:rFonts w:ascii="Algerian" w:eastAsia="Algerian" w:hAnsi="Algerian" w:cs="Algerian"/>
          <w:i/>
          <w:sz w:val="48"/>
          <w:szCs w:val="48"/>
        </w:rPr>
        <w:t>:</w:t>
      </w:r>
    </w:p>
    <w:p w:rsidR="001E3EF0" w:rsidRPr="00294C7C" w:rsidRDefault="00024358">
      <w:pPr>
        <w:tabs>
          <w:tab w:val="left" w:pos="2627"/>
        </w:tabs>
        <w:spacing w:after="160" w:line="259" w:lineRule="auto"/>
        <w:rPr>
          <w:rFonts w:ascii="Calibri" w:eastAsia="Calibri" w:hAnsi="Calibri" w:cs="Calibri"/>
          <w:i/>
          <w:iCs/>
        </w:rPr>
      </w:pPr>
      <w:r>
        <w:rPr>
          <w:rFonts w:ascii="Open Sans" w:eastAsia="Open Sans" w:hAnsi="Open Sans" w:cs="Open Sans"/>
          <w:sz w:val="36"/>
          <w:szCs w:val="36"/>
        </w:rPr>
        <w:t xml:space="preserve">                             </w:t>
      </w:r>
      <w:r w:rsidRPr="00294C7C">
        <w:rPr>
          <w:rFonts w:ascii="Open Sans" w:eastAsia="Open Sans" w:hAnsi="Open Sans" w:cs="Open Sans"/>
          <w:i/>
          <w:iCs/>
          <w:sz w:val="36"/>
          <w:szCs w:val="36"/>
        </w:rPr>
        <w:t xml:space="preserve">       Navbar</w:t>
      </w:r>
    </w:p>
    <w:p w:rsidR="001E3EF0" w:rsidRDefault="00000000">
      <w:pPr>
        <w:tabs>
          <w:tab w:val="left" w:pos="3387"/>
        </w:tabs>
        <w:spacing w:after="160" w:line="259" w:lineRule="auto"/>
        <w:rPr>
          <w:rFonts w:ascii="Libre Baskerville" w:eastAsia="Libre Baskerville" w:hAnsi="Libre Baskerville" w:cs="Libre Baskerville"/>
          <w:sz w:val="32"/>
          <w:szCs w:val="32"/>
        </w:rPr>
      </w:pPr>
      <w:r w:rsidRPr="00294C7C">
        <w:rPr>
          <w:rFonts w:ascii="Calibri" w:eastAsia="Calibri" w:hAnsi="Calibri" w:cs="Calibri"/>
          <w:i/>
          <w:iCs/>
        </w:rPr>
        <w:t xml:space="preserve"> </w:t>
      </w:r>
      <w:r w:rsidRPr="00294C7C">
        <w:rPr>
          <w:rFonts w:ascii="Libre Baskerville" w:eastAsia="Libre Baskerville" w:hAnsi="Libre Baskerville" w:cs="Libre Baskerville"/>
          <w:i/>
          <w:iCs/>
          <w:sz w:val="32"/>
          <w:szCs w:val="32"/>
        </w:rPr>
        <w:t>This file is located in the folder of layouts with the name(</w:t>
      </w:r>
      <w:proofErr w:type="spellStart"/>
      <w:r w:rsidR="00024358" w:rsidRPr="00294C7C">
        <w:rPr>
          <w:rFonts w:ascii="Libre Baskerville" w:eastAsia="Libre Baskerville" w:hAnsi="Libre Baskerville" w:cs="Libre Baskerville"/>
          <w:i/>
          <w:iCs/>
          <w:sz w:val="32"/>
          <w:szCs w:val="32"/>
        </w:rPr>
        <w:t>website_header</w:t>
      </w:r>
      <w:r w:rsidRPr="00294C7C">
        <w:rPr>
          <w:rFonts w:ascii="Libre Baskerville" w:eastAsia="Libre Baskerville" w:hAnsi="Libre Baskerville" w:cs="Libre Baskerville"/>
          <w:i/>
          <w:iCs/>
          <w:sz w:val="32"/>
          <w:szCs w:val="32"/>
        </w:rPr>
        <w:t>.blade.php</w:t>
      </w:r>
      <w:proofErr w:type="spellEnd"/>
      <w:r w:rsidRPr="00294C7C">
        <w:rPr>
          <w:rFonts w:ascii="Libre Baskerville" w:eastAsia="Libre Baskerville" w:hAnsi="Libre Baskerville" w:cs="Libre Baskerville"/>
          <w:i/>
          <w:iCs/>
          <w:sz w:val="32"/>
          <w:szCs w:val="32"/>
        </w:rPr>
        <w:t>) in which we have a navbar for all files in the website.</w:t>
      </w:r>
      <w:r>
        <w:rPr>
          <w:rFonts w:ascii="Calibri" w:eastAsia="Calibri" w:hAnsi="Calibri" w:cs="Calibri"/>
        </w:rPr>
        <w:tab/>
      </w:r>
      <w:r w:rsidR="00294C7C">
        <w:rPr>
          <w:rFonts w:ascii="Libre Baskerville" w:eastAsia="Libre Baskerville" w:hAnsi="Libre Baskerville" w:cs="Libre Baskerville"/>
          <w:noProof/>
          <w:sz w:val="32"/>
          <w:szCs w:val="32"/>
        </w:rPr>
        <w:drawing>
          <wp:inline distT="0" distB="0" distL="0" distR="0">
            <wp:extent cx="6486525" cy="4248150"/>
            <wp:effectExtent l="0" t="0" r="9525" b="0"/>
            <wp:docPr id="1993209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09038" name="Picture 1993209038"/>
                    <pic:cNvPicPr/>
                  </pic:nvPicPr>
                  <pic:blipFill>
                    <a:blip r:embed="rId11">
                      <a:extLst>
                        <a:ext uri="{28A0092B-C50C-407E-A947-70E740481C1C}">
                          <a14:useLocalDpi xmlns:a14="http://schemas.microsoft.com/office/drawing/2010/main" val="0"/>
                        </a:ext>
                      </a:extLst>
                    </a:blip>
                    <a:stretch>
                      <a:fillRect/>
                    </a:stretch>
                  </pic:blipFill>
                  <pic:spPr>
                    <a:xfrm>
                      <a:off x="0" y="0"/>
                      <a:ext cx="6486525" cy="4248150"/>
                    </a:xfrm>
                    <a:prstGeom prst="rect">
                      <a:avLst/>
                    </a:prstGeom>
                  </pic:spPr>
                </pic:pic>
              </a:graphicData>
            </a:graphic>
          </wp:inline>
        </w:drawing>
      </w:r>
    </w:p>
    <w:p w:rsidR="001E3EF0" w:rsidRDefault="00000000">
      <w:pPr>
        <w:tabs>
          <w:tab w:val="left" w:pos="3387"/>
        </w:tabs>
        <w:spacing w:after="160" w:line="259" w:lineRule="auto"/>
        <w:rPr>
          <w:rFonts w:ascii="Calibri" w:eastAsia="Calibri" w:hAnsi="Calibri" w:cs="Calibri"/>
        </w:rPr>
      </w:pPr>
      <w:r>
        <w:br w:type="page"/>
      </w:r>
      <w:r>
        <w:rPr>
          <w:rFonts w:ascii="Calibri" w:eastAsia="Calibri" w:hAnsi="Calibri" w:cs="Calibri"/>
        </w:rPr>
        <w:lastRenderedPageBreak/>
        <w:tab/>
      </w:r>
    </w:p>
    <w:p w:rsidR="001E3EF0" w:rsidRPr="00294C7C" w:rsidRDefault="00000000">
      <w:pPr>
        <w:tabs>
          <w:tab w:val="left" w:pos="2960"/>
        </w:tabs>
        <w:spacing w:after="160" w:line="259" w:lineRule="auto"/>
        <w:rPr>
          <w:rFonts w:ascii="Calibri" w:eastAsia="Calibri" w:hAnsi="Calibri" w:cs="Calibri"/>
          <w:i/>
          <w:iCs/>
        </w:rPr>
      </w:pPr>
      <w:r>
        <w:rPr>
          <w:rFonts w:ascii="Calibri" w:eastAsia="Calibri" w:hAnsi="Calibri" w:cs="Calibri"/>
        </w:rPr>
        <w:tab/>
      </w:r>
      <w:r w:rsidR="00024358" w:rsidRPr="00294C7C">
        <w:rPr>
          <w:rFonts w:ascii="Calibri" w:eastAsia="Calibri" w:hAnsi="Calibri" w:cs="Calibri"/>
          <w:i/>
          <w:iCs/>
        </w:rPr>
        <w:t xml:space="preserve">              </w:t>
      </w:r>
      <w:r w:rsidRPr="00294C7C">
        <w:rPr>
          <w:rFonts w:ascii="Open Sans" w:eastAsia="Open Sans" w:hAnsi="Open Sans" w:cs="Open Sans"/>
          <w:i/>
          <w:iCs/>
          <w:sz w:val="36"/>
          <w:szCs w:val="36"/>
        </w:rPr>
        <w:t>Footer</w:t>
      </w:r>
    </w:p>
    <w:p w:rsidR="001E3EF0" w:rsidRPr="00294C7C" w:rsidRDefault="00000000">
      <w:pPr>
        <w:tabs>
          <w:tab w:val="left" w:pos="2960"/>
        </w:tabs>
        <w:spacing w:after="160"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i/>
          <w:iCs/>
          <w:sz w:val="32"/>
          <w:szCs w:val="32"/>
        </w:rPr>
        <w:t>This footer is also a part of (</w:t>
      </w:r>
      <w:proofErr w:type="spellStart"/>
      <w:r w:rsidR="00024358" w:rsidRPr="00294C7C">
        <w:rPr>
          <w:rFonts w:ascii="Libre Baskerville" w:eastAsia="Libre Baskerville" w:hAnsi="Libre Baskerville" w:cs="Libre Baskerville"/>
          <w:i/>
          <w:iCs/>
          <w:sz w:val="32"/>
          <w:szCs w:val="32"/>
        </w:rPr>
        <w:t>website_footer</w:t>
      </w:r>
      <w:r w:rsidRPr="00294C7C">
        <w:rPr>
          <w:rFonts w:ascii="Libre Baskerville" w:eastAsia="Libre Baskerville" w:hAnsi="Libre Baskerville" w:cs="Libre Baskerville"/>
          <w:i/>
          <w:iCs/>
          <w:sz w:val="32"/>
          <w:szCs w:val="32"/>
        </w:rPr>
        <w:t>.blade.php</w:t>
      </w:r>
      <w:proofErr w:type="spellEnd"/>
      <w:r w:rsidRPr="00294C7C">
        <w:rPr>
          <w:rFonts w:ascii="Libre Baskerville" w:eastAsia="Libre Baskerville" w:hAnsi="Libre Baskerville" w:cs="Libre Baskerville"/>
          <w:i/>
          <w:iCs/>
          <w:sz w:val="32"/>
          <w:szCs w:val="32"/>
        </w:rPr>
        <w:t>)</w:t>
      </w:r>
      <w:r w:rsidR="00024358" w:rsidRPr="00294C7C">
        <w:rPr>
          <w:rFonts w:ascii="Libre Baskerville" w:eastAsia="Libre Baskerville" w:hAnsi="Libre Baskerville" w:cs="Libre Baskerville"/>
          <w:i/>
          <w:iCs/>
          <w:sz w:val="32"/>
          <w:szCs w:val="32"/>
        </w:rPr>
        <w:t xml:space="preserve"> </w:t>
      </w:r>
      <w:r w:rsidRPr="00294C7C">
        <w:rPr>
          <w:rFonts w:ascii="Libre Baskerville" w:eastAsia="Libre Baskerville" w:hAnsi="Libre Baskerville" w:cs="Libre Baskerville"/>
          <w:i/>
          <w:iCs/>
          <w:sz w:val="32"/>
          <w:szCs w:val="32"/>
        </w:rPr>
        <w:t>file.</w:t>
      </w:r>
    </w:p>
    <w:p w:rsidR="001E3EF0" w:rsidRDefault="00000000">
      <w:pPr>
        <w:tabs>
          <w:tab w:val="left" w:pos="2960"/>
        </w:tabs>
        <w:spacing w:after="160" w:line="259" w:lineRule="auto"/>
        <w:rPr>
          <w:rFonts w:ascii="Calibri" w:eastAsia="Calibri" w:hAnsi="Calibri" w:cs="Calibri"/>
        </w:rPr>
      </w:pPr>
      <w:r>
        <w:rPr>
          <w:rFonts w:ascii="Calibri" w:eastAsia="Calibri" w:hAnsi="Calibri" w:cs="Calibri"/>
        </w:rPr>
        <w:tab/>
      </w:r>
      <w:r w:rsidR="00294C7C">
        <w:rPr>
          <w:rFonts w:ascii="Calibri" w:eastAsia="Calibri" w:hAnsi="Calibri" w:cs="Calibri"/>
          <w:noProof/>
        </w:rPr>
        <w:drawing>
          <wp:inline distT="0" distB="0" distL="0" distR="0">
            <wp:extent cx="6000750" cy="4800600"/>
            <wp:effectExtent l="0" t="0" r="0" b="0"/>
            <wp:docPr id="2130095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95523" name="Picture 2130095523"/>
                    <pic:cNvPicPr/>
                  </pic:nvPicPr>
                  <pic:blipFill>
                    <a:blip r:embed="rId12">
                      <a:extLst>
                        <a:ext uri="{28A0092B-C50C-407E-A947-70E740481C1C}">
                          <a14:useLocalDpi xmlns:a14="http://schemas.microsoft.com/office/drawing/2010/main" val="0"/>
                        </a:ext>
                      </a:extLst>
                    </a:blip>
                    <a:stretch>
                      <a:fillRect/>
                    </a:stretch>
                  </pic:blipFill>
                  <pic:spPr>
                    <a:xfrm>
                      <a:off x="0" y="0"/>
                      <a:ext cx="6000750" cy="4800600"/>
                    </a:xfrm>
                    <a:prstGeom prst="rect">
                      <a:avLst/>
                    </a:prstGeom>
                  </pic:spPr>
                </pic:pic>
              </a:graphicData>
            </a:graphic>
          </wp:inline>
        </w:drawing>
      </w:r>
    </w:p>
    <w:p w:rsidR="001E3EF0" w:rsidRDefault="00000000">
      <w:pPr>
        <w:spacing w:after="160" w:line="259" w:lineRule="auto"/>
        <w:rPr>
          <w:rFonts w:ascii="Calibri" w:eastAsia="Calibri" w:hAnsi="Calibri" w:cs="Calibri"/>
        </w:rPr>
      </w:pPr>
      <w:r>
        <w:br w:type="page"/>
      </w:r>
    </w:p>
    <w:p w:rsidR="001E3EF0" w:rsidRPr="00294C7C" w:rsidRDefault="00000000">
      <w:pPr>
        <w:tabs>
          <w:tab w:val="left" w:pos="2960"/>
        </w:tabs>
        <w:spacing w:after="160" w:line="259" w:lineRule="auto"/>
        <w:rPr>
          <w:rFonts w:ascii="Open Sans" w:eastAsia="Open Sans" w:hAnsi="Open Sans" w:cs="Open Sans"/>
          <w:i/>
          <w:iCs/>
          <w:sz w:val="36"/>
          <w:szCs w:val="36"/>
        </w:rPr>
      </w:pPr>
      <w:r>
        <w:rPr>
          <w:rFonts w:ascii="Open Sans" w:eastAsia="Open Sans" w:hAnsi="Open Sans" w:cs="Open Sans"/>
          <w:sz w:val="36"/>
          <w:szCs w:val="36"/>
        </w:rPr>
        <w:lastRenderedPageBreak/>
        <w:tab/>
      </w:r>
      <w:r w:rsidRPr="00294C7C">
        <w:rPr>
          <w:rFonts w:ascii="Open Sans" w:eastAsia="Open Sans" w:hAnsi="Open Sans" w:cs="Open Sans"/>
          <w:i/>
          <w:iCs/>
          <w:sz w:val="36"/>
          <w:szCs w:val="36"/>
        </w:rPr>
        <w:t>Home Page</w:t>
      </w:r>
    </w:p>
    <w:p w:rsidR="00294C7C" w:rsidRDefault="00000000">
      <w:pPr>
        <w:tabs>
          <w:tab w:val="left" w:pos="2960"/>
        </w:tabs>
        <w:spacing w:after="160" w:line="259" w:lineRule="auto"/>
        <w:rPr>
          <w:rFonts w:ascii="Libre Baskerville" w:eastAsia="Libre Baskerville" w:hAnsi="Libre Baskerville" w:cs="Libre Baskerville"/>
          <w:i/>
          <w:iCs/>
          <w:sz w:val="32"/>
          <w:szCs w:val="32"/>
        </w:rPr>
      </w:pPr>
      <w:r w:rsidRPr="00294C7C">
        <w:rPr>
          <w:rFonts w:ascii="Libre Baskerville" w:eastAsia="Libre Baskerville" w:hAnsi="Libre Baskerville" w:cs="Libre Baskerville"/>
          <w:i/>
          <w:iCs/>
          <w:sz w:val="32"/>
          <w:szCs w:val="32"/>
        </w:rPr>
        <w:t xml:space="preserve">In this page user can see dynamic </w:t>
      </w:r>
      <w:proofErr w:type="spellStart"/>
      <w:r w:rsidRPr="00294C7C">
        <w:rPr>
          <w:rFonts w:ascii="Libre Baskerville" w:eastAsia="Libre Baskerville" w:hAnsi="Libre Baskerville" w:cs="Libre Baskerville"/>
          <w:i/>
          <w:iCs/>
          <w:sz w:val="32"/>
          <w:szCs w:val="32"/>
        </w:rPr>
        <w:t>receptioinsts</w:t>
      </w:r>
      <w:proofErr w:type="spellEnd"/>
      <w:r w:rsidRPr="00294C7C">
        <w:rPr>
          <w:rFonts w:ascii="Libre Baskerville" w:eastAsia="Libre Baskerville" w:hAnsi="Libre Baskerville" w:cs="Libre Baskerville"/>
          <w:i/>
          <w:iCs/>
          <w:sz w:val="32"/>
          <w:szCs w:val="32"/>
        </w:rPr>
        <w:t>, stylists and also get acknowledge by new blogs which are coming from admin dashboard.</w:t>
      </w:r>
    </w:p>
    <w:p w:rsidR="004214EE" w:rsidRPr="00294C7C" w:rsidRDefault="004214EE">
      <w:pPr>
        <w:tabs>
          <w:tab w:val="left" w:pos="2960"/>
        </w:tabs>
        <w:spacing w:after="160" w:line="259" w:lineRule="auto"/>
        <w:rPr>
          <w:rFonts w:ascii="Libre Baskerville" w:eastAsia="Libre Baskerville" w:hAnsi="Libre Baskerville" w:cs="Libre Baskerville"/>
          <w:i/>
          <w:iCs/>
          <w:sz w:val="32"/>
          <w:szCs w:val="32"/>
        </w:rPr>
      </w:pPr>
    </w:p>
    <w:p w:rsidR="002D59CD" w:rsidRPr="00A670F1" w:rsidRDefault="004214EE">
      <w:pPr>
        <w:tabs>
          <w:tab w:val="left" w:pos="2960"/>
        </w:tabs>
        <w:spacing w:after="160" w:line="259" w:lineRule="auto"/>
        <w:rPr>
          <w:rFonts w:ascii="Libre Baskerville" w:eastAsia="Libre Baskerville" w:hAnsi="Libre Baskerville" w:cs="Libre Baskerville"/>
          <w:sz w:val="32"/>
          <w:szCs w:val="32"/>
        </w:rPr>
      </w:pPr>
      <w:r>
        <w:rPr>
          <w:rFonts w:ascii="Libre Baskerville" w:eastAsia="Libre Baskerville" w:hAnsi="Libre Baskerville" w:cs="Libre Baskerville"/>
          <w:noProof/>
          <w:sz w:val="32"/>
          <w:szCs w:val="32"/>
        </w:rPr>
        <w:drawing>
          <wp:inline distT="0" distB="0" distL="0" distR="0">
            <wp:extent cx="5943600" cy="4175760"/>
            <wp:effectExtent l="0" t="0" r="0" b="0"/>
            <wp:docPr id="1029947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7124" name="Picture 1029947124"/>
                    <pic:cNvPicPr/>
                  </pic:nvPicPr>
                  <pic:blipFill>
                    <a:blip r:embed="rId13">
                      <a:extLst>
                        <a:ext uri="{28A0092B-C50C-407E-A947-70E740481C1C}">
                          <a14:useLocalDpi xmlns:a14="http://schemas.microsoft.com/office/drawing/2010/main" val="0"/>
                        </a:ext>
                      </a:extLst>
                    </a:blip>
                    <a:stretch>
                      <a:fillRect/>
                    </a:stretch>
                  </pic:blipFill>
                  <pic:spPr>
                    <a:xfrm>
                      <a:off x="0" y="0"/>
                      <a:ext cx="5943600" cy="4175760"/>
                    </a:xfrm>
                    <a:prstGeom prst="rect">
                      <a:avLst/>
                    </a:prstGeom>
                  </pic:spPr>
                </pic:pic>
              </a:graphicData>
            </a:graphic>
          </wp:inline>
        </w:drawing>
      </w:r>
    </w:p>
    <w:p w:rsidR="00217C2E" w:rsidRPr="00A670F1" w:rsidRDefault="00000000" w:rsidP="00A670F1">
      <w:pPr>
        <w:tabs>
          <w:tab w:val="left" w:pos="2960"/>
        </w:tabs>
        <w:spacing w:after="160" w:line="259" w:lineRule="auto"/>
        <w:rPr>
          <w:rFonts w:ascii="Libre Baskerville" w:eastAsia="Libre Baskerville" w:hAnsi="Libre Baskerville" w:cs="Libre Baskerville"/>
          <w:i/>
          <w:iCs/>
          <w:sz w:val="32"/>
          <w:szCs w:val="32"/>
        </w:rPr>
      </w:pPr>
      <w:r w:rsidRPr="008A2911">
        <w:rPr>
          <w:rFonts w:ascii="Libre Baskerville" w:eastAsia="Libre Baskerville" w:hAnsi="Libre Baskerville" w:cs="Libre Baskerville"/>
          <w:i/>
          <w:iCs/>
          <w:sz w:val="32"/>
          <w:szCs w:val="32"/>
        </w:rPr>
        <w:lastRenderedPageBreak/>
        <w:t xml:space="preserve">Receptionists section in </w:t>
      </w:r>
      <w:proofErr w:type="spellStart"/>
      <w:proofErr w:type="gramStart"/>
      <w:r w:rsidRPr="008A2911">
        <w:rPr>
          <w:rFonts w:ascii="Libre Baskerville" w:eastAsia="Libre Baskerville" w:hAnsi="Libre Baskerville" w:cs="Libre Baskerville"/>
          <w:i/>
          <w:iCs/>
          <w:sz w:val="32"/>
          <w:szCs w:val="32"/>
        </w:rPr>
        <w:t>index.blade.php</w:t>
      </w:r>
      <w:proofErr w:type="spellEnd"/>
      <w:r w:rsidRPr="008A2911">
        <w:rPr>
          <w:rFonts w:ascii="Libre Baskerville" w:eastAsia="Libre Baskerville" w:hAnsi="Libre Baskerville" w:cs="Libre Baskerville"/>
          <w:i/>
          <w:iCs/>
          <w:sz w:val="32"/>
          <w:szCs w:val="32"/>
        </w:rPr>
        <w:t>(</w:t>
      </w:r>
      <w:proofErr w:type="gramEnd"/>
      <w:r w:rsidRPr="008A2911">
        <w:rPr>
          <w:rFonts w:ascii="Libre Baskerville" w:eastAsia="Libre Baskerville" w:hAnsi="Libre Baskerville" w:cs="Libre Baskerville"/>
          <w:i/>
          <w:iCs/>
          <w:sz w:val="32"/>
          <w:szCs w:val="32"/>
        </w:rPr>
        <w:t>home file).</w:t>
      </w:r>
      <w:r w:rsidR="004214EE">
        <w:rPr>
          <w:rFonts w:ascii="Calibri" w:eastAsia="Calibri" w:hAnsi="Calibri" w:cs="Calibri"/>
          <w:noProof/>
        </w:rPr>
        <w:drawing>
          <wp:inline distT="0" distB="0" distL="0" distR="0">
            <wp:extent cx="5943600" cy="3863975"/>
            <wp:effectExtent l="0" t="0" r="0" b="3175"/>
            <wp:docPr id="1909316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16125" name="Picture 1909316125"/>
                    <pic:cNvPicPr/>
                  </pic:nvPicPr>
                  <pic:blipFill>
                    <a:blip r:embed="rId14">
                      <a:extLst>
                        <a:ext uri="{28A0092B-C50C-407E-A947-70E740481C1C}">
                          <a14:useLocalDpi xmlns:a14="http://schemas.microsoft.com/office/drawing/2010/main" val="0"/>
                        </a:ext>
                      </a:extLst>
                    </a:blip>
                    <a:stretch>
                      <a:fillRect/>
                    </a:stretch>
                  </pic:blipFill>
                  <pic:spPr>
                    <a:xfrm>
                      <a:off x="0" y="0"/>
                      <a:ext cx="5943600" cy="3863975"/>
                    </a:xfrm>
                    <a:prstGeom prst="rect">
                      <a:avLst/>
                    </a:prstGeom>
                  </pic:spPr>
                </pic:pic>
              </a:graphicData>
            </a:graphic>
          </wp:inline>
        </w:drawing>
      </w:r>
    </w:p>
    <w:p w:rsidR="00217C2E" w:rsidRDefault="00217C2E">
      <w:pPr>
        <w:spacing w:after="160" w:line="259" w:lineRule="auto"/>
        <w:rPr>
          <w:rFonts w:ascii="Calibri" w:eastAsia="Calibri" w:hAnsi="Calibri" w:cs="Calibri"/>
        </w:rPr>
      </w:pPr>
    </w:p>
    <w:p w:rsidR="00217C2E" w:rsidRDefault="00217C2E">
      <w:pPr>
        <w:spacing w:after="160" w:line="259" w:lineRule="auto"/>
        <w:rPr>
          <w:rFonts w:ascii="Calibri" w:eastAsia="Calibri" w:hAnsi="Calibri" w:cs="Calibri"/>
        </w:rPr>
      </w:pPr>
      <w:r>
        <w:rPr>
          <w:rFonts w:ascii="Calibri" w:eastAsia="Calibri" w:hAnsi="Calibri" w:cs="Calibri"/>
          <w:noProof/>
        </w:rPr>
        <w:drawing>
          <wp:inline distT="0" distB="0" distL="0" distR="0">
            <wp:extent cx="5943600" cy="2675255"/>
            <wp:effectExtent l="0" t="0" r="0" b="0"/>
            <wp:docPr id="13773613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61309" name="Picture 1377361309"/>
                    <pic:cNvPicPr/>
                  </pic:nvPicPr>
                  <pic:blipFill>
                    <a:blip r:embed="rId15">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rsidR="00217C2E" w:rsidRPr="00217C2E" w:rsidRDefault="00217C2E">
      <w:pPr>
        <w:spacing w:after="160" w:line="259" w:lineRule="auto"/>
        <w:rPr>
          <w:rFonts w:ascii="Calibri" w:eastAsia="Calibri" w:hAnsi="Calibri" w:cs="Calibri"/>
        </w:rPr>
      </w:pPr>
    </w:p>
    <w:p w:rsidR="008A2911" w:rsidRDefault="008A2911">
      <w:pPr>
        <w:spacing w:after="160" w:line="259" w:lineRule="auto"/>
        <w:rPr>
          <w:rFonts w:ascii="Libre Baskerville" w:eastAsia="Libre Baskerville" w:hAnsi="Libre Baskerville" w:cs="Libre Baskerville"/>
          <w:sz w:val="32"/>
          <w:szCs w:val="32"/>
        </w:rPr>
      </w:pPr>
    </w:p>
    <w:p w:rsidR="002D59CD" w:rsidRDefault="00A670F1">
      <w:pPr>
        <w:spacing w:after="160" w:line="259" w:lineRule="auto"/>
        <w:rPr>
          <w:rFonts w:ascii="Libre Baskerville" w:eastAsia="Libre Baskerville" w:hAnsi="Libre Baskerville" w:cs="Libre Baskerville"/>
          <w:i/>
          <w:iCs/>
          <w:sz w:val="32"/>
          <w:szCs w:val="32"/>
        </w:rPr>
      </w:pPr>
      <w:r>
        <w:rPr>
          <w:rFonts w:ascii="Libre Baskerville" w:eastAsia="Open Sans" w:hAnsi="Libre Baskerville" w:cs="Open Sans"/>
          <w:i/>
          <w:iCs/>
          <w:sz w:val="36"/>
          <w:szCs w:val="36"/>
        </w:rPr>
        <w:lastRenderedPageBreak/>
        <w:t>About</w:t>
      </w:r>
      <w:r w:rsidRPr="008A2911">
        <w:rPr>
          <w:rFonts w:ascii="Libre Baskerville" w:eastAsia="Open Sans" w:hAnsi="Libre Baskerville" w:cs="Open Sans"/>
          <w:i/>
          <w:iCs/>
          <w:sz w:val="36"/>
          <w:szCs w:val="36"/>
        </w:rPr>
        <w:t xml:space="preserve"> Page:</w:t>
      </w:r>
    </w:p>
    <w:p w:rsidR="00217C2E" w:rsidRPr="008A2911" w:rsidRDefault="00000000">
      <w:pPr>
        <w:spacing w:after="160" w:line="259" w:lineRule="auto"/>
        <w:rPr>
          <w:rFonts w:ascii="Libre Baskerville" w:eastAsia="Libre Baskerville" w:hAnsi="Libre Baskerville" w:cs="Libre Baskerville"/>
          <w:i/>
          <w:iCs/>
          <w:sz w:val="32"/>
          <w:szCs w:val="32"/>
        </w:rPr>
      </w:pPr>
      <w:r w:rsidRPr="008A2911">
        <w:rPr>
          <w:rFonts w:ascii="Libre Baskerville" w:eastAsia="Libre Baskerville" w:hAnsi="Libre Baskerville" w:cs="Libre Baskerville"/>
          <w:i/>
          <w:iCs/>
          <w:sz w:val="32"/>
          <w:szCs w:val="32"/>
        </w:rPr>
        <w:t xml:space="preserve">And this is </w:t>
      </w:r>
      <w:r w:rsidR="004214EE" w:rsidRPr="008A2911">
        <w:rPr>
          <w:rFonts w:ascii="Libre Baskerville" w:eastAsia="Libre Baskerville" w:hAnsi="Libre Baskerville" w:cs="Libre Baskerville"/>
          <w:i/>
          <w:iCs/>
          <w:sz w:val="32"/>
          <w:szCs w:val="32"/>
        </w:rPr>
        <w:t>about</w:t>
      </w:r>
      <w:r w:rsidRPr="008A2911">
        <w:rPr>
          <w:rFonts w:ascii="Libre Baskerville" w:eastAsia="Libre Baskerville" w:hAnsi="Libre Baskerville" w:cs="Libre Baskerville"/>
          <w:i/>
          <w:iCs/>
          <w:sz w:val="32"/>
          <w:szCs w:val="32"/>
        </w:rPr>
        <w:t xml:space="preserve"> section for users on home file </w:t>
      </w:r>
    </w:p>
    <w:p w:rsidR="001E3EF0" w:rsidRDefault="004214EE">
      <w:pPr>
        <w:spacing w:after="160" w:line="259" w:lineRule="auto"/>
        <w:rPr>
          <w:rFonts w:ascii="Libre Baskerville" w:eastAsia="Libre Baskerville" w:hAnsi="Libre Baskerville" w:cs="Libre Baskerville"/>
          <w:sz w:val="32"/>
          <w:szCs w:val="32"/>
        </w:rPr>
      </w:pPr>
      <w:r>
        <w:rPr>
          <w:rFonts w:ascii="Calibri" w:eastAsia="Calibri" w:hAnsi="Calibri" w:cs="Calibri"/>
          <w:noProof/>
        </w:rPr>
        <w:drawing>
          <wp:inline distT="0" distB="0" distL="0" distR="0">
            <wp:extent cx="5943600" cy="3351530"/>
            <wp:effectExtent l="0" t="0" r="0" b="1270"/>
            <wp:docPr id="7857262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26294" name="Picture 785726294"/>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rsidR="00C76BFB" w:rsidRDefault="00C76BFB">
      <w:pPr>
        <w:spacing w:after="160" w:line="259" w:lineRule="auto"/>
        <w:rPr>
          <w:rFonts w:ascii="Calibri" w:eastAsia="Calibri" w:hAnsi="Calibri" w:cs="Calibri"/>
        </w:rPr>
      </w:pPr>
    </w:p>
    <w:p w:rsidR="001E3EF0" w:rsidRPr="008A2911" w:rsidRDefault="00C76BFB" w:rsidP="008A2911">
      <w:pPr>
        <w:spacing w:after="160" w:line="259" w:lineRule="auto"/>
        <w:rPr>
          <w:rFonts w:ascii="Calibri" w:eastAsia="Calibri" w:hAnsi="Calibri" w:cs="Calibri"/>
        </w:rPr>
      </w:pPr>
      <w:r>
        <w:rPr>
          <w:noProof/>
        </w:rPr>
        <w:drawing>
          <wp:inline distT="0" distB="0" distL="0" distR="0">
            <wp:extent cx="5943600" cy="2543175"/>
            <wp:effectExtent l="0" t="0" r="0" b="9525"/>
            <wp:docPr id="3915497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49798" name="Picture 391549798"/>
                    <pic:cNvPicPr/>
                  </pic:nvPicPr>
                  <pic:blipFill>
                    <a:blip r:embed="rId17">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r>
        <w:br w:type="page"/>
      </w:r>
    </w:p>
    <w:p w:rsidR="008A2911" w:rsidRDefault="00000000">
      <w:pPr>
        <w:spacing w:after="160" w:line="259" w:lineRule="auto"/>
        <w:rPr>
          <w:rFonts w:ascii="Calibri" w:eastAsia="Calibri" w:hAnsi="Calibri" w:cs="Calibri"/>
          <w:sz w:val="32"/>
          <w:szCs w:val="32"/>
        </w:rPr>
      </w:pPr>
      <w:r w:rsidRPr="008A2911">
        <w:rPr>
          <w:rFonts w:ascii="Libre Baskerville" w:eastAsia="Open Sans" w:hAnsi="Libre Baskerville" w:cs="Open Sans"/>
          <w:i/>
          <w:iCs/>
          <w:sz w:val="36"/>
          <w:szCs w:val="36"/>
        </w:rPr>
        <w:lastRenderedPageBreak/>
        <w:t>Services Page:</w:t>
      </w:r>
      <w:r w:rsidRPr="008A2911">
        <w:rPr>
          <w:rFonts w:ascii="Libre Baskerville" w:eastAsia="Calibri" w:hAnsi="Libre Baskerville" w:cs="Calibri"/>
          <w:i/>
          <w:iCs/>
        </w:rPr>
        <w:br/>
      </w:r>
      <w:r w:rsidRPr="008A2911">
        <w:rPr>
          <w:rFonts w:ascii="Libre Baskerville" w:eastAsia="Libre Baskerville" w:hAnsi="Libre Baskerville" w:cs="Libre Baskerville"/>
          <w:i/>
          <w:iCs/>
          <w:sz w:val="32"/>
          <w:szCs w:val="32"/>
        </w:rPr>
        <w:t>Here user can see the services provided by the admin in this website also can book appointment by clicking on the button.</w:t>
      </w:r>
      <w:r>
        <w:rPr>
          <w:rFonts w:ascii="Calibri" w:eastAsia="Calibri" w:hAnsi="Calibri" w:cs="Calibri"/>
          <w:sz w:val="32"/>
          <w:szCs w:val="32"/>
        </w:rPr>
        <w:t xml:space="preserve"> </w:t>
      </w:r>
    </w:p>
    <w:p w:rsidR="00217C2E" w:rsidRDefault="00000000">
      <w:pPr>
        <w:spacing w:after="160" w:line="259" w:lineRule="auto"/>
        <w:rPr>
          <w:rFonts w:ascii="Calibri" w:eastAsia="Calibri" w:hAnsi="Calibri" w:cs="Calibri"/>
          <w:sz w:val="32"/>
          <w:szCs w:val="32"/>
        </w:rPr>
      </w:pPr>
      <w:r>
        <w:rPr>
          <w:rFonts w:ascii="Calibri" w:eastAsia="Calibri" w:hAnsi="Calibri" w:cs="Calibri"/>
          <w:noProof/>
        </w:rPr>
        <w:drawing>
          <wp:inline distT="0" distB="0" distL="0" distR="0">
            <wp:extent cx="5943600" cy="35941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3594100"/>
                    </a:xfrm>
                    <a:prstGeom prst="rect">
                      <a:avLst/>
                    </a:prstGeom>
                    <a:ln/>
                  </pic:spPr>
                </pic:pic>
              </a:graphicData>
            </a:graphic>
          </wp:inline>
        </w:drawing>
      </w:r>
    </w:p>
    <w:p w:rsidR="00217C2E" w:rsidRDefault="00217C2E">
      <w:pPr>
        <w:spacing w:after="160" w:line="259" w:lineRule="auto"/>
        <w:rPr>
          <w:rFonts w:ascii="Calibri" w:eastAsia="Calibri" w:hAnsi="Calibri" w:cs="Calibri"/>
          <w:sz w:val="32"/>
          <w:szCs w:val="32"/>
        </w:rPr>
      </w:pPr>
      <w:r>
        <w:rPr>
          <w:rFonts w:ascii="Calibri" w:eastAsia="Calibri" w:hAnsi="Calibri" w:cs="Calibri"/>
          <w:noProof/>
        </w:rPr>
        <w:drawing>
          <wp:inline distT="0" distB="0" distL="0" distR="0" wp14:anchorId="6B5A57A0" wp14:editId="03E094CF">
            <wp:extent cx="5943600" cy="2691765"/>
            <wp:effectExtent l="0" t="0" r="0" b="0"/>
            <wp:docPr id="4389111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11109" name="Picture 438911109"/>
                    <pic:cNvPicPr/>
                  </pic:nvPicPr>
                  <pic:blipFill>
                    <a:blip r:embed="rId19">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rsidR="001E3EF0" w:rsidRDefault="00000000">
      <w:pPr>
        <w:spacing w:after="160" w:line="259" w:lineRule="auto"/>
        <w:rPr>
          <w:rFonts w:ascii="Calibri" w:eastAsia="Calibri" w:hAnsi="Calibri" w:cs="Calibri"/>
        </w:rPr>
      </w:pPr>
      <w:r>
        <w:rPr>
          <w:rFonts w:ascii="Calibri" w:eastAsia="Calibri" w:hAnsi="Calibri" w:cs="Calibri"/>
        </w:rPr>
        <w:t xml:space="preserve"> </w:t>
      </w:r>
    </w:p>
    <w:p w:rsidR="00356196" w:rsidRDefault="00000000" w:rsidP="0035619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1E3EF0" w:rsidRPr="008A2911" w:rsidRDefault="00000000" w:rsidP="00356196">
      <w:pPr>
        <w:spacing w:after="160" w:line="259" w:lineRule="auto"/>
        <w:rPr>
          <w:rFonts w:ascii="Calibri" w:eastAsia="Calibri" w:hAnsi="Calibri" w:cs="Calibri"/>
        </w:rPr>
      </w:pPr>
      <w:r>
        <w:rPr>
          <w:rFonts w:ascii="Open Sans" w:eastAsia="Open Sans" w:hAnsi="Open Sans" w:cs="Open Sans"/>
          <w:sz w:val="36"/>
          <w:szCs w:val="36"/>
        </w:rPr>
        <w:lastRenderedPageBreak/>
        <w:t>Contact File</w:t>
      </w:r>
    </w:p>
    <w:p w:rsidR="00356196" w:rsidRDefault="00000000">
      <w:pPr>
        <w:spacing w:after="160" w:line="259" w:lineRule="auto"/>
        <w:rPr>
          <w:rFonts w:ascii="Calibri" w:eastAsia="Calibri" w:hAnsi="Calibri" w:cs="Calibri"/>
          <w:sz w:val="32"/>
          <w:szCs w:val="32"/>
        </w:rPr>
      </w:pPr>
      <w:r>
        <w:rPr>
          <w:rFonts w:ascii="Libre Baskerville" w:eastAsia="Libre Baskerville" w:hAnsi="Libre Baskerville" w:cs="Libre Baskerville"/>
          <w:sz w:val="32"/>
          <w:szCs w:val="32"/>
        </w:rPr>
        <w:t>Through this file user can easily communicate with us these fields are also validate so user must’ve to fill all the inputs.</w:t>
      </w:r>
      <w:r>
        <w:rPr>
          <w:rFonts w:ascii="Calibri" w:eastAsia="Calibri" w:hAnsi="Calibri" w:cs="Calibri"/>
          <w:sz w:val="32"/>
          <w:szCs w:val="32"/>
        </w:rPr>
        <w:t xml:space="preserve"> </w:t>
      </w:r>
    </w:p>
    <w:p w:rsidR="00356196" w:rsidRDefault="00356196">
      <w:pPr>
        <w:spacing w:after="160" w:line="259" w:lineRule="auto"/>
        <w:rPr>
          <w:rFonts w:ascii="Calibri" w:eastAsia="Calibri" w:hAnsi="Calibri" w:cs="Calibri"/>
          <w:sz w:val="32"/>
          <w:szCs w:val="32"/>
        </w:rPr>
      </w:pPr>
      <w:r>
        <w:rPr>
          <w:rFonts w:ascii="Calibri" w:eastAsia="Calibri" w:hAnsi="Calibri" w:cs="Calibri"/>
          <w:noProof/>
        </w:rPr>
        <w:drawing>
          <wp:inline distT="0" distB="0" distL="0" distR="0" wp14:anchorId="2B7E0460" wp14:editId="1C7AA45A">
            <wp:extent cx="5943600" cy="4100830"/>
            <wp:effectExtent l="0" t="0" r="0" b="0"/>
            <wp:docPr id="7222840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84029" name="Picture 722284029"/>
                    <pic:cNvPicPr/>
                  </pic:nvPicPr>
                  <pic:blipFill>
                    <a:blip r:embed="rId20">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inline>
        </w:drawing>
      </w:r>
    </w:p>
    <w:p w:rsidR="001E3EF0" w:rsidRPr="00356196" w:rsidRDefault="00356196" w:rsidP="00356196">
      <w:pPr>
        <w:spacing w:after="160" w:line="259" w:lineRule="auto"/>
      </w:pPr>
      <w:r>
        <w:rPr>
          <w:noProof/>
        </w:rPr>
        <w:lastRenderedPageBreak/>
        <w:drawing>
          <wp:inline distT="0" distB="0" distL="0" distR="0" wp14:anchorId="2B43DEDC" wp14:editId="65C976B6">
            <wp:extent cx="6267450" cy="3543300"/>
            <wp:effectExtent l="0" t="0" r="0" b="0"/>
            <wp:docPr id="16138777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77744" name="Picture 1613877744"/>
                    <pic:cNvPicPr/>
                  </pic:nvPicPr>
                  <pic:blipFill>
                    <a:blip r:embed="rId21">
                      <a:extLst>
                        <a:ext uri="{28A0092B-C50C-407E-A947-70E740481C1C}">
                          <a14:useLocalDpi xmlns:a14="http://schemas.microsoft.com/office/drawing/2010/main" val="0"/>
                        </a:ext>
                      </a:extLst>
                    </a:blip>
                    <a:stretch>
                      <a:fillRect/>
                    </a:stretch>
                  </pic:blipFill>
                  <pic:spPr>
                    <a:xfrm>
                      <a:off x="0" y="0"/>
                      <a:ext cx="6267450" cy="3543300"/>
                    </a:xfrm>
                    <a:prstGeom prst="rect">
                      <a:avLst/>
                    </a:prstGeom>
                  </pic:spPr>
                </pic:pic>
              </a:graphicData>
            </a:graphic>
          </wp:inline>
        </w:drawing>
      </w:r>
      <w:r>
        <w:br w:type="page"/>
      </w:r>
    </w:p>
    <w:p w:rsidR="001E3EF0" w:rsidRDefault="00000000" w:rsidP="00356196">
      <w:pPr>
        <w:tabs>
          <w:tab w:val="left" w:pos="2960"/>
        </w:tabs>
        <w:spacing w:after="160" w:line="259" w:lineRule="auto"/>
        <w:rPr>
          <w:rFonts w:ascii="Calibri" w:eastAsia="Calibri" w:hAnsi="Calibri" w:cs="Calibri"/>
          <w:sz w:val="32"/>
          <w:szCs w:val="32"/>
        </w:rPr>
      </w:pPr>
      <w:r>
        <w:rPr>
          <w:rFonts w:ascii="Open Sans" w:eastAsia="Open Sans" w:hAnsi="Open Sans" w:cs="Open Sans"/>
          <w:sz w:val="32"/>
          <w:szCs w:val="32"/>
        </w:rPr>
        <w:lastRenderedPageBreak/>
        <w:tab/>
      </w:r>
      <w:r>
        <w:rPr>
          <w:rFonts w:ascii="Calibri" w:eastAsia="Calibri" w:hAnsi="Calibri" w:cs="Calibri"/>
          <w:sz w:val="32"/>
          <w:szCs w:val="32"/>
        </w:rPr>
        <w:t xml:space="preserve"> </w:t>
      </w:r>
    </w:p>
    <w:p w:rsidR="001E3EF0" w:rsidRDefault="001E3EF0">
      <w:pPr>
        <w:tabs>
          <w:tab w:val="left" w:pos="2960"/>
        </w:tabs>
        <w:spacing w:after="160" w:line="259" w:lineRule="auto"/>
        <w:rPr>
          <w:rFonts w:ascii="Calibri" w:eastAsia="Calibri" w:hAnsi="Calibri" w:cs="Calibri"/>
        </w:rPr>
      </w:pPr>
    </w:p>
    <w:p w:rsidR="001E3EF0" w:rsidRPr="00356196" w:rsidRDefault="00000000">
      <w:pPr>
        <w:spacing w:after="160" w:line="259" w:lineRule="auto"/>
        <w:rPr>
          <w:rFonts w:ascii="Calibri" w:eastAsia="Calibri" w:hAnsi="Calibri" w:cs="Calibri"/>
        </w:rPr>
      </w:pPr>
      <w:r>
        <w:rPr>
          <w:rFonts w:ascii="Libre Baskerville" w:eastAsia="Libre Baskerville" w:hAnsi="Libre Baskerville" w:cs="Libre Baskerville"/>
          <w:i/>
          <w:sz w:val="32"/>
          <w:szCs w:val="32"/>
          <w:u w:val="single"/>
        </w:rPr>
        <w:t xml:space="preserve">There are </w:t>
      </w:r>
      <w:r w:rsidR="00356196">
        <w:rPr>
          <w:rFonts w:ascii="Libre Baskerville" w:eastAsia="Libre Baskerville" w:hAnsi="Libre Baskerville" w:cs="Libre Baskerville"/>
          <w:i/>
          <w:sz w:val="32"/>
          <w:szCs w:val="32"/>
          <w:u w:val="single"/>
        </w:rPr>
        <w:t>2</w:t>
      </w:r>
      <w:r>
        <w:rPr>
          <w:rFonts w:ascii="Libre Baskerville" w:eastAsia="Libre Baskerville" w:hAnsi="Libre Baskerville" w:cs="Libre Baskerville"/>
          <w:i/>
          <w:sz w:val="32"/>
          <w:szCs w:val="32"/>
          <w:u w:val="single"/>
        </w:rPr>
        <w:t xml:space="preserve"> of dashboards:</w:t>
      </w:r>
    </w:p>
    <w:p w:rsidR="001E3EF0" w:rsidRDefault="001E3EF0">
      <w:pPr>
        <w:spacing w:after="160" w:line="259" w:lineRule="auto"/>
        <w:rPr>
          <w:rFonts w:ascii="Libre Baskerville" w:eastAsia="Libre Baskerville" w:hAnsi="Libre Baskerville" w:cs="Libre Baskerville"/>
          <w:i/>
          <w:sz w:val="32"/>
          <w:szCs w:val="32"/>
        </w:rPr>
      </w:pPr>
    </w:p>
    <w:p w:rsidR="00275B61" w:rsidRDefault="00000000">
      <w:pPr>
        <w:numPr>
          <w:ilvl w:val="0"/>
          <w:numId w:val="17"/>
        </w:numPr>
        <w:spacing w:line="259" w:lineRule="auto"/>
        <w:rPr>
          <w:rFonts w:ascii="Libre Baskerville" w:eastAsia="Libre Baskerville" w:hAnsi="Libre Baskerville" w:cs="Libre Baskerville"/>
          <w:i/>
          <w:iCs/>
          <w:sz w:val="32"/>
          <w:szCs w:val="32"/>
        </w:rPr>
      </w:pPr>
      <w:r w:rsidRPr="00356196">
        <w:rPr>
          <w:rFonts w:ascii="Libre Baskerville" w:eastAsia="Libre Baskerville" w:hAnsi="Libre Baskerville" w:cs="Libre Baskerville"/>
          <w:b/>
          <w:i/>
          <w:iCs/>
          <w:sz w:val="32"/>
          <w:szCs w:val="32"/>
        </w:rPr>
        <w:t>Admin Dashboard</w:t>
      </w:r>
      <w:r w:rsidRPr="00356196">
        <w:rPr>
          <w:rFonts w:ascii="Libre Baskerville" w:eastAsia="Libre Baskerville" w:hAnsi="Libre Baskerville" w:cs="Libre Baskerville"/>
          <w:i/>
          <w:iCs/>
          <w:sz w:val="32"/>
          <w:szCs w:val="32"/>
        </w:rPr>
        <w:t xml:space="preserve">: in this admin can insert </w:t>
      </w:r>
    </w:p>
    <w:p w:rsidR="001E3EF0" w:rsidRPr="00356196" w:rsidRDefault="00356196" w:rsidP="00275B61">
      <w:pPr>
        <w:numPr>
          <w:ilvl w:val="0"/>
          <w:numId w:val="24"/>
        </w:numPr>
        <w:spacing w:line="259" w:lineRule="auto"/>
        <w:rPr>
          <w:rFonts w:ascii="Libre Baskerville" w:eastAsia="Libre Baskerville" w:hAnsi="Libre Baskerville" w:cs="Libre Baskerville"/>
          <w:i/>
          <w:iCs/>
          <w:sz w:val="32"/>
          <w:szCs w:val="32"/>
        </w:rPr>
      </w:pPr>
      <w:r>
        <w:rPr>
          <w:rFonts w:ascii="Libre Baskerville" w:eastAsia="Libre Baskerville" w:hAnsi="Libre Baskerville" w:cs="Libre Baskerville"/>
          <w:i/>
          <w:iCs/>
          <w:sz w:val="32"/>
          <w:szCs w:val="32"/>
        </w:rPr>
        <w:t xml:space="preserve">Destination </w:t>
      </w:r>
      <w:r w:rsidRPr="00356196">
        <w:rPr>
          <w:rFonts w:ascii="Libre Baskerville" w:eastAsia="Libre Baskerville" w:hAnsi="Libre Baskerville" w:cs="Libre Baskerville"/>
          <w:i/>
          <w:iCs/>
          <w:sz w:val="32"/>
          <w:szCs w:val="32"/>
        </w:rPr>
        <w:t xml:space="preserve">on websites and </w:t>
      </w:r>
      <w:r>
        <w:rPr>
          <w:rFonts w:ascii="Libre Baskerville" w:eastAsia="Libre Baskerville" w:hAnsi="Libre Baskerville" w:cs="Libre Baskerville"/>
          <w:i/>
          <w:iCs/>
          <w:sz w:val="32"/>
          <w:szCs w:val="32"/>
        </w:rPr>
        <w:t>manage user contact us data.</w:t>
      </w:r>
    </w:p>
    <w:p w:rsidR="005C04D8" w:rsidRDefault="00000000" w:rsidP="005C04D8">
      <w:pPr>
        <w:numPr>
          <w:ilvl w:val="0"/>
          <w:numId w:val="17"/>
        </w:numPr>
        <w:spacing w:after="160" w:line="259" w:lineRule="auto"/>
        <w:rPr>
          <w:rFonts w:ascii="Libre Baskerville" w:eastAsia="Libre Baskerville" w:hAnsi="Libre Baskerville" w:cs="Libre Baskerville"/>
          <w:i/>
          <w:iCs/>
          <w:sz w:val="32"/>
          <w:szCs w:val="32"/>
        </w:rPr>
      </w:pPr>
      <w:r w:rsidRPr="00356196">
        <w:rPr>
          <w:rFonts w:ascii="Libre Baskerville" w:eastAsia="Libre Baskerville" w:hAnsi="Libre Baskerville" w:cs="Libre Baskerville"/>
          <w:b/>
          <w:i/>
          <w:iCs/>
          <w:sz w:val="32"/>
          <w:szCs w:val="32"/>
        </w:rPr>
        <w:t>User Dashboard</w:t>
      </w:r>
      <w:r w:rsidRPr="00356196">
        <w:rPr>
          <w:rFonts w:ascii="Libre Baskerville" w:eastAsia="Libre Baskerville" w:hAnsi="Libre Baskerville" w:cs="Libre Baskerville"/>
          <w:i/>
          <w:iCs/>
          <w:sz w:val="32"/>
          <w:szCs w:val="32"/>
        </w:rPr>
        <w:t>: in this user can analyze their</w:t>
      </w:r>
      <w:r w:rsidR="005C04D8">
        <w:rPr>
          <w:rFonts w:ascii="Libre Baskerville" w:eastAsia="Libre Baskerville" w:hAnsi="Libre Baskerville" w:cs="Libre Baskerville"/>
          <w:i/>
          <w:iCs/>
          <w:sz w:val="32"/>
          <w:szCs w:val="32"/>
        </w:rPr>
        <w:t>:</w:t>
      </w:r>
    </w:p>
    <w:p w:rsidR="005C04D8" w:rsidRDefault="005C04D8" w:rsidP="005C04D8">
      <w:pPr>
        <w:pStyle w:val="ListParagraph"/>
        <w:numPr>
          <w:ilvl w:val="0"/>
          <w:numId w:val="21"/>
        </w:numPr>
        <w:spacing w:after="160" w:line="259" w:lineRule="auto"/>
        <w:rPr>
          <w:rFonts w:ascii="Libre Baskerville" w:eastAsia="Libre Baskerville" w:hAnsi="Libre Baskerville" w:cs="Libre Baskerville"/>
          <w:i/>
          <w:iCs/>
          <w:sz w:val="32"/>
          <w:szCs w:val="32"/>
        </w:rPr>
      </w:pPr>
      <w:r>
        <w:rPr>
          <w:rFonts w:ascii="Libre Baskerville" w:eastAsia="Libre Baskerville" w:hAnsi="Libre Baskerville" w:cs="Libre Baskerville"/>
          <w:i/>
          <w:iCs/>
          <w:sz w:val="32"/>
          <w:szCs w:val="32"/>
        </w:rPr>
        <w:t xml:space="preserve"> </w:t>
      </w:r>
      <w:r w:rsidRPr="005C04D8">
        <w:rPr>
          <w:rFonts w:ascii="Libre Baskerville" w:eastAsia="Libre Baskerville" w:hAnsi="Libre Baskerville" w:cs="Libre Baskerville"/>
          <w:i/>
          <w:iCs/>
          <w:sz w:val="32"/>
          <w:szCs w:val="32"/>
        </w:rPr>
        <w:t xml:space="preserve">Users must be able to create a new trip by specifying the destination, start date, and end date. </w:t>
      </w:r>
    </w:p>
    <w:p w:rsidR="005C04D8" w:rsidRPr="005C04D8" w:rsidRDefault="005C04D8" w:rsidP="005C04D8">
      <w:pPr>
        <w:pStyle w:val="ListParagraph"/>
        <w:numPr>
          <w:ilvl w:val="0"/>
          <w:numId w:val="21"/>
        </w:numPr>
        <w:spacing w:after="160" w:line="259" w:lineRule="auto"/>
        <w:rPr>
          <w:rFonts w:ascii="Libre Baskerville" w:eastAsia="Libre Baskerville" w:hAnsi="Libre Baskerville" w:cs="Libre Baskerville"/>
          <w:i/>
          <w:iCs/>
          <w:sz w:val="32"/>
          <w:szCs w:val="32"/>
        </w:rPr>
      </w:pPr>
      <w:r w:rsidRPr="005C04D8">
        <w:rPr>
          <w:rFonts w:ascii="Libre Baskerville" w:eastAsia="Libre Baskerville" w:hAnsi="Libre Baskerville" w:cs="Libre Baskerville"/>
          <w:i/>
          <w:iCs/>
          <w:sz w:val="32"/>
          <w:szCs w:val="32"/>
        </w:rPr>
        <w:t xml:space="preserve"> Users must be able to edit and delete existing trips. </w:t>
      </w:r>
    </w:p>
    <w:p w:rsidR="005C04D8" w:rsidRDefault="005C04D8" w:rsidP="005C04D8">
      <w:pPr>
        <w:pStyle w:val="ListParagraph"/>
        <w:numPr>
          <w:ilvl w:val="0"/>
          <w:numId w:val="21"/>
        </w:numPr>
        <w:spacing w:after="160" w:line="259" w:lineRule="auto"/>
        <w:rPr>
          <w:rFonts w:ascii="Libre Baskerville" w:eastAsia="Libre Baskerville" w:hAnsi="Libre Baskerville" w:cs="Libre Baskerville"/>
          <w:i/>
          <w:iCs/>
          <w:sz w:val="32"/>
          <w:szCs w:val="32"/>
        </w:rPr>
      </w:pPr>
      <w:r w:rsidRPr="005C04D8">
        <w:rPr>
          <w:rFonts w:ascii="Libre Baskerville" w:eastAsia="Libre Baskerville" w:hAnsi="Libre Baskerville" w:cs="Libre Baskerville"/>
          <w:i/>
          <w:iCs/>
          <w:sz w:val="32"/>
          <w:szCs w:val="32"/>
        </w:rPr>
        <w:t>Users must be able to view a list of all their trips.</w:t>
      </w:r>
    </w:p>
    <w:p w:rsidR="005C04D8" w:rsidRPr="005C04D8" w:rsidRDefault="005C04D8" w:rsidP="005C04D8">
      <w:pPr>
        <w:pStyle w:val="ListParagraph"/>
        <w:numPr>
          <w:ilvl w:val="0"/>
          <w:numId w:val="21"/>
        </w:numPr>
        <w:spacing w:after="160" w:line="259" w:lineRule="auto"/>
        <w:rPr>
          <w:rFonts w:ascii="Libre Baskerville" w:eastAsia="Libre Baskerville" w:hAnsi="Libre Baskerville" w:cs="Libre Baskerville"/>
          <w:i/>
          <w:iCs/>
          <w:sz w:val="32"/>
          <w:szCs w:val="32"/>
        </w:rPr>
      </w:pPr>
      <w:r w:rsidRPr="005C04D8">
        <w:rPr>
          <w:rFonts w:ascii="Libre Baskerville" w:eastAsia="Libre Baskerville" w:hAnsi="Libre Baskerville" w:cs="Libre Baskerville"/>
          <w:i/>
          <w:iCs/>
          <w:sz w:val="32"/>
          <w:szCs w:val="32"/>
        </w:rPr>
        <w:t xml:space="preserve">Itinerary Management </w:t>
      </w:r>
    </w:p>
    <w:p w:rsidR="005C04D8" w:rsidRPr="005C04D8" w:rsidRDefault="005C04D8" w:rsidP="005C04D8">
      <w:pPr>
        <w:pStyle w:val="ListParagraph"/>
        <w:numPr>
          <w:ilvl w:val="0"/>
          <w:numId w:val="21"/>
        </w:numPr>
        <w:spacing w:after="160" w:line="259" w:lineRule="auto"/>
        <w:rPr>
          <w:rFonts w:ascii="Libre Baskerville" w:eastAsia="Libre Baskerville" w:hAnsi="Libre Baskerville" w:cs="Libre Baskerville"/>
          <w:i/>
          <w:iCs/>
          <w:sz w:val="32"/>
          <w:szCs w:val="32"/>
        </w:rPr>
      </w:pPr>
      <w:r w:rsidRPr="005C04D8">
        <w:rPr>
          <w:rFonts w:ascii="Libre Baskerville" w:eastAsia="Libre Baskerville" w:hAnsi="Libre Baskerville" w:cs="Libre Baskerville"/>
          <w:i/>
          <w:iCs/>
          <w:sz w:val="32"/>
          <w:szCs w:val="32"/>
        </w:rPr>
        <w:t xml:space="preserve">Users must be able to add, edit, and delete    itinerary items including flights, accommodations, and activities. </w:t>
      </w:r>
    </w:p>
    <w:p w:rsidR="001E3EF0" w:rsidRDefault="005C04D8" w:rsidP="005C04D8">
      <w:pPr>
        <w:pStyle w:val="ListParagraph"/>
        <w:numPr>
          <w:ilvl w:val="0"/>
          <w:numId w:val="21"/>
        </w:numPr>
        <w:spacing w:after="160" w:line="259" w:lineRule="auto"/>
        <w:rPr>
          <w:rFonts w:ascii="Libre Baskerville" w:eastAsia="Libre Baskerville" w:hAnsi="Libre Baskerville" w:cs="Libre Baskerville"/>
          <w:i/>
          <w:iCs/>
          <w:sz w:val="32"/>
          <w:szCs w:val="32"/>
        </w:rPr>
      </w:pPr>
      <w:r w:rsidRPr="005C04D8">
        <w:rPr>
          <w:rFonts w:ascii="Libre Baskerville" w:eastAsia="Libre Baskerville" w:hAnsi="Libre Baskerville" w:cs="Libre Baskerville"/>
          <w:i/>
          <w:iCs/>
          <w:sz w:val="32"/>
          <w:szCs w:val="32"/>
        </w:rPr>
        <w:t>Itinerary items must be categorizable (for        example, transport, lodging, and activities).</w:t>
      </w:r>
    </w:p>
    <w:p w:rsidR="005C04D8" w:rsidRDefault="005C04D8" w:rsidP="005C04D8">
      <w:pPr>
        <w:pStyle w:val="ListParagraph"/>
        <w:numPr>
          <w:ilvl w:val="0"/>
          <w:numId w:val="21"/>
        </w:numPr>
        <w:spacing w:after="160" w:line="259" w:lineRule="auto"/>
        <w:rPr>
          <w:rFonts w:ascii="Libre Baskerville" w:eastAsia="Libre Baskerville" w:hAnsi="Libre Baskerville" w:cs="Libre Baskerville"/>
          <w:i/>
          <w:iCs/>
          <w:sz w:val="32"/>
          <w:szCs w:val="32"/>
        </w:rPr>
      </w:pPr>
      <w:r w:rsidRPr="005C04D8">
        <w:rPr>
          <w:rFonts w:ascii="Libre Baskerville" w:eastAsia="Libre Baskerville" w:hAnsi="Libre Baskerville" w:cs="Libre Baskerville"/>
          <w:i/>
          <w:iCs/>
          <w:sz w:val="32"/>
          <w:szCs w:val="32"/>
        </w:rPr>
        <w:t xml:space="preserve"> Users must be able to set an overall budget for each trip.</w:t>
      </w:r>
    </w:p>
    <w:p w:rsidR="005C04D8" w:rsidRPr="005C04D8" w:rsidRDefault="005C04D8" w:rsidP="005C04D8">
      <w:pPr>
        <w:pStyle w:val="ListParagraph"/>
        <w:numPr>
          <w:ilvl w:val="0"/>
          <w:numId w:val="21"/>
        </w:numPr>
        <w:spacing w:after="160" w:line="259" w:lineRule="auto"/>
        <w:rPr>
          <w:rFonts w:ascii="Libre Baskerville" w:eastAsia="Libre Baskerville" w:hAnsi="Libre Baskerville" w:cs="Libre Baskerville"/>
          <w:i/>
          <w:iCs/>
          <w:sz w:val="32"/>
          <w:szCs w:val="32"/>
        </w:rPr>
      </w:pPr>
      <w:r w:rsidRPr="005C04D8">
        <w:rPr>
          <w:rFonts w:ascii="Libre Baskerville" w:eastAsia="Libre Baskerville" w:hAnsi="Libre Baskerville" w:cs="Libre Baskerville"/>
          <w:i/>
          <w:iCs/>
          <w:sz w:val="32"/>
          <w:szCs w:val="32"/>
        </w:rPr>
        <w:t>The application must support multiple currencies [at least four, including US$, Euro €, GBP £, and your Local Currency] and provide exchange rates.</w:t>
      </w:r>
    </w:p>
    <w:p w:rsidR="001E3EF0" w:rsidRDefault="00000000">
      <w:pPr>
        <w:spacing w:after="160" w:line="259" w:lineRule="auto"/>
        <w:rPr>
          <w:rFonts w:ascii="Libre Baskerville" w:eastAsia="Libre Baskerville" w:hAnsi="Libre Baskerville" w:cs="Libre Baskerville"/>
          <w:sz w:val="32"/>
          <w:szCs w:val="32"/>
        </w:rPr>
      </w:pPr>
      <w:r>
        <w:br w:type="page"/>
      </w:r>
    </w:p>
    <w:p w:rsidR="005C04D8" w:rsidRPr="008973C0" w:rsidRDefault="00000000">
      <w:pPr>
        <w:tabs>
          <w:tab w:val="left" w:pos="2960"/>
        </w:tabs>
        <w:spacing w:after="160" w:line="259" w:lineRule="auto"/>
        <w:rPr>
          <w:rFonts w:ascii="Calibri" w:eastAsia="Calibri" w:hAnsi="Calibri" w:cs="Calibri"/>
          <w:i/>
          <w:iCs/>
        </w:rPr>
      </w:pPr>
      <w:r w:rsidRPr="008973C0">
        <w:rPr>
          <w:rFonts w:ascii="Libre Baskerville" w:eastAsia="Libre Baskerville" w:hAnsi="Libre Baskerville" w:cs="Libre Baskerville"/>
          <w:i/>
          <w:iCs/>
          <w:sz w:val="32"/>
          <w:szCs w:val="32"/>
        </w:rPr>
        <w:lastRenderedPageBreak/>
        <w:tab/>
        <w:t>Admin Dashboard:</w:t>
      </w:r>
      <w:r w:rsidRPr="008973C0">
        <w:rPr>
          <w:rFonts w:ascii="Calibri" w:eastAsia="Calibri" w:hAnsi="Calibri" w:cs="Calibri"/>
          <w:i/>
          <w:iCs/>
        </w:rPr>
        <w:t xml:space="preserve"> </w:t>
      </w:r>
    </w:p>
    <w:p w:rsidR="001E3EF0" w:rsidRDefault="0080275D">
      <w:pPr>
        <w:tabs>
          <w:tab w:val="left" w:pos="2960"/>
        </w:tabs>
        <w:spacing w:after="160" w:line="259" w:lineRule="auto"/>
        <w:rPr>
          <w:rFonts w:ascii="Libre Baskerville" w:eastAsia="Libre Baskerville" w:hAnsi="Libre Baskerville" w:cs="Libre Baskerville"/>
          <w:sz w:val="32"/>
          <w:szCs w:val="32"/>
        </w:rPr>
      </w:pPr>
      <w:r>
        <w:rPr>
          <w:rFonts w:ascii="Libre Baskerville" w:eastAsia="Libre Baskerville" w:hAnsi="Libre Baskerville" w:cs="Libre Baskerville"/>
          <w:noProof/>
          <w:sz w:val="32"/>
          <w:szCs w:val="32"/>
        </w:rPr>
        <w:drawing>
          <wp:inline distT="0" distB="0" distL="0" distR="0">
            <wp:extent cx="5943000" cy="5094514"/>
            <wp:effectExtent l="0" t="0" r="635" b="0"/>
            <wp:docPr id="14199393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39346" name="Picture 1419939346"/>
                    <pic:cNvPicPr/>
                  </pic:nvPicPr>
                  <pic:blipFill>
                    <a:blip r:embed="rId22">
                      <a:extLst>
                        <a:ext uri="{28A0092B-C50C-407E-A947-70E740481C1C}">
                          <a14:useLocalDpi xmlns:a14="http://schemas.microsoft.com/office/drawing/2010/main" val="0"/>
                        </a:ext>
                      </a:extLst>
                    </a:blip>
                    <a:stretch>
                      <a:fillRect/>
                    </a:stretch>
                  </pic:blipFill>
                  <pic:spPr>
                    <a:xfrm>
                      <a:off x="0" y="0"/>
                      <a:ext cx="5954907" cy="5104721"/>
                    </a:xfrm>
                    <a:prstGeom prst="rect">
                      <a:avLst/>
                    </a:prstGeom>
                  </pic:spPr>
                </pic:pic>
              </a:graphicData>
            </a:graphic>
          </wp:inline>
        </w:drawing>
      </w:r>
    </w:p>
    <w:p w:rsidR="001E3EF0" w:rsidRDefault="00000000">
      <w:pPr>
        <w:spacing w:after="160" w:line="259" w:lineRule="auto"/>
        <w:rPr>
          <w:rFonts w:ascii="Libre Baskerville" w:eastAsia="Libre Baskerville" w:hAnsi="Libre Baskerville" w:cs="Libre Baskerville"/>
          <w:sz w:val="32"/>
          <w:szCs w:val="32"/>
        </w:rPr>
      </w:pPr>
      <w:r>
        <w:br w:type="page"/>
      </w:r>
    </w:p>
    <w:p w:rsidR="008973C0" w:rsidRPr="00883812" w:rsidRDefault="00253B06" w:rsidP="00883812">
      <w:pPr>
        <w:tabs>
          <w:tab w:val="left" w:pos="2960"/>
        </w:tabs>
        <w:spacing w:after="160" w:line="259" w:lineRule="auto"/>
        <w:jc w:val="center"/>
        <w:rPr>
          <w:rFonts w:ascii="Libre Baskerville" w:eastAsia="Libre Baskerville" w:hAnsi="Libre Baskerville" w:cs="Libre Baskerville"/>
          <w:sz w:val="32"/>
          <w:szCs w:val="32"/>
        </w:rPr>
      </w:pPr>
      <w:r>
        <w:rPr>
          <w:rFonts w:ascii="Libre Baskerville" w:eastAsia="Libre Baskerville" w:hAnsi="Libre Baskerville" w:cs="Libre Baskerville"/>
          <w:i/>
          <w:iCs/>
          <w:sz w:val="32"/>
          <w:szCs w:val="32"/>
        </w:rPr>
        <w:lastRenderedPageBreak/>
        <w:t xml:space="preserve">User </w:t>
      </w:r>
      <w:r w:rsidR="008973C0" w:rsidRPr="008973C0">
        <w:rPr>
          <w:rFonts w:ascii="Libre Baskerville" w:eastAsia="Libre Baskerville" w:hAnsi="Libre Baskerville" w:cs="Libre Baskerville"/>
          <w:i/>
          <w:iCs/>
          <w:sz w:val="32"/>
          <w:szCs w:val="32"/>
        </w:rPr>
        <w:t>Dashboard</w:t>
      </w:r>
    </w:p>
    <w:p w:rsidR="00253B06" w:rsidRDefault="00253B06" w:rsidP="00253B06">
      <w:pPr>
        <w:tabs>
          <w:tab w:val="left" w:pos="2960"/>
        </w:tabs>
        <w:spacing w:after="160" w:line="259" w:lineRule="auto"/>
        <w:rPr>
          <w:rFonts w:ascii="Libre Baskerville" w:eastAsia="Libre Baskerville" w:hAnsi="Libre Baskerville" w:cs="Libre Baskerville"/>
          <w:i/>
          <w:iCs/>
          <w:sz w:val="32"/>
          <w:szCs w:val="32"/>
        </w:rPr>
      </w:pPr>
      <w:r>
        <w:rPr>
          <w:rFonts w:ascii="Libre Baskerville" w:eastAsia="Libre Baskerville" w:hAnsi="Libre Baskerville" w:cs="Libre Baskerville"/>
          <w:i/>
          <w:iCs/>
          <w:sz w:val="32"/>
          <w:szCs w:val="32"/>
        </w:rPr>
        <w:t xml:space="preserve">User </w:t>
      </w:r>
      <w:r w:rsidRPr="005C04D8">
        <w:rPr>
          <w:rFonts w:ascii="Libre Baskerville" w:eastAsia="Libre Baskerville" w:hAnsi="Libre Baskerville" w:cs="Libre Baskerville"/>
          <w:i/>
          <w:iCs/>
          <w:sz w:val="32"/>
          <w:szCs w:val="32"/>
        </w:rPr>
        <w:t>create a new trip</w:t>
      </w:r>
      <w:r w:rsidRPr="00253B06">
        <w:rPr>
          <w:rFonts w:ascii="Libre Baskerville" w:eastAsia="Libre Baskerville" w:hAnsi="Libre Baskerville" w:cs="Libre Baskerville"/>
          <w:i/>
          <w:iCs/>
          <w:sz w:val="32"/>
          <w:szCs w:val="32"/>
        </w:rPr>
        <w:t xml:space="preserve"> </w:t>
      </w:r>
      <w:r>
        <w:rPr>
          <w:rFonts w:ascii="Libre Baskerville" w:eastAsia="Libre Baskerville" w:hAnsi="Libre Baskerville" w:cs="Libre Baskerville"/>
          <w:i/>
          <w:iCs/>
          <w:sz w:val="32"/>
          <w:szCs w:val="32"/>
        </w:rPr>
        <w:t xml:space="preserve">and   </w:t>
      </w:r>
      <w:r w:rsidRPr="005C04D8">
        <w:rPr>
          <w:rFonts w:ascii="Libre Baskerville" w:eastAsia="Libre Baskerville" w:hAnsi="Libre Baskerville" w:cs="Libre Baskerville"/>
          <w:i/>
          <w:iCs/>
          <w:sz w:val="32"/>
          <w:szCs w:val="32"/>
        </w:rPr>
        <w:t>edit and delete existing trips.</w:t>
      </w:r>
      <w:r>
        <w:rPr>
          <w:rFonts w:ascii="Calibri" w:eastAsia="Calibri" w:hAnsi="Calibri" w:cs="Calibri"/>
          <w:i/>
          <w:iCs/>
          <w:noProof/>
        </w:rPr>
        <w:drawing>
          <wp:inline distT="0" distB="0" distL="0" distR="0">
            <wp:extent cx="5943600" cy="3887470"/>
            <wp:effectExtent l="0" t="0" r="0" b="0"/>
            <wp:docPr id="8605573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57317" name="Picture 860557317"/>
                    <pic:cNvPicPr/>
                  </pic:nvPicPr>
                  <pic:blipFill>
                    <a:blip r:embed="rId23">
                      <a:extLst>
                        <a:ext uri="{28A0092B-C50C-407E-A947-70E740481C1C}">
                          <a14:useLocalDpi xmlns:a14="http://schemas.microsoft.com/office/drawing/2010/main" val="0"/>
                        </a:ext>
                      </a:extLst>
                    </a:blip>
                    <a:stretch>
                      <a:fillRect/>
                    </a:stretch>
                  </pic:blipFill>
                  <pic:spPr>
                    <a:xfrm>
                      <a:off x="0" y="0"/>
                      <a:ext cx="5943600" cy="3887470"/>
                    </a:xfrm>
                    <a:prstGeom prst="rect">
                      <a:avLst/>
                    </a:prstGeom>
                  </pic:spPr>
                </pic:pic>
              </a:graphicData>
            </a:graphic>
          </wp:inline>
        </w:drawing>
      </w:r>
    </w:p>
    <w:p w:rsidR="00253B06" w:rsidRPr="008973C0" w:rsidRDefault="00253B06" w:rsidP="00253B06">
      <w:pPr>
        <w:tabs>
          <w:tab w:val="left" w:pos="2960"/>
        </w:tabs>
        <w:spacing w:after="160" w:line="259" w:lineRule="auto"/>
        <w:rPr>
          <w:rFonts w:ascii="Calibri" w:eastAsia="Calibri" w:hAnsi="Calibri" w:cs="Calibri"/>
          <w:i/>
          <w:iCs/>
        </w:rPr>
      </w:pPr>
    </w:p>
    <w:p w:rsidR="008973C0" w:rsidRDefault="00253B06">
      <w:pPr>
        <w:tabs>
          <w:tab w:val="left" w:pos="2960"/>
        </w:tabs>
        <w:spacing w:after="160" w:line="259" w:lineRule="auto"/>
        <w:rPr>
          <w:rFonts w:ascii="Calibri" w:eastAsia="Calibri" w:hAnsi="Calibri" w:cs="Calibri"/>
        </w:rPr>
      </w:pPr>
      <w:r>
        <w:rPr>
          <w:rFonts w:ascii="Calibri" w:eastAsia="Calibri" w:hAnsi="Calibri" w:cs="Calibri"/>
          <w:noProof/>
        </w:rPr>
        <w:drawing>
          <wp:inline distT="0" distB="0" distL="0" distR="0">
            <wp:extent cx="5943600" cy="1473200"/>
            <wp:effectExtent l="0" t="0" r="0" b="0"/>
            <wp:docPr id="12676898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89833" name="Picture 1267689833"/>
                    <pic:cNvPicPr/>
                  </pic:nvPicPr>
                  <pic:blipFill>
                    <a:blip r:embed="rId24">
                      <a:extLst>
                        <a:ext uri="{28A0092B-C50C-407E-A947-70E740481C1C}">
                          <a14:useLocalDpi xmlns:a14="http://schemas.microsoft.com/office/drawing/2010/main" val="0"/>
                        </a:ext>
                      </a:extLst>
                    </a:blip>
                    <a:stretch>
                      <a:fillRect/>
                    </a:stretch>
                  </pic:blipFill>
                  <pic:spPr>
                    <a:xfrm>
                      <a:off x="0" y="0"/>
                      <a:ext cx="5943600" cy="1473200"/>
                    </a:xfrm>
                    <a:prstGeom prst="rect">
                      <a:avLst/>
                    </a:prstGeom>
                  </pic:spPr>
                </pic:pic>
              </a:graphicData>
            </a:graphic>
          </wp:inline>
        </w:drawing>
      </w:r>
    </w:p>
    <w:p w:rsidR="008973C0" w:rsidRDefault="008973C0">
      <w:pPr>
        <w:tabs>
          <w:tab w:val="left" w:pos="2960"/>
        </w:tabs>
        <w:spacing w:after="160" w:line="259" w:lineRule="auto"/>
        <w:rPr>
          <w:rFonts w:ascii="Calibri" w:eastAsia="Calibri" w:hAnsi="Calibri" w:cs="Calibri"/>
        </w:rPr>
      </w:pPr>
    </w:p>
    <w:p w:rsidR="008973C0" w:rsidRDefault="008973C0">
      <w:pPr>
        <w:tabs>
          <w:tab w:val="left" w:pos="2960"/>
        </w:tabs>
        <w:spacing w:after="160" w:line="259" w:lineRule="auto"/>
        <w:rPr>
          <w:rFonts w:ascii="Calibri" w:eastAsia="Calibri" w:hAnsi="Calibri" w:cs="Calibri"/>
        </w:rPr>
      </w:pPr>
    </w:p>
    <w:p w:rsidR="008973C0" w:rsidRDefault="008973C0">
      <w:pPr>
        <w:tabs>
          <w:tab w:val="left" w:pos="2960"/>
        </w:tabs>
        <w:spacing w:after="160" w:line="259" w:lineRule="auto"/>
        <w:rPr>
          <w:rFonts w:ascii="Calibri" w:eastAsia="Calibri" w:hAnsi="Calibri" w:cs="Calibri"/>
        </w:rPr>
      </w:pPr>
    </w:p>
    <w:p w:rsidR="008973C0" w:rsidRDefault="008973C0">
      <w:pPr>
        <w:tabs>
          <w:tab w:val="left" w:pos="2960"/>
        </w:tabs>
        <w:spacing w:after="160" w:line="259" w:lineRule="auto"/>
        <w:rPr>
          <w:rFonts w:ascii="Calibri" w:eastAsia="Calibri" w:hAnsi="Calibri" w:cs="Calibri"/>
        </w:rPr>
      </w:pPr>
    </w:p>
    <w:p w:rsidR="008973C0" w:rsidRDefault="008973C0">
      <w:pPr>
        <w:tabs>
          <w:tab w:val="left" w:pos="2960"/>
        </w:tabs>
        <w:spacing w:after="160" w:line="259" w:lineRule="auto"/>
        <w:rPr>
          <w:rFonts w:ascii="Calibri" w:eastAsia="Calibri" w:hAnsi="Calibri" w:cs="Calibri"/>
        </w:rPr>
      </w:pPr>
    </w:p>
    <w:p w:rsidR="001E3EF0" w:rsidRDefault="001E3EF0">
      <w:pPr>
        <w:tabs>
          <w:tab w:val="left" w:pos="2960"/>
        </w:tabs>
        <w:spacing w:after="160" w:line="259" w:lineRule="auto"/>
        <w:rPr>
          <w:rFonts w:ascii="Libre Baskerville" w:eastAsia="Libre Baskerville" w:hAnsi="Libre Baskerville" w:cs="Libre Baskerville"/>
          <w:sz w:val="32"/>
          <w:szCs w:val="32"/>
        </w:rPr>
      </w:pPr>
    </w:p>
    <w:p w:rsidR="00D61FE6" w:rsidRPr="00F1741C" w:rsidRDefault="00000000" w:rsidP="00F1741C">
      <w:pPr>
        <w:spacing w:after="160" w:line="259" w:lineRule="auto"/>
        <w:rPr>
          <w:rFonts w:ascii="Libre Baskerville" w:eastAsia="Libre Baskerville" w:hAnsi="Libre Baskerville" w:cs="Libre Baskerville"/>
          <w:i/>
          <w:iCs/>
          <w:sz w:val="32"/>
          <w:szCs w:val="32"/>
        </w:rPr>
      </w:pPr>
      <w:r>
        <w:br w:type="page"/>
      </w:r>
      <w:r w:rsidR="00D61FE6" w:rsidRPr="00F1741C">
        <w:rPr>
          <w:rFonts w:ascii="Libre Baskerville" w:eastAsia="Libre Baskerville" w:hAnsi="Libre Baskerville" w:cs="Libre Baskerville"/>
          <w:i/>
          <w:iCs/>
          <w:sz w:val="32"/>
          <w:szCs w:val="32"/>
        </w:rPr>
        <w:lastRenderedPageBreak/>
        <w:t>Users must be able to add, edit, and delete, itinerary items must be categorizable (for example, transport, lodging, and activities).</w:t>
      </w:r>
    </w:p>
    <w:p w:rsidR="001E3EF0" w:rsidRDefault="00F1741C">
      <w:pPr>
        <w:spacing w:after="160" w:line="259" w:lineRule="auto"/>
        <w:rPr>
          <w:rFonts w:ascii="Libre Baskerville" w:eastAsia="Libre Baskerville" w:hAnsi="Libre Baskerville" w:cs="Libre Baskerville"/>
          <w:i/>
          <w:iCs/>
          <w:sz w:val="32"/>
          <w:szCs w:val="32"/>
        </w:rPr>
      </w:pPr>
      <w:r>
        <w:rPr>
          <w:rFonts w:ascii="Libre Baskerville" w:eastAsia="Libre Baskerville" w:hAnsi="Libre Baskerville" w:cs="Libre Baskerville"/>
          <w:i/>
          <w:iCs/>
          <w:noProof/>
          <w:sz w:val="32"/>
          <w:szCs w:val="32"/>
        </w:rPr>
        <w:drawing>
          <wp:inline distT="0" distB="0" distL="0" distR="0">
            <wp:extent cx="5943600" cy="3138805"/>
            <wp:effectExtent l="0" t="0" r="0" b="4445"/>
            <wp:docPr id="9978692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9255" name="Picture 997869255"/>
                    <pic:cNvPicPr/>
                  </pic:nvPicPr>
                  <pic:blipFill>
                    <a:blip r:embed="rId25">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p>
    <w:p w:rsidR="00D61FE6" w:rsidRDefault="00D61FE6">
      <w:pPr>
        <w:spacing w:after="160" w:line="259" w:lineRule="auto"/>
        <w:rPr>
          <w:rFonts w:ascii="Libre Baskerville" w:eastAsia="Libre Baskerville" w:hAnsi="Libre Baskerville" w:cs="Libre Baskerville"/>
          <w:sz w:val="32"/>
          <w:szCs w:val="32"/>
        </w:rPr>
      </w:pPr>
    </w:p>
    <w:p w:rsidR="001E3EF0" w:rsidRDefault="00F1741C">
      <w:pPr>
        <w:tabs>
          <w:tab w:val="left" w:pos="2960"/>
        </w:tabs>
        <w:spacing w:after="160" w:line="259" w:lineRule="auto"/>
        <w:rPr>
          <w:rFonts w:ascii="Calibri" w:eastAsia="Calibri" w:hAnsi="Calibri" w:cs="Calibri"/>
        </w:rPr>
      </w:pPr>
      <w:r>
        <w:rPr>
          <w:rFonts w:ascii="Calibri" w:eastAsia="Calibri" w:hAnsi="Calibri" w:cs="Calibri"/>
          <w:noProof/>
        </w:rPr>
        <w:drawing>
          <wp:inline distT="0" distB="0" distL="0" distR="0">
            <wp:extent cx="5943600" cy="1586230"/>
            <wp:effectExtent l="0" t="0" r="0" b="0"/>
            <wp:docPr id="17471255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25518" name="Picture 1747125518"/>
                    <pic:cNvPicPr/>
                  </pic:nvPicPr>
                  <pic:blipFill>
                    <a:blip r:embed="rId26">
                      <a:extLst>
                        <a:ext uri="{28A0092B-C50C-407E-A947-70E740481C1C}">
                          <a14:useLocalDpi xmlns:a14="http://schemas.microsoft.com/office/drawing/2010/main" val="0"/>
                        </a:ext>
                      </a:extLst>
                    </a:blip>
                    <a:stretch>
                      <a:fillRect/>
                    </a:stretch>
                  </pic:blipFill>
                  <pic:spPr>
                    <a:xfrm>
                      <a:off x="0" y="0"/>
                      <a:ext cx="5943600" cy="1586230"/>
                    </a:xfrm>
                    <a:prstGeom prst="rect">
                      <a:avLst/>
                    </a:prstGeom>
                  </pic:spPr>
                </pic:pic>
              </a:graphicData>
            </a:graphic>
          </wp:inline>
        </w:drawing>
      </w:r>
    </w:p>
    <w:p w:rsidR="001E3EF0" w:rsidRDefault="001E3EF0">
      <w:pPr>
        <w:tabs>
          <w:tab w:val="left" w:pos="2960"/>
        </w:tabs>
        <w:spacing w:after="160" w:line="259" w:lineRule="auto"/>
        <w:rPr>
          <w:rFonts w:ascii="Libre Baskerville" w:eastAsia="Libre Baskerville" w:hAnsi="Libre Baskerville" w:cs="Libre Baskerville"/>
          <w:sz w:val="32"/>
          <w:szCs w:val="32"/>
        </w:rPr>
      </w:pPr>
    </w:p>
    <w:p w:rsidR="001E3EF0" w:rsidRDefault="001E3EF0">
      <w:pPr>
        <w:tabs>
          <w:tab w:val="left" w:pos="2960"/>
        </w:tabs>
        <w:spacing w:after="160" w:line="259" w:lineRule="auto"/>
        <w:rPr>
          <w:rFonts w:ascii="Libre Baskerville" w:eastAsia="Libre Baskerville" w:hAnsi="Libre Baskerville" w:cs="Libre Baskerville"/>
          <w:sz w:val="32"/>
          <w:szCs w:val="32"/>
        </w:rPr>
      </w:pPr>
    </w:p>
    <w:p w:rsidR="001E3EF0" w:rsidRDefault="00000000">
      <w:pPr>
        <w:spacing w:after="160" w:line="259" w:lineRule="auto"/>
        <w:rPr>
          <w:rFonts w:ascii="Libre Baskerville" w:eastAsia="Libre Baskerville" w:hAnsi="Libre Baskerville" w:cs="Libre Baskerville"/>
          <w:sz w:val="32"/>
          <w:szCs w:val="32"/>
        </w:rPr>
      </w:pPr>
      <w:r>
        <w:br w:type="page"/>
      </w:r>
    </w:p>
    <w:p w:rsidR="00F1741C" w:rsidRPr="00F1741C" w:rsidRDefault="00F1741C" w:rsidP="00F1741C">
      <w:pPr>
        <w:tabs>
          <w:tab w:val="left" w:pos="2960"/>
        </w:tabs>
        <w:spacing w:after="160" w:line="259" w:lineRule="auto"/>
        <w:rPr>
          <w:rFonts w:ascii="Libre Baskerville" w:eastAsia="Calibri" w:hAnsi="Libre Baskerville" w:cs="Calibri"/>
          <w:i/>
          <w:iCs/>
          <w:sz w:val="32"/>
          <w:szCs w:val="32"/>
        </w:rPr>
      </w:pPr>
      <w:r w:rsidRPr="00F1741C">
        <w:rPr>
          <w:rFonts w:ascii="Libre Baskerville" w:eastAsia="Calibri" w:hAnsi="Libre Baskerville" w:cs="Calibri"/>
          <w:i/>
          <w:iCs/>
          <w:sz w:val="32"/>
          <w:szCs w:val="32"/>
        </w:rPr>
        <w:lastRenderedPageBreak/>
        <w:t>• Users must be able to log expenses manually, specifying the amount,</w:t>
      </w:r>
      <w:r>
        <w:rPr>
          <w:rFonts w:ascii="Libre Baskerville" w:eastAsia="Calibri" w:hAnsi="Libre Baskerville" w:cs="Calibri"/>
          <w:i/>
          <w:iCs/>
          <w:sz w:val="32"/>
          <w:szCs w:val="32"/>
        </w:rPr>
        <w:t xml:space="preserve"> </w:t>
      </w:r>
      <w:r w:rsidRPr="00F1741C">
        <w:rPr>
          <w:rFonts w:ascii="Libre Baskerville" w:eastAsia="Calibri" w:hAnsi="Libre Baskerville" w:cs="Calibri"/>
          <w:i/>
          <w:iCs/>
          <w:sz w:val="32"/>
          <w:szCs w:val="32"/>
        </w:rPr>
        <w:t>category, date, and notes.</w:t>
      </w:r>
    </w:p>
    <w:p w:rsidR="001E3EF0" w:rsidRPr="0080275D" w:rsidRDefault="00F1741C">
      <w:pPr>
        <w:tabs>
          <w:tab w:val="left" w:pos="2960"/>
        </w:tabs>
        <w:spacing w:after="160" w:line="259" w:lineRule="auto"/>
        <w:rPr>
          <w:rFonts w:ascii="Libre Baskerville" w:eastAsia="Calibri" w:hAnsi="Libre Baskerville" w:cs="Calibri"/>
          <w:i/>
          <w:iCs/>
          <w:sz w:val="32"/>
          <w:szCs w:val="32"/>
        </w:rPr>
      </w:pPr>
      <w:r w:rsidRPr="00F1741C">
        <w:rPr>
          <w:rFonts w:ascii="Libre Baskerville" w:eastAsia="Calibri" w:hAnsi="Libre Baskerville" w:cs="Calibri"/>
          <w:i/>
          <w:iCs/>
          <w:sz w:val="32"/>
          <w:szCs w:val="32"/>
        </w:rPr>
        <w:t>• Users must be able to edit and delete logged expenses.</w:t>
      </w:r>
    </w:p>
    <w:p w:rsidR="0080275D" w:rsidRDefault="0080275D">
      <w:pPr>
        <w:tabs>
          <w:tab w:val="left" w:pos="2960"/>
        </w:tabs>
        <w:spacing w:after="160" w:line="259" w:lineRule="auto"/>
        <w:rPr>
          <w:rFonts w:ascii="Libre Baskerville" w:eastAsia="Libre Baskerville" w:hAnsi="Libre Baskerville" w:cs="Libre Baskerville"/>
          <w:sz w:val="32"/>
          <w:szCs w:val="32"/>
        </w:rPr>
      </w:pPr>
      <w:r>
        <w:rPr>
          <w:rFonts w:ascii="Libre Baskerville" w:eastAsia="Libre Baskerville" w:hAnsi="Libre Baskerville" w:cs="Libre Baskerville"/>
          <w:noProof/>
          <w:sz w:val="32"/>
          <w:szCs w:val="32"/>
        </w:rPr>
        <w:drawing>
          <wp:inline distT="0" distB="0" distL="0" distR="0">
            <wp:extent cx="5943600" cy="3303905"/>
            <wp:effectExtent l="0" t="0" r="0" b="0"/>
            <wp:docPr id="12957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291" name="Picture 12957291"/>
                    <pic:cNvPicPr/>
                  </pic:nvPicPr>
                  <pic:blipFill>
                    <a:blip r:embed="rId27">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inline>
        </w:drawing>
      </w:r>
    </w:p>
    <w:p w:rsidR="001E3EF0" w:rsidRDefault="0080275D">
      <w:pPr>
        <w:tabs>
          <w:tab w:val="left" w:pos="2960"/>
        </w:tabs>
        <w:spacing w:after="160" w:line="259" w:lineRule="auto"/>
        <w:rPr>
          <w:rFonts w:ascii="Libre Baskerville" w:eastAsia="Libre Baskerville" w:hAnsi="Libre Baskerville" w:cs="Libre Baskerville"/>
          <w:sz w:val="32"/>
          <w:szCs w:val="32"/>
        </w:rPr>
      </w:pPr>
      <w:r>
        <w:rPr>
          <w:rFonts w:ascii="Libre Baskerville" w:eastAsia="Libre Baskerville" w:hAnsi="Libre Baskerville" w:cs="Libre Baskerville"/>
          <w:noProof/>
          <w:sz w:val="32"/>
          <w:szCs w:val="32"/>
        </w:rPr>
        <w:drawing>
          <wp:inline distT="0" distB="0" distL="0" distR="0">
            <wp:extent cx="5943600" cy="2025650"/>
            <wp:effectExtent l="0" t="0" r="0" b="0"/>
            <wp:docPr id="11027034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03435" name="Picture 1102703435"/>
                    <pic:cNvPicPr/>
                  </pic:nvPicPr>
                  <pic:blipFill>
                    <a:blip r:embed="rId28">
                      <a:extLst>
                        <a:ext uri="{28A0092B-C50C-407E-A947-70E740481C1C}">
                          <a14:useLocalDpi xmlns:a14="http://schemas.microsoft.com/office/drawing/2010/main" val="0"/>
                        </a:ext>
                      </a:extLst>
                    </a:blip>
                    <a:stretch>
                      <a:fillRect/>
                    </a:stretch>
                  </pic:blipFill>
                  <pic:spPr>
                    <a:xfrm>
                      <a:off x="0" y="0"/>
                      <a:ext cx="5943600" cy="2025650"/>
                    </a:xfrm>
                    <a:prstGeom prst="rect">
                      <a:avLst/>
                    </a:prstGeom>
                  </pic:spPr>
                </pic:pic>
              </a:graphicData>
            </a:graphic>
          </wp:inline>
        </w:drawing>
      </w:r>
    </w:p>
    <w:p w:rsidR="001E3EF0" w:rsidRDefault="001E3EF0">
      <w:pPr>
        <w:tabs>
          <w:tab w:val="left" w:pos="2960"/>
        </w:tabs>
        <w:spacing w:after="160" w:line="259" w:lineRule="auto"/>
        <w:rPr>
          <w:rFonts w:ascii="Libre Baskerville" w:eastAsia="Libre Baskerville" w:hAnsi="Libre Baskerville" w:cs="Libre Baskerville"/>
          <w:sz w:val="32"/>
          <w:szCs w:val="32"/>
        </w:rPr>
      </w:pPr>
    </w:p>
    <w:p w:rsidR="001E3EF0" w:rsidRDefault="001E3EF0">
      <w:pPr>
        <w:tabs>
          <w:tab w:val="left" w:pos="2960"/>
        </w:tabs>
        <w:spacing w:after="160" w:line="259" w:lineRule="auto"/>
        <w:rPr>
          <w:rFonts w:ascii="Libre Baskerville" w:eastAsia="Libre Baskerville" w:hAnsi="Libre Baskerville" w:cs="Libre Baskerville"/>
          <w:sz w:val="32"/>
          <w:szCs w:val="32"/>
        </w:rPr>
      </w:pPr>
    </w:p>
    <w:p w:rsidR="001E3EF0" w:rsidRDefault="001E3EF0">
      <w:pPr>
        <w:tabs>
          <w:tab w:val="left" w:pos="2960"/>
        </w:tabs>
        <w:spacing w:after="160" w:line="259" w:lineRule="auto"/>
        <w:rPr>
          <w:rFonts w:ascii="Libre Baskerville" w:eastAsia="Libre Baskerville" w:hAnsi="Libre Baskerville" w:cs="Libre Baskerville"/>
          <w:sz w:val="32"/>
          <w:szCs w:val="32"/>
        </w:rPr>
      </w:pPr>
    </w:p>
    <w:p w:rsidR="001E3EF0" w:rsidRDefault="00000000">
      <w:pPr>
        <w:spacing w:after="160" w:line="259" w:lineRule="auto"/>
        <w:rPr>
          <w:rFonts w:ascii="Libre Baskerville" w:eastAsia="Libre Baskerville" w:hAnsi="Libre Baskerville" w:cs="Libre Baskerville"/>
          <w:sz w:val="32"/>
          <w:szCs w:val="32"/>
        </w:rPr>
      </w:pPr>
      <w:r>
        <w:br w:type="page"/>
      </w:r>
    </w:p>
    <w:p w:rsidR="00F1741C" w:rsidRPr="00D479F9" w:rsidRDefault="00F1741C" w:rsidP="00F1741C">
      <w:pPr>
        <w:tabs>
          <w:tab w:val="left" w:pos="2960"/>
        </w:tabs>
        <w:spacing w:after="160" w:line="259" w:lineRule="auto"/>
        <w:rPr>
          <w:rFonts w:ascii="Libre Baskerville" w:eastAsia="Libre Baskerville" w:hAnsi="Libre Baskerville" w:cs="Libre Baskerville"/>
          <w:i/>
          <w:iCs/>
          <w:sz w:val="32"/>
          <w:szCs w:val="32"/>
        </w:rPr>
      </w:pPr>
      <w:r w:rsidRPr="00D479F9">
        <w:rPr>
          <w:rFonts w:ascii="Libre Baskerville" w:eastAsia="Libre Baskerville" w:hAnsi="Libre Baskerville" w:cs="Libre Baskerville"/>
          <w:i/>
          <w:iCs/>
          <w:sz w:val="32"/>
          <w:szCs w:val="32"/>
        </w:rPr>
        <w:lastRenderedPageBreak/>
        <w:t>Users must be able to set category-specific budgets.</w:t>
      </w:r>
    </w:p>
    <w:p w:rsidR="001E3EF0" w:rsidRDefault="00475505">
      <w:pPr>
        <w:tabs>
          <w:tab w:val="left" w:pos="2960"/>
        </w:tabs>
        <w:spacing w:after="160" w:line="259" w:lineRule="auto"/>
        <w:rPr>
          <w:rFonts w:ascii="Libre Baskerville" w:eastAsia="Libre Baskerville" w:hAnsi="Libre Baskerville" w:cs="Libre Baskerville"/>
          <w:sz w:val="32"/>
          <w:szCs w:val="32"/>
        </w:rPr>
      </w:pPr>
      <w:r>
        <w:rPr>
          <w:rFonts w:ascii="Libre Baskerville" w:eastAsia="Libre Baskerville" w:hAnsi="Libre Baskerville" w:cs="Libre Baskerville"/>
          <w:noProof/>
          <w:sz w:val="32"/>
          <w:szCs w:val="32"/>
        </w:rPr>
        <w:drawing>
          <wp:inline distT="0" distB="0" distL="0" distR="0">
            <wp:extent cx="5943600" cy="3521075"/>
            <wp:effectExtent l="0" t="0" r="0" b="3175"/>
            <wp:docPr id="7831950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95099" name="Picture 783195099"/>
                    <pic:cNvPicPr/>
                  </pic:nvPicPr>
                  <pic:blipFill>
                    <a:blip r:embed="rId29">
                      <a:extLst>
                        <a:ext uri="{28A0092B-C50C-407E-A947-70E740481C1C}">
                          <a14:useLocalDpi xmlns:a14="http://schemas.microsoft.com/office/drawing/2010/main" val="0"/>
                        </a:ext>
                      </a:extLst>
                    </a:blip>
                    <a:stretch>
                      <a:fillRect/>
                    </a:stretch>
                  </pic:blipFill>
                  <pic:spPr>
                    <a:xfrm>
                      <a:off x="0" y="0"/>
                      <a:ext cx="5943600" cy="3521075"/>
                    </a:xfrm>
                    <a:prstGeom prst="rect">
                      <a:avLst/>
                    </a:prstGeom>
                  </pic:spPr>
                </pic:pic>
              </a:graphicData>
            </a:graphic>
          </wp:inline>
        </w:drawing>
      </w:r>
    </w:p>
    <w:p w:rsidR="00475505" w:rsidRDefault="00475505">
      <w:pPr>
        <w:tabs>
          <w:tab w:val="left" w:pos="2960"/>
        </w:tabs>
        <w:spacing w:after="160" w:line="259" w:lineRule="auto"/>
        <w:rPr>
          <w:rFonts w:ascii="Libre Baskerville" w:eastAsia="Libre Baskerville" w:hAnsi="Libre Baskerville" w:cs="Libre Baskerville"/>
          <w:sz w:val="32"/>
          <w:szCs w:val="32"/>
        </w:rPr>
      </w:pPr>
    </w:p>
    <w:p w:rsidR="001E3EF0" w:rsidRDefault="00475505">
      <w:pPr>
        <w:spacing w:after="160" w:line="259" w:lineRule="auto"/>
        <w:rPr>
          <w:rFonts w:ascii="Libre Baskerville" w:eastAsia="Libre Baskerville" w:hAnsi="Libre Baskerville" w:cs="Libre Baskerville"/>
          <w:sz w:val="32"/>
          <w:szCs w:val="32"/>
        </w:rPr>
      </w:pPr>
      <w:r>
        <w:rPr>
          <w:rFonts w:ascii="Libre Baskerville" w:eastAsia="Libre Baskerville" w:hAnsi="Libre Baskerville" w:cs="Libre Baskerville"/>
          <w:noProof/>
          <w:sz w:val="32"/>
          <w:szCs w:val="32"/>
        </w:rPr>
        <w:drawing>
          <wp:inline distT="0" distB="0" distL="0" distR="0" wp14:anchorId="35AB1D91" wp14:editId="009A089D">
            <wp:extent cx="5943600" cy="1741805"/>
            <wp:effectExtent l="0" t="0" r="0" b="0"/>
            <wp:docPr id="21148393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39341" name="Picture 2114839341"/>
                    <pic:cNvPicPr/>
                  </pic:nvPicPr>
                  <pic:blipFill>
                    <a:blip r:embed="rId30">
                      <a:extLst>
                        <a:ext uri="{28A0092B-C50C-407E-A947-70E740481C1C}">
                          <a14:useLocalDpi xmlns:a14="http://schemas.microsoft.com/office/drawing/2010/main" val="0"/>
                        </a:ext>
                      </a:extLst>
                    </a:blip>
                    <a:stretch>
                      <a:fillRect/>
                    </a:stretch>
                  </pic:blipFill>
                  <pic:spPr>
                    <a:xfrm>
                      <a:off x="0" y="0"/>
                      <a:ext cx="5943600" cy="1741805"/>
                    </a:xfrm>
                    <a:prstGeom prst="rect">
                      <a:avLst/>
                    </a:prstGeom>
                  </pic:spPr>
                </pic:pic>
              </a:graphicData>
            </a:graphic>
          </wp:inline>
        </w:drawing>
      </w:r>
      <w:r>
        <w:br w:type="page"/>
      </w:r>
    </w:p>
    <w:p w:rsidR="00475505" w:rsidRDefault="00475505" w:rsidP="00475505">
      <w:pPr>
        <w:spacing w:after="160" w:line="259" w:lineRule="auto"/>
        <w:rPr>
          <w:rFonts w:ascii="Libre Baskerville" w:eastAsia="Libre Baskerville" w:hAnsi="Libre Baskerville" w:cs="Libre Baskerville"/>
          <w:i/>
          <w:sz w:val="32"/>
          <w:szCs w:val="32"/>
          <w:u w:val="single"/>
        </w:rPr>
      </w:pPr>
      <w:r>
        <w:rPr>
          <w:rFonts w:ascii="Libre Baskerville" w:eastAsia="Libre Baskerville" w:hAnsi="Libre Baskerville" w:cs="Libre Baskerville"/>
          <w:i/>
          <w:sz w:val="32"/>
          <w:szCs w:val="32"/>
          <w:u w:val="single"/>
        </w:rPr>
        <w:lastRenderedPageBreak/>
        <w:t xml:space="preserve">There are </w:t>
      </w:r>
      <w:r w:rsidR="00A670F1">
        <w:rPr>
          <w:rFonts w:ascii="Libre Baskerville" w:eastAsia="Libre Baskerville" w:hAnsi="Libre Baskerville" w:cs="Libre Baskerville"/>
          <w:i/>
          <w:sz w:val="32"/>
          <w:szCs w:val="32"/>
          <w:u w:val="single"/>
        </w:rPr>
        <w:t>7</w:t>
      </w:r>
      <w:r>
        <w:rPr>
          <w:rFonts w:ascii="Libre Baskerville" w:eastAsia="Libre Baskerville" w:hAnsi="Libre Baskerville" w:cs="Libre Baskerville"/>
          <w:i/>
          <w:sz w:val="32"/>
          <w:szCs w:val="32"/>
          <w:u w:val="single"/>
        </w:rPr>
        <w:t xml:space="preserve"> of Controllers:</w:t>
      </w:r>
    </w:p>
    <w:p w:rsidR="00475505" w:rsidRPr="00356196" w:rsidRDefault="00475505" w:rsidP="00475505">
      <w:pPr>
        <w:spacing w:after="160" w:line="259" w:lineRule="auto"/>
        <w:rPr>
          <w:rFonts w:ascii="Calibri" w:eastAsia="Calibri" w:hAnsi="Calibri" w:cs="Calibri"/>
        </w:rPr>
      </w:pPr>
    </w:p>
    <w:p w:rsidR="00475505" w:rsidRPr="00D479F9" w:rsidRDefault="00D479F9" w:rsidP="00475505">
      <w:pPr>
        <w:pStyle w:val="ListParagraph"/>
        <w:numPr>
          <w:ilvl w:val="0"/>
          <w:numId w:val="23"/>
        </w:numPr>
        <w:spacing w:after="160" w:line="259" w:lineRule="auto"/>
        <w:rPr>
          <w:rFonts w:ascii="Libre Baskerville" w:eastAsia="Libre Baskerville" w:hAnsi="Libre Baskerville" w:cs="Libre Baskerville"/>
          <w:i/>
          <w:iCs/>
          <w:sz w:val="32"/>
          <w:szCs w:val="32"/>
        </w:rPr>
      </w:pPr>
      <w:r w:rsidRPr="00D479F9">
        <w:rPr>
          <w:rFonts w:ascii="Libre Baskerville" w:eastAsia="Libre Baskerville" w:hAnsi="Libre Baskerville" w:cs="Libre Baskerville"/>
          <w:i/>
          <w:iCs/>
          <w:sz w:val="32"/>
          <w:szCs w:val="32"/>
        </w:rPr>
        <w:t>Category Controller</w:t>
      </w:r>
    </w:p>
    <w:p w:rsidR="001E3EF0" w:rsidRDefault="00A670F1">
      <w:pPr>
        <w:spacing w:after="160" w:line="259" w:lineRule="auto"/>
        <w:rPr>
          <w:rFonts w:ascii="Libre Baskerville" w:eastAsia="Libre Baskerville" w:hAnsi="Libre Baskerville" w:cs="Libre Baskerville"/>
          <w:sz w:val="32"/>
          <w:szCs w:val="32"/>
        </w:rPr>
      </w:pPr>
      <w:r>
        <w:rPr>
          <w:rFonts w:ascii="Libre Baskerville" w:eastAsia="Libre Baskerville" w:hAnsi="Libre Baskerville" w:cs="Libre Baskerville"/>
          <w:noProof/>
          <w:sz w:val="32"/>
          <w:szCs w:val="32"/>
        </w:rPr>
        <w:drawing>
          <wp:inline distT="0" distB="0" distL="0" distR="0">
            <wp:extent cx="5943600" cy="5306695"/>
            <wp:effectExtent l="0" t="0" r="0" b="8255"/>
            <wp:docPr id="173644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47569" name="Picture 1736447569"/>
                    <pic:cNvPicPr/>
                  </pic:nvPicPr>
                  <pic:blipFill>
                    <a:blip r:embed="rId31">
                      <a:extLst>
                        <a:ext uri="{28A0092B-C50C-407E-A947-70E740481C1C}">
                          <a14:useLocalDpi xmlns:a14="http://schemas.microsoft.com/office/drawing/2010/main" val="0"/>
                        </a:ext>
                      </a:extLst>
                    </a:blip>
                    <a:stretch>
                      <a:fillRect/>
                    </a:stretch>
                  </pic:blipFill>
                  <pic:spPr>
                    <a:xfrm>
                      <a:off x="0" y="0"/>
                      <a:ext cx="5943600" cy="5306695"/>
                    </a:xfrm>
                    <a:prstGeom prst="rect">
                      <a:avLst/>
                    </a:prstGeom>
                  </pic:spPr>
                </pic:pic>
              </a:graphicData>
            </a:graphic>
          </wp:inline>
        </w:drawing>
      </w:r>
    </w:p>
    <w:p w:rsidR="001E3EF0" w:rsidRDefault="001E3EF0">
      <w:pPr>
        <w:tabs>
          <w:tab w:val="left" w:pos="2960"/>
        </w:tabs>
        <w:spacing w:after="160" w:line="259" w:lineRule="auto"/>
        <w:rPr>
          <w:rFonts w:ascii="Libre Baskerville" w:eastAsia="Libre Baskerville" w:hAnsi="Libre Baskerville" w:cs="Libre Baskerville"/>
          <w:sz w:val="32"/>
          <w:szCs w:val="32"/>
        </w:rPr>
      </w:pPr>
    </w:p>
    <w:p w:rsidR="001E3EF0" w:rsidRDefault="00A670F1" w:rsidP="00A670F1">
      <w:pPr>
        <w:pStyle w:val="ListParagraph"/>
        <w:numPr>
          <w:ilvl w:val="0"/>
          <w:numId w:val="23"/>
        </w:numPr>
        <w:tabs>
          <w:tab w:val="left" w:pos="2960"/>
        </w:tabs>
        <w:spacing w:after="160" w:line="259" w:lineRule="auto"/>
        <w:rPr>
          <w:rFonts w:ascii="Libre Baskerville" w:eastAsia="Libre Baskerville" w:hAnsi="Libre Baskerville" w:cs="Libre Baskerville"/>
          <w:sz w:val="32"/>
          <w:szCs w:val="32"/>
        </w:rPr>
      </w:pPr>
      <w:proofErr w:type="spellStart"/>
      <w:r w:rsidRPr="00D479F9">
        <w:rPr>
          <w:rFonts w:ascii="Libre Baskerville" w:eastAsia="Libre Baskerville" w:hAnsi="Libre Baskerville" w:cs="Libre Baskerville"/>
          <w:i/>
          <w:iCs/>
          <w:sz w:val="32"/>
          <w:szCs w:val="32"/>
        </w:rPr>
        <w:lastRenderedPageBreak/>
        <w:t>ContactUsController</w:t>
      </w:r>
      <w:proofErr w:type="spellEnd"/>
      <w:r>
        <w:rPr>
          <w:rFonts w:ascii="Libre Baskerville" w:eastAsia="Libre Baskerville" w:hAnsi="Libre Baskerville" w:cs="Libre Baskerville"/>
          <w:sz w:val="32"/>
          <w:szCs w:val="32"/>
        </w:rPr>
        <w:t>:</w:t>
      </w:r>
      <w:r w:rsidR="00E5271E">
        <w:rPr>
          <w:rFonts w:ascii="Libre Baskerville" w:eastAsia="Libre Baskerville" w:hAnsi="Libre Baskerville" w:cs="Libre Baskerville"/>
          <w:noProof/>
          <w:sz w:val="32"/>
          <w:szCs w:val="32"/>
        </w:rPr>
        <w:drawing>
          <wp:inline distT="0" distB="0" distL="0" distR="0">
            <wp:extent cx="5943600" cy="5391150"/>
            <wp:effectExtent l="0" t="0" r="0" b="0"/>
            <wp:docPr id="45225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5769" name="Picture 45225769"/>
                    <pic:cNvPicPr/>
                  </pic:nvPicPr>
                  <pic:blipFill>
                    <a:blip r:embed="rId32">
                      <a:extLst>
                        <a:ext uri="{28A0092B-C50C-407E-A947-70E740481C1C}">
                          <a14:useLocalDpi xmlns:a14="http://schemas.microsoft.com/office/drawing/2010/main" val="0"/>
                        </a:ext>
                      </a:extLst>
                    </a:blip>
                    <a:stretch>
                      <a:fillRect/>
                    </a:stretch>
                  </pic:blipFill>
                  <pic:spPr>
                    <a:xfrm>
                      <a:off x="0" y="0"/>
                      <a:ext cx="5943600" cy="5391150"/>
                    </a:xfrm>
                    <a:prstGeom prst="rect">
                      <a:avLst/>
                    </a:prstGeom>
                  </pic:spPr>
                </pic:pic>
              </a:graphicData>
            </a:graphic>
          </wp:inline>
        </w:drawing>
      </w:r>
    </w:p>
    <w:p w:rsidR="00A670F1" w:rsidRPr="00D479F9" w:rsidRDefault="00E5271E" w:rsidP="00A670F1">
      <w:pPr>
        <w:pStyle w:val="ListParagraph"/>
        <w:numPr>
          <w:ilvl w:val="0"/>
          <w:numId w:val="23"/>
        </w:numPr>
        <w:tabs>
          <w:tab w:val="left" w:pos="2960"/>
        </w:tabs>
        <w:spacing w:after="160" w:line="259" w:lineRule="auto"/>
        <w:rPr>
          <w:rFonts w:ascii="Libre Baskerville" w:eastAsia="Libre Baskerville" w:hAnsi="Libre Baskerville" w:cs="Libre Baskerville"/>
          <w:i/>
          <w:iCs/>
          <w:sz w:val="32"/>
          <w:szCs w:val="32"/>
        </w:rPr>
      </w:pPr>
      <w:r w:rsidRPr="00D479F9">
        <w:rPr>
          <w:rFonts w:ascii="Libre Baskerville" w:eastAsia="Libre Baskerville" w:hAnsi="Libre Baskerville" w:cs="Libre Baskerville"/>
          <w:i/>
          <w:iCs/>
          <w:sz w:val="32"/>
          <w:szCs w:val="32"/>
        </w:rPr>
        <w:lastRenderedPageBreak/>
        <w:t>Destination Controller</w:t>
      </w:r>
      <w:r w:rsidR="00A670F1" w:rsidRPr="00D479F9">
        <w:rPr>
          <w:rFonts w:ascii="Libre Baskerville" w:eastAsia="Libre Baskerville" w:hAnsi="Libre Baskerville" w:cs="Libre Baskerville"/>
          <w:i/>
          <w:iCs/>
          <w:sz w:val="32"/>
          <w:szCs w:val="32"/>
        </w:rPr>
        <w:t>:</w:t>
      </w:r>
      <w:r w:rsidRPr="00D479F9">
        <w:rPr>
          <w:rFonts w:ascii="Libre Baskerville" w:eastAsia="Libre Baskerville" w:hAnsi="Libre Baskerville" w:cs="Libre Baskerville"/>
          <w:i/>
          <w:iCs/>
          <w:noProof/>
          <w:sz w:val="32"/>
          <w:szCs w:val="32"/>
        </w:rPr>
        <w:drawing>
          <wp:inline distT="0" distB="0" distL="0" distR="0">
            <wp:extent cx="5943600" cy="5050155"/>
            <wp:effectExtent l="0" t="0" r="0" b="0"/>
            <wp:docPr id="949975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75438" name="Picture 949975438"/>
                    <pic:cNvPicPr/>
                  </pic:nvPicPr>
                  <pic:blipFill>
                    <a:blip r:embed="rId33">
                      <a:extLst>
                        <a:ext uri="{28A0092B-C50C-407E-A947-70E740481C1C}">
                          <a14:useLocalDpi xmlns:a14="http://schemas.microsoft.com/office/drawing/2010/main" val="0"/>
                        </a:ext>
                      </a:extLst>
                    </a:blip>
                    <a:stretch>
                      <a:fillRect/>
                    </a:stretch>
                  </pic:blipFill>
                  <pic:spPr>
                    <a:xfrm>
                      <a:off x="0" y="0"/>
                      <a:ext cx="5943600" cy="5050155"/>
                    </a:xfrm>
                    <a:prstGeom prst="rect">
                      <a:avLst/>
                    </a:prstGeom>
                  </pic:spPr>
                </pic:pic>
              </a:graphicData>
            </a:graphic>
          </wp:inline>
        </w:drawing>
      </w:r>
    </w:p>
    <w:p w:rsidR="00A670F1" w:rsidRPr="00D479F9" w:rsidRDefault="00E5271E" w:rsidP="00A670F1">
      <w:pPr>
        <w:pStyle w:val="ListParagraph"/>
        <w:numPr>
          <w:ilvl w:val="0"/>
          <w:numId w:val="23"/>
        </w:numPr>
        <w:tabs>
          <w:tab w:val="left" w:pos="2960"/>
        </w:tabs>
        <w:spacing w:after="160" w:line="259" w:lineRule="auto"/>
        <w:rPr>
          <w:rFonts w:ascii="Libre Baskerville" w:eastAsia="Libre Baskerville" w:hAnsi="Libre Baskerville" w:cs="Libre Baskerville"/>
          <w:i/>
          <w:iCs/>
          <w:sz w:val="32"/>
          <w:szCs w:val="32"/>
        </w:rPr>
      </w:pPr>
      <w:r w:rsidRPr="00D479F9">
        <w:rPr>
          <w:rFonts w:ascii="Libre Baskerville" w:eastAsia="Libre Baskerville" w:hAnsi="Libre Baskerville" w:cs="Libre Baskerville"/>
          <w:i/>
          <w:iCs/>
          <w:sz w:val="32"/>
          <w:szCs w:val="32"/>
        </w:rPr>
        <w:lastRenderedPageBreak/>
        <w:t>Expense Controller</w:t>
      </w:r>
      <w:r w:rsidR="00A670F1" w:rsidRPr="00D479F9">
        <w:rPr>
          <w:rFonts w:ascii="Libre Baskerville" w:eastAsia="Libre Baskerville" w:hAnsi="Libre Baskerville" w:cs="Libre Baskerville"/>
          <w:i/>
          <w:iCs/>
          <w:sz w:val="32"/>
          <w:szCs w:val="32"/>
        </w:rPr>
        <w:t>:</w:t>
      </w:r>
      <w:r w:rsidRPr="00D479F9">
        <w:rPr>
          <w:rFonts w:ascii="Libre Baskerville" w:eastAsia="Libre Baskerville" w:hAnsi="Libre Baskerville" w:cs="Libre Baskerville"/>
          <w:i/>
          <w:iCs/>
          <w:noProof/>
          <w:sz w:val="32"/>
          <w:szCs w:val="32"/>
        </w:rPr>
        <w:drawing>
          <wp:inline distT="0" distB="0" distL="0" distR="0">
            <wp:extent cx="5943600" cy="3761740"/>
            <wp:effectExtent l="0" t="0" r="0" b="0"/>
            <wp:docPr id="802894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94491" name="Picture 802894491"/>
                    <pic:cNvPicPr/>
                  </pic:nvPicPr>
                  <pic:blipFill>
                    <a:blip r:embed="rId34">
                      <a:extLst>
                        <a:ext uri="{28A0092B-C50C-407E-A947-70E740481C1C}">
                          <a14:useLocalDpi xmlns:a14="http://schemas.microsoft.com/office/drawing/2010/main" val="0"/>
                        </a:ext>
                      </a:extLst>
                    </a:blip>
                    <a:stretch>
                      <a:fillRect/>
                    </a:stretch>
                  </pic:blipFill>
                  <pic:spPr>
                    <a:xfrm>
                      <a:off x="0" y="0"/>
                      <a:ext cx="5943600" cy="3761740"/>
                    </a:xfrm>
                    <a:prstGeom prst="rect">
                      <a:avLst/>
                    </a:prstGeom>
                  </pic:spPr>
                </pic:pic>
              </a:graphicData>
            </a:graphic>
          </wp:inline>
        </w:drawing>
      </w:r>
    </w:p>
    <w:p w:rsidR="00A670F1" w:rsidRPr="00D479F9" w:rsidRDefault="00E5271E" w:rsidP="00A670F1">
      <w:pPr>
        <w:pStyle w:val="ListParagraph"/>
        <w:numPr>
          <w:ilvl w:val="0"/>
          <w:numId w:val="23"/>
        </w:numPr>
        <w:tabs>
          <w:tab w:val="left" w:pos="2960"/>
        </w:tabs>
        <w:spacing w:after="160" w:line="259" w:lineRule="auto"/>
        <w:rPr>
          <w:rFonts w:ascii="Libre Baskerville" w:eastAsia="Libre Baskerville" w:hAnsi="Libre Baskerville" w:cs="Libre Baskerville"/>
          <w:i/>
          <w:iCs/>
          <w:sz w:val="32"/>
          <w:szCs w:val="32"/>
        </w:rPr>
      </w:pPr>
      <w:r w:rsidRPr="00D479F9">
        <w:rPr>
          <w:rFonts w:ascii="Libre Baskerville" w:eastAsia="Libre Baskerville" w:hAnsi="Libre Baskerville" w:cs="Libre Baskerville"/>
          <w:i/>
          <w:iCs/>
          <w:sz w:val="32"/>
          <w:szCs w:val="32"/>
        </w:rPr>
        <w:lastRenderedPageBreak/>
        <w:t>Home Controller</w:t>
      </w:r>
      <w:r w:rsidR="00A670F1" w:rsidRPr="00D479F9">
        <w:rPr>
          <w:rFonts w:ascii="Libre Baskerville" w:eastAsia="Libre Baskerville" w:hAnsi="Libre Baskerville" w:cs="Libre Baskerville"/>
          <w:i/>
          <w:iCs/>
          <w:sz w:val="32"/>
          <w:szCs w:val="32"/>
        </w:rPr>
        <w:t>:</w:t>
      </w:r>
      <w:r w:rsidRPr="00D479F9">
        <w:rPr>
          <w:rFonts w:ascii="Libre Baskerville" w:eastAsia="Libre Baskerville" w:hAnsi="Libre Baskerville" w:cs="Libre Baskerville"/>
          <w:i/>
          <w:iCs/>
          <w:noProof/>
          <w:sz w:val="32"/>
          <w:szCs w:val="32"/>
        </w:rPr>
        <w:drawing>
          <wp:inline distT="0" distB="0" distL="0" distR="0">
            <wp:extent cx="5744377" cy="4648849"/>
            <wp:effectExtent l="0" t="0" r="8890" b="0"/>
            <wp:docPr id="19728818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81846" name="Picture 1972881846"/>
                    <pic:cNvPicPr/>
                  </pic:nvPicPr>
                  <pic:blipFill>
                    <a:blip r:embed="rId35">
                      <a:extLst>
                        <a:ext uri="{28A0092B-C50C-407E-A947-70E740481C1C}">
                          <a14:useLocalDpi xmlns:a14="http://schemas.microsoft.com/office/drawing/2010/main" val="0"/>
                        </a:ext>
                      </a:extLst>
                    </a:blip>
                    <a:stretch>
                      <a:fillRect/>
                    </a:stretch>
                  </pic:blipFill>
                  <pic:spPr>
                    <a:xfrm>
                      <a:off x="0" y="0"/>
                      <a:ext cx="5744377" cy="4648849"/>
                    </a:xfrm>
                    <a:prstGeom prst="rect">
                      <a:avLst/>
                    </a:prstGeom>
                  </pic:spPr>
                </pic:pic>
              </a:graphicData>
            </a:graphic>
          </wp:inline>
        </w:drawing>
      </w:r>
    </w:p>
    <w:p w:rsidR="00A670F1" w:rsidRPr="00D479F9" w:rsidRDefault="00E5271E" w:rsidP="00A670F1">
      <w:pPr>
        <w:pStyle w:val="ListParagraph"/>
        <w:numPr>
          <w:ilvl w:val="0"/>
          <w:numId w:val="23"/>
        </w:numPr>
        <w:tabs>
          <w:tab w:val="left" w:pos="2960"/>
        </w:tabs>
        <w:spacing w:after="160" w:line="259" w:lineRule="auto"/>
        <w:rPr>
          <w:rFonts w:ascii="Libre Baskerville" w:eastAsia="Libre Baskerville" w:hAnsi="Libre Baskerville" w:cs="Libre Baskerville"/>
          <w:i/>
          <w:iCs/>
          <w:sz w:val="32"/>
          <w:szCs w:val="32"/>
        </w:rPr>
      </w:pPr>
      <w:r w:rsidRPr="00D479F9">
        <w:rPr>
          <w:rFonts w:ascii="Libre Baskerville" w:eastAsia="Libre Baskerville" w:hAnsi="Libre Baskerville" w:cs="Libre Baskerville"/>
          <w:i/>
          <w:iCs/>
          <w:sz w:val="32"/>
          <w:szCs w:val="32"/>
        </w:rPr>
        <w:lastRenderedPageBreak/>
        <w:t>Itinerary Controller</w:t>
      </w:r>
      <w:r w:rsidR="00A670F1" w:rsidRPr="00D479F9">
        <w:rPr>
          <w:rFonts w:ascii="Libre Baskerville" w:eastAsia="Libre Baskerville" w:hAnsi="Libre Baskerville" w:cs="Libre Baskerville"/>
          <w:i/>
          <w:iCs/>
          <w:sz w:val="32"/>
          <w:szCs w:val="32"/>
        </w:rPr>
        <w:t>:</w:t>
      </w:r>
      <w:r w:rsidRPr="00D479F9">
        <w:rPr>
          <w:rFonts w:ascii="Libre Baskerville" w:eastAsia="Libre Baskerville" w:hAnsi="Libre Baskerville" w:cs="Libre Baskerville"/>
          <w:i/>
          <w:iCs/>
          <w:noProof/>
          <w:sz w:val="32"/>
          <w:szCs w:val="32"/>
        </w:rPr>
        <w:drawing>
          <wp:inline distT="0" distB="0" distL="0" distR="0">
            <wp:extent cx="5943600" cy="5510151"/>
            <wp:effectExtent l="0" t="0" r="0" b="0"/>
            <wp:docPr id="9249089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08944" name="Picture 924908944"/>
                    <pic:cNvPicPr/>
                  </pic:nvPicPr>
                  <pic:blipFill>
                    <a:blip r:embed="rId36">
                      <a:extLst>
                        <a:ext uri="{28A0092B-C50C-407E-A947-70E740481C1C}">
                          <a14:useLocalDpi xmlns:a14="http://schemas.microsoft.com/office/drawing/2010/main" val="0"/>
                        </a:ext>
                      </a:extLst>
                    </a:blip>
                    <a:stretch>
                      <a:fillRect/>
                    </a:stretch>
                  </pic:blipFill>
                  <pic:spPr>
                    <a:xfrm>
                      <a:off x="0" y="0"/>
                      <a:ext cx="5947819" cy="5514062"/>
                    </a:xfrm>
                    <a:prstGeom prst="rect">
                      <a:avLst/>
                    </a:prstGeom>
                  </pic:spPr>
                </pic:pic>
              </a:graphicData>
            </a:graphic>
          </wp:inline>
        </w:drawing>
      </w:r>
    </w:p>
    <w:p w:rsidR="00A670F1" w:rsidRPr="00D479F9" w:rsidRDefault="00E5271E" w:rsidP="00A670F1">
      <w:pPr>
        <w:pStyle w:val="ListParagraph"/>
        <w:numPr>
          <w:ilvl w:val="0"/>
          <w:numId w:val="23"/>
        </w:numPr>
        <w:tabs>
          <w:tab w:val="left" w:pos="2960"/>
        </w:tabs>
        <w:spacing w:after="160" w:line="259" w:lineRule="auto"/>
        <w:rPr>
          <w:rFonts w:ascii="Libre Baskerville" w:eastAsia="Libre Baskerville" w:hAnsi="Libre Baskerville" w:cs="Libre Baskerville"/>
          <w:i/>
          <w:iCs/>
          <w:sz w:val="32"/>
          <w:szCs w:val="32"/>
        </w:rPr>
      </w:pPr>
      <w:r w:rsidRPr="00D479F9">
        <w:rPr>
          <w:rFonts w:ascii="Libre Baskerville" w:eastAsia="Libre Baskerville" w:hAnsi="Libre Baskerville" w:cs="Libre Baskerville"/>
          <w:i/>
          <w:iCs/>
          <w:sz w:val="32"/>
          <w:szCs w:val="32"/>
        </w:rPr>
        <w:lastRenderedPageBreak/>
        <w:t>Trip Controller</w:t>
      </w:r>
      <w:r w:rsidR="00D479F9" w:rsidRPr="00D479F9">
        <w:rPr>
          <w:rFonts w:ascii="Libre Baskerville" w:eastAsia="Libre Baskerville" w:hAnsi="Libre Baskerville" w:cs="Libre Baskerville"/>
          <w:i/>
          <w:iCs/>
          <w:sz w:val="32"/>
          <w:szCs w:val="32"/>
        </w:rPr>
        <w:t>:</w:t>
      </w:r>
      <w:r w:rsidRPr="00D479F9">
        <w:rPr>
          <w:rFonts w:ascii="Libre Baskerville" w:eastAsia="Libre Baskerville" w:hAnsi="Libre Baskerville" w:cs="Libre Baskerville"/>
          <w:i/>
          <w:iCs/>
          <w:noProof/>
          <w:sz w:val="32"/>
          <w:szCs w:val="32"/>
        </w:rPr>
        <w:drawing>
          <wp:inline distT="0" distB="0" distL="0" distR="0">
            <wp:extent cx="5943600" cy="4726305"/>
            <wp:effectExtent l="0" t="0" r="0" b="0"/>
            <wp:docPr id="823227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2731" name="Picture 82322731"/>
                    <pic:cNvPicPr/>
                  </pic:nvPicPr>
                  <pic:blipFill>
                    <a:blip r:embed="rId37">
                      <a:extLst>
                        <a:ext uri="{28A0092B-C50C-407E-A947-70E740481C1C}">
                          <a14:useLocalDpi xmlns:a14="http://schemas.microsoft.com/office/drawing/2010/main" val="0"/>
                        </a:ext>
                      </a:extLst>
                    </a:blip>
                    <a:stretch>
                      <a:fillRect/>
                    </a:stretch>
                  </pic:blipFill>
                  <pic:spPr>
                    <a:xfrm>
                      <a:off x="0" y="0"/>
                      <a:ext cx="5943600" cy="4726305"/>
                    </a:xfrm>
                    <a:prstGeom prst="rect">
                      <a:avLst/>
                    </a:prstGeom>
                  </pic:spPr>
                </pic:pic>
              </a:graphicData>
            </a:graphic>
          </wp:inline>
        </w:drawing>
      </w:r>
    </w:p>
    <w:p w:rsidR="001E3EF0" w:rsidRPr="00D479F9" w:rsidRDefault="00E5271E">
      <w:pPr>
        <w:tabs>
          <w:tab w:val="left" w:pos="2960"/>
        </w:tabs>
        <w:spacing w:after="160" w:line="259" w:lineRule="auto"/>
        <w:rPr>
          <w:rFonts w:ascii="Libre Baskerville" w:eastAsia="Libre Baskerville" w:hAnsi="Libre Baskerville" w:cs="Libre Baskerville"/>
          <w:i/>
          <w:iCs/>
          <w:sz w:val="32"/>
          <w:szCs w:val="32"/>
        </w:rPr>
      </w:pPr>
      <w:r w:rsidRPr="00D479F9">
        <w:rPr>
          <w:rFonts w:ascii="Libre Baskerville" w:eastAsia="Libre Baskerville" w:hAnsi="Libre Baskerville" w:cs="Libre Baskerville"/>
          <w:i/>
          <w:iCs/>
          <w:sz w:val="32"/>
          <w:szCs w:val="32"/>
        </w:rPr>
        <w:lastRenderedPageBreak/>
        <w:t>Routing (</w:t>
      </w:r>
      <w:proofErr w:type="spellStart"/>
      <w:r w:rsidRPr="00D479F9">
        <w:rPr>
          <w:rFonts w:ascii="Libre Baskerville" w:eastAsia="Libre Baskerville" w:hAnsi="Libre Baskerville" w:cs="Libre Baskerville"/>
          <w:i/>
          <w:iCs/>
          <w:sz w:val="32"/>
          <w:szCs w:val="32"/>
        </w:rPr>
        <w:t>w</w:t>
      </w:r>
      <w:r w:rsidR="00000000" w:rsidRPr="00D479F9">
        <w:rPr>
          <w:rFonts w:ascii="Libre Baskerville" w:eastAsia="Libre Baskerville" w:hAnsi="Libre Baskerville" w:cs="Libre Baskerville"/>
          <w:i/>
          <w:iCs/>
          <w:sz w:val="32"/>
          <w:szCs w:val="32"/>
        </w:rPr>
        <w:t>eb.php</w:t>
      </w:r>
      <w:proofErr w:type="spellEnd"/>
      <w:r w:rsidR="00000000" w:rsidRPr="00D479F9">
        <w:rPr>
          <w:rFonts w:ascii="Libre Baskerville" w:eastAsia="Libre Baskerville" w:hAnsi="Libre Baskerville" w:cs="Libre Baskerville"/>
          <w:i/>
          <w:iCs/>
          <w:sz w:val="32"/>
          <w:szCs w:val="32"/>
        </w:rPr>
        <w:t>):</w:t>
      </w:r>
      <w:r w:rsidRPr="00D479F9">
        <w:rPr>
          <w:rFonts w:ascii="Libre Baskerville" w:eastAsia="Libre Baskerville" w:hAnsi="Libre Baskerville" w:cs="Libre Baskerville"/>
          <w:i/>
          <w:iCs/>
          <w:noProof/>
          <w:sz w:val="32"/>
          <w:szCs w:val="32"/>
        </w:rPr>
        <w:drawing>
          <wp:inline distT="0" distB="0" distL="0" distR="0">
            <wp:extent cx="5949315" cy="5142016"/>
            <wp:effectExtent l="0" t="0" r="0" b="1905"/>
            <wp:docPr id="3728213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21311" name="Picture 372821311"/>
                    <pic:cNvPicPr/>
                  </pic:nvPicPr>
                  <pic:blipFill>
                    <a:blip r:embed="rId38">
                      <a:extLst>
                        <a:ext uri="{28A0092B-C50C-407E-A947-70E740481C1C}">
                          <a14:useLocalDpi xmlns:a14="http://schemas.microsoft.com/office/drawing/2010/main" val="0"/>
                        </a:ext>
                      </a:extLst>
                    </a:blip>
                    <a:stretch>
                      <a:fillRect/>
                    </a:stretch>
                  </pic:blipFill>
                  <pic:spPr>
                    <a:xfrm>
                      <a:off x="0" y="0"/>
                      <a:ext cx="5959673" cy="5150969"/>
                    </a:xfrm>
                    <a:prstGeom prst="rect">
                      <a:avLst/>
                    </a:prstGeom>
                  </pic:spPr>
                </pic:pic>
              </a:graphicData>
            </a:graphic>
          </wp:inline>
        </w:drawing>
      </w:r>
    </w:p>
    <w:p w:rsidR="001E3EF0" w:rsidRDefault="00000000">
      <w:pPr>
        <w:spacing w:after="160" w:line="259" w:lineRule="auto"/>
        <w:rPr>
          <w:rFonts w:ascii="Libre Baskerville" w:eastAsia="Libre Baskerville" w:hAnsi="Libre Baskerville" w:cs="Libre Baskerville"/>
          <w:sz w:val="32"/>
          <w:szCs w:val="32"/>
        </w:rPr>
      </w:pPr>
      <w:r>
        <w:br w:type="page"/>
      </w:r>
    </w:p>
    <w:p w:rsidR="001E3EF0" w:rsidRDefault="001E3EF0">
      <w:pPr>
        <w:tabs>
          <w:tab w:val="left" w:pos="2960"/>
        </w:tabs>
        <w:spacing w:after="160" w:line="259" w:lineRule="auto"/>
        <w:rPr>
          <w:rFonts w:ascii="Libre Baskerville" w:eastAsia="Libre Baskerville" w:hAnsi="Libre Baskerville" w:cs="Libre Baskerville"/>
          <w:sz w:val="32"/>
          <w:szCs w:val="32"/>
        </w:rPr>
      </w:pPr>
    </w:p>
    <w:p w:rsidR="001E3EF0" w:rsidRPr="00D479F9" w:rsidRDefault="00000000">
      <w:pPr>
        <w:spacing w:after="160" w:line="259" w:lineRule="auto"/>
        <w:rPr>
          <w:rFonts w:ascii="Libre Baskerville" w:eastAsia="Libre Baskerville" w:hAnsi="Libre Baskerville" w:cs="Libre Baskerville"/>
          <w:i/>
          <w:iCs/>
          <w:sz w:val="32"/>
          <w:szCs w:val="32"/>
        </w:rPr>
      </w:pPr>
      <w:r w:rsidRPr="00D479F9">
        <w:rPr>
          <w:rFonts w:ascii="Libre Baskerville" w:eastAsia="Libre Baskerville" w:hAnsi="Libre Baskerville" w:cs="Libre Baskerville"/>
          <w:i/>
          <w:iCs/>
          <w:sz w:val="32"/>
          <w:szCs w:val="32"/>
        </w:rPr>
        <w:t>File’s Names:</w:t>
      </w:r>
    </w:p>
    <w:p w:rsidR="001E3EF0" w:rsidRDefault="00D479F9">
      <w:pPr>
        <w:tabs>
          <w:tab w:val="left" w:pos="2960"/>
        </w:tabs>
        <w:spacing w:after="160" w:line="259" w:lineRule="auto"/>
        <w:rPr>
          <w:rFonts w:ascii="Calibri" w:eastAsia="Calibri" w:hAnsi="Calibri" w:cs="Calibri"/>
        </w:rPr>
      </w:pPr>
      <w:r>
        <w:rPr>
          <w:rFonts w:ascii="Calibri" w:eastAsia="Calibri" w:hAnsi="Calibri" w:cs="Calibri"/>
          <w:noProof/>
        </w:rPr>
        <w:drawing>
          <wp:inline distT="0" distB="0" distL="0" distR="0">
            <wp:extent cx="2731135" cy="5199952"/>
            <wp:effectExtent l="0" t="0" r="0" b="1270"/>
            <wp:docPr id="11079960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96091" name="Picture 1107996091"/>
                    <pic:cNvPicPr/>
                  </pic:nvPicPr>
                  <pic:blipFill>
                    <a:blip r:embed="rId39">
                      <a:extLst>
                        <a:ext uri="{28A0092B-C50C-407E-A947-70E740481C1C}">
                          <a14:useLocalDpi xmlns:a14="http://schemas.microsoft.com/office/drawing/2010/main" val="0"/>
                        </a:ext>
                      </a:extLst>
                    </a:blip>
                    <a:stretch>
                      <a:fillRect/>
                    </a:stretch>
                  </pic:blipFill>
                  <pic:spPr>
                    <a:xfrm>
                      <a:off x="0" y="0"/>
                      <a:ext cx="2741251" cy="5219213"/>
                    </a:xfrm>
                    <a:prstGeom prst="rect">
                      <a:avLst/>
                    </a:prstGeom>
                  </pic:spPr>
                </pic:pic>
              </a:graphicData>
            </a:graphic>
          </wp:inline>
        </w:drawing>
      </w:r>
      <w:r w:rsidR="00000000">
        <w:rPr>
          <w:rFonts w:ascii="Calibri" w:eastAsia="Calibri" w:hAnsi="Calibri" w:cs="Calibri"/>
        </w:rPr>
        <w:t xml:space="preserve"> </w:t>
      </w:r>
      <w:r>
        <w:rPr>
          <w:rFonts w:ascii="Calibri" w:eastAsia="Calibri" w:hAnsi="Calibri" w:cs="Calibri"/>
          <w:noProof/>
        </w:rPr>
        <w:drawing>
          <wp:inline distT="0" distB="0" distL="0" distR="0">
            <wp:extent cx="2943670" cy="5201731"/>
            <wp:effectExtent l="0" t="0" r="9525" b="0"/>
            <wp:docPr id="6876333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33346" name="Picture 687633346"/>
                    <pic:cNvPicPr/>
                  </pic:nvPicPr>
                  <pic:blipFill>
                    <a:blip r:embed="rId40">
                      <a:extLst>
                        <a:ext uri="{28A0092B-C50C-407E-A947-70E740481C1C}">
                          <a14:useLocalDpi xmlns:a14="http://schemas.microsoft.com/office/drawing/2010/main" val="0"/>
                        </a:ext>
                      </a:extLst>
                    </a:blip>
                    <a:stretch>
                      <a:fillRect/>
                    </a:stretch>
                  </pic:blipFill>
                  <pic:spPr>
                    <a:xfrm>
                      <a:off x="0" y="0"/>
                      <a:ext cx="2970146" cy="5248516"/>
                    </a:xfrm>
                    <a:prstGeom prst="rect">
                      <a:avLst/>
                    </a:prstGeom>
                  </pic:spPr>
                </pic:pic>
              </a:graphicData>
            </a:graphic>
          </wp:inline>
        </w:drawing>
      </w:r>
    </w:p>
    <w:p w:rsidR="001E3EF0" w:rsidRDefault="00000000">
      <w:pPr>
        <w:spacing w:after="160" w:line="259" w:lineRule="auto"/>
        <w:rPr>
          <w:rFonts w:ascii="Calibri" w:eastAsia="Calibri" w:hAnsi="Calibri" w:cs="Calibri"/>
        </w:rPr>
      </w:pPr>
      <w:r>
        <w:br w:type="page"/>
      </w:r>
    </w:p>
    <w:p w:rsidR="001E3EF0" w:rsidRDefault="00000000">
      <w:pPr>
        <w:tabs>
          <w:tab w:val="left" w:pos="2960"/>
        </w:tabs>
        <w:spacing w:after="160" w:line="259" w:lineRule="auto"/>
        <w:rPr>
          <w:rFonts w:ascii="Libre Baskerville" w:eastAsia="Libre Baskerville" w:hAnsi="Libre Baskerville" w:cs="Libre Baskerville"/>
          <w:sz w:val="32"/>
          <w:szCs w:val="32"/>
        </w:rPr>
      </w:pPr>
      <w:r w:rsidRPr="00D479F9">
        <w:rPr>
          <w:rFonts w:ascii="Libre Baskerville" w:eastAsia="Libre Baskerville" w:hAnsi="Libre Baskerville" w:cs="Libre Baskerville"/>
          <w:i/>
          <w:iCs/>
          <w:sz w:val="32"/>
          <w:szCs w:val="32"/>
        </w:rPr>
        <w:lastRenderedPageBreak/>
        <w:t>Database Design:</w:t>
      </w:r>
      <w:r>
        <w:rPr>
          <w:rFonts w:ascii="Calibri" w:eastAsia="Calibri" w:hAnsi="Calibri" w:cs="Calibri"/>
        </w:rPr>
        <w:t xml:space="preserve"> </w:t>
      </w:r>
      <w:r w:rsidR="00475505">
        <w:rPr>
          <w:noProof/>
        </w:rPr>
        <w:drawing>
          <wp:inline distT="0" distB="0" distL="0" distR="0">
            <wp:extent cx="6105525" cy="3438525"/>
            <wp:effectExtent l="0" t="0" r="9525" b="9525"/>
            <wp:docPr id="5239687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68739" name="Picture 523968739"/>
                    <pic:cNvPicPr/>
                  </pic:nvPicPr>
                  <pic:blipFill>
                    <a:blip r:embed="rId41">
                      <a:extLst>
                        <a:ext uri="{28A0092B-C50C-407E-A947-70E740481C1C}">
                          <a14:useLocalDpi xmlns:a14="http://schemas.microsoft.com/office/drawing/2010/main" val="0"/>
                        </a:ext>
                      </a:extLst>
                    </a:blip>
                    <a:stretch>
                      <a:fillRect/>
                    </a:stretch>
                  </pic:blipFill>
                  <pic:spPr>
                    <a:xfrm>
                      <a:off x="0" y="0"/>
                      <a:ext cx="6105525" cy="3438525"/>
                    </a:xfrm>
                    <a:prstGeom prst="rect">
                      <a:avLst/>
                    </a:prstGeom>
                  </pic:spPr>
                </pic:pic>
              </a:graphicData>
            </a:graphic>
          </wp:inline>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774700</wp:posOffset>
                </wp:positionH>
                <wp:positionV relativeFrom="paragraph">
                  <wp:posOffset>4978400</wp:posOffset>
                </wp:positionV>
                <wp:extent cx="4287943" cy="2550583"/>
                <wp:effectExtent l="57150" t="19050" r="74930" b="97790"/>
                <wp:wrapNone/>
                <wp:docPr id="1" name="Rectangle 1"/>
                <wp:cNvGraphicFramePr/>
                <a:graphic xmlns:a="http://schemas.openxmlformats.org/drawingml/2006/main">
                  <a:graphicData uri="http://schemas.microsoft.com/office/word/2010/wordprocessingShape">
                    <wps:wsp>
                      <wps:cNvSpPr/>
                      <wps:spPr>
                        <a:xfrm>
                          <a:off x="3221079" y="2523759"/>
                          <a:ext cx="4249843" cy="2512483"/>
                        </a:xfrm>
                        <a:prstGeom prst="rect">
                          <a:avLst/>
                        </a:prstGeom>
                        <a:ln>
                          <a:headEnd type="none" w="sm" len="sm"/>
                          <a:tailEnd type="none" w="sm" len="sm"/>
                        </a:ln>
                      </wps:spPr>
                      <wps:style>
                        <a:lnRef idx="1">
                          <a:schemeClr val="accent5"/>
                        </a:lnRef>
                        <a:fillRef idx="3">
                          <a:schemeClr val="accent5"/>
                        </a:fillRef>
                        <a:effectRef idx="2">
                          <a:schemeClr val="accent5"/>
                        </a:effectRef>
                        <a:fontRef idx="minor">
                          <a:schemeClr val="lt1"/>
                        </a:fontRef>
                      </wps:style>
                      <wps:txbx>
                        <w:txbxContent>
                          <w:p w:rsidR="001E3EF0" w:rsidRPr="00475505" w:rsidRDefault="00000000">
                            <w:pPr>
                              <w:spacing w:after="160" w:line="258" w:lineRule="auto"/>
                              <w:jc w:val="center"/>
                              <w:textDirection w:val="btLr"/>
                              <w:rPr>
                                <w:color w:val="FFFFFF" w:themeColor="background1"/>
                              </w:rPr>
                            </w:pPr>
                            <w:r w:rsidRPr="00475505">
                              <w:rPr>
                                <w:rFonts w:ascii="Colonna MT" w:eastAsia="Colonna MT" w:hAnsi="Colonna MT" w:cs="Colonna MT"/>
                                <w:b/>
                                <w:color w:val="000000" w:themeColor="text1"/>
                                <w:sz w:val="80"/>
                              </w:rPr>
                              <w:t>Thank</w:t>
                            </w:r>
                            <w:r w:rsidR="00475505" w:rsidRPr="00475505">
                              <w:rPr>
                                <w:rFonts w:ascii="Colonna MT" w:eastAsia="Colonna MT" w:hAnsi="Colonna MT" w:cs="Colonna MT"/>
                                <w:b/>
                                <w:color w:val="000000" w:themeColor="text1"/>
                                <w:sz w:val="80"/>
                              </w:rPr>
                              <w:t xml:space="preserve"> you, So Much for Reading Our Documentation</w:t>
                            </w:r>
                            <w:r w:rsidR="00475505" w:rsidRPr="00475505">
                              <w:rPr>
                                <w:rFonts w:ascii="Colonna MT" w:eastAsia="Colonna MT" w:hAnsi="Colonna MT" w:cs="Colonna MT"/>
                                <w:b/>
                                <w:color w:val="FFFFFF" w:themeColor="background1"/>
                                <w:sz w:val="80"/>
                              </w:rPr>
                              <w:t>,</w:t>
                            </w:r>
                          </w:p>
                        </w:txbxContent>
                      </wps:txbx>
                      <wps:bodyPr spcFirstLastPara="1" wrap="square" lIns="91425" tIns="45700" rIns="91425" bIns="45700" anchor="t" anchorCtr="0">
                        <a:noAutofit/>
                      </wps:bodyPr>
                    </wps:wsp>
                  </a:graphicData>
                </a:graphic>
              </wp:anchor>
            </w:drawing>
          </mc:Choice>
          <mc:Fallback>
            <w:pict>
              <v:rect id="Rectangle 1" o:spid="_x0000_s1026" style="position:absolute;margin-left:61pt;margin-top:392pt;width:337.65pt;height:200.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" fillcolor="#4bacc6 [3208]" strokecolor="#40a7c2 [3048]">
                <v:fill color2="#a5d5e2 [1624]" rotate="t" angle="180" focus="100%" type="gradient">
                  <o:fill v:ext="view" type="gradientUnscaled"/>
                </v:fill>
                <v:stroke startarrowwidth="narrow" startarrowlength="short" endarrowwidth="narrow" endarrowlength="short"/>
                <v:shadow on="t" color="black" opacity="22937f" origin=",.5" offset="0,.63889mm"/>
                <v:textbox inset="2.53958mm,1.2694mm,2.53958mm,1.2694mm">
                  <w:txbxContent>
                    <w:p w:rsidR="001E3EF0" w:rsidRPr="00475505" w:rsidRDefault="00000000">
                      <w:pPr>
                        <w:spacing w:after="160" w:line="258" w:lineRule="auto"/>
                        <w:jc w:val="center"/>
                        <w:textDirection w:val="btLr"/>
                        <w:rPr>
                          <w:color w:val="FFFFFF" w:themeColor="background1"/>
                        </w:rPr>
                      </w:pPr>
                      <w:r w:rsidRPr="00475505">
                        <w:rPr>
                          <w:rFonts w:ascii="Colonna MT" w:eastAsia="Colonna MT" w:hAnsi="Colonna MT" w:cs="Colonna MT"/>
                          <w:b/>
                          <w:color w:val="000000" w:themeColor="text1"/>
                          <w:sz w:val="80"/>
                        </w:rPr>
                        <w:t>Thank</w:t>
                      </w:r>
                      <w:r w:rsidR="00475505" w:rsidRPr="00475505">
                        <w:rPr>
                          <w:rFonts w:ascii="Colonna MT" w:eastAsia="Colonna MT" w:hAnsi="Colonna MT" w:cs="Colonna MT"/>
                          <w:b/>
                          <w:color w:val="000000" w:themeColor="text1"/>
                          <w:sz w:val="80"/>
                        </w:rPr>
                        <w:t xml:space="preserve"> you, So Much for Reading Our Documentation</w:t>
                      </w:r>
                      <w:r w:rsidR="00475505" w:rsidRPr="00475505">
                        <w:rPr>
                          <w:rFonts w:ascii="Colonna MT" w:eastAsia="Colonna MT" w:hAnsi="Colonna MT" w:cs="Colonna MT"/>
                          <w:b/>
                          <w:color w:val="FFFFFF" w:themeColor="background1"/>
                          <w:sz w:val="80"/>
                        </w:rPr>
                        <w:t>,</w:t>
                      </w:r>
                    </w:p>
                  </w:txbxContent>
                </v:textbox>
              </v:rect>
            </w:pict>
          </mc:Fallback>
        </mc:AlternateContent>
      </w:r>
    </w:p>
    <w:p w:rsidR="001E3EF0" w:rsidRPr="00475505" w:rsidRDefault="001E3EF0">
      <w:pPr>
        <w:rPr>
          <w:color w:val="000000" w:themeColor="text1"/>
        </w:rPr>
      </w:pPr>
    </w:p>
    <w:sectPr w:rsidR="001E3EF0" w:rsidRPr="0047550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D42BE" w:rsidRDefault="001D42BE">
      <w:pPr>
        <w:spacing w:line="240" w:lineRule="auto"/>
      </w:pPr>
      <w:r>
        <w:separator/>
      </w:r>
    </w:p>
  </w:endnote>
  <w:endnote w:type="continuationSeparator" w:id="0">
    <w:p w:rsidR="001D42BE" w:rsidRDefault="001D42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Meddon">
    <w:altName w:val="Calibri"/>
    <w:charset w:val="00"/>
    <w:family w:val="auto"/>
    <w:pitch w:val="variable"/>
    <w:sig w:usb0="A00000AF" w:usb1="5000204A" w:usb2="00000000" w:usb3="00000000" w:csb0="00000093" w:csb1="00000000"/>
  </w:font>
  <w:font w:name="EB Garamond">
    <w:altName w:val="Calibri"/>
    <w:charset w:val="00"/>
    <w:family w:val="auto"/>
    <w:pitch w:val="variable"/>
    <w:sig w:usb0="E00002FF" w:usb1="02000413" w:usb2="00000000" w:usb3="00000000" w:csb0="0000019F" w:csb1="00000000"/>
  </w:font>
  <w:font w:name="Jacques Francois Shadow">
    <w:altName w:val="Calibri"/>
    <w:charset w:val="00"/>
    <w:family w:val="auto"/>
    <w:pitch w:val="default"/>
  </w:font>
  <w:font w:name="Algerian">
    <w:panose1 w:val="04020705040A02060702"/>
    <w:charset w:val="00"/>
    <w:family w:val="decorative"/>
    <w:pitch w:val="variable"/>
    <w:sig w:usb0="00000003" w:usb1="00000000" w:usb2="00000000" w:usb3="00000000" w:csb0="00000001" w:csb1="00000000"/>
  </w:font>
  <w:font w:name="Courgette">
    <w:altName w:val="Calibri"/>
    <w:charset w:val="00"/>
    <w:family w:val="auto"/>
    <w:pitch w:val="default"/>
  </w:font>
  <w:font w:name="Balthazar">
    <w:altName w:val="Calibri"/>
    <w:charset w:val="00"/>
    <w:family w:val="auto"/>
    <w:pitch w:val="default"/>
  </w:font>
  <w:font w:name="Libre Baskerville">
    <w:altName w:val="Calibri"/>
    <w:charset w:val="00"/>
    <w:family w:val="auto"/>
    <w:pitch w:val="variable"/>
    <w:sig w:usb0="A00000BF" w:usb1="5000005B" w:usb2="00000000" w:usb3="00000000" w:csb0="00000093" w:csb1="00000000"/>
  </w:font>
  <w:font w:name="Roboto Mono">
    <w:altName w:val="Arial"/>
    <w:charset w:val="00"/>
    <w:family w:val="modern"/>
    <w:pitch w:val="fixed"/>
    <w:sig w:usb0="E00002FF" w:usb1="1000205B" w:usb2="00000020" w:usb3="00000000" w:csb0="0000019F" w:csb1="00000000"/>
  </w:font>
  <w:font w:name="Colonna MT">
    <w:panose1 w:val="04020805060202030203"/>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D42BE" w:rsidRDefault="001D42BE">
      <w:pPr>
        <w:spacing w:line="240" w:lineRule="auto"/>
      </w:pPr>
      <w:r>
        <w:separator/>
      </w:r>
    </w:p>
  </w:footnote>
  <w:footnote w:type="continuationSeparator" w:id="0">
    <w:p w:rsidR="001D42BE" w:rsidRDefault="001D42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0D7D7F"/>
    <w:multiLevelType w:val="multilevel"/>
    <w:tmpl w:val="A77CD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A259D9"/>
    <w:multiLevelType w:val="multilevel"/>
    <w:tmpl w:val="F704D9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92E214B"/>
    <w:multiLevelType w:val="hybridMultilevel"/>
    <w:tmpl w:val="E9667060"/>
    <w:lvl w:ilvl="0" w:tplc="AB0699EE">
      <w:start w:val="1"/>
      <w:numFmt w:val="lowerLetter"/>
      <w:lvlText w:val="%1)"/>
      <w:lvlJc w:val="left"/>
      <w:pPr>
        <w:ind w:left="1793" w:hanging="375"/>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19700156"/>
    <w:multiLevelType w:val="multilevel"/>
    <w:tmpl w:val="D8CE0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DF3D96"/>
    <w:multiLevelType w:val="multilevel"/>
    <w:tmpl w:val="E45C61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A763B48"/>
    <w:multiLevelType w:val="multilevel"/>
    <w:tmpl w:val="F704D9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58E4014"/>
    <w:multiLevelType w:val="multilevel"/>
    <w:tmpl w:val="20469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B95FFA"/>
    <w:multiLevelType w:val="multilevel"/>
    <w:tmpl w:val="8DB83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AD1C4C"/>
    <w:multiLevelType w:val="multilevel"/>
    <w:tmpl w:val="6F7AFF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0A5AAE"/>
    <w:multiLevelType w:val="multilevel"/>
    <w:tmpl w:val="8BF49528"/>
    <w:lvl w:ilvl="0">
      <w:start w:val="1"/>
      <w:numFmt w:val="bullet"/>
      <w:lvlText w:val=""/>
      <w:lvlJc w:val="left"/>
      <w:pPr>
        <w:ind w:left="720" w:hanging="360"/>
      </w:pPr>
      <w:rPr>
        <w:rFonts w:ascii="Symbol" w:hAnsi="Symbol" w:hint="default"/>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A92230"/>
    <w:multiLevelType w:val="multilevel"/>
    <w:tmpl w:val="84A88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3E150D"/>
    <w:multiLevelType w:val="multilevel"/>
    <w:tmpl w:val="769E1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6DE5018"/>
    <w:multiLevelType w:val="multilevel"/>
    <w:tmpl w:val="BAA26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BE39CB"/>
    <w:multiLevelType w:val="multilevel"/>
    <w:tmpl w:val="D2443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1387040"/>
    <w:multiLevelType w:val="hybridMultilevel"/>
    <w:tmpl w:val="0B2871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1BD686A"/>
    <w:multiLevelType w:val="multilevel"/>
    <w:tmpl w:val="0820F1A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BF136C"/>
    <w:multiLevelType w:val="hybridMultilevel"/>
    <w:tmpl w:val="7B3C38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3157B8A"/>
    <w:multiLevelType w:val="multilevel"/>
    <w:tmpl w:val="43360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3CF46A2"/>
    <w:multiLevelType w:val="hybridMultilevel"/>
    <w:tmpl w:val="767611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11D433E"/>
    <w:multiLevelType w:val="multilevel"/>
    <w:tmpl w:val="D2860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05408A"/>
    <w:multiLevelType w:val="multilevel"/>
    <w:tmpl w:val="74C2B6B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49E14B7"/>
    <w:multiLevelType w:val="multilevel"/>
    <w:tmpl w:val="AF6C7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7FC4448"/>
    <w:multiLevelType w:val="multilevel"/>
    <w:tmpl w:val="89668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AA608F1"/>
    <w:multiLevelType w:val="multilevel"/>
    <w:tmpl w:val="79E6E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67969022">
    <w:abstractNumId w:val="6"/>
  </w:num>
  <w:num w:numId="2" w16cid:durableId="1882284612">
    <w:abstractNumId w:val="23"/>
  </w:num>
  <w:num w:numId="3" w16cid:durableId="925959887">
    <w:abstractNumId w:val="17"/>
  </w:num>
  <w:num w:numId="4" w16cid:durableId="1359308567">
    <w:abstractNumId w:val="7"/>
  </w:num>
  <w:num w:numId="5" w16cid:durableId="178551306">
    <w:abstractNumId w:val="5"/>
  </w:num>
  <w:num w:numId="6" w16cid:durableId="1857230097">
    <w:abstractNumId w:val="12"/>
  </w:num>
  <w:num w:numId="7" w16cid:durableId="655377711">
    <w:abstractNumId w:val="20"/>
  </w:num>
  <w:num w:numId="8" w16cid:durableId="309753762">
    <w:abstractNumId w:val="3"/>
  </w:num>
  <w:num w:numId="9" w16cid:durableId="1361517362">
    <w:abstractNumId w:val="11"/>
  </w:num>
  <w:num w:numId="10" w16cid:durableId="447510888">
    <w:abstractNumId w:val="4"/>
  </w:num>
  <w:num w:numId="11" w16cid:durableId="198053543">
    <w:abstractNumId w:val="22"/>
  </w:num>
  <w:num w:numId="12" w16cid:durableId="903611105">
    <w:abstractNumId w:val="21"/>
  </w:num>
  <w:num w:numId="13" w16cid:durableId="1038243434">
    <w:abstractNumId w:val="15"/>
  </w:num>
  <w:num w:numId="14" w16cid:durableId="539709251">
    <w:abstractNumId w:val="13"/>
  </w:num>
  <w:num w:numId="15" w16cid:durableId="2065907193">
    <w:abstractNumId w:val="10"/>
  </w:num>
  <w:num w:numId="16" w16cid:durableId="1974289148">
    <w:abstractNumId w:val="0"/>
  </w:num>
  <w:num w:numId="17" w16cid:durableId="686105732">
    <w:abstractNumId w:val="8"/>
  </w:num>
  <w:num w:numId="18" w16cid:durableId="195779303">
    <w:abstractNumId w:val="19"/>
  </w:num>
  <w:num w:numId="19" w16cid:durableId="111705053">
    <w:abstractNumId w:val="1"/>
  </w:num>
  <w:num w:numId="20" w16cid:durableId="1507524903">
    <w:abstractNumId w:val="2"/>
  </w:num>
  <w:num w:numId="21" w16cid:durableId="1387025058">
    <w:abstractNumId w:val="14"/>
  </w:num>
  <w:num w:numId="22" w16cid:durableId="927690578">
    <w:abstractNumId w:val="16"/>
  </w:num>
  <w:num w:numId="23" w16cid:durableId="745301411">
    <w:abstractNumId w:val="18"/>
  </w:num>
  <w:num w:numId="24" w16cid:durableId="845436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EF0"/>
    <w:rsid w:val="00024358"/>
    <w:rsid w:val="0016617E"/>
    <w:rsid w:val="00193A4B"/>
    <w:rsid w:val="001D42BE"/>
    <w:rsid w:val="001E3EF0"/>
    <w:rsid w:val="00217C2E"/>
    <w:rsid w:val="00253B06"/>
    <w:rsid w:val="00275B61"/>
    <w:rsid w:val="00294C7C"/>
    <w:rsid w:val="002D59CD"/>
    <w:rsid w:val="00356196"/>
    <w:rsid w:val="004214EE"/>
    <w:rsid w:val="00475505"/>
    <w:rsid w:val="005C04D8"/>
    <w:rsid w:val="0080275D"/>
    <w:rsid w:val="00883812"/>
    <w:rsid w:val="008973C0"/>
    <w:rsid w:val="008A2911"/>
    <w:rsid w:val="00917EF2"/>
    <w:rsid w:val="00A670F1"/>
    <w:rsid w:val="00C023CA"/>
    <w:rsid w:val="00C76BFB"/>
    <w:rsid w:val="00CB4A3F"/>
    <w:rsid w:val="00D479F9"/>
    <w:rsid w:val="00D61FE6"/>
    <w:rsid w:val="00DA622E"/>
    <w:rsid w:val="00E5271E"/>
    <w:rsid w:val="00F1741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977B6"/>
  <w15:docId w15:val="{7A4ABC9A-CBA3-457C-8632-A3874658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294C7C"/>
    <w:pPr>
      <w:ind w:left="720"/>
      <w:contextualSpacing/>
    </w:pPr>
  </w:style>
  <w:style w:type="paragraph" w:styleId="Header">
    <w:name w:val="header"/>
    <w:basedOn w:val="Normal"/>
    <w:link w:val="HeaderChar"/>
    <w:uiPriority w:val="99"/>
    <w:unhideWhenUsed/>
    <w:rsid w:val="00217C2E"/>
    <w:pPr>
      <w:tabs>
        <w:tab w:val="center" w:pos="4513"/>
        <w:tab w:val="right" w:pos="9026"/>
      </w:tabs>
      <w:spacing w:line="240" w:lineRule="auto"/>
    </w:pPr>
  </w:style>
  <w:style w:type="character" w:customStyle="1" w:styleId="HeaderChar">
    <w:name w:val="Header Char"/>
    <w:basedOn w:val="DefaultParagraphFont"/>
    <w:link w:val="Header"/>
    <w:uiPriority w:val="99"/>
    <w:rsid w:val="00217C2E"/>
  </w:style>
  <w:style w:type="paragraph" w:styleId="Footer">
    <w:name w:val="footer"/>
    <w:basedOn w:val="Normal"/>
    <w:link w:val="FooterChar"/>
    <w:uiPriority w:val="99"/>
    <w:unhideWhenUsed/>
    <w:rsid w:val="00217C2E"/>
    <w:pPr>
      <w:tabs>
        <w:tab w:val="center" w:pos="4513"/>
        <w:tab w:val="right" w:pos="9026"/>
      </w:tabs>
      <w:spacing w:line="240" w:lineRule="auto"/>
    </w:pPr>
  </w:style>
  <w:style w:type="character" w:customStyle="1" w:styleId="FooterChar">
    <w:name w:val="Footer Char"/>
    <w:basedOn w:val="DefaultParagraphFont"/>
    <w:link w:val="Footer"/>
    <w:uiPriority w:val="99"/>
    <w:rsid w:val="00217C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4636E-D6A8-4397-822D-63326D1E6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38</Pages>
  <Words>1750</Words>
  <Characters>9978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5</cp:revision>
  <dcterms:created xsi:type="dcterms:W3CDTF">2024-09-20T10:35:00Z</dcterms:created>
  <dcterms:modified xsi:type="dcterms:W3CDTF">2024-09-21T16:06:00Z</dcterms:modified>
</cp:coreProperties>
</file>