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6A0E7238" w:rsidP="388C22C2" w:rsidRDefault="6A0E7238" w14:paraId="5C7CB45A" w14:textId="17F58E57">
      <w:pPr>
        <w:pStyle w:val="Title"/>
        <w:jc w:val="center"/>
        <w:rPr>
          <w:lang w:val="en-US"/>
        </w:rPr>
      </w:pPr>
      <w:r w:rsidRPr="388C22C2" w:rsidR="6A0E7238">
        <w:rPr>
          <w:lang w:val="en-US"/>
        </w:rPr>
        <w:t>Movie Recommendation System</w:t>
      </w:r>
    </w:p>
    <w:p w:rsidRPr="008D547B" w:rsidR="00C93EA9" w:rsidP="00C93EA9" w:rsidRDefault="00C93EA9" w14:paraId="3836FFFD" w14:textId="3C447DDD">
      <w:pPr>
        <w:pStyle w:val="Author"/>
        <w:rPr/>
      </w:pPr>
      <w:bookmarkStart w:name="_Toc391981638" w:id="0"/>
      <w:bookmarkStart w:name="_Toc392022120" w:id="1"/>
      <w:bookmarkStart w:name="_Toc405966419" w:id="2"/>
      <w:bookmarkStart w:name="_Toc405966737" w:id="3"/>
      <w:bookmarkStart w:name="_Toc405970753" w:id="4"/>
      <w:bookmarkStart w:name="_Toc405981076" w:id="5"/>
      <w:bookmarkStart w:name="_Toc406667158" w:id="6"/>
      <w:bookmarkStart w:name="_Toc406669463" w:id="7"/>
      <w:bookmarkStart w:name="_Toc406679930" w:id="8"/>
      <w:bookmarkStart w:name="_Toc407708577" w:id="9"/>
      <w:bookmarkStart w:name="_Toc409425738" w:id="10"/>
      <w:bookmarkStart w:name="_Toc409609611" w:id="11"/>
      <w:r w:rsidRPr="388C22C2" w:rsidR="00C93EA9">
        <w:rPr>
          <w:rFonts w:ascii="Times New Roman" w:hAnsi="Times New Roman" w:eastAsia="Calibri"/>
          <w:b w:val="0"/>
          <w:bCs w:val="0"/>
          <w:color w:val="000000" w:themeColor="text1" w:themeTint="FF" w:themeShade="FF"/>
          <w:lang w:val="en-US"/>
        </w:rPr>
        <w:t xml:space="preserve">BS in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388C22C2" w:rsidR="540457A3">
        <w:rPr>
          <w:rFonts w:ascii="Times New Roman" w:hAnsi="Times New Roman" w:eastAsia="Calibri"/>
          <w:b w:val="0"/>
          <w:bCs w:val="0"/>
          <w:color w:val="000000" w:themeColor="text1" w:themeTint="FF" w:themeShade="FF"/>
          <w:lang w:val="en-US"/>
        </w:rPr>
        <w:t>Artificial Intelligence</w:t>
      </w:r>
    </w:p>
    <w:p w:rsidRPr="008D547B" w:rsidR="00C93EA9" w:rsidP="00C93EA9" w:rsidRDefault="00C93EA9" w14:paraId="31076819" w14:textId="77777777">
      <w:pPr>
        <w:pStyle w:val="BlockText"/>
        <w:ind w:left="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8F35B5" wp14:editId="7B0C44DB">
            <wp:simplePos x="0" y="0"/>
            <wp:positionH relativeFrom="column">
              <wp:posOffset>1933575</wp:posOffset>
            </wp:positionH>
            <wp:positionV relativeFrom="paragraph">
              <wp:posOffset>342900</wp:posOffset>
            </wp:positionV>
            <wp:extent cx="2076450" cy="2200275"/>
            <wp:effectExtent l="0" t="0" r="0" b="0"/>
            <wp:wrapTight wrapText="bothSides">
              <wp:wrapPolygon edited="0">
                <wp:start x="0" y="0"/>
                <wp:lineTo x="0" y="21506"/>
                <wp:lineTo x="21402" y="21506"/>
                <wp:lineTo x="21402" y="0"/>
                <wp:lineTo x="0" y="0"/>
              </wp:wrapPolygon>
            </wp:wrapTight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8D547B" w:rsidR="00C93EA9" w:rsidP="00C93EA9" w:rsidRDefault="00C93EA9" w14:paraId="04316319" w14:textId="77777777">
      <w:pPr>
        <w:pStyle w:val="Dept"/>
      </w:pPr>
    </w:p>
    <w:p w:rsidRPr="008D547B" w:rsidR="00C93EA9" w:rsidP="00C93EA9" w:rsidRDefault="00C93EA9" w14:paraId="75B36BA7" w14:textId="77777777">
      <w:pPr>
        <w:pStyle w:val="Dept"/>
      </w:pPr>
    </w:p>
    <w:p w:rsidRPr="008D547B" w:rsidR="00C93EA9" w:rsidP="00C93EA9" w:rsidRDefault="00C93EA9" w14:paraId="7F35E0FF" w14:textId="77777777">
      <w:pPr>
        <w:pStyle w:val="Dept"/>
        <w:rPr>
          <w:sz w:val="36"/>
        </w:rPr>
      </w:pPr>
    </w:p>
    <w:p w:rsidR="00C93EA9" w:rsidP="00C93EA9" w:rsidRDefault="00C93EA9" w14:paraId="5105963D" w14:textId="77777777">
      <w:pPr>
        <w:pStyle w:val="Dept"/>
        <w:jc w:val="left"/>
        <w:rPr>
          <w:sz w:val="36"/>
        </w:rPr>
      </w:pPr>
    </w:p>
    <w:p w:rsidRPr="008D547B" w:rsidR="00C93EA9" w:rsidP="00C93EA9" w:rsidRDefault="00C93EA9" w14:paraId="5E6188E3" w14:textId="77777777">
      <w:pPr>
        <w:pStyle w:val="Dept"/>
        <w:jc w:val="left"/>
        <w:rPr>
          <w:sz w:val="36"/>
        </w:rPr>
      </w:pPr>
    </w:p>
    <w:p w:rsidR="00C93EA9" w:rsidP="00C93EA9" w:rsidRDefault="00C93EA9" w14:paraId="5ECD476D" w14:textId="77777777">
      <w:pPr>
        <w:pStyle w:val="Dept"/>
        <w:rPr>
          <w:sz w:val="36"/>
        </w:rPr>
      </w:pPr>
      <w:r>
        <w:rPr>
          <w:sz w:val="36"/>
        </w:rPr>
        <w:t>Department of Software Engineering</w:t>
      </w:r>
    </w:p>
    <w:p w:rsidRPr="008D547B" w:rsidR="00C93EA9" w:rsidP="00C93EA9" w:rsidRDefault="00C93EA9" w14:paraId="043A0E12" w14:textId="77777777">
      <w:pPr>
        <w:pStyle w:val="Dept"/>
        <w:rPr>
          <w:sz w:val="36"/>
        </w:rPr>
      </w:pPr>
      <w:r>
        <w:rPr>
          <w:sz w:val="36"/>
        </w:rPr>
        <w:t xml:space="preserve">Faculty </w:t>
      </w:r>
      <w:r w:rsidRPr="008D547B">
        <w:rPr>
          <w:sz w:val="36"/>
        </w:rPr>
        <w:t>of Computer Science</w:t>
      </w:r>
      <w:r>
        <w:rPr>
          <w:sz w:val="36"/>
        </w:rPr>
        <w:t xml:space="preserve"> &amp; Information Technology</w:t>
      </w:r>
    </w:p>
    <w:p w:rsidR="00C93EA9" w:rsidP="00C93EA9" w:rsidRDefault="00C93EA9" w14:paraId="423A8A7A" w14:textId="77777777">
      <w:pPr>
        <w:pStyle w:val="Dept"/>
        <w:rPr>
          <w:sz w:val="36"/>
        </w:rPr>
      </w:pPr>
      <w:r>
        <w:rPr>
          <w:sz w:val="36"/>
        </w:rPr>
        <w:t>The Superior University</w:t>
      </w:r>
      <w:r w:rsidRPr="008D547B">
        <w:rPr>
          <w:sz w:val="36"/>
        </w:rPr>
        <w:t>, Lahore</w:t>
      </w:r>
    </w:p>
    <w:p w:rsidR="00C93EA9" w:rsidP="00C93EA9" w:rsidRDefault="00C93EA9" w14:paraId="5ADF3E2A" w14:textId="77777777">
      <w:pPr>
        <w:rPr>
          <w:rFonts w:eastAsia="Calibri"/>
          <w:b/>
          <w:sz w:val="32"/>
          <w:szCs w:val="32"/>
        </w:rPr>
      </w:pPr>
    </w:p>
    <w:p w:rsidR="00C93EA9" w:rsidP="00C93EA9" w:rsidRDefault="00C93EA9" w14:paraId="4160B4EA" w14:textId="77777777">
      <w:pPr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FALL 2024</w:t>
      </w:r>
    </w:p>
    <w:p w:rsidR="00C93EA9" w:rsidP="00C93EA9" w:rsidRDefault="00C93EA9" w14:paraId="36093ED0" w14:textId="77777777">
      <w:pPr>
        <w:jc w:val="center"/>
        <w:rPr>
          <w:rFonts w:eastAsia="Calibri"/>
          <w:sz w:val="32"/>
          <w:szCs w:val="32"/>
        </w:rPr>
      </w:pPr>
    </w:p>
    <w:tbl>
      <w:tblPr>
        <w:tblpPr w:leftFromText="180" w:rightFromText="180" w:vertAnchor="text" w:horzAnchor="margin" w:tblpXSpec="center" w:tblpY="173"/>
        <w:tblW w:w="97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98"/>
        <w:gridCol w:w="1323"/>
        <w:gridCol w:w="1000"/>
        <w:gridCol w:w="1840"/>
        <w:gridCol w:w="3433"/>
        <w:gridCol w:w="1477"/>
      </w:tblGrid>
      <w:tr w:rsidRPr="008D547B" w:rsidR="00C93EA9" w:rsidTr="388C22C2" w14:paraId="11054273" w14:textId="77777777">
        <w:trPr>
          <w:trHeight w:val="347"/>
        </w:trPr>
        <w:tc>
          <w:tcPr>
            <w:tcW w:w="3021" w:type="dxa"/>
            <w:gridSpan w:val="3"/>
            <w:tcMar/>
            <w:vAlign w:val="center"/>
          </w:tcPr>
          <w:p w:rsidRPr="008D547B" w:rsidR="00C93EA9" w:rsidP="007D2A3A" w:rsidRDefault="00C93EA9" w14:paraId="1BBB882F" w14:textId="77777777">
            <w:pPr>
              <w:spacing w:after="120"/>
            </w:pPr>
            <w:r w:rsidRPr="008D547B">
              <w:t>Type (Nature of project)</w:t>
            </w:r>
          </w:p>
        </w:tc>
        <w:tc>
          <w:tcPr>
            <w:tcW w:w="6750" w:type="dxa"/>
            <w:gridSpan w:val="3"/>
            <w:tcMar/>
          </w:tcPr>
          <w:p w:rsidRPr="008D547B" w:rsidR="00C93EA9" w:rsidP="007D2A3A" w:rsidRDefault="00C93EA9" w14:paraId="046425A8" w14:textId="77777777">
            <w:pPr>
              <w:spacing w:after="120"/>
            </w:pPr>
            <w:r w:rsidRPr="008D547B">
              <w:t xml:space="preserve">[ </w:t>
            </w:r>
            <w:r>
              <w:rPr>
                <w:rFonts w:ascii="Wingdings" w:hAnsi="Wingdings" w:eastAsia="Wingdings" w:cs="Wingdings"/>
              </w:rPr>
              <w:t>ü</w:t>
            </w:r>
            <w:r w:rsidRPr="008D547B">
              <w:t xml:space="preserve"> ] </w:t>
            </w:r>
            <w:proofErr w:type="gramStart"/>
            <w:r w:rsidRPr="008D547B">
              <w:rPr>
                <w:b/>
              </w:rPr>
              <w:t>D</w:t>
            </w:r>
            <w:r w:rsidRPr="008D547B">
              <w:t xml:space="preserve">evelopment  </w:t>
            </w:r>
            <w:r w:rsidRPr="008D547B">
              <w:tab/>
            </w:r>
            <w:proofErr w:type="gramEnd"/>
            <w:r w:rsidRPr="008D547B">
              <w:t xml:space="preserve">[  ] </w:t>
            </w:r>
            <w:r w:rsidRPr="008D547B">
              <w:rPr>
                <w:b/>
              </w:rPr>
              <w:t>R</w:t>
            </w:r>
            <w:r w:rsidRPr="008D547B">
              <w:t xml:space="preserve">esearch </w:t>
            </w:r>
            <w:r w:rsidRPr="008D547B">
              <w:tab/>
            </w:r>
            <w:r w:rsidRPr="008D547B">
              <w:tab/>
            </w:r>
            <w:r w:rsidRPr="008D547B">
              <w:t>[</w:t>
            </w:r>
            <w:r>
              <w:t xml:space="preserve"> </w:t>
            </w:r>
            <w:r w:rsidRPr="008D547B">
              <w:t xml:space="preserve">] </w:t>
            </w:r>
            <w:r w:rsidRPr="008D547B">
              <w:rPr>
                <w:b/>
              </w:rPr>
              <w:t>R</w:t>
            </w:r>
            <w:r w:rsidRPr="008D547B">
              <w:t>&amp;</w:t>
            </w:r>
            <w:r w:rsidRPr="008D547B">
              <w:rPr>
                <w:b/>
              </w:rPr>
              <w:t>D</w:t>
            </w:r>
            <w:r w:rsidRPr="008D547B">
              <w:t xml:space="preserve"> </w:t>
            </w:r>
          </w:p>
        </w:tc>
      </w:tr>
      <w:tr w:rsidRPr="008D547B" w:rsidR="00C93EA9" w:rsidTr="388C22C2" w14:paraId="02306A63" w14:textId="77777777">
        <w:trPr>
          <w:trHeight w:val="258"/>
        </w:trPr>
        <w:tc>
          <w:tcPr>
            <w:tcW w:w="3021" w:type="dxa"/>
            <w:gridSpan w:val="3"/>
            <w:tcMar/>
            <w:vAlign w:val="center"/>
          </w:tcPr>
          <w:p w:rsidRPr="008D547B" w:rsidR="00C93EA9" w:rsidP="007D2A3A" w:rsidRDefault="00C93EA9" w14:paraId="11D2F3E5" w14:textId="77777777">
            <w:pPr>
              <w:spacing w:after="120"/>
            </w:pPr>
            <w:r w:rsidRPr="008D547B">
              <w:t>Area of specialization</w:t>
            </w:r>
          </w:p>
        </w:tc>
        <w:tc>
          <w:tcPr>
            <w:tcW w:w="6750" w:type="dxa"/>
            <w:gridSpan w:val="3"/>
            <w:tcMar/>
          </w:tcPr>
          <w:p w:rsidRPr="008D547B" w:rsidR="00C93EA9" w:rsidP="007D2A3A" w:rsidRDefault="00C93EA9" w14:paraId="64E361EB" w14:textId="7CE6271C">
            <w:pPr>
              <w:spacing w:after="120"/>
            </w:pPr>
            <w:r w:rsidR="082E3B60">
              <w:rPr/>
              <w:t>AI</w:t>
            </w:r>
          </w:p>
        </w:tc>
      </w:tr>
      <w:tr w:rsidRPr="008D547B" w:rsidR="00C93EA9" w:rsidTr="388C22C2" w14:paraId="17355A2B" w14:textId="77777777">
        <w:trPr>
          <w:trHeight w:val="417"/>
        </w:trPr>
        <w:tc>
          <w:tcPr>
            <w:tcW w:w="9771" w:type="dxa"/>
            <w:gridSpan w:val="6"/>
            <w:tcMar/>
          </w:tcPr>
          <w:p w:rsidRPr="008D547B" w:rsidR="00C93EA9" w:rsidP="007D2A3A" w:rsidRDefault="00C93EA9" w14:paraId="166E0EAA" w14:textId="77777777">
            <w:pPr>
              <w:spacing w:after="120"/>
              <w:jc w:val="center"/>
              <w:rPr>
                <w:b/>
              </w:rPr>
            </w:pPr>
            <w:r w:rsidRPr="008D547B">
              <w:rPr>
                <w:b/>
              </w:rPr>
              <w:t>Project Group Members</w:t>
            </w:r>
          </w:p>
        </w:tc>
      </w:tr>
      <w:tr w:rsidRPr="008D547B" w:rsidR="00C93EA9" w:rsidTr="388C22C2" w14:paraId="6CDBE50D" w14:textId="77777777">
        <w:trPr>
          <w:trHeight w:val="417"/>
        </w:trPr>
        <w:tc>
          <w:tcPr>
            <w:tcW w:w="698" w:type="dxa"/>
            <w:tcMar/>
            <w:vAlign w:val="center"/>
          </w:tcPr>
          <w:p w:rsidRPr="008D547B" w:rsidR="00C93EA9" w:rsidP="007D2A3A" w:rsidRDefault="00C93EA9" w14:paraId="74D0D5E5" w14:textId="77777777">
            <w:pPr>
              <w:spacing w:after="120"/>
              <w:jc w:val="center"/>
            </w:pPr>
            <w:r w:rsidRPr="008D547B">
              <w:t>Sr.#</w:t>
            </w:r>
          </w:p>
        </w:tc>
        <w:tc>
          <w:tcPr>
            <w:tcW w:w="1323" w:type="dxa"/>
            <w:tcMar/>
            <w:vAlign w:val="center"/>
          </w:tcPr>
          <w:p w:rsidRPr="008D547B" w:rsidR="00C93EA9" w:rsidP="007D2A3A" w:rsidRDefault="00C93EA9" w14:paraId="0AAAADD4" w14:textId="77777777">
            <w:pPr>
              <w:spacing w:after="120"/>
              <w:jc w:val="center"/>
            </w:pPr>
            <w:r>
              <w:t>Roll</w:t>
            </w:r>
            <w:r w:rsidRPr="008D547B">
              <w:t>. #</w:t>
            </w:r>
          </w:p>
        </w:tc>
        <w:tc>
          <w:tcPr>
            <w:tcW w:w="2840" w:type="dxa"/>
            <w:gridSpan w:val="2"/>
            <w:tcMar/>
            <w:vAlign w:val="center"/>
          </w:tcPr>
          <w:p w:rsidRPr="008D547B" w:rsidR="00C93EA9" w:rsidP="007D2A3A" w:rsidRDefault="00C93EA9" w14:paraId="50DB4667" w14:textId="77777777">
            <w:pPr>
              <w:spacing w:after="120"/>
              <w:jc w:val="center"/>
            </w:pPr>
            <w:r>
              <w:t xml:space="preserve">Student </w:t>
            </w:r>
            <w:r w:rsidRPr="008D547B">
              <w:t>Name</w:t>
            </w:r>
          </w:p>
        </w:tc>
        <w:tc>
          <w:tcPr>
            <w:tcW w:w="3433" w:type="dxa"/>
            <w:tcMar/>
            <w:vAlign w:val="center"/>
          </w:tcPr>
          <w:p w:rsidRPr="008D547B" w:rsidR="00C93EA9" w:rsidP="007D2A3A" w:rsidRDefault="00C93EA9" w14:paraId="0728B397" w14:textId="77777777">
            <w:pPr>
              <w:spacing w:after="120"/>
              <w:jc w:val="center"/>
            </w:pPr>
            <w:r w:rsidRPr="008D547B">
              <w:t>Email ID</w:t>
            </w:r>
          </w:p>
        </w:tc>
        <w:tc>
          <w:tcPr>
            <w:tcW w:w="1477" w:type="dxa"/>
            <w:tcMar/>
            <w:vAlign w:val="center"/>
          </w:tcPr>
          <w:p w:rsidRPr="008D547B" w:rsidR="00C93EA9" w:rsidP="007D2A3A" w:rsidRDefault="00C93EA9" w14:paraId="3F7E56FC" w14:textId="77777777">
            <w:pPr>
              <w:spacing w:after="120"/>
              <w:jc w:val="center"/>
            </w:pPr>
            <w:r w:rsidRPr="008D547B">
              <w:t>*Signature</w:t>
            </w:r>
          </w:p>
        </w:tc>
      </w:tr>
      <w:tr w:rsidRPr="008D547B" w:rsidR="00C93EA9" w:rsidTr="388C22C2" w14:paraId="5A109035" w14:textId="77777777">
        <w:trPr>
          <w:trHeight w:val="455"/>
        </w:trPr>
        <w:tc>
          <w:tcPr>
            <w:tcW w:w="698" w:type="dxa"/>
            <w:tcMar/>
            <w:vAlign w:val="center"/>
          </w:tcPr>
          <w:p w:rsidRPr="008D547B" w:rsidR="00C93EA9" w:rsidP="007D2A3A" w:rsidRDefault="00C93EA9" w14:paraId="4AEF05F4" w14:textId="77777777">
            <w:pPr>
              <w:spacing w:after="120"/>
              <w:jc w:val="center"/>
            </w:pPr>
            <w:r w:rsidRPr="008D547B">
              <w:t>(</w:t>
            </w:r>
            <w:proofErr w:type="spellStart"/>
            <w:r w:rsidRPr="008D547B">
              <w:t>i</w:t>
            </w:r>
            <w:proofErr w:type="spellEnd"/>
            <w:r w:rsidRPr="008D547B">
              <w:t>)</w:t>
            </w:r>
          </w:p>
        </w:tc>
        <w:tc>
          <w:tcPr>
            <w:tcW w:w="1323" w:type="dxa"/>
            <w:tcMar/>
            <w:vAlign w:val="center"/>
          </w:tcPr>
          <w:p w:rsidRPr="00590A0B" w:rsidR="00C93EA9" w:rsidP="007D2A3A" w:rsidRDefault="00C93EA9" w14:paraId="4EC44093" w14:textId="50388FD5">
            <w:pPr>
              <w:spacing w:after="120"/>
              <w:jc w:val="center"/>
            </w:pPr>
            <w:r w:rsidR="4375F777">
              <w:rPr/>
              <w:t>088</w:t>
            </w:r>
          </w:p>
        </w:tc>
        <w:tc>
          <w:tcPr>
            <w:tcW w:w="2840" w:type="dxa"/>
            <w:gridSpan w:val="2"/>
            <w:tcMar/>
            <w:vAlign w:val="center"/>
          </w:tcPr>
          <w:p w:rsidRPr="00590A0B" w:rsidR="00C93EA9" w:rsidP="388C22C2" w:rsidRDefault="00C93EA9" w14:paraId="59EE268F" w14:textId="358E1C80">
            <w:pPr>
              <w:pStyle w:val="Normal"/>
              <w:suppressLineNumbers w:val="0"/>
              <w:bidi w:val="0"/>
              <w:spacing w:before="0" w:beforeAutospacing="off" w:after="120" w:afterAutospacing="off" w:line="276" w:lineRule="auto"/>
              <w:ind w:left="0" w:right="0"/>
              <w:jc w:val="center"/>
            </w:pPr>
            <w:r w:rsidR="4375F777">
              <w:rPr/>
              <w:t>Masooma Zahra</w:t>
            </w:r>
          </w:p>
        </w:tc>
        <w:tc>
          <w:tcPr>
            <w:tcW w:w="3433" w:type="dxa"/>
            <w:tcMar/>
            <w:vAlign w:val="center"/>
          </w:tcPr>
          <w:p w:rsidRPr="008D547B" w:rsidR="00C93EA9" w:rsidP="007D2A3A" w:rsidRDefault="00C93EA9" w14:paraId="204A3004" w14:textId="10D19898">
            <w:pPr>
              <w:spacing w:after="120"/>
              <w:jc w:val="center"/>
            </w:pPr>
            <w:r w:rsidR="4375F777">
              <w:rPr/>
              <w:t>Su-92-bsaim-f23-088</w:t>
            </w:r>
            <w:r w:rsidR="00C93EA9">
              <w:rPr/>
              <w:t>@gmail.com</w:t>
            </w:r>
          </w:p>
        </w:tc>
        <w:tc>
          <w:tcPr>
            <w:tcW w:w="1477" w:type="dxa"/>
            <w:tcMar/>
            <w:vAlign w:val="center"/>
          </w:tcPr>
          <w:p w:rsidRPr="008D547B" w:rsidR="00C93EA9" w:rsidP="007D2A3A" w:rsidRDefault="00C93EA9" w14:paraId="5920CACA" w14:textId="1AB68BDB">
            <w:pPr>
              <w:spacing w:after="120"/>
              <w:jc w:val="center"/>
            </w:pPr>
            <w:r w:rsidR="44BA3443">
              <w:rPr/>
              <w:t>masooma</w:t>
            </w:r>
          </w:p>
        </w:tc>
      </w:tr>
      <w:tr w:rsidRPr="008D547B" w:rsidR="00C93EA9" w:rsidTr="388C22C2" w14:paraId="174115B5" w14:textId="77777777">
        <w:trPr>
          <w:trHeight w:val="509"/>
        </w:trPr>
        <w:tc>
          <w:tcPr>
            <w:tcW w:w="698" w:type="dxa"/>
            <w:tcMar/>
            <w:vAlign w:val="center"/>
          </w:tcPr>
          <w:p w:rsidRPr="008D547B" w:rsidR="00C93EA9" w:rsidP="007D2A3A" w:rsidRDefault="00C93EA9" w14:paraId="48791F83" w14:textId="77777777">
            <w:pPr>
              <w:spacing w:after="120"/>
              <w:jc w:val="center"/>
            </w:pPr>
            <w:r w:rsidRPr="008D547B">
              <w:t>(ii)</w:t>
            </w:r>
          </w:p>
        </w:tc>
        <w:tc>
          <w:tcPr>
            <w:tcW w:w="1323" w:type="dxa"/>
            <w:tcMar/>
            <w:vAlign w:val="center"/>
          </w:tcPr>
          <w:p w:rsidRPr="00590A0B" w:rsidR="00C93EA9" w:rsidP="007D2A3A" w:rsidRDefault="00C93EA9" w14:paraId="69BAD1C2" w14:textId="15D2190D">
            <w:pPr>
              <w:spacing w:after="120"/>
              <w:jc w:val="center"/>
            </w:pPr>
            <w:r w:rsidR="4A49CEDF">
              <w:rPr/>
              <w:t>097</w:t>
            </w:r>
          </w:p>
        </w:tc>
        <w:tc>
          <w:tcPr>
            <w:tcW w:w="2840" w:type="dxa"/>
            <w:gridSpan w:val="2"/>
            <w:tcMar/>
            <w:vAlign w:val="center"/>
          </w:tcPr>
          <w:p w:rsidRPr="00590A0B" w:rsidR="00C93EA9" w:rsidP="007D2A3A" w:rsidRDefault="00C93EA9" w14:paraId="3F0DF244" w14:textId="77B18D1C">
            <w:pPr>
              <w:spacing w:after="120"/>
              <w:jc w:val="center"/>
            </w:pPr>
            <w:r w:rsidR="4A49CEDF">
              <w:rPr/>
              <w:t>Sarah Choudry</w:t>
            </w:r>
          </w:p>
        </w:tc>
        <w:tc>
          <w:tcPr>
            <w:tcW w:w="3433" w:type="dxa"/>
            <w:tcMar/>
            <w:vAlign w:val="center"/>
          </w:tcPr>
          <w:p w:rsidRPr="008D547B" w:rsidR="00C93EA9" w:rsidP="007D2A3A" w:rsidRDefault="00C93EA9" w14:paraId="1513FF09" w14:textId="3FC07BFD">
            <w:pPr>
              <w:spacing w:after="120"/>
              <w:jc w:val="center"/>
            </w:pPr>
            <w:r w:rsidR="4A49CEDF">
              <w:rPr/>
              <w:t>Su-92-bsaim-f23-097@gmail.com</w:t>
            </w:r>
          </w:p>
        </w:tc>
        <w:tc>
          <w:tcPr>
            <w:tcW w:w="1477" w:type="dxa"/>
            <w:tcMar/>
            <w:vAlign w:val="center"/>
          </w:tcPr>
          <w:p w:rsidRPr="008D547B" w:rsidR="00C93EA9" w:rsidP="007D2A3A" w:rsidRDefault="00C93EA9" w14:paraId="3B2BB810" w14:textId="4C1307FD">
            <w:pPr>
              <w:spacing w:after="120"/>
              <w:jc w:val="center"/>
            </w:pPr>
            <w:r w:rsidR="5E78CB97">
              <w:rPr/>
              <w:t>sarah</w:t>
            </w:r>
          </w:p>
        </w:tc>
      </w:tr>
    </w:tbl>
    <w:p w:rsidR="00C93EA9" w:rsidP="00C93EA9" w:rsidRDefault="00C93EA9" w14:paraId="4B7C171B" w14:textId="77777777">
      <w:pPr>
        <w:keepNext/>
        <w:spacing w:before="240"/>
        <w:outlineLvl w:val="0"/>
        <w:rPr>
          <w:bCs/>
        </w:rPr>
      </w:pPr>
      <w:bookmarkStart w:name="_Toc405966420" w:id="12"/>
      <w:bookmarkStart w:name="_Toc405966738" w:id="13"/>
      <w:bookmarkStart w:name="_Toc405970754" w:id="14"/>
      <w:bookmarkStart w:name="_Toc405981077" w:id="15"/>
      <w:bookmarkStart w:name="_Toc406667159" w:id="16"/>
      <w:bookmarkStart w:name="_Toc406669464" w:id="17"/>
      <w:bookmarkStart w:name="_Toc406679931" w:id="18"/>
      <w:bookmarkStart w:name="_Toc407708578" w:id="19"/>
      <w:bookmarkStart w:name="_Toc409425739" w:id="20"/>
      <w:bookmarkStart w:name="_Toc409609612" w:id="21"/>
      <w:r w:rsidRPr="00590A0B">
        <w:rPr>
          <w:bCs/>
        </w:rPr>
        <w:t>*The candidates confirm that the work submitted is their own and appropriate credit has been given where reference has been made to work of others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Pr="00C93EA9" w:rsidR="00A02467" w:rsidP="388C22C2" w:rsidRDefault="00C93EA9" w14:paraId="429C9AE1" w14:textId="282D2605">
      <w:pPr>
        <w:pStyle w:val="Heading3"/>
        <w:spacing w:before="281" w:beforeAutospacing="off" w:after="281" w:afterAutospacing="off"/>
        <w:rPr>
          <w:b w:val="1"/>
          <w:bCs w:val="1"/>
          <w:sz w:val="44"/>
          <w:szCs w:val="44"/>
        </w:rPr>
      </w:pPr>
      <w:r>
        <w:br/>
      </w:r>
      <w:r w:rsidRPr="388C22C2" w:rsidR="4BB1F02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Introduction</w:t>
      </w:r>
    </w:p>
    <w:p w:rsidRPr="00C93EA9" w:rsidR="00A02467" w:rsidP="388C22C2" w:rsidRDefault="00C93EA9" w14:paraId="4EA071C7" w14:textId="30289573">
      <w:pPr>
        <w:spacing w:before="240" w:beforeAutospacing="off" w:after="240" w:afterAutospacing="off"/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The </w:t>
      </w:r>
      <w:r w:rsidRPr="388C22C2" w:rsidR="4BB1F0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Movie Recommendation System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is a personalized application designed to enhance the movie selection experience for users. It leverages machine learning and APIs to suggest movies similar to a user-selected title. By integrating data from The Movie Database (TMDb) and torrent platforms like YTS, the system provides a comprehensive overview of recommended movies, including posters, summaries, release dates, ratings, and download links. The user-friendly interface, built with Streamlit, ensures accessibility for movie enthusiasts looking to explore and enjoy tailored recommendations.</w:t>
      </w:r>
    </w:p>
    <w:p w:rsidRPr="00C93EA9" w:rsidR="00A02467" w:rsidP="388C22C2" w:rsidRDefault="00C93EA9" w14:paraId="67C1DB28" w14:textId="61CD436C">
      <w:pPr/>
    </w:p>
    <w:p w:rsidRPr="00C93EA9" w:rsidR="00A02467" w:rsidP="388C22C2" w:rsidRDefault="00C93EA9" w14:paraId="10F0FE8F" w14:textId="5A1C8EBE">
      <w:pPr>
        <w:pStyle w:val="Heading3"/>
        <w:spacing w:before="281" w:beforeAutospacing="off" w:after="281" w:afterAutospacing="off"/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Key Features</w:t>
      </w:r>
    </w:p>
    <w:p w:rsidRPr="00C93EA9" w:rsidR="00A02467" w:rsidP="388C22C2" w:rsidRDefault="00C93EA9" w14:paraId="13537935" w14:textId="33A66B8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Movie Recommendation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7FBA0B85" w14:textId="1B9DE3A3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Suggests top 5 movies similar to the selected title using precomputed similarity metrics.</w:t>
      </w:r>
    </w:p>
    <w:p w:rsidRPr="00C93EA9" w:rsidR="00A02467" w:rsidP="388C22C2" w:rsidRDefault="00C93EA9" w14:paraId="5BFB64E0" w14:textId="540B757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Comprehensive Details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616A68C1" w14:textId="5926EE6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Displays key movie details, including:</w:t>
      </w:r>
    </w:p>
    <w:p w:rsidRPr="00C93EA9" w:rsidR="00A02467" w:rsidP="388C22C2" w:rsidRDefault="00C93EA9" w14:paraId="1273CAFB" w14:textId="45161CC7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Poster.</w:t>
      </w:r>
    </w:p>
    <w:p w:rsidRPr="00C93EA9" w:rsidR="00A02467" w:rsidP="388C22C2" w:rsidRDefault="00C93EA9" w14:paraId="675934B9" w14:textId="7B2C99F9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Overview.</w:t>
      </w:r>
    </w:p>
    <w:p w:rsidRPr="00C93EA9" w:rsidR="00A02467" w:rsidP="388C22C2" w:rsidRDefault="00C93EA9" w14:paraId="4A3311DC" w14:textId="0EA95439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Release date.</w:t>
      </w:r>
    </w:p>
    <w:p w:rsidRPr="00C93EA9" w:rsidR="00A02467" w:rsidP="388C22C2" w:rsidRDefault="00C93EA9" w14:paraId="58DF6791" w14:textId="51A909A8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Viewer rating.</w:t>
      </w:r>
    </w:p>
    <w:p w:rsidRPr="00C93EA9" w:rsidR="00A02467" w:rsidP="388C22C2" w:rsidRDefault="00C93EA9" w14:paraId="7D2A2EAC" w14:textId="1AFDBB46">
      <w:pPr>
        <w:pStyle w:val="ListParagraph"/>
        <w:numPr>
          <w:ilvl w:val="2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0A79A8F8">
        <w:rPr>
          <w:rFonts w:ascii="Cambria" w:hAnsi="Cambria" w:eastAsia="Cambria" w:cs="Cambria"/>
          <w:noProof w:val="0"/>
          <w:sz w:val="22"/>
          <w:szCs w:val="22"/>
          <w:lang w:val="en-US"/>
        </w:rPr>
        <w:t>Torrent links to download the movie</w:t>
      </w:r>
    </w:p>
    <w:p w:rsidRPr="00C93EA9" w:rsidR="00A02467" w:rsidP="388C22C2" w:rsidRDefault="00C93EA9" w14:paraId="44BC1A62" w14:textId="3D1C631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Torrent Integration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01E452AD" w14:textId="0C53F082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Provides links to torrents for recommended movies (if available) using YTS.</w:t>
      </w:r>
    </w:p>
    <w:p w:rsidRPr="00C93EA9" w:rsidR="00A02467" w:rsidP="388C22C2" w:rsidRDefault="00C93EA9" w14:paraId="7DDFE1B8" w14:textId="7CCEFC0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Interactive User Interface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644F6922" w14:textId="61E43283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Enables users to browse a curated list of movies and retrieve recommendations with a single click.</w:t>
      </w:r>
    </w:p>
    <w:p w:rsidRPr="00C93EA9" w:rsidR="00A02467" w:rsidP="388C22C2" w:rsidRDefault="00C93EA9" w14:paraId="4C08E5CE" w14:textId="621489A0">
      <w:pPr/>
    </w:p>
    <w:p w:rsidRPr="00C93EA9" w:rsidR="00A02467" w:rsidP="388C22C2" w:rsidRDefault="00C93EA9" w14:paraId="31280632" w14:textId="03F74980">
      <w:pPr>
        <w:pStyle w:val="Heading3"/>
        <w:spacing w:before="281" w:beforeAutospacing="off" w:after="281" w:afterAutospacing="off"/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Imported Libraries</w:t>
      </w:r>
    </w:p>
    <w:p w:rsidRPr="00C93EA9" w:rsidR="00A02467" w:rsidP="388C22C2" w:rsidRDefault="00C93EA9" w14:paraId="5A7919D2" w14:textId="2A21B6DE">
      <w:pPr>
        <w:spacing w:before="240" w:beforeAutospacing="off" w:after="240" w:afterAutospacing="off"/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The project employs the following Python libraries:</w:t>
      </w:r>
    </w:p>
    <w:p w:rsidRPr="00C93EA9" w:rsidR="00A02467" w:rsidP="388C22C2" w:rsidRDefault="00C93EA9" w14:paraId="4A220F22" w14:textId="687AA43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pickle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4F453CA7" w14:textId="5C66FA8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For loading preprocessed data such as movie lists and similarity matrices.</w:t>
      </w:r>
    </w:p>
    <w:p w:rsidRPr="00C93EA9" w:rsidR="00A02467" w:rsidP="388C22C2" w:rsidRDefault="00C93EA9" w14:paraId="388F6D59" w14:textId="632AED9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streamlit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421CF75A" w14:textId="1360107C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A framework for building interactive web applications.</w:t>
      </w:r>
    </w:p>
    <w:p w:rsidRPr="00C93EA9" w:rsidR="00A02467" w:rsidP="388C22C2" w:rsidRDefault="00C93EA9" w14:paraId="64670A7E" w14:textId="5DDCA43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Used for the graphical user interface, including dropdowns, buttons, and multimedia displays.</w:t>
      </w:r>
    </w:p>
    <w:p w:rsidRPr="00C93EA9" w:rsidR="00A02467" w:rsidP="388C22C2" w:rsidRDefault="00C93EA9" w14:paraId="306D7875" w14:textId="0A6B739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requests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5C73E23F" w14:textId="2EABEB9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For making HTTP requests to external APIs (TMDb and YTS) to fetch movie data and torrents.</w:t>
      </w:r>
    </w:p>
    <w:p w:rsidRPr="00C93EA9" w:rsidR="00A02467" w:rsidP="388C22C2" w:rsidRDefault="00C93EA9" w14:paraId="20E01E1D" w14:textId="0F5D15D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json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06C8BA87" w14:textId="78F3ED79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For parsing JSON responses from the APIs.</w:t>
      </w:r>
    </w:p>
    <w:p w:rsidRPr="00C93EA9" w:rsidR="00A02467" w:rsidP="388C22C2" w:rsidRDefault="00C93EA9" w14:paraId="2899D036" w14:textId="0E04E5BD">
      <w:pPr/>
    </w:p>
    <w:p w:rsidRPr="00C93EA9" w:rsidR="00A02467" w:rsidP="388C22C2" w:rsidRDefault="00C93EA9" w14:paraId="08EAD315" w14:textId="3AFAF315">
      <w:pPr>
        <w:pStyle w:val="Heading3"/>
        <w:spacing w:before="281" w:beforeAutospacing="off" w:after="281" w:afterAutospacing="off"/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Implementation Details</w:t>
      </w:r>
    </w:p>
    <w:p w:rsidRPr="00C93EA9" w:rsidR="00A02467" w:rsidP="388C22C2" w:rsidRDefault="00C93EA9" w14:paraId="57A7D8A7" w14:textId="10D4EA3B">
      <w:pPr>
        <w:pStyle w:val="Heading4"/>
        <w:spacing w:before="319" w:beforeAutospacing="off" w:after="319" w:afterAutospacing="off"/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Backend Components:</w:t>
      </w:r>
    </w:p>
    <w:p w:rsidRPr="00C93EA9" w:rsidR="00A02467" w:rsidP="388C22C2" w:rsidRDefault="00C93EA9" w14:paraId="2E743FB6" w14:textId="2416A38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TMDb API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20925DB1" w14:textId="15B9BF9C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Fetches movie metadata such as posters, overviews, release dates, and ratings.</w:t>
      </w:r>
    </w:p>
    <w:p w:rsidRPr="00C93EA9" w:rsidR="00A02467" w:rsidP="388C22C2" w:rsidRDefault="00C93EA9" w14:paraId="6F28BA17" w14:textId="6C459F8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YTS API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544AEC37" w14:textId="10DDF9F9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Provides torrent links for movie downloads.</w:t>
      </w:r>
    </w:p>
    <w:p w:rsidRPr="00C93EA9" w:rsidR="00A02467" w:rsidP="388C22C2" w:rsidRDefault="00C93EA9" w14:paraId="545D2FE8" w14:textId="281AB95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Data Structures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0A299AA1" w14:textId="36734932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onsolas" w:hAnsi="Consolas" w:eastAsia="Consolas" w:cs="Consolas"/>
          <w:noProof w:val="0"/>
          <w:sz w:val="22"/>
          <w:szCs w:val="22"/>
          <w:lang w:val="en-US"/>
        </w:rPr>
        <w:t>movies_list.pkl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 Contains movie metadata.</w:t>
      </w:r>
    </w:p>
    <w:p w:rsidRPr="00C93EA9" w:rsidR="00A02467" w:rsidP="388C22C2" w:rsidRDefault="00C93EA9" w14:paraId="22DDBAE4" w14:textId="2808300E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onsolas" w:hAnsi="Consolas" w:eastAsia="Consolas" w:cs="Consolas"/>
          <w:noProof w:val="0"/>
          <w:sz w:val="22"/>
          <w:szCs w:val="22"/>
          <w:lang w:val="en-US"/>
        </w:rPr>
        <w:t>similarity.pkl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 Stores precomputed similarity matrices for recommendations.</w:t>
      </w:r>
    </w:p>
    <w:p w:rsidRPr="00C93EA9" w:rsidR="00A02467" w:rsidP="388C22C2" w:rsidRDefault="00C93EA9" w14:paraId="5A79D3D5" w14:textId="31868173">
      <w:pPr>
        <w:pStyle w:val="Heading4"/>
        <w:spacing w:before="319" w:beforeAutospacing="off" w:after="319" w:afterAutospacing="off"/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Frontend Components:</w:t>
      </w:r>
    </w:p>
    <w:p w:rsidRPr="00C93EA9" w:rsidR="00A02467" w:rsidP="388C22C2" w:rsidRDefault="00C93EA9" w14:paraId="47E94E2C" w14:textId="2C1731C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Streamlit Interface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587F2C52" w14:textId="512232D9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A dropdown menu for movie selection.</w:t>
      </w:r>
    </w:p>
    <w:p w:rsidRPr="00C93EA9" w:rsidR="00A02467" w:rsidP="388C22C2" w:rsidRDefault="00C93EA9" w14:paraId="2CE375BC" w14:textId="7D25DC11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Buttons and image placeholders for an interactive experience.</w:t>
      </w:r>
    </w:p>
    <w:p w:rsidRPr="00C93EA9" w:rsidR="00A02467" w:rsidP="388C22C2" w:rsidRDefault="00C93EA9" w14:paraId="0B8BE4B7" w14:textId="573D610D">
      <w:pPr>
        <w:pStyle w:val="Heading4"/>
        <w:spacing w:before="319" w:beforeAutospacing="off" w:after="319" w:afterAutospacing="off"/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Functions:</w:t>
      </w:r>
    </w:p>
    <w:p w:rsidRPr="00C93EA9" w:rsidR="00A02467" w:rsidP="388C22C2" w:rsidRDefault="00C93EA9" w14:paraId="315F34AF" w14:textId="200ACB2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fetch_movie_details(movie_id)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75920A8F" w14:textId="4F72FE14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Retrieves metadata for movies using the TMDb API.</w:t>
      </w:r>
    </w:p>
    <w:p w:rsidRPr="00C93EA9" w:rsidR="00A02467" w:rsidP="388C22C2" w:rsidRDefault="00C93EA9" w14:paraId="56AC4073" w14:textId="52D4BFE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fetch_torrents(movie_title)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37BFE52E" w14:textId="3906ECB1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Fetches torrent download links for movies via YTS API.</w:t>
      </w:r>
    </w:p>
    <w:p w:rsidRPr="00C93EA9" w:rsidR="00A02467" w:rsidP="388C22C2" w:rsidRDefault="00C93EA9" w14:paraId="6940050A" w14:textId="07EB4FE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recommend(movie)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04E6060D" w14:textId="6ADE4001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Identifies and retrieves details for the top 5 similar movies.</w:t>
      </w:r>
    </w:p>
    <w:p w:rsidRPr="00C93EA9" w:rsidR="00A02467" w:rsidP="388C22C2" w:rsidRDefault="00C93EA9" w14:paraId="00797496" w14:textId="10D79DF5">
      <w:pPr/>
    </w:p>
    <w:p w:rsidRPr="00C93EA9" w:rsidR="00A02467" w:rsidP="388C22C2" w:rsidRDefault="00C93EA9" w14:paraId="46CC58B5" w14:textId="40F75983">
      <w:pPr>
        <w:pStyle w:val="Heading3"/>
        <w:spacing w:before="281" w:beforeAutospacing="off" w:after="281" w:afterAutospacing="off"/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Execution Instructions</w:t>
      </w:r>
    </w:p>
    <w:p w:rsidRPr="00C93EA9" w:rsidR="00A02467" w:rsidP="388C22C2" w:rsidRDefault="00C93EA9" w14:paraId="31BF03A0" w14:textId="51CAD36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Dependencies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1BA4CC9B" w14:textId="36D4C13D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Install required libraries using </w:t>
      </w:r>
      <w:r w:rsidRPr="388C22C2" w:rsidR="4BB1F020">
        <w:rPr>
          <w:rFonts w:ascii="Consolas" w:hAnsi="Consolas" w:eastAsia="Consolas" w:cs="Consolas"/>
          <w:noProof w:val="0"/>
          <w:sz w:val="22"/>
          <w:szCs w:val="22"/>
          <w:lang w:val="en-US"/>
        </w:rPr>
        <w:t>pip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29BEAB02" w14:textId="40112721">
      <w:pPr>
        <w:spacing w:before="0" w:beforeAutospacing="off" w:after="0" w:afterAutospacing="off"/>
        <w:ind w:left="1440" w:firstLine="72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88C22C2" w:rsidR="4BB1F02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pip install </w:t>
      </w:r>
      <w:proofErr w:type="spellStart"/>
      <w:r w:rsidRPr="388C22C2" w:rsidR="4BB1F020">
        <w:rPr>
          <w:rFonts w:ascii="Consolas" w:hAnsi="Consolas" w:eastAsia="Consolas" w:cs="Consolas"/>
          <w:noProof w:val="0"/>
          <w:sz w:val="22"/>
          <w:szCs w:val="22"/>
          <w:lang w:val="en-US"/>
        </w:rPr>
        <w:t>streamlit</w:t>
      </w:r>
      <w:proofErr w:type="spellEnd"/>
      <w:r w:rsidRPr="388C22C2" w:rsidR="4BB1F02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requests</w:t>
      </w:r>
      <w:r>
        <w:br/>
      </w:r>
    </w:p>
    <w:p w:rsidRPr="00C93EA9" w:rsidR="00A02467" w:rsidP="388C22C2" w:rsidRDefault="00C93EA9" w14:paraId="50372C1C" w14:textId="7E9E879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Setup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22C8EA9A" w14:textId="0A6C32A9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Place the </w:t>
      </w:r>
      <w:r w:rsidRPr="388C22C2" w:rsidR="4BB1F020">
        <w:rPr>
          <w:rFonts w:ascii="Consolas" w:hAnsi="Consolas" w:eastAsia="Consolas" w:cs="Consolas"/>
          <w:noProof w:val="0"/>
          <w:sz w:val="22"/>
          <w:szCs w:val="22"/>
          <w:lang w:val="en-US"/>
        </w:rPr>
        <w:t>movies_list.pkl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</w:t>
      </w:r>
      <w:r w:rsidRPr="388C22C2" w:rsidR="4BB1F020">
        <w:rPr>
          <w:rFonts w:ascii="Consolas" w:hAnsi="Consolas" w:eastAsia="Consolas" w:cs="Consolas"/>
          <w:noProof w:val="0"/>
          <w:sz w:val="22"/>
          <w:szCs w:val="22"/>
          <w:lang w:val="en-US"/>
        </w:rPr>
        <w:t>similarity.pkl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files in the </w:t>
      </w:r>
      <w:r w:rsidRPr="388C22C2" w:rsidR="4BB1F020">
        <w:rPr>
          <w:rFonts w:ascii="Consolas" w:hAnsi="Consolas" w:eastAsia="Consolas" w:cs="Consolas"/>
          <w:noProof w:val="0"/>
          <w:sz w:val="22"/>
          <w:szCs w:val="22"/>
          <w:lang w:val="en-US"/>
        </w:rPr>
        <w:t>Artifacts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directory.</w:t>
      </w:r>
    </w:p>
    <w:p w:rsidRPr="00C93EA9" w:rsidR="00A02467" w:rsidP="388C22C2" w:rsidRDefault="00C93EA9" w14:paraId="115D267B" w14:textId="7BB68D38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Configure API keys for TMDb.</w:t>
      </w:r>
    </w:p>
    <w:p w:rsidRPr="00C93EA9" w:rsidR="00A02467" w:rsidP="388C22C2" w:rsidRDefault="00C93EA9" w14:paraId="77D6F038" w14:textId="56DF7C9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Run the Application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5B4EBB12" w14:textId="5B941B58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Execute the following command</w:t>
      </w:r>
      <w:r w:rsidRPr="388C22C2" w:rsidR="24EBAF9E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 terminal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1F0BB37A" w14:textId="32C08259">
      <w:pPr>
        <w:spacing w:before="0" w:beforeAutospacing="off" w:after="0" w:afterAutospacing="off"/>
        <w:ind w:left="1440" w:firstLine="720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proofErr w:type="spellStart"/>
      <w:r w:rsidRPr="388C22C2" w:rsidR="4BB1F020">
        <w:rPr>
          <w:rFonts w:ascii="Consolas" w:hAnsi="Consolas" w:eastAsia="Consolas" w:cs="Consolas"/>
          <w:noProof w:val="0"/>
          <w:sz w:val="22"/>
          <w:szCs w:val="22"/>
          <w:lang w:val="en-US"/>
        </w:rPr>
        <w:t>streamlit</w:t>
      </w:r>
      <w:proofErr w:type="spellEnd"/>
      <w:r w:rsidRPr="388C22C2" w:rsidR="4BB1F02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run app.py</w:t>
      </w:r>
      <w:r>
        <w:br/>
      </w:r>
    </w:p>
    <w:p w:rsidRPr="00C93EA9" w:rsidR="00A02467" w:rsidP="388C22C2" w:rsidRDefault="00C93EA9" w14:paraId="61F5D070" w14:textId="560E281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Usage</w:t>
      </w: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Pr="00C93EA9" w:rsidR="00A02467" w:rsidP="388C22C2" w:rsidRDefault="00C93EA9" w14:paraId="0BAAF86A" w14:textId="024D4D89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Select a movie from the dropdown and click "Show Recommendation" to view similar movies.</w:t>
      </w:r>
    </w:p>
    <w:p w:rsidRPr="00C93EA9" w:rsidR="00A02467" w:rsidP="388C22C2" w:rsidRDefault="00C93EA9" w14:paraId="2553C5A9" w14:textId="4DB0456F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7A9FC37">
        <w:rPr>
          <w:noProof w:val="0"/>
          <w:lang w:val="en-US"/>
        </w:rPr>
        <w:t>Review recommendations with detailed metadata and torrent links.</w:t>
      </w:r>
    </w:p>
    <w:p w:rsidRPr="00C93EA9" w:rsidR="00A02467" w:rsidP="388C22C2" w:rsidRDefault="00C93EA9" w14:paraId="1DCC9B67" w14:textId="3663C68C">
      <w:pPr>
        <w:pStyle w:val="Heading3"/>
        <w:spacing w:before="281" w:beforeAutospacing="off" w:after="281" w:afterAutospacing="off"/>
      </w:pPr>
      <w:r w:rsidRPr="388C22C2" w:rsidR="4BB1F02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Future Improvements</w:t>
      </w:r>
    </w:p>
    <w:p w:rsidRPr="00C93EA9" w:rsidR="00A02467" w:rsidP="388C22C2" w:rsidRDefault="00C93EA9" w14:paraId="7411A74D" w14:textId="5CA3803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Enhance the recommendation algorithm by incorporating user preferences.</w:t>
      </w:r>
    </w:p>
    <w:p w:rsidRPr="00C93EA9" w:rsidR="00A02467" w:rsidP="388C22C2" w:rsidRDefault="00C93EA9" w14:paraId="18F57000" w14:textId="2E689C1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Support multiple languages using TMDb's localization features.</w:t>
      </w:r>
    </w:p>
    <w:p w:rsidRPr="00C93EA9" w:rsidR="00A02467" w:rsidP="388C22C2" w:rsidRDefault="00C93EA9" w14:paraId="58B5FF5B" w14:textId="15F419D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Add ratings and reviews submitted by users to improve recommendation accuracy.</w:t>
      </w:r>
    </w:p>
    <w:p w:rsidRPr="00C93EA9" w:rsidR="00A02467" w:rsidP="388C22C2" w:rsidRDefault="00C93EA9" w14:paraId="1F3C4F8C" w14:textId="484832E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Expand torrent search functionality across more platforms.</w:t>
      </w:r>
    </w:p>
    <w:p w:rsidR="4BB1F020" w:rsidP="388C22C2" w:rsidRDefault="4BB1F020" w14:paraId="5168BF58" w14:textId="217DBE5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88C22C2" w:rsidR="4BB1F020">
        <w:rPr>
          <w:rFonts w:ascii="Cambria" w:hAnsi="Cambria" w:eastAsia="Cambria" w:cs="Cambria"/>
          <w:noProof w:val="0"/>
          <w:sz w:val="22"/>
          <w:szCs w:val="22"/>
          <w:lang w:val="en-US"/>
        </w:rPr>
        <w:t>Add the ability to stream the movie.</w:t>
      </w:r>
    </w:p>
    <w:sectPr w:rsidRPr="00C93EA9" w:rsidR="00A02467" w:rsidSect="00034616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78cbb56f8d68492a"/>
      <w:footerReference w:type="default" r:id="Rcbd82f46469c4bc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88C22C2" w:rsidTr="388C22C2" w14:paraId="27026D1F">
      <w:trPr>
        <w:trHeight w:val="300"/>
      </w:trPr>
      <w:tc>
        <w:tcPr>
          <w:tcW w:w="2880" w:type="dxa"/>
          <w:tcMar/>
        </w:tcPr>
        <w:p w:rsidR="388C22C2" w:rsidP="388C22C2" w:rsidRDefault="388C22C2" w14:paraId="2E9C6939" w14:textId="460AFE9F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88C22C2" w:rsidP="388C22C2" w:rsidRDefault="388C22C2" w14:paraId="106E1C14" w14:textId="7CC8B666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388C22C2" w:rsidP="388C22C2" w:rsidRDefault="388C22C2" w14:paraId="0558547A" w14:textId="67B33B4F">
          <w:pPr>
            <w:pStyle w:val="Header"/>
            <w:bidi w:val="0"/>
            <w:ind w:right="-115"/>
            <w:jc w:val="right"/>
          </w:pPr>
        </w:p>
      </w:tc>
    </w:tr>
  </w:tbl>
  <w:p w:rsidR="388C22C2" w:rsidP="388C22C2" w:rsidRDefault="388C22C2" w14:paraId="46CC26E8" w14:textId="0FCEFD3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388C22C2" w:rsidTr="388C22C2" w14:paraId="18E4B374">
      <w:trPr>
        <w:trHeight w:val="300"/>
      </w:trPr>
      <w:tc>
        <w:tcPr>
          <w:tcW w:w="2880" w:type="dxa"/>
          <w:tcMar/>
        </w:tcPr>
        <w:p w:rsidR="388C22C2" w:rsidP="388C22C2" w:rsidRDefault="388C22C2" w14:paraId="3BD6DDBF" w14:textId="07959F5B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388C22C2" w:rsidP="388C22C2" w:rsidRDefault="388C22C2" w14:paraId="6684369D" w14:textId="16B798BF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388C22C2" w:rsidP="388C22C2" w:rsidRDefault="388C22C2" w14:paraId="0991B901" w14:textId="6F67A6F3">
          <w:pPr>
            <w:pStyle w:val="Header"/>
            <w:bidi w:val="0"/>
            <w:ind w:right="-115"/>
            <w:jc w:val="right"/>
          </w:pPr>
        </w:p>
      </w:tc>
    </w:tr>
  </w:tbl>
  <w:p w:rsidR="388C22C2" w:rsidP="388C22C2" w:rsidRDefault="388C22C2" w14:paraId="394D752E" w14:textId="3DF36F8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5">
    <w:nsid w:val="3ba1ef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8a16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0b6a7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09fa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0ce1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c901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c4638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626085418">
    <w:abstractNumId w:val="8"/>
  </w:num>
  <w:num w:numId="2" w16cid:durableId="1858233183">
    <w:abstractNumId w:val="6"/>
  </w:num>
  <w:num w:numId="3" w16cid:durableId="1340234078">
    <w:abstractNumId w:val="5"/>
  </w:num>
  <w:num w:numId="4" w16cid:durableId="1850947697">
    <w:abstractNumId w:val="4"/>
  </w:num>
  <w:num w:numId="5" w16cid:durableId="1436747154">
    <w:abstractNumId w:val="7"/>
  </w:num>
  <w:num w:numId="6" w16cid:durableId="1654869035">
    <w:abstractNumId w:val="3"/>
  </w:num>
  <w:num w:numId="7" w16cid:durableId="1622344704">
    <w:abstractNumId w:val="2"/>
  </w:num>
  <w:num w:numId="8" w16cid:durableId="502278917">
    <w:abstractNumId w:val="1"/>
  </w:num>
  <w:num w:numId="9" w16cid:durableId="61787456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4493"/>
    <w:rsid w:val="0094613A"/>
    <w:rsid w:val="00A02467"/>
    <w:rsid w:val="00AA1D8D"/>
    <w:rsid w:val="00B47730"/>
    <w:rsid w:val="00C93EA9"/>
    <w:rsid w:val="00CB0664"/>
    <w:rsid w:val="00FC693F"/>
    <w:rsid w:val="082E3B60"/>
    <w:rsid w:val="0A79A8F8"/>
    <w:rsid w:val="16B04EA3"/>
    <w:rsid w:val="183350B2"/>
    <w:rsid w:val="186525DF"/>
    <w:rsid w:val="1B216068"/>
    <w:rsid w:val="208C4A3A"/>
    <w:rsid w:val="22EAA07F"/>
    <w:rsid w:val="24EBAF9E"/>
    <w:rsid w:val="3618C917"/>
    <w:rsid w:val="388C22C2"/>
    <w:rsid w:val="400A2FE3"/>
    <w:rsid w:val="4375F777"/>
    <w:rsid w:val="44BA3443"/>
    <w:rsid w:val="47A9FC37"/>
    <w:rsid w:val="4A49CEDF"/>
    <w:rsid w:val="4BB1F020"/>
    <w:rsid w:val="4EF3362D"/>
    <w:rsid w:val="540457A3"/>
    <w:rsid w:val="5E78CB97"/>
    <w:rsid w:val="5F0B4658"/>
    <w:rsid w:val="610D87E9"/>
    <w:rsid w:val="6A0E7238"/>
    <w:rsid w:val="6C92F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4211D"/>
  <w14:defaultImageDpi w14:val="300"/>
  <w15:docId w15:val="{E5944FCD-4824-4EC7-8A5D-1466885706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uthor" w:customStyle="1">
    <w:name w:val="Author"/>
    <w:basedOn w:val="Subtitle"/>
    <w:rsid w:val="00C93EA9"/>
    <w:pPr>
      <w:numPr>
        <w:ilvl w:val="0"/>
      </w:numPr>
      <w:spacing w:before="480" w:after="360" w:line="240" w:lineRule="auto"/>
      <w:jc w:val="center"/>
      <w:outlineLvl w:val="1"/>
    </w:pPr>
    <w:rPr>
      <w:rFonts w:ascii="Arial" w:hAnsi="Arial" w:eastAsia="Times New Roman" w:cs="Times New Roman"/>
      <w:b/>
      <w:bCs/>
      <w:i w:val="0"/>
      <w:iCs w:val="0"/>
      <w:color w:val="auto"/>
      <w:spacing w:val="0"/>
      <w:sz w:val="28"/>
      <w:lang w:val="en-IE"/>
    </w:rPr>
  </w:style>
  <w:style w:type="paragraph" w:styleId="BlockText">
    <w:name w:val="Block Text"/>
    <w:basedOn w:val="Normal"/>
    <w:rsid w:val="00C93EA9"/>
    <w:pPr>
      <w:spacing w:before="840" w:after="840" w:line="240" w:lineRule="auto"/>
      <w:ind w:left="1077" w:right="1077"/>
      <w:jc w:val="center"/>
    </w:pPr>
    <w:rPr>
      <w:rFonts w:ascii="Times New Roman" w:hAnsi="Times New Roman" w:eastAsia="Times New Roman" w:cs="Times New Roman"/>
      <w:szCs w:val="24"/>
      <w:lang w:val="en-IE"/>
    </w:rPr>
  </w:style>
  <w:style w:type="paragraph" w:styleId="Dept" w:customStyle="1">
    <w:name w:val="Dept"/>
    <w:basedOn w:val="Normal"/>
    <w:rsid w:val="00C93EA9"/>
    <w:pPr>
      <w:spacing w:before="120" w:after="240" w:line="240" w:lineRule="auto"/>
      <w:jc w:val="center"/>
    </w:pPr>
    <w:rPr>
      <w:rFonts w:ascii="Times New Roman" w:hAnsi="Times New Roman" w:eastAsia="Times New Roman" w:cs="Times New Roman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.xml" Id="R78cbb56f8d68492a" /><Relationship Type="http://schemas.openxmlformats.org/officeDocument/2006/relationships/footer" Target="footer.xml" Id="Rcbd82f46469c4b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Masooma Zahra</lastModifiedBy>
  <revision>3</revision>
  <dcterms:created xsi:type="dcterms:W3CDTF">2024-12-09T19:38:00.0000000Z</dcterms:created>
  <dcterms:modified xsi:type="dcterms:W3CDTF">2024-12-09T19:52:47.7538182Z</dcterms:modified>
  <category/>
</coreProperties>
</file>