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Look w:val="04A0" w:firstRow="1" w:lastRow="0" w:firstColumn="1" w:lastColumn="0" w:noHBand="0" w:noVBand="1"/>
      </w:tblPr>
      <w:tblGrid>
        <w:gridCol w:w="960"/>
        <w:gridCol w:w="8107"/>
      </w:tblGrid>
      <w:tr w:rsidR="003C2A4E" w:rsidRPr="001D5F76" w14:paraId="16EF0986" w14:textId="77777777" w:rsidTr="002C6741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50EB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 No</w:t>
            </w:r>
          </w:p>
        </w:tc>
        <w:tc>
          <w:tcPr>
            <w:tcW w:w="8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1F57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Activities</w:t>
            </w:r>
          </w:p>
        </w:tc>
      </w:tr>
      <w:tr w:rsidR="003C2A4E" w:rsidRPr="001D5F76" w14:paraId="2F8059D2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2701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E4817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HT Motor overhauling</w:t>
            </w:r>
          </w:p>
        </w:tc>
      </w:tr>
      <w:tr w:rsidR="003C2A4E" w:rsidRPr="001D5F76" w14:paraId="32BE4934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A15B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189F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Motor Replacement</w:t>
            </w:r>
          </w:p>
        </w:tc>
      </w:tr>
      <w:tr w:rsidR="003C2A4E" w:rsidRPr="001D5F76" w14:paraId="2AAB430F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27A2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C573B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Routine Maintenance of Electrical feeder</w:t>
            </w:r>
          </w:p>
        </w:tc>
      </w:tr>
      <w:tr w:rsidR="003C2A4E" w:rsidRPr="001D5F76" w14:paraId="0F23E008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5B03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83D49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Providing illumination for maintenance job</w:t>
            </w:r>
          </w:p>
        </w:tc>
      </w:tr>
      <w:tr w:rsidR="003C2A4E" w:rsidRPr="001D5F76" w14:paraId="49EC0828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4375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D450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Top charging pump motor maintenance and furnace top light maintenance</w:t>
            </w:r>
          </w:p>
        </w:tc>
      </w:tr>
      <w:tr w:rsidR="003C2A4E" w:rsidRPr="001D5F76" w14:paraId="01859EA1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D38C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DAD15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Top charging pump motor maintenance and furnace top light maintenance</w:t>
            </w:r>
          </w:p>
        </w:tc>
      </w:tr>
      <w:tr w:rsidR="003C2A4E" w:rsidRPr="001D5F76" w14:paraId="07AE650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291A" w14:textId="63B61564" w:rsidR="003C2A4E" w:rsidRPr="001D5F76" w:rsidRDefault="00B678C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3C2A4E"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CC781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Hot metal crane cleaning and maintenance</w:t>
            </w:r>
          </w:p>
        </w:tc>
      </w:tr>
      <w:tr w:rsidR="003C2A4E" w:rsidRPr="001D5F76" w14:paraId="7CBFC426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63C2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DD562" w14:textId="02CF28C3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Panel work like drilling,</w:t>
            </w:r>
            <w:r w:rsidR="00DB1C39"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Grinding and cutting</w:t>
            </w:r>
          </w:p>
        </w:tc>
      </w:tr>
      <w:tr w:rsidR="003C2A4E" w:rsidRPr="001D5F76" w14:paraId="26E6E011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E4CE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AAE8A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Lead acid battery maintenance</w:t>
            </w:r>
          </w:p>
        </w:tc>
      </w:tr>
      <w:tr w:rsidR="003C2A4E" w:rsidRPr="001D5F76" w14:paraId="5683D981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B071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7E5F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Cable laying at height</w:t>
            </w:r>
          </w:p>
        </w:tc>
      </w:tr>
      <w:tr w:rsidR="003C2A4E" w:rsidRPr="001D5F76" w14:paraId="2231EE1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1649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C1FD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Light repairing and changing</w:t>
            </w:r>
          </w:p>
        </w:tc>
      </w:tr>
      <w:tr w:rsidR="003C2A4E" w:rsidRPr="001D5F76" w14:paraId="7052CD55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A079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4409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Welding machines maintenance</w:t>
            </w:r>
          </w:p>
        </w:tc>
      </w:tr>
      <w:tr w:rsidR="003C2A4E" w:rsidRPr="001D5F76" w14:paraId="29E79923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1B55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63A0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Cat and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Intac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alternator maintenance and cleaning</w:t>
            </w:r>
          </w:p>
        </w:tc>
      </w:tr>
      <w:tr w:rsidR="003C2A4E" w:rsidRPr="001D5F76" w14:paraId="0A9DD39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AD68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B3285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Motor and alternator greasing</w:t>
            </w:r>
          </w:p>
        </w:tc>
      </w:tr>
      <w:tr w:rsidR="003C2A4E" w:rsidRPr="001D5F76" w14:paraId="25CA63A8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EEF7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E72E3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Manual shifting of material at ground level</w:t>
            </w:r>
          </w:p>
        </w:tc>
      </w:tr>
      <w:tr w:rsidR="003C2A4E" w:rsidRPr="001D5F76" w14:paraId="0FB5EF23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DACD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E236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Lighting DB replacement and maintenance. </w:t>
            </w:r>
          </w:p>
        </w:tc>
      </w:tr>
      <w:tr w:rsidR="003C2A4E" w:rsidRPr="001D5F76" w14:paraId="6C6F703D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CA0F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9212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Operations of canteen electrical appliances</w:t>
            </w:r>
          </w:p>
        </w:tc>
      </w:tr>
      <w:tr w:rsidR="003C2A4E" w:rsidRPr="001D5F76" w14:paraId="11115C29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BABE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B1C3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Replacement of cable trays</w:t>
            </w:r>
          </w:p>
        </w:tc>
      </w:tr>
      <w:tr w:rsidR="003C2A4E" w:rsidRPr="001D5F76" w14:paraId="27AB5078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4DF6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0B1A2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Hot metal crane brake replacement and general maintenance</w:t>
            </w:r>
          </w:p>
        </w:tc>
      </w:tr>
      <w:tr w:rsidR="003C2A4E" w:rsidRPr="001D5F76" w14:paraId="38D9790E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E368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087D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Maintenance of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strirrer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assembly</w:t>
            </w:r>
          </w:p>
        </w:tc>
      </w:tr>
      <w:tr w:rsidR="003C2A4E" w:rsidRPr="001D5F76" w14:paraId="5F55227E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D92B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8FA40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Issuing and normalising of electrical shutdown</w:t>
            </w:r>
          </w:p>
        </w:tc>
      </w:tr>
      <w:tr w:rsidR="003C2A4E" w:rsidRPr="001D5F76" w14:paraId="148A3AD9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3348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1467F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Restoring of power supply from power plant after total power failure</w:t>
            </w:r>
          </w:p>
        </w:tc>
      </w:tr>
      <w:tr w:rsidR="003C2A4E" w:rsidRPr="001D5F76" w14:paraId="4C59C24D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5FF7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E44FF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Loading,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shfting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and installation of electrical panel</w:t>
            </w:r>
          </w:p>
        </w:tc>
      </w:tr>
      <w:tr w:rsidR="003C2A4E" w:rsidRPr="001D5F76" w14:paraId="3E564C1A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F1BF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9E3D6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Meggering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of Electrical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equipments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and earth resistance measurement</w:t>
            </w:r>
          </w:p>
        </w:tc>
      </w:tr>
      <w:tr w:rsidR="003C2A4E" w:rsidRPr="001D5F76" w14:paraId="6A4293AE" w14:textId="77777777" w:rsidTr="002C6741">
        <w:trPr>
          <w:trHeight w:val="7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669A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DDAA" w14:textId="605B7C68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Transformer installation, testing,</w:t>
            </w:r>
            <w:r w:rsidR="00DB1C39"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commissioning and general maintenance.</w:t>
            </w:r>
          </w:p>
        </w:tc>
      </w:tr>
      <w:tr w:rsidR="003C2A4E" w:rsidRPr="001D5F76" w14:paraId="29738A76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5AA5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3D05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Shifting of ladder and working on height using ladder.</w:t>
            </w:r>
          </w:p>
        </w:tc>
      </w:tr>
      <w:tr w:rsidR="003C2A4E" w:rsidRPr="001D5F76" w14:paraId="3FDAC91B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99B3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47C9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Maintenance of water </w:t>
            </w:r>
            <w:proofErr w:type="gram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cooler  and</w:t>
            </w:r>
            <w:proofErr w:type="gram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deep fridge </w:t>
            </w:r>
          </w:p>
        </w:tc>
      </w:tr>
      <w:tr w:rsidR="003C2A4E" w:rsidRPr="001D5F76" w14:paraId="23A8DD18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D78A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B4F5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Attending plant breakdowns.</w:t>
            </w:r>
          </w:p>
        </w:tc>
      </w:tr>
      <w:tr w:rsidR="003C2A4E" w:rsidRPr="001D5F76" w14:paraId="604B738A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9D24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72320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25x12T crane &amp; 12T magnet crane cleaning &amp; maintenance</w:t>
            </w:r>
          </w:p>
        </w:tc>
      </w:tr>
      <w:tr w:rsidR="003C2A4E" w:rsidRPr="001D5F76" w14:paraId="59C88060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6B12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67A3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Maintenance of stove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hydralic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Valves &amp; limit switches</w:t>
            </w:r>
          </w:p>
        </w:tc>
      </w:tr>
      <w:tr w:rsidR="003C2A4E" w:rsidRPr="001D5F76" w14:paraId="4119EF9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CA7F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2725C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PCM Launder crane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maint</w:t>
            </w:r>
            <w:proofErr w:type="spellEnd"/>
          </w:p>
        </w:tc>
      </w:tr>
      <w:tr w:rsidR="003C2A4E" w:rsidRPr="001D5F76" w14:paraId="6E38C59C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483A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A0C7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Electrical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maint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pantoon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pumps</w:t>
            </w:r>
          </w:p>
        </w:tc>
      </w:tr>
      <w:tr w:rsidR="003C2A4E" w:rsidRPr="001D5F76" w14:paraId="15DD667F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F147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1F128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Cleaning of 33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kv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substation insulators and 11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kv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overhead line maintenance</w:t>
            </w:r>
          </w:p>
        </w:tc>
      </w:tr>
      <w:tr w:rsidR="003C2A4E" w:rsidRPr="001D5F76" w14:paraId="6D78217F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DD3E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7BD2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SPM  and</w:t>
            </w:r>
            <w:proofErr w:type="gram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vibration measurements</w:t>
            </w:r>
          </w:p>
        </w:tc>
      </w:tr>
      <w:tr w:rsidR="003C2A4E" w:rsidRPr="001D5F76" w14:paraId="45672095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E8CB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7DB3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Scrap shifting</w:t>
            </w:r>
          </w:p>
        </w:tc>
      </w:tr>
      <w:tr w:rsidR="003C2A4E" w:rsidRPr="001D5F76" w14:paraId="5C6DB9B6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C4FB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68449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Operation of 2.3 KVA Portable Generator set</w:t>
            </w:r>
          </w:p>
        </w:tc>
      </w:tr>
      <w:tr w:rsidR="003C2A4E" w:rsidRPr="001D5F76" w14:paraId="4A6266E6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691C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49E4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4T grab crane cleaning &amp; maintenance</w:t>
            </w:r>
          </w:p>
        </w:tc>
      </w:tr>
      <w:tr w:rsidR="003C2A4E" w:rsidRPr="001D5F76" w14:paraId="474725DB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72CD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AF5DF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Maintenance of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Thickner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Rack &amp; accessories</w:t>
            </w:r>
          </w:p>
        </w:tc>
      </w:tr>
      <w:tr w:rsidR="003C2A4E" w:rsidRPr="001D5F76" w14:paraId="3388224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2518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B7B9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Electrical panel installation</w:t>
            </w:r>
          </w:p>
        </w:tc>
      </w:tr>
      <w:tr w:rsidR="003C2A4E" w:rsidRPr="001D5F76" w14:paraId="412F7895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D11E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E1EC6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Electrical panel installation</w:t>
            </w:r>
          </w:p>
        </w:tc>
      </w:tr>
      <w:tr w:rsidR="003C2A4E" w:rsidRPr="001D5F76" w14:paraId="6BA4D11E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C01F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456DA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Cable jointing with Raychem jointing kit</w:t>
            </w:r>
          </w:p>
        </w:tc>
      </w:tr>
      <w:tr w:rsidR="003C2A4E" w:rsidRPr="001D5F76" w14:paraId="2F8342A9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69B4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EF755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Erection of GEPL BFG line</w:t>
            </w:r>
          </w:p>
        </w:tc>
      </w:tr>
      <w:tr w:rsidR="003C2A4E" w:rsidRPr="001D5F76" w14:paraId="3F529B70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0B82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36A53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Transformer oil testing </w:t>
            </w:r>
          </w:p>
        </w:tc>
      </w:tr>
      <w:tr w:rsidR="003C2A4E" w:rsidRPr="001D5F76" w14:paraId="7358A42A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F4BF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3428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Underground cable laying </w:t>
            </w:r>
          </w:p>
        </w:tc>
      </w:tr>
      <w:tr w:rsidR="003C2A4E" w:rsidRPr="001D5F76" w14:paraId="7719CFD4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E3F5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FBDB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Light Fixture installation</w:t>
            </w:r>
          </w:p>
        </w:tc>
      </w:tr>
      <w:tr w:rsidR="003C2A4E" w:rsidRPr="001D5F76" w14:paraId="555AE2DF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FEF6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00274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HBS hoist maintenance </w:t>
            </w:r>
          </w:p>
        </w:tc>
      </w:tr>
      <w:tr w:rsidR="003C2A4E" w:rsidRPr="001D5F76" w14:paraId="49FD3DCC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70D6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83D5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Overhead line pole maintenance</w:t>
            </w:r>
          </w:p>
        </w:tc>
      </w:tr>
      <w:tr w:rsidR="003C2A4E" w:rsidRPr="001D5F76" w14:paraId="1F4C9660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9686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5D3B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Unbalance motor replacement</w:t>
            </w:r>
          </w:p>
        </w:tc>
      </w:tr>
      <w:tr w:rsidR="003C2A4E" w:rsidRPr="001D5F76" w14:paraId="733A9EC9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90C1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B1894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Motor trial</w:t>
            </w:r>
          </w:p>
        </w:tc>
      </w:tr>
      <w:tr w:rsidR="003C2A4E" w:rsidRPr="001D5F76" w14:paraId="09EE84E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67A1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64C00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Annual preventive maintenance of panel</w:t>
            </w:r>
          </w:p>
        </w:tc>
      </w:tr>
      <w:tr w:rsidR="003C2A4E" w:rsidRPr="001D5F76" w14:paraId="1F05798F" w14:textId="77777777" w:rsidTr="002C6741">
        <w:trPr>
          <w:trHeight w:val="7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50C9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F1B4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Highmast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lighting tower Hoisting/</w:t>
            </w:r>
            <w:proofErr w:type="spellStart"/>
            <w:proofErr w:type="gram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Lowering,Maint</w:t>
            </w:r>
            <w:proofErr w:type="spellEnd"/>
            <w:proofErr w:type="gram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cable/wire rope replacement</w:t>
            </w:r>
          </w:p>
        </w:tc>
      </w:tr>
      <w:tr w:rsidR="003C2A4E" w:rsidRPr="001D5F76" w14:paraId="13D9194A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1D65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5793E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Welding outlet maintenance </w:t>
            </w:r>
          </w:p>
        </w:tc>
      </w:tr>
      <w:tr w:rsidR="003C2A4E" w:rsidRPr="001D5F76" w14:paraId="1596123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F697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FB602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Lightening arrestor installation</w:t>
            </w:r>
          </w:p>
        </w:tc>
      </w:tr>
      <w:tr w:rsidR="003C2A4E" w:rsidRPr="001D5F76" w14:paraId="5250CA78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9742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9033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Removal of </w:t>
            </w:r>
            <w:proofErr w:type="gram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old ,unwanted</w:t>
            </w:r>
            <w:proofErr w:type="gram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cables </w:t>
            </w:r>
          </w:p>
        </w:tc>
      </w:tr>
      <w:tr w:rsidR="003C2A4E" w:rsidRPr="001D5F76" w14:paraId="66F468E4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448D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6785E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HT Blower Feeder capacitor current checking </w:t>
            </w:r>
          </w:p>
        </w:tc>
      </w:tr>
      <w:tr w:rsidR="003C2A4E" w:rsidRPr="001D5F76" w14:paraId="1B3C758C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E7C1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FAF14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Providing independent electrical connection to BF2 CB5 MOTOR 1 and 2</w:t>
            </w:r>
          </w:p>
        </w:tc>
      </w:tr>
      <w:tr w:rsidR="003C2A4E" w:rsidRPr="001D5F76" w14:paraId="10A0E9C1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492F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27B4C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Providing independent electrical connection to BF2 CB5 MOTOR 1 and 3</w:t>
            </w:r>
          </w:p>
        </w:tc>
      </w:tr>
      <w:tr w:rsidR="003C2A4E" w:rsidRPr="001D5F76" w14:paraId="32196A8C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4E1C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5361A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Starting HBS ID on VFD or Star delta with changeover facility</w:t>
            </w:r>
          </w:p>
        </w:tc>
      </w:tr>
      <w:tr w:rsidR="003C2A4E" w:rsidRPr="001D5F76" w14:paraId="387B89EB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544E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3E6D7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Maintenance of HT system</w:t>
            </w:r>
          </w:p>
        </w:tc>
      </w:tr>
    </w:tbl>
    <w:p w14:paraId="7D44CC26" w14:textId="3FE95B9F" w:rsidR="006046C2" w:rsidRDefault="006046C2"/>
    <w:p w14:paraId="5358D20D" w14:textId="77777777" w:rsidR="006046C2" w:rsidRDefault="006046C2" w:rsidP="0020321A"/>
    <w:p w14:paraId="117F2D7E" w14:textId="77777777" w:rsidR="006046C2" w:rsidRDefault="006046C2" w:rsidP="0020321A"/>
    <w:p w14:paraId="0527CAA8" w14:textId="77777777" w:rsidR="003C2A4E" w:rsidRDefault="003C2A4E" w:rsidP="0020321A"/>
    <w:p w14:paraId="3C0BE9AC" w14:textId="77777777" w:rsidR="003C2A4E" w:rsidRDefault="003C2A4E" w:rsidP="0020321A"/>
    <w:p w14:paraId="7996E5F6" w14:textId="77777777" w:rsidR="003C2A4E" w:rsidRDefault="003C2A4E" w:rsidP="0020321A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55D0E" w:rsidRPr="004D4BF4" w14:paraId="5D92B380" w14:textId="77777777" w:rsidTr="00B678CE">
        <w:tc>
          <w:tcPr>
            <w:tcW w:w="3119" w:type="dxa"/>
          </w:tcPr>
          <w:p w14:paraId="28172F74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1C843F9F" w14:textId="12B1D1C3" w:rsidR="00F55D0E" w:rsidRPr="00350F76" w:rsidRDefault="00DB1C39" w:rsidP="00B67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Electrical Engineer PID1</w:t>
            </w:r>
          </w:p>
        </w:tc>
        <w:tc>
          <w:tcPr>
            <w:tcW w:w="3261" w:type="dxa"/>
          </w:tcPr>
          <w:p w14:paraId="18897F5F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6DE8135C" w14:textId="75C916BA" w:rsidR="00F55D0E" w:rsidRPr="00350F76" w:rsidRDefault="001D5F76" w:rsidP="00B67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</w:t>
            </w:r>
          </w:p>
        </w:tc>
        <w:tc>
          <w:tcPr>
            <w:tcW w:w="3118" w:type="dxa"/>
          </w:tcPr>
          <w:p w14:paraId="7B3BA4EF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A33500C" w14:textId="748D64CD" w:rsidR="00DB1C39" w:rsidRPr="00350F76" w:rsidRDefault="00DB1C39" w:rsidP="00B67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Electrical &amp; Instrumentation PID1</w:t>
            </w:r>
          </w:p>
        </w:tc>
      </w:tr>
      <w:tr w:rsidR="00F55D0E" w:rsidRPr="004D4BF4" w14:paraId="018668A3" w14:textId="77777777" w:rsidTr="00B678CE">
        <w:trPr>
          <w:trHeight w:val="987"/>
        </w:trPr>
        <w:tc>
          <w:tcPr>
            <w:tcW w:w="3119" w:type="dxa"/>
          </w:tcPr>
          <w:p w14:paraId="5FFD18DA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>Signature:</w:t>
            </w:r>
          </w:p>
          <w:p w14:paraId="0BAF5DDB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61B05B4B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45AB4A0D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5744AD96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00C43DAB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>Signature:</w:t>
            </w:r>
          </w:p>
          <w:p w14:paraId="037E8B5D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28B511C8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4577DDF6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28AF8AE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>Signature:</w:t>
            </w:r>
          </w:p>
          <w:p w14:paraId="4872DFF6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7A06B568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6E6A5D33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55D0E" w:rsidRPr="004D4BF4" w14:paraId="546678A0" w14:textId="77777777" w:rsidTr="00B678CE">
        <w:tc>
          <w:tcPr>
            <w:tcW w:w="3119" w:type="dxa"/>
          </w:tcPr>
          <w:p w14:paraId="1C68F97A" w14:textId="40232CE0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DB1C39">
              <w:rPr>
                <w:rFonts w:ascii="Times New Roman" w:hAnsi="Times New Roman" w:cs="Times New Roman"/>
                <w:b/>
              </w:rPr>
              <w:t>04/03/2023</w:t>
            </w:r>
          </w:p>
        </w:tc>
        <w:tc>
          <w:tcPr>
            <w:tcW w:w="3261" w:type="dxa"/>
          </w:tcPr>
          <w:p w14:paraId="02378302" w14:textId="69BB8ECE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DB1C39">
              <w:rPr>
                <w:rFonts w:ascii="Times New Roman" w:hAnsi="Times New Roman" w:cs="Times New Roman"/>
                <w:b/>
              </w:rPr>
              <w:t>04/03/2023</w:t>
            </w:r>
          </w:p>
        </w:tc>
        <w:tc>
          <w:tcPr>
            <w:tcW w:w="3118" w:type="dxa"/>
          </w:tcPr>
          <w:p w14:paraId="26A99FDC" w14:textId="672EA079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DB1C39">
              <w:rPr>
                <w:rFonts w:ascii="Times New Roman" w:hAnsi="Times New Roman" w:cs="Times New Roman"/>
                <w:b/>
              </w:rPr>
              <w:t>04/03/2023</w:t>
            </w:r>
          </w:p>
        </w:tc>
      </w:tr>
    </w:tbl>
    <w:p w14:paraId="5700FC69" w14:textId="77777777" w:rsidR="006046C2" w:rsidRDefault="006046C2" w:rsidP="0020321A"/>
    <w:p w14:paraId="5BE0267A" w14:textId="77777777" w:rsidR="006046C2" w:rsidRDefault="006046C2"/>
    <w:p w14:paraId="41310A76" w14:textId="77777777" w:rsidR="006046C2" w:rsidRDefault="006046C2"/>
    <w:p w14:paraId="116B192D" w14:textId="77777777" w:rsidR="006046C2" w:rsidRDefault="006046C2"/>
    <w:p w14:paraId="54B191B0" w14:textId="77777777" w:rsidR="006046C2" w:rsidRDefault="006046C2"/>
    <w:sectPr w:rsidR="006046C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BF115" w14:textId="77777777" w:rsidR="0064789F" w:rsidRDefault="0064789F" w:rsidP="006A1047">
      <w:pPr>
        <w:spacing w:after="0" w:line="240" w:lineRule="auto"/>
      </w:pPr>
      <w:r>
        <w:separator/>
      </w:r>
    </w:p>
  </w:endnote>
  <w:endnote w:type="continuationSeparator" w:id="0">
    <w:p w14:paraId="66C966F0" w14:textId="77777777" w:rsidR="0064789F" w:rsidRDefault="0064789F" w:rsidP="006A1047">
      <w:pPr>
        <w:spacing w:after="0" w:line="240" w:lineRule="auto"/>
      </w:pPr>
      <w:r>
        <w:continuationSeparator/>
      </w:r>
    </w:p>
  </w:endnote>
  <w:endnote w:type="continuationNotice" w:id="1">
    <w:p w14:paraId="3D7FAB1D" w14:textId="77777777" w:rsidR="00094DB5" w:rsidRDefault="00094D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3E773" w14:textId="77777777" w:rsidR="0064789F" w:rsidRDefault="0064789F" w:rsidP="006A1047">
      <w:pPr>
        <w:spacing w:after="0" w:line="240" w:lineRule="auto"/>
      </w:pPr>
      <w:r>
        <w:separator/>
      </w:r>
    </w:p>
  </w:footnote>
  <w:footnote w:type="continuationSeparator" w:id="0">
    <w:p w14:paraId="55B7D1F3" w14:textId="77777777" w:rsidR="0064789F" w:rsidRDefault="0064789F" w:rsidP="006A1047">
      <w:pPr>
        <w:spacing w:after="0" w:line="240" w:lineRule="auto"/>
      </w:pPr>
      <w:r>
        <w:continuationSeparator/>
      </w:r>
    </w:p>
  </w:footnote>
  <w:footnote w:type="continuationNotice" w:id="1">
    <w:p w14:paraId="5D39F6AC" w14:textId="77777777" w:rsidR="00094DB5" w:rsidRDefault="00094D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3F5DFE" w:rsidRPr="007E18EB" w14:paraId="7E798B24" w14:textId="77777777" w:rsidTr="00B678CE">
      <w:trPr>
        <w:trHeight w:val="251"/>
      </w:trPr>
      <w:tc>
        <w:tcPr>
          <w:tcW w:w="1980" w:type="dxa"/>
          <w:vMerge w:val="restart"/>
          <w:vAlign w:val="center"/>
        </w:tcPr>
        <w:p w14:paraId="7403A244" w14:textId="77777777" w:rsidR="003F5DFE" w:rsidRDefault="003F5DFE" w:rsidP="003F5DFE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19620C3" wp14:editId="17739C0E">
                <wp:extent cx="1217930" cy="730250"/>
                <wp:effectExtent l="0" t="0" r="1270" b="0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A75061C" w14:textId="77777777" w:rsidR="003F5DFE" w:rsidRDefault="003F5DFE" w:rsidP="003F5DFE">
          <w:pPr>
            <w:pStyle w:val="Header"/>
            <w:jc w:val="center"/>
          </w:pPr>
        </w:p>
      </w:tc>
      <w:tc>
        <w:tcPr>
          <w:tcW w:w="3819" w:type="dxa"/>
        </w:tcPr>
        <w:p w14:paraId="0678404F" w14:textId="77777777" w:rsidR="003F5DFE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4E47CBE6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33660F0C" w14:textId="77777777" w:rsidR="003F5DFE" w:rsidRPr="007E18EB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6D5C06B0" w14:textId="1B6E96C6" w:rsidR="003F5DFE" w:rsidRPr="005D6855" w:rsidRDefault="003F5DFE" w:rsidP="003F5DFE">
          <w:pPr>
            <w:pStyle w:val="Header"/>
            <w:rPr>
              <w:rFonts w:ascii="Times New Roman" w:hAnsi="Times New Roman"/>
              <w:b/>
            </w:rPr>
          </w:pPr>
          <w:r w:rsidRPr="00350F76">
            <w:rPr>
              <w:rFonts w:ascii="Times New Roman" w:hAnsi="Times New Roman"/>
              <w:b/>
            </w:rPr>
            <w:t>VL/IMS/VAB/</w:t>
          </w:r>
          <w:r w:rsidR="000A5308">
            <w:rPr>
              <w:rFonts w:ascii="Times New Roman" w:hAnsi="Times New Roman"/>
              <w:b/>
            </w:rPr>
            <w:t>PID1</w:t>
          </w:r>
          <w:r w:rsidRPr="00350F76">
            <w:rPr>
              <w:rFonts w:ascii="Times New Roman" w:hAnsi="Times New Roman"/>
              <w:b/>
            </w:rPr>
            <w:t>/</w:t>
          </w:r>
          <w:r w:rsidR="003C6BB5">
            <w:rPr>
              <w:rFonts w:ascii="Times New Roman" w:hAnsi="Times New Roman"/>
              <w:b/>
            </w:rPr>
            <w:t>ELECT</w:t>
          </w:r>
          <w:r w:rsidRPr="00350F76">
            <w:rPr>
              <w:rFonts w:ascii="Times New Roman" w:hAnsi="Times New Roman"/>
              <w:b/>
            </w:rPr>
            <w:t>/ACTIVITY LIST</w:t>
          </w:r>
        </w:p>
      </w:tc>
    </w:tr>
    <w:tr w:rsidR="003F5DFE" w:rsidRPr="002776F8" w14:paraId="32B1AFA6" w14:textId="77777777" w:rsidTr="00B678CE">
      <w:trPr>
        <w:trHeight w:val="327"/>
      </w:trPr>
      <w:tc>
        <w:tcPr>
          <w:tcW w:w="1980" w:type="dxa"/>
          <w:vMerge/>
        </w:tcPr>
        <w:p w14:paraId="17DBD200" w14:textId="77777777" w:rsidR="003F5DFE" w:rsidRDefault="003F5DFE" w:rsidP="003F5DFE">
          <w:pPr>
            <w:pStyle w:val="Header"/>
          </w:pPr>
        </w:p>
      </w:tc>
      <w:tc>
        <w:tcPr>
          <w:tcW w:w="3819" w:type="dxa"/>
        </w:tcPr>
        <w:p w14:paraId="67140F75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07A1E3F5" w14:textId="77777777" w:rsidR="003F5DFE" w:rsidRPr="007E18EB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68B2E96B" w14:textId="4E2A2BFA" w:rsidR="00DB1C39" w:rsidRPr="00350F76" w:rsidRDefault="00DB1C39" w:rsidP="003F5DFE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04</w:t>
          </w:r>
          <w:r w:rsidR="003F5DFE" w:rsidRPr="00350F76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3</w:t>
          </w:r>
          <w:r w:rsidR="003F5DFE" w:rsidRPr="00350F76">
            <w:rPr>
              <w:rFonts w:ascii="Times New Roman" w:hAnsi="Times New Roman" w:cs="Times New Roman"/>
              <w:b/>
            </w:rPr>
            <w:t>.202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3F5DFE" w:rsidRPr="00580642" w14:paraId="5BFD8DA1" w14:textId="77777777" w:rsidTr="00B678CE">
      <w:trPr>
        <w:trHeight w:val="143"/>
      </w:trPr>
      <w:tc>
        <w:tcPr>
          <w:tcW w:w="1980" w:type="dxa"/>
          <w:vMerge/>
        </w:tcPr>
        <w:p w14:paraId="65AC3DDB" w14:textId="77777777" w:rsidR="003F5DFE" w:rsidRDefault="003F5DFE" w:rsidP="003F5DFE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1BCDF080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Activities</w:t>
          </w:r>
        </w:p>
      </w:tc>
      <w:tc>
        <w:tcPr>
          <w:tcW w:w="1701" w:type="dxa"/>
        </w:tcPr>
        <w:p w14:paraId="56864C25" w14:textId="77777777" w:rsidR="003F5DFE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  <w:p w14:paraId="46900E3B" w14:textId="12BC228E" w:rsidR="00350F76" w:rsidRPr="007E18EB" w:rsidRDefault="00350F76" w:rsidP="003F5DFE">
          <w:pPr>
            <w:pStyle w:val="Header"/>
            <w:rPr>
              <w:rFonts w:ascii="Times New Roman" w:hAnsi="Times New Roman" w:cs="Times New Roman"/>
              <w:b/>
            </w:rPr>
          </w:pPr>
        </w:p>
      </w:tc>
      <w:tc>
        <w:tcPr>
          <w:tcW w:w="2835" w:type="dxa"/>
        </w:tcPr>
        <w:p w14:paraId="1F7EBBF6" w14:textId="18C3F4B5" w:rsidR="003F5DFE" w:rsidRPr="00350F76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350F76">
            <w:rPr>
              <w:rFonts w:ascii="Times New Roman" w:hAnsi="Times New Roman" w:cs="Times New Roman"/>
              <w:b/>
            </w:rPr>
            <w:t>0</w:t>
          </w:r>
          <w:r w:rsidR="00DB1C39">
            <w:rPr>
              <w:rFonts w:ascii="Times New Roman" w:hAnsi="Times New Roman" w:cs="Times New Roman"/>
              <w:b/>
            </w:rPr>
            <w:t>1</w:t>
          </w:r>
        </w:p>
      </w:tc>
    </w:tr>
    <w:tr w:rsidR="003F5DFE" w:rsidRPr="007E18EB" w14:paraId="773E06C1" w14:textId="77777777" w:rsidTr="00B678CE">
      <w:trPr>
        <w:trHeight w:val="143"/>
      </w:trPr>
      <w:tc>
        <w:tcPr>
          <w:tcW w:w="1980" w:type="dxa"/>
          <w:vMerge/>
        </w:tcPr>
        <w:p w14:paraId="292F3B59" w14:textId="77777777" w:rsidR="003F5DFE" w:rsidRDefault="003F5DFE" w:rsidP="003F5DFE">
          <w:pPr>
            <w:pStyle w:val="Header"/>
          </w:pPr>
        </w:p>
      </w:tc>
      <w:tc>
        <w:tcPr>
          <w:tcW w:w="3819" w:type="dxa"/>
          <w:vMerge/>
        </w:tcPr>
        <w:p w14:paraId="1404815A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0BE32022" w14:textId="77777777" w:rsidR="003F5DFE" w:rsidRPr="007E18EB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235461F0" w14:textId="77777777" w:rsidR="003F5DFE" w:rsidRPr="007E18EB" w:rsidRDefault="003F5DFE" w:rsidP="003F5DFE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25C9C68" w14:textId="77777777" w:rsidR="006A1047" w:rsidRDefault="006A10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849"/>
    <w:rsid w:val="00005FFB"/>
    <w:rsid w:val="000746C7"/>
    <w:rsid w:val="00094DB5"/>
    <w:rsid w:val="000A5308"/>
    <w:rsid w:val="000F32C6"/>
    <w:rsid w:val="000F339C"/>
    <w:rsid w:val="00101136"/>
    <w:rsid w:val="0016016A"/>
    <w:rsid w:val="00177507"/>
    <w:rsid w:val="001D5F76"/>
    <w:rsid w:val="001E3A42"/>
    <w:rsid w:val="00201E3E"/>
    <w:rsid w:val="00201E8B"/>
    <w:rsid w:val="0020321A"/>
    <w:rsid w:val="00217ADE"/>
    <w:rsid w:val="002979B6"/>
    <w:rsid w:val="002A3574"/>
    <w:rsid w:val="002B58D7"/>
    <w:rsid w:val="002C6741"/>
    <w:rsid w:val="002F595B"/>
    <w:rsid w:val="00305DCC"/>
    <w:rsid w:val="00350F76"/>
    <w:rsid w:val="003937F5"/>
    <w:rsid w:val="003B0855"/>
    <w:rsid w:val="003B5739"/>
    <w:rsid w:val="003C2A4E"/>
    <w:rsid w:val="003C6BB5"/>
    <w:rsid w:val="003C75F5"/>
    <w:rsid w:val="003F5DFE"/>
    <w:rsid w:val="004128B8"/>
    <w:rsid w:val="00430D5C"/>
    <w:rsid w:val="0046669E"/>
    <w:rsid w:val="004721CB"/>
    <w:rsid w:val="00480245"/>
    <w:rsid w:val="004B541A"/>
    <w:rsid w:val="004F3136"/>
    <w:rsid w:val="005335AC"/>
    <w:rsid w:val="005367F4"/>
    <w:rsid w:val="0059139B"/>
    <w:rsid w:val="005A4A35"/>
    <w:rsid w:val="005A5A99"/>
    <w:rsid w:val="005C1436"/>
    <w:rsid w:val="005D6855"/>
    <w:rsid w:val="005E40C2"/>
    <w:rsid w:val="005E479B"/>
    <w:rsid w:val="006046C2"/>
    <w:rsid w:val="0063137B"/>
    <w:rsid w:val="0064789F"/>
    <w:rsid w:val="00671959"/>
    <w:rsid w:val="006A1047"/>
    <w:rsid w:val="00703C9D"/>
    <w:rsid w:val="007249D7"/>
    <w:rsid w:val="00762213"/>
    <w:rsid w:val="00774849"/>
    <w:rsid w:val="007B7561"/>
    <w:rsid w:val="007E5ACC"/>
    <w:rsid w:val="00826FF1"/>
    <w:rsid w:val="00847683"/>
    <w:rsid w:val="008D526E"/>
    <w:rsid w:val="00902023"/>
    <w:rsid w:val="009059B3"/>
    <w:rsid w:val="00980FBB"/>
    <w:rsid w:val="0099208A"/>
    <w:rsid w:val="009A576A"/>
    <w:rsid w:val="009C2712"/>
    <w:rsid w:val="009D350F"/>
    <w:rsid w:val="009F2587"/>
    <w:rsid w:val="009F5777"/>
    <w:rsid w:val="00A669E9"/>
    <w:rsid w:val="00AB13C0"/>
    <w:rsid w:val="00AD3345"/>
    <w:rsid w:val="00B15455"/>
    <w:rsid w:val="00B31419"/>
    <w:rsid w:val="00B678CE"/>
    <w:rsid w:val="00B72DB7"/>
    <w:rsid w:val="00B826DE"/>
    <w:rsid w:val="00BA1885"/>
    <w:rsid w:val="00BC3126"/>
    <w:rsid w:val="00BE03D9"/>
    <w:rsid w:val="00C9247F"/>
    <w:rsid w:val="00CB48D3"/>
    <w:rsid w:val="00CF0F03"/>
    <w:rsid w:val="00D419E4"/>
    <w:rsid w:val="00D92C65"/>
    <w:rsid w:val="00D93807"/>
    <w:rsid w:val="00DB1C39"/>
    <w:rsid w:val="00DB5942"/>
    <w:rsid w:val="00DD7ED7"/>
    <w:rsid w:val="00DF0BA6"/>
    <w:rsid w:val="00DF6738"/>
    <w:rsid w:val="00E92CAB"/>
    <w:rsid w:val="00EC54E2"/>
    <w:rsid w:val="00EC5EE4"/>
    <w:rsid w:val="00EE1F0E"/>
    <w:rsid w:val="00F259CC"/>
    <w:rsid w:val="00F436B5"/>
    <w:rsid w:val="00F55D0E"/>
    <w:rsid w:val="00FA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5B98"/>
  <w15:chartTrackingRefBased/>
  <w15:docId w15:val="{37715BF8-3327-41BB-8691-F9823C80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47"/>
  </w:style>
  <w:style w:type="paragraph" w:styleId="Footer">
    <w:name w:val="footer"/>
    <w:basedOn w:val="Normal"/>
    <w:link w:val="FooterChar"/>
    <w:uiPriority w:val="99"/>
    <w:unhideWhenUsed/>
    <w:rsid w:val="006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47"/>
  </w:style>
  <w:style w:type="table" w:styleId="TableGrid">
    <w:name w:val="Table Grid"/>
    <w:basedOn w:val="TableNormal"/>
    <w:uiPriority w:val="39"/>
    <w:rsid w:val="006A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55D0E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9E548-66B8-41AF-ACC3-1835A925B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F78B63-C780-4752-AB4F-AE0AC811B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2CF15-7690-4B93-92B9-C7BB849126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438</Words>
  <Characters>2502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Shirodkar</dc:creator>
  <cp:keywords/>
  <dc:description/>
  <cp:lastModifiedBy>Raaj Sumant Chimulkar</cp:lastModifiedBy>
  <cp:revision>6</cp:revision>
  <dcterms:created xsi:type="dcterms:W3CDTF">2023-03-21T17:56:00Z</dcterms:created>
  <dcterms:modified xsi:type="dcterms:W3CDTF">2023-03-21T18:16:00Z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</Properties>
</file>