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5205A8" w14:textId="6F563F05" w:rsidR="009557CC" w:rsidRPr="00AE17BE" w:rsidRDefault="001F29C0" w:rsidP="001E303F">
      <w:pPr>
        <w:spacing w:line="240" w:lineRule="auto"/>
        <w:rPr>
          <w:rFonts w:ascii="Times New Roman" w:hAnsi="Times New Roman" w:cs="Times New Roman"/>
        </w:rPr>
      </w:pPr>
      <w:bookmarkStart w:id="0" w:name="_GoBack"/>
      <w:r w:rsidRPr="00AE17BE">
        <w:rPr>
          <w:rFonts w:ascii="Times New Roman" w:hAnsi="Times New Roman" w:cs="Times New Roman"/>
        </w:rPr>
        <w:t xml:space="preserve">THE FOLLOWING ARE THE </w:t>
      </w:r>
      <w:r w:rsidR="009557CC" w:rsidRPr="00AE17BE">
        <w:rPr>
          <w:rFonts w:ascii="Times New Roman" w:hAnsi="Times New Roman" w:cs="Times New Roman"/>
        </w:rPr>
        <w:t xml:space="preserve">EMERGENCY SITUATIONS </w:t>
      </w:r>
      <w:r w:rsidRPr="00AE17BE">
        <w:rPr>
          <w:rFonts w:ascii="Times New Roman" w:hAnsi="Times New Roman" w:cs="Times New Roman"/>
        </w:rPr>
        <w:t>IDENTIFIED FOR</w:t>
      </w:r>
      <w:r w:rsidR="00841FA9" w:rsidRPr="00AE17BE">
        <w:rPr>
          <w:rFonts w:ascii="Times New Roman" w:hAnsi="Times New Roman" w:cs="Times New Roman"/>
        </w:rPr>
        <w:t xml:space="preserve"> </w:t>
      </w:r>
      <w:r w:rsidR="00293C40">
        <w:rPr>
          <w:rFonts w:ascii="Times New Roman" w:hAnsi="Times New Roman" w:cs="Times New Roman"/>
        </w:rPr>
        <w:t>ELECTRICAL</w:t>
      </w:r>
    </w:p>
    <w:bookmarkEnd w:id="0"/>
    <w:p w14:paraId="60AFD3F9" w14:textId="4794DF7A" w:rsidR="009557CC" w:rsidRPr="00293C40" w:rsidRDefault="00293C40" w:rsidP="001E303F">
      <w:pPr>
        <w:numPr>
          <w:ilvl w:val="0"/>
          <w:numId w:val="6"/>
        </w:numPr>
        <w:overflowPunct w:val="0"/>
        <w:autoSpaceDE w:val="0"/>
        <w:autoSpaceDN w:val="0"/>
        <w:adjustRightInd w:val="0"/>
        <w:spacing w:after="0" w:line="240" w:lineRule="auto"/>
        <w:textAlignment w:val="baseline"/>
        <w:rPr>
          <w:rFonts w:ascii="Times New Roman" w:hAnsi="Times New Roman" w:cs="Times New Roman"/>
          <w:bCs/>
        </w:rPr>
      </w:pPr>
      <w:r w:rsidRPr="00293C40">
        <w:rPr>
          <w:rFonts w:ascii="Times New Roman" w:hAnsi="Times New Roman" w:cs="Times New Roman"/>
          <w:bCs/>
          <w:sz w:val="20"/>
          <w:szCs w:val="20"/>
        </w:rPr>
        <w:t>EXPLOSTION IN TRANSFORMER</w:t>
      </w:r>
    </w:p>
    <w:p w14:paraId="4F8F6069" w14:textId="1CAAABB9" w:rsidR="002D520F" w:rsidRPr="003414B8" w:rsidRDefault="003414B8" w:rsidP="001E303F">
      <w:pPr>
        <w:numPr>
          <w:ilvl w:val="0"/>
          <w:numId w:val="6"/>
        </w:numPr>
        <w:overflowPunct w:val="0"/>
        <w:autoSpaceDE w:val="0"/>
        <w:autoSpaceDN w:val="0"/>
        <w:adjustRightInd w:val="0"/>
        <w:spacing w:after="0" w:line="240" w:lineRule="auto"/>
        <w:textAlignment w:val="baseline"/>
        <w:rPr>
          <w:rFonts w:ascii="Times New Roman" w:hAnsi="Times New Roman" w:cs="Times New Roman"/>
        </w:rPr>
      </w:pPr>
      <w:r w:rsidRPr="003414B8">
        <w:rPr>
          <w:rFonts w:ascii="Times New Roman" w:hAnsi="Times New Roman" w:cs="Times New Roman"/>
          <w:bCs/>
        </w:rPr>
        <w:t>SPILLAGE/ FALIURE OF DIESEL TANK</w:t>
      </w:r>
    </w:p>
    <w:p w14:paraId="4A728591" w14:textId="77777777" w:rsidR="0044447C" w:rsidRPr="00A62ABE" w:rsidRDefault="0044447C" w:rsidP="001E303F">
      <w:pPr>
        <w:spacing w:line="240" w:lineRule="auto"/>
        <w:rPr>
          <w:rFonts w:ascii="Times New Roman" w:hAnsi="Times New Roman" w:cs="Times New Roman"/>
          <w:sz w:val="20"/>
          <w:szCs w:val="20"/>
        </w:rPr>
      </w:pPr>
    </w:p>
    <w:p w14:paraId="570844FD" w14:textId="0EDCFF09" w:rsidR="00290575" w:rsidRPr="00293C40" w:rsidRDefault="00290575" w:rsidP="0067777E">
      <w:pPr>
        <w:pStyle w:val="ListParagraph"/>
        <w:numPr>
          <w:ilvl w:val="0"/>
          <w:numId w:val="37"/>
        </w:numPr>
        <w:overflowPunct w:val="0"/>
        <w:autoSpaceDE w:val="0"/>
        <w:autoSpaceDN w:val="0"/>
        <w:adjustRightInd w:val="0"/>
        <w:spacing w:after="0" w:line="240" w:lineRule="auto"/>
        <w:jc w:val="both"/>
        <w:textAlignment w:val="baseline"/>
        <w:rPr>
          <w:rFonts w:ascii="Times New Roman" w:hAnsi="Times New Roman" w:cs="Times New Roman"/>
          <w:b/>
          <w:sz w:val="20"/>
          <w:szCs w:val="20"/>
          <w:highlight w:val="yellow"/>
          <w:u w:val="single"/>
        </w:rPr>
      </w:pPr>
      <w:r w:rsidRPr="00293C40">
        <w:rPr>
          <w:rFonts w:ascii="Times New Roman" w:hAnsi="Times New Roman" w:cs="Times New Roman"/>
          <w:b/>
          <w:sz w:val="20"/>
          <w:szCs w:val="20"/>
          <w:highlight w:val="yellow"/>
          <w:u w:val="single"/>
        </w:rPr>
        <w:t>SITUATION:</w:t>
      </w:r>
      <w:r w:rsidR="00293C40">
        <w:rPr>
          <w:rFonts w:ascii="Times New Roman" w:hAnsi="Times New Roman" w:cs="Times New Roman"/>
          <w:b/>
          <w:sz w:val="20"/>
          <w:szCs w:val="20"/>
          <w:highlight w:val="yellow"/>
          <w:u w:val="single"/>
        </w:rPr>
        <w:t xml:space="preserve"> EXPLOSTION IN TRANSFORMER</w:t>
      </w:r>
    </w:p>
    <w:p w14:paraId="734B93B2" w14:textId="77777777" w:rsidR="00FA1C81" w:rsidRPr="00A62ABE" w:rsidRDefault="00FA1C81" w:rsidP="007C5F14">
      <w:pPr>
        <w:spacing w:after="0" w:line="240" w:lineRule="auto"/>
        <w:jc w:val="both"/>
        <w:rPr>
          <w:rFonts w:ascii="Times New Roman" w:hAnsi="Times New Roman" w:cs="Times New Roman"/>
          <w:b/>
          <w:sz w:val="20"/>
          <w:szCs w:val="20"/>
          <w:u w:val="single"/>
        </w:rPr>
      </w:pPr>
    </w:p>
    <w:p w14:paraId="356E022F" w14:textId="3D44487C" w:rsidR="00290575" w:rsidRPr="00A62ABE" w:rsidRDefault="004F0134" w:rsidP="00A62ABE">
      <w:pPr>
        <w:spacing w:line="240" w:lineRule="auto"/>
        <w:jc w:val="both"/>
        <w:rPr>
          <w:rFonts w:ascii="Times New Roman" w:hAnsi="Times New Roman" w:cs="Times New Roman"/>
          <w:sz w:val="20"/>
          <w:szCs w:val="20"/>
        </w:rPr>
      </w:pPr>
      <w:r>
        <w:rPr>
          <w:rFonts w:ascii="Times New Roman" w:hAnsi="Times New Roman" w:cs="Times New Roman"/>
          <w:b/>
          <w:sz w:val="20"/>
          <w:szCs w:val="20"/>
        </w:rPr>
        <w:t>Scope</w:t>
      </w:r>
      <w:r w:rsidR="00290575" w:rsidRPr="00A62ABE">
        <w:rPr>
          <w:rFonts w:ascii="Times New Roman" w:hAnsi="Times New Roman" w:cs="Times New Roman"/>
          <w:b/>
          <w:sz w:val="20"/>
          <w:szCs w:val="20"/>
        </w:rPr>
        <w:t xml:space="preserve">: </w:t>
      </w:r>
      <w:r>
        <w:rPr>
          <w:rFonts w:ascii="Times New Roman" w:hAnsi="Times New Roman" w:cs="Times New Roman"/>
          <w:sz w:val="20"/>
          <w:szCs w:val="20"/>
        </w:rPr>
        <w:t>Includes</w:t>
      </w:r>
      <w:r w:rsidR="00293C40">
        <w:rPr>
          <w:rFonts w:ascii="Times New Roman" w:hAnsi="Times New Roman" w:cs="Times New Roman"/>
          <w:sz w:val="20"/>
          <w:szCs w:val="20"/>
        </w:rPr>
        <w:t xml:space="preserve"> transformers</w:t>
      </w:r>
      <w:r w:rsidR="00290575" w:rsidRPr="00A62ABE">
        <w:rPr>
          <w:rFonts w:ascii="Times New Roman" w:hAnsi="Times New Roman" w:cs="Times New Roman"/>
          <w:sz w:val="20"/>
          <w:szCs w:val="20"/>
        </w:rPr>
        <w:t>,</w:t>
      </w:r>
      <w:r w:rsidR="00410841" w:rsidRPr="00A62ABE">
        <w:rPr>
          <w:rFonts w:ascii="Times New Roman" w:hAnsi="Times New Roman" w:cs="Times New Roman"/>
          <w:sz w:val="20"/>
          <w:szCs w:val="20"/>
        </w:rPr>
        <w:t xml:space="preserve"> </w:t>
      </w:r>
      <w:r>
        <w:rPr>
          <w:rFonts w:ascii="Times New Roman" w:hAnsi="Times New Roman" w:cs="Times New Roman"/>
          <w:sz w:val="20"/>
          <w:szCs w:val="20"/>
        </w:rPr>
        <w:t>Damage to</w:t>
      </w:r>
      <w:r w:rsidR="00290575" w:rsidRPr="00A62ABE">
        <w:rPr>
          <w:rFonts w:ascii="Times New Roman" w:hAnsi="Times New Roman" w:cs="Times New Roman"/>
          <w:sz w:val="20"/>
          <w:szCs w:val="20"/>
        </w:rPr>
        <w:t xml:space="preserve"> permanent / temporary structures etc.</w:t>
      </w:r>
    </w:p>
    <w:p w14:paraId="58569BEA" w14:textId="2B324288" w:rsidR="00290575" w:rsidRPr="00A62ABE" w:rsidRDefault="00290575" w:rsidP="00A62ABE">
      <w:pPr>
        <w:spacing w:line="240" w:lineRule="auto"/>
        <w:jc w:val="both"/>
        <w:rPr>
          <w:rFonts w:ascii="Times New Roman" w:hAnsi="Times New Roman" w:cs="Times New Roman"/>
          <w:sz w:val="20"/>
          <w:szCs w:val="20"/>
        </w:rPr>
      </w:pPr>
      <w:r w:rsidRPr="00A62ABE">
        <w:rPr>
          <w:rFonts w:ascii="Times New Roman" w:hAnsi="Times New Roman" w:cs="Times New Roman"/>
          <w:b/>
          <w:sz w:val="20"/>
          <w:szCs w:val="20"/>
        </w:rPr>
        <w:t xml:space="preserve">Overall Responsibility: </w:t>
      </w:r>
      <w:r w:rsidR="00293C40">
        <w:rPr>
          <w:rFonts w:ascii="Times New Roman" w:hAnsi="Times New Roman" w:cs="Times New Roman"/>
          <w:sz w:val="20"/>
          <w:szCs w:val="20"/>
        </w:rPr>
        <w:t>Electrical Head</w:t>
      </w:r>
    </w:p>
    <w:p w14:paraId="0DA84DDB" w14:textId="13E15341" w:rsidR="00290575" w:rsidRPr="00A62ABE" w:rsidRDefault="00290575" w:rsidP="00A62ABE">
      <w:pPr>
        <w:spacing w:line="240" w:lineRule="auto"/>
        <w:jc w:val="both"/>
        <w:rPr>
          <w:rFonts w:ascii="Times New Roman" w:hAnsi="Times New Roman" w:cs="Times New Roman"/>
          <w:sz w:val="20"/>
          <w:szCs w:val="20"/>
        </w:rPr>
      </w:pPr>
      <w:r w:rsidRPr="00A62ABE">
        <w:rPr>
          <w:rFonts w:ascii="Times New Roman" w:hAnsi="Times New Roman" w:cs="Times New Roman"/>
          <w:sz w:val="20"/>
          <w:szCs w:val="20"/>
        </w:rPr>
        <w:t xml:space="preserve"> In absence of</w:t>
      </w:r>
      <w:r w:rsidR="00410841" w:rsidRPr="00A62ABE">
        <w:rPr>
          <w:rFonts w:ascii="Times New Roman" w:hAnsi="Times New Roman" w:cs="Times New Roman"/>
          <w:sz w:val="20"/>
          <w:szCs w:val="20"/>
        </w:rPr>
        <w:t xml:space="preserve"> </w:t>
      </w:r>
      <w:r w:rsidR="00293C40">
        <w:rPr>
          <w:rFonts w:ascii="Times New Roman" w:hAnsi="Times New Roman" w:cs="Times New Roman"/>
          <w:sz w:val="20"/>
          <w:szCs w:val="20"/>
        </w:rPr>
        <w:t xml:space="preserve">Electrical </w:t>
      </w:r>
      <w:r w:rsidR="00293C40" w:rsidRPr="00A62ABE">
        <w:rPr>
          <w:rFonts w:ascii="Times New Roman" w:hAnsi="Times New Roman" w:cs="Times New Roman"/>
          <w:sz w:val="20"/>
          <w:szCs w:val="20"/>
        </w:rPr>
        <w:t>Head</w:t>
      </w:r>
      <w:r w:rsidRPr="00A62ABE">
        <w:rPr>
          <w:rFonts w:ascii="Times New Roman" w:hAnsi="Times New Roman" w:cs="Times New Roman"/>
          <w:sz w:val="20"/>
          <w:szCs w:val="20"/>
        </w:rPr>
        <w:t xml:space="preserve">, Shift In-charge shall take </w:t>
      </w:r>
      <w:r w:rsidR="001D33A4" w:rsidRPr="00A62ABE">
        <w:rPr>
          <w:rFonts w:ascii="Times New Roman" w:hAnsi="Times New Roman" w:cs="Times New Roman"/>
          <w:sz w:val="20"/>
          <w:szCs w:val="20"/>
        </w:rPr>
        <w:t>control</w:t>
      </w:r>
      <w:r w:rsidRPr="00A62ABE">
        <w:rPr>
          <w:rFonts w:ascii="Times New Roman" w:hAnsi="Times New Roman" w:cs="Times New Roman"/>
          <w:sz w:val="20"/>
          <w:szCs w:val="20"/>
        </w:rPr>
        <w:t xml:space="preserve"> of </w:t>
      </w:r>
      <w:r w:rsidR="001D33A4" w:rsidRPr="00A62ABE">
        <w:rPr>
          <w:rFonts w:ascii="Times New Roman" w:hAnsi="Times New Roman" w:cs="Times New Roman"/>
          <w:sz w:val="20"/>
          <w:szCs w:val="20"/>
        </w:rPr>
        <w:t xml:space="preserve">the </w:t>
      </w:r>
      <w:r w:rsidRPr="00A62ABE">
        <w:rPr>
          <w:rFonts w:ascii="Times New Roman" w:hAnsi="Times New Roman" w:cs="Times New Roman"/>
          <w:sz w:val="20"/>
          <w:szCs w:val="20"/>
        </w:rPr>
        <w:t>situation.</w:t>
      </w:r>
    </w:p>
    <w:p w14:paraId="0CBF88FA" w14:textId="77777777" w:rsidR="00290575" w:rsidRPr="00A62ABE" w:rsidRDefault="001D33A4" w:rsidP="00A62ABE">
      <w:pPr>
        <w:spacing w:line="240" w:lineRule="auto"/>
        <w:jc w:val="both"/>
        <w:rPr>
          <w:rFonts w:ascii="Times New Roman" w:hAnsi="Times New Roman" w:cs="Times New Roman"/>
          <w:b/>
          <w:sz w:val="20"/>
          <w:szCs w:val="20"/>
        </w:rPr>
      </w:pPr>
      <w:r w:rsidRPr="00A62ABE">
        <w:rPr>
          <w:rFonts w:ascii="Times New Roman" w:hAnsi="Times New Roman" w:cs="Times New Roman"/>
          <w:b/>
          <w:sz w:val="20"/>
          <w:szCs w:val="20"/>
        </w:rPr>
        <w:t>Resources needed</w:t>
      </w:r>
      <w:r w:rsidR="00290575" w:rsidRPr="00A62ABE">
        <w:rPr>
          <w:rFonts w:ascii="Times New Roman" w:hAnsi="Times New Roman" w:cs="Times New Roman"/>
          <w:b/>
          <w:sz w:val="20"/>
          <w:szCs w:val="20"/>
        </w:rPr>
        <w:t xml:space="preserve">: </w:t>
      </w:r>
    </w:p>
    <w:p w14:paraId="2AF69E10" w14:textId="77777777" w:rsidR="001D33A4" w:rsidRPr="00A62ABE" w:rsidRDefault="00752EC8" w:rsidP="00A62ABE">
      <w:pPr>
        <w:pStyle w:val="ListParagraph"/>
        <w:numPr>
          <w:ilvl w:val="0"/>
          <w:numId w:val="24"/>
        </w:numPr>
        <w:overflowPunct w:val="0"/>
        <w:autoSpaceDE w:val="0"/>
        <w:autoSpaceDN w:val="0"/>
        <w:adjustRightInd w:val="0"/>
        <w:spacing w:after="0" w:line="240" w:lineRule="auto"/>
        <w:ind w:left="709" w:hanging="349"/>
        <w:jc w:val="both"/>
        <w:textAlignment w:val="baseline"/>
        <w:rPr>
          <w:rFonts w:ascii="Times New Roman" w:hAnsi="Times New Roman" w:cs="Times New Roman"/>
          <w:sz w:val="20"/>
          <w:szCs w:val="20"/>
        </w:rPr>
      </w:pPr>
      <w:r>
        <w:rPr>
          <w:rFonts w:ascii="Times New Roman" w:hAnsi="Times New Roman" w:cs="Times New Roman"/>
          <w:sz w:val="20"/>
          <w:szCs w:val="20"/>
        </w:rPr>
        <w:t xml:space="preserve">Equipment for communication </w:t>
      </w:r>
      <w:r w:rsidR="00592E03">
        <w:rPr>
          <w:rFonts w:ascii="Times New Roman" w:hAnsi="Times New Roman" w:cs="Times New Roman"/>
          <w:sz w:val="20"/>
          <w:szCs w:val="20"/>
        </w:rPr>
        <w:t>walkie talkie/intercom/</w:t>
      </w:r>
      <w:r w:rsidR="007C5F14" w:rsidRPr="00A62ABE">
        <w:rPr>
          <w:rFonts w:ascii="Times New Roman" w:hAnsi="Times New Roman" w:cs="Times New Roman"/>
          <w:sz w:val="20"/>
          <w:szCs w:val="20"/>
        </w:rPr>
        <w:t>mobile phones</w:t>
      </w:r>
      <w:r w:rsidR="00592E03">
        <w:rPr>
          <w:rFonts w:ascii="Times New Roman" w:hAnsi="Times New Roman" w:cs="Times New Roman"/>
          <w:sz w:val="20"/>
          <w:szCs w:val="20"/>
        </w:rPr>
        <w:t>.</w:t>
      </w:r>
    </w:p>
    <w:p w14:paraId="521A8AFA" w14:textId="77777777" w:rsidR="001D33A4" w:rsidRDefault="001D33A4" w:rsidP="00A62ABE">
      <w:pPr>
        <w:pStyle w:val="ListParagraph"/>
        <w:numPr>
          <w:ilvl w:val="0"/>
          <w:numId w:val="24"/>
        </w:numPr>
        <w:overflowPunct w:val="0"/>
        <w:autoSpaceDE w:val="0"/>
        <w:autoSpaceDN w:val="0"/>
        <w:adjustRightInd w:val="0"/>
        <w:spacing w:after="0" w:line="240" w:lineRule="auto"/>
        <w:ind w:left="709" w:hanging="349"/>
        <w:jc w:val="both"/>
        <w:textAlignment w:val="baseline"/>
        <w:rPr>
          <w:rFonts w:ascii="Times New Roman" w:hAnsi="Times New Roman" w:cs="Times New Roman"/>
          <w:sz w:val="20"/>
          <w:szCs w:val="20"/>
        </w:rPr>
      </w:pPr>
      <w:r w:rsidRPr="00A62ABE">
        <w:rPr>
          <w:rFonts w:ascii="Times New Roman" w:hAnsi="Times New Roman" w:cs="Times New Roman"/>
          <w:sz w:val="20"/>
          <w:szCs w:val="20"/>
        </w:rPr>
        <w:t>Personal Protective Equipment</w:t>
      </w:r>
      <w:r w:rsidR="00592E03">
        <w:rPr>
          <w:rFonts w:ascii="Times New Roman" w:hAnsi="Times New Roman" w:cs="Times New Roman"/>
          <w:sz w:val="20"/>
          <w:szCs w:val="20"/>
        </w:rPr>
        <w:t>.</w:t>
      </w:r>
    </w:p>
    <w:p w14:paraId="5F527761" w14:textId="33FC380E" w:rsidR="00592E03" w:rsidRDefault="00592E03" w:rsidP="00A62ABE">
      <w:pPr>
        <w:pStyle w:val="ListParagraph"/>
        <w:numPr>
          <w:ilvl w:val="0"/>
          <w:numId w:val="24"/>
        </w:numPr>
        <w:overflowPunct w:val="0"/>
        <w:autoSpaceDE w:val="0"/>
        <w:autoSpaceDN w:val="0"/>
        <w:adjustRightInd w:val="0"/>
        <w:spacing w:after="0" w:line="240" w:lineRule="auto"/>
        <w:ind w:left="709" w:hanging="349"/>
        <w:jc w:val="both"/>
        <w:textAlignment w:val="baseline"/>
        <w:rPr>
          <w:rFonts w:ascii="Times New Roman" w:hAnsi="Times New Roman" w:cs="Times New Roman"/>
          <w:sz w:val="20"/>
          <w:szCs w:val="20"/>
        </w:rPr>
      </w:pPr>
      <w:r>
        <w:rPr>
          <w:rFonts w:ascii="Times New Roman" w:hAnsi="Times New Roman" w:cs="Times New Roman"/>
          <w:sz w:val="20"/>
          <w:szCs w:val="20"/>
        </w:rPr>
        <w:t>First aid box.</w:t>
      </w:r>
    </w:p>
    <w:p w14:paraId="6DFF3FD5" w14:textId="48FA599A" w:rsidR="00293C40" w:rsidRPr="00A62ABE" w:rsidRDefault="00293C40" w:rsidP="00A62ABE">
      <w:pPr>
        <w:pStyle w:val="ListParagraph"/>
        <w:numPr>
          <w:ilvl w:val="0"/>
          <w:numId w:val="24"/>
        </w:numPr>
        <w:overflowPunct w:val="0"/>
        <w:autoSpaceDE w:val="0"/>
        <w:autoSpaceDN w:val="0"/>
        <w:adjustRightInd w:val="0"/>
        <w:spacing w:after="0" w:line="240" w:lineRule="auto"/>
        <w:ind w:left="709" w:hanging="349"/>
        <w:jc w:val="both"/>
        <w:textAlignment w:val="baseline"/>
        <w:rPr>
          <w:rFonts w:ascii="Times New Roman" w:hAnsi="Times New Roman" w:cs="Times New Roman"/>
          <w:sz w:val="20"/>
          <w:szCs w:val="20"/>
        </w:rPr>
      </w:pPr>
      <w:r>
        <w:rPr>
          <w:rFonts w:ascii="Times New Roman" w:hAnsi="Times New Roman" w:cs="Times New Roman"/>
          <w:sz w:val="20"/>
          <w:szCs w:val="20"/>
        </w:rPr>
        <w:t>Fire extinguishers</w:t>
      </w:r>
    </w:p>
    <w:p w14:paraId="79BAA6EA" w14:textId="77777777" w:rsidR="001D33A4" w:rsidRPr="00A62ABE" w:rsidRDefault="001D33A4" w:rsidP="00A62ABE">
      <w:pPr>
        <w:numPr>
          <w:ilvl w:val="0"/>
          <w:numId w:val="24"/>
        </w:numPr>
        <w:overflowPunct w:val="0"/>
        <w:autoSpaceDE w:val="0"/>
        <w:autoSpaceDN w:val="0"/>
        <w:adjustRightInd w:val="0"/>
        <w:spacing w:after="0" w:line="240" w:lineRule="auto"/>
        <w:ind w:left="709" w:hanging="349"/>
        <w:jc w:val="both"/>
        <w:textAlignment w:val="baseline"/>
        <w:rPr>
          <w:rFonts w:ascii="Times New Roman" w:hAnsi="Times New Roman" w:cs="Times New Roman"/>
          <w:sz w:val="20"/>
          <w:szCs w:val="20"/>
        </w:rPr>
      </w:pPr>
      <w:r w:rsidRPr="00A62ABE">
        <w:rPr>
          <w:rFonts w:ascii="Times New Roman" w:hAnsi="Times New Roman" w:cs="Times New Roman"/>
          <w:sz w:val="20"/>
          <w:szCs w:val="20"/>
        </w:rPr>
        <w:t xml:space="preserve">First Aiders </w:t>
      </w:r>
    </w:p>
    <w:p w14:paraId="08A267AE" w14:textId="77777777" w:rsidR="001D33A4" w:rsidRPr="00A62ABE" w:rsidRDefault="001D33A4" w:rsidP="00A62ABE">
      <w:pPr>
        <w:overflowPunct w:val="0"/>
        <w:autoSpaceDE w:val="0"/>
        <w:autoSpaceDN w:val="0"/>
        <w:adjustRightInd w:val="0"/>
        <w:spacing w:after="0" w:line="240" w:lineRule="auto"/>
        <w:ind w:left="390"/>
        <w:jc w:val="both"/>
        <w:textAlignment w:val="baseline"/>
        <w:rPr>
          <w:rFonts w:ascii="Times New Roman" w:hAnsi="Times New Roman" w:cs="Times New Roman"/>
          <w:sz w:val="20"/>
          <w:szCs w:val="20"/>
        </w:rPr>
      </w:pPr>
    </w:p>
    <w:p w14:paraId="59703DAD" w14:textId="516007FA" w:rsidR="00290575" w:rsidRDefault="001D33A4" w:rsidP="00A62ABE">
      <w:pPr>
        <w:spacing w:line="240" w:lineRule="auto"/>
        <w:jc w:val="both"/>
        <w:rPr>
          <w:rFonts w:ascii="Times New Roman" w:hAnsi="Times New Roman" w:cs="Times New Roman"/>
          <w:b/>
          <w:sz w:val="20"/>
          <w:szCs w:val="20"/>
        </w:rPr>
      </w:pPr>
      <w:r w:rsidRPr="00A62ABE">
        <w:rPr>
          <w:rFonts w:ascii="Times New Roman" w:hAnsi="Times New Roman" w:cs="Times New Roman"/>
          <w:b/>
          <w:sz w:val="20"/>
          <w:szCs w:val="20"/>
        </w:rPr>
        <w:t>Emergency Response Plan</w:t>
      </w:r>
      <w:r w:rsidR="00290575" w:rsidRPr="00A62ABE">
        <w:rPr>
          <w:rFonts w:ascii="Times New Roman" w:hAnsi="Times New Roman" w:cs="Times New Roman"/>
          <w:b/>
          <w:sz w:val="20"/>
          <w:szCs w:val="20"/>
        </w:rPr>
        <w:t xml:space="preserve">: </w:t>
      </w:r>
    </w:p>
    <w:p w14:paraId="748C8FCB" w14:textId="6DF576E2" w:rsidR="00293C40" w:rsidRDefault="00293C40" w:rsidP="00293C40">
      <w:pPr>
        <w:pStyle w:val="ListParagraph"/>
        <w:numPr>
          <w:ilvl w:val="0"/>
          <w:numId w:val="45"/>
        </w:numPr>
        <w:spacing w:line="240" w:lineRule="auto"/>
        <w:jc w:val="both"/>
      </w:pPr>
      <w:r>
        <w:t xml:space="preserve">Power supply to the transformer is to be switched off by electrical shift engineer. </w:t>
      </w:r>
    </w:p>
    <w:p w14:paraId="6086F2F6" w14:textId="1CD83245" w:rsidR="00293C40" w:rsidRDefault="00293C40" w:rsidP="00293C40">
      <w:pPr>
        <w:pStyle w:val="ListParagraph"/>
        <w:numPr>
          <w:ilvl w:val="0"/>
          <w:numId w:val="45"/>
        </w:numPr>
        <w:spacing w:line="240" w:lineRule="auto"/>
        <w:jc w:val="both"/>
      </w:pPr>
      <w:r>
        <w:t xml:space="preserve">In case of any injured victim, immediately check for breathing and give CPR if necessary </w:t>
      </w:r>
    </w:p>
    <w:p w14:paraId="59F4317F" w14:textId="2F43CBAA" w:rsidR="00293C40" w:rsidRDefault="00293C40" w:rsidP="00293C40">
      <w:pPr>
        <w:pStyle w:val="ListParagraph"/>
        <w:numPr>
          <w:ilvl w:val="0"/>
          <w:numId w:val="45"/>
        </w:numPr>
        <w:spacing w:line="240" w:lineRule="auto"/>
        <w:jc w:val="both"/>
      </w:pPr>
      <w:r>
        <w:t xml:space="preserve">Victim to be immediately taken to OHC </w:t>
      </w:r>
    </w:p>
    <w:p w14:paraId="2B84426E" w14:textId="20C21DDF" w:rsidR="00293C40" w:rsidRDefault="00293C40" w:rsidP="00293C40">
      <w:pPr>
        <w:pStyle w:val="ListParagraph"/>
        <w:numPr>
          <w:ilvl w:val="0"/>
          <w:numId w:val="45"/>
        </w:numPr>
        <w:spacing w:line="240" w:lineRule="auto"/>
        <w:jc w:val="both"/>
      </w:pPr>
      <w:r>
        <w:t xml:space="preserve">If any fire is there, fire is to be extinguished by using suitable fire extinguisher (CO2 / DCP, but not water) by trained fire fighter </w:t>
      </w:r>
    </w:p>
    <w:p w14:paraId="5B28F27B" w14:textId="4287EF97" w:rsidR="00293C40" w:rsidRDefault="00293C40" w:rsidP="00293C40">
      <w:pPr>
        <w:pStyle w:val="ListParagraph"/>
        <w:numPr>
          <w:ilvl w:val="0"/>
          <w:numId w:val="45"/>
        </w:numPr>
        <w:spacing w:line="240" w:lineRule="auto"/>
        <w:jc w:val="both"/>
      </w:pPr>
      <w:r>
        <w:t xml:space="preserve">Electrical inspector must be intimated; respective unit head is to be informed </w:t>
      </w:r>
    </w:p>
    <w:p w14:paraId="7A174125" w14:textId="2D5DDCD7" w:rsidR="00293C40" w:rsidRDefault="00293C40" w:rsidP="00293C40">
      <w:pPr>
        <w:pStyle w:val="ListParagraph"/>
        <w:numPr>
          <w:ilvl w:val="0"/>
          <w:numId w:val="45"/>
        </w:numPr>
        <w:spacing w:line="240" w:lineRule="auto"/>
        <w:jc w:val="both"/>
      </w:pPr>
      <w:r>
        <w:t xml:space="preserve">Check the condition of transformer oil and cooling system for signs of damage </w:t>
      </w:r>
    </w:p>
    <w:p w14:paraId="367E4261" w14:textId="4F42A419" w:rsidR="00293C40" w:rsidRDefault="00293C40" w:rsidP="00293C40">
      <w:pPr>
        <w:pStyle w:val="ListParagraph"/>
        <w:numPr>
          <w:ilvl w:val="0"/>
          <w:numId w:val="45"/>
        </w:numPr>
        <w:spacing w:line="240" w:lineRule="auto"/>
        <w:jc w:val="both"/>
      </w:pPr>
      <w:r>
        <w:t xml:space="preserve">Check for possible overloading, terminal faults, winding faults and incipient faults </w:t>
      </w:r>
    </w:p>
    <w:p w14:paraId="3FA25BB1" w14:textId="7313BDD7" w:rsidR="00293C40" w:rsidRDefault="00293C40" w:rsidP="00293C40">
      <w:pPr>
        <w:pStyle w:val="ListParagraph"/>
        <w:numPr>
          <w:ilvl w:val="0"/>
          <w:numId w:val="45"/>
        </w:numPr>
        <w:spacing w:line="240" w:lineRule="auto"/>
        <w:jc w:val="both"/>
      </w:pPr>
      <w:r>
        <w:t xml:space="preserve">Check the healthiness of relays, high voltage fuses etc. </w:t>
      </w:r>
    </w:p>
    <w:p w14:paraId="6C1ED570" w14:textId="1B5B0154" w:rsidR="00293C40" w:rsidRPr="00293C40" w:rsidRDefault="00293C40" w:rsidP="00293C40">
      <w:pPr>
        <w:pStyle w:val="ListParagraph"/>
        <w:numPr>
          <w:ilvl w:val="0"/>
          <w:numId w:val="45"/>
        </w:numPr>
        <w:spacing w:line="240" w:lineRule="auto"/>
        <w:jc w:val="both"/>
        <w:rPr>
          <w:rFonts w:ascii="Times New Roman" w:hAnsi="Times New Roman" w:cs="Times New Roman"/>
          <w:b/>
          <w:sz w:val="20"/>
          <w:szCs w:val="20"/>
        </w:rPr>
      </w:pPr>
      <w:r>
        <w:t>After diagnosis and rectification, take transformer online</w:t>
      </w:r>
    </w:p>
    <w:p w14:paraId="1958DDDC" w14:textId="77777777" w:rsidR="00DD7B8D" w:rsidRPr="00A62ABE" w:rsidRDefault="00E92846" w:rsidP="00A62ABE">
      <w:pPr>
        <w:overflowPunct w:val="0"/>
        <w:autoSpaceDE w:val="0"/>
        <w:autoSpaceDN w:val="0"/>
        <w:adjustRightInd w:val="0"/>
        <w:spacing w:after="0" w:line="240" w:lineRule="auto"/>
        <w:jc w:val="both"/>
        <w:textAlignment w:val="baseline"/>
        <w:rPr>
          <w:rFonts w:ascii="Times New Roman" w:hAnsi="Times New Roman" w:cs="Times New Roman"/>
          <w:sz w:val="20"/>
          <w:szCs w:val="20"/>
        </w:rPr>
      </w:pPr>
      <w:r w:rsidRPr="00A62ABE">
        <w:rPr>
          <w:rFonts w:ascii="Times New Roman" w:hAnsi="Times New Roman" w:cs="Times New Roman"/>
          <w:b/>
          <w:sz w:val="20"/>
          <w:szCs w:val="20"/>
        </w:rPr>
        <w:t>Mitigation Measures:</w:t>
      </w:r>
      <w:r w:rsidR="00DD7B8D" w:rsidRPr="00A62ABE">
        <w:rPr>
          <w:rFonts w:ascii="Times New Roman" w:hAnsi="Times New Roman" w:cs="Times New Roman"/>
          <w:sz w:val="20"/>
          <w:szCs w:val="20"/>
        </w:rPr>
        <w:t xml:space="preserve"> </w:t>
      </w:r>
    </w:p>
    <w:p w14:paraId="01440B41" w14:textId="77777777" w:rsidR="00DD7B8D" w:rsidRPr="00A62ABE" w:rsidRDefault="004F0134" w:rsidP="00A62ABE">
      <w:pPr>
        <w:pStyle w:val="ListParagraph"/>
        <w:numPr>
          <w:ilvl w:val="0"/>
          <w:numId w:val="17"/>
        </w:numPr>
        <w:overflowPunct w:val="0"/>
        <w:autoSpaceDE w:val="0"/>
        <w:autoSpaceDN w:val="0"/>
        <w:adjustRightInd w:val="0"/>
        <w:spacing w:after="0" w:line="240" w:lineRule="auto"/>
        <w:ind w:left="709" w:hanging="425"/>
        <w:jc w:val="both"/>
        <w:textAlignment w:val="baseline"/>
        <w:rPr>
          <w:rFonts w:ascii="Times New Roman" w:hAnsi="Times New Roman" w:cs="Times New Roman"/>
          <w:sz w:val="20"/>
          <w:szCs w:val="20"/>
        </w:rPr>
      </w:pPr>
      <w:r>
        <w:rPr>
          <w:rFonts w:ascii="Times New Roman" w:hAnsi="Times New Roman" w:cs="Times New Roman"/>
          <w:sz w:val="20"/>
          <w:szCs w:val="20"/>
        </w:rPr>
        <w:t>Mock Drills shall be conducted.</w:t>
      </w:r>
    </w:p>
    <w:p w14:paraId="2A707749" w14:textId="77777777" w:rsidR="00DD7B8D" w:rsidRPr="00A62ABE" w:rsidRDefault="00DD7B8D" w:rsidP="00A62ABE">
      <w:pPr>
        <w:pStyle w:val="ListParagraph"/>
        <w:numPr>
          <w:ilvl w:val="0"/>
          <w:numId w:val="17"/>
        </w:numPr>
        <w:overflowPunct w:val="0"/>
        <w:autoSpaceDE w:val="0"/>
        <w:autoSpaceDN w:val="0"/>
        <w:adjustRightInd w:val="0"/>
        <w:spacing w:after="0" w:line="240" w:lineRule="auto"/>
        <w:ind w:left="709" w:hanging="425"/>
        <w:jc w:val="both"/>
        <w:textAlignment w:val="baseline"/>
        <w:rPr>
          <w:rFonts w:ascii="Times New Roman" w:hAnsi="Times New Roman" w:cs="Times New Roman"/>
          <w:sz w:val="20"/>
          <w:szCs w:val="20"/>
        </w:rPr>
      </w:pPr>
      <w:r w:rsidRPr="00A62ABE">
        <w:rPr>
          <w:rFonts w:ascii="Times New Roman" w:hAnsi="Times New Roman" w:cs="Times New Roman"/>
          <w:sz w:val="20"/>
          <w:szCs w:val="20"/>
        </w:rPr>
        <w:t xml:space="preserve">Training </w:t>
      </w:r>
      <w:r w:rsidR="004F0134">
        <w:rPr>
          <w:rFonts w:ascii="Times New Roman" w:hAnsi="Times New Roman" w:cs="Times New Roman"/>
          <w:sz w:val="20"/>
          <w:szCs w:val="20"/>
        </w:rPr>
        <w:t xml:space="preserve">to the </w:t>
      </w:r>
      <w:r w:rsidR="00ED03C9">
        <w:rPr>
          <w:rFonts w:ascii="Times New Roman" w:hAnsi="Times New Roman" w:cs="Times New Roman"/>
          <w:sz w:val="20"/>
          <w:szCs w:val="20"/>
        </w:rPr>
        <w:t>work person</w:t>
      </w:r>
    </w:p>
    <w:p w14:paraId="379CE79D" w14:textId="77777777" w:rsidR="008D3D28" w:rsidRPr="00A62ABE" w:rsidRDefault="008D3D28" w:rsidP="00A62ABE">
      <w:pPr>
        <w:overflowPunct w:val="0"/>
        <w:autoSpaceDE w:val="0"/>
        <w:autoSpaceDN w:val="0"/>
        <w:adjustRightInd w:val="0"/>
        <w:spacing w:after="0" w:line="240" w:lineRule="auto"/>
        <w:jc w:val="both"/>
        <w:textAlignment w:val="baseline"/>
        <w:rPr>
          <w:rFonts w:ascii="Times New Roman" w:hAnsi="Times New Roman" w:cs="Times New Roman"/>
          <w:sz w:val="20"/>
          <w:szCs w:val="20"/>
        </w:rPr>
      </w:pPr>
    </w:p>
    <w:p w14:paraId="196E4AF1" w14:textId="77777777" w:rsidR="00E92846" w:rsidRPr="00A62ABE" w:rsidRDefault="00E92846" w:rsidP="00A62ABE">
      <w:pPr>
        <w:spacing w:after="0" w:line="240" w:lineRule="auto"/>
        <w:jc w:val="both"/>
        <w:rPr>
          <w:rFonts w:ascii="Times New Roman" w:hAnsi="Times New Roman" w:cs="Times New Roman"/>
          <w:b/>
          <w:sz w:val="20"/>
          <w:szCs w:val="20"/>
        </w:rPr>
      </w:pPr>
      <w:r w:rsidRPr="00A62ABE">
        <w:rPr>
          <w:rFonts w:ascii="Times New Roman" w:hAnsi="Times New Roman" w:cs="Times New Roman"/>
          <w:b/>
          <w:sz w:val="20"/>
          <w:szCs w:val="20"/>
        </w:rPr>
        <w:t>Legal obligations in case of emergency, if any:</w:t>
      </w:r>
    </w:p>
    <w:p w14:paraId="373DB3B4" w14:textId="77777777" w:rsidR="00567E63" w:rsidRPr="00A62ABE" w:rsidRDefault="00567E63" w:rsidP="00A62ABE">
      <w:pPr>
        <w:spacing w:after="0" w:line="240" w:lineRule="auto"/>
        <w:jc w:val="both"/>
        <w:rPr>
          <w:rFonts w:ascii="Times New Roman" w:hAnsi="Times New Roman" w:cs="Times New Roman"/>
          <w:b/>
          <w:sz w:val="20"/>
          <w:szCs w:val="20"/>
        </w:rPr>
      </w:pPr>
    </w:p>
    <w:p w14:paraId="5523C40D" w14:textId="74D57335" w:rsidR="00957255" w:rsidRPr="00A62ABE" w:rsidRDefault="00957255" w:rsidP="00A62ABE">
      <w:pPr>
        <w:spacing w:after="0" w:line="240" w:lineRule="auto"/>
        <w:jc w:val="both"/>
        <w:rPr>
          <w:rFonts w:ascii="Times New Roman" w:hAnsi="Times New Roman" w:cs="Times New Roman"/>
          <w:b/>
          <w:sz w:val="20"/>
          <w:szCs w:val="20"/>
        </w:rPr>
      </w:pPr>
      <w:r w:rsidRPr="00A62ABE">
        <w:rPr>
          <w:rFonts w:ascii="Times New Roman" w:hAnsi="Times New Roman" w:cs="Times New Roman"/>
          <w:sz w:val="20"/>
          <w:szCs w:val="20"/>
        </w:rPr>
        <w:t xml:space="preserve">In case of any incident in the </w:t>
      </w:r>
      <w:r w:rsidR="00293C40">
        <w:rPr>
          <w:rFonts w:ascii="Times New Roman" w:hAnsi="Times New Roman" w:cs="Times New Roman"/>
          <w:sz w:val="20"/>
          <w:szCs w:val="20"/>
        </w:rPr>
        <w:t>Electrical department</w:t>
      </w:r>
      <w:r w:rsidRPr="00A62ABE">
        <w:rPr>
          <w:rFonts w:ascii="Times New Roman" w:hAnsi="Times New Roman" w:cs="Times New Roman"/>
          <w:sz w:val="20"/>
          <w:szCs w:val="20"/>
        </w:rPr>
        <w:t xml:space="preserve"> involving serious injury or fatality, the same will be reported to </w:t>
      </w:r>
      <w:r w:rsidR="00A62ABE" w:rsidRPr="00A62ABE">
        <w:rPr>
          <w:rFonts w:ascii="Times New Roman" w:hAnsi="Times New Roman" w:cs="Times New Roman"/>
          <w:sz w:val="20"/>
          <w:szCs w:val="20"/>
        </w:rPr>
        <w:t>HSE/VAB Head</w:t>
      </w:r>
      <w:r w:rsidRPr="00A62ABE">
        <w:rPr>
          <w:rFonts w:ascii="Times New Roman" w:hAnsi="Times New Roman" w:cs="Times New Roman"/>
          <w:sz w:val="20"/>
          <w:szCs w:val="20"/>
        </w:rPr>
        <w:t xml:space="preserve"> by </w:t>
      </w:r>
      <w:r w:rsidR="00293C40">
        <w:rPr>
          <w:rFonts w:ascii="Times New Roman" w:hAnsi="Times New Roman" w:cs="Times New Roman"/>
          <w:sz w:val="20"/>
          <w:szCs w:val="20"/>
        </w:rPr>
        <w:t xml:space="preserve">Electrical </w:t>
      </w:r>
      <w:r w:rsidR="00293C40" w:rsidRPr="00A62ABE">
        <w:rPr>
          <w:rFonts w:ascii="Times New Roman" w:hAnsi="Times New Roman" w:cs="Times New Roman"/>
          <w:sz w:val="20"/>
          <w:szCs w:val="20"/>
        </w:rPr>
        <w:t>head</w:t>
      </w:r>
      <w:r w:rsidR="00592E03">
        <w:rPr>
          <w:rFonts w:ascii="Times New Roman" w:hAnsi="Times New Roman" w:cs="Times New Roman"/>
          <w:sz w:val="20"/>
          <w:szCs w:val="20"/>
        </w:rPr>
        <w:t xml:space="preserve"> for further compliances.</w:t>
      </w:r>
    </w:p>
    <w:p w14:paraId="58250162" w14:textId="77777777" w:rsidR="00E92846" w:rsidRPr="00A62ABE" w:rsidRDefault="00E92846" w:rsidP="00A62ABE">
      <w:pPr>
        <w:spacing w:after="0" w:line="240" w:lineRule="auto"/>
        <w:jc w:val="both"/>
        <w:rPr>
          <w:rFonts w:ascii="Times New Roman" w:hAnsi="Times New Roman" w:cs="Times New Roman"/>
          <w:b/>
          <w:sz w:val="20"/>
          <w:szCs w:val="20"/>
        </w:rPr>
      </w:pPr>
    </w:p>
    <w:p w14:paraId="1EB30490" w14:textId="77777777" w:rsidR="00567E63" w:rsidRPr="00A62ABE" w:rsidRDefault="00E92846" w:rsidP="00A62ABE">
      <w:pPr>
        <w:spacing w:after="0" w:line="240" w:lineRule="auto"/>
        <w:jc w:val="both"/>
        <w:rPr>
          <w:rFonts w:ascii="Times New Roman" w:hAnsi="Times New Roman" w:cs="Times New Roman"/>
          <w:bCs/>
          <w:sz w:val="20"/>
          <w:szCs w:val="20"/>
        </w:rPr>
      </w:pPr>
      <w:r w:rsidRPr="00A62ABE">
        <w:rPr>
          <w:rFonts w:ascii="Times New Roman" w:hAnsi="Times New Roman" w:cs="Times New Roman"/>
          <w:b/>
          <w:sz w:val="20"/>
          <w:szCs w:val="20"/>
        </w:rPr>
        <w:t>Records to be maintained:</w:t>
      </w:r>
      <w:r w:rsidR="00FA1C81" w:rsidRPr="00A62ABE">
        <w:rPr>
          <w:rFonts w:ascii="Times New Roman" w:hAnsi="Times New Roman" w:cs="Times New Roman"/>
          <w:bCs/>
          <w:sz w:val="20"/>
          <w:szCs w:val="20"/>
        </w:rPr>
        <w:t xml:space="preserve"> </w:t>
      </w:r>
    </w:p>
    <w:p w14:paraId="54C2DABC" w14:textId="77777777" w:rsidR="00567E63" w:rsidRPr="00A62ABE" w:rsidRDefault="00567E63" w:rsidP="00A62ABE">
      <w:pPr>
        <w:spacing w:after="0" w:line="240" w:lineRule="auto"/>
        <w:jc w:val="both"/>
        <w:rPr>
          <w:rFonts w:ascii="Times New Roman" w:hAnsi="Times New Roman" w:cs="Times New Roman"/>
          <w:bCs/>
          <w:sz w:val="20"/>
          <w:szCs w:val="20"/>
        </w:rPr>
      </w:pPr>
    </w:p>
    <w:p w14:paraId="524E30A4" w14:textId="77777777" w:rsidR="00567E63" w:rsidRPr="00A62ABE" w:rsidRDefault="00567E63" w:rsidP="00A62ABE">
      <w:pPr>
        <w:numPr>
          <w:ilvl w:val="0"/>
          <w:numId w:val="23"/>
        </w:numPr>
        <w:overflowPunct w:val="0"/>
        <w:autoSpaceDE w:val="0"/>
        <w:autoSpaceDN w:val="0"/>
        <w:adjustRightInd w:val="0"/>
        <w:spacing w:after="0" w:line="240" w:lineRule="auto"/>
        <w:jc w:val="both"/>
        <w:textAlignment w:val="baseline"/>
        <w:rPr>
          <w:rFonts w:ascii="Times New Roman" w:hAnsi="Times New Roman" w:cs="Times New Roman"/>
          <w:sz w:val="20"/>
          <w:szCs w:val="20"/>
        </w:rPr>
      </w:pPr>
      <w:r w:rsidRPr="00A62ABE">
        <w:rPr>
          <w:rFonts w:ascii="Times New Roman" w:hAnsi="Times New Roman" w:cs="Times New Roman"/>
          <w:sz w:val="20"/>
          <w:szCs w:val="20"/>
        </w:rPr>
        <w:t>Mock Drill Report</w:t>
      </w:r>
      <w:r w:rsidR="00D52B3C">
        <w:rPr>
          <w:rFonts w:ascii="Times New Roman" w:hAnsi="Times New Roman" w:cs="Times New Roman"/>
          <w:sz w:val="20"/>
          <w:szCs w:val="20"/>
        </w:rPr>
        <w:t>.</w:t>
      </w:r>
    </w:p>
    <w:p w14:paraId="1CACF552" w14:textId="77777777" w:rsidR="00567E63" w:rsidRPr="00A62ABE" w:rsidRDefault="00567E63" w:rsidP="00A62ABE">
      <w:pPr>
        <w:numPr>
          <w:ilvl w:val="0"/>
          <w:numId w:val="23"/>
        </w:numPr>
        <w:overflowPunct w:val="0"/>
        <w:autoSpaceDE w:val="0"/>
        <w:autoSpaceDN w:val="0"/>
        <w:adjustRightInd w:val="0"/>
        <w:spacing w:after="0" w:line="240" w:lineRule="auto"/>
        <w:jc w:val="both"/>
        <w:textAlignment w:val="baseline"/>
        <w:rPr>
          <w:rFonts w:ascii="Times New Roman" w:hAnsi="Times New Roman" w:cs="Times New Roman"/>
          <w:sz w:val="20"/>
          <w:szCs w:val="20"/>
        </w:rPr>
      </w:pPr>
      <w:r w:rsidRPr="00A62ABE">
        <w:rPr>
          <w:rFonts w:ascii="Times New Roman" w:hAnsi="Times New Roman" w:cs="Times New Roman"/>
          <w:sz w:val="20"/>
          <w:szCs w:val="20"/>
        </w:rPr>
        <w:t>Incident</w:t>
      </w:r>
      <w:r w:rsidR="00D52B3C">
        <w:rPr>
          <w:rFonts w:ascii="Times New Roman" w:hAnsi="Times New Roman" w:cs="Times New Roman"/>
          <w:sz w:val="20"/>
          <w:szCs w:val="20"/>
        </w:rPr>
        <w:t xml:space="preserve"> &amp; investigation </w:t>
      </w:r>
      <w:r w:rsidRPr="00A62ABE">
        <w:rPr>
          <w:rFonts w:ascii="Times New Roman" w:hAnsi="Times New Roman" w:cs="Times New Roman"/>
          <w:sz w:val="20"/>
          <w:szCs w:val="20"/>
        </w:rPr>
        <w:t>report</w:t>
      </w:r>
      <w:r w:rsidR="00D52B3C">
        <w:rPr>
          <w:rFonts w:ascii="Times New Roman" w:hAnsi="Times New Roman" w:cs="Times New Roman"/>
          <w:sz w:val="20"/>
          <w:szCs w:val="20"/>
        </w:rPr>
        <w:t>.</w:t>
      </w:r>
      <w:r w:rsidRPr="00A62ABE">
        <w:rPr>
          <w:rFonts w:ascii="Times New Roman" w:hAnsi="Times New Roman" w:cs="Times New Roman"/>
          <w:sz w:val="20"/>
          <w:szCs w:val="20"/>
        </w:rPr>
        <w:t xml:space="preserve"> </w:t>
      </w:r>
    </w:p>
    <w:p w14:paraId="324C1A4A" w14:textId="77777777" w:rsidR="00E92846" w:rsidRPr="00A62ABE" w:rsidRDefault="00E92846" w:rsidP="00A62ABE">
      <w:pPr>
        <w:spacing w:after="0" w:line="240" w:lineRule="auto"/>
        <w:jc w:val="both"/>
        <w:rPr>
          <w:rFonts w:ascii="Times New Roman" w:hAnsi="Times New Roman" w:cs="Times New Roman"/>
          <w:b/>
          <w:sz w:val="20"/>
          <w:szCs w:val="20"/>
        </w:rPr>
      </w:pPr>
    </w:p>
    <w:p w14:paraId="2C995802" w14:textId="77777777" w:rsidR="00567E63" w:rsidRPr="00A62ABE" w:rsidRDefault="00FA1C81" w:rsidP="00A62ABE">
      <w:pPr>
        <w:spacing w:after="0" w:line="240" w:lineRule="auto"/>
        <w:jc w:val="both"/>
        <w:rPr>
          <w:rFonts w:ascii="Times New Roman" w:hAnsi="Times New Roman" w:cs="Times New Roman"/>
          <w:b/>
          <w:sz w:val="20"/>
          <w:szCs w:val="20"/>
        </w:rPr>
      </w:pPr>
      <w:r w:rsidRPr="00A62ABE">
        <w:rPr>
          <w:rFonts w:ascii="Times New Roman" w:hAnsi="Times New Roman" w:cs="Times New Roman"/>
          <w:b/>
          <w:sz w:val="20"/>
          <w:szCs w:val="20"/>
        </w:rPr>
        <w:t>Reporting of emergency</w:t>
      </w:r>
      <w:r w:rsidR="00567E63" w:rsidRPr="00A62ABE">
        <w:rPr>
          <w:rFonts w:ascii="Times New Roman" w:hAnsi="Times New Roman" w:cs="Times New Roman"/>
          <w:b/>
          <w:sz w:val="20"/>
          <w:szCs w:val="20"/>
        </w:rPr>
        <w:t>:</w:t>
      </w:r>
    </w:p>
    <w:p w14:paraId="11D21760" w14:textId="77777777" w:rsidR="00567E63" w:rsidRPr="00A62ABE" w:rsidRDefault="00567E63" w:rsidP="00A62ABE">
      <w:pPr>
        <w:spacing w:after="0" w:line="240" w:lineRule="auto"/>
        <w:jc w:val="both"/>
        <w:rPr>
          <w:rFonts w:ascii="Times New Roman" w:hAnsi="Times New Roman" w:cs="Times New Roman"/>
          <w:b/>
          <w:sz w:val="20"/>
          <w:szCs w:val="20"/>
        </w:rPr>
      </w:pPr>
    </w:p>
    <w:p w14:paraId="43D77EC3" w14:textId="384A20E7" w:rsidR="008D3D28" w:rsidRPr="00A62ABE" w:rsidRDefault="00567E63" w:rsidP="00A62ABE">
      <w:pPr>
        <w:spacing w:after="0" w:line="240" w:lineRule="auto"/>
        <w:jc w:val="both"/>
        <w:rPr>
          <w:rFonts w:ascii="Times New Roman" w:hAnsi="Times New Roman" w:cs="Times New Roman"/>
          <w:b/>
          <w:sz w:val="20"/>
          <w:szCs w:val="20"/>
        </w:rPr>
      </w:pPr>
      <w:r w:rsidRPr="00A62ABE">
        <w:rPr>
          <w:rFonts w:ascii="Times New Roman" w:hAnsi="Times New Roman" w:cs="Times New Roman"/>
          <w:sz w:val="20"/>
          <w:szCs w:val="20"/>
        </w:rPr>
        <w:t>Report emergency internally to</w:t>
      </w:r>
      <w:r w:rsidR="00293C40">
        <w:rPr>
          <w:rFonts w:ascii="Times New Roman" w:hAnsi="Times New Roman" w:cs="Times New Roman"/>
          <w:sz w:val="20"/>
          <w:szCs w:val="20"/>
        </w:rPr>
        <w:t xml:space="preserve"> Electrical HOD</w:t>
      </w:r>
      <w:r w:rsidR="00592E03">
        <w:rPr>
          <w:rFonts w:ascii="Times New Roman" w:hAnsi="Times New Roman" w:cs="Times New Roman"/>
          <w:sz w:val="20"/>
          <w:szCs w:val="20"/>
        </w:rPr>
        <w:t xml:space="preserve">, </w:t>
      </w:r>
      <w:r w:rsidRPr="00A62ABE">
        <w:rPr>
          <w:rFonts w:ascii="Times New Roman" w:hAnsi="Times New Roman" w:cs="Times New Roman"/>
          <w:sz w:val="20"/>
          <w:szCs w:val="20"/>
        </w:rPr>
        <w:t>Head</w:t>
      </w:r>
      <w:r w:rsidR="00592E03">
        <w:rPr>
          <w:rFonts w:ascii="Times New Roman" w:hAnsi="Times New Roman" w:cs="Times New Roman"/>
          <w:sz w:val="20"/>
          <w:szCs w:val="20"/>
        </w:rPr>
        <w:t xml:space="preserve"> – Safety, plant Head.</w:t>
      </w:r>
    </w:p>
    <w:p w14:paraId="3D26E438" w14:textId="77777777" w:rsidR="008D3D28" w:rsidRDefault="008D3D28" w:rsidP="008D3D28">
      <w:pPr>
        <w:spacing w:after="0" w:line="240" w:lineRule="auto"/>
        <w:jc w:val="both"/>
        <w:rPr>
          <w:rFonts w:ascii="Times New Roman" w:hAnsi="Times New Roman" w:cs="Times New Roman"/>
          <w:b/>
        </w:rPr>
      </w:pPr>
    </w:p>
    <w:p w14:paraId="180E08F8" w14:textId="77777777" w:rsidR="00A62ABE" w:rsidRDefault="00A62ABE" w:rsidP="001E303F">
      <w:pPr>
        <w:spacing w:line="240" w:lineRule="auto"/>
        <w:rPr>
          <w:rFonts w:ascii="Times New Roman" w:hAnsi="Times New Roman" w:cs="Times New Roman"/>
          <w:b/>
          <w:u w:val="single"/>
        </w:rPr>
      </w:pPr>
    </w:p>
    <w:p w14:paraId="455CB4B6" w14:textId="77777777" w:rsidR="00796E95" w:rsidRPr="00AE17BE" w:rsidRDefault="00796E95" w:rsidP="00796E95">
      <w:pPr>
        <w:spacing w:line="240" w:lineRule="auto"/>
        <w:rPr>
          <w:rFonts w:ascii="Times New Roman" w:hAnsi="Times New Roman" w:cs="Times New Roman"/>
          <w:b/>
        </w:rPr>
      </w:pPr>
    </w:p>
    <w:p w14:paraId="108D7B91" w14:textId="515C28A4" w:rsidR="00796E95" w:rsidRPr="003414B8" w:rsidRDefault="00796E95" w:rsidP="00796E95">
      <w:pPr>
        <w:pStyle w:val="ListParagraph"/>
        <w:numPr>
          <w:ilvl w:val="0"/>
          <w:numId w:val="37"/>
        </w:numPr>
        <w:overflowPunct w:val="0"/>
        <w:autoSpaceDE w:val="0"/>
        <w:autoSpaceDN w:val="0"/>
        <w:adjustRightInd w:val="0"/>
        <w:spacing w:after="0" w:line="240" w:lineRule="auto"/>
        <w:textAlignment w:val="baseline"/>
        <w:rPr>
          <w:rFonts w:ascii="Times New Roman" w:hAnsi="Times New Roman" w:cs="Times New Roman"/>
          <w:bCs/>
          <w:highlight w:val="yellow"/>
          <w:u w:val="single"/>
        </w:rPr>
      </w:pPr>
      <w:r w:rsidRPr="003414B8">
        <w:rPr>
          <w:rFonts w:ascii="Times New Roman" w:hAnsi="Times New Roman" w:cs="Times New Roman"/>
          <w:b/>
          <w:sz w:val="20"/>
          <w:szCs w:val="20"/>
          <w:highlight w:val="yellow"/>
          <w:u w:val="single"/>
        </w:rPr>
        <w:t>SITUATION</w:t>
      </w:r>
      <w:r w:rsidR="00E80E76" w:rsidRPr="003414B8">
        <w:rPr>
          <w:rFonts w:ascii="Times New Roman" w:hAnsi="Times New Roman" w:cs="Times New Roman"/>
          <w:bCs/>
          <w:sz w:val="20"/>
          <w:szCs w:val="20"/>
          <w:highlight w:val="yellow"/>
          <w:u w:val="single"/>
        </w:rPr>
        <w:t>:</w:t>
      </w:r>
      <w:r w:rsidR="00E80E76" w:rsidRPr="003414B8">
        <w:rPr>
          <w:rFonts w:ascii="Times New Roman" w:hAnsi="Times New Roman" w:cs="Times New Roman"/>
          <w:bCs/>
          <w:highlight w:val="yellow"/>
        </w:rPr>
        <w:t xml:space="preserve"> </w:t>
      </w:r>
      <w:r w:rsidR="003414B8" w:rsidRPr="003414B8">
        <w:rPr>
          <w:rFonts w:ascii="Times New Roman" w:hAnsi="Times New Roman" w:cs="Times New Roman"/>
          <w:bCs/>
          <w:highlight w:val="yellow"/>
        </w:rPr>
        <w:t>SPILLAGE/ FALIURE OF DIESEL TANK</w:t>
      </w:r>
    </w:p>
    <w:p w14:paraId="4952F616" w14:textId="77777777" w:rsidR="003414B8" w:rsidRDefault="003414B8" w:rsidP="003414B8">
      <w:pPr>
        <w:overflowPunct w:val="0"/>
        <w:autoSpaceDE w:val="0"/>
        <w:autoSpaceDN w:val="0"/>
        <w:adjustRightInd w:val="0"/>
        <w:spacing w:after="0" w:line="240" w:lineRule="auto"/>
        <w:ind w:left="360"/>
        <w:textAlignment w:val="baseline"/>
        <w:rPr>
          <w:rFonts w:ascii="Times New Roman" w:hAnsi="Times New Roman" w:cs="Times New Roman"/>
          <w:b/>
          <w:sz w:val="20"/>
          <w:szCs w:val="20"/>
        </w:rPr>
      </w:pPr>
    </w:p>
    <w:p w14:paraId="1ECA2E2A" w14:textId="449C74D5" w:rsidR="00796E95" w:rsidRDefault="003414B8" w:rsidP="003414B8">
      <w:pPr>
        <w:overflowPunct w:val="0"/>
        <w:autoSpaceDE w:val="0"/>
        <w:autoSpaceDN w:val="0"/>
        <w:adjustRightInd w:val="0"/>
        <w:spacing w:after="0" w:line="240" w:lineRule="auto"/>
        <w:textAlignment w:val="baseline"/>
        <w:rPr>
          <w:rFonts w:ascii="Times New Roman" w:hAnsi="Times New Roman" w:cs="Times New Roman"/>
          <w:sz w:val="20"/>
          <w:szCs w:val="20"/>
        </w:rPr>
      </w:pPr>
      <w:r w:rsidRPr="003414B8">
        <w:rPr>
          <w:rFonts w:ascii="Times New Roman" w:hAnsi="Times New Roman" w:cs="Times New Roman"/>
          <w:b/>
          <w:sz w:val="20"/>
          <w:szCs w:val="20"/>
        </w:rPr>
        <w:t xml:space="preserve">Scope: </w:t>
      </w:r>
      <w:r w:rsidRPr="003414B8">
        <w:rPr>
          <w:rFonts w:ascii="Times New Roman" w:hAnsi="Times New Roman" w:cs="Times New Roman"/>
          <w:sz w:val="20"/>
          <w:szCs w:val="20"/>
        </w:rPr>
        <w:t xml:space="preserve">Includes </w:t>
      </w:r>
      <w:r>
        <w:rPr>
          <w:rFonts w:ascii="Times New Roman" w:hAnsi="Times New Roman" w:cs="Times New Roman"/>
          <w:sz w:val="20"/>
          <w:szCs w:val="20"/>
        </w:rPr>
        <w:t>OVERFOW, LEAKAGE OF DIESEL FROM DIESEL TANK</w:t>
      </w:r>
    </w:p>
    <w:p w14:paraId="1BABA635" w14:textId="77777777" w:rsidR="003414B8" w:rsidRPr="003414B8" w:rsidRDefault="003414B8" w:rsidP="003414B8">
      <w:pPr>
        <w:overflowPunct w:val="0"/>
        <w:autoSpaceDE w:val="0"/>
        <w:autoSpaceDN w:val="0"/>
        <w:adjustRightInd w:val="0"/>
        <w:spacing w:after="0" w:line="240" w:lineRule="auto"/>
        <w:textAlignment w:val="baseline"/>
        <w:rPr>
          <w:rFonts w:ascii="Times New Roman" w:hAnsi="Times New Roman" w:cs="Times New Roman"/>
          <w:sz w:val="20"/>
          <w:szCs w:val="20"/>
        </w:rPr>
      </w:pPr>
    </w:p>
    <w:p w14:paraId="059420AE" w14:textId="5A103D31" w:rsidR="00796E95" w:rsidRPr="00BD228D" w:rsidRDefault="00796E95" w:rsidP="00796E95">
      <w:pPr>
        <w:spacing w:line="240" w:lineRule="auto"/>
        <w:rPr>
          <w:rFonts w:ascii="Times New Roman" w:hAnsi="Times New Roman" w:cs="Times New Roman"/>
          <w:sz w:val="20"/>
          <w:szCs w:val="20"/>
        </w:rPr>
      </w:pPr>
      <w:r w:rsidRPr="00BD228D">
        <w:rPr>
          <w:rFonts w:ascii="Times New Roman" w:hAnsi="Times New Roman" w:cs="Times New Roman"/>
          <w:b/>
          <w:sz w:val="20"/>
          <w:szCs w:val="20"/>
        </w:rPr>
        <w:t xml:space="preserve">Overall Responsibility: </w:t>
      </w:r>
      <w:r w:rsidR="00293C40">
        <w:rPr>
          <w:rFonts w:ascii="Times New Roman" w:hAnsi="Times New Roman" w:cs="Times New Roman"/>
          <w:sz w:val="20"/>
          <w:szCs w:val="20"/>
        </w:rPr>
        <w:t>Electrical</w:t>
      </w:r>
      <w:r w:rsidRPr="00BD228D">
        <w:rPr>
          <w:rFonts w:ascii="Times New Roman" w:hAnsi="Times New Roman" w:cs="Times New Roman"/>
          <w:sz w:val="20"/>
          <w:szCs w:val="20"/>
        </w:rPr>
        <w:t xml:space="preserve"> Head</w:t>
      </w:r>
    </w:p>
    <w:p w14:paraId="1EB66364" w14:textId="2BFC640A" w:rsidR="00796E95" w:rsidRPr="00BD228D" w:rsidRDefault="00796E95" w:rsidP="00796E95">
      <w:pPr>
        <w:spacing w:line="240" w:lineRule="auto"/>
        <w:rPr>
          <w:rFonts w:ascii="Times New Roman" w:hAnsi="Times New Roman" w:cs="Times New Roman"/>
          <w:sz w:val="20"/>
          <w:szCs w:val="20"/>
        </w:rPr>
      </w:pPr>
      <w:r w:rsidRPr="00BD228D">
        <w:rPr>
          <w:rFonts w:ascii="Times New Roman" w:hAnsi="Times New Roman" w:cs="Times New Roman"/>
          <w:sz w:val="20"/>
          <w:szCs w:val="20"/>
        </w:rPr>
        <w:t xml:space="preserve">In absence of </w:t>
      </w:r>
      <w:r w:rsidR="00293C40">
        <w:rPr>
          <w:rFonts w:ascii="Times New Roman" w:hAnsi="Times New Roman" w:cs="Times New Roman"/>
          <w:sz w:val="20"/>
          <w:szCs w:val="20"/>
        </w:rPr>
        <w:t>Electrical</w:t>
      </w:r>
      <w:r w:rsidRPr="00BD228D">
        <w:rPr>
          <w:rFonts w:ascii="Times New Roman" w:hAnsi="Times New Roman" w:cs="Times New Roman"/>
          <w:sz w:val="20"/>
          <w:szCs w:val="20"/>
        </w:rPr>
        <w:t xml:space="preserve"> Head Shift In-charge shall take charge of the situation.</w:t>
      </w:r>
    </w:p>
    <w:p w14:paraId="560FC54C" w14:textId="77777777" w:rsidR="00796E95" w:rsidRPr="00BD228D" w:rsidRDefault="00796E95" w:rsidP="00796E95">
      <w:pPr>
        <w:spacing w:line="240" w:lineRule="auto"/>
        <w:rPr>
          <w:rFonts w:ascii="Times New Roman" w:hAnsi="Times New Roman" w:cs="Times New Roman"/>
          <w:b/>
          <w:sz w:val="20"/>
          <w:szCs w:val="20"/>
        </w:rPr>
      </w:pPr>
      <w:r w:rsidRPr="00BD228D">
        <w:rPr>
          <w:rFonts w:ascii="Times New Roman" w:hAnsi="Times New Roman" w:cs="Times New Roman"/>
          <w:b/>
          <w:sz w:val="20"/>
          <w:szCs w:val="20"/>
        </w:rPr>
        <w:t xml:space="preserve">Resources needed: </w:t>
      </w:r>
    </w:p>
    <w:p w14:paraId="20E9F027" w14:textId="1D83A594" w:rsidR="00796E95" w:rsidRPr="00DC480A" w:rsidRDefault="00B27F99" w:rsidP="00DC480A">
      <w:pPr>
        <w:pStyle w:val="ListParagraph"/>
        <w:numPr>
          <w:ilvl w:val="0"/>
          <w:numId w:val="38"/>
        </w:numPr>
        <w:overflowPunct w:val="0"/>
        <w:autoSpaceDE w:val="0"/>
        <w:autoSpaceDN w:val="0"/>
        <w:adjustRightInd w:val="0"/>
        <w:spacing w:after="0" w:line="240" w:lineRule="auto"/>
        <w:jc w:val="both"/>
        <w:textAlignment w:val="baseline"/>
        <w:rPr>
          <w:rFonts w:ascii="Times New Roman" w:hAnsi="Times New Roman" w:cs="Times New Roman"/>
          <w:sz w:val="20"/>
          <w:szCs w:val="20"/>
        </w:rPr>
      </w:pPr>
      <w:r>
        <w:rPr>
          <w:rFonts w:ascii="Times New Roman" w:hAnsi="Times New Roman" w:cs="Times New Roman"/>
          <w:sz w:val="20"/>
          <w:szCs w:val="20"/>
        </w:rPr>
        <w:t>Equipment for communication walkie talkie/intercom/</w:t>
      </w:r>
      <w:r w:rsidRPr="00A62ABE">
        <w:rPr>
          <w:rFonts w:ascii="Times New Roman" w:hAnsi="Times New Roman" w:cs="Times New Roman"/>
          <w:sz w:val="20"/>
          <w:szCs w:val="20"/>
        </w:rPr>
        <w:t>mobile phones</w:t>
      </w:r>
      <w:r>
        <w:rPr>
          <w:rFonts w:ascii="Times New Roman" w:hAnsi="Times New Roman" w:cs="Times New Roman"/>
          <w:sz w:val="20"/>
          <w:szCs w:val="20"/>
        </w:rPr>
        <w:t>.</w:t>
      </w:r>
    </w:p>
    <w:p w14:paraId="49AEC60F" w14:textId="77777777" w:rsidR="00796E95" w:rsidRPr="00BD228D" w:rsidRDefault="00796E95" w:rsidP="00796E95">
      <w:pPr>
        <w:numPr>
          <w:ilvl w:val="0"/>
          <w:numId w:val="38"/>
        </w:numPr>
        <w:overflowPunct w:val="0"/>
        <w:autoSpaceDE w:val="0"/>
        <w:autoSpaceDN w:val="0"/>
        <w:adjustRightInd w:val="0"/>
        <w:spacing w:after="0" w:line="240" w:lineRule="auto"/>
        <w:textAlignment w:val="baseline"/>
        <w:rPr>
          <w:rFonts w:ascii="Times New Roman" w:hAnsi="Times New Roman" w:cs="Times New Roman"/>
          <w:sz w:val="20"/>
          <w:szCs w:val="20"/>
        </w:rPr>
      </w:pPr>
      <w:r w:rsidRPr="00BD228D">
        <w:rPr>
          <w:rFonts w:ascii="Times New Roman" w:hAnsi="Times New Roman" w:cs="Times New Roman"/>
          <w:sz w:val="20"/>
          <w:szCs w:val="20"/>
        </w:rPr>
        <w:t>Personal Protective Equipment</w:t>
      </w:r>
      <w:r>
        <w:rPr>
          <w:rFonts w:ascii="Times New Roman" w:hAnsi="Times New Roman" w:cs="Times New Roman"/>
          <w:sz w:val="20"/>
          <w:szCs w:val="20"/>
        </w:rPr>
        <w:t>.</w:t>
      </w:r>
    </w:p>
    <w:p w14:paraId="50F108A3" w14:textId="77777777" w:rsidR="00796E95" w:rsidRPr="00BD228D" w:rsidRDefault="00796E95" w:rsidP="00796E95">
      <w:pPr>
        <w:overflowPunct w:val="0"/>
        <w:autoSpaceDE w:val="0"/>
        <w:autoSpaceDN w:val="0"/>
        <w:adjustRightInd w:val="0"/>
        <w:spacing w:after="0" w:line="240" w:lineRule="auto"/>
        <w:ind w:left="720"/>
        <w:textAlignment w:val="baseline"/>
        <w:rPr>
          <w:rFonts w:ascii="Times New Roman" w:hAnsi="Times New Roman" w:cs="Times New Roman"/>
          <w:sz w:val="20"/>
          <w:szCs w:val="20"/>
        </w:rPr>
      </w:pPr>
    </w:p>
    <w:p w14:paraId="49E5313A" w14:textId="77777777" w:rsidR="00796E95" w:rsidRPr="00BD228D" w:rsidRDefault="00796E95" w:rsidP="00796E95">
      <w:pPr>
        <w:spacing w:line="240" w:lineRule="auto"/>
        <w:rPr>
          <w:rFonts w:ascii="Times New Roman" w:hAnsi="Times New Roman" w:cs="Times New Roman"/>
          <w:b/>
          <w:sz w:val="20"/>
          <w:szCs w:val="20"/>
        </w:rPr>
      </w:pPr>
      <w:r w:rsidRPr="00BD228D">
        <w:rPr>
          <w:rFonts w:ascii="Times New Roman" w:hAnsi="Times New Roman" w:cs="Times New Roman"/>
          <w:b/>
          <w:sz w:val="20"/>
          <w:szCs w:val="20"/>
        </w:rPr>
        <w:t xml:space="preserve">Emergency Response Plan: </w:t>
      </w:r>
    </w:p>
    <w:p w14:paraId="18DDB220" w14:textId="3B6E7173" w:rsidR="00A06685" w:rsidRDefault="00A06685" w:rsidP="00742659">
      <w:pPr>
        <w:pStyle w:val="ListParagraph"/>
        <w:numPr>
          <w:ilvl w:val="1"/>
          <w:numId w:val="47"/>
        </w:numPr>
        <w:overflowPunct w:val="0"/>
        <w:autoSpaceDE w:val="0"/>
        <w:autoSpaceDN w:val="0"/>
        <w:adjustRightInd w:val="0"/>
        <w:spacing w:after="0" w:line="240" w:lineRule="auto"/>
        <w:jc w:val="both"/>
        <w:textAlignment w:val="baseline"/>
      </w:pPr>
      <w:r>
        <w:t xml:space="preserve">The valve of the dyke wall should be kept close at all the times with dummy. </w:t>
      </w:r>
    </w:p>
    <w:p w14:paraId="0A67549F" w14:textId="52370667" w:rsidR="00A06685" w:rsidRDefault="00A06685" w:rsidP="00742659">
      <w:pPr>
        <w:pStyle w:val="ListParagraph"/>
        <w:numPr>
          <w:ilvl w:val="1"/>
          <w:numId w:val="47"/>
        </w:numPr>
        <w:overflowPunct w:val="0"/>
        <w:autoSpaceDE w:val="0"/>
        <w:autoSpaceDN w:val="0"/>
        <w:adjustRightInd w:val="0"/>
        <w:spacing w:after="0" w:line="240" w:lineRule="auto"/>
        <w:jc w:val="both"/>
        <w:textAlignment w:val="baseline"/>
      </w:pPr>
      <w:r>
        <w:t xml:space="preserve">If any heavy spillage is observed or the tank ruptures the entire diesel will accumulate in the dyke wall </w:t>
      </w:r>
    </w:p>
    <w:p w14:paraId="022584DF" w14:textId="23FD6BDF" w:rsidR="00A06685" w:rsidRDefault="00A06685" w:rsidP="00742659">
      <w:pPr>
        <w:pStyle w:val="ListParagraph"/>
        <w:numPr>
          <w:ilvl w:val="1"/>
          <w:numId w:val="47"/>
        </w:numPr>
        <w:overflowPunct w:val="0"/>
        <w:autoSpaceDE w:val="0"/>
        <w:autoSpaceDN w:val="0"/>
        <w:adjustRightInd w:val="0"/>
        <w:spacing w:after="0" w:line="240" w:lineRule="auto"/>
        <w:jc w:val="both"/>
        <w:textAlignment w:val="baseline"/>
      </w:pPr>
      <w:r>
        <w:t xml:space="preserve">Immediately on notice of such incident report to BF control room or boiler control room. </w:t>
      </w:r>
    </w:p>
    <w:p w14:paraId="330342A7" w14:textId="4C20044E" w:rsidR="00A06685" w:rsidRDefault="00A06685" w:rsidP="00742659">
      <w:pPr>
        <w:pStyle w:val="ListParagraph"/>
        <w:numPr>
          <w:ilvl w:val="1"/>
          <w:numId w:val="47"/>
        </w:numPr>
        <w:overflowPunct w:val="0"/>
        <w:autoSpaceDE w:val="0"/>
        <w:autoSpaceDN w:val="0"/>
        <w:adjustRightInd w:val="0"/>
        <w:spacing w:after="0" w:line="240" w:lineRule="auto"/>
        <w:jc w:val="both"/>
        <w:textAlignment w:val="baseline"/>
      </w:pPr>
      <w:r>
        <w:t xml:space="preserve">Ensure that all ignition sources are removed from the nearby area </w:t>
      </w:r>
    </w:p>
    <w:p w14:paraId="4838183F" w14:textId="03520A51" w:rsidR="00A06685" w:rsidRDefault="00A06685" w:rsidP="00742659">
      <w:pPr>
        <w:pStyle w:val="ListParagraph"/>
        <w:numPr>
          <w:ilvl w:val="1"/>
          <w:numId w:val="47"/>
        </w:numPr>
        <w:overflowPunct w:val="0"/>
        <w:autoSpaceDE w:val="0"/>
        <w:autoSpaceDN w:val="0"/>
        <w:adjustRightInd w:val="0"/>
        <w:spacing w:after="0" w:line="240" w:lineRule="auto"/>
        <w:jc w:val="both"/>
        <w:textAlignment w:val="baseline"/>
      </w:pPr>
      <w:r>
        <w:t xml:space="preserve">Shift superintend should be informed about the incident who will then co-ordinate the emergency response activities. </w:t>
      </w:r>
    </w:p>
    <w:p w14:paraId="473FA866" w14:textId="7D628111" w:rsidR="00A06685" w:rsidRDefault="00A06685" w:rsidP="00742659">
      <w:pPr>
        <w:pStyle w:val="ListParagraph"/>
        <w:numPr>
          <w:ilvl w:val="1"/>
          <w:numId w:val="47"/>
        </w:numPr>
        <w:overflowPunct w:val="0"/>
        <w:autoSpaceDE w:val="0"/>
        <w:autoSpaceDN w:val="0"/>
        <w:adjustRightInd w:val="0"/>
        <w:spacing w:after="0" w:line="240" w:lineRule="auto"/>
        <w:jc w:val="both"/>
        <w:textAlignment w:val="baseline"/>
      </w:pPr>
      <w:r>
        <w:t xml:space="preserve">Safety In-charge should be contacted. </w:t>
      </w:r>
    </w:p>
    <w:p w14:paraId="674E7DB1" w14:textId="46FE597F" w:rsidR="00A06685" w:rsidRDefault="00A06685" w:rsidP="00742659">
      <w:pPr>
        <w:pStyle w:val="ListParagraph"/>
        <w:numPr>
          <w:ilvl w:val="1"/>
          <w:numId w:val="47"/>
        </w:numPr>
        <w:overflowPunct w:val="0"/>
        <w:autoSpaceDE w:val="0"/>
        <w:autoSpaceDN w:val="0"/>
        <w:adjustRightInd w:val="0"/>
        <w:spacing w:after="0" w:line="240" w:lineRule="auto"/>
        <w:jc w:val="both"/>
        <w:textAlignment w:val="baseline"/>
      </w:pPr>
      <w:r>
        <w:t xml:space="preserve">Care should be taken to avoid any open flame near the dyke wall. 32 </w:t>
      </w:r>
    </w:p>
    <w:p w14:paraId="261592E3" w14:textId="26BC3255" w:rsidR="00A06685" w:rsidRDefault="00A06685" w:rsidP="00742659">
      <w:pPr>
        <w:pStyle w:val="ListParagraph"/>
        <w:numPr>
          <w:ilvl w:val="1"/>
          <w:numId w:val="47"/>
        </w:numPr>
        <w:overflowPunct w:val="0"/>
        <w:autoSpaceDE w:val="0"/>
        <w:autoSpaceDN w:val="0"/>
        <w:adjustRightInd w:val="0"/>
        <w:spacing w:after="0" w:line="240" w:lineRule="auto"/>
        <w:jc w:val="both"/>
        <w:textAlignment w:val="baseline"/>
      </w:pPr>
      <w:r>
        <w:t xml:space="preserve">The diesel from the dyke wall should be collected in suitable container avoiding any run off. </w:t>
      </w:r>
    </w:p>
    <w:p w14:paraId="2FFD8C12" w14:textId="1CE3AE83" w:rsidR="002F4A19" w:rsidRDefault="00A06685" w:rsidP="00742659">
      <w:pPr>
        <w:pStyle w:val="ListParagraph"/>
        <w:numPr>
          <w:ilvl w:val="1"/>
          <w:numId w:val="47"/>
        </w:numPr>
        <w:overflowPunct w:val="0"/>
        <w:autoSpaceDE w:val="0"/>
        <w:autoSpaceDN w:val="0"/>
        <w:adjustRightInd w:val="0"/>
        <w:spacing w:after="0" w:line="240" w:lineRule="auto"/>
        <w:jc w:val="both"/>
        <w:textAlignment w:val="baseline"/>
      </w:pPr>
      <w:r>
        <w:t>Do not operate any electrical equipment.</w:t>
      </w:r>
    </w:p>
    <w:p w14:paraId="7996F143" w14:textId="5E6031E9" w:rsidR="00796E95" w:rsidRPr="00BD228D" w:rsidRDefault="00A06685" w:rsidP="00742659">
      <w:pPr>
        <w:pStyle w:val="ListParagraph"/>
        <w:numPr>
          <w:ilvl w:val="1"/>
          <w:numId w:val="47"/>
        </w:numPr>
        <w:overflowPunct w:val="0"/>
        <w:autoSpaceDE w:val="0"/>
        <w:autoSpaceDN w:val="0"/>
        <w:adjustRightInd w:val="0"/>
        <w:spacing w:after="0" w:line="240" w:lineRule="auto"/>
        <w:jc w:val="both"/>
        <w:textAlignment w:val="baseline"/>
        <w:rPr>
          <w:rFonts w:ascii="Times New Roman" w:hAnsi="Times New Roman" w:cs="Times New Roman"/>
          <w:sz w:val="20"/>
          <w:szCs w:val="20"/>
        </w:rPr>
      </w:pPr>
      <w:r>
        <w:t>Factory Manager, Head HR, VAB and Manager Stores should be informed about the incident. k. Head HR, VAB should take steps to inform the incident to Joint Chief Controller of Explosives.</w:t>
      </w:r>
    </w:p>
    <w:p w14:paraId="2EB2918D" w14:textId="77777777" w:rsidR="00796E95" w:rsidRPr="00BD228D" w:rsidRDefault="00796E95" w:rsidP="00796E95">
      <w:pPr>
        <w:spacing w:after="0" w:line="240" w:lineRule="auto"/>
        <w:jc w:val="both"/>
        <w:rPr>
          <w:rFonts w:ascii="Times New Roman" w:hAnsi="Times New Roman" w:cs="Times New Roman"/>
          <w:b/>
          <w:sz w:val="20"/>
          <w:szCs w:val="20"/>
        </w:rPr>
      </w:pPr>
      <w:r w:rsidRPr="00BD228D">
        <w:rPr>
          <w:rFonts w:ascii="Times New Roman" w:hAnsi="Times New Roman" w:cs="Times New Roman"/>
          <w:b/>
          <w:sz w:val="20"/>
          <w:szCs w:val="20"/>
        </w:rPr>
        <w:t>Mitigation Measures</w:t>
      </w:r>
    </w:p>
    <w:p w14:paraId="13868B98" w14:textId="77777777" w:rsidR="00796E95" w:rsidRPr="00BD228D" w:rsidRDefault="00796E95" w:rsidP="00796E95">
      <w:pPr>
        <w:spacing w:after="0" w:line="240" w:lineRule="auto"/>
        <w:jc w:val="both"/>
        <w:rPr>
          <w:rFonts w:ascii="Times New Roman" w:hAnsi="Times New Roman" w:cs="Times New Roman"/>
          <w:b/>
          <w:sz w:val="20"/>
          <w:szCs w:val="20"/>
        </w:rPr>
      </w:pPr>
    </w:p>
    <w:p w14:paraId="2BA5F0A1" w14:textId="77777777" w:rsidR="00796E95" w:rsidRPr="002D520F" w:rsidRDefault="00796E95" w:rsidP="002D520F">
      <w:pPr>
        <w:pStyle w:val="ListParagraph"/>
        <w:numPr>
          <w:ilvl w:val="0"/>
          <w:numId w:val="42"/>
        </w:numPr>
        <w:spacing w:after="0" w:line="240" w:lineRule="auto"/>
        <w:jc w:val="both"/>
        <w:rPr>
          <w:rFonts w:ascii="Times New Roman" w:hAnsi="Times New Roman" w:cs="Times New Roman"/>
          <w:b/>
          <w:sz w:val="20"/>
          <w:szCs w:val="20"/>
        </w:rPr>
      </w:pPr>
      <w:r w:rsidRPr="002D520F">
        <w:rPr>
          <w:rFonts w:ascii="Times New Roman" w:hAnsi="Times New Roman" w:cs="Times New Roman"/>
          <w:sz w:val="20"/>
          <w:szCs w:val="20"/>
        </w:rPr>
        <w:t>Mock Drills shall be conducted.</w:t>
      </w:r>
    </w:p>
    <w:p w14:paraId="180D22FD" w14:textId="77777777" w:rsidR="00796E95" w:rsidRPr="002D520F" w:rsidRDefault="00796E95" w:rsidP="002D520F">
      <w:pPr>
        <w:pStyle w:val="ListParagraph"/>
        <w:numPr>
          <w:ilvl w:val="0"/>
          <w:numId w:val="42"/>
        </w:numPr>
        <w:spacing w:after="0" w:line="240" w:lineRule="auto"/>
        <w:jc w:val="both"/>
        <w:rPr>
          <w:rFonts w:ascii="Times New Roman" w:hAnsi="Times New Roman" w:cs="Times New Roman"/>
          <w:b/>
          <w:sz w:val="20"/>
          <w:szCs w:val="20"/>
        </w:rPr>
      </w:pPr>
      <w:r w:rsidRPr="002D520F">
        <w:rPr>
          <w:rFonts w:ascii="Times New Roman" w:hAnsi="Times New Roman" w:cs="Times New Roman"/>
          <w:sz w:val="20"/>
          <w:szCs w:val="20"/>
        </w:rPr>
        <w:t>Work person shall be given training on</w:t>
      </w:r>
      <w:r w:rsidR="002D520F">
        <w:rPr>
          <w:rFonts w:ascii="Times New Roman" w:hAnsi="Times New Roman" w:cs="Times New Roman"/>
          <w:sz w:val="20"/>
          <w:szCs w:val="20"/>
        </w:rPr>
        <w:t xml:space="preserve"> handling on hot metal.</w:t>
      </w:r>
    </w:p>
    <w:p w14:paraId="4B03F6DC" w14:textId="77777777" w:rsidR="00796E95" w:rsidRPr="00BD228D" w:rsidRDefault="00796E95" w:rsidP="00796E95">
      <w:pPr>
        <w:spacing w:after="0" w:line="240" w:lineRule="auto"/>
        <w:jc w:val="both"/>
        <w:rPr>
          <w:rFonts w:ascii="Times New Roman" w:hAnsi="Times New Roman" w:cs="Times New Roman"/>
          <w:b/>
          <w:sz w:val="20"/>
          <w:szCs w:val="20"/>
        </w:rPr>
      </w:pPr>
    </w:p>
    <w:p w14:paraId="7222438A" w14:textId="77777777" w:rsidR="00796E95" w:rsidRPr="00BD228D" w:rsidRDefault="00796E95" w:rsidP="00796E95">
      <w:pPr>
        <w:spacing w:after="0" w:line="240" w:lineRule="auto"/>
        <w:jc w:val="both"/>
        <w:rPr>
          <w:rFonts w:ascii="Times New Roman" w:hAnsi="Times New Roman" w:cs="Times New Roman"/>
          <w:b/>
          <w:sz w:val="20"/>
          <w:szCs w:val="20"/>
        </w:rPr>
      </w:pPr>
      <w:r w:rsidRPr="00BD228D">
        <w:rPr>
          <w:rFonts w:ascii="Times New Roman" w:hAnsi="Times New Roman" w:cs="Times New Roman"/>
          <w:b/>
          <w:sz w:val="20"/>
          <w:szCs w:val="20"/>
        </w:rPr>
        <w:t>Legal obligations in case of emergency, if any:</w:t>
      </w:r>
    </w:p>
    <w:p w14:paraId="2785FB5F" w14:textId="77777777" w:rsidR="00796E95" w:rsidRPr="00BD228D" w:rsidRDefault="00796E95" w:rsidP="00796E95">
      <w:pPr>
        <w:spacing w:after="0" w:line="240" w:lineRule="auto"/>
        <w:jc w:val="both"/>
        <w:rPr>
          <w:rFonts w:ascii="Times New Roman" w:hAnsi="Times New Roman" w:cs="Times New Roman"/>
          <w:b/>
          <w:sz w:val="20"/>
          <w:szCs w:val="20"/>
        </w:rPr>
      </w:pPr>
    </w:p>
    <w:p w14:paraId="5A093743" w14:textId="13DC1A43" w:rsidR="00796E95" w:rsidRPr="00A62ABE" w:rsidRDefault="00796E95" w:rsidP="00796E95">
      <w:pPr>
        <w:spacing w:after="0" w:line="240" w:lineRule="auto"/>
        <w:jc w:val="both"/>
        <w:rPr>
          <w:rFonts w:ascii="Times New Roman" w:hAnsi="Times New Roman" w:cs="Times New Roman"/>
          <w:b/>
          <w:sz w:val="20"/>
          <w:szCs w:val="20"/>
        </w:rPr>
      </w:pPr>
      <w:r w:rsidRPr="00A62ABE">
        <w:rPr>
          <w:rFonts w:ascii="Times New Roman" w:hAnsi="Times New Roman" w:cs="Times New Roman"/>
          <w:sz w:val="20"/>
          <w:szCs w:val="20"/>
        </w:rPr>
        <w:t xml:space="preserve">In case of any incident in the </w:t>
      </w:r>
      <w:r w:rsidR="00293C40">
        <w:rPr>
          <w:rFonts w:ascii="Times New Roman" w:hAnsi="Times New Roman" w:cs="Times New Roman"/>
          <w:sz w:val="20"/>
          <w:szCs w:val="20"/>
        </w:rPr>
        <w:t>Electrical</w:t>
      </w:r>
      <w:r w:rsidR="00F87009">
        <w:rPr>
          <w:rFonts w:ascii="Times New Roman" w:hAnsi="Times New Roman" w:cs="Times New Roman"/>
          <w:sz w:val="20"/>
          <w:szCs w:val="20"/>
        </w:rPr>
        <w:t xml:space="preserve"> </w:t>
      </w:r>
      <w:r w:rsidR="00DC480A">
        <w:rPr>
          <w:rFonts w:ascii="Times New Roman" w:hAnsi="Times New Roman" w:cs="Times New Roman"/>
          <w:sz w:val="20"/>
          <w:szCs w:val="20"/>
        </w:rPr>
        <w:t xml:space="preserve">department </w:t>
      </w:r>
      <w:r w:rsidR="00DC480A" w:rsidRPr="00A62ABE">
        <w:rPr>
          <w:rFonts w:ascii="Times New Roman" w:hAnsi="Times New Roman" w:cs="Times New Roman"/>
          <w:sz w:val="20"/>
          <w:szCs w:val="20"/>
        </w:rPr>
        <w:t>involving</w:t>
      </w:r>
      <w:r w:rsidRPr="00A62ABE">
        <w:rPr>
          <w:rFonts w:ascii="Times New Roman" w:hAnsi="Times New Roman" w:cs="Times New Roman"/>
          <w:sz w:val="20"/>
          <w:szCs w:val="20"/>
        </w:rPr>
        <w:t xml:space="preserve"> serious injury or fatality, the same will be reported to HSE/VAB Head by </w:t>
      </w:r>
      <w:r w:rsidR="00293C40">
        <w:rPr>
          <w:rFonts w:ascii="Times New Roman" w:hAnsi="Times New Roman" w:cs="Times New Roman"/>
          <w:sz w:val="20"/>
          <w:szCs w:val="20"/>
        </w:rPr>
        <w:t>Electrical</w:t>
      </w:r>
      <w:r w:rsidRPr="00A62ABE">
        <w:rPr>
          <w:rFonts w:ascii="Times New Roman" w:hAnsi="Times New Roman" w:cs="Times New Roman"/>
          <w:sz w:val="20"/>
          <w:szCs w:val="20"/>
        </w:rPr>
        <w:t xml:space="preserve"> head</w:t>
      </w:r>
    </w:p>
    <w:p w14:paraId="2E99F7AF" w14:textId="77777777" w:rsidR="00796E95" w:rsidRPr="00BD228D" w:rsidRDefault="00796E95" w:rsidP="00796E95">
      <w:pPr>
        <w:spacing w:after="0" w:line="240" w:lineRule="auto"/>
        <w:jc w:val="both"/>
        <w:rPr>
          <w:rFonts w:ascii="Times New Roman" w:hAnsi="Times New Roman" w:cs="Times New Roman"/>
          <w:b/>
          <w:sz w:val="20"/>
          <w:szCs w:val="20"/>
        </w:rPr>
      </w:pPr>
    </w:p>
    <w:p w14:paraId="63BFAF17" w14:textId="77777777" w:rsidR="00796E95" w:rsidRPr="00BD228D" w:rsidRDefault="00796E95" w:rsidP="00796E95">
      <w:pPr>
        <w:spacing w:after="0" w:line="240" w:lineRule="auto"/>
        <w:jc w:val="both"/>
        <w:rPr>
          <w:rFonts w:ascii="Times New Roman" w:hAnsi="Times New Roman" w:cs="Times New Roman"/>
          <w:bCs/>
          <w:sz w:val="20"/>
          <w:szCs w:val="20"/>
        </w:rPr>
      </w:pPr>
      <w:r w:rsidRPr="00BD228D">
        <w:rPr>
          <w:rFonts w:ascii="Times New Roman" w:hAnsi="Times New Roman" w:cs="Times New Roman"/>
          <w:b/>
          <w:sz w:val="20"/>
          <w:szCs w:val="20"/>
        </w:rPr>
        <w:t>Records to be maintained:</w:t>
      </w:r>
      <w:r w:rsidRPr="00BD228D">
        <w:rPr>
          <w:rFonts w:ascii="Times New Roman" w:hAnsi="Times New Roman" w:cs="Times New Roman"/>
          <w:bCs/>
          <w:sz w:val="20"/>
          <w:szCs w:val="20"/>
        </w:rPr>
        <w:t xml:space="preserve"> </w:t>
      </w:r>
    </w:p>
    <w:p w14:paraId="4BAD003D" w14:textId="77777777" w:rsidR="00796E95" w:rsidRPr="00BD228D" w:rsidRDefault="00796E95" w:rsidP="00796E95">
      <w:pPr>
        <w:spacing w:after="0" w:line="240" w:lineRule="auto"/>
        <w:jc w:val="both"/>
        <w:rPr>
          <w:rFonts w:ascii="Times New Roman" w:hAnsi="Times New Roman" w:cs="Times New Roman"/>
          <w:bCs/>
          <w:sz w:val="20"/>
          <w:szCs w:val="20"/>
        </w:rPr>
      </w:pPr>
    </w:p>
    <w:p w14:paraId="46EEF9CE" w14:textId="77777777" w:rsidR="00796E95" w:rsidRPr="00BD228D" w:rsidRDefault="00796E95" w:rsidP="00796E95">
      <w:pPr>
        <w:numPr>
          <w:ilvl w:val="0"/>
          <w:numId w:val="23"/>
        </w:numPr>
        <w:overflowPunct w:val="0"/>
        <w:autoSpaceDE w:val="0"/>
        <w:autoSpaceDN w:val="0"/>
        <w:adjustRightInd w:val="0"/>
        <w:spacing w:after="0" w:line="240" w:lineRule="auto"/>
        <w:jc w:val="both"/>
        <w:textAlignment w:val="baseline"/>
        <w:rPr>
          <w:rFonts w:ascii="Times New Roman" w:hAnsi="Times New Roman" w:cs="Times New Roman"/>
          <w:sz w:val="20"/>
          <w:szCs w:val="20"/>
        </w:rPr>
      </w:pPr>
      <w:r w:rsidRPr="00BD228D">
        <w:rPr>
          <w:rFonts w:ascii="Times New Roman" w:hAnsi="Times New Roman" w:cs="Times New Roman"/>
          <w:sz w:val="20"/>
          <w:szCs w:val="20"/>
        </w:rPr>
        <w:t>Mock Drill Report</w:t>
      </w:r>
    </w:p>
    <w:p w14:paraId="58F21EEA" w14:textId="77777777" w:rsidR="00796E95" w:rsidRPr="00ED09F9" w:rsidRDefault="00796E95" w:rsidP="00796E95">
      <w:pPr>
        <w:numPr>
          <w:ilvl w:val="0"/>
          <w:numId w:val="23"/>
        </w:numPr>
        <w:overflowPunct w:val="0"/>
        <w:autoSpaceDE w:val="0"/>
        <w:autoSpaceDN w:val="0"/>
        <w:adjustRightInd w:val="0"/>
        <w:spacing w:after="0" w:line="240" w:lineRule="auto"/>
        <w:jc w:val="both"/>
        <w:textAlignment w:val="baseline"/>
        <w:rPr>
          <w:rFonts w:ascii="Times New Roman" w:hAnsi="Times New Roman" w:cs="Times New Roman"/>
          <w:sz w:val="20"/>
          <w:szCs w:val="20"/>
        </w:rPr>
      </w:pPr>
      <w:r w:rsidRPr="00BD228D">
        <w:rPr>
          <w:rFonts w:ascii="Times New Roman" w:hAnsi="Times New Roman" w:cs="Times New Roman"/>
          <w:sz w:val="20"/>
          <w:szCs w:val="20"/>
        </w:rPr>
        <w:t xml:space="preserve">Incident report </w:t>
      </w:r>
      <w:r>
        <w:rPr>
          <w:rFonts w:ascii="Times New Roman" w:hAnsi="Times New Roman" w:cs="Times New Roman"/>
          <w:sz w:val="20"/>
          <w:szCs w:val="20"/>
        </w:rPr>
        <w:t>&amp; Investigation report.</w:t>
      </w:r>
    </w:p>
    <w:p w14:paraId="5B98D0FF" w14:textId="77777777" w:rsidR="00796E95" w:rsidRPr="00BD228D" w:rsidRDefault="00796E95" w:rsidP="00796E95">
      <w:pPr>
        <w:spacing w:after="0" w:line="240" w:lineRule="auto"/>
        <w:jc w:val="both"/>
        <w:rPr>
          <w:rFonts w:ascii="Times New Roman" w:hAnsi="Times New Roman" w:cs="Times New Roman"/>
          <w:b/>
          <w:sz w:val="20"/>
          <w:szCs w:val="20"/>
        </w:rPr>
      </w:pPr>
    </w:p>
    <w:p w14:paraId="1096A640" w14:textId="77777777" w:rsidR="00796E95" w:rsidRPr="00BD228D" w:rsidRDefault="00796E95" w:rsidP="00796E95">
      <w:pPr>
        <w:spacing w:after="0" w:line="240" w:lineRule="auto"/>
        <w:jc w:val="both"/>
        <w:rPr>
          <w:rFonts w:ascii="Times New Roman" w:hAnsi="Times New Roman" w:cs="Times New Roman"/>
          <w:b/>
          <w:sz w:val="20"/>
          <w:szCs w:val="20"/>
        </w:rPr>
      </w:pPr>
      <w:r w:rsidRPr="00BD228D">
        <w:rPr>
          <w:rFonts w:ascii="Times New Roman" w:hAnsi="Times New Roman" w:cs="Times New Roman"/>
          <w:b/>
          <w:sz w:val="20"/>
          <w:szCs w:val="20"/>
        </w:rPr>
        <w:t>Reporting of emergency:</w:t>
      </w:r>
    </w:p>
    <w:p w14:paraId="7E749008" w14:textId="77777777" w:rsidR="00796E95" w:rsidRPr="00BD228D" w:rsidRDefault="00796E95" w:rsidP="00796E95">
      <w:pPr>
        <w:spacing w:after="0" w:line="240" w:lineRule="auto"/>
        <w:jc w:val="both"/>
        <w:rPr>
          <w:rFonts w:ascii="Times New Roman" w:hAnsi="Times New Roman" w:cs="Times New Roman"/>
          <w:b/>
          <w:sz w:val="20"/>
          <w:szCs w:val="20"/>
        </w:rPr>
      </w:pPr>
    </w:p>
    <w:p w14:paraId="58C6783E" w14:textId="50104304" w:rsidR="00796E95" w:rsidRDefault="00796E95" w:rsidP="00796E95">
      <w:pPr>
        <w:spacing w:after="0" w:line="240" w:lineRule="auto"/>
        <w:jc w:val="both"/>
        <w:rPr>
          <w:rFonts w:ascii="Times New Roman" w:hAnsi="Times New Roman" w:cs="Times New Roman"/>
          <w:b/>
        </w:rPr>
      </w:pPr>
      <w:r w:rsidRPr="00A62ABE">
        <w:rPr>
          <w:rFonts w:ascii="Times New Roman" w:hAnsi="Times New Roman" w:cs="Times New Roman"/>
          <w:sz w:val="20"/>
          <w:szCs w:val="20"/>
        </w:rPr>
        <w:t xml:space="preserve">Report emergency internally to </w:t>
      </w:r>
      <w:r w:rsidR="00293C40">
        <w:rPr>
          <w:rFonts w:ascii="Times New Roman" w:hAnsi="Times New Roman" w:cs="Times New Roman"/>
          <w:sz w:val="20"/>
          <w:szCs w:val="20"/>
        </w:rPr>
        <w:t>Electrical</w:t>
      </w:r>
      <w:r>
        <w:rPr>
          <w:rFonts w:ascii="Times New Roman" w:hAnsi="Times New Roman" w:cs="Times New Roman"/>
          <w:sz w:val="20"/>
          <w:szCs w:val="20"/>
        </w:rPr>
        <w:t xml:space="preserve"> HOD, </w:t>
      </w:r>
      <w:r w:rsidRPr="00A62ABE">
        <w:rPr>
          <w:rFonts w:ascii="Times New Roman" w:hAnsi="Times New Roman" w:cs="Times New Roman"/>
          <w:sz w:val="20"/>
          <w:szCs w:val="20"/>
        </w:rPr>
        <w:t>Head</w:t>
      </w:r>
      <w:r>
        <w:rPr>
          <w:rFonts w:ascii="Times New Roman" w:hAnsi="Times New Roman" w:cs="Times New Roman"/>
          <w:sz w:val="20"/>
          <w:szCs w:val="20"/>
        </w:rPr>
        <w:t xml:space="preserve"> – Safety, plant Head.</w:t>
      </w:r>
    </w:p>
    <w:p w14:paraId="50FFCDBF" w14:textId="77777777" w:rsidR="00796E95" w:rsidRDefault="00796E95" w:rsidP="00796E95">
      <w:pPr>
        <w:spacing w:after="0" w:line="240" w:lineRule="auto"/>
        <w:jc w:val="both"/>
        <w:rPr>
          <w:rFonts w:ascii="Times New Roman" w:hAnsi="Times New Roman" w:cs="Times New Roman"/>
          <w:b/>
        </w:rPr>
      </w:pPr>
    </w:p>
    <w:p w14:paraId="0084EF75" w14:textId="77777777" w:rsidR="001E303F" w:rsidRDefault="001E303F" w:rsidP="001E303F">
      <w:pPr>
        <w:spacing w:line="240" w:lineRule="auto"/>
        <w:jc w:val="both"/>
        <w:rPr>
          <w:rFonts w:ascii="Times New Roman" w:hAnsi="Times New Roman" w:cs="Times New Roman"/>
          <w:b/>
        </w:rPr>
      </w:pPr>
    </w:p>
    <w:p w14:paraId="06E31188" w14:textId="77777777" w:rsidR="00BD228D" w:rsidRDefault="00BD228D" w:rsidP="001E303F">
      <w:pPr>
        <w:spacing w:line="240" w:lineRule="auto"/>
        <w:jc w:val="both"/>
        <w:rPr>
          <w:rFonts w:ascii="Times New Roman" w:hAnsi="Times New Roman" w:cs="Times New Roman"/>
          <w:b/>
        </w:rPr>
      </w:pPr>
    </w:p>
    <w:p w14:paraId="50244075" w14:textId="77777777" w:rsidR="00BD228D" w:rsidRDefault="00BD228D" w:rsidP="001E303F">
      <w:pPr>
        <w:spacing w:line="240" w:lineRule="auto"/>
        <w:jc w:val="both"/>
        <w:rPr>
          <w:rFonts w:ascii="Times New Roman" w:hAnsi="Times New Roman" w:cs="Times New Roman"/>
          <w:b/>
        </w:rPr>
      </w:pPr>
    </w:p>
    <w:p w14:paraId="3D329EBE" w14:textId="77777777" w:rsidR="004E185C" w:rsidRDefault="004E185C" w:rsidP="001E303F">
      <w:pPr>
        <w:spacing w:line="240" w:lineRule="auto"/>
        <w:jc w:val="both"/>
        <w:rPr>
          <w:rFonts w:ascii="Times New Roman" w:hAnsi="Times New Roman" w:cs="Times New Roman"/>
          <w:b/>
        </w:rPr>
      </w:pPr>
    </w:p>
    <w:p w14:paraId="7FACD67A" w14:textId="066E8654" w:rsidR="0003175F" w:rsidRPr="00AE17BE" w:rsidRDefault="0003175F" w:rsidP="008D3D28">
      <w:pPr>
        <w:spacing w:line="240" w:lineRule="auto"/>
        <w:rPr>
          <w:rFonts w:ascii="Times New Roman" w:hAnsi="Times New Roman" w:cs="Times New Roman"/>
          <w:b/>
        </w:rPr>
      </w:pPr>
    </w:p>
    <w:p w14:paraId="24AD0DF1" w14:textId="77777777" w:rsidR="00A232F1" w:rsidRPr="00AE17BE" w:rsidRDefault="00A232F1" w:rsidP="00A232F1">
      <w:pPr>
        <w:spacing w:line="240" w:lineRule="auto"/>
        <w:rPr>
          <w:rFonts w:ascii="Times New Roman" w:hAnsi="Times New Roman" w:cs="Times New Roman"/>
          <w:b/>
        </w:rPr>
      </w:pPr>
      <w:r w:rsidRPr="00AE17BE">
        <w:rPr>
          <w:rFonts w:ascii="Times New Roman" w:hAnsi="Times New Roman" w:cs="Times New Roman"/>
          <w:b/>
        </w:rPr>
        <w:lastRenderedPageBreak/>
        <w:t>CONTACT NOS</w:t>
      </w:r>
      <w:r w:rsidR="0003175F" w:rsidRPr="00AE17BE">
        <w:rPr>
          <w:rFonts w:ascii="Times New Roman" w:hAnsi="Times New Roman" w:cs="Times New Roman"/>
          <w:b/>
        </w:rPr>
        <w:t>.</w:t>
      </w:r>
      <w:r w:rsidRPr="00AE17BE">
        <w:rPr>
          <w:rFonts w:ascii="Times New Roman" w:hAnsi="Times New Roman" w:cs="Times New Roman"/>
          <w:b/>
        </w:rPr>
        <w:t xml:space="preserve"> OF PERSONS IN CASE OF </w:t>
      </w:r>
      <w:r w:rsidR="0003175F" w:rsidRPr="00AE17BE">
        <w:rPr>
          <w:rFonts w:ascii="Times New Roman" w:hAnsi="Times New Roman" w:cs="Times New Roman"/>
          <w:b/>
        </w:rPr>
        <w:t>E</w:t>
      </w:r>
      <w:r w:rsidRPr="00AE17BE">
        <w:rPr>
          <w:rFonts w:ascii="Times New Roman" w:hAnsi="Times New Roman" w:cs="Times New Roman"/>
          <w:b/>
        </w:rPr>
        <w:t>MERGENCY:</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4"/>
        <w:gridCol w:w="5531"/>
        <w:gridCol w:w="1701"/>
        <w:gridCol w:w="1701"/>
      </w:tblGrid>
      <w:tr w:rsidR="00BA62A2" w:rsidRPr="00DA6C9E" w14:paraId="64370108" w14:textId="77777777" w:rsidTr="001E0D0C">
        <w:trPr>
          <w:trHeight w:val="389"/>
        </w:trPr>
        <w:tc>
          <w:tcPr>
            <w:tcW w:w="814" w:type="dxa"/>
          </w:tcPr>
          <w:p w14:paraId="1DFCA7B3" w14:textId="77777777" w:rsidR="00BA62A2" w:rsidRPr="00DA6C9E" w:rsidRDefault="00BA62A2" w:rsidP="008133C2">
            <w:pPr>
              <w:spacing w:line="240" w:lineRule="auto"/>
              <w:rPr>
                <w:rFonts w:ascii="Times New Roman" w:hAnsi="Times New Roman" w:cs="Times New Roman"/>
                <w:b/>
                <w:sz w:val="24"/>
                <w:szCs w:val="24"/>
              </w:rPr>
            </w:pPr>
            <w:r w:rsidRPr="00DA6C9E">
              <w:rPr>
                <w:rFonts w:ascii="Times New Roman" w:hAnsi="Times New Roman" w:cs="Times New Roman"/>
                <w:b/>
                <w:sz w:val="24"/>
                <w:szCs w:val="24"/>
              </w:rPr>
              <w:t>Sr. No.</w:t>
            </w:r>
          </w:p>
        </w:tc>
        <w:tc>
          <w:tcPr>
            <w:tcW w:w="5531" w:type="dxa"/>
          </w:tcPr>
          <w:p w14:paraId="00BA4D02" w14:textId="77777777" w:rsidR="00BA62A2" w:rsidRPr="00DA6C9E" w:rsidRDefault="00BA62A2" w:rsidP="008133C2">
            <w:pPr>
              <w:spacing w:line="240" w:lineRule="auto"/>
              <w:rPr>
                <w:rFonts w:ascii="Times New Roman" w:hAnsi="Times New Roman" w:cs="Times New Roman"/>
                <w:b/>
                <w:sz w:val="24"/>
                <w:szCs w:val="24"/>
              </w:rPr>
            </w:pPr>
            <w:r w:rsidRPr="00DA6C9E">
              <w:rPr>
                <w:rFonts w:ascii="Times New Roman" w:hAnsi="Times New Roman" w:cs="Times New Roman"/>
                <w:b/>
                <w:sz w:val="24"/>
                <w:szCs w:val="24"/>
              </w:rPr>
              <w:t xml:space="preserve">Name </w:t>
            </w:r>
            <w:r>
              <w:rPr>
                <w:rFonts w:ascii="Times New Roman" w:hAnsi="Times New Roman" w:cs="Times New Roman"/>
                <w:b/>
                <w:sz w:val="24"/>
                <w:szCs w:val="24"/>
              </w:rPr>
              <w:t>o</w:t>
            </w:r>
            <w:r w:rsidRPr="00DA6C9E">
              <w:rPr>
                <w:rFonts w:ascii="Times New Roman" w:hAnsi="Times New Roman" w:cs="Times New Roman"/>
                <w:b/>
                <w:sz w:val="24"/>
                <w:szCs w:val="24"/>
              </w:rPr>
              <w:t>f Person</w:t>
            </w:r>
          </w:p>
        </w:tc>
        <w:tc>
          <w:tcPr>
            <w:tcW w:w="1701" w:type="dxa"/>
          </w:tcPr>
          <w:p w14:paraId="0628E414" w14:textId="77777777" w:rsidR="00BA62A2" w:rsidRPr="00B97267" w:rsidRDefault="00BA62A2" w:rsidP="008133C2">
            <w:pPr>
              <w:spacing w:line="240" w:lineRule="auto"/>
              <w:rPr>
                <w:rFonts w:ascii="Times New Roman" w:hAnsi="Times New Roman" w:cs="Times New Roman"/>
                <w:b/>
                <w:sz w:val="24"/>
                <w:szCs w:val="24"/>
              </w:rPr>
            </w:pPr>
            <w:r w:rsidRPr="00B97267">
              <w:rPr>
                <w:rFonts w:ascii="Times New Roman" w:hAnsi="Times New Roman" w:cs="Times New Roman"/>
                <w:b/>
                <w:sz w:val="24"/>
                <w:szCs w:val="24"/>
              </w:rPr>
              <w:t>Office Number</w:t>
            </w:r>
          </w:p>
        </w:tc>
        <w:tc>
          <w:tcPr>
            <w:tcW w:w="1701" w:type="dxa"/>
          </w:tcPr>
          <w:p w14:paraId="69C27608" w14:textId="77777777" w:rsidR="00BA62A2" w:rsidRPr="00B97267" w:rsidRDefault="00BA62A2" w:rsidP="008133C2">
            <w:pPr>
              <w:spacing w:line="240" w:lineRule="auto"/>
              <w:rPr>
                <w:rFonts w:ascii="Times New Roman" w:hAnsi="Times New Roman" w:cs="Times New Roman"/>
                <w:b/>
                <w:sz w:val="24"/>
                <w:szCs w:val="24"/>
              </w:rPr>
            </w:pPr>
            <w:r w:rsidRPr="00B97267">
              <w:rPr>
                <w:rFonts w:ascii="Times New Roman" w:hAnsi="Times New Roman" w:cs="Times New Roman"/>
                <w:b/>
                <w:sz w:val="24"/>
                <w:szCs w:val="24"/>
              </w:rPr>
              <w:t>Mobile Nos.</w:t>
            </w:r>
          </w:p>
        </w:tc>
      </w:tr>
      <w:tr w:rsidR="00BA62A2" w:rsidRPr="00DA6C9E" w14:paraId="2D203C51" w14:textId="77777777" w:rsidTr="00663926">
        <w:tc>
          <w:tcPr>
            <w:tcW w:w="814" w:type="dxa"/>
          </w:tcPr>
          <w:p w14:paraId="2D2F6E9E" w14:textId="77777777" w:rsidR="00A8406F" w:rsidRPr="00A8406F" w:rsidRDefault="00A8406F" w:rsidP="00A8406F">
            <w:pPr>
              <w:spacing w:line="240" w:lineRule="auto"/>
              <w:jc w:val="center"/>
              <w:rPr>
                <w:rFonts w:ascii="Times New Roman" w:hAnsi="Times New Roman" w:cs="Times New Roman"/>
                <w:sz w:val="24"/>
                <w:szCs w:val="24"/>
              </w:rPr>
            </w:pPr>
            <w:r w:rsidRPr="00A8406F">
              <w:rPr>
                <w:rFonts w:ascii="Times New Roman" w:hAnsi="Times New Roman" w:cs="Times New Roman"/>
                <w:sz w:val="24"/>
                <w:szCs w:val="24"/>
              </w:rPr>
              <w:t>1.</w:t>
            </w:r>
          </w:p>
          <w:p w14:paraId="0FB36DA8" w14:textId="77777777" w:rsidR="00A8406F" w:rsidRPr="00A8406F" w:rsidRDefault="00A8406F" w:rsidP="00A8406F">
            <w:pPr>
              <w:spacing w:line="240" w:lineRule="auto"/>
              <w:jc w:val="center"/>
              <w:rPr>
                <w:rFonts w:ascii="Times New Roman" w:hAnsi="Times New Roman" w:cs="Times New Roman"/>
                <w:sz w:val="24"/>
                <w:szCs w:val="24"/>
              </w:rPr>
            </w:pPr>
          </w:p>
          <w:p w14:paraId="718279BB" w14:textId="77777777" w:rsidR="00A8406F" w:rsidRPr="00A8406F" w:rsidRDefault="00A8406F" w:rsidP="00A8406F">
            <w:pPr>
              <w:spacing w:line="240" w:lineRule="auto"/>
              <w:jc w:val="center"/>
              <w:rPr>
                <w:rFonts w:ascii="Times New Roman" w:hAnsi="Times New Roman" w:cs="Times New Roman"/>
                <w:sz w:val="24"/>
                <w:szCs w:val="24"/>
              </w:rPr>
            </w:pPr>
            <w:r w:rsidRPr="00A8406F">
              <w:rPr>
                <w:rFonts w:ascii="Times New Roman" w:hAnsi="Times New Roman" w:cs="Times New Roman"/>
                <w:sz w:val="24"/>
                <w:szCs w:val="24"/>
              </w:rPr>
              <w:t>2.</w:t>
            </w:r>
          </w:p>
          <w:p w14:paraId="3584E183" w14:textId="77777777" w:rsidR="00BA62A2" w:rsidRPr="00A8406F" w:rsidRDefault="00BA62A2" w:rsidP="00A8406F">
            <w:pPr>
              <w:spacing w:line="240" w:lineRule="auto"/>
              <w:jc w:val="center"/>
              <w:rPr>
                <w:rFonts w:ascii="Times New Roman" w:hAnsi="Times New Roman" w:cs="Times New Roman"/>
                <w:sz w:val="24"/>
                <w:szCs w:val="24"/>
              </w:rPr>
            </w:pPr>
          </w:p>
        </w:tc>
        <w:tc>
          <w:tcPr>
            <w:tcW w:w="5531" w:type="dxa"/>
          </w:tcPr>
          <w:p w14:paraId="45CC2BB1" w14:textId="226CE64B" w:rsidR="00BA62A2" w:rsidRDefault="00392CBB" w:rsidP="00663926">
            <w:pPr>
              <w:pStyle w:val="NoSpacing"/>
              <w:rPr>
                <w:rFonts w:ascii="Times New Roman" w:hAnsi="Times New Roman" w:cs="Times New Roman"/>
              </w:rPr>
            </w:pPr>
            <w:r>
              <w:rPr>
                <w:rFonts w:ascii="Times New Roman" w:hAnsi="Times New Roman" w:cs="Times New Roman"/>
              </w:rPr>
              <w:t xml:space="preserve">Head </w:t>
            </w:r>
            <w:r w:rsidR="00293C40">
              <w:rPr>
                <w:rFonts w:ascii="Times New Roman" w:hAnsi="Times New Roman" w:cs="Times New Roman"/>
              </w:rPr>
              <w:t>Electrical</w:t>
            </w:r>
            <w:r w:rsidR="007E4ED6">
              <w:rPr>
                <w:rFonts w:ascii="Times New Roman" w:hAnsi="Times New Roman" w:cs="Times New Roman"/>
              </w:rPr>
              <w:t xml:space="preserve"> VAB</w:t>
            </w:r>
          </w:p>
          <w:p w14:paraId="44B4FB9E" w14:textId="1A8C9378" w:rsidR="00A8406F" w:rsidRDefault="00DF7C28" w:rsidP="00663926">
            <w:pPr>
              <w:pStyle w:val="NoSpacing"/>
              <w:rPr>
                <w:rFonts w:ascii="Times New Roman" w:hAnsi="Times New Roman" w:cs="Times New Roman"/>
              </w:rPr>
            </w:pPr>
            <w:r>
              <w:rPr>
                <w:rFonts w:ascii="Times New Roman" w:hAnsi="Times New Roman" w:cs="Times New Roman"/>
              </w:rPr>
              <w:t>Premanand Rane</w:t>
            </w:r>
          </w:p>
          <w:p w14:paraId="6E25BFD3" w14:textId="77777777" w:rsidR="00A8406F" w:rsidRDefault="00A8406F" w:rsidP="00663926">
            <w:pPr>
              <w:pStyle w:val="NoSpacing"/>
              <w:rPr>
                <w:rFonts w:ascii="Times New Roman" w:hAnsi="Times New Roman" w:cs="Times New Roman"/>
              </w:rPr>
            </w:pPr>
          </w:p>
          <w:p w14:paraId="44CE5FE4" w14:textId="5769E744" w:rsidR="007E4ED6" w:rsidRDefault="007E4ED6" w:rsidP="007E4ED6">
            <w:pPr>
              <w:pStyle w:val="NoSpacing"/>
              <w:rPr>
                <w:rFonts w:ascii="Times New Roman" w:hAnsi="Times New Roman" w:cs="Times New Roman"/>
              </w:rPr>
            </w:pPr>
            <w:r>
              <w:rPr>
                <w:rFonts w:ascii="Times New Roman" w:hAnsi="Times New Roman" w:cs="Times New Roman"/>
              </w:rPr>
              <w:t xml:space="preserve">Head Electrical </w:t>
            </w:r>
            <w:r>
              <w:rPr>
                <w:rFonts w:ascii="Times New Roman" w:hAnsi="Times New Roman" w:cs="Times New Roman"/>
              </w:rPr>
              <w:t>PID1:</w:t>
            </w:r>
          </w:p>
          <w:p w14:paraId="74B39DEC" w14:textId="1DB34F93" w:rsidR="00A8406F" w:rsidRPr="00663926" w:rsidRDefault="00DF7C28" w:rsidP="00663926">
            <w:pPr>
              <w:pStyle w:val="NoSpacing"/>
              <w:rPr>
                <w:rFonts w:ascii="Times New Roman" w:hAnsi="Times New Roman" w:cs="Times New Roman"/>
              </w:rPr>
            </w:pPr>
            <w:r>
              <w:rPr>
                <w:rFonts w:ascii="Times New Roman" w:hAnsi="Times New Roman" w:cs="Times New Roman"/>
              </w:rPr>
              <w:t>Sthitaprangya Rout</w:t>
            </w:r>
          </w:p>
        </w:tc>
        <w:tc>
          <w:tcPr>
            <w:tcW w:w="1701" w:type="dxa"/>
          </w:tcPr>
          <w:p w14:paraId="29BE4C7D" w14:textId="54883D95" w:rsidR="00BA62A2" w:rsidRDefault="00392CBB" w:rsidP="00E05926">
            <w:pPr>
              <w:pStyle w:val="NoSpacing"/>
              <w:rPr>
                <w:rFonts w:ascii="Times New Roman" w:hAnsi="Times New Roman" w:cs="Times New Roman"/>
              </w:rPr>
            </w:pPr>
            <w:r>
              <w:rPr>
                <w:rFonts w:ascii="Times New Roman" w:hAnsi="Times New Roman" w:cs="Times New Roman"/>
              </w:rPr>
              <w:t>0832-2385</w:t>
            </w:r>
            <w:r w:rsidR="00DF7C28">
              <w:rPr>
                <w:rFonts w:ascii="Times New Roman" w:hAnsi="Times New Roman" w:cs="Times New Roman"/>
              </w:rPr>
              <w:t>224</w:t>
            </w:r>
          </w:p>
          <w:p w14:paraId="048924AA" w14:textId="77777777" w:rsidR="00A8406F" w:rsidRDefault="00A8406F" w:rsidP="00E05926">
            <w:pPr>
              <w:pStyle w:val="NoSpacing"/>
              <w:rPr>
                <w:rFonts w:ascii="Times New Roman" w:hAnsi="Times New Roman" w:cs="Times New Roman"/>
              </w:rPr>
            </w:pPr>
          </w:p>
          <w:p w14:paraId="1C504BA7" w14:textId="77777777" w:rsidR="00A8406F" w:rsidRDefault="00A8406F" w:rsidP="00E05926">
            <w:pPr>
              <w:pStyle w:val="NoSpacing"/>
              <w:rPr>
                <w:rFonts w:ascii="Times New Roman" w:hAnsi="Times New Roman" w:cs="Times New Roman"/>
              </w:rPr>
            </w:pPr>
          </w:p>
          <w:p w14:paraId="4F72FA7E" w14:textId="2221E5C0" w:rsidR="00A8406F" w:rsidRPr="00663926" w:rsidRDefault="00A8406F" w:rsidP="00E05926">
            <w:pPr>
              <w:pStyle w:val="NoSpacing"/>
              <w:rPr>
                <w:rFonts w:ascii="Times New Roman" w:hAnsi="Times New Roman" w:cs="Times New Roman"/>
              </w:rPr>
            </w:pPr>
            <w:r>
              <w:rPr>
                <w:rFonts w:ascii="Times New Roman" w:hAnsi="Times New Roman" w:cs="Times New Roman"/>
              </w:rPr>
              <w:t>0832.2385</w:t>
            </w:r>
            <w:r w:rsidR="00FA3F44">
              <w:rPr>
                <w:rFonts w:ascii="Times New Roman" w:hAnsi="Times New Roman" w:cs="Times New Roman"/>
              </w:rPr>
              <w:t>252</w:t>
            </w:r>
          </w:p>
        </w:tc>
        <w:tc>
          <w:tcPr>
            <w:tcW w:w="1701" w:type="dxa"/>
          </w:tcPr>
          <w:p w14:paraId="09008FCA" w14:textId="2C296E9F" w:rsidR="00BA62A2" w:rsidRDefault="00DF7C28" w:rsidP="00663926">
            <w:pPr>
              <w:pStyle w:val="NoSpacing"/>
              <w:rPr>
                <w:rFonts w:ascii="Times New Roman" w:hAnsi="Times New Roman" w:cs="Times New Roman"/>
              </w:rPr>
            </w:pPr>
            <w:r>
              <w:rPr>
                <w:rFonts w:ascii="Times New Roman" w:hAnsi="Times New Roman" w:cs="Times New Roman"/>
              </w:rPr>
              <w:t>9922436883</w:t>
            </w:r>
          </w:p>
          <w:p w14:paraId="7598EDF4" w14:textId="77777777" w:rsidR="00A8406F" w:rsidRDefault="00A8406F" w:rsidP="00663926">
            <w:pPr>
              <w:pStyle w:val="NoSpacing"/>
              <w:rPr>
                <w:rFonts w:ascii="Times New Roman" w:hAnsi="Times New Roman" w:cs="Times New Roman"/>
              </w:rPr>
            </w:pPr>
          </w:p>
          <w:p w14:paraId="06EDA4FA" w14:textId="77777777" w:rsidR="00A8406F" w:rsidRDefault="00A8406F" w:rsidP="00663926">
            <w:pPr>
              <w:pStyle w:val="NoSpacing"/>
              <w:rPr>
                <w:rFonts w:ascii="Times New Roman" w:hAnsi="Times New Roman" w:cs="Times New Roman"/>
              </w:rPr>
            </w:pPr>
          </w:p>
          <w:p w14:paraId="65DEBDB2" w14:textId="63437FD8" w:rsidR="00A8406F" w:rsidRPr="00663926" w:rsidRDefault="00DF7C28" w:rsidP="00663926">
            <w:pPr>
              <w:pStyle w:val="NoSpacing"/>
              <w:rPr>
                <w:rFonts w:ascii="Times New Roman" w:hAnsi="Times New Roman" w:cs="Times New Roman"/>
              </w:rPr>
            </w:pPr>
            <w:r>
              <w:rPr>
                <w:rFonts w:ascii="Times New Roman" w:hAnsi="Times New Roman" w:cs="Times New Roman"/>
              </w:rPr>
              <w:t>9158987122</w:t>
            </w:r>
          </w:p>
        </w:tc>
      </w:tr>
      <w:tr w:rsidR="00ED09F9" w:rsidRPr="00DA6C9E" w14:paraId="25856D50" w14:textId="77777777" w:rsidTr="00663926">
        <w:tc>
          <w:tcPr>
            <w:tcW w:w="814" w:type="dxa"/>
          </w:tcPr>
          <w:p w14:paraId="48B6C36C" w14:textId="77777777" w:rsidR="00ED09F9" w:rsidRPr="00A8406F" w:rsidRDefault="00ED09F9" w:rsidP="00A8406F">
            <w:pPr>
              <w:pStyle w:val="ListParagraph"/>
              <w:numPr>
                <w:ilvl w:val="0"/>
                <w:numId w:val="42"/>
              </w:numPr>
              <w:spacing w:line="240" w:lineRule="auto"/>
              <w:jc w:val="center"/>
              <w:rPr>
                <w:rFonts w:ascii="Times New Roman" w:hAnsi="Times New Roman" w:cs="Times New Roman"/>
                <w:sz w:val="24"/>
                <w:szCs w:val="24"/>
              </w:rPr>
            </w:pPr>
          </w:p>
        </w:tc>
        <w:tc>
          <w:tcPr>
            <w:tcW w:w="5531" w:type="dxa"/>
          </w:tcPr>
          <w:p w14:paraId="2673D177" w14:textId="43B5476C" w:rsidR="00ED09F9" w:rsidRDefault="007E4ED6" w:rsidP="00663926">
            <w:pPr>
              <w:pStyle w:val="NoSpacing"/>
              <w:rPr>
                <w:rFonts w:ascii="Times New Roman" w:hAnsi="Times New Roman" w:cs="Times New Roman"/>
              </w:rPr>
            </w:pPr>
            <w:r>
              <w:rPr>
                <w:rFonts w:ascii="Times New Roman" w:hAnsi="Times New Roman" w:cs="Times New Roman"/>
              </w:rPr>
              <w:t xml:space="preserve">Area </w:t>
            </w:r>
            <w:r w:rsidR="00ED09F9">
              <w:rPr>
                <w:rFonts w:ascii="Times New Roman" w:hAnsi="Times New Roman" w:cs="Times New Roman"/>
              </w:rPr>
              <w:t xml:space="preserve"> In charge</w:t>
            </w:r>
          </w:p>
          <w:p w14:paraId="71745A74" w14:textId="08A6501E" w:rsidR="00DF7C28" w:rsidRDefault="00DF7C28" w:rsidP="00DF7C28">
            <w:pPr>
              <w:pStyle w:val="NoSpacing"/>
              <w:numPr>
                <w:ilvl w:val="0"/>
                <w:numId w:val="35"/>
              </w:numPr>
              <w:rPr>
                <w:rFonts w:ascii="Times New Roman" w:hAnsi="Times New Roman" w:cs="Times New Roman"/>
              </w:rPr>
            </w:pPr>
            <w:r>
              <w:rPr>
                <w:rFonts w:ascii="Times New Roman" w:hAnsi="Times New Roman" w:cs="Times New Roman"/>
              </w:rPr>
              <w:t xml:space="preserve">Sharad Malvekar </w:t>
            </w:r>
          </w:p>
          <w:p w14:paraId="6F5C5029" w14:textId="02711203" w:rsidR="00DF7C28" w:rsidRPr="00DF7C28" w:rsidRDefault="00DF7C28" w:rsidP="00DF7C28">
            <w:pPr>
              <w:pStyle w:val="NoSpacing"/>
              <w:numPr>
                <w:ilvl w:val="0"/>
                <w:numId w:val="35"/>
              </w:numPr>
              <w:rPr>
                <w:rFonts w:ascii="Times New Roman" w:hAnsi="Times New Roman" w:cs="Times New Roman"/>
              </w:rPr>
            </w:pPr>
            <w:r>
              <w:rPr>
                <w:rFonts w:ascii="Times New Roman" w:hAnsi="Times New Roman" w:cs="Times New Roman"/>
              </w:rPr>
              <w:t>Benjamin Broose</w:t>
            </w:r>
          </w:p>
          <w:p w14:paraId="0ECED7B4" w14:textId="77777777" w:rsidR="00475549" w:rsidRDefault="00DF7C28" w:rsidP="00ED09F9">
            <w:pPr>
              <w:pStyle w:val="NoSpacing"/>
              <w:numPr>
                <w:ilvl w:val="0"/>
                <w:numId w:val="35"/>
              </w:numPr>
              <w:rPr>
                <w:rFonts w:ascii="Times New Roman" w:hAnsi="Times New Roman" w:cs="Times New Roman"/>
              </w:rPr>
            </w:pPr>
            <w:r>
              <w:rPr>
                <w:rFonts w:ascii="Times New Roman" w:hAnsi="Times New Roman" w:cs="Times New Roman"/>
              </w:rPr>
              <w:t>Pritesh Naik</w:t>
            </w:r>
          </w:p>
          <w:p w14:paraId="2E075C6F" w14:textId="2CC707FE" w:rsidR="00DF7C28" w:rsidRDefault="00DF7C28" w:rsidP="00ED09F9">
            <w:pPr>
              <w:pStyle w:val="NoSpacing"/>
              <w:numPr>
                <w:ilvl w:val="0"/>
                <w:numId w:val="35"/>
              </w:numPr>
              <w:rPr>
                <w:rFonts w:ascii="Times New Roman" w:hAnsi="Times New Roman" w:cs="Times New Roman"/>
              </w:rPr>
            </w:pPr>
            <w:r>
              <w:rPr>
                <w:rFonts w:ascii="Times New Roman" w:hAnsi="Times New Roman" w:cs="Times New Roman"/>
              </w:rPr>
              <w:t>Rakesh Khoth</w:t>
            </w:r>
          </w:p>
        </w:tc>
        <w:tc>
          <w:tcPr>
            <w:tcW w:w="1701" w:type="dxa"/>
          </w:tcPr>
          <w:p w14:paraId="6B71D641" w14:textId="77777777" w:rsidR="00ED09F9" w:rsidRDefault="00ED09F9" w:rsidP="008133C2">
            <w:pPr>
              <w:pStyle w:val="NoSpacing"/>
              <w:rPr>
                <w:rFonts w:ascii="Times New Roman" w:hAnsi="Times New Roman" w:cs="Times New Roman"/>
              </w:rPr>
            </w:pPr>
          </w:p>
          <w:p w14:paraId="093563D8" w14:textId="094E9CAC" w:rsidR="00ED09F9" w:rsidRDefault="00ED09F9" w:rsidP="008133C2">
            <w:pPr>
              <w:pStyle w:val="NoSpacing"/>
              <w:rPr>
                <w:rFonts w:ascii="Times New Roman" w:hAnsi="Times New Roman" w:cs="Times New Roman"/>
              </w:rPr>
            </w:pPr>
            <w:r>
              <w:rPr>
                <w:rFonts w:ascii="Times New Roman" w:hAnsi="Times New Roman" w:cs="Times New Roman"/>
              </w:rPr>
              <w:t>0832-2385</w:t>
            </w:r>
            <w:r w:rsidR="00DF7C28">
              <w:rPr>
                <w:rFonts w:ascii="Times New Roman" w:hAnsi="Times New Roman" w:cs="Times New Roman"/>
              </w:rPr>
              <w:t>307</w:t>
            </w:r>
          </w:p>
          <w:p w14:paraId="6043FC0E" w14:textId="7560ED66" w:rsidR="00475549" w:rsidRDefault="00475549" w:rsidP="008133C2">
            <w:pPr>
              <w:pStyle w:val="NoSpacing"/>
              <w:rPr>
                <w:rFonts w:ascii="Times New Roman" w:hAnsi="Times New Roman" w:cs="Times New Roman"/>
              </w:rPr>
            </w:pPr>
            <w:r>
              <w:rPr>
                <w:rFonts w:ascii="Times New Roman" w:hAnsi="Times New Roman" w:cs="Times New Roman"/>
              </w:rPr>
              <w:t>0832-2385</w:t>
            </w:r>
            <w:r w:rsidR="00DF7C28">
              <w:rPr>
                <w:rFonts w:ascii="Times New Roman" w:hAnsi="Times New Roman" w:cs="Times New Roman"/>
              </w:rPr>
              <w:t>303</w:t>
            </w:r>
          </w:p>
          <w:p w14:paraId="0A5E4FFB" w14:textId="77777777" w:rsidR="00475549" w:rsidRDefault="00475549" w:rsidP="008133C2">
            <w:pPr>
              <w:pStyle w:val="NoSpacing"/>
              <w:rPr>
                <w:rFonts w:ascii="Times New Roman" w:hAnsi="Times New Roman" w:cs="Times New Roman"/>
              </w:rPr>
            </w:pPr>
            <w:r>
              <w:rPr>
                <w:rFonts w:ascii="Times New Roman" w:hAnsi="Times New Roman" w:cs="Times New Roman"/>
              </w:rPr>
              <w:t>0832-2385</w:t>
            </w:r>
            <w:r w:rsidR="00FA3F44">
              <w:rPr>
                <w:rFonts w:ascii="Times New Roman" w:hAnsi="Times New Roman" w:cs="Times New Roman"/>
              </w:rPr>
              <w:t>312</w:t>
            </w:r>
          </w:p>
          <w:p w14:paraId="70B82266" w14:textId="77777777" w:rsidR="00FA3F44" w:rsidRDefault="00FA3F44" w:rsidP="008133C2">
            <w:pPr>
              <w:pStyle w:val="NoSpacing"/>
              <w:rPr>
                <w:rFonts w:ascii="Times New Roman" w:hAnsi="Times New Roman" w:cs="Times New Roman"/>
              </w:rPr>
            </w:pPr>
            <w:r>
              <w:rPr>
                <w:rFonts w:ascii="Times New Roman" w:hAnsi="Times New Roman" w:cs="Times New Roman"/>
              </w:rPr>
              <w:t>0832-2385312</w:t>
            </w:r>
          </w:p>
          <w:p w14:paraId="2B2993D5" w14:textId="2B6F87C4" w:rsidR="00FA3F44" w:rsidRDefault="00FA3F44" w:rsidP="008133C2">
            <w:pPr>
              <w:pStyle w:val="NoSpacing"/>
              <w:rPr>
                <w:rFonts w:ascii="Times New Roman" w:hAnsi="Times New Roman" w:cs="Times New Roman"/>
              </w:rPr>
            </w:pPr>
          </w:p>
        </w:tc>
        <w:tc>
          <w:tcPr>
            <w:tcW w:w="1701" w:type="dxa"/>
          </w:tcPr>
          <w:p w14:paraId="751917AF" w14:textId="77777777" w:rsidR="00ED09F9" w:rsidRDefault="00ED09F9" w:rsidP="008133C2">
            <w:pPr>
              <w:pStyle w:val="NoSpacing"/>
              <w:rPr>
                <w:rFonts w:ascii="Times New Roman" w:hAnsi="Times New Roman" w:cs="Times New Roman"/>
              </w:rPr>
            </w:pPr>
          </w:p>
          <w:p w14:paraId="5EAE9573" w14:textId="715FDC8C" w:rsidR="00475549" w:rsidRDefault="00475549" w:rsidP="008133C2">
            <w:pPr>
              <w:pStyle w:val="NoSpacing"/>
              <w:rPr>
                <w:rFonts w:ascii="Times New Roman" w:hAnsi="Times New Roman" w:cs="Times New Roman"/>
              </w:rPr>
            </w:pPr>
            <w:r>
              <w:rPr>
                <w:rFonts w:ascii="Times New Roman" w:hAnsi="Times New Roman" w:cs="Times New Roman"/>
              </w:rPr>
              <w:t>9</w:t>
            </w:r>
            <w:r w:rsidR="00FA3F44">
              <w:rPr>
                <w:rFonts w:ascii="Times New Roman" w:hAnsi="Times New Roman" w:cs="Times New Roman"/>
              </w:rPr>
              <w:t>923010676</w:t>
            </w:r>
          </w:p>
          <w:p w14:paraId="6AA846CC" w14:textId="625B56EC" w:rsidR="00475549" w:rsidRDefault="00475549" w:rsidP="008133C2">
            <w:pPr>
              <w:pStyle w:val="NoSpacing"/>
              <w:rPr>
                <w:rFonts w:ascii="Times New Roman" w:hAnsi="Times New Roman" w:cs="Times New Roman"/>
              </w:rPr>
            </w:pPr>
            <w:r>
              <w:rPr>
                <w:rFonts w:ascii="Times New Roman" w:hAnsi="Times New Roman" w:cs="Times New Roman"/>
              </w:rPr>
              <w:t>9</w:t>
            </w:r>
            <w:r w:rsidR="00FA3F44">
              <w:rPr>
                <w:rFonts w:ascii="Times New Roman" w:hAnsi="Times New Roman" w:cs="Times New Roman"/>
              </w:rPr>
              <w:t>178451742</w:t>
            </w:r>
          </w:p>
          <w:p w14:paraId="7CA9B23B" w14:textId="77777777" w:rsidR="00475549" w:rsidRDefault="00475549" w:rsidP="008133C2">
            <w:pPr>
              <w:pStyle w:val="NoSpacing"/>
              <w:rPr>
                <w:rFonts w:ascii="Times New Roman" w:hAnsi="Times New Roman" w:cs="Times New Roman"/>
              </w:rPr>
            </w:pPr>
            <w:r>
              <w:rPr>
                <w:rFonts w:ascii="Times New Roman" w:hAnsi="Times New Roman" w:cs="Times New Roman"/>
              </w:rPr>
              <w:t>9</w:t>
            </w:r>
            <w:r w:rsidR="00FA3F44">
              <w:rPr>
                <w:rFonts w:ascii="Times New Roman" w:hAnsi="Times New Roman" w:cs="Times New Roman"/>
              </w:rPr>
              <w:t>764684076</w:t>
            </w:r>
          </w:p>
          <w:p w14:paraId="54B10123" w14:textId="6BED18B3" w:rsidR="00FA3F44" w:rsidRDefault="00FA3F44" w:rsidP="008133C2">
            <w:pPr>
              <w:pStyle w:val="NoSpacing"/>
              <w:rPr>
                <w:rFonts w:ascii="Times New Roman" w:hAnsi="Times New Roman" w:cs="Times New Roman"/>
              </w:rPr>
            </w:pPr>
            <w:r>
              <w:rPr>
                <w:rFonts w:ascii="Times New Roman" w:hAnsi="Times New Roman" w:cs="Times New Roman"/>
              </w:rPr>
              <w:t>8830387800</w:t>
            </w:r>
          </w:p>
        </w:tc>
      </w:tr>
      <w:tr w:rsidR="00CB41B0" w:rsidRPr="00DA6C9E" w14:paraId="178FECA4" w14:textId="77777777" w:rsidTr="00663926">
        <w:tc>
          <w:tcPr>
            <w:tcW w:w="814" w:type="dxa"/>
          </w:tcPr>
          <w:p w14:paraId="0ABF687D" w14:textId="77777777" w:rsidR="00CB41B0" w:rsidRPr="00A8406F" w:rsidRDefault="00CB41B0" w:rsidP="00A8406F">
            <w:pPr>
              <w:pStyle w:val="ListParagraph"/>
              <w:numPr>
                <w:ilvl w:val="0"/>
                <w:numId w:val="42"/>
              </w:numPr>
              <w:spacing w:line="240" w:lineRule="auto"/>
              <w:jc w:val="center"/>
              <w:rPr>
                <w:rFonts w:ascii="Times New Roman" w:hAnsi="Times New Roman" w:cs="Times New Roman"/>
                <w:sz w:val="24"/>
                <w:szCs w:val="24"/>
              </w:rPr>
            </w:pPr>
          </w:p>
        </w:tc>
        <w:tc>
          <w:tcPr>
            <w:tcW w:w="5531" w:type="dxa"/>
          </w:tcPr>
          <w:p w14:paraId="6C182F64" w14:textId="77777777" w:rsidR="00CB41B0" w:rsidRDefault="00CB41B0" w:rsidP="00663926">
            <w:pPr>
              <w:pStyle w:val="NoSpacing"/>
              <w:rPr>
                <w:rFonts w:ascii="Times New Roman" w:hAnsi="Times New Roman" w:cs="Times New Roman"/>
              </w:rPr>
            </w:pPr>
            <w:r>
              <w:rPr>
                <w:rFonts w:ascii="Times New Roman" w:hAnsi="Times New Roman" w:cs="Times New Roman"/>
              </w:rPr>
              <w:t>Shift in charge</w:t>
            </w:r>
          </w:p>
          <w:p w14:paraId="76DF0111" w14:textId="2BA82E3A" w:rsidR="00CB41B0" w:rsidRDefault="00FA3F44" w:rsidP="00CB41B0">
            <w:pPr>
              <w:pStyle w:val="NoSpacing"/>
              <w:numPr>
                <w:ilvl w:val="0"/>
                <w:numId w:val="33"/>
              </w:numPr>
              <w:rPr>
                <w:rFonts w:ascii="Times New Roman" w:hAnsi="Times New Roman" w:cs="Times New Roman"/>
              </w:rPr>
            </w:pPr>
            <w:r>
              <w:rPr>
                <w:rFonts w:ascii="Times New Roman" w:hAnsi="Times New Roman" w:cs="Times New Roman"/>
              </w:rPr>
              <w:t>Lakhan Paswan</w:t>
            </w:r>
          </w:p>
          <w:p w14:paraId="6438DF30" w14:textId="7E57EF87" w:rsidR="008133C2" w:rsidRDefault="00FA3F44" w:rsidP="00CB41B0">
            <w:pPr>
              <w:pStyle w:val="NoSpacing"/>
              <w:numPr>
                <w:ilvl w:val="0"/>
                <w:numId w:val="33"/>
              </w:numPr>
              <w:rPr>
                <w:rFonts w:ascii="Times New Roman" w:hAnsi="Times New Roman" w:cs="Times New Roman"/>
              </w:rPr>
            </w:pPr>
            <w:r>
              <w:rPr>
                <w:rFonts w:ascii="Times New Roman" w:hAnsi="Times New Roman" w:cs="Times New Roman"/>
              </w:rPr>
              <w:t>Vimal</w:t>
            </w:r>
          </w:p>
          <w:p w14:paraId="74D71192" w14:textId="50736BD9" w:rsidR="00475549" w:rsidRDefault="00FA3F44" w:rsidP="00CB41B0">
            <w:pPr>
              <w:pStyle w:val="NoSpacing"/>
              <w:numPr>
                <w:ilvl w:val="0"/>
                <w:numId w:val="33"/>
              </w:numPr>
              <w:rPr>
                <w:rFonts w:ascii="Times New Roman" w:hAnsi="Times New Roman" w:cs="Times New Roman"/>
              </w:rPr>
            </w:pPr>
            <w:r>
              <w:rPr>
                <w:rFonts w:ascii="Times New Roman" w:hAnsi="Times New Roman" w:cs="Times New Roman"/>
              </w:rPr>
              <w:t>Atmaram Gaonkar</w:t>
            </w:r>
          </w:p>
          <w:p w14:paraId="79CA05C5" w14:textId="76D0DC14" w:rsidR="00CB41B0" w:rsidRDefault="0050673E" w:rsidP="00CB41B0">
            <w:pPr>
              <w:pStyle w:val="NoSpacing"/>
              <w:numPr>
                <w:ilvl w:val="0"/>
                <w:numId w:val="33"/>
              </w:numPr>
              <w:rPr>
                <w:rFonts w:ascii="Times New Roman" w:hAnsi="Times New Roman" w:cs="Times New Roman"/>
              </w:rPr>
            </w:pPr>
            <w:r>
              <w:rPr>
                <w:rFonts w:ascii="Times New Roman" w:hAnsi="Times New Roman" w:cs="Times New Roman"/>
              </w:rPr>
              <w:t>S</w:t>
            </w:r>
            <w:r w:rsidR="00FA3F44">
              <w:rPr>
                <w:rFonts w:ascii="Times New Roman" w:hAnsi="Times New Roman" w:cs="Times New Roman"/>
              </w:rPr>
              <w:t>ashwat Parida</w:t>
            </w:r>
          </w:p>
          <w:p w14:paraId="4B3083B9" w14:textId="4597F25C" w:rsidR="00CB41B0" w:rsidRPr="00475549" w:rsidRDefault="00CB41B0" w:rsidP="00FA3F44">
            <w:pPr>
              <w:pStyle w:val="NoSpacing"/>
              <w:ind w:left="720"/>
              <w:rPr>
                <w:rFonts w:ascii="Times New Roman" w:hAnsi="Times New Roman" w:cs="Times New Roman"/>
              </w:rPr>
            </w:pPr>
          </w:p>
        </w:tc>
        <w:tc>
          <w:tcPr>
            <w:tcW w:w="1701" w:type="dxa"/>
          </w:tcPr>
          <w:p w14:paraId="1F3A3F8E" w14:textId="77777777" w:rsidR="00CB41B0" w:rsidRDefault="00CB41B0" w:rsidP="008133C2">
            <w:pPr>
              <w:pStyle w:val="NoSpacing"/>
              <w:rPr>
                <w:rFonts w:ascii="Times New Roman" w:hAnsi="Times New Roman" w:cs="Times New Roman"/>
              </w:rPr>
            </w:pPr>
          </w:p>
          <w:p w14:paraId="18A4DAEB" w14:textId="23A8F389" w:rsidR="00CB41B0" w:rsidRDefault="00CB41B0" w:rsidP="008133C2">
            <w:pPr>
              <w:pStyle w:val="NoSpacing"/>
              <w:rPr>
                <w:rFonts w:ascii="Times New Roman" w:hAnsi="Times New Roman" w:cs="Times New Roman"/>
              </w:rPr>
            </w:pPr>
            <w:r>
              <w:rPr>
                <w:rFonts w:ascii="Times New Roman" w:hAnsi="Times New Roman" w:cs="Times New Roman"/>
              </w:rPr>
              <w:t>0832-2385</w:t>
            </w:r>
            <w:r w:rsidR="00FA3F44">
              <w:rPr>
                <w:rFonts w:ascii="Times New Roman" w:hAnsi="Times New Roman" w:cs="Times New Roman"/>
              </w:rPr>
              <w:t>227</w:t>
            </w:r>
          </w:p>
          <w:p w14:paraId="076F22EB" w14:textId="0424E9F2" w:rsidR="00CB41B0" w:rsidRDefault="00CB41B0" w:rsidP="008133C2">
            <w:pPr>
              <w:pStyle w:val="NoSpacing"/>
              <w:rPr>
                <w:rFonts w:ascii="Times New Roman" w:hAnsi="Times New Roman" w:cs="Times New Roman"/>
              </w:rPr>
            </w:pPr>
            <w:r>
              <w:rPr>
                <w:rFonts w:ascii="Times New Roman" w:hAnsi="Times New Roman" w:cs="Times New Roman"/>
              </w:rPr>
              <w:t>0832-2385</w:t>
            </w:r>
            <w:r w:rsidR="00FA3F44">
              <w:rPr>
                <w:rFonts w:ascii="Times New Roman" w:hAnsi="Times New Roman" w:cs="Times New Roman"/>
              </w:rPr>
              <w:t>227</w:t>
            </w:r>
          </w:p>
          <w:p w14:paraId="4D9B5807" w14:textId="366AF34C" w:rsidR="00ED09F9" w:rsidRDefault="00ED09F9" w:rsidP="00ED09F9">
            <w:pPr>
              <w:pStyle w:val="NoSpacing"/>
              <w:rPr>
                <w:rFonts w:ascii="Times New Roman" w:hAnsi="Times New Roman" w:cs="Times New Roman"/>
              </w:rPr>
            </w:pPr>
            <w:r>
              <w:rPr>
                <w:rFonts w:ascii="Times New Roman" w:hAnsi="Times New Roman" w:cs="Times New Roman"/>
              </w:rPr>
              <w:t>0832-2385</w:t>
            </w:r>
            <w:r w:rsidR="00FA3F44">
              <w:rPr>
                <w:rFonts w:ascii="Times New Roman" w:hAnsi="Times New Roman" w:cs="Times New Roman"/>
              </w:rPr>
              <w:t>227</w:t>
            </w:r>
          </w:p>
          <w:p w14:paraId="5B8CE965" w14:textId="2CD9C0AD" w:rsidR="00CB41B0" w:rsidRDefault="00475549" w:rsidP="008133C2">
            <w:pPr>
              <w:pStyle w:val="NoSpacing"/>
              <w:rPr>
                <w:rFonts w:ascii="Times New Roman" w:hAnsi="Times New Roman" w:cs="Times New Roman"/>
              </w:rPr>
            </w:pPr>
            <w:r>
              <w:rPr>
                <w:rFonts w:ascii="Times New Roman" w:hAnsi="Times New Roman" w:cs="Times New Roman"/>
              </w:rPr>
              <w:t>0832-2385</w:t>
            </w:r>
            <w:r w:rsidR="00FA3F44">
              <w:rPr>
                <w:rFonts w:ascii="Times New Roman" w:hAnsi="Times New Roman" w:cs="Times New Roman"/>
              </w:rPr>
              <w:t>227</w:t>
            </w:r>
          </w:p>
          <w:p w14:paraId="75423151" w14:textId="77777777" w:rsidR="00CB41B0" w:rsidRDefault="00CB41B0" w:rsidP="008133C2">
            <w:pPr>
              <w:pStyle w:val="NoSpacing"/>
              <w:rPr>
                <w:rFonts w:ascii="Times New Roman" w:hAnsi="Times New Roman" w:cs="Times New Roman"/>
              </w:rPr>
            </w:pPr>
          </w:p>
          <w:p w14:paraId="076AF5F4" w14:textId="77777777" w:rsidR="00CB41B0" w:rsidRPr="00663926" w:rsidRDefault="00CB41B0" w:rsidP="00475549">
            <w:pPr>
              <w:pStyle w:val="NoSpacing"/>
              <w:rPr>
                <w:rFonts w:ascii="Times New Roman" w:hAnsi="Times New Roman" w:cs="Times New Roman"/>
              </w:rPr>
            </w:pPr>
          </w:p>
        </w:tc>
        <w:tc>
          <w:tcPr>
            <w:tcW w:w="1701" w:type="dxa"/>
          </w:tcPr>
          <w:p w14:paraId="2D6A3921" w14:textId="77777777" w:rsidR="00CB41B0" w:rsidRDefault="00CB41B0" w:rsidP="008133C2">
            <w:pPr>
              <w:pStyle w:val="NoSpacing"/>
              <w:rPr>
                <w:rFonts w:ascii="Times New Roman" w:hAnsi="Times New Roman" w:cs="Times New Roman"/>
              </w:rPr>
            </w:pPr>
            <w:r>
              <w:rPr>
                <w:rFonts w:ascii="Times New Roman" w:hAnsi="Times New Roman" w:cs="Times New Roman"/>
              </w:rPr>
              <w:t xml:space="preserve"> </w:t>
            </w:r>
          </w:p>
          <w:p w14:paraId="5F1E7643" w14:textId="697882DD" w:rsidR="00CB41B0" w:rsidRDefault="00FA3F44" w:rsidP="008133C2">
            <w:pPr>
              <w:pStyle w:val="NoSpacing"/>
              <w:rPr>
                <w:rFonts w:ascii="Times New Roman" w:hAnsi="Times New Roman" w:cs="Times New Roman"/>
              </w:rPr>
            </w:pPr>
            <w:r>
              <w:rPr>
                <w:rFonts w:ascii="Times New Roman" w:hAnsi="Times New Roman" w:cs="Times New Roman"/>
              </w:rPr>
              <w:t>9764015456</w:t>
            </w:r>
          </w:p>
          <w:p w14:paraId="2EABC8EC" w14:textId="4E6AF42B" w:rsidR="00475549" w:rsidRDefault="00475549" w:rsidP="008133C2">
            <w:pPr>
              <w:pStyle w:val="NoSpacing"/>
              <w:rPr>
                <w:rFonts w:ascii="Times New Roman" w:hAnsi="Times New Roman" w:cs="Times New Roman"/>
              </w:rPr>
            </w:pPr>
            <w:r>
              <w:rPr>
                <w:rFonts w:ascii="Times New Roman" w:hAnsi="Times New Roman" w:cs="Times New Roman"/>
              </w:rPr>
              <w:t>9</w:t>
            </w:r>
            <w:r w:rsidR="00FA3F44">
              <w:rPr>
                <w:rFonts w:ascii="Times New Roman" w:hAnsi="Times New Roman" w:cs="Times New Roman"/>
              </w:rPr>
              <w:t>158783006</w:t>
            </w:r>
          </w:p>
          <w:p w14:paraId="0F47E4BF" w14:textId="57C1A505" w:rsidR="008133C2" w:rsidRDefault="00FA3F44" w:rsidP="008133C2">
            <w:pPr>
              <w:pStyle w:val="NoSpacing"/>
              <w:rPr>
                <w:rFonts w:ascii="Times New Roman" w:hAnsi="Times New Roman" w:cs="Times New Roman"/>
              </w:rPr>
            </w:pPr>
            <w:r>
              <w:rPr>
                <w:rFonts w:ascii="Times New Roman" w:hAnsi="Times New Roman" w:cs="Times New Roman"/>
              </w:rPr>
              <w:t>9373286834</w:t>
            </w:r>
          </w:p>
          <w:p w14:paraId="541F3326" w14:textId="5DAF76BD" w:rsidR="00CB41B0" w:rsidRDefault="00FA3F44" w:rsidP="008133C2">
            <w:pPr>
              <w:pStyle w:val="NoSpacing"/>
              <w:rPr>
                <w:rFonts w:ascii="Times New Roman" w:hAnsi="Times New Roman" w:cs="Times New Roman"/>
              </w:rPr>
            </w:pPr>
            <w:r>
              <w:rPr>
                <w:rFonts w:ascii="Times New Roman" w:hAnsi="Times New Roman" w:cs="Times New Roman"/>
              </w:rPr>
              <w:t>9011035810</w:t>
            </w:r>
          </w:p>
          <w:p w14:paraId="5230072B" w14:textId="77777777" w:rsidR="00CB41B0" w:rsidRPr="00663926" w:rsidRDefault="00CB41B0" w:rsidP="00FA3F44">
            <w:pPr>
              <w:pStyle w:val="NoSpacing"/>
              <w:rPr>
                <w:rFonts w:ascii="Times New Roman" w:hAnsi="Times New Roman" w:cs="Times New Roman"/>
              </w:rPr>
            </w:pPr>
          </w:p>
        </w:tc>
      </w:tr>
      <w:tr w:rsidR="00CB41B0" w:rsidRPr="00DA6C9E" w14:paraId="7D70BC92" w14:textId="77777777" w:rsidTr="00663926">
        <w:tc>
          <w:tcPr>
            <w:tcW w:w="814" w:type="dxa"/>
          </w:tcPr>
          <w:p w14:paraId="07761843" w14:textId="77777777" w:rsidR="00CB41B0" w:rsidRPr="00A8406F" w:rsidRDefault="00CB41B0" w:rsidP="00A8406F">
            <w:pPr>
              <w:pStyle w:val="ListParagraph"/>
              <w:numPr>
                <w:ilvl w:val="0"/>
                <w:numId w:val="42"/>
              </w:numPr>
              <w:spacing w:line="240" w:lineRule="auto"/>
              <w:jc w:val="center"/>
              <w:rPr>
                <w:rFonts w:ascii="Times New Roman" w:hAnsi="Times New Roman" w:cs="Times New Roman"/>
                <w:sz w:val="24"/>
                <w:szCs w:val="24"/>
              </w:rPr>
            </w:pPr>
          </w:p>
        </w:tc>
        <w:tc>
          <w:tcPr>
            <w:tcW w:w="5531" w:type="dxa"/>
          </w:tcPr>
          <w:p w14:paraId="588D7D28" w14:textId="77777777" w:rsidR="00CB41B0" w:rsidRDefault="00CD38B5" w:rsidP="00CD38B5">
            <w:pPr>
              <w:pStyle w:val="NoSpacing"/>
              <w:rPr>
                <w:rFonts w:ascii="Times New Roman" w:hAnsi="Times New Roman" w:cs="Times New Roman"/>
              </w:rPr>
            </w:pPr>
            <w:r>
              <w:rPr>
                <w:rFonts w:ascii="Times New Roman" w:hAnsi="Times New Roman" w:cs="Times New Roman"/>
              </w:rPr>
              <w:t>Doctor: Abel D’costa</w:t>
            </w:r>
          </w:p>
          <w:p w14:paraId="470757EC" w14:textId="77777777" w:rsidR="00CD38B5" w:rsidRPr="00CD38B5" w:rsidRDefault="00CD38B5" w:rsidP="00CD38B5">
            <w:pPr>
              <w:pStyle w:val="NoSpacing"/>
              <w:rPr>
                <w:rFonts w:ascii="Times New Roman" w:hAnsi="Times New Roman" w:cs="Times New Roman"/>
              </w:rPr>
            </w:pPr>
            <w:r>
              <w:rPr>
                <w:rFonts w:ascii="Times New Roman" w:hAnsi="Times New Roman" w:cs="Times New Roman"/>
              </w:rPr>
              <w:t>Componder/ dispensory</w:t>
            </w:r>
          </w:p>
          <w:p w14:paraId="7FC4E441" w14:textId="77777777" w:rsidR="00CB41B0" w:rsidRPr="00663926" w:rsidRDefault="00CB41B0" w:rsidP="00663926">
            <w:pPr>
              <w:pStyle w:val="NoSpacing"/>
              <w:rPr>
                <w:rFonts w:ascii="Times New Roman" w:hAnsi="Times New Roman" w:cs="Times New Roman"/>
              </w:rPr>
            </w:pPr>
          </w:p>
        </w:tc>
        <w:tc>
          <w:tcPr>
            <w:tcW w:w="1701" w:type="dxa"/>
          </w:tcPr>
          <w:p w14:paraId="3F75848E" w14:textId="77777777" w:rsidR="00CB41B0" w:rsidRDefault="00CB41B0" w:rsidP="004A3FA8">
            <w:pPr>
              <w:pStyle w:val="NoSpacing"/>
              <w:rPr>
                <w:rFonts w:ascii="Times New Roman" w:hAnsi="Times New Roman" w:cs="Times New Roman"/>
              </w:rPr>
            </w:pPr>
          </w:p>
          <w:p w14:paraId="1A6B07A4" w14:textId="77777777" w:rsidR="00CD38B5" w:rsidRPr="00663926" w:rsidRDefault="00CD38B5" w:rsidP="004A3FA8">
            <w:pPr>
              <w:pStyle w:val="NoSpacing"/>
              <w:rPr>
                <w:rFonts w:ascii="Times New Roman" w:hAnsi="Times New Roman" w:cs="Times New Roman"/>
              </w:rPr>
            </w:pPr>
            <w:r>
              <w:rPr>
                <w:rFonts w:ascii="Times New Roman" w:hAnsi="Times New Roman" w:cs="Times New Roman"/>
              </w:rPr>
              <w:t>0832-2385222</w:t>
            </w:r>
          </w:p>
        </w:tc>
        <w:tc>
          <w:tcPr>
            <w:tcW w:w="1701" w:type="dxa"/>
          </w:tcPr>
          <w:p w14:paraId="1710E011" w14:textId="77777777" w:rsidR="00CB41B0" w:rsidRPr="00663926" w:rsidRDefault="00CB41B0" w:rsidP="004A3FA8">
            <w:pPr>
              <w:pStyle w:val="NoSpacing"/>
              <w:rPr>
                <w:rFonts w:ascii="Times New Roman" w:hAnsi="Times New Roman" w:cs="Times New Roman"/>
              </w:rPr>
            </w:pPr>
          </w:p>
        </w:tc>
      </w:tr>
      <w:tr w:rsidR="00CB41B0" w:rsidRPr="00DA6C9E" w14:paraId="3D339A64" w14:textId="77777777" w:rsidTr="00FF107F">
        <w:trPr>
          <w:trHeight w:val="207"/>
        </w:trPr>
        <w:tc>
          <w:tcPr>
            <w:tcW w:w="814" w:type="dxa"/>
          </w:tcPr>
          <w:p w14:paraId="0316073E" w14:textId="77777777" w:rsidR="00CB41B0" w:rsidRPr="00A8406F" w:rsidRDefault="00A8406F" w:rsidP="00A8406F">
            <w:pPr>
              <w:spacing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5531" w:type="dxa"/>
          </w:tcPr>
          <w:p w14:paraId="7F2080AE" w14:textId="77777777" w:rsidR="00CB41B0" w:rsidRPr="00DA6C9E" w:rsidRDefault="00CB41B0" w:rsidP="008133C2">
            <w:pPr>
              <w:spacing w:line="240" w:lineRule="auto"/>
              <w:rPr>
                <w:rFonts w:ascii="Times New Roman" w:hAnsi="Times New Roman" w:cs="Times New Roman"/>
                <w:sz w:val="24"/>
                <w:szCs w:val="24"/>
              </w:rPr>
            </w:pPr>
            <w:r w:rsidRPr="00DA6C9E">
              <w:rPr>
                <w:rFonts w:ascii="Times New Roman" w:hAnsi="Times New Roman" w:cs="Times New Roman"/>
                <w:b/>
                <w:bCs/>
                <w:sz w:val="24"/>
                <w:szCs w:val="24"/>
              </w:rPr>
              <w:t xml:space="preserve">Contact information in case of an emergency / Emergency – External; </w:t>
            </w:r>
          </w:p>
        </w:tc>
        <w:tc>
          <w:tcPr>
            <w:tcW w:w="1701" w:type="dxa"/>
          </w:tcPr>
          <w:p w14:paraId="1CF58508" w14:textId="77777777" w:rsidR="00CB41B0" w:rsidRPr="00B97267" w:rsidRDefault="00CB41B0" w:rsidP="008133C2">
            <w:pPr>
              <w:spacing w:line="240" w:lineRule="auto"/>
              <w:rPr>
                <w:rFonts w:ascii="Times New Roman" w:hAnsi="Times New Roman" w:cs="Times New Roman"/>
                <w:b/>
                <w:sz w:val="24"/>
                <w:szCs w:val="24"/>
              </w:rPr>
            </w:pPr>
          </w:p>
        </w:tc>
        <w:tc>
          <w:tcPr>
            <w:tcW w:w="1701" w:type="dxa"/>
          </w:tcPr>
          <w:p w14:paraId="11FD4B04" w14:textId="77777777" w:rsidR="00CB41B0" w:rsidRPr="00B97267" w:rsidRDefault="00CB41B0" w:rsidP="008133C2">
            <w:pPr>
              <w:spacing w:line="240" w:lineRule="auto"/>
              <w:rPr>
                <w:rFonts w:ascii="Times New Roman" w:hAnsi="Times New Roman" w:cs="Times New Roman"/>
                <w:b/>
                <w:sz w:val="24"/>
                <w:szCs w:val="24"/>
              </w:rPr>
            </w:pPr>
          </w:p>
        </w:tc>
      </w:tr>
      <w:tr w:rsidR="00CB41B0" w:rsidRPr="00DA6C9E" w14:paraId="5C408D10" w14:textId="77777777" w:rsidTr="00663926">
        <w:tc>
          <w:tcPr>
            <w:tcW w:w="814" w:type="dxa"/>
          </w:tcPr>
          <w:p w14:paraId="7FB6C22B" w14:textId="77777777" w:rsidR="00CB41B0" w:rsidRPr="00A8406F" w:rsidRDefault="00A8406F" w:rsidP="00A8406F">
            <w:pPr>
              <w:spacing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5531" w:type="dxa"/>
          </w:tcPr>
          <w:p w14:paraId="2143F5A4" w14:textId="77777777" w:rsidR="00CB41B0" w:rsidRPr="00DA6C9E" w:rsidRDefault="00CB41B0" w:rsidP="008133C2">
            <w:pPr>
              <w:spacing w:line="240" w:lineRule="auto"/>
              <w:rPr>
                <w:rFonts w:ascii="Times New Roman" w:hAnsi="Times New Roman" w:cs="Times New Roman"/>
                <w:sz w:val="24"/>
                <w:szCs w:val="24"/>
              </w:rPr>
            </w:pPr>
            <w:r w:rsidRPr="00DA6C9E">
              <w:rPr>
                <w:rFonts w:ascii="Times New Roman" w:hAnsi="Times New Roman" w:cs="Times New Roman"/>
                <w:sz w:val="24"/>
                <w:szCs w:val="24"/>
              </w:rPr>
              <w:t xml:space="preserve">Ambulance </w:t>
            </w:r>
          </w:p>
        </w:tc>
        <w:tc>
          <w:tcPr>
            <w:tcW w:w="1701" w:type="dxa"/>
          </w:tcPr>
          <w:p w14:paraId="47335E88" w14:textId="77777777" w:rsidR="00CB41B0" w:rsidRPr="00B97267" w:rsidRDefault="00CB41B0" w:rsidP="008133C2">
            <w:pPr>
              <w:tabs>
                <w:tab w:val="left" w:pos="2850"/>
              </w:tabs>
              <w:spacing w:line="240" w:lineRule="auto"/>
              <w:rPr>
                <w:rFonts w:ascii="Times New Roman" w:hAnsi="Times New Roman" w:cs="Times New Roman"/>
                <w:sz w:val="24"/>
                <w:szCs w:val="24"/>
              </w:rPr>
            </w:pPr>
            <w:r w:rsidRPr="00B97267">
              <w:rPr>
                <w:rFonts w:ascii="Times New Roman" w:hAnsi="Times New Roman" w:cs="Times New Roman"/>
                <w:sz w:val="24"/>
                <w:szCs w:val="24"/>
              </w:rPr>
              <w:t>108</w:t>
            </w:r>
          </w:p>
        </w:tc>
        <w:tc>
          <w:tcPr>
            <w:tcW w:w="1701" w:type="dxa"/>
          </w:tcPr>
          <w:p w14:paraId="18BE6BF6" w14:textId="77777777" w:rsidR="00CB41B0" w:rsidRPr="00B97267" w:rsidRDefault="00CB41B0" w:rsidP="008133C2">
            <w:pPr>
              <w:tabs>
                <w:tab w:val="left" w:pos="2850"/>
              </w:tabs>
              <w:spacing w:line="240" w:lineRule="auto"/>
              <w:rPr>
                <w:rFonts w:ascii="Times New Roman" w:hAnsi="Times New Roman" w:cs="Times New Roman"/>
                <w:sz w:val="24"/>
                <w:szCs w:val="24"/>
              </w:rPr>
            </w:pPr>
          </w:p>
        </w:tc>
      </w:tr>
      <w:tr w:rsidR="00CB41B0" w:rsidRPr="00DA6C9E" w14:paraId="3FC018F3" w14:textId="77777777" w:rsidTr="00663926">
        <w:tc>
          <w:tcPr>
            <w:tcW w:w="814" w:type="dxa"/>
          </w:tcPr>
          <w:p w14:paraId="337090B4" w14:textId="77777777" w:rsidR="00CB41B0" w:rsidRPr="00A8406F" w:rsidRDefault="00A8406F" w:rsidP="00A8406F">
            <w:pPr>
              <w:spacing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5531" w:type="dxa"/>
          </w:tcPr>
          <w:p w14:paraId="006C26D5" w14:textId="77777777" w:rsidR="00CB41B0" w:rsidRPr="00DA6C9E" w:rsidRDefault="00CB41B0" w:rsidP="008133C2">
            <w:pPr>
              <w:spacing w:line="240" w:lineRule="auto"/>
              <w:rPr>
                <w:rFonts w:ascii="Times New Roman" w:hAnsi="Times New Roman" w:cs="Times New Roman"/>
                <w:sz w:val="24"/>
                <w:szCs w:val="24"/>
              </w:rPr>
            </w:pPr>
            <w:r w:rsidRPr="00DA6C9E">
              <w:rPr>
                <w:rFonts w:ascii="Times New Roman" w:hAnsi="Times New Roman" w:cs="Times New Roman"/>
                <w:sz w:val="24"/>
                <w:szCs w:val="24"/>
              </w:rPr>
              <w:t xml:space="preserve">Police </w:t>
            </w:r>
          </w:p>
        </w:tc>
        <w:tc>
          <w:tcPr>
            <w:tcW w:w="1701" w:type="dxa"/>
          </w:tcPr>
          <w:p w14:paraId="501A59E6" w14:textId="77777777" w:rsidR="00CB41B0" w:rsidRPr="00E26C48" w:rsidRDefault="00CB41B0" w:rsidP="008133C2">
            <w:pPr>
              <w:tabs>
                <w:tab w:val="left" w:pos="2850"/>
              </w:tabs>
              <w:spacing w:line="240" w:lineRule="auto"/>
              <w:rPr>
                <w:rFonts w:ascii="Times New Roman" w:hAnsi="Times New Roman" w:cs="Times New Roman"/>
                <w:sz w:val="24"/>
                <w:szCs w:val="24"/>
              </w:rPr>
            </w:pPr>
            <w:r w:rsidRPr="00E26C48">
              <w:rPr>
                <w:rFonts w:ascii="Times New Roman" w:hAnsi="Times New Roman" w:cs="Times New Roman"/>
                <w:sz w:val="24"/>
                <w:szCs w:val="24"/>
              </w:rPr>
              <w:t>100</w:t>
            </w:r>
          </w:p>
        </w:tc>
        <w:tc>
          <w:tcPr>
            <w:tcW w:w="1701" w:type="dxa"/>
          </w:tcPr>
          <w:p w14:paraId="1DF79FF4" w14:textId="77777777" w:rsidR="00CB41B0" w:rsidRPr="00E26C48" w:rsidRDefault="00CB41B0" w:rsidP="008133C2">
            <w:pPr>
              <w:tabs>
                <w:tab w:val="left" w:pos="2850"/>
              </w:tabs>
              <w:spacing w:line="240" w:lineRule="auto"/>
              <w:rPr>
                <w:rFonts w:ascii="Times New Roman" w:hAnsi="Times New Roman" w:cs="Times New Roman"/>
                <w:sz w:val="24"/>
                <w:szCs w:val="24"/>
              </w:rPr>
            </w:pPr>
          </w:p>
        </w:tc>
      </w:tr>
    </w:tbl>
    <w:p w14:paraId="3C621012" w14:textId="77777777" w:rsidR="007E4ED6" w:rsidRPr="00AE17BE" w:rsidRDefault="007E4ED6" w:rsidP="001E303F">
      <w:pPr>
        <w:spacing w:line="240" w:lineRule="auto"/>
        <w:jc w:val="both"/>
        <w:rPr>
          <w:rFonts w:ascii="Times New Roman" w:hAnsi="Times New Roman" w:cs="Times New Roman"/>
          <w:b/>
        </w:rPr>
      </w:pPr>
    </w:p>
    <w:tbl>
      <w:tblPr>
        <w:tblW w:w="0" w:type="auto"/>
        <w:tblInd w:w="170" w:type="dxa"/>
        <w:tblLayout w:type="fixed"/>
        <w:tblCellMar>
          <w:left w:w="0" w:type="dxa"/>
          <w:right w:w="0" w:type="dxa"/>
        </w:tblCellMar>
        <w:tblLook w:val="0000" w:firstRow="0" w:lastRow="0" w:firstColumn="0" w:lastColumn="0" w:noHBand="0" w:noVBand="0"/>
      </w:tblPr>
      <w:tblGrid>
        <w:gridCol w:w="3120"/>
        <w:gridCol w:w="3120"/>
        <w:gridCol w:w="3260"/>
      </w:tblGrid>
      <w:tr w:rsidR="00E02EDC" w:rsidRPr="001A6347" w14:paraId="2AD2C796" w14:textId="77777777" w:rsidTr="008133C2">
        <w:trPr>
          <w:trHeight w:val="260"/>
        </w:trPr>
        <w:tc>
          <w:tcPr>
            <w:tcW w:w="3120" w:type="dxa"/>
            <w:tcBorders>
              <w:top w:val="single" w:sz="8" w:space="0" w:color="auto"/>
              <w:left w:val="single" w:sz="8" w:space="0" w:color="auto"/>
              <w:right w:val="single" w:sz="8" w:space="0" w:color="auto"/>
            </w:tcBorders>
            <w:shd w:val="clear" w:color="auto" w:fill="auto"/>
            <w:vAlign w:val="bottom"/>
          </w:tcPr>
          <w:p w14:paraId="13B3BB69" w14:textId="5A00C141" w:rsidR="00E02EDC" w:rsidRPr="001A6347" w:rsidRDefault="004E185C" w:rsidP="004E185C">
            <w:pPr>
              <w:spacing w:after="0" w:line="0" w:lineRule="atLeast"/>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 xml:space="preserve"> </w:t>
            </w:r>
            <w:r w:rsidR="00E02EDC" w:rsidRPr="001A6347">
              <w:rPr>
                <w:rFonts w:ascii="Times New Roman" w:eastAsia="Times New Roman" w:hAnsi="Times New Roman" w:cs="Times New Roman"/>
                <w:b/>
                <w:sz w:val="20"/>
                <w:szCs w:val="20"/>
                <w:lang w:val="en-US"/>
              </w:rPr>
              <w:t>Prepared By:</w:t>
            </w:r>
          </w:p>
        </w:tc>
        <w:tc>
          <w:tcPr>
            <w:tcW w:w="3120" w:type="dxa"/>
            <w:tcBorders>
              <w:top w:val="single" w:sz="8" w:space="0" w:color="auto"/>
              <w:right w:val="single" w:sz="8" w:space="0" w:color="auto"/>
            </w:tcBorders>
            <w:shd w:val="clear" w:color="auto" w:fill="auto"/>
            <w:vAlign w:val="bottom"/>
          </w:tcPr>
          <w:p w14:paraId="71295F71" w14:textId="77777777" w:rsidR="00E02EDC" w:rsidRPr="001A6347" w:rsidRDefault="00E02EDC" w:rsidP="008133C2">
            <w:pPr>
              <w:spacing w:after="0" w:line="0" w:lineRule="atLeast"/>
              <w:ind w:left="80"/>
              <w:rPr>
                <w:rFonts w:ascii="Times New Roman" w:eastAsia="Times New Roman" w:hAnsi="Times New Roman" w:cs="Times New Roman"/>
                <w:b/>
                <w:sz w:val="20"/>
                <w:szCs w:val="20"/>
                <w:lang w:val="en-US"/>
              </w:rPr>
            </w:pPr>
            <w:r w:rsidRPr="001A6347">
              <w:rPr>
                <w:rFonts w:ascii="Times New Roman" w:eastAsia="Times New Roman" w:hAnsi="Times New Roman" w:cs="Times New Roman"/>
                <w:b/>
                <w:sz w:val="20"/>
                <w:szCs w:val="20"/>
                <w:lang w:val="en-US"/>
              </w:rPr>
              <w:t>Reviewed &amp; Issued By:</w:t>
            </w:r>
          </w:p>
        </w:tc>
        <w:tc>
          <w:tcPr>
            <w:tcW w:w="3260" w:type="dxa"/>
            <w:tcBorders>
              <w:top w:val="single" w:sz="8" w:space="0" w:color="auto"/>
              <w:right w:val="single" w:sz="8" w:space="0" w:color="auto"/>
            </w:tcBorders>
            <w:shd w:val="clear" w:color="auto" w:fill="auto"/>
            <w:vAlign w:val="bottom"/>
          </w:tcPr>
          <w:p w14:paraId="5B3F6A02" w14:textId="77777777" w:rsidR="00E02EDC" w:rsidRPr="001A6347" w:rsidRDefault="00E02EDC" w:rsidP="008133C2">
            <w:pPr>
              <w:spacing w:after="0" w:line="0" w:lineRule="atLeast"/>
              <w:ind w:left="80"/>
              <w:rPr>
                <w:rFonts w:ascii="Times New Roman" w:eastAsia="Times New Roman" w:hAnsi="Times New Roman" w:cs="Times New Roman"/>
                <w:b/>
                <w:sz w:val="20"/>
                <w:szCs w:val="20"/>
                <w:lang w:val="en-US"/>
              </w:rPr>
            </w:pPr>
            <w:r w:rsidRPr="001A6347">
              <w:rPr>
                <w:rFonts w:ascii="Times New Roman" w:eastAsia="Times New Roman" w:hAnsi="Times New Roman" w:cs="Times New Roman"/>
                <w:b/>
                <w:sz w:val="20"/>
                <w:szCs w:val="20"/>
                <w:lang w:val="en-US"/>
              </w:rPr>
              <w:t>Approved By:</w:t>
            </w:r>
          </w:p>
        </w:tc>
      </w:tr>
      <w:tr w:rsidR="00E02EDC" w:rsidRPr="001A6347" w14:paraId="02E16EB7" w14:textId="77777777" w:rsidTr="008133C2">
        <w:trPr>
          <w:trHeight w:val="252"/>
        </w:trPr>
        <w:tc>
          <w:tcPr>
            <w:tcW w:w="3120" w:type="dxa"/>
            <w:tcBorders>
              <w:left w:val="single" w:sz="8" w:space="0" w:color="auto"/>
              <w:bottom w:val="single" w:sz="8" w:space="0" w:color="auto"/>
              <w:right w:val="single" w:sz="8" w:space="0" w:color="auto"/>
            </w:tcBorders>
            <w:shd w:val="clear" w:color="auto" w:fill="auto"/>
            <w:vAlign w:val="bottom"/>
          </w:tcPr>
          <w:p w14:paraId="733F9ECE" w14:textId="04766A8F" w:rsidR="00E02EDC" w:rsidRPr="001A6347" w:rsidRDefault="007E4ED6" w:rsidP="008133C2">
            <w:pPr>
              <w:spacing w:after="0" w:line="247" w:lineRule="exact"/>
              <w:ind w:left="120"/>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Senio</w:t>
            </w:r>
            <w:r w:rsidR="00DC480A">
              <w:rPr>
                <w:rFonts w:ascii="Times New Roman" w:eastAsia="Times New Roman" w:hAnsi="Times New Roman" w:cs="Times New Roman"/>
                <w:sz w:val="20"/>
                <w:szCs w:val="20"/>
                <w:lang w:val="en-US"/>
              </w:rPr>
              <w:t xml:space="preserve">r </w:t>
            </w:r>
            <w:r w:rsidR="00DC480A" w:rsidRPr="001A6347">
              <w:rPr>
                <w:rFonts w:ascii="Times New Roman" w:eastAsia="Times New Roman" w:hAnsi="Times New Roman" w:cs="Times New Roman"/>
                <w:sz w:val="20"/>
                <w:szCs w:val="20"/>
                <w:lang w:val="en-US"/>
              </w:rPr>
              <w:t>Electrical</w:t>
            </w:r>
            <w:r>
              <w:rPr>
                <w:rFonts w:ascii="Times New Roman" w:eastAsia="Times New Roman" w:hAnsi="Times New Roman" w:cs="Times New Roman"/>
                <w:sz w:val="20"/>
                <w:szCs w:val="20"/>
                <w:lang w:val="en-US"/>
              </w:rPr>
              <w:t xml:space="preserve"> Engineer</w:t>
            </w:r>
          </w:p>
        </w:tc>
        <w:tc>
          <w:tcPr>
            <w:tcW w:w="3120" w:type="dxa"/>
            <w:tcBorders>
              <w:bottom w:val="single" w:sz="8" w:space="0" w:color="auto"/>
              <w:right w:val="single" w:sz="8" w:space="0" w:color="auto"/>
            </w:tcBorders>
            <w:shd w:val="clear" w:color="auto" w:fill="auto"/>
            <w:vAlign w:val="bottom"/>
          </w:tcPr>
          <w:p w14:paraId="6ABC3274" w14:textId="77777777" w:rsidR="00E02EDC" w:rsidRPr="001A6347" w:rsidRDefault="00E02EDC" w:rsidP="008133C2">
            <w:pPr>
              <w:spacing w:after="0" w:line="247" w:lineRule="exact"/>
              <w:ind w:left="80"/>
              <w:rPr>
                <w:rFonts w:ascii="Times New Roman" w:eastAsia="Times New Roman" w:hAnsi="Times New Roman" w:cs="Times New Roman"/>
                <w:sz w:val="20"/>
                <w:szCs w:val="20"/>
                <w:lang w:val="en-US"/>
              </w:rPr>
            </w:pPr>
            <w:r w:rsidRPr="001A6347">
              <w:rPr>
                <w:rFonts w:ascii="Times New Roman" w:eastAsia="Times New Roman" w:hAnsi="Times New Roman" w:cs="Times New Roman"/>
                <w:sz w:val="20"/>
                <w:szCs w:val="20"/>
                <w:lang w:val="en-US"/>
              </w:rPr>
              <w:t>Management Representative</w:t>
            </w:r>
          </w:p>
        </w:tc>
        <w:tc>
          <w:tcPr>
            <w:tcW w:w="3260" w:type="dxa"/>
            <w:tcBorders>
              <w:bottom w:val="single" w:sz="8" w:space="0" w:color="auto"/>
              <w:right w:val="single" w:sz="8" w:space="0" w:color="auto"/>
            </w:tcBorders>
            <w:shd w:val="clear" w:color="auto" w:fill="auto"/>
            <w:vAlign w:val="bottom"/>
          </w:tcPr>
          <w:p w14:paraId="50E88274" w14:textId="2118020B" w:rsidR="00E02EDC" w:rsidRPr="001A6347" w:rsidRDefault="00E02EDC" w:rsidP="008133C2">
            <w:pPr>
              <w:spacing w:after="0" w:line="247" w:lineRule="exact"/>
              <w:ind w:left="80"/>
              <w:rPr>
                <w:rFonts w:ascii="Times New Roman" w:eastAsia="Times New Roman" w:hAnsi="Times New Roman" w:cs="Times New Roman"/>
                <w:sz w:val="20"/>
                <w:szCs w:val="20"/>
                <w:lang w:val="en-US"/>
              </w:rPr>
            </w:pPr>
            <w:r w:rsidRPr="001A6347">
              <w:rPr>
                <w:rFonts w:ascii="Times New Roman" w:eastAsia="Times New Roman" w:hAnsi="Times New Roman" w:cs="Times New Roman"/>
                <w:sz w:val="20"/>
                <w:szCs w:val="20"/>
                <w:lang w:val="en-US"/>
              </w:rPr>
              <w:t xml:space="preserve">Head – </w:t>
            </w:r>
            <w:r w:rsidR="00293C40">
              <w:rPr>
                <w:rFonts w:ascii="Times New Roman" w:eastAsia="Times New Roman" w:hAnsi="Times New Roman" w:cs="Times New Roman"/>
                <w:sz w:val="20"/>
                <w:szCs w:val="20"/>
                <w:lang w:val="en-US"/>
              </w:rPr>
              <w:t>Electrical</w:t>
            </w:r>
          </w:p>
        </w:tc>
      </w:tr>
      <w:tr w:rsidR="00E02EDC" w:rsidRPr="001A6347" w14:paraId="763E7B1E" w14:textId="77777777" w:rsidTr="008133C2">
        <w:trPr>
          <w:trHeight w:val="244"/>
        </w:trPr>
        <w:tc>
          <w:tcPr>
            <w:tcW w:w="3120" w:type="dxa"/>
            <w:tcBorders>
              <w:left w:val="single" w:sz="8" w:space="0" w:color="auto"/>
              <w:right w:val="single" w:sz="8" w:space="0" w:color="auto"/>
            </w:tcBorders>
            <w:shd w:val="clear" w:color="auto" w:fill="auto"/>
            <w:vAlign w:val="bottom"/>
          </w:tcPr>
          <w:p w14:paraId="1D611C67" w14:textId="77777777" w:rsidR="00E02EDC" w:rsidRPr="001A6347" w:rsidRDefault="00E02EDC" w:rsidP="008133C2">
            <w:pPr>
              <w:spacing w:after="0" w:line="244" w:lineRule="exact"/>
              <w:ind w:left="120"/>
              <w:rPr>
                <w:rFonts w:ascii="Times New Roman" w:eastAsia="Times New Roman" w:hAnsi="Times New Roman" w:cs="Times New Roman"/>
                <w:b/>
                <w:sz w:val="20"/>
                <w:szCs w:val="20"/>
                <w:lang w:val="en-US"/>
              </w:rPr>
            </w:pPr>
            <w:r w:rsidRPr="001A6347">
              <w:rPr>
                <w:rFonts w:ascii="Times New Roman" w:eastAsia="Times New Roman" w:hAnsi="Times New Roman" w:cs="Times New Roman"/>
                <w:b/>
                <w:sz w:val="20"/>
                <w:szCs w:val="20"/>
                <w:lang w:val="en-US"/>
              </w:rPr>
              <w:t>Signature:</w:t>
            </w:r>
          </w:p>
        </w:tc>
        <w:tc>
          <w:tcPr>
            <w:tcW w:w="3120" w:type="dxa"/>
            <w:tcBorders>
              <w:right w:val="single" w:sz="8" w:space="0" w:color="auto"/>
            </w:tcBorders>
            <w:shd w:val="clear" w:color="auto" w:fill="auto"/>
            <w:vAlign w:val="bottom"/>
          </w:tcPr>
          <w:p w14:paraId="318B5E8F" w14:textId="77777777" w:rsidR="00E02EDC" w:rsidRPr="001A6347" w:rsidRDefault="00E02EDC" w:rsidP="008133C2">
            <w:pPr>
              <w:spacing w:after="0" w:line="244" w:lineRule="exact"/>
              <w:ind w:left="80"/>
              <w:rPr>
                <w:rFonts w:ascii="Times New Roman" w:eastAsia="Times New Roman" w:hAnsi="Times New Roman" w:cs="Times New Roman"/>
                <w:b/>
                <w:sz w:val="20"/>
                <w:szCs w:val="20"/>
                <w:lang w:val="en-US"/>
              </w:rPr>
            </w:pPr>
            <w:r w:rsidRPr="001A6347">
              <w:rPr>
                <w:rFonts w:ascii="Times New Roman" w:eastAsia="Times New Roman" w:hAnsi="Times New Roman" w:cs="Times New Roman"/>
                <w:b/>
                <w:sz w:val="20"/>
                <w:szCs w:val="20"/>
                <w:lang w:val="en-US"/>
              </w:rPr>
              <w:t>Signature:</w:t>
            </w:r>
          </w:p>
        </w:tc>
        <w:tc>
          <w:tcPr>
            <w:tcW w:w="3260" w:type="dxa"/>
            <w:tcBorders>
              <w:right w:val="single" w:sz="8" w:space="0" w:color="auto"/>
            </w:tcBorders>
            <w:shd w:val="clear" w:color="auto" w:fill="auto"/>
            <w:vAlign w:val="bottom"/>
          </w:tcPr>
          <w:p w14:paraId="4AB754D6" w14:textId="77777777" w:rsidR="00E02EDC" w:rsidRPr="001A6347" w:rsidRDefault="00E02EDC" w:rsidP="008133C2">
            <w:pPr>
              <w:spacing w:after="0" w:line="244" w:lineRule="exact"/>
              <w:ind w:left="80"/>
              <w:rPr>
                <w:rFonts w:ascii="Times New Roman" w:eastAsia="Times New Roman" w:hAnsi="Times New Roman" w:cs="Times New Roman"/>
                <w:b/>
                <w:sz w:val="20"/>
                <w:szCs w:val="20"/>
                <w:lang w:val="en-US"/>
              </w:rPr>
            </w:pPr>
            <w:r w:rsidRPr="001A6347">
              <w:rPr>
                <w:rFonts w:ascii="Times New Roman" w:eastAsia="Times New Roman" w:hAnsi="Times New Roman" w:cs="Times New Roman"/>
                <w:b/>
                <w:sz w:val="20"/>
                <w:szCs w:val="20"/>
                <w:lang w:val="en-US"/>
              </w:rPr>
              <w:t>Signature:</w:t>
            </w:r>
          </w:p>
        </w:tc>
      </w:tr>
      <w:tr w:rsidR="00E02EDC" w:rsidRPr="001A6347" w14:paraId="7A13E92A" w14:textId="77777777" w:rsidTr="008133C2">
        <w:trPr>
          <w:trHeight w:val="1015"/>
        </w:trPr>
        <w:tc>
          <w:tcPr>
            <w:tcW w:w="3120" w:type="dxa"/>
            <w:tcBorders>
              <w:left w:val="single" w:sz="8" w:space="0" w:color="auto"/>
              <w:bottom w:val="single" w:sz="8" w:space="0" w:color="auto"/>
              <w:right w:val="single" w:sz="8" w:space="0" w:color="auto"/>
            </w:tcBorders>
            <w:shd w:val="clear" w:color="auto" w:fill="auto"/>
            <w:vAlign w:val="bottom"/>
          </w:tcPr>
          <w:p w14:paraId="560624E2" w14:textId="77777777" w:rsidR="00E02EDC" w:rsidRPr="001A6347" w:rsidRDefault="00E02EDC" w:rsidP="008133C2">
            <w:pPr>
              <w:spacing w:after="0" w:line="0" w:lineRule="atLeast"/>
              <w:rPr>
                <w:rFonts w:ascii="Times New Roman" w:eastAsia="Times New Roman" w:hAnsi="Times New Roman" w:cs="Times New Roman"/>
                <w:sz w:val="24"/>
                <w:szCs w:val="20"/>
                <w:lang w:val="en-US"/>
              </w:rPr>
            </w:pPr>
          </w:p>
        </w:tc>
        <w:tc>
          <w:tcPr>
            <w:tcW w:w="3120" w:type="dxa"/>
            <w:tcBorders>
              <w:bottom w:val="single" w:sz="8" w:space="0" w:color="auto"/>
              <w:right w:val="single" w:sz="8" w:space="0" w:color="auto"/>
            </w:tcBorders>
            <w:shd w:val="clear" w:color="auto" w:fill="auto"/>
            <w:vAlign w:val="bottom"/>
          </w:tcPr>
          <w:p w14:paraId="44C1DD06" w14:textId="77777777" w:rsidR="00E02EDC" w:rsidRPr="001A6347" w:rsidRDefault="00E02EDC" w:rsidP="008133C2">
            <w:pPr>
              <w:spacing w:after="0" w:line="0" w:lineRule="atLeast"/>
              <w:rPr>
                <w:rFonts w:ascii="Times New Roman" w:eastAsia="Times New Roman" w:hAnsi="Times New Roman" w:cs="Times New Roman"/>
                <w:sz w:val="24"/>
                <w:szCs w:val="20"/>
                <w:lang w:val="en-US"/>
              </w:rPr>
            </w:pPr>
          </w:p>
        </w:tc>
        <w:tc>
          <w:tcPr>
            <w:tcW w:w="3260" w:type="dxa"/>
            <w:tcBorders>
              <w:bottom w:val="single" w:sz="8" w:space="0" w:color="auto"/>
              <w:right w:val="single" w:sz="8" w:space="0" w:color="auto"/>
            </w:tcBorders>
            <w:shd w:val="clear" w:color="auto" w:fill="auto"/>
            <w:vAlign w:val="bottom"/>
          </w:tcPr>
          <w:p w14:paraId="5C4910BC" w14:textId="77777777" w:rsidR="00E02EDC" w:rsidRPr="001A6347" w:rsidRDefault="00E02EDC" w:rsidP="008133C2">
            <w:pPr>
              <w:spacing w:after="0" w:line="0" w:lineRule="atLeast"/>
              <w:rPr>
                <w:rFonts w:ascii="Times New Roman" w:eastAsia="Times New Roman" w:hAnsi="Times New Roman" w:cs="Times New Roman"/>
                <w:sz w:val="24"/>
                <w:szCs w:val="20"/>
                <w:lang w:val="en-US"/>
              </w:rPr>
            </w:pPr>
          </w:p>
        </w:tc>
      </w:tr>
      <w:tr w:rsidR="00E02EDC" w:rsidRPr="001A6347" w14:paraId="7723E5FE" w14:textId="77777777" w:rsidTr="008133C2">
        <w:trPr>
          <w:trHeight w:val="239"/>
        </w:trPr>
        <w:tc>
          <w:tcPr>
            <w:tcW w:w="3120" w:type="dxa"/>
            <w:tcBorders>
              <w:left w:val="single" w:sz="8" w:space="0" w:color="auto"/>
              <w:bottom w:val="single" w:sz="8" w:space="0" w:color="auto"/>
              <w:right w:val="single" w:sz="8" w:space="0" w:color="auto"/>
            </w:tcBorders>
            <w:shd w:val="clear" w:color="auto" w:fill="auto"/>
            <w:vAlign w:val="bottom"/>
          </w:tcPr>
          <w:p w14:paraId="68E4ED89" w14:textId="0AB59D7F" w:rsidR="00E02EDC" w:rsidRPr="001A6347" w:rsidRDefault="00E02EDC" w:rsidP="00837ABD">
            <w:pPr>
              <w:spacing w:after="0" w:line="240" w:lineRule="exact"/>
              <w:ind w:left="120"/>
              <w:rPr>
                <w:rFonts w:ascii="Times New Roman" w:eastAsia="Times New Roman" w:hAnsi="Times New Roman" w:cs="Times New Roman"/>
                <w:sz w:val="20"/>
                <w:szCs w:val="20"/>
                <w:lang w:val="en-US"/>
              </w:rPr>
            </w:pPr>
            <w:r w:rsidRPr="001A6347">
              <w:rPr>
                <w:rFonts w:ascii="Times New Roman" w:eastAsia="Times New Roman" w:hAnsi="Times New Roman" w:cs="Times New Roman"/>
                <w:b/>
                <w:sz w:val="20"/>
                <w:szCs w:val="20"/>
                <w:lang w:val="en-US"/>
              </w:rPr>
              <w:t xml:space="preserve">Date: </w:t>
            </w:r>
            <w:r w:rsidR="007E4ED6">
              <w:rPr>
                <w:rFonts w:ascii="Times New Roman" w:eastAsia="Times New Roman" w:hAnsi="Times New Roman" w:cs="Times New Roman"/>
                <w:sz w:val="20"/>
                <w:szCs w:val="20"/>
                <w:lang w:val="en-US"/>
              </w:rPr>
              <w:t>12.12</w:t>
            </w:r>
            <w:r w:rsidR="00030037">
              <w:rPr>
                <w:rFonts w:ascii="Times New Roman" w:eastAsia="Times New Roman" w:hAnsi="Times New Roman" w:cs="Times New Roman"/>
                <w:sz w:val="20"/>
                <w:szCs w:val="20"/>
                <w:lang w:val="en-US"/>
              </w:rPr>
              <w:t>.2021</w:t>
            </w:r>
          </w:p>
        </w:tc>
        <w:tc>
          <w:tcPr>
            <w:tcW w:w="3120" w:type="dxa"/>
            <w:tcBorders>
              <w:bottom w:val="single" w:sz="8" w:space="0" w:color="auto"/>
              <w:right w:val="single" w:sz="8" w:space="0" w:color="auto"/>
            </w:tcBorders>
            <w:shd w:val="clear" w:color="auto" w:fill="auto"/>
            <w:vAlign w:val="bottom"/>
          </w:tcPr>
          <w:p w14:paraId="31799595" w14:textId="4DE875F2" w:rsidR="00E02EDC" w:rsidRPr="001A6347" w:rsidRDefault="00E02EDC" w:rsidP="00837ABD">
            <w:pPr>
              <w:spacing w:after="0" w:line="240" w:lineRule="exact"/>
              <w:ind w:left="80"/>
              <w:rPr>
                <w:rFonts w:ascii="Times New Roman" w:eastAsia="Times New Roman" w:hAnsi="Times New Roman" w:cs="Times New Roman"/>
                <w:sz w:val="20"/>
                <w:szCs w:val="20"/>
                <w:lang w:val="en-US"/>
              </w:rPr>
            </w:pPr>
            <w:r w:rsidRPr="001A6347">
              <w:rPr>
                <w:rFonts w:ascii="Times New Roman" w:eastAsia="Times New Roman" w:hAnsi="Times New Roman" w:cs="Times New Roman"/>
                <w:b/>
                <w:sz w:val="20"/>
                <w:szCs w:val="20"/>
                <w:lang w:val="en-US"/>
              </w:rPr>
              <w:t xml:space="preserve">Date: </w:t>
            </w:r>
            <w:r w:rsidR="007E4ED6">
              <w:rPr>
                <w:rFonts w:ascii="Times New Roman" w:eastAsia="Times New Roman" w:hAnsi="Times New Roman" w:cs="Times New Roman"/>
                <w:sz w:val="20"/>
                <w:szCs w:val="20"/>
                <w:lang w:val="en-US"/>
              </w:rPr>
              <w:t>12.12</w:t>
            </w:r>
            <w:r w:rsidR="00030037">
              <w:rPr>
                <w:rFonts w:ascii="Times New Roman" w:eastAsia="Times New Roman" w:hAnsi="Times New Roman" w:cs="Times New Roman"/>
                <w:sz w:val="20"/>
                <w:szCs w:val="20"/>
                <w:lang w:val="en-US"/>
              </w:rPr>
              <w:t>.2021</w:t>
            </w:r>
          </w:p>
        </w:tc>
        <w:tc>
          <w:tcPr>
            <w:tcW w:w="3260" w:type="dxa"/>
            <w:tcBorders>
              <w:bottom w:val="single" w:sz="8" w:space="0" w:color="auto"/>
              <w:right w:val="single" w:sz="8" w:space="0" w:color="auto"/>
            </w:tcBorders>
            <w:shd w:val="clear" w:color="auto" w:fill="auto"/>
            <w:vAlign w:val="bottom"/>
          </w:tcPr>
          <w:p w14:paraId="206C55CA" w14:textId="5BB29E18" w:rsidR="00E02EDC" w:rsidRPr="001A6347" w:rsidRDefault="00E02EDC" w:rsidP="00837ABD">
            <w:pPr>
              <w:spacing w:after="0" w:line="240" w:lineRule="exact"/>
              <w:ind w:left="80"/>
              <w:rPr>
                <w:rFonts w:ascii="Times New Roman" w:eastAsia="Times New Roman" w:hAnsi="Times New Roman" w:cs="Times New Roman"/>
                <w:sz w:val="20"/>
                <w:szCs w:val="20"/>
                <w:lang w:val="en-US"/>
              </w:rPr>
            </w:pPr>
            <w:r w:rsidRPr="001A6347">
              <w:rPr>
                <w:rFonts w:ascii="Times New Roman" w:eastAsia="Times New Roman" w:hAnsi="Times New Roman" w:cs="Times New Roman"/>
                <w:b/>
                <w:sz w:val="20"/>
                <w:szCs w:val="20"/>
                <w:lang w:val="en-US"/>
              </w:rPr>
              <w:t xml:space="preserve">Date: </w:t>
            </w:r>
            <w:r w:rsidR="007E4ED6">
              <w:rPr>
                <w:rFonts w:ascii="Times New Roman" w:eastAsia="Times New Roman" w:hAnsi="Times New Roman" w:cs="Times New Roman"/>
                <w:sz w:val="20"/>
                <w:szCs w:val="20"/>
                <w:lang w:val="en-US"/>
              </w:rPr>
              <w:t>12.12</w:t>
            </w:r>
            <w:r w:rsidR="00030037">
              <w:rPr>
                <w:rFonts w:ascii="Times New Roman" w:eastAsia="Times New Roman" w:hAnsi="Times New Roman" w:cs="Times New Roman"/>
                <w:sz w:val="20"/>
                <w:szCs w:val="20"/>
                <w:lang w:val="en-US"/>
              </w:rPr>
              <w:t>.2021</w:t>
            </w:r>
          </w:p>
        </w:tc>
      </w:tr>
    </w:tbl>
    <w:p w14:paraId="373B49A5" w14:textId="77777777" w:rsidR="00FB3507" w:rsidRPr="00AE17BE" w:rsidRDefault="00FB3507" w:rsidP="001E303F">
      <w:pPr>
        <w:spacing w:line="240" w:lineRule="auto"/>
        <w:rPr>
          <w:rFonts w:ascii="Times New Roman" w:hAnsi="Times New Roman" w:cs="Times New Roman"/>
        </w:rPr>
      </w:pPr>
    </w:p>
    <w:sectPr w:rsidR="00FB3507" w:rsidRPr="00AE17BE" w:rsidSect="00BA70B8">
      <w:headerReference w:type="default" r:id="rId7"/>
      <w:footerReference w:type="default" r:id="rId8"/>
      <w:pgSz w:w="11906" w:h="16838" w:code="9"/>
      <w:pgMar w:top="1440" w:right="1133" w:bottom="851" w:left="1440" w:header="56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36BE29" w14:textId="77777777" w:rsidR="00A45B17" w:rsidRDefault="00A45B17" w:rsidP="0036287A">
      <w:pPr>
        <w:spacing w:after="0" w:line="240" w:lineRule="auto"/>
      </w:pPr>
      <w:r>
        <w:separator/>
      </w:r>
    </w:p>
  </w:endnote>
  <w:endnote w:type="continuationSeparator" w:id="0">
    <w:p w14:paraId="27249314" w14:textId="77777777" w:rsidR="00A45B17" w:rsidRDefault="00A45B17"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C77DE" w14:textId="77777777" w:rsidR="008133C2" w:rsidRPr="00BA70B8" w:rsidRDefault="008133C2" w:rsidP="00BA70B8">
    <w:pPr>
      <w:pStyle w:val="Footer"/>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59B5D4" w14:textId="77777777" w:rsidR="00A45B17" w:rsidRDefault="00A45B17" w:rsidP="0036287A">
      <w:pPr>
        <w:spacing w:after="0" w:line="240" w:lineRule="auto"/>
      </w:pPr>
      <w:r>
        <w:separator/>
      </w:r>
    </w:p>
  </w:footnote>
  <w:footnote w:type="continuationSeparator" w:id="0">
    <w:p w14:paraId="3EFBC7DB" w14:textId="77777777" w:rsidR="00A45B17" w:rsidRDefault="00A45B17" w:rsidP="003628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09"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0"/>
      <w:gridCol w:w="3827"/>
      <w:gridCol w:w="1701"/>
      <w:gridCol w:w="2551"/>
    </w:tblGrid>
    <w:tr w:rsidR="008133C2" w14:paraId="5C77264E" w14:textId="77777777" w:rsidTr="008133C2">
      <w:trPr>
        <w:trHeight w:val="251"/>
      </w:trPr>
      <w:tc>
        <w:tcPr>
          <w:tcW w:w="1830" w:type="dxa"/>
          <w:vMerge w:val="restart"/>
          <w:vAlign w:val="center"/>
        </w:tcPr>
        <w:p w14:paraId="439238A0" w14:textId="77777777" w:rsidR="008133C2" w:rsidRDefault="008133C2" w:rsidP="008133C2">
          <w:pPr>
            <w:pStyle w:val="Header"/>
            <w:ind w:left="-146"/>
            <w:jc w:val="center"/>
            <w:rPr>
              <w:rFonts w:ascii="Arial,Bold" w:hAnsi="Arial,Bold" w:cs="Arial,Bold"/>
              <w:b/>
              <w:bCs/>
              <w:sz w:val="28"/>
              <w:szCs w:val="28"/>
            </w:rPr>
          </w:pPr>
          <w:r w:rsidRPr="001A6347">
            <w:rPr>
              <w:rFonts w:ascii="Calibri" w:eastAsia="Calibri" w:hAnsi="Calibri" w:cs="Times New Roman"/>
              <w:noProof/>
            </w:rPr>
            <w:drawing>
              <wp:inline distT="0" distB="0" distL="0" distR="0" wp14:anchorId="643E6A4C" wp14:editId="4980D181">
                <wp:extent cx="923027" cy="526211"/>
                <wp:effectExtent l="0" t="0" r="0" b="7620"/>
                <wp:docPr id="1" name="Picture 1" descr="C:\Users\00012187\AppData\Local\Microsoft\Windows\INetCache\Content.Outlook\6LR9SU61\Vedanta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012187\AppData\Local\Microsoft\Windows\INetCache\Content.Outlook\6LR9SU61\Vedanta Logo.jp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5772" t="15493" b="11267"/>
                        <a:stretch/>
                      </pic:blipFill>
                      <pic:spPr bwMode="auto">
                        <a:xfrm>
                          <a:off x="0" y="0"/>
                          <a:ext cx="937521" cy="534474"/>
                        </a:xfrm>
                        <a:prstGeom prst="rect">
                          <a:avLst/>
                        </a:prstGeom>
                        <a:noFill/>
                        <a:ln>
                          <a:noFill/>
                        </a:ln>
                        <a:extLst>
                          <a:ext uri="{53640926-AAD7-44D8-BBD7-CCE9431645EC}">
                            <a14:shadowObscured xmlns:a14="http://schemas.microsoft.com/office/drawing/2010/main"/>
                          </a:ext>
                        </a:extLst>
                      </pic:spPr>
                    </pic:pic>
                  </a:graphicData>
                </a:graphic>
              </wp:inline>
            </w:drawing>
          </w:r>
        </w:p>
        <w:p w14:paraId="5B933B79" w14:textId="77777777" w:rsidR="008133C2" w:rsidRDefault="008133C2" w:rsidP="008133C2">
          <w:pPr>
            <w:pStyle w:val="Header"/>
            <w:jc w:val="center"/>
          </w:pPr>
        </w:p>
      </w:tc>
      <w:tc>
        <w:tcPr>
          <w:tcW w:w="3827" w:type="dxa"/>
        </w:tcPr>
        <w:p w14:paraId="3A5D79A2" w14:textId="77777777" w:rsidR="00837ABD" w:rsidRDefault="008133C2" w:rsidP="008133C2">
          <w:pPr>
            <w:pStyle w:val="Header"/>
            <w:jc w:val="center"/>
            <w:rPr>
              <w:rFonts w:ascii="Times New Roman" w:hAnsi="Times New Roman"/>
              <w:b/>
            </w:rPr>
          </w:pPr>
          <w:r w:rsidRPr="00B834FB">
            <w:rPr>
              <w:rFonts w:ascii="Times New Roman" w:hAnsi="Times New Roman"/>
              <w:b/>
            </w:rPr>
            <w:t xml:space="preserve">VEDANTA LIMITED </w:t>
          </w:r>
        </w:p>
        <w:p w14:paraId="2F100C2D" w14:textId="77777777" w:rsidR="008133C2" w:rsidRPr="00A86E5C" w:rsidRDefault="00837ABD" w:rsidP="008133C2">
          <w:pPr>
            <w:pStyle w:val="Header"/>
            <w:jc w:val="center"/>
            <w:rPr>
              <w:rFonts w:ascii="Times New Roman" w:hAnsi="Times New Roman" w:cs="Times New Roman"/>
              <w:b/>
            </w:rPr>
          </w:pPr>
          <w:r>
            <w:rPr>
              <w:rFonts w:ascii="Times New Roman" w:hAnsi="Times New Roman" w:cs="Times New Roman"/>
              <w:b/>
            </w:rPr>
            <w:t>VALUE ADDED BUSINESS</w:t>
          </w:r>
        </w:p>
      </w:tc>
      <w:tc>
        <w:tcPr>
          <w:tcW w:w="1701" w:type="dxa"/>
        </w:tcPr>
        <w:p w14:paraId="15AFE966" w14:textId="77777777" w:rsidR="008133C2" w:rsidRPr="00A86E5C" w:rsidRDefault="008133C2" w:rsidP="008133C2">
          <w:pPr>
            <w:pStyle w:val="Header"/>
            <w:rPr>
              <w:rFonts w:ascii="Times New Roman" w:hAnsi="Times New Roman" w:cs="Times New Roman"/>
              <w:b/>
            </w:rPr>
          </w:pPr>
          <w:r w:rsidRPr="00A86E5C">
            <w:rPr>
              <w:rFonts w:ascii="Times New Roman" w:hAnsi="Times New Roman" w:cs="Times New Roman"/>
              <w:b/>
            </w:rPr>
            <w:t>Document No.</w:t>
          </w:r>
          <w:r>
            <w:rPr>
              <w:rFonts w:ascii="Times New Roman" w:hAnsi="Times New Roman" w:cs="Times New Roman"/>
              <w:b/>
            </w:rPr>
            <w:t>:</w:t>
          </w:r>
        </w:p>
      </w:tc>
      <w:tc>
        <w:tcPr>
          <w:tcW w:w="2551" w:type="dxa"/>
        </w:tcPr>
        <w:p w14:paraId="1899B9BC" w14:textId="610371C1" w:rsidR="008133C2" w:rsidRPr="00A86E5C" w:rsidRDefault="008133C2" w:rsidP="00E02EDC">
          <w:pPr>
            <w:pStyle w:val="Header"/>
            <w:rPr>
              <w:rFonts w:ascii="Times New Roman" w:hAnsi="Times New Roman" w:cs="Times New Roman"/>
              <w:b/>
            </w:rPr>
          </w:pPr>
          <w:r>
            <w:rPr>
              <w:rFonts w:ascii="Times New Roman" w:hAnsi="Times New Roman" w:cs="Times New Roman"/>
              <w:b/>
            </w:rPr>
            <w:t>VL</w:t>
          </w:r>
          <w:r w:rsidRPr="00A86E5C">
            <w:rPr>
              <w:rFonts w:ascii="Times New Roman" w:hAnsi="Times New Roman" w:cs="Times New Roman"/>
              <w:b/>
            </w:rPr>
            <w:t>/IMS/</w:t>
          </w:r>
          <w:r>
            <w:rPr>
              <w:rFonts w:ascii="Times New Roman" w:hAnsi="Times New Roman" w:cs="Times New Roman"/>
              <w:b/>
            </w:rPr>
            <w:t>PID</w:t>
          </w:r>
          <w:r w:rsidRPr="00A86E5C">
            <w:rPr>
              <w:rFonts w:ascii="Times New Roman" w:hAnsi="Times New Roman" w:cs="Times New Roman"/>
              <w:b/>
            </w:rPr>
            <w:t>/</w:t>
          </w:r>
          <w:r w:rsidR="00293C40">
            <w:rPr>
              <w:rFonts w:ascii="Times New Roman" w:hAnsi="Times New Roman" w:cs="Times New Roman"/>
              <w:b/>
            </w:rPr>
            <w:t>ELEC</w:t>
          </w:r>
          <w:r>
            <w:rPr>
              <w:rFonts w:ascii="Times New Roman" w:hAnsi="Times New Roman" w:cs="Times New Roman"/>
              <w:b/>
            </w:rPr>
            <w:t>/</w:t>
          </w:r>
          <w:r w:rsidRPr="00A86E5C">
            <w:rPr>
              <w:rFonts w:ascii="Times New Roman" w:hAnsi="Times New Roman" w:cs="Times New Roman"/>
              <w:b/>
            </w:rPr>
            <w:t>SECT/0</w:t>
          </w:r>
          <w:r>
            <w:rPr>
              <w:rFonts w:ascii="Times New Roman" w:hAnsi="Times New Roman" w:cs="Times New Roman"/>
              <w:b/>
            </w:rPr>
            <w:t>9</w:t>
          </w:r>
        </w:p>
      </w:tc>
    </w:tr>
    <w:tr w:rsidR="008133C2" w14:paraId="7CE8C06A" w14:textId="77777777" w:rsidTr="008133C2">
      <w:trPr>
        <w:trHeight w:val="143"/>
      </w:trPr>
      <w:tc>
        <w:tcPr>
          <w:tcW w:w="1830" w:type="dxa"/>
          <w:vMerge/>
        </w:tcPr>
        <w:p w14:paraId="62056356" w14:textId="77777777" w:rsidR="008133C2" w:rsidRDefault="008133C2" w:rsidP="008133C2">
          <w:pPr>
            <w:pStyle w:val="Header"/>
          </w:pPr>
        </w:p>
      </w:tc>
      <w:tc>
        <w:tcPr>
          <w:tcW w:w="3827" w:type="dxa"/>
        </w:tcPr>
        <w:p w14:paraId="03C0D4C1" w14:textId="77777777" w:rsidR="008133C2" w:rsidRPr="00A86E5C" w:rsidRDefault="008133C2" w:rsidP="008133C2">
          <w:pPr>
            <w:pStyle w:val="Header"/>
            <w:jc w:val="center"/>
            <w:rPr>
              <w:rFonts w:ascii="Times New Roman" w:hAnsi="Times New Roman" w:cs="Times New Roman"/>
              <w:b/>
            </w:rPr>
          </w:pPr>
          <w:r w:rsidRPr="00A86E5C">
            <w:rPr>
              <w:rFonts w:ascii="Times New Roman" w:hAnsi="Times New Roman" w:cs="Times New Roman"/>
              <w:b/>
            </w:rPr>
            <w:t>IMS - DEPARTMENTAL MANUAL</w:t>
          </w:r>
        </w:p>
      </w:tc>
      <w:tc>
        <w:tcPr>
          <w:tcW w:w="1701" w:type="dxa"/>
        </w:tcPr>
        <w:p w14:paraId="17AEA2EB" w14:textId="77777777" w:rsidR="008133C2" w:rsidRPr="00A86E5C" w:rsidRDefault="008133C2" w:rsidP="008133C2">
          <w:pPr>
            <w:pStyle w:val="Header"/>
            <w:rPr>
              <w:rFonts w:ascii="Times New Roman" w:hAnsi="Times New Roman" w:cs="Times New Roman"/>
              <w:b/>
            </w:rPr>
          </w:pPr>
          <w:r w:rsidRPr="00A86E5C">
            <w:rPr>
              <w:rFonts w:ascii="Times New Roman" w:hAnsi="Times New Roman" w:cs="Times New Roman"/>
              <w:b/>
            </w:rPr>
            <w:t>Revision Date</w:t>
          </w:r>
          <w:r>
            <w:rPr>
              <w:rFonts w:ascii="Times New Roman" w:hAnsi="Times New Roman" w:cs="Times New Roman"/>
              <w:b/>
            </w:rPr>
            <w:t>:</w:t>
          </w:r>
        </w:p>
      </w:tc>
      <w:tc>
        <w:tcPr>
          <w:tcW w:w="2551" w:type="dxa"/>
        </w:tcPr>
        <w:p w14:paraId="21ACCAB2" w14:textId="013A57F3" w:rsidR="008133C2" w:rsidRPr="00A86E5C" w:rsidRDefault="0050673E" w:rsidP="008133C2">
          <w:pPr>
            <w:pStyle w:val="Header"/>
            <w:rPr>
              <w:rFonts w:ascii="Times New Roman" w:hAnsi="Times New Roman" w:cs="Times New Roman"/>
              <w:b/>
            </w:rPr>
          </w:pPr>
          <w:r>
            <w:rPr>
              <w:rFonts w:ascii="Times New Roman" w:hAnsi="Times New Roman"/>
              <w:b/>
            </w:rPr>
            <w:t>12.</w:t>
          </w:r>
          <w:r w:rsidR="00293C40">
            <w:rPr>
              <w:rFonts w:ascii="Times New Roman" w:hAnsi="Times New Roman"/>
              <w:b/>
            </w:rPr>
            <w:t>12</w:t>
          </w:r>
          <w:r>
            <w:rPr>
              <w:rFonts w:ascii="Times New Roman" w:hAnsi="Times New Roman"/>
              <w:b/>
            </w:rPr>
            <w:t>.2021</w:t>
          </w:r>
        </w:p>
      </w:tc>
    </w:tr>
    <w:tr w:rsidR="008133C2" w14:paraId="09FE6DB1" w14:textId="77777777" w:rsidTr="008133C2">
      <w:trPr>
        <w:trHeight w:val="143"/>
      </w:trPr>
      <w:tc>
        <w:tcPr>
          <w:tcW w:w="1830" w:type="dxa"/>
          <w:vMerge/>
        </w:tcPr>
        <w:p w14:paraId="082A93BA" w14:textId="77777777" w:rsidR="008133C2" w:rsidRDefault="008133C2" w:rsidP="008133C2">
          <w:pPr>
            <w:pStyle w:val="Header"/>
          </w:pPr>
        </w:p>
      </w:tc>
      <w:tc>
        <w:tcPr>
          <w:tcW w:w="3827" w:type="dxa"/>
          <w:vMerge w:val="restart"/>
          <w:vAlign w:val="center"/>
        </w:tcPr>
        <w:p w14:paraId="64720BBA" w14:textId="77777777" w:rsidR="008133C2" w:rsidRPr="00A86E5C" w:rsidRDefault="008133C2" w:rsidP="008133C2">
          <w:pPr>
            <w:pStyle w:val="Header"/>
            <w:jc w:val="center"/>
            <w:rPr>
              <w:rFonts w:ascii="Times New Roman" w:hAnsi="Times New Roman" w:cs="Times New Roman"/>
              <w:b/>
            </w:rPr>
          </w:pPr>
          <w:r>
            <w:rPr>
              <w:rFonts w:ascii="Times New Roman" w:hAnsi="Times New Roman" w:cs="Times New Roman"/>
              <w:b/>
            </w:rPr>
            <w:t>Emergency Preparedness Plan</w:t>
          </w:r>
        </w:p>
      </w:tc>
      <w:tc>
        <w:tcPr>
          <w:tcW w:w="1701" w:type="dxa"/>
        </w:tcPr>
        <w:p w14:paraId="0638D184" w14:textId="77777777" w:rsidR="008133C2" w:rsidRPr="00A86E5C" w:rsidRDefault="008133C2" w:rsidP="008133C2">
          <w:pPr>
            <w:pStyle w:val="Header"/>
            <w:rPr>
              <w:rFonts w:ascii="Times New Roman" w:hAnsi="Times New Roman" w:cs="Times New Roman"/>
              <w:b/>
            </w:rPr>
          </w:pPr>
          <w:r w:rsidRPr="00A86E5C">
            <w:rPr>
              <w:rFonts w:ascii="Times New Roman" w:hAnsi="Times New Roman" w:cs="Times New Roman"/>
              <w:b/>
            </w:rPr>
            <w:t>Revision No.</w:t>
          </w:r>
          <w:r>
            <w:rPr>
              <w:rFonts w:ascii="Times New Roman" w:hAnsi="Times New Roman" w:cs="Times New Roman"/>
              <w:b/>
            </w:rPr>
            <w:t>:</w:t>
          </w:r>
        </w:p>
      </w:tc>
      <w:tc>
        <w:tcPr>
          <w:tcW w:w="2551" w:type="dxa"/>
        </w:tcPr>
        <w:p w14:paraId="4CCA5A7E" w14:textId="77777777" w:rsidR="008133C2" w:rsidRPr="00A86E5C" w:rsidRDefault="00030037" w:rsidP="008133C2">
          <w:pPr>
            <w:pStyle w:val="Header"/>
            <w:rPr>
              <w:rFonts w:ascii="Times New Roman" w:hAnsi="Times New Roman" w:cs="Times New Roman"/>
              <w:b/>
            </w:rPr>
          </w:pPr>
          <w:r>
            <w:rPr>
              <w:rFonts w:ascii="Times New Roman" w:hAnsi="Times New Roman" w:cs="Times New Roman"/>
              <w:b/>
            </w:rPr>
            <w:t>01</w:t>
          </w:r>
        </w:p>
      </w:tc>
    </w:tr>
    <w:tr w:rsidR="008133C2" w14:paraId="1E3ACA79" w14:textId="77777777" w:rsidTr="008133C2">
      <w:trPr>
        <w:trHeight w:val="143"/>
      </w:trPr>
      <w:tc>
        <w:tcPr>
          <w:tcW w:w="1830" w:type="dxa"/>
          <w:vMerge/>
        </w:tcPr>
        <w:p w14:paraId="00C2D195" w14:textId="77777777" w:rsidR="008133C2" w:rsidRDefault="008133C2" w:rsidP="008133C2">
          <w:pPr>
            <w:pStyle w:val="Header"/>
          </w:pPr>
        </w:p>
      </w:tc>
      <w:tc>
        <w:tcPr>
          <w:tcW w:w="3827" w:type="dxa"/>
          <w:vMerge/>
        </w:tcPr>
        <w:p w14:paraId="4CEEF009" w14:textId="77777777" w:rsidR="008133C2" w:rsidRPr="00A86E5C" w:rsidRDefault="008133C2" w:rsidP="008133C2">
          <w:pPr>
            <w:pStyle w:val="Header"/>
            <w:jc w:val="center"/>
            <w:rPr>
              <w:rFonts w:ascii="Times New Roman" w:hAnsi="Times New Roman" w:cs="Times New Roman"/>
              <w:b/>
            </w:rPr>
          </w:pPr>
        </w:p>
      </w:tc>
      <w:tc>
        <w:tcPr>
          <w:tcW w:w="1701" w:type="dxa"/>
        </w:tcPr>
        <w:p w14:paraId="057B57E0" w14:textId="77777777" w:rsidR="008133C2" w:rsidRPr="00A86E5C" w:rsidRDefault="008133C2" w:rsidP="008133C2">
          <w:pPr>
            <w:pStyle w:val="Header"/>
            <w:rPr>
              <w:rFonts w:ascii="Times New Roman" w:hAnsi="Times New Roman" w:cs="Times New Roman"/>
              <w:b/>
            </w:rPr>
          </w:pPr>
          <w:r w:rsidRPr="00A86E5C">
            <w:rPr>
              <w:rFonts w:ascii="Times New Roman" w:hAnsi="Times New Roman" w:cs="Times New Roman"/>
              <w:b/>
            </w:rPr>
            <w:t>Page No.</w:t>
          </w:r>
          <w:r>
            <w:rPr>
              <w:rFonts w:ascii="Times New Roman" w:hAnsi="Times New Roman" w:cs="Times New Roman"/>
              <w:b/>
            </w:rPr>
            <w:t>:</w:t>
          </w:r>
        </w:p>
      </w:tc>
      <w:tc>
        <w:tcPr>
          <w:tcW w:w="2551" w:type="dxa"/>
        </w:tcPr>
        <w:sdt>
          <w:sdtPr>
            <w:rPr>
              <w:rFonts w:ascii="Times New Roman" w:hAnsi="Times New Roman" w:cs="Times New Roman"/>
              <w:b/>
            </w:rPr>
            <w:id w:val="-883953618"/>
            <w:docPartObj>
              <w:docPartGallery w:val="Page Numbers (Top of Page)"/>
              <w:docPartUnique/>
            </w:docPartObj>
          </w:sdtPr>
          <w:sdtEndPr/>
          <w:sdtContent>
            <w:p w14:paraId="67E6D9B4" w14:textId="77777777" w:rsidR="008133C2" w:rsidRPr="00A86E5C" w:rsidRDefault="00533477" w:rsidP="008133C2">
              <w:pPr>
                <w:spacing w:after="0"/>
                <w:rPr>
                  <w:rFonts w:ascii="Times New Roman" w:hAnsi="Times New Roman" w:cs="Times New Roman"/>
                  <w:b/>
                </w:rPr>
              </w:pPr>
              <w:r w:rsidRPr="00A86E5C">
                <w:rPr>
                  <w:rFonts w:ascii="Times New Roman" w:hAnsi="Times New Roman" w:cs="Times New Roman"/>
                  <w:b/>
                </w:rPr>
                <w:fldChar w:fldCharType="begin"/>
              </w:r>
              <w:r w:rsidR="008133C2" w:rsidRPr="00A86E5C">
                <w:rPr>
                  <w:rFonts w:ascii="Times New Roman" w:hAnsi="Times New Roman" w:cs="Times New Roman"/>
                  <w:b/>
                </w:rPr>
                <w:instrText xml:space="preserve"> PAGE </w:instrText>
              </w:r>
              <w:r w:rsidRPr="00A86E5C">
                <w:rPr>
                  <w:rFonts w:ascii="Times New Roman" w:hAnsi="Times New Roman" w:cs="Times New Roman"/>
                  <w:b/>
                </w:rPr>
                <w:fldChar w:fldCharType="separate"/>
              </w:r>
              <w:r w:rsidR="004E185C">
                <w:rPr>
                  <w:rFonts w:ascii="Times New Roman" w:hAnsi="Times New Roman" w:cs="Times New Roman"/>
                  <w:b/>
                  <w:noProof/>
                </w:rPr>
                <w:t>2</w:t>
              </w:r>
              <w:r w:rsidRPr="00A86E5C">
                <w:rPr>
                  <w:rFonts w:ascii="Times New Roman" w:hAnsi="Times New Roman" w:cs="Times New Roman"/>
                  <w:b/>
                </w:rPr>
                <w:fldChar w:fldCharType="end"/>
              </w:r>
              <w:r w:rsidR="008133C2" w:rsidRPr="00A86E5C">
                <w:rPr>
                  <w:rFonts w:ascii="Times New Roman" w:hAnsi="Times New Roman" w:cs="Times New Roman"/>
                  <w:b/>
                </w:rPr>
                <w:t xml:space="preserve"> of </w:t>
              </w:r>
              <w:r w:rsidRPr="00A86E5C">
                <w:rPr>
                  <w:rFonts w:ascii="Times New Roman" w:hAnsi="Times New Roman" w:cs="Times New Roman"/>
                  <w:b/>
                </w:rPr>
                <w:fldChar w:fldCharType="begin"/>
              </w:r>
              <w:r w:rsidR="008133C2" w:rsidRPr="00A86E5C">
                <w:rPr>
                  <w:rFonts w:ascii="Times New Roman" w:hAnsi="Times New Roman" w:cs="Times New Roman"/>
                  <w:b/>
                </w:rPr>
                <w:instrText xml:space="preserve"> NUMPAGES  </w:instrText>
              </w:r>
              <w:r w:rsidRPr="00A86E5C">
                <w:rPr>
                  <w:rFonts w:ascii="Times New Roman" w:hAnsi="Times New Roman" w:cs="Times New Roman"/>
                  <w:b/>
                </w:rPr>
                <w:fldChar w:fldCharType="separate"/>
              </w:r>
              <w:r w:rsidR="004E185C">
                <w:rPr>
                  <w:rFonts w:ascii="Times New Roman" w:hAnsi="Times New Roman" w:cs="Times New Roman"/>
                  <w:b/>
                  <w:noProof/>
                </w:rPr>
                <w:t>3</w:t>
              </w:r>
              <w:r w:rsidRPr="00A86E5C">
                <w:rPr>
                  <w:rFonts w:ascii="Times New Roman" w:hAnsi="Times New Roman" w:cs="Times New Roman"/>
                  <w:b/>
                </w:rPr>
                <w:fldChar w:fldCharType="end"/>
              </w:r>
            </w:p>
          </w:sdtContent>
        </w:sdt>
      </w:tc>
    </w:tr>
  </w:tbl>
  <w:p w14:paraId="50765601" w14:textId="77777777" w:rsidR="008133C2" w:rsidRDefault="008133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03CDC"/>
    <w:multiLevelType w:val="hybridMultilevel"/>
    <w:tmpl w:val="7E5040C2"/>
    <w:lvl w:ilvl="0" w:tplc="98466210">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 w15:restartNumberingAfterBreak="0">
    <w:nsid w:val="00C52181"/>
    <w:multiLevelType w:val="hybridMultilevel"/>
    <w:tmpl w:val="BE44D1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6B6CFB"/>
    <w:multiLevelType w:val="hybridMultilevel"/>
    <w:tmpl w:val="DCFC417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ED521A"/>
    <w:multiLevelType w:val="hybridMultilevel"/>
    <w:tmpl w:val="1962030A"/>
    <w:lvl w:ilvl="0" w:tplc="EDBE4DC6">
      <w:start w:val="1"/>
      <w:numFmt w:val="decimal"/>
      <w:lvlText w:val="%1)"/>
      <w:lvlJc w:val="left"/>
      <w:pPr>
        <w:tabs>
          <w:tab w:val="num" w:pos="750"/>
        </w:tabs>
        <w:ind w:left="750" w:hanging="360"/>
      </w:pPr>
      <w:rPr>
        <w:rFonts w:hint="default"/>
      </w:rPr>
    </w:lvl>
    <w:lvl w:ilvl="1" w:tplc="04090019" w:tentative="1">
      <w:start w:val="1"/>
      <w:numFmt w:val="lowerLetter"/>
      <w:lvlText w:val="%2."/>
      <w:lvlJc w:val="left"/>
      <w:pPr>
        <w:tabs>
          <w:tab w:val="num" w:pos="1470"/>
        </w:tabs>
        <w:ind w:left="1470" w:hanging="360"/>
      </w:pPr>
    </w:lvl>
    <w:lvl w:ilvl="2" w:tplc="0409001B" w:tentative="1">
      <w:start w:val="1"/>
      <w:numFmt w:val="lowerRoman"/>
      <w:lvlText w:val="%3."/>
      <w:lvlJc w:val="right"/>
      <w:pPr>
        <w:tabs>
          <w:tab w:val="num" w:pos="2190"/>
        </w:tabs>
        <w:ind w:left="2190" w:hanging="180"/>
      </w:pPr>
    </w:lvl>
    <w:lvl w:ilvl="3" w:tplc="0409000F" w:tentative="1">
      <w:start w:val="1"/>
      <w:numFmt w:val="decimal"/>
      <w:lvlText w:val="%4."/>
      <w:lvlJc w:val="left"/>
      <w:pPr>
        <w:tabs>
          <w:tab w:val="num" w:pos="2910"/>
        </w:tabs>
        <w:ind w:left="2910" w:hanging="360"/>
      </w:pPr>
    </w:lvl>
    <w:lvl w:ilvl="4" w:tplc="04090019" w:tentative="1">
      <w:start w:val="1"/>
      <w:numFmt w:val="lowerLetter"/>
      <w:lvlText w:val="%5."/>
      <w:lvlJc w:val="left"/>
      <w:pPr>
        <w:tabs>
          <w:tab w:val="num" w:pos="3630"/>
        </w:tabs>
        <w:ind w:left="3630" w:hanging="360"/>
      </w:pPr>
    </w:lvl>
    <w:lvl w:ilvl="5" w:tplc="0409001B" w:tentative="1">
      <w:start w:val="1"/>
      <w:numFmt w:val="lowerRoman"/>
      <w:lvlText w:val="%6."/>
      <w:lvlJc w:val="right"/>
      <w:pPr>
        <w:tabs>
          <w:tab w:val="num" w:pos="4350"/>
        </w:tabs>
        <w:ind w:left="4350" w:hanging="180"/>
      </w:pPr>
    </w:lvl>
    <w:lvl w:ilvl="6" w:tplc="0409000F" w:tentative="1">
      <w:start w:val="1"/>
      <w:numFmt w:val="decimal"/>
      <w:lvlText w:val="%7."/>
      <w:lvlJc w:val="left"/>
      <w:pPr>
        <w:tabs>
          <w:tab w:val="num" w:pos="5070"/>
        </w:tabs>
        <w:ind w:left="5070" w:hanging="360"/>
      </w:pPr>
    </w:lvl>
    <w:lvl w:ilvl="7" w:tplc="04090019" w:tentative="1">
      <w:start w:val="1"/>
      <w:numFmt w:val="lowerLetter"/>
      <w:lvlText w:val="%8."/>
      <w:lvlJc w:val="left"/>
      <w:pPr>
        <w:tabs>
          <w:tab w:val="num" w:pos="5790"/>
        </w:tabs>
        <w:ind w:left="5790" w:hanging="360"/>
      </w:pPr>
    </w:lvl>
    <w:lvl w:ilvl="8" w:tplc="0409001B" w:tentative="1">
      <w:start w:val="1"/>
      <w:numFmt w:val="lowerRoman"/>
      <w:lvlText w:val="%9."/>
      <w:lvlJc w:val="right"/>
      <w:pPr>
        <w:tabs>
          <w:tab w:val="num" w:pos="6510"/>
        </w:tabs>
        <w:ind w:left="6510" w:hanging="180"/>
      </w:pPr>
    </w:lvl>
  </w:abstractNum>
  <w:abstractNum w:abstractNumId="4" w15:restartNumberingAfterBreak="0">
    <w:nsid w:val="0489196F"/>
    <w:multiLevelType w:val="hybridMultilevel"/>
    <w:tmpl w:val="23329E66"/>
    <w:lvl w:ilvl="0" w:tplc="D05C17E6">
      <w:start w:val="1"/>
      <w:numFmt w:val="decimal"/>
      <w:lvlText w:val="%1."/>
      <w:lvlJc w:val="left"/>
      <w:pPr>
        <w:ind w:left="720" w:hanging="360"/>
      </w:pPr>
      <w:rPr>
        <w:rFonts w:hint="default"/>
        <w:b/>
        <w:sz w:val="20"/>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4B6708D"/>
    <w:multiLevelType w:val="hybridMultilevel"/>
    <w:tmpl w:val="1DC6AE22"/>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15:restartNumberingAfterBreak="0">
    <w:nsid w:val="05163E27"/>
    <w:multiLevelType w:val="hybridMultilevel"/>
    <w:tmpl w:val="5C081A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420278"/>
    <w:multiLevelType w:val="hybridMultilevel"/>
    <w:tmpl w:val="E09A1B2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2601EE6"/>
    <w:multiLevelType w:val="hybridMultilevel"/>
    <w:tmpl w:val="0ECE7A52"/>
    <w:lvl w:ilvl="0" w:tplc="3648E9E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2D5369B"/>
    <w:multiLevelType w:val="hybridMultilevel"/>
    <w:tmpl w:val="FB987B08"/>
    <w:lvl w:ilvl="0" w:tplc="82D0C40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16CE0D84"/>
    <w:multiLevelType w:val="hybridMultilevel"/>
    <w:tmpl w:val="2EF24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A12D6F"/>
    <w:multiLevelType w:val="hybridMultilevel"/>
    <w:tmpl w:val="1090D650"/>
    <w:lvl w:ilvl="0" w:tplc="B3545450">
      <w:start w:val="832"/>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8047EFB"/>
    <w:multiLevelType w:val="hybridMultilevel"/>
    <w:tmpl w:val="8B28DF5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C855272"/>
    <w:multiLevelType w:val="hybridMultilevel"/>
    <w:tmpl w:val="1B469DC4"/>
    <w:lvl w:ilvl="0" w:tplc="102EF2FA">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D480511"/>
    <w:multiLevelType w:val="hybridMultilevel"/>
    <w:tmpl w:val="9078C58E"/>
    <w:lvl w:ilvl="0" w:tplc="5A08708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05C32DD"/>
    <w:multiLevelType w:val="hybridMultilevel"/>
    <w:tmpl w:val="737A6F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7D83FE5"/>
    <w:multiLevelType w:val="hybridMultilevel"/>
    <w:tmpl w:val="2E04D774"/>
    <w:lvl w:ilvl="0" w:tplc="4009000F">
      <w:start w:val="1"/>
      <w:numFmt w:val="decimal"/>
      <w:lvlText w:val="%1."/>
      <w:lvlJc w:val="left"/>
      <w:pPr>
        <w:ind w:left="720" w:hanging="360"/>
      </w:pPr>
      <w:rPr>
        <w:rFonts w:hint="default"/>
      </w:rPr>
    </w:lvl>
    <w:lvl w:ilvl="1" w:tplc="4062654A">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7E37394"/>
    <w:multiLevelType w:val="hybridMultilevel"/>
    <w:tmpl w:val="47561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3737E79"/>
    <w:multiLevelType w:val="hybridMultilevel"/>
    <w:tmpl w:val="310C0D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41F51CD"/>
    <w:multiLevelType w:val="hybridMultilevel"/>
    <w:tmpl w:val="A8345FD8"/>
    <w:lvl w:ilvl="0" w:tplc="9014E960">
      <w:start w:val="1"/>
      <w:numFmt w:val="decimal"/>
      <w:lvlText w:val="%1)"/>
      <w:lvlJc w:val="left"/>
      <w:pPr>
        <w:tabs>
          <w:tab w:val="num" w:pos="750"/>
        </w:tabs>
        <w:ind w:left="750" w:hanging="360"/>
      </w:pPr>
      <w:rPr>
        <w:rFonts w:hint="default"/>
      </w:rPr>
    </w:lvl>
    <w:lvl w:ilvl="1" w:tplc="40090019" w:tentative="1">
      <w:start w:val="1"/>
      <w:numFmt w:val="lowerLetter"/>
      <w:lvlText w:val="%2."/>
      <w:lvlJc w:val="left"/>
      <w:pPr>
        <w:tabs>
          <w:tab w:val="num" w:pos="1470"/>
        </w:tabs>
        <w:ind w:left="1470" w:hanging="360"/>
      </w:pPr>
    </w:lvl>
    <w:lvl w:ilvl="2" w:tplc="4009001B" w:tentative="1">
      <w:start w:val="1"/>
      <w:numFmt w:val="lowerRoman"/>
      <w:lvlText w:val="%3."/>
      <w:lvlJc w:val="right"/>
      <w:pPr>
        <w:tabs>
          <w:tab w:val="num" w:pos="2190"/>
        </w:tabs>
        <w:ind w:left="2190" w:hanging="180"/>
      </w:pPr>
    </w:lvl>
    <w:lvl w:ilvl="3" w:tplc="4009000F" w:tentative="1">
      <w:start w:val="1"/>
      <w:numFmt w:val="decimal"/>
      <w:lvlText w:val="%4."/>
      <w:lvlJc w:val="left"/>
      <w:pPr>
        <w:tabs>
          <w:tab w:val="num" w:pos="2910"/>
        </w:tabs>
        <w:ind w:left="2910" w:hanging="360"/>
      </w:pPr>
    </w:lvl>
    <w:lvl w:ilvl="4" w:tplc="40090019" w:tentative="1">
      <w:start w:val="1"/>
      <w:numFmt w:val="lowerLetter"/>
      <w:lvlText w:val="%5."/>
      <w:lvlJc w:val="left"/>
      <w:pPr>
        <w:tabs>
          <w:tab w:val="num" w:pos="3630"/>
        </w:tabs>
        <w:ind w:left="3630" w:hanging="360"/>
      </w:pPr>
    </w:lvl>
    <w:lvl w:ilvl="5" w:tplc="4009001B" w:tentative="1">
      <w:start w:val="1"/>
      <w:numFmt w:val="lowerRoman"/>
      <w:lvlText w:val="%6."/>
      <w:lvlJc w:val="right"/>
      <w:pPr>
        <w:tabs>
          <w:tab w:val="num" w:pos="4350"/>
        </w:tabs>
        <w:ind w:left="4350" w:hanging="180"/>
      </w:pPr>
    </w:lvl>
    <w:lvl w:ilvl="6" w:tplc="4009000F" w:tentative="1">
      <w:start w:val="1"/>
      <w:numFmt w:val="decimal"/>
      <w:lvlText w:val="%7."/>
      <w:lvlJc w:val="left"/>
      <w:pPr>
        <w:tabs>
          <w:tab w:val="num" w:pos="5070"/>
        </w:tabs>
        <w:ind w:left="5070" w:hanging="360"/>
      </w:pPr>
    </w:lvl>
    <w:lvl w:ilvl="7" w:tplc="40090019" w:tentative="1">
      <w:start w:val="1"/>
      <w:numFmt w:val="lowerLetter"/>
      <w:lvlText w:val="%8."/>
      <w:lvlJc w:val="left"/>
      <w:pPr>
        <w:tabs>
          <w:tab w:val="num" w:pos="5790"/>
        </w:tabs>
        <w:ind w:left="5790" w:hanging="360"/>
      </w:pPr>
    </w:lvl>
    <w:lvl w:ilvl="8" w:tplc="4009001B" w:tentative="1">
      <w:start w:val="1"/>
      <w:numFmt w:val="lowerRoman"/>
      <w:lvlText w:val="%9."/>
      <w:lvlJc w:val="right"/>
      <w:pPr>
        <w:tabs>
          <w:tab w:val="num" w:pos="6510"/>
        </w:tabs>
        <w:ind w:left="6510" w:hanging="180"/>
      </w:pPr>
    </w:lvl>
  </w:abstractNum>
  <w:abstractNum w:abstractNumId="20" w15:restartNumberingAfterBreak="0">
    <w:nsid w:val="363F5BB6"/>
    <w:multiLevelType w:val="multilevel"/>
    <w:tmpl w:val="141CC620"/>
    <w:lvl w:ilvl="0">
      <w:start w:val="1"/>
      <w:numFmt w:val="decimal"/>
      <w:lvlText w:val="%1.0"/>
      <w:lvlJc w:val="left"/>
      <w:pPr>
        <w:ind w:left="810" w:hanging="720"/>
      </w:pPr>
      <w:rPr>
        <w:rFonts w:hint="default"/>
        <w:b/>
      </w:rPr>
    </w:lvl>
    <w:lvl w:ilvl="1">
      <w:start w:val="1"/>
      <w:numFmt w:val="decimal"/>
      <w:lvlText w:val="%1.%2"/>
      <w:lvlJc w:val="left"/>
      <w:pPr>
        <w:ind w:left="1440" w:hanging="720"/>
      </w:pPr>
      <w:rPr>
        <w:rFonts w:hint="default"/>
        <w:b w:val="0"/>
        <w:color w:val="auto"/>
        <w:u w:val="none"/>
      </w:rPr>
    </w:lvl>
    <w:lvl w:ilvl="2">
      <w:start w:val="1"/>
      <w:numFmt w:val="decimal"/>
      <w:lvlText w:val="%3)"/>
      <w:lvlJc w:val="left"/>
      <w:pPr>
        <w:ind w:left="2160" w:hanging="720"/>
      </w:pPr>
      <w:rPr>
        <w:rFonts w:ascii="Times New Roman" w:eastAsiaTheme="minorEastAsia" w:hAnsi="Times New Roman" w:cstheme="minorBidi"/>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38D90BBD"/>
    <w:multiLevelType w:val="hybridMultilevel"/>
    <w:tmpl w:val="54A017A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A661E15"/>
    <w:multiLevelType w:val="hybridMultilevel"/>
    <w:tmpl w:val="C31CB5AA"/>
    <w:lvl w:ilvl="0" w:tplc="E6585C8C">
      <w:start w:val="1"/>
      <w:numFmt w:val="decimal"/>
      <w:lvlText w:val="%1)"/>
      <w:lvlJc w:val="left"/>
      <w:pPr>
        <w:tabs>
          <w:tab w:val="num" w:pos="750"/>
        </w:tabs>
        <w:ind w:left="750" w:hanging="360"/>
      </w:pPr>
      <w:rPr>
        <w:rFonts w:ascii="Times New Roman" w:eastAsiaTheme="minorEastAsia" w:hAnsi="Times New Roman" w:cs="Times New Roman"/>
      </w:rPr>
    </w:lvl>
    <w:lvl w:ilvl="1" w:tplc="40090019" w:tentative="1">
      <w:start w:val="1"/>
      <w:numFmt w:val="lowerLetter"/>
      <w:lvlText w:val="%2."/>
      <w:lvlJc w:val="left"/>
      <w:pPr>
        <w:tabs>
          <w:tab w:val="num" w:pos="1470"/>
        </w:tabs>
        <w:ind w:left="1470" w:hanging="360"/>
      </w:pPr>
    </w:lvl>
    <w:lvl w:ilvl="2" w:tplc="4009001B" w:tentative="1">
      <w:start w:val="1"/>
      <w:numFmt w:val="lowerRoman"/>
      <w:lvlText w:val="%3."/>
      <w:lvlJc w:val="right"/>
      <w:pPr>
        <w:tabs>
          <w:tab w:val="num" w:pos="2190"/>
        </w:tabs>
        <w:ind w:left="2190" w:hanging="180"/>
      </w:pPr>
    </w:lvl>
    <w:lvl w:ilvl="3" w:tplc="4009000F" w:tentative="1">
      <w:start w:val="1"/>
      <w:numFmt w:val="decimal"/>
      <w:lvlText w:val="%4."/>
      <w:lvlJc w:val="left"/>
      <w:pPr>
        <w:tabs>
          <w:tab w:val="num" w:pos="2910"/>
        </w:tabs>
        <w:ind w:left="2910" w:hanging="360"/>
      </w:pPr>
    </w:lvl>
    <w:lvl w:ilvl="4" w:tplc="40090019" w:tentative="1">
      <w:start w:val="1"/>
      <w:numFmt w:val="lowerLetter"/>
      <w:lvlText w:val="%5."/>
      <w:lvlJc w:val="left"/>
      <w:pPr>
        <w:tabs>
          <w:tab w:val="num" w:pos="3630"/>
        </w:tabs>
        <w:ind w:left="3630" w:hanging="360"/>
      </w:pPr>
    </w:lvl>
    <w:lvl w:ilvl="5" w:tplc="4009001B" w:tentative="1">
      <w:start w:val="1"/>
      <w:numFmt w:val="lowerRoman"/>
      <w:lvlText w:val="%6."/>
      <w:lvlJc w:val="right"/>
      <w:pPr>
        <w:tabs>
          <w:tab w:val="num" w:pos="4350"/>
        </w:tabs>
        <w:ind w:left="4350" w:hanging="180"/>
      </w:pPr>
    </w:lvl>
    <w:lvl w:ilvl="6" w:tplc="4009000F" w:tentative="1">
      <w:start w:val="1"/>
      <w:numFmt w:val="decimal"/>
      <w:lvlText w:val="%7."/>
      <w:lvlJc w:val="left"/>
      <w:pPr>
        <w:tabs>
          <w:tab w:val="num" w:pos="5070"/>
        </w:tabs>
        <w:ind w:left="5070" w:hanging="360"/>
      </w:pPr>
    </w:lvl>
    <w:lvl w:ilvl="7" w:tplc="40090019" w:tentative="1">
      <w:start w:val="1"/>
      <w:numFmt w:val="lowerLetter"/>
      <w:lvlText w:val="%8."/>
      <w:lvlJc w:val="left"/>
      <w:pPr>
        <w:tabs>
          <w:tab w:val="num" w:pos="5790"/>
        </w:tabs>
        <w:ind w:left="5790" w:hanging="360"/>
      </w:pPr>
    </w:lvl>
    <w:lvl w:ilvl="8" w:tplc="4009001B" w:tentative="1">
      <w:start w:val="1"/>
      <w:numFmt w:val="lowerRoman"/>
      <w:lvlText w:val="%9."/>
      <w:lvlJc w:val="right"/>
      <w:pPr>
        <w:tabs>
          <w:tab w:val="num" w:pos="6510"/>
        </w:tabs>
        <w:ind w:left="6510" w:hanging="180"/>
      </w:pPr>
    </w:lvl>
  </w:abstractNum>
  <w:abstractNum w:abstractNumId="23" w15:restartNumberingAfterBreak="0">
    <w:nsid w:val="3AD95657"/>
    <w:multiLevelType w:val="hybridMultilevel"/>
    <w:tmpl w:val="D674DC70"/>
    <w:lvl w:ilvl="0" w:tplc="8F98516A">
      <w:start w:val="1"/>
      <w:numFmt w:val="decimal"/>
      <w:lvlText w:val="%1."/>
      <w:lvlJc w:val="left"/>
      <w:pPr>
        <w:ind w:left="1080" w:hanging="360"/>
      </w:pPr>
      <w:rPr>
        <w:rFonts w:hint="default"/>
        <w:b/>
        <w:sz w:val="20"/>
        <w:u w:val="singl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3BDC31AB"/>
    <w:multiLevelType w:val="hybridMultilevel"/>
    <w:tmpl w:val="4CBC216A"/>
    <w:lvl w:ilvl="0" w:tplc="DB26EC70">
      <w:start w:val="1"/>
      <w:numFmt w:val="decimal"/>
      <w:lvlText w:val="%1)"/>
      <w:lvlJc w:val="left"/>
      <w:pPr>
        <w:tabs>
          <w:tab w:val="num" w:pos="800"/>
        </w:tabs>
        <w:ind w:left="800" w:hanging="375"/>
      </w:pPr>
      <w:rPr>
        <w:rFonts w:hint="default"/>
      </w:rPr>
    </w:lvl>
    <w:lvl w:ilvl="1" w:tplc="04090019" w:tentative="1">
      <w:start w:val="1"/>
      <w:numFmt w:val="lowerLetter"/>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25" w15:restartNumberingAfterBreak="0">
    <w:nsid w:val="3ECB2DF1"/>
    <w:multiLevelType w:val="hybridMultilevel"/>
    <w:tmpl w:val="BE44D1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31B2C6D"/>
    <w:multiLevelType w:val="hybridMultilevel"/>
    <w:tmpl w:val="A0EE5B10"/>
    <w:lvl w:ilvl="0" w:tplc="E88AA9D4">
      <w:start w:val="1"/>
      <w:numFmt w:val="decimal"/>
      <w:lvlText w:val="%1)"/>
      <w:lvlJc w:val="left"/>
      <w:pPr>
        <w:tabs>
          <w:tab w:val="num" w:pos="750"/>
        </w:tabs>
        <w:ind w:left="750" w:hanging="360"/>
      </w:pPr>
      <w:rPr>
        <w:rFonts w:hint="default"/>
      </w:rPr>
    </w:lvl>
    <w:lvl w:ilvl="1" w:tplc="04090019" w:tentative="1">
      <w:start w:val="1"/>
      <w:numFmt w:val="lowerLetter"/>
      <w:lvlText w:val="%2."/>
      <w:lvlJc w:val="left"/>
      <w:pPr>
        <w:tabs>
          <w:tab w:val="num" w:pos="1470"/>
        </w:tabs>
        <w:ind w:left="1470" w:hanging="360"/>
      </w:pPr>
    </w:lvl>
    <w:lvl w:ilvl="2" w:tplc="0409001B" w:tentative="1">
      <w:start w:val="1"/>
      <w:numFmt w:val="lowerRoman"/>
      <w:lvlText w:val="%3."/>
      <w:lvlJc w:val="right"/>
      <w:pPr>
        <w:tabs>
          <w:tab w:val="num" w:pos="2190"/>
        </w:tabs>
        <w:ind w:left="2190" w:hanging="180"/>
      </w:pPr>
    </w:lvl>
    <w:lvl w:ilvl="3" w:tplc="0409000F" w:tentative="1">
      <w:start w:val="1"/>
      <w:numFmt w:val="decimal"/>
      <w:lvlText w:val="%4."/>
      <w:lvlJc w:val="left"/>
      <w:pPr>
        <w:tabs>
          <w:tab w:val="num" w:pos="2910"/>
        </w:tabs>
        <w:ind w:left="2910" w:hanging="360"/>
      </w:pPr>
    </w:lvl>
    <w:lvl w:ilvl="4" w:tplc="04090019" w:tentative="1">
      <w:start w:val="1"/>
      <w:numFmt w:val="lowerLetter"/>
      <w:lvlText w:val="%5."/>
      <w:lvlJc w:val="left"/>
      <w:pPr>
        <w:tabs>
          <w:tab w:val="num" w:pos="3630"/>
        </w:tabs>
        <w:ind w:left="3630" w:hanging="360"/>
      </w:pPr>
    </w:lvl>
    <w:lvl w:ilvl="5" w:tplc="0409001B" w:tentative="1">
      <w:start w:val="1"/>
      <w:numFmt w:val="lowerRoman"/>
      <w:lvlText w:val="%6."/>
      <w:lvlJc w:val="right"/>
      <w:pPr>
        <w:tabs>
          <w:tab w:val="num" w:pos="4350"/>
        </w:tabs>
        <w:ind w:left="4350" w:hanging="180"/>
      </w:pPr>
    </w:lvl>
    <w:lvl w:ilvl="6" w:tplc="0409000F" w:tentative="1">
      <w:start w:val="1"/>
      <w:numFmt w:val="decimal"/>
      <w:lvlText w:val="%7."/>
      <w:lvlJc w:val="left"/>
      <w:pPr>
        <w:tabs>
          <w:tab w:val="num" w:pos="5070"/>
        </w:tabs>
        <w:ind w:left="5070" w:hanging="360"/>
      </w:pPr>
    </w:lvl>
    <w:lvl w:ilvl="7" w:tplc="04090019" w:tentative="1">
      <w:start w:val="1"/>
      <w:numFmt w:val="lowerLetter"/>
      <w:lvlText w:val="%8."/>
      <w:lvlJc w:val="left"/>
      <w:pPr>
        <w:tabs>
          <w:tab w:val="num" w:pos="5790"/>
        </w:tabs>
        <w:ind w:left="5790" w:hanging="360"/>
      </w:pPr>
    </w:lvl>
    <w:lvl w:ilvl="8" w:tplc="0409001B" w:tentative="1">
      <w:start w:val="1"/>
      <w:numFmt w:val="lowerRoman"/>
      <w:lvlText w:val="%9."/>
      <w:lvlJc w:val="right"/>
      <w:pPr>
        <w:tabs>
          <w:tab w:val="num" w:pos="6510"/>
        </w:tabs>
        <w:ind w:left="6510" w:hanging="180"/>
      </w:pPr>
    </w:lvl>
  </w:abstractNum>
  <w:abstractNum w:abstractNumId="27" w15:restartNumberingAfterBreak="0">
    <w:nsid w:val="44EC6409"/>
    <w:multiLevelType w:val="hybridMultilevel"/>
    <w:tmpl w:val="6BC84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4F81E5B"/>
    <w:multiLevelType w:val="hybridMultilevel"/>
    <w:tmpl w:val="67CEB5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E0E3599"/>
    <w:multiLevelType w:val="hybridMultilevel"/>
    <w:tmpl w:val="5F967CEA"/>
    <w:lvl w:ilvl="0" w:tplc="422887B2">
      <w:start w:val="832"/>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E350951"/>
    <w:multiLevelType w:val="hybridMultilevel"/>
    <w:tmpl w:val="61DC96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2A3096D"/>
    <w:multiLevelType w:val="hybridMultilevel"/>
    <w:tmpl w:val="B0D8BF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5AC7E21"/>
    <w:multiLevelType w:val="hybridMultilevel"/>
    <w:tmpl w:val="03F07B48"/>
    <w:lvl w:ilvl="0" w:tplc="4009000F">
      <w:start w:val="1"/>
      <w:numFmt w:val="decimal"/>
      <w:lvlText w:val="%1."/>
      <w:lvlJc w:val="left"/>
      <w:pPr>
        <w:ind w:left="720" w:hanging="360"/>
      </w:pPr>
      <w:rPr>
        <w:rFonts w:hint="default"/>
      </w:rPr>
    </w:lvl>
    <w:lvl w:ilvl="1" w:tplc="4009000F">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8741702"/>
    <w:multiLevelType w:val="hybridMultilevel"/>
    <w:tmpl w:val="3CBA092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98219FA"/>
    <w:multiLevelType w:val="hybridMultilevel"/>
    <w:tmpl w:val="9078C58E"/>
    <w:lvl w:ilvl="0" w:tplc="5A08708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0F15BB6"/>
    <w:multiLevelType w:val="hybridMultilevel"/>
    <w:tmpl w:val="812A8B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9674F81"/>
    <w:multiLevelType w:val="hybridMultilevel"/>
    <w:tmpl w:val="941C7F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B4467FA"/>
    <w:multiLevelType w:val="hybridMultilevel"/>
    <w:tmpl w:val="956A8D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CB52F87"/>
    <w:multiLevelType w:val="hybridMultilevel"/>
    <w:tmpl w:val="0BC6F07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E214A12"/>
    <w:multiLevelType w:val="hybridMultilevel"/>
    <w:tmpl w:val="212E65E4"/>
    <w:lvl w:ilvl="0" w:tplc="4B6E4288">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0D27C9D"/>
    <w:multiLevelType w:val="hybridMultilevel"/>
    <w:tmpl w:val="C890F350"/>
    <w:lvl w:ilvl="0" w:tplc="8D92C130">
      <w:start w:val="1"/>
      <w:numFmt w:val="decimal"/>
      <w:lvlText w:val="%1)"/>
      <w:lvlJc w:val="left"/>
      <w:pPr>
        <w:tabs>
          <w:tab w:val="num" w:pos="750"/>
        </w:tabs>
        <w:ind w:left="750" w:hanging="360"/>
      </w:pPr>
      <w:rPr>
        <w:rFonts w:hint="default"/>
      </w:rPr>
    </w:lvl>
    <w:lvl w:ilvl="1" w:tplc="04090019" w:tentative="1">
      <w:start w:val="1"/>
      <w:numFmt w:val="lowerLetter"/>
      <w:lvlText w:val="%2."/>
      <w:lvlJc w:val="left"/>
      <w:pPr>
        <w:tabs>
          <w:tab w:val="num" w:pos="1470"/>
        </w:tabs>
        <w:ind w:left="1470" w:hanging="360"/>
      </w:pPr>
    </w:lvl>
    <w:lvl w:ilvl="2" w:tplc="0409001B" w:tentative="1">
      <w:start w:val="1"/>
      <w:numFmt w:val="lowerRoman"/>
      <w:lvlText w:val="%3."/>
      <w:lvlJc w:val="right"/>
      <w:pPr>
        <w:tabs>
          <w:tab w:val="num" w:pos="2190"/>
        </w:tabs>
        <w:ind w:left="2190" w:hanging="180"/>
      </w:pPr>
    </w:lvl>
    <w:lvl w:ilvl="3" w:tplc="0409000F" w:tentative="1">
      <w:start w:val="1"/>
      <w:numFmt w:val="decimal"/>
      <w:lvlText w:val="%4."/>
      <w:lvlJc w:val="left"/>
      <w:pPr>
        <w:tabs>
          <w:tab w:val="num" w:pos="2910"/>
        </w:tabs>
        <w:ind w:left="2910" w:hanging="360"/>
      </w:pPr>
    </w:lvl>
    <w:lvl w:ilvl="4" w:tplc="04090019" w:tentative="1">
      <w:start w:val="1"/>
      <w:numFmt w:val="lowerLetter"/>
      <w:lvlText w:val="%5."/>
      <w:lvlJc w:val="left"/>
      <w:pPr>
        <w:tabs>
          <w:tab w:val="num" w:pos="3630"/>
        </w:tabs>
        <w:ind w:left="3630" w:hanging="360"/>
      </w:pPr>
    </w:lvl>
    <w:lvl w:ilvl="5" w:tplc="0409001B" w:tentative="1">
      <w:start w:val="1"/>
      <w:numFmt w:val="lowerRoman"/>
      <w:lvlText w:val="%6."/>
      <w:lvlJc w:val="right"/>
      <w:pPr>
        <w:tabs>
          <w:tab w:val="num" w:pos="4350"/>
        </w:tabs>
        <w:ind w:left="4350" w:hanging="180"/>
      </w:pPr>
    </w:lvl>
    <w:lvl w:ilvl="6" w:tplc="0409000F" w:tentative="1">
      <w:start w:val="1"/>
      <w:numFmt w:val="decimal"/>
      <w:lvlText w:val="%7."/>
      <w:lvlJc w:val="left"/>
      <w:pPr>
        <w:tabs>
          <w:tab w:val="num" w:pos="5070"/>
        </w:tabs>
        <w:ind w:left="5070" w:hanging="360"/>
      </w:pPr>
    </w:lvl>
    <w:lvl w:ilvl="7" w:tplc="04090019" w:tentative="1">
      <w:start w:val="1"/>
      <w:numFmt w:val="lowerLetter"/>
      <w:lvlText w:val="%8."/>
      <w:lvlJc w:val="left"/>
      <w:pPr>
        <w:tabs>
          <w:tab w:val="num" w:pos="5790"/>
        </w:tabs>
        <w:ind w:left="5790" w:hanging="360"/>
      </w:pPr>
    </w:lvl>
    <w:lvl w:ilvl="8" w:tplc="0409001B" w:tentative="1">
      <w:start w:val="1"/>
      <w:numFmt w:val="lowerRoman"/>
      <w:lvlText w:val="%9."/>
      <w:lvlJc w:val="right"/>
      <w:pPr>
        <w:tabs>
          <w:tab w:val="num" w:pos="6510"/>
        </w:tabs>
        <w:ind w:left="6510" w:hanging="180"/>
      </w:pPr>
    </w:lvl>
  </w:abstractNum>
  <w:abstractNum w:abstractNumId="41" w15:restartNumberingAfterBreak="0">
    <w:nsid w:val="71115D1C"/>
    <w:multiLevelType w:val="hybridMultilevel"/>
    <w:tmpl w:val="A9E2C34E"/>
    <w:lvl w:ilvl="0" w:tplc="8276733E">
      <w:start w:val="1"/>
      <w:numFmt w:val="decimal"/>
      <w:lvlText w:val="%1)"/>
      <w:lvlJc w:val="left"/>
      <w:pPr>
        <w:tabs>
          <w:tab w:val="num" w:pos="750"/>
        </w:tabs>
        <w:ind w:left="750" w:hanging="360"/>
      </w:pPr>
      <w:rPr>
        <w:rFonts w:hint="default"/>
      </w:rPr>
    </w:lvl>
    <w:lvl w:ilvl="1" w:tplc="04090019" w:tentative="1">
      <w:start w:val="1"/>
      <w:numFmt w:val="lowerLetter"/>
      <w:lvlText w:val="%2."/>
      <w:lvlJc w:val="left"/>
      <w:pPr>
        <w:tabs>
          <w:tab w:val="num" w:pos="1470"/>
        </w:tabs>
        <w:ind w:left="1470" w:hanging="360"/>
      </w:pPr>
    </w:lvl>
    <w:lvl w:ilvl="2" w:tplc="0409001B" w:tentative="1">
      <w:start w:val="1"/>
      <w:numFmt w:val="lowerRoman"/>
      <w:lvlText w:val="%3."/>
      <w:lvlJc w:val="right"/>
      <w:pPr>
        <w:tabs>
          <w:tab w:val="num" w:pos="2190"/>
        </w:tabs>
        <w:ind w:left="2190" w:hanging="180"/>
      </w:pPr>
    </w:lvl>
    <w:lvl w:ilvl="3" w:tplc="0409000F" w:tentative="1">
      <w:start w:val="1"/>
      <w:numFmt w:val="decimal"/>
      <w:lvlText w:val="%4."/>
      <w:lvlJc w:val="left"/>
      <w:pPr>
        <w:tabs>
          <w:tab w:val="num" w:pos="2910"/>
        </w:tabs>
        <w:ind w:left="2910" w:hanging="360"/>
      </w:pPr>
    </w:lvl>
    <w:lvl w:ilvl="4" w:tplc="04090019" w:tentative="1">
      <w:start w:val="1"/>
      <w:numFmt w:val="lowerLetter"/>
      <w:lvlText w:val="%5."/>
      <w:lvlJc w:val="left"/>
      <w:pPr>
        <w:tabs>
          <w:tab w:val="num" w:pos="3630"/>
        </w:tabs>
        <w:ind w:left="3630" w:hanging="360"/>
      </w:pPr>
    </w:lvl>
    <w:lvl w:ilvl="5" w:tplc="0409001B" w:tentative="1">
      <w:start w:val="1"/>
      <w:numFmt w:val="lowerRoman"/>
      <w:lvlText w:val="%6."/>
      <w:lvlJc w:val="right"/>
      <w:pPr>
        <w:tabs>
          <w:tab w:val="num" w:pos="4350"/>
        </w:tabs>
        <w:ind w:left="4350" w:hanging="180"/>
      </w:pPr>
    </w:lvl>
    <w:lvl w:ilvl="6" w:tplc="0409000F" w:tentative="1">
      <w:start w:val="1"/>
      <w:numFmt w:val="decimal"/>
      <w:lvlText w:val="%7."/>
      <w:lvlJc w:val="left"/>
      <w:pPr>
        <w:tabs>
          <w:tab w:val="num" w:pos="5070"/>
        </w:tabs>
        <w:ind w:left="5070" w:hanging="360"/>
      </w:pPr>
    </w:lvl>
    <w:lvl w:ilvl="7" w:tplc="04090019" w:tentative="1">
      <w:start w:val="1"/>
      <w:numFmt w:val="lowerLetter"/>
      <w:lvlText w:val="%8."/>
      <w:lvlJc w:val="left"/>
      <w:pPr>
        <w:tabs>
          <w:tab w:val="num" w:pos="5790"/>
        </w:tabs>
        <w:ind w:left="5790" w:hanging="360"/>
      </w:pPr>
    </w:lvl>
    <w:lvl w:ilvl="8" w:tplc="0409001B" w:tentative="1">
      <w:start w:val="1"/>
      <w:numFmt w:val="lowerRoman"/>
      <w:lvlText w:val="%9."/>
      <w:lvlJc w:val="right"/>
      <w:pPr>
        <w:tabs>
          <w:tab w:val="num" w:pos="6510"/>
        </w:tabs>
        <w:ind w:left="6510" w:hanging="180"/>
      </w:pPr>
    </w:lvl>
  </w:abstractNum>
  <w:abstractNum w:abstractNumId="42" w15:restartNumberingAfterBreak="0">
    <w:nsid w:val="7742749D"/>
    <w:multiLevelType w:val="hybridMultilevel"/>
    <w:tmpl w:val="6040048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8A93B91"/>
    <w:multiLevelType w:val="hybridMultilevel"/>
    <w:tmpl w:val="1BEC711A"/>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A294C74"/>
    <w:multiLevelType w:val="hybridMultilevel"/>
    <w:tmpl w:val="A9E2C34E"/>
    <w:lvl w:ilvl="0" w:tplc="8276733E">
      <w:start w:val="1"/>
      <w:numFmt w:val="decimal"/>
      <w:lvlText w:val="%1)"/>
      <w:lvlJc w:val="left"/>
      <w:pPr>
        <w:tabs>
          <w:tab w:val="num" w:pos="750"/>
        </w:tabs>
        <w:ind w:left="750" w:hanging="360"/>
      </w:pPr>
      <w:rPr>
        <w:rFonts w:hint="default"/>
      </w:rPr>
    </w:lvl>
    <w:lvl w:ilvl="1" w:tplc="04090019" w:tentative="1">
      <w:start w:val="1"/>
      <w:numFmt w:val="lowerLetter"/>
      <w:lvlText w:val="%2."/>
      <w:lvlJc w:val="left"/>
      <w:pPr>
        <w:tabs>
          <w:tab w:val="num" w:pos="1470"/>
        </w:tabs>
        <w:ind w:left="1470" w:hanging="360"/>
      </w:pPr>
    </w:lvl>
    <w:lvl w:ilvl="2" w:tplc="0409001B" w:tentative="1">
      <w:start w:val="1"/>
      <w:numFmt w:val="lowerRoman"/>
      <w:lvlText w:val="%3."/>
      <w:lvlJc w:val="right"/>
      <w:pPr>
        <w:tabs>
          <w:tab w:val="num" w:pos="2190"/>
        </w:tabs>
        <w:ind w:left="2190" w:hanging="180"/>
      </w:pPr>
    </w:lvl>
    <w:lvl w:ilvl="3" w:tplc="0409000F" w:tentative="1">
      <w:start w:val="1"/>
      <w:numFmt w:val="decimal"/>
      <w:lvlText w:val="%4."/>
      <w:lvlJc w:val="left"/>
      <w:pPr>
        <w:tabs>
          <w:tab w:val="num" w:pos="2910"/>
        </w:tabs>
        <w:ind w:left="2910" w:hanging="360"/>
      </w:pPr>
    </w:lvl>
    <w:lvl w:ilvl="4" w:tplc="04090019" w:tentative="1">
      <w:start w:val="1"/>
      <w:numFmt w:val="lowerLetter"/>
      <w:lvlText w:val="%5."/>
      <w:lvlJc w:val="left"/>
      <w:pPr>
        <w:tabs>
          <w:tab w:val="num" w:pos="3630"/>
        </w:tabs>
        <w:ind w:left="3630" w:hanging="360"/>
      </w:pPr>
    </w:lvl>
    <w:lvl w:ilvl="5" w:tplc="0409001B" w:tentative="1">
      <w:start w:val="1"/>
      <w:numFmt w:val="lowerRoman"/>
      <w:lvlText w:val="%6."/>
      <w:lvlJc w:val="right"/>
      <w:pPr>
        <w:tabs>
          <w:tab w:val="num" w:pos="4350"/>
        </w:tabs>
        <w:ind w:left="4350" w:hanging="180"/>
      </w:pPr>
    </w:lvl>
    <w:lvl w:ilvl="6" w:tplc="0409000F" w:tentative="1">
      <w:start w:val="1"/>
      <w:numFmt w:val="decimal"/>
      <w:lvlText w:val="%7."/>
      <w:lvlJc w:val="left"/>
      <w:pPr>
        <w:tabs>
          <w:tab w:val="num" w:pos="5070"/>
        </w:tabs>
        <w:ind w:left="5070" w:hanging="360"/>
      </w:pPr>
    </w:lvl>
    <w:lvl w:ilvl="7" w:tplc="04090019" w:tentative="1">
      <w:start w:val="1"/>
      <w:numFmt w:val="lowerLetter"/>
      <w:lvlText w:val="%8."/>
      <w:lvlJc w:val="left"/>
      <w:pPr>
        <w:tabs>
          <w:tab w:val="num" w:pos="5790"/>
        </w:tabs>
        <w:ind w:left="5790" w:hanging="360"/>
      </w:pPr>
    </w:lvl>
    <w:lvl w:ilvl="8" w:tplc="0409001B" w:tentative="1">
      <w:start w:val="1"/>
      <w:numFmt w:val="lowerRoman"/>
      <w:lvlText w:val="%9."/>
      <w:lvlJc w:val="right"/>
      <w:pPr>
        <w:tabs>
          <w:tab w:val="num" w:pos="6510"/>
        </w:tabs>
        <w:ind w:left="6510" w:hanging="180"/>
      </w:pPr>
    </w:lvl>
  </w:abstractNum>
  <w:abstractNum w:abstractNumId="45" w15:restartNumberingAfterBreak="0">
    <w:nsid w:val="7AFD038B"/>
    <w:multiLevelType w:val="hybridMultilevel"/>
    <w:tmpl w:val="45A89EC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6" w15:restartNumberingAfterBreak="0">
    <w:nsid w:val="7CDD05F0"/>
    <w:multiLevelType w:val="hybridMultilevel"/>
    <w:tmpl w:val="275A30F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8"/>
  </w:num>
  <w:num w:numId="2">
    <w:abstractNumId w:val="24"/>
  </w:num>
  <w:num w:numId="3">
    <w:abstractNumId w:val="42"/>
  </w:num>
  <w:num w:numId="4">
    <w:abstractNumId w:val="33"/>
  </w:num>
  <w:num w:numId="5">
    <w:abstractNumId w:val="21"/>
  </w:num>
  <w:num w:numId="6">
    <w:abstractNumId w:val="2"/>
  </w:num>
  <w:num w:numId="7">
    <w:abstractNumId w:val="26"/>
  </w:num>
  <w:num w:numId="8">
    <w:abstractNumId w:val="41"/>
  </w:num>
  <w:num w:numId="9">
    <w:abstractNumId w:val="40"/>
  </w:num>
  <w:num w:numId="10">
    <w:abstractNumId w:val="3"/>
  </w:num>
  <w:num w:numId="11">
    <w:abstractNumId w:val="19"/>
  </w:num>
  <w:num w:numId="12">
    <w:abstractNumId w:val="22"/>
  </w:num>
  <w:num w:numId="13">
    <w:abstractNumId w:val="7"/>
  </w:num>
  <w:num w:numId="14">
    <w:abstractNumId w:val="12"/>
  </w:num>
  <w:num w:numId="15">
    <w:abstractNumId w:val="44"/>
  </w:num>
  <w:num w:numId="16">
    <w:abstractNumId w:val="20"/>
  </w:num>
  <w:num w:numId="17">
    <w:abstractNumId w:val="9"/>
  </w:num>
  <w:num w:numId="18">
    <w:abstractNumId w:val="39"/>
  </w:num>
  <w:num w:numId="19">
    <w:abstractNumId w:val="25"/>
  </w:num>
  <w:num w:numId="20">
    <w:abstractNumId w:val="0"/>
  </w:num>
  <w:num w:numId="21">
    <w:abstractNumId w:val="1"/>
  </w:num>
  <w:num w:numId="22">
    <w:abstractNumId w:val="13"/>
  </w:num>
  <w:num w:numId="23">
    <w:abstractNumId w:val="28"/>
  </w:num>
  <w:num w:numId="24">
    <w:abstractNumId w:val="14"/>
  </w:num>
  <w:num w:numId="25">
    <w:abstractNumId w:val="34"/>
  </w:num>
  <w:num w:numId="26">
    <w:abstractNumId w:val="29"/>
  </w:num>
  <w:num w:numId="27">
    <w:abstractNumId w:val="11"/>
  </w:num>
  <w:num w:numId="28">
    <w:abstractNumId w:val="10"/>
  </w:num>
  <w:num w:numId="29">
    <w:abstractNumId w:val="8"/>
  </w:num>
  <w:num w:numId="30">
    <w:abstractNumId w:val="17"/>
  </w:num>
  <w:num w:numId="31">
    <w:abstractNumId w:val="35"/>
  </w:num>
  <w:num w:numId="32">
    <w:abstractNumId w:val="5"/>
  </w:num>
  <w:num w:numId="33">
    <w:abstractNumId w:val="18"/>
  </w:num>
  <w:num w:numId="34">
    <w:abstractNumId w:val="37"/>
  </w:num>
  <w:num w:numId="35">
    <w:abstractNumId w:val="6"/>
  </w:num>
  <w:num w:numId="36">
    <w:abstractNumId w:val="23"/>
  </w:num>
  <w:num w:numId="37">
    <w:abstractNumId w:val="4"/>
  </w:num>
  <w:num w:numId="38">
    <w:abstractNumId w:val="16"/>
  </w:num>
  <w:num w:numId="39">
    <w:abstractNumId w:val="30"/>
  </w:num>
  <w:num w:numId="40">
    <w:abstractNumId w:val="27"/>
  </w:num>
  <w:num w:numId="41">
    <w:abstractNumId w:val="15"/>
  </w:num>
  <w:num w:numId="42">
    <w:abstractNumId w:val="43"/>
  </w:num>
  <w:num w:numId="43">
    <w:abstractNumId w:val="31"/>
  </w:num>
  <w:num w:numId="44">
    <w:abstractNumId w:val="46"/>
  </w:num>
  <w:num w:numId="45">
    <w:abstractNumId w:val="36"/>
  </w:num>
  <w:num w:numId="46">
    <w:abstractNumId w:val="45"/>
  </w:num>
  <w:num w:numId="47">
    <w:abstractNumId w:val="3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87A"/>
    <w:rsid w:val="00000423"/>
    <w:rsid w:val="00004F2A"/>
    <w:rsid w:val="00013488"/>
    <w:rsid w:val="00016DD9"/>
    <w:rsid w:val="00030037"/>
    <w:rsid w:val="0003175F"/>
    <w:rsid w:val="00031CE3"/>
    <w:rsid w:val="000418EB"/>
    <w:rsid w:val="00042ED0"/>
    <w:rsid w:val="00047057"/>
    <w:rsid w:val="00053323"/>
    <w:rsid w:val="000543E1"/>
    <w:rsid w:val="00056BB9"/>
    <w:rsid w:val="000701B7"/>
    <w:rsid w:val="00073009"/>
    <w:rsid w:val="000756D4"/>
    <w:rsid w:val="000757C9"/>
    <w:rsid w:val="00094109"/>
    <w:rsid w:val="00096543"/>
    <w:rsid w:val="000A0ADE"/>
    <w:rsid w:val="000A11CE"/>
    <w:rsid w:val="000A3BDE"/>
    <w:rsid w:val="000B1E7D"/>
    <w:rsid w:val="000B2820"/>
    <w:rsid w:val="000D428B"/>
    <w:rsid w:val="000E44A7"/>
    <w:rsid w:val="000F1AA8"/>
    <w:rsid w:val="000F5195"/>
    <w:rsid w:val="000F6633"/>
    <w:rsid w:val="0010077B"/>
    <w:rsid w:val="00102798"/>
    <w:rsid w:val="001043B0"/>
    <w:rsid w:val="00116932"/>
    <w:rsid w:val="00122BCA"/>
    <w:rsid w:val="001318A4"/>
    <w:rsid w:val="00133F3E"/>
    <w:rsid w:val="00135E34"/>
    <w:rsid w:val="00141051"/>
    <w:rsid w:val="00141C73"/>
    <w:rsid w:val="00145919"/>
    <w:rsid w:val="00146789"/>
    <w:rsid w:val="00151404"/>
    <w:rsid w:val="00152EE6"/>
    <w:rsid w:val="00172225"/>
    <w:rsid w:val="0018029F"/>
    <w:rsid w:val="00180982"/>
    <w:rsid w:val="00182DBA"/>
    <w:rsid w:val="001854B6"/>
    <w:rsid w:val="00185F2B"/>
    <w:rsid w:val="0018629D"/>
    <w:rsid w:val="001A78A2"/>
    <w:rsid w:val="001B21B7"/>
    <w:rsid w:val="001B577D"/>
    <w:rsid w:val="001C0E7E"/>
    <w:rsid w:val="001D33A4"/>
    <w:rsid w:val="001E0D0C"/>
    <w:rsid w:val="001E303F"/>
    <w:rsid w:val="001E4511"/>
    <w:rsid w:val="001F2645"/>
    <w:rsid w:val="001F29C0"/>
    <w:rsid w:val="001F51B2"/>
    <w:rsid w:val="00211BF2"/>
    <w:rsid w:val="00212B0B"/>
    <w:rsid w:val="00213467"/>
    <w:rsid w:val="00222D4F"/>
    <w:rsid w:val="00223684"/>
    <w:rsid w:val="00233524"/>
    <w:rsid w:val="0023499B"/>
    <w:rsid w:val="00235C88"/>
    <w:rsid w:val="00241BB7"/>
    <w:rsid w:val="00241F2A"/>
    <w:rsid w:val="00244F8E"/>
    <w:rsid w:val="00247998"/>
    <w:rsid w:val="002555CD"/>
    <w:rsid w:val="00255D07"/>
    <w:rsid w:val="0025674F"/>
    <w:rsid w:val="0026003F"/>
    <w:rsid w:val="00261044"/>
    <w:rsid w:val="00261A29"/>
    <w:rsid w:val="00266119"/>
    <w:rsid w:val="00270398"/>
    <w:rsid w:val="00271BAF"/>
    <w:rsid w:val="002774A7"/>
    <w:rsid w:val="00281012"/>
    <w:rsid w:val="00283E16"/>
    <w:rsid w:val="00290575"/>
    <w:rsid w:val="00293C40"/>
    <w:rsid w:val="002B1310"/>
    <w:rsid w:val="002B54E5"/>
    <w:rsid w:val="002C06EA"/>
    <w:rsid w:val="002C4808"/>
    <w:rsid w:val="002C5012"/>
    <w:rsid w:val="002C55E5"/>
    <w:rsid w:val="002C795B"/>
    <w:rsid w:val="002D520F"/>
    <w:rsid w:val="002F3CE7"/>
    <w:rsid w:val="002F4A19"/>
    <w:rsid w:val="002F7E19"/>
    <w:rsid w:val="003047EA"/>
    <w:rsid w:val="0030597A"/>
    <w:rsid w:val="00306470"/>
    <w:rsid w:val="00307FA1"/>
    <w:rsid w:val="00317262"/>
    <w:rsid w:val="0032459B"/>
    <w:rsid w:val="00334069"/>
    <w:rsid w:val="003414B8"/>
    <w:rsid w:val="00343F01"/>
    <w:rsid w:val="00346725"/>
    <w:rsid w:val="00347801"/>
    <w:rsid w:val="003511AD"/>
    <w:rsid w:val="0035252B"/>
    <w:rsid w:val="00352C4E"/>
    <w:rsid w:val="0036287A"/>
    <w:rsid w:val="0037211A"/>
    <w:rsid w:val="003838AC"/>
    <w:rsid w:val="00391C62"/>
    <w:rsid w:val="00392A3A"/>
    <w:rsid w:val="00392CBB"/>
    <w:rsid w:val="00397384"/>
    <w:rsid w:val="00397EAD"/>
    <w:rsid w:val="003B12BA"/>
    <w:rsid w:val="003B2DB1"/>
    <w:rsid w:val="003C0C0D"/>
    <w:rsid w:val="003D7ACD"/>
    <w:rsid w:val="003E57BE"/>
    <w:rsid w:val="003E77FC"/>
    <w:rsid w:val="003F30BD"/>
    <w:rsid w:val="003F57EB"/>
    <w:rsid w:val="003F6926"/>
    <w:rsid w:val="003F7DB8"/>
    <w:rsid w:val="003F7E53"/>
    <w:rsid w:val="0040085C"/>
    <w:rsid w:val="00410841"/>
    <w:rsid w:val="00415D76"/>
    <w:rsid w:val="00421C5F"/>
    <w:rsid w:val="00436D0D"/>
    <w:rsid w:val="00443E1B"/>
    <w:rsid w:val="0044426D"/>
    <w:rsid w:val="0044447C"/>
    <w:rsid w:val="00450F48"/>
    <w:rsid w:val="00453D9B"/>
    <w:rsid w:val="00454CE6"/>
    <w:rsid w:val="00465395"/>
    <w:rsid w:val="004720F3"/>
    <w:rsid w:val="00475549"/>
    <w:rsid w:val="004801E0"/>
    <w:rsid w:val="0048279F"/>
    <w:rsid w:val="004853C0"/>
    <w:rsid w:val="004952F5"/>
    <w:rsid w:val="004A3FA8"/>
    <w:rsid w:val="004A65F2"/>
    <w:rsid w:val="004A6BDF"/>
    <w:rsid w:val="004B1CA1"/>
    <w:rsid w:val="004B798D"/>
    <w:rsid w:val="004C1173"/>
    <w:rsid w:val="004C4123"/>
    <w:rsid w:val="004D5973"/>
    <w:rsid w:val="004E185C"/>
    <w:rsid w:val="004E1CBC"/>
    <w:rsid w:val="004E33B4"/>
    <w:rsid w:val="004F0134"/>
    <w:rsid w:val="004F1BCA"/>
    <w:rsid w:val="004F2A47"/>
    <w:rsid w:val="005009E2"/>
    <w:rsid w:val="00503534"/>
    <w:rsid w:val="0050673E"/>
    <w:rsid w:val="005112D9"/>
    <w:rsid w:val="00521036"/>
    <w:rsid w:val="005271A7"/>
    <w:rsid w:val="00533477"/>
    <w:rsid w:val="00540151"/>
    <w:rsid w:val="005440F9"/>
    <w:rsid w:val="005452F5"/>
    <w:rsid w:val="0055042C"/>
    <w:rsid w:val="0055046A"/>
    <w:rsid w:val="0055359C"/>
    <w:rsid w:val="005570A0"/>
    <w:rsid w:val="00567E63"/>
    <w:rsid w:val="005726CC"/>
    <w:rsid w:val="005816C2"/>
    <w:rsid w:val="00583DF7"/>
    <w:rsid w:val="00586E33"/>
    <w:rsid w:val="00587BAE"/>
    <w:rsid w:val="00587DC4"/>
    <w:rsid w:val="00592E03"/>
    <w:rsid w:val="00595E9D"/>
    <w:rsid w:val="005A0DA4"/>
    <w:rsid w:val="005A1FB6"/>
    <w:rsid w:val="005C4114"/>
    <w:rsid w:val="005D6BCE"/>
    <w:rsid w:val="005D7787"/>
    <w:rsid w:val="005E1D4D"/>
    <w:rsid w:val="005E24CE"/>
    <w:rsid w:val="005F1195"/>
    <w:rsid w:val="005F39BA"/>
    <w:rsid w:val="005F44CF"/>
    <w:rsid w:val="005F6525"/>
    <w:rsid w:val="0060040B"/>
    <w:rsid w:val="00605A41"/>
    <w:rsid w:val="0061022E"/>
    <w:rsid w:val="006236B4"/>
    <w:rsid w:val="0063327F"/>
    <w:rsid w:val="00642044"/>
    <w:rsid w:val="006545C9"/>
    <w:rsid w:val="00663926"/>
    <w:rsid w:val="00667DAD"/>
    <w:rsid w:val="00670321"/>
    <w:rsid w:val="006715EE"/>
    <w:rsid w:val="0067294B"/>
    <w:rsid w:val="006801EC"/>
    <w:rsid w:val="00684908"/>
    <w:rsid w:val="00684AFE"/>
    <w:rsid w:val="006868A6"/>
    <w:rsid w:val="006929CC"/>
    <w:rsid w:val="006933C9"/>
    <w:rsid w:val="006A406D"/>
    <w:rsid w:val="006B618A"/>
    <w:rsid w:val="006B6940"/>
    <w:rsid w:val="006D7CF2"/>
    <w:rsid w:val="006E6F02"/>
    <w:rsid w:val="006F7872"/>
    <w:rsid w:val="00710FFE"/>
    <w:rsid w:val="00715237"/>
    <w:rsid w:val="007225FD"/>
    <w:rsid w:val="00742659"/>
    <w:rsid w:val="00742EF2"/>
    <w:rsid w:val="00747ACD"/>
    <w:rsid w:val="00752EC8"/>
    <w:rsid w:val="0076462F"/>
    <w:rsid w:val="0076585B"/>
    <w:rsid w:val="0077479B"/>
    <w:rsid w:val="00783164"/>
    <w:rsid w:val="007839BC"/>
    <w:rsid w:val="00784F70"/>
    <w:rsid w:val="00786707"/>
    <w:rsid w:val="00786C05"/>
    <w:rsid w:val="00792636"/>
    <w:rsid w:val="00796E95"/>
    <w:rsid w:val="007A2DF2"/>
    <w:rsid w:val="007C10EA"/>
    <w:rsid w:val="007C148D"/>
    <w:rsid w:val="007C50CE"/>
    <w:rsid w:val="007C5F14"/>
    <w:rsid w:val="007E4ED6"/>
    <w:rsid w:val="007E5B25"/>
    <w:rsid w:val="007F434D"/>
    <w:rsid w:val="007F5A73"/>
    <w:rsid w:val="00803E10"/>
    <w:rsid w:val="00806BE6"/>
    <w:rsid w:val="0081102A"/>
    <w:rsid w:val="00811EB1"/>
    <w:rsid w:val="00811ECC"/>
    <w:rsid w:val="008133C2"/>
    <w:rsid w:val="00822376"/>
    <w:rsid w:val="00822C8E"/>
    <w:rsid w:val="00823163"/>
    <w:rsid w:val="0082391D"/>
    <w:rsid w:val="00825470"/>
    <w:rsid w:val="008364F4"/>
    <w:rsid w:val="00837ABD"/>
    <w:rsid w:val="00841175"/>
    <w:rsid w:val="00841333"/>
    <w:rsid w:val="00841FA9"/>
    <w:rsid w:val="00862B60"/>
    <w:rsid w:val="0087761A"/>
    <w:rsid w:val="00880116"/>
    <w:rsid w:val="00893C0B"/>
    <w:rsid w:val="00895912"/>
    <w:rsid w:val="008A7891"/>
    <w:rsid w:val="008A7C79"/>
    <w:rsid w:val="008B3AB2"/>
    <w:rsid w:val="008B6389"/>
    <w:rsid w:val="008C1E6A"/>
    <w:rsid w:val="008C6013"/>
    <w:rsid w:val="008C637D"/>
    <w:rsid w:val="008C69C6"/>
    <w:rsid w:val="008D1EDE"/>
    <w:rsid w:val="008D3AF0"/>
    <w:rsid w:val="008D3D28"/>
    <w:rsid w:val="008E1A7C"/>
    <w:rsid w:val="008E55FE"/>
    <w:rsid w:val="008E5D61"/>
    <w:rsid w:val="008E74F5"/>
    <w:rsid w:val="008F0F70"/>
    <w:rsid w:val="008F6755"/>
    <w:rsid w:val="008F7BF0"/>
    <w:rsid w:val="0090011B"/>
    <w:rsid w:val="009015EA"/>
    <w:rsid w:val="00911A95"/>
    <w:rsid w:val="00921CFD"/>
    <w:rsid w:val="00935381"/>
    <w:rsid w:val="009359B4"/>
    <w:rsid w:val="0094587D"/>
    <w:rsid w:val="009557CC"/>
    <w:rsid w:val="00957255"/>
    <w:rsid w:val="00980331"/>
    <w:rsid w:val="00980FC7"/>
    <w:rsid w:val="009846F0"/>
    <w:rsid w:val="0099516B"/>
    <w:rsid w:val="00996538"/>
    <w:rsid w:val="00996860"/>
    <w:rsid w:val="009A1C0B"/>
    <w:rsid w:val="009A67D4"/>
    <w:rsid w:val="009C2D3C"/>
    <w:rsid w:val="009C47C7"/>
    <w:rsid w:val="009C7F6C"/>
    <w:rsid w:val="009D2CED"/>
    <w:rsid w:val="009E296D"/>
    <w:rsid w:val="009E4EF2"/>
    <w:rsid w:val="009E5F19"/>
    <w:rsid w:val="009E77D5"/>
    <w:rsid w:val="009E7CD5"/>
    <w:rsid w:val="009F1A46"/>
    <w:rsid w:val="009F67C4"/>
    <w:rsid w:val="00A042D5"/>
    <w:rsid w:val="00A06685"/>
    <w:rsid w:val="00A2079D"/>
    <w:rsid w:val="00A232F1"/>
    <w:rsid w:val="00A37D0F"/>
    <w:rsid w:val="00A41452"/>
    <w:rsid w:val="00A45B17"/>
    <w:rsid w:val="00A46D83"/>
    <w:rsid w:val="00A60A96"/>
    <w:rsid w:val="00A61C00"/>
    <w:rsid w:val="00A62ABE"/>
    <w:rsid w:val="00A6703F"/>
    <w:rsid w:val="00A77815"/>
    <w:rsid w:val="00A77874"/>
    <w:rsid w:val="00A77F34"/>
    <w:rsid w:val="00A8206C"/>
    <w:rsid w:val="00A8406F"/>
    <w:rsid w:val="00A8765B"/>
    <w:rsid w:val="00A8781A"/>
    <w:rsid w:val="00A90E0E"/>
    <w:rsid w:val="00AA4E79"/>
    <w:rsid w:val="00AA524D"/>
    <w:rsid w:val="00AB1375"/>
    <w:rsid w:val="00AB1DC8"/>
    <w:rsid w:val="00AB78D7"/>
    <w:rsid w:val="00AC09FE"/>
    <w:rsid w:val="00AC1625"/>
    <w:rsid w:val="00AD2669"/>
    <w:rsid w:val="00AE17BE"/>
    <w:rsid w:val="00AE1BEC"/>
    <w:rsid w:val="00AE2959"/>
    <w:rsid w:val="00AF2B13"/>
    <w:rsid w:val="00B04D1D"/>
    <w:rsid w:val="00B111BA"/>
    <w:rsid w:val="00B27F99"/>
    <w:rsid w:val="00B30B9A"/>
    <w:rsid w:val="00B32F00"/>
    <w:rsid w:val="00B35819"/>
    <w:rsid w:val="00B4491C"/>
    <w:rsid w:val="00B44FD1"/>
    <w:rsid w:val="00B50546"/>
    <w:rsid w:val="00B55DDC"/>
    <w:rsid w:val="00B62890"/>
    <w:rsid w:val="00B7250D"/>
    <w:rsid w:val="00B9260F"/>
    <w:rsid w:val="00B93C91"/>
    <w:rsid w:val="00B94D7B"/>
    <w:rsid w:val="00B964D4"/>
    <w:rsid w:val="00B97267"/>
    <w:rsid w:val="00BA2F90"/>
    <w:rsid w:val="00BA5AF3"/>
    <w:rsid w:val="00BA62A2"/>
    <w:rsid w:val="00BA70B8"/>
    <w:rsid w:val="00BB0E5C"/>
    <w:rsid w:val="00BB43A2"/>
    <w:rsid w:val="00BB7098"/>
    <w:rsid w:val="00BC35C0"/>
    <w:rsid w:val="00BC7256"/>
    <w:rsid w:val="00BD228D"/>
    <w:rsid w:val="00BD5E3E"/>
    <w:rsid w:val="00BE64F7"/>
    <w:rsid w:val="00C06B16"/>
    <w:rsid w:val="00C1460A"/>
    <w:rsid w:val="00C21EAE"/>
    <w:rsid w:val="00C334F6"/>
    <w:rsid w:val="00C5314A"/>
    <w:rsid w:val="00C56A1E"/>
    <w:rsid w:val="00C62446"/>
    <w:rsid w:val="00C667EE"/>
    <w:rsid w:val="00C67B70"/>
    <w:rsid w:val="00C70B3F"/>
    <w:rsid w:val="00C719A3"/>
    <w:rsid w:val="00C8284D"/>
    <w:rsid w:val="00C85A95"/>
    <w:rsid w:val="00C877A8"/>
    <w:rsid w:val="00CA5D6C"/>
    <w:rsid w:val="00CB41B0"/>
    <w:rsid w:val="00CB551B"/>
    <w:rsid w:val="00CB6EE9"/>
    <w:rsid w:val="00CD32DD"/>
    <w:rsid w:val="00CD38B5"/>
    <w:rsid w:val="00CD3979"/>
    <w:rsid w:val="00CE0667"/>
    <w:rsid w:val="00CE36E6"/>
    <w:rsid w:val="00CE4EF0"/>
    <w:rsid w:val="00CF3225"/>
    <w:rsid w:val="00D1438A"/>
    <w:rsid w:val="00D235AC"/>
    <w:rsid w:val="00D332DF"/>
    <w:rsid w:val="00D525FB"/>
    <w:rsid w:val="00D52B3C"/>
    <w:rsid w:val="00D57BEF"/>
    <w:rsid w:val="00D62D48"/>
    <w:rsid w:val="00D67E10"/>
    <w:rsid w:val="00D72D0E"/>
    <w:rsid w:val="00D84E9B"/>
    <w:rsid w:val="00D85DAB"/>
    <w:rsid w:val="00DA0765"/>
    <w:rsid w:val="00DA0EBD"/>
    <w:rsid w:val="00DA30AD"/>
    <w:rsid w:val="00DA5A5E"/>
    <w:rsid w:val="00DA6C9E"/>
    <w:rsid w:val="00DB4CDE"/>
    <w:rsid w:val="00DC480A"/>
    <w:rsid w:val="00DC5201"/>
    <w:rsid w:val="00DC5863"/>
    <w:rsid w:val="00DD3AEE"/>
    <w:rsid w:val="00DD76B3"/>
    <w:rsid w:val="00DD7B8D"/>
    <w:rsid w:val="00DE126F"/>
    <w:rsid w:val="00DE4B57"/>
    <w:rsid w:val="00DE5245"/>
    <w:rsid w:val="00DF5169"/>
    <w:rsid w:val="00DF7C28"/>
    <w:rsid w:val="00E01B08"/>
    <w:rsid w:val="00E02EDC"/>
    <w:rsid w:val="00E05926"/>
    <w:rsid w:val="00E0780D"/>
    <w:rsid w:val="00E11071"/>
    <w:rsid w:val="00E11CEC"/>
    <w:rsid w:val="00E2148F"/>
    <w:rsid w:val="00E22739"/>
    <w:rsid w:val="00E25EC2"/>
    <w:rsid w:val="00E26C48"/>
    <w:rsid w:val="00E36770"/>
    <w:rsid w:val="00E47857"/>
    <w:rsid w:val="00E53E89"/>
    <w:rsid w:val="00E62FC7"/>
    <w:rsid w:val="00E77A52"/>
    <w:rsid w:val="00E80860"/>
    <w:rsid w:val="00E80C81"/>
    <w:rsid w:val="00E80E76"/>
    <w:rsid w:val="00E824D4"/>
    <w:rsid w:val="00E85437"/>
    <w:rsid w:val="00E86886"/>
    <w:rsid w:val="00E91E4F"/>
    <w:rsid w:val="00E92846"/>
    <w:rsid w:val="00E96EB7"/>
    <w:rsid w:val="00EB3EF3"/>
    <w:rsid w:val="00EC54C4"/>
    <w:rsid w:val="00ED03C9"/>
    <w:rsid w:val="00ED09F9"/>
    <w:rsid w:val="00ED21BD"/>
    <w:rsid w:val="00ED7C07"/>
    <w:rsid w:val="00EE0FB6"/>
    <w:rsid w:val="00EE37F7"/>
    <w:rsid w:val="00EF0CC3"/>
    <w:rsid w:val="00EF7A3C"/>
    <w:rsid w:val="00F04A74"/>
    <w:rsid w:val="00F077D3"/>
    <w:rsid w:val="00F2199F"/>
    <w:rsid w:val="00F24EE3"/>
    <w:rsid w:val="00F318A6"/>
    <w:rsid w:val="00F32D6E"/>
    <w:rsid w:val="00F42187"/>
    <w:rsid w:val="00F44632"/>
    <w:rsid w:val="00F52118"/>
    <w:rsid w:val="00F5286C"/>
    <w:rsid w:val="00F77A5F"/>
    <w:rsid w:val="00F80D04"/>
    <w:rsid w:val="00F835E3"/>
    <w:rsid w:val="00F87009"/>
    <w:rsid w:val="00F8766B"/>
    <w:rsid w:val="00F878C7"/>
    <w:rsid w:val="00F92155"/>
    <w:rsid w:val="00FA1C81"/>
    <w:rsid w:val="00FA3F44"/>
    <w:rsid w:val="00FB02D8"/>
    <w:rsid w:val="00FB3507"/>
    <w:rsid w:val="00FB4AD5"/>
    <w:rsid w:val="00FC3E28"/>
    <w:rsid w:val="00FC6687"/>
    <w:rsid w:val="00FD5D20"/>
    <w:rsid w:val="00FF0D97"/>
    <w:rsid w:val="00FF10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2EB90"/>
  <w15:docId w15:val="{10BAB16E-A098-4D7B-89DF-896D52F16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4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D3AEE"/>
    <w:pPr>
      <w:autoSpaceDE w:val="0"/>
      <w:autoSpaceDN w:val="0"/>
      <w:adjustRightInd w:val="0"/>
      <w:spacing w:after="0" w:line="240" w:lineRule="auto"/>
    </w:pPr>
    <w:rPr>
      <w:rFonts w:ascii="Cambria" w:hAnsi="Cambria" w:cs="Cambria"/>
      <w:color w:val="000000"/>
      <w:sz w:val="24"/>
      <w:szCs w:val="24"/>
    </w:rPr>
  </w:style>
  <w:style w:type="character" w:styleId="PageNumber">
    <w:name w:val="page number"/>
    <w:basedOn w:val="DefaultParagraphFont"/>
    <w:rsid w:val="005726CC"/>
  </w:style>
  <w:style w:type="table" w:customStyle="1" w:styleId="TableGrid4">
    <w:name w:val="Table Grid4"/>
    <w:basedOn w:val="TableNormal"/>
    <w:next w:val="TableGrid"/>
    <w:uiPriority w:val="59"/>
    <w:rsid w:val="004D597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Indent">
    <w:name w:val="Body Text Indent"/>
    <w:basedOn w:val="Normal"/>
    <w:link w:val="BodyTextIndentChar"/>
    <w:rsid w:val="0044447C"/>
    <w:pPr>
      <w:spacing w:after="0" w:line="240" w:lineRule="auto"/>
      <w:ind w:left="720" w:hanging="720"/>
    </w:pPr>
    <w:rPr>
      <w:rFonts w:ascii="Times New Roman" w:eastAsia="Times New Roman" w:hAnsi="Times New Roman" w:cs="Times New Roman"/>
      <w:sz w:val="24"/>
      <w:szCs w:val="24"/>
      <w:lang w:val="en-US" w:eastAsia="en-US"/>
    </w:rPr>
  </w:style>
  <w:style w:type="character" w:customStyle="1" w:styleId="BodyTextIndentChar">
    <w:name w:val="Body Text Indent Char"/>
    <w:basedOn w:val="DefaultParagraphFont"/>
    <w:link w:val="BodyTextIndent"/>
    <w:rsid w:val="0044447C"/>
    <w:rPr>
      <w:rFonts w:ascii="Times New Roman" w:eastAsia="Times New Roman" w:hAnsi="Times New Roman" w:cs="Times New Roman"/>
      <w:sz w:val="24"/>
      <w:szCs w:val="24"/>
      <w:lang w:val="en-US" w:eastAsia="en-US"/>
    </w:rPr>
  </w:style>
  <w:style w:type="paragraph" w:styleId="NoSpacing">
    <w:name w:val="No Spacing"/>
    <w:uiPriority w:val="1"/>
    <w:qFormat/>
    <w:rsid w:val="00151404"/>
    <w:pPr>
      <w:spacing w:after="0" w:line="240" w:lineRule="auto"/>
    </w:pPr>
    <w:rPr>
      <w:rFonts w:ascii="Calibri" w:eastAsiaTheme="minorHAnsi" w:hAnsi="Calibri" w:cs="Calibri"/>
      <w:lang w:val="en-US" w:eastAsia="en-US"/>
    </w:rPr>
  </w:style>
  <w:style w:type="table" w:customStyle="1" w:styleId="TableGrid41">
    <w:name w:val="Table Grid41"/>
    <w:basedOn w:val="TableNormal"/>
    <w:uiPriority w:val="59"/>
    <w:rsid w:val="006929CC"/>
    <w:pPr>
      <w:spacing w:after="0" w:line="240" w:lineRule="auto"/>
    </w:pPr>
    <w:rPr>
      <w:rFonts w:ascii="Calibri" w:eastAsia="Times New Roman" w:hAnsi="Calibri"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559436">
      <w:bodyDiv w:val="1"/>
      <w:marLeft w:val="0"/>
      <w:marRight w:val="0"/>
      <w:marTop w:val="0"/>
      <w:marBottom w:val="0"/>
      <w:divBdr>
        <w:top w:val="none" w:sz="0" w:space="0" w:color="auto"/>
        <w:left w:val="none" w:sz="0" w:space="0" w:color="auto"/>
        <w:bottom w:val="none" w:sz="0" w:space="0" w:color="auto"/>
        <w:right w:val="none" w:sz="0" w:space="0" w:color="auto"/>
      </w:divBdr>
    </w:div>
    <w:div w:id="506869562">
      <w:bodyDiv w:val="1"/>
      <w:marLeft w:val="0"/>
      <w:marRight w:val="0"/>
      <w:marTop w:val="0"/>
      <w:marBottom w:val="0"/>
      <w:divBdr>
        <w:top w:val="none" w:sz="0" w:space="0" w:color="auto"/>
        <w:left w:val="none" w:sz="0" w:space="0" w:color="auto"/>
        <w:bottom w:val="none" w:sz="0" w:space="0" w:color="auto"/>
        <w:right w:val="none" w:sz="0" w:space="0" w:color="auto"/>
      </w:divBdr>
    </w:div>
    <w:div w:id="88480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354191-0617-4926-BEF7-CBE01F065508}"/>
</file>

<file path=customXml/itemProps2.xml><?xml version="1.0" encoding="utf-8"?>
<ds:datastoreItem xmlns:ds="http://schemas.openxmlformats.org/officeDocument/2006/customXml" ds:itemID="{D950EB0D-D862-4D46-8C26-536547E1FF15}"/>
</file>

<file path=customXml/itemProps3.xml><?xml version="1.0" encoding="utf-8"?>
<ds:datastoreItem xmlns:ds="http://schemas.openxmlformats.org/officeDocument/2006/customXml" ds:itemID="{41CA6FA2-B3F0-4938-8659-4D89625E7589}"/>
</file>

<file path=docProps/app.xml><?xml version="1.0" encoding="utf-8"?>
<Properties xmlns="http://schemas.openxmlformats.org/officeDocument/2006/extended-properties" xmlns:vt="http://schemas.openxmlformats.org/officeDocument/2006/docPropsVTypes">
  <Template>Normal</Template>
  <TotalTime>5</TotalTime>
  <Pages>3</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4497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Pratik Dattaram Phadte</cp:lastModifiedBy>
  <cp:revision>5</cp:revision>
  <cp:lastPrinted>2021-06-13T23:55:00Z</cp:lastPrinted>
  <dcterms:created xsi:type="dcterms:W3CDTF">2022-01-06T10:49:00Z</dcterms:created>
  <dcterms:modified xsi:type="dcterms:W3CDTF">2022-01-06T11:09:00Z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87500</vt:r8>
  </property>
  <property fmtid="{D5CDD505-2E9C-101B-9397-08002B2CF9AE}" pid="4" name="_ExtendedDescription">
    <vt:lpwstr/>
  </property>
</Properties>
</file>