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8340D2" w:rsidRPr="008340D2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8340D2" w:rsidRDefault="00106ADB" w:rsidP="00751896">
            <w:pPr>
              <w:pStyle w:val="Header"/>
              <w:jc w:val="center"/>
            </w:pPr>
            <w:r w:rsidRPr="008340D2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8340D2" w:rsidRDefault="006E1A91" w:rsidP="00327170">
            <w:pPr>
              <w:pStyle w:val="Header"/>
              <w:jc w:val="center"/>
              <w:rPr>
                <w:b/>
              </w:rPr>
            </w:pPr>
            <w:r w:rsidRPr="008340D2">
              <w:rPr>
                <w:b/>
              </w:rPr>
              <w:t xml:space="preserve">VEDANTA LIMITED – </w:t>
            </w:r>
          </w:p>
          <w:p w14:paraId="4601A847" w14:textId="77777777" w:rsidR="006E1A91" w:rsidRPr="008340D2" w:rsidRDefault="00327170" w:rsidP="00327170">
            <w:pPr>
              <w:pStyle w:val="Header"/>
              <w:jc w:val="center"/>
              <w:rPr>
                <w:b/>
              </w:rPr>
            </w:pPr>
            <w:r w:rsidRPr="008340D2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8340D2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8340D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8340D2" w:rsidRPr="008340D2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8340D2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8340D2" w:rsidRDefault="006E1A91" w:rsidP="00751896">
            <w:pPr>
              <w:pStyle w:val="Header"/>
              <w:jc w:val="center"/>
              <w:rPr>
                <w:b/>
              </w:rPr>
            </w:pPr>
            <w:r w:rsidRPr="008340D2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8340D2" w:rsidRDefault="00AE40A0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04.04.2022</w:t>
            </w:r>
          </w:p>
        </w:tc>
      </w:tr>
      <w:tr w:rsidR="008340D2" w:rsidRPr="008340D2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8340D2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8340D2" w:rsidRDefault="006E1A91" w:rsidP="00751896">
            <w:pPr>
              <w:pStyle w:val="Header"/>
              <w:jc w:val="center"/>
              <w:rPr>
                <w:b/>
              </w:rPr>
            </w:pPr>
            <w:r w:rsidRPr="008340D2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0</w:t>
            </w:r>
            <w:r w:rsidR="00AE40A0" w:rsidRPr="008340D2">
              <w:rPr>
                <w:b/>
              </w:rPr>
              <w:t>2</w:t>
            </w:r>
          </w:p>
        </w:tc>
      </w:tr>
      <w:tr w:rsidR="008340D2" w:rsidRPr="008340D2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8340D2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8340D2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rStyle w:val="PageNumber"/>
                <w:b/>
              </w:rPr>
              <w:fldChar w:fldCharType="begin"/>
            </w:r>
            <w:r w:rsidRPr="008340D2">
              <w:rPr>
                <w:rStyle w:val="PageNumber"/>
                <w:b/>
              </w:rPr>
              <w:instrText xml:space="preserve"> PAGE </w:instrText>
            </w:r>
            <w:r w:rsidRPr="008340D2">
              <w:rPr>
                <w:rStyle w:val="PageNumber"/>
                <w:b/>
              </w:rPr>
              <w:fldChar w:fldCharType="separate"/>
            </w:r>
            <w:r w:rsidRPr="008340D2">
              <w:rPr>
                <w:rStyle w:val="PageNumber"/>
                <w:b/>
                <w:noProof/>
              </w:rPr>
              <w:t>1</w:t>
            </w:r>
            <w:r w:rsidRPr="008340D2">
              <w:rPr>
                <w:rStyle w:val="PageNumber"/>
                <w:b/>
              </w:rPr>
              <w:fldChar w:fldCharType="end"/>
            </w:r>
            <w:r w:rsidRPr="008340D2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8340D2" w:rsidRPr="008340D2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8340D2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8340D2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8340D2" w:rsidRPr="008340D2" w14:paraId="364A8BC2" w14:textId="77777777" w:rsidTr="00B63D1D">
        <w:tc>
          <w:tcPr>
            <w:tcW w:w="5547" w:type="dxa"/>
          </w:tcPr>
          <w:p w14:paraId="5369E1C1" w14:textId="351952C9" w:rsidR="0047134F" w:rsidRPr="008340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340D2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8340D2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8340D2">
              <w:rPr>
                <w:bCs/>
              </w:rPr>
              <w:t>0</w:t>
            </w:r>
            <w:r w:rsidR="00053BBF">
              <w:rPr>
                <w:bCs/>
              </w:rPr>
              <w:t>2</w:t>
            </w:r>
            <w:r w:rsidR="00B80216" w:rsidRPr="008340D2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8340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340D2">
              <w:rPr>
                <w:b/>
                <w:sz w:val="20"/>
                <w:szCs w:val="20"/>
              </w:rPr>
              <w:t>Unit:</w:t>
            </w:r>
            <w:r w:rsidR="00B80216" w:rsidRPr="008340D2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8340D2" w:rsidRPr="008340D2" w14:paraId="6D411321" w14:textId="77777777" w:rsidTr="00B63D1D">
        <w:tc>
          <w:tcPr>
            <w:tcW w:w="5547" w:type="dxa"/>
          </w:tcPr>
          <w:p w14:paraId="64E07474" w14:textId="4914578B" w:rsidR="0047134F" w:rsidRPr="008340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340D2">
              <w:rPr>
                <w:b/>
                <w:sz w:val="20"/>
                <w:szCs w:val="20"/>
              </w:rPr>
              <w:t xml:space="preserve">Revision Date:   </w:t>
            </w:r>
            <w:r w:rsidR="00B80216" w:rsidRPr="008340D2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8340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340D2">
              <w:rPr>
                <w:b/>
                <w:sz w:val="20"/>
                <w:szCs w:val="20"/>
              </w:rPr>
              <w:t>Dept.:</w:t>
            </w:r>
            <w:r w:rsidR="00B80216" w:rsidRPr="008340D2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8340D2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8340D2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191DB5CB" w14:textId="77777777" w:rsidR="00053BBF" w:rsidRDefault="00053BBF" w:rsidP="00053BBF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>Work activity information Gas Cutting and Electric Arc Welding</w:t>
      </w:r>
    </w:p>
    <w:p w14:paraId="23D3DF06" w14:textId="77777777" w:rsidR="00053BBF" w:rsidRDefault="00053BBF" w:rsidP="00053BB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053BBF" w14:paraId="3117D655" w14:textId="77777777" w:rsidTr="00896B9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121FBE74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66DA1060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6B32178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053BBF" w14:paraId="7F24A8E1" w14:textId="77777777" w:rsidTr="00896B99">
        <w:tc>
          <w:tcPr>
            <w:tcW w:w="900" w:type="dxa"/>
            <w:tcBorders>
              <w:top w:val="single" w:sz="12" w:space="0" w:color="auto"/>
            </w:tcBorders>
          </w:tcPr>
          <w:p w14:paraId="7A863745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0A033B58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39085A63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0806361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28714ACB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Gas cutting and Electric arc </w:t>
            </w:r>
            <w:proofErr w:type="gramStart"/>
            <w:r>
              <w:rPr>
                <w:sz w:val="21"/>
              </w:rPr>
              <w:t>welding</w:t>
            </w:r>
            <w:proofErr w:type="gramEnd"/>
          </w:p>
          <w:p w14:paraId="1D4F1D53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8 </w:t>
            </w:r>
            <w:proofErr w:type="spellStart"/>
            <w:r>
              <w:rPr>
                <w:sz w:val="21"/>
              </w:rPr>
              <w:t>hrs</w:t>
            </w:r>
            <w:proofErr w:type="spellEnd"/>
            <w:r>
              <w:rPr>
                <w:sz w:val="21"/>
              </w:rPr>
              <w:t xml:space="preserve"> / As and when required</w:t>
            </w:r>
          </w:p>
        </w:tc>
      </w:tr>
      <w:tr w:rsidR="00053BBF" w14:paraId="54422C3F" w14:textId="77777777" w:rsidTr="00896B99">
        <w:tc>
          <w:tcPr>
            <w:tcW w:w="900" w:type="dxa"/>
          </w:tcPr>
          <w:p w14:paraId="3C6FB4A1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247145C1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288DB89C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FEFF4B0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38AF0BD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All over the plant</w:t>
            </w:r>
          </w:p>
        </w:tc>
      </w:tr>
      <w:tr w:rsidR="00053BBF" w14:paraId="3FC2AD47" w14:textId="77777777" w:rsidTr="00896B99">
        <w:tc>
          <w:tcPr>
            <w:tcW w:w="900" w:type="dxa"/>
          </w:tcPr>
          <w:p w14:paraId="09A83F76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16974BCA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45434785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11B8991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87947C1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Contractor </w:t>
            </w:r>
          </w:p>
        </w:tc>
      </w:tr>
      <w:tr w:rsidR="00053BBF" w14:paraId="27C62188" w14:textId="77777777" w:rsidTr="00896B99">
        <w:trPr>
          <w:trHeight w:val="1169"/>
        </w:trPr>
        <w:tc>
          <w:tcPr>
            <w:tcW w:w="900" w:type="dxa"/>
          </w:tcPr>
          <w:p w14:paraId="2A7E416E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48A0DB1F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5E031D03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87CD362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Subcontractor and visitors</w:t>
            </w:r>
          </w:p>
        </w:tc>
      </w:tr>
      <w:tr w:rsidR="00053BBF" w14:paraId="0A28453A" w14:textId="77777777" w:rsidTr="00896B99">
        <w:trPr>
          <w:trHeight w:val="701"/>
        </w:trPr>
        <w:tc>
          <w:tcPr>
            <w:tcW w:w="900" w:type="dxa"/>
          </w:tcPr>
          <w:p w14:paraId="77012A75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02C6B25C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1BB51D9C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E3DA745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6E46B205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29284D3F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053BBF" w14:paraId="40C87A54" w14:textId="77777777" w:rsidTr="00896B99">
        <w:trPr>
          <w:trHeight w:val="719"/>
        </w:trPr>
        <w:tc>
          <w:tcPr>
            <w:tcW w:w="900" w:type="dxa"/>
          </w:tcPr>
          <w:p w14:paraId="45F485A8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50B851BA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4A24224A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Yes-SP/44</w:t>
            </w:r>
          </w:p>
          <w:p w14:paraId="674442ED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053BBF" w14:paraId="64BB25A7" w14:textId="77777777" w:rsidTr="00896B99">
        <w:trPr>
          <w:trHeight w:val="314"/>
        </w:trPr>
        <w:tc>
          <w:tcPr>
            <w:tcW w:w="900" w:type="dxa"/>
          </w:tcPr>
          <w:p w14:paraId="6609C87F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05DA421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36E405C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77A7D000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BE3943F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053BBF" w14:paraId="4AA4DFCF" w14:textId="77777777" w:rsidTr="00896B99">
        <w:trPr>
          <w:trHeight w:val="1061"/>
        </w:trPr>
        <w:tc>
          <w:tcPr>
            <w:tcW w:w="900" w:type="dxa"/>
          </w:tcPr>
          <w:p w14:paraId="7AA05FBD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585E153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2C221D2C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33C5E9BE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Dry Acetylene, Oxygen </w:t>
            </w:r>
            <w:proofErr w:type="gramStart"/>
            <w:r>
              <w:rPr>
                <w:sz w:val="21"/>
              </w:rPr>
              <w:t>cylinder ,pressure</w:t>
            </w:r>
            <w:proofErr w:type="gramEnd"/>
            <w:r>
              <w:rPr>
                <w:sz w:val="21"/>
              </w:rPr>
              <w:t xml:space="preserve"> gauges, Hoses ,Welding machine</w:t>
            </w:r>
          </w:p>
        </w:tc>
      </w:tr>
      <w:tr w:rsidR="00053BBF" w14:paraId="0C1EDB40" w14:textId="77777777" w:rsidTr="00896B99">
        <w:trPr>
          <w:trHeight w:val="1304"/>
        </w:trPr>
        <w:tc>
          <w:tcPr>
            <w:tcW w:w="900" w:type="dxa"/>
          </w:tcPr>
          <w:p w14:paraId="322AF479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34F18B7E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318129D4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32E87AD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B17D3A2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Portable hand grinder</w:t>
            </w:r>
          </w:p>
        </w:tc>
      </w:tr>
      <w:tr w:rsidR="00053BBF" w14:paraId="2C13E652" w14:textId="77777777" w:rsidTr="00896B99">
        <w:tc>
          <w:tcPr>
            <w:tcW w:w="900" w:type="dxa"/>
          </w:tcPr>
          <w:p w14:paraId="16CDE139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7345F94F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5E7A2EFA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0692096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Yes</w:t>
            </w:r>
          </w:p>
        </w:tc>
      </w:tr>
      <w:tr w:rsidR="00053BBF" w14:paraId="798FA916" w14:textId="77777777" w:rsidTr="00896B99">
        <w:tc>
          <w:tcPr>
            <w:tcW w:w="900" w:type="dxa"/>
          </w:tcPr>
          <w:p w14:paraId="1277AABD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13DDCB10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EC3D358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053BBF" w14:paraId="5BB6B3BA" w14:textId="77777777" w:rsidTr="00896B99">
        <w:tc>
          <w:tcPr>
            <w:tcW w:w="900" w:type="dxa"/>
          </w:tcPr>
          <w:p w14:paraId="1756B432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44B97BC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130902A2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053BBF" w14:paraId="13D47F86" w14:textId="77777777" w:rsidTr="00896B99">
        <w:tc>
          <w:tcPr>
            <w:tcW w:w="900" w:type="dxa"/>
          </w:tcPr>
          <w:p w14:paraId="0B19CD3A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77E2D7B3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5479DF9E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2849852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Long noses containing Oxygen and dry Acetylene and welding cable</w:t>
            </w:r>
          </w:p>
        </w:tc>
      </w:tr>
      <w:tr w:rsidR="00053BBF" w14:paraId="4C04353D" w14:textId="77777777" w:rsidTr="00896B99">
        <w:tc>
          <w:tcPr>
            <w:tcW w:w="900" w:type="dxa"/>
          </w:tcPr>
          <w:p w14:paraId="5A2CE336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7157CEA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5E65DEDE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Yes-distance=20mtrs</w:t>
            </w:r>
          </w:p>
          <w:p w14:paraId="0523DDE4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Height-70 </w:t>
            </w:r>
            <w:proofErr w:type="spellStart"/>
            <w:r>
              <w:rPr>
                <w:sz w:val="21"/>
              </w:rPr>
              <w:t>mtrs</w:t>
            </w:r>
            <w:proofErr w:type="spellEnd"/>
          </w:p>
        </w:tc>
      </w:tr>
      <w:tr w:rsidR="00053BBF" w14:paraId="78C3DB97" w14:textId="77777777" w:rsidTr="00896B99">
        <w:tc>
          <w:tcPr>
            <w:tcW w:w="900" w:type="dxa"/>
          </w:tcPr>
          <w:p w14:paraId="587B54F4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E76EEC8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03B335D8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0D254204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9623CD0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053BBF" w14:paraId="705AA10A" w14:textId="77777777" w:rsidTr="00896B99">
        <w:trPr>
          <w:trHeight w:val="539"/>
        </w:trPr>
        <w:tc>
          <w:tcPr>
            <w:tcW w:w="900" w:type="dxa"/>
          </w:tcPr>
          <w:p w14:paraId="0CCC1C81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D6E4307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5A0E25EE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BD1F2C0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Gas ,</w:t>
            </w:r>
            <w:proofErr w:type="gramEnd"/>
            <w:r>
              <w:rPr>
                <w:sz w:val="21"/>
              </w:rPr>
              <w:t xml:space="preserve"> Dust, Fumes</w:t>
            </w:r>
          </w:p>
        </w:tc>
      </w:tr>
      <w:tr w:rsidR="00053BBF" w14:paraId="06E7EFB6" w14:textId="77777777" w:rsidTr="00896B99">
        <w:tc>
          <w:tcPr>
            <w:tcW w:w="900" w:type="dxa"/>
          </w:tcPr>
          <w:p w14:paraId="5FE0EF0C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533F8749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4735D2E3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76E8205C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  <w:p w14:paraId="422E57B7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053BBF" w14:paraId="33D916DC" w14:textId="77777777" w:rsidTr="00896B99">
        <w:tc>
          <w:tcPr>
            <w:tcW w:w="900" w:type="dxa"/>
          </w:tcPr>
          <w:p w14:paraId="0AE3BFA2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5E3B6B43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288ED922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B2CC77E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4FEDF3F4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6B4C6E8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Factory Act 1948</w:t>
            </w:r>
          </w:p>
          <w:p w14:paraId="103FA85F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52B022D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DFF64FF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9D24CCD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053BBF" w14:paraId="2D9DFB84" w14:textId="77777777" w:rsidTr="00896B99">
        <w:trPr>
          <w:trHeight w:val="962"/>
        </w:trPr>
        <w:tc>
          <w:tcPr>
            <w:tcW w:w="900" w:type="dxa"/>
          </w:tcPr>
          <w:p w14:paraId="2A4ECD37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C2381E9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693B93B2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053BBF" w14:paraId="48EF6E04" w14:textId="77777777" w:rsidTr="00896B99">
        <w:trPr>
          <w:trHeight w:val="1601"/>
        </w:trPr>
        <w:tc>
          <w:tcPr>
            <w:tcW w:w="900" w:type="dxa"/>
          </w:tcPr>
          <w:p w14:paraId="20C6C75A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4DA9DB8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51E13D09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053BBF" w14:paraId="5B76D6BF" w14:textId="77777777" w:rsidTr="00896B99">
        <w:tc>
          <w:tcPr>
            <w:tcW w:w="900" w:type="dxa"/>
          </w:tcPr>
          <w:p w14:paraId="245C70F0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96566BB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222C89C" w14:textId="77777777" w:rsidR="00053BBF" w:rsidRDefault="00053BBF" w:rsidP="00896B9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79194190" w14:textId="77777777" w:rsidR="00053BBF" w:rsidRDefault="00053BBF" w:rsidP="00053BBF">
      <w:pPr>
        <w:pStyle w:val="WW-BodyText2"/>
        <w:spacing w:before="3" w:line="340" w:lineRule="atLeast"/>
        <w:ind w:left="720" w:hanging="720"/>
        <w:jc w:val="left"/>
      </w:pPr>
    </w:p>
    <w:p w14:paraId="58F52BE5" w14:textId="77777777" w:rsidR="00053BBF" w:rsidRDefault="00053BBF" w:rsidP="00053BBF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50A1D053" w14:textId="77777777" w:rsidR="00053BBF" w:rsidRDefault="00053BBF" w:rsidP="00053BB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6AC1DBB6" w14:textId="77777777" w:rsidR="00053BBF" w:rsidRDefault="00053BBF" w:rsidP="00053BB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2A16D3F9" w14:textId="77777777" w:rsidR="00053BBF" w:rsidRDefault="00053BBF" w:rsidP="00053BB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48CEBECA" w14:textId="77777777" w:rsidR="00053BBF" w:rsidRDefault="00053BBF" w:rsidP="00053BB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3E7A223A" w14:textId="77777777" w:rsidR="00053BBF" w:rsidRDefault="00053BBF" w:rsidP="00053BB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hyperlink r:id="rId8" w:history="1">
        <w:r w:rsidRPr="0073010D">
          <w:rPr>
            <w:rStyle w:val="Hyperlink"/>
            <w:b/>
          </w:rPr>
          <w:t>Hazards identified</w:t>
        </w:r>
      </w:hyperlink>
      <w:r>
        <w:rPr>
          <w:b/>
          <w:u w:val="single"/>
        </w:rPr>
        <w:t xml:space="preserve"> </w:t>
      </w:r>
    </w:p>
    <w:p w14:paraId="6E7FD28D" w14:textId="77777777" w:rsidR="00053BBF" w:rsidRDefault="00053BBF" w:rsidP="00053BB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8BD5001" w14:textId="77777777" w:rsidR="00053BBF" w:rsidRPr="00D941E0" w:rsidRDefault="00053BBF" w:rsidP="00053BB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D941E0">
        <w:rPr>
          <w:b/>
        </w:rPr>
        <w:t>Chemical:</w:t>
      </w:r>
    </w:p>
    <w:p w14:paraId="51B2F5AD" w14:textId="77777777" w:rsidR="00053BBF" w:rsidRDefault="00053BBF" w:rsidP="00053BBF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>
        <w:t>Fumes</w:t>
      </w:r>
    </w:p>
    <w:p w14:paraId="5987DA58" w14:textId="77777777" w:rsidR="00053BBF" w:rsidRDefault="00053BBF" w:rsidP="00053BB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</w:p>
    <w:p w14:paraId="4BD03C68" w14:textId="77777777" w:rsidR="00053BBF" w:rsidRPr="00D941E0" w:rsidRDefault="00053BBF" w:rsidP="00053BB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D941E0">
        <w:rPr>
          <w:b/>
        </w:rPr>
        <w:t>Physical</w:t>
      </w:r>
      <w:r>
        <w:rPr>
          <w:b/>
        </w:rPr>
        <w:t>:</w:t>
      </w:r>
    </w:p>
    <w:p w14:paraId="0EAA44D7" w14:textId="77777777" w:rsidR="00053BBF" w:rsidRDefault="00053BBF" w:rsidP="00053BBF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>
        <w:t>Electric shock</w:t>
      </w:r>
    </w:p>
    <w:p w14:paraId="351FA487" w14:textId="77777777" w:rsidR="00053BBF" w:rsidRDefault="00053BBF" w:rsidP="00053BBF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>
        <w:t>Burn Injuries</w:t>
      </w:r>
    </w:p>
    <w:p w14:paraId="19F7A045" w14:textId="77777777" w:rsidR="00053BBF" w:rsidRDefault="00053BBF" w:rsidP="00053BB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BCC26A5" w14:textId="77777777" w:rsidR="00053BBF" w:rsidRPr="00D941E0" w:rsidRDefault="00053BBF" w:rsidP="00053BB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D941E0">
        <w:rPr>
          <w:b/>
        </w:rPr>
        <w:t xml:space="preserve">Human </w:t>
      </w:r>
      <w:proofErr w:type="spellStart"/>
      <w:r w:rsidRPr="00D941E0">
        <w:rPr>
          <w:b/>
        </w:rPr>
        <w:t>behaviour</w:t>
      </w:r>
      <w:proofErr w:type="spellEnd"/>
      <w:r>
        <w:rPr>
          <w:b/>
        </w:rPr>
        <w:t>:</w:t>
      </w:r>
    </w:p>
    <w:p w14:paraId="71F36EE4" w14:textId="77777777" w:rsidR="00053BBF" w:rsidRDefault="00053BBF" w:rsidP="00053BBF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>
        <w:t>Not adhering to WI/ PPE</w:t>
      </w:r>
    </w:p>
    <w:p w14:paraId="22F210B3" w14:textId="77777777" w:rsidR="00053BBF" w:rsidRDefault="00053BBF" w:rsidP="00053BBF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>
        <w:t>Alcoholism</w:t>
      </w:r>
    </w:p>
    <w:p w14:paraId="3B775DD9" w14:textId="66DA5EC5" w:rsidR="00053BBF" w:rsidRDefault="00053BBF" w:rsidP="00053BBF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>
        <w:t xml:space="preserve">Equipment handling by unskilled </w:t>
      </w:r>
      <w:r>
        <w:t>person.</w:t>
      </w:r>
    </w:p>
    <w:p w14:paraId="6D5817DC" w14:textId="77777777" w:rsidR="00053BBF" w:rsidRDefault="00053BBF" w:rsidP="00053BBF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>
        <w:t>Working under unsafe conditions</w:t>
      </w:r>
    </w:p>
    <w:p w14:paraId="67983E71" w14:textId="77777777" w:rsidR="00053BBF" w:rsidRDefault="00053BBF" w:rsidP="00053BBF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>
        <w:t>Use of uncertified equipment’s</w:t>
      </w:r>
    </w:p>
    <w:p w14:paraId="56A06811" w14:textId="77777777" w:rsidR="00053BBF" w:rsidRDefault="00053BBF" w:rsidP="00053BB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2C5270B" w14:textId="77777777" w:rsidR="00053BBF" w:rsidRDefault="00053BBF" w:rsidP="00053BB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077CD27" w14:textId="77777777" w:rsidR="00053BBF" w:rsidRDefault="00053BBF" w:rsidP="00053BB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062A2F" w14:textId="77777777" w:rsidR="00053BBF" w:rsidRDefault="00053BBF" w:rsidP="00053BB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A8D1ED2" w14:textId="77777777" w:rsidR="00053BBF" w:rsidRDefault="00053BBF" w:rsidP="00053BB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2E43EA5" w14:textId="77777777" w:rsidR="00053BBF" w:rsidRDefault="00053BBF" w:rsidP="00053BB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443069" w14:textId="77777777" w:rsidR="00053BBF" w:rsidRDefault="00053BBF" w:rsidP="00053BB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801F845" w14:textId="77777777" w:rsidR="00053BBF" w:rsidRDefault="00053BBF" w:rsidP="00053BB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E9E5DE3" w14:textId="77777777" w:rsidR="00053BBF" w:rsidRDefault="00053BBF" w:rsidP="00053BB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433A80A" w14:textId="77777777" w:rsidR="008340D2" w:rsidRPr="008340D2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C23603" w14:textId="77777777" w:rsidR="008340D2" w:rsidRPr="008340D2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8340D2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8340D2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8340D2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8340D2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8340D2" w:rsidRPr="008340D2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8340D2" w:rsidRDefault="00B80216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8340D2" w:rsidRDefault="00332547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 xml:space="preserve">Reviewed By: </w:t>
            </w:r>
            <w:r w:rsidR="00B80216" w:rsidRPr="008340D2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8340D2" w:rsidRPr="008340D2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8340D2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8340D2" w:rsidRDefault="00FB7043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 xml:space="preserve">Review </w:t>
            </w:r>
            <w:r w:rsidR="00332547" w:rsidRPr="008340D2">
              <w:rPr>
                <w:b/>
                <w:sz w:val="22"/>
                <w:szCs w:val="22"/>
              </w:rPr>
              <w:t>Date:</w:t>
            </w:r>
            <w:r w:rsidR="00B80216" w:rsidRPr="008340D2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8340D2" w:rsidRDefault="00FB7043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 xml:space="preserve">Review </w:t>
            </w:r>
            <w:r w:rsidR="00332547" w:rsidRPr="008340D2">
              <w:rPr>
                <w:b/>
                <w:sz w:val="22"/>
                <w:szCs w:val="22"/>
              </w:rPr>
              <w:t>Date:</w:t>
            </w:r>
            <w:r w:rsidR="00B80216" w:rsidRPr="008340D2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8340D2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8340D2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74650" w14:textId="77777777" w:rsidR="000605D8" w:rsidRDefault="000605D8" w:rsidP="00106ADB">
      <w:r>
        <w:separator/>
      </w:r>
    </w:p>
  </w:endnote>
  <w:endnote w:type="continuationSeparator" w:id="0">
    <w:p w14:paraId="45C9C757" w14:textId="77777777" w:rsidR="000605D8" w:rsidRDefault="000605D8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014C9" w14:textId="77777777" w:rsidR="000605D8" w:rsidRDefault="000605D8" w:rsidP="00106ADB">
      <w:r>
        <w:separator/>
      </w:r>
    </w:p>
  </w:footnote>
  <w:footnote w:type="continuationSeparator" w:id="0">
    <w:p w14:paraId="440C8622" w14:textId="77777777" w:rsidR="000605D8" w:rsidRDefault="000605D8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34142"/>
    <w:multiLevelType w:val="hybridMultilevel"/>
    <w:tmpl w:val="6CEC27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9" w15:restartNumberingAfterBreak="0">
    <w:nsid w:val="5FC605BF"/>
    <w:multiLevelType w:val="hybridMultilevel"/>
    <w:tmpl w:val="3C96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2"/>
  </w:num>
  <w:num w:numId="2" w16cid:durableId="2111582462">
    <w:abstractNumId w:val="3"/>
  </w:num>
  <w:num w:numId="3" w16cid:durableId="1534727960">
    <w:abstractNumId w:val="8"/>
  </w:num>
  <w:num w:numId="4" w16cid:durableId="1683434541">
    <w:abstractNumId w:val="10"/>
  </w:num>
  <w:num w:numId="5" w16cid:durableId="329411643">
    <w:abstractNumId w:val="0"/>
  </w:num>
  <w:num w:numId="6" w16cid:durableId="1791819924">
    <w:abstractNumId w:val="6"/>
  </w:num>
  <w:num w:numId="7" w16cid:durableId="1841312910">
    <w:abstractNumId w:val="5"/>
  </w:num>
  <w:num w:numId="8" w16cid:durableId="1188064718">
    <w:abstractNumId w:val="4"/>
  </w:num>
  <w:num w:numId="9" w16cid:durableId="1241788862">
    <w:abstractNumId w:val="7"/>
  </w:num>
  <w:num w:numId="10" w16cid:durableId="1533374814">
    <w:abstractNumId w:val="1"/>
  </w:num>
  <w:num w:numId="11" w16cid:durableId="20704919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53BBF"/>
    <w:rsid w:val="000605D8"/>
    <w:rsid w:val="000637C3"/>
    <w:rsid w:val="000B4B9D"/>
    <w:rsid w:val="000D1A4E"/>
    <w:rsid w:val="00106ADB"/>
    <w:rsid w:val="00193357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071D3"/>
    <w:rsid w:val="00726AD1"/>
    <w:rsid w:val="007525C2"/>
    <w:rsid w:val="00752B0B"/>
    <w:rsid w:val="007C77F3"/>
    <w:rsid w:val="00816A2E"/>
    <w:rsid w:val="008340D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430F7"/>
    <w:rsid w:val="00B63D1D"/>
    <w:rsid w:val="00B708FE"/>
    <w:rsid w:val="00B80216"/>
    <w:rsid w:val="00BB3590"/>
    <w:rsid w:val="00C66F33"/>
    <w:rsid w:val="00CB3F1E"/>
    <w:rsid w:val="00CF2EAC"/>
    <w:rsid w:val="00CF7DC0"/>
    <w:rsid w:val="00D61587"/>
    <w:rsid w:val="00D974B3"/>
    <w:rsid w:val="00DB2C36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10R%20Gas%20Cutting%20and%20Electric%20Arc%20welding%20%20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EF098E-2766-4616-A108-D5DB0E154329}"/>
</file>

<file path=customXml/itemProps2.xml><?xml version="1.0" encoding="utf-8"?>
<ds:datastoreItem xmlns:ds="http://schemas.openxmlformats.org/officeDocument/2006/customXml" ds:itemID="{F1891311-BCD4-4852-AAB6-272C540F43B3}"/>
</file>

<file path=customXml/itemProps3.xml><?xml version="1.0" encoding="utf-8"?>
<ds:datastoreItem xmlns:ds="http://schemas.openxmlformats.org/officeDocument/2006/customXml" ds:itemID="{B91BFFA2-DB9A-41F0-9890-D3479E824C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1396300</vt:r8>
  </property>
</Properties>
</file>