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E4D4" w14:textId="77777777" w:rsidR="004F4506" w:rsidRPr="003B1065" w:rsidRDefault="004F4506" w:rsidP="004F4506">
      <w:pPr>
        <w:pStyle w:val="Heading7"/>
        <w:rPr>
          <w:b/>
          <w:sz w:val="21"/>
          <w:szCs w:val="21"/>
        </w:rPr>
      </w:pPr>
      <w:r w:rsidRPr="003B1065">
        <w:rPr>
          <w:sz w:val="21"/>
          <w:szCs w:val="21"/>
        </w:rPr>
        <w:t>ACTIVITY</w:t>
      </w:r>
      <w:r w:rsidRPr="003B1065">
        <w:rPr>
          <w:sz w:val="21"/>
          <w:szCs w:val="21"/>
        </w:rPr>
        <w:tab/>
      </w:r>
      <w:r w:rsidRPr="003B1065">
        <w:rPr>
          <w:sz w:val="21"/>
          <w:szCs w:val="21"/>
        </w:rPr>
        <w:tab/>
        <w:t xml:space="preserve">: </w:t>
      </w:r>
      <w:bookmarkStart w:id="0" w:name="Mudgun_Maint"/>
      <w:bookmarkEnd w:id="0"/>
      <w:r w:rsidRPr="003B1065">
        <w:rPr>
          <w:sz w:val="21"/>
          <w:szCs w:val="21"/>
        </w:rPr>
        <w:t xml:space="preserve">CERTIFICATION OF WELDERS </w:t>
      </w:r>
    </w:p>
    <w:p w14:paraId="63456F55" w14:textId="77777777" w:rsidR="004F4506" w:rsidRPr="003B1065" w:rsidRDefault="004F4506" w:rsidP="004F4506">
      <w:pPr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>________________________________________________________________________</w:t>
      </w:r>
    </w:p>
    <w:p w14:paraId="79CCF34E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469EF8F6" w14:textId="77777777" w:rsidR="004F4506" w:rsidRPr="003B1065" w:rsidRDefault="004F4506" w:rsidP="004F4506">
      <w:pPr>
        <w:numPr>
          <w:ilvl w:val="0"/>
          <w:numId w:val="5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Objective</w:t>
      </w:r>
      <w:r w:rsidRPr="003B1065">
        <w:rPr>
          <w:sz w:val="21"/>
          <w:szCs w:val="21"/>
        </w:rPr>
        <w:tab/>
      </w:r>
      <w:r w:rsidRPr="003B1065">
        <w:rPr>
          <w:sz w:val="21"/>
          <w:szCs w:val="21"/>
        </w:rPr>
        <w:tab/>
        <w:t>: - Certification of welder to ensure quality job</w:t>
      </w:r>
    </w:p>
    <w:p w14:paraId="5BC1D87F" w14:textId="77777777" w:rsidR="004F4506" w:rsidRPr="003B1065" w:rsidRDefault="004F4506" w:rsidP="004F4506">
      <w:pPr>
        <w:numPr>
          <w:ilvl w:val="0"/>
          <w:numId w:val="5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Scope</w:t>
      </w:r>
      <w:r w:rsidRPr="003B1065">
        <w:rPr>
          <w:sz w:val="21"/>
          <w:szCs w:val="21"/>
        </w:rPr>
        <w:tab/>
      </w:r>
      <w:r w:rsidRPr="003B1065">
        <w:rPr>
          <w:sz w:val="21"/>
          <w:szCs w:val="21"/>
        </w:rPr>
        <w:tab/>
        <w:t xml:space="preserve">: </w:t>
      </w:r>
      <w:proofErr w:type="gramStart"/>
      <w:r w:rsidRPr="003B1065">
        <w:rPr>
          <w:sz w:val="21"/>
          <w:szCs w:val="21"/>
        </w:rPr>
        <w:t>-  Blast</w:t>
      </w:r>
      <w:proofErr w:type="gramEnd"/>
      <w:r w:rsidRPr="003B1065">
        <w:rPr>
          <w:sz w:val="21"/>
          <w:szCs w:val="21"/>
        </w:rPr>
        <w:t xml:space="preserve"> Furnace Accessories</w:t>
      </w:r>
    </w:p>
    <w:p w14:paraId="369B65E4" w14:textId="77777777" w:rsidR="004F4506" w:rsidRPr="003B1065" w:rsidRDefault="004F4506" w:rsidP="004F4506">
      <w:pPr>
        <w:numPr>
          <w:ilvl w:val="0"/>
          <w:numId w:val="5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Ref.</w:t>
      </w:r>
      <w:r w:rsidRPr="003B1065">
        <w:rPr>
          <w:sz w:val="21"/>
          <w:szCs w:val="21"/>
        </w:rPr>
        <w:tab/>
      </w:r>
      <w:r w:rsidRPr="003B1065">
        <w:rPr>
          <w:sz w:val="21"/>
          <w:szCs w:val="21"/>
        </w:rPr>
        <w:tab/>
        <w:t>: -</w:t>
      </w:r>
    </w:p>
    <w:p w14:paraId="02A0A8EF" w14:textId="77777777" w:rsidR="004F4506" w:rsidRPr="003B1065" w:rsidRDefault="004F4506" w:rsidP="004F4506">
      <w:pPr>
        <w:numPr>
          <w:ilvl w:val="0"/>
          <w:numId w:val="5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Responsibility</w:t>
      </w:r>
      <w:r w:rsidRPr="003B1065">
        <w:rPr>
          <w:sz w:val="21"/>
          <w:szCs w:val="21"/>
        </w:rPr>
        <w:tab/>
        <w:t xml:space="preserve">: </w:t>
      </w:r>
      <w:proofErr w:type="gramStart"/>
      <w:r w:rsidRPr="003B1065">
        <w:rPr>
          <w:sz w:val="21"/>
          <w:szCs w:val="21"/>
        </w:rPr>
        <w:t>-  Engineer</w:t>
      </w:r>
      <w:proofErr w:type="gramEnd"/>
      <w:r w:rsidRPr="003B1065">
        <w:rPr>
          <w:sz w:val="21"/>
          <w:szCs w:val="21"/>
        </w:rPr>
        <w:t xml:space="preserve"> In charge</w:t>
      </w:r>
    </w:p>
    <w:p w14:paraId="687D88C7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32F51DBA" w14:textId="77777777" w:rsidR="004F4506" w:rsidRPr="003B1065" w:rsidRDefault="004F4506" w:rsidP="004F4506">
      <w:pPr>
        <w:pStyle w:val="BodyText2"/>
        <w:rPr>
          <w:sz w:val="21"/>
          <w:szCs w:val="21"/>
        </w:rPr>
      </w:pPr>
      <w:r w:rsidRPr="003B1065">
        <w:rPr>
          <w:sz w:val="21"/>
          <w:szCs w:val="21"/>
        </w:rPr>
        <w:t>PPE –s to be used:</w:t>
      </w:r>
    </w:p>
    <w:p w14:paraId="0082347A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1E23DFE0" w14:textId="77777777" w:rsidR="004F4506" w:rsidRPr="003B1065" w:rsidRDefault="004F4506" w:rsidP="004F4506">
      <w:pPr>
        <w:numPr>
          <w:ilvl w:val="0"/>
          <w:numId w:val="4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 xml:space="preserve">Helmet, Safety shoes, Cotton cloth, hand gloves, </w:t>
      </w:r>
      <w:proofErr w:type="gramStart"/>
      <w:r w:rsidRPr="003B1065">
        <w:rPr>
          <w:sz w:val="21"/>
          <w:szCs w:val="21"/>
        </w:rPr>
        <w:t>apron</w:t>
      </w:r>
      <w:proofErr w:type="gramEnd"/>
      <w:r w:rsidRPr="003B1065">
        <w:rPr>
          <w:sz w:val="21"/>
          <w:szCs w:val="21"/>
        </w:rPr>
        <w:t xml:space="preserve"> and goggles, </w:t>
      </w:r>
    </w:p>
    <w:p w14:paraId="615046A7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5FB35570" w14:textId="77777777" w:rsidR="004F4506" w:rsidRPr="003B1065" w:rsidRDefault="004F4506" w:rsidP="004F4506">
      <w:pPr>
        <w:numPr>
          <w:ilvl w:val="0"/>
          <w:numId w:val="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Work No 1</w:t>
      </w:r>
      <w:r w:rsidRPr="003B1065">
        <w:rPr>
          <w:sz w:val="21"/>
          <w:szCs w:val="21"/>
        </w:rPr>
        <w:tab/>
      </w:r>
      <w:r w:rsidRPr="003B1065">
        <w:rPr>
          <w:sz w:val="21"/>
          <w:szCs w:val="21"/>
        </w:rPr>
        <w:tab/>
        <w:t>: Certification of welder (Internal Procedure)</w:t>
      </w:r>
    </w:p>
    <w:p w14:paraId="7DE186E5" w14:textId="77777777" w:rsidR="004F4506" w:rsidRPr="003B1065" w:rsidRDefault="004F4506" w:rsidP="004F4506">
      <w:pPr>
        <w:pStyle w:val="Heading7"/>
        <w:rPr>
          <w:sz w:val="21"/>
          <w:szCs w:val="21"/>
        </w:rPr>
      </w:pPr>
      <w:r w:rsidRPr="003B1065">
        <w:rPr>
          <w:sz w:val="21"/>
          <w:szCs w:val="21"/>
        </w:rPr>
        <w:t>Aspect – impact</w:t>
      </w:r>
    </w:p>
    <w:p w14:paraId="5000FDE5" w14:textId="77777777" w:rsidR="004F4506" w:rsidRPr="003B1065" w:rsidRDefault="004F4506" w:rsidP="004F4506">
      <w:pPr>
        <w:jc w:val="both"/>
        <w:rPr>
          <w:sz w:val="21"/>
          <w:szCs w:val="21"/>
        </w:rPr>
      </w:pPr>
    </w:p>
    <w:tbl>
      <w:tblPr>
        <w:tblW w:w="8680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5"/>
        <w:gridCol w:w="6215"/>
      </w:tblGrid>
      <w:tr w:rsidR="004F4506" w:rsidRPr="003B1065" w14:paraId="16484669" w14:textId="77777777" w:rsidTr="00754C59">
        <w:trPr>
          <w:trHeight w:val="2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51191A06" w14:textId="77777777" w:rsidR="004F4506" w:rsidRPr="003B1065" w:rsidRDefault="004F4506" w:rsidP="00754C59">
            <w:pPr>
              <w:rPr>
                <w:rFonts w:ascii="Arial" w:hAnsi="Arial"/>
                <w:sz w:val="21"/>
                <w:szCs w:val="21"/>
              </w:rPr>
            </w:pPr>
            <w:r w:rsidRPr="003B1065">
              <w:rPr>
                <w:rFonts w:ascii="Arial" w:hAnsi="Arial"/>
                <w:sz w:val="21"/>
                <w:szCs w:val="21"/>
              </w:rPr>
              <w:t>Scrap generation</w:t>
            </w:r>
          </w:p>
        </w:tc>
        <w:tc>
          <w:tcPr>
            <w:tcW w:w="6215" w:type="dxa"/>
            <w:tcBorders>
              <w:top w:val="nil"/>
              <w:left w:val="nil"/>
              <w:bottom w:val="nil"/>
              <w:right w:val="nil"/>
            </w:tcBorders>
          </w:tcPr>
          <w:p w14:paraId="4B083E3B" w14:textId="77777777" w:rsidR="004F4506" w:rsidRPr="003B1065" w:rsidRDefault="004F4506" w:rsidP="00754C59">
            <w:pPr>
              <w:rPr>
                <w:rFonts w:ascii="Arial" w:hAnsi="Arial"/>
                <w:sz w:val="21"/>
                <w:szCs w:val="21"/>
              </w:rPr>
            </w:pPr>
            <w:r w:rsidRPr="003B1065">
              <w:rPr>
                <w:rFonts w:ascii="Arial" w:hAnsi="Arial"/>
                <w:sz w:val="21"/>
                <w:szCs w:val="21"/>
              </w:rPr>
              <w:t>Resource Depletion</w:t>
            </w:r>
          </w:p>
        </w:tc>
      </w:tr>
      <w:tr w:rsidR="004F4506" w:rsidRPr="003B1065" w14:paraId="21AE4901" w14:textId="77777777" w:rsidTr="00754C59">
        <w:trPr>
          <w:trHeight w:val="255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6DC1EFFA" w14:textId="77777777" w:rsidR="004F4506" w:rsidRPr="003B1065" w:rsidRDefault="004F4506" w:rsidP="00754C59">
            <w:pPr>
              <w:rPr>
                <w:rFonts w:ascii="Arial" w:hAnsi="Arial"/>
                <w:sz w:val="21"/>
                <w:szCs w:val="21"/>
              </w:rPr>
            </w:pPr>
            <w:r w:rsidRPr="003B1065">
              <w:rPr>
                <w:rFonts w:ascii="Arial" w:hAnsi="Arial"/>
                <w:sz w:val="21"/>
                <w:szCs w:val="21"/>
              </w:rPr>
              <w:t>Fumes</w:t>
            </w:r>
          </w:p>
        </w:tc>
        <w:tc>
          <w:tcPr>
            <w:tcW w:w="6215" w:type="dxa"/>
            <w:tcBorders>
              <w:top w:val="nil"/>
              <w:left w:val="nil"/>
              <w:bottom w:val="nil"/>
              <w:right w:val="nil"/>
            </w:tcBorders>
          </w:tcPr>
          <w:p w14:paraId="44202EC0" w14:textId="77777777" w:rsidR="004F4506" w:rsidRPr="003B1065" w:rsidRDefault="004F4506" w:rsidP="00754C59">
            <w:pPr>
              <w:rPr>
                <w:rFonts w:ascii="Arial" w:hAnsi="Arial"/>
                <w:sz w:val="21"/>
                <w:szCs w:val="21"/>
              </w:rPr>
            </w:pPr>
            <w:r w:rsidRPr="003B1065">
              <w:rPr>
                <w:rFonts w:ascii="Arial" w:hAnsi="Arial"/>
                <w:sz w:val="21"/>
                <w:szCs w:val="21"/>
              </w:rPr>
              <w:t>Health</w:t>
            </w:r>
          </w:p>
        </w:tc>
      </w:tr>
    </w:tbl>
    <w:p w14:paraId="36336941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6D59BDCC" w14:textId="77777777" w:rsidR="004F4506" w:rsidRPr="003B1065" w:rsidRDefault="004F4506" w:rsidP="004F4506">
      <w:pPr>
        <w:pStyle w:val="BodyText2"/>
        <w:spacing w:line="340" w:lineRule="atLeast"/>
        <w:jc w:val="left"/>
        <w:rPr>
          <w:sz w:val="21"/>
          <w:szCs w:val="21"/>
        </w:rPr>
      </w:pPr>
      <w:r w:rsidRPr="003B1065">
        <w:rPr>
          <w:sz w:val="21"/>
          <w:szCs w:val="21"/>
        </w:rPr>
        <w:t xml:space="preserve">Hazards identified </w:t>
      </w:r>
    </w:p>
    <w:p w14:paraId="26D33D7D" w14:textId="77777777" w:rsidR="004F4506" w:rsidRPr="003B1065" w:rsidRDefault="004F4506" w:rsidP="004F4506">
      <w:pPr>
        <w:ind w:left="360"/>
        <w:jc w:val="both"/>
        <w:rPr>
          <w:sz w:val="21"/>
          <w:szCs w:val="21"/>
        </w:rPr>
      </w:pPr>
    </w:p>
    <w:p w14:paraId="10EA99FD" w14:textId="77777777" w:rsidR="004F4506" w:rsidRPr="003B1065" w:rsidRDefault="004F4506" w:rsidP="004F4506">
      <w:p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Electrical Hazard</w:t>
      </w:r>
    </w:p>
    <w:p w14:paraId="13222D85" w14:textId="77777777" w:rsidR="004F4506" w:rsidRPr="003B1065" w:rsidRDefault="004F4506" w:rsidP="004F4506">
      <w:pPr>
        <w:numPr>
          <w:ilvl w:val="0"/>
          <w:numId w:val="8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Shock While welding the plates</w:t>
      </w:r>
    </w:p>
    <w:p w14:paraId="2138FA0C" w14:textId="77777777" w:rsidR="004F4506" w:rsidRPr="003B1065" w:rsidRDefault="004F4506" w:rsidP="004F4506">
      <w:pPr>
        <w:numPr>
          <w:ilvl w:val="0"/>
          <w:numId w:val="8"/>
        </w:numPr>
        <w:jc w:val="both"/>
        <w:rPr>
          <w:sz w:val="21"/>
          <w:szCs w:val="21"/>
        </w:rPr>
      </w:pPr>
      <w:r w:rsidRPr="003B1065">
        <w:rPr>
          <w:color w:val="000000"/>
          <w:sz w:val="21"/>
          <w:szCs w:val="21"/>
        </w:rPr>
        <w:t>Electric shock due to contact with open end cables &amp; improper earthing</w:t>
      </w:r>
    </w:p>
    <w:p w14:paraId="21DD50B7" w14:textId="77777777" w:rsidR="004F4506" w:rsidRPr="003B1065" w:rsidRDefault="004F4506" w:rsidP="004F4506">
      <w:pPr>
        <w:numPr>
          <w:ilvl w:val="0"/>
          <w:numId w:val="8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 xml:space="preserve">Shock due </w:t>
      </w:r>
      <w:proofErr w:type="spellStart"/>
      <w:r w:rsidRPr="003B1065">
        <w:rPr>
          <w:sz w:val="21"/>
          <w:szCs w:val="21"/>
        </w:rPr>
        <w:t>seperation</w:t>
      </w:r>
      <w:proofErr w:type="spellEnd"/>
      <w:r w:rsidRPr="003B1065">
        <w:rPr>
          <w:sz w:val="21"/>
          <w:szCs w:val="21"/>
        </w:rPr>
        <w:t xml:space="preserve"> of cable from holder while welding</w:t>
      </w:r>
    </w:p>
    <w:p w14:paraId="426E325B" w14:textId="77777777" w:rsidR="004F4506" w:rsidRPr="003B1065" w:rsidRDefault="004F4506" w:rsidP="004F4506">
      <w:pPr>
        <w:ind w:left="720"/>
        <w:jc w:val="both"/>
        <w:rPr>
          <w:sz w:val="21"/>
          <w:szCs w:val="21"/>
        </w:rPr>
      </w:pPr>
    </w:p>
    <w:p w14:paraId="188E978A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315851BD" w14:textId="77777777" w:rsidR="004F4506" w:rsidRPr="003B1065" w:rsidRDefault="004F4506" w:rsidP="004F4506">
      <w:p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Mechanical hazard</w:t>
      </w:r>
    </w:p>
    <w:p w14:paraId="244499E0" w14:textId="77777777" w:rsidR="004F4506" w:rsidRPr="003B1065" w:rsidRDefault="004F4506" w:rsidP="004F4506">
      <w:pPr>
        <w:numPr>
          <w:ilvl w:val="0"/>
          <w:numId w:val="13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Fall of test plates</w:t>
      </w:r>
    </w:p>
    <w:p w14:paraId="76CFF486" w14:textId="77777777" w:rsidR="004F4506" w:rsidRPr="003B1065" w:rsidRDefault="004F4506" w:rsidP="004F4506">
      <w:pPr>
        <w:numPr>
          <w:ilvl w:val="0"/>
          <w:numId w:val="13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Cut injury from sharp edges of test plates</w:t>
      </w:r>
    </w:p>
    <w:p w14:paraId="22E4A3D4" w14:textId="77777777" w:rsidR="004F4506" w:rsidRPr="003B1065" w:rsidRDefault="004F4506" w:rsidP="004F4506">
      <w:pPr>
        <w:ind w:left="360"/>
        <w:jc w:val="both"/>
        <w:rPr>
          <w:sz w:val="21"/>
          <w:szCs w:val="21"/>
        </w:rPr>
      </w:pPr>
    </w:p>
    <w:p w14:paraId="386DCC44" w14:textId="77777777" w:rsidR="004F4506" w:rsidRPr="003B1065" w:rsidRDefault="004F4506" w:rsidP="004F4506">
      <w:p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Physical hazard</w:t>
      </w:r>
    </w:p>
    <w:p w14:paraId="674214C8" w14:textId="77777777" w:rsidR="004F4506" w:rsidRPr="003B1065" w:rsidRDefault="004F4506" w:rsidP="004F4506">
      <w:pPr>
        <w:numPr>
          <w:ilvl w:val="0"/>
          <w:numId w:val="14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Fall of DP spray in eyes</w:t>
      </w:r>
    </w:p>
    <w:p w14:paraId="6D2432D1" w14:textId="77777777" w:rsidR="004F4506" w:rsidRPr="003B1065" w:rsidRDefault="004F4506" w:rsidP="004F4506">
      <w:pPr>
        <w:numPr>
          <w:ilvl w:val="0"/>
          <w:numId w:val="14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inhaling fumes</w:t>
      </w:r>
    </w:p>
    <w:p w14:paraId="20BE66ED" w14:textId="77777777" w:rsidR="004F4506" w:rsidRPr="003B1065" w:rsidRDefault="004F4506" w:rsidP="004F4506">
      <w:pPr>
        <w:ind w:left="720"/>
        <w:jc w:val="both"/>
        <w:rPr>
          <w:sz w:val="21"/>
          <w:szCs w:val="21"/>
        </w:rPr>
      </w:pPr>
    </w:p>
    <w:p w14:paraId="437F5442" w14:textId="77777777" w:rsidR="004F4506" w:rsidRPr="003B1065" w:rsidRDefault="004F4506" w:rsidP="004F4506">
      <w:p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Chemical Hazard:</w:t>
      </w:r>
    </w:p>
    <w:p w14:paraId="06D050BB" w14:textId="77777777" w:rsidR="004F4506" w:rsidRPr="003B1065" w:rsidRDefault="004F4506" w:rsidP="004F4506">
      <w:p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Fire</w:t>
      </w:r>
    </w:p>
    <w:p w14:paraId="00B5C6DE" w14:textId="77777777" w:rsidR="004F4506" w:rsidRPr="003B1065" w:rsidRDefault="004F4506" w:rsidP="004F4506">
      <w:pPr>
        <w:ind w:left="360"/>
        <w:jc w:val="both"/>
        <w:rPr>
          <w:sz w:val="21"/>
          <w:szCs w:val="21"/>
        </w:rPr>
      </w:pPr>
    </w:p>
    <w:p w14:paraId="589AD736" w14:textId="77777777" w:rsidR="004F4506" w:rsidRPr="003B1065" w:rsidRDefault="004F4506" w:rsidP="004F4506">
      <w:pPr>
        <w:spacing w:before="100" w:beforeAutospacing="1" w:after="100" w:afterAutospacing="1"/>
        <w:ind w:left="2880" w:hanging="2880"/>
        <w:jc w:val="both"/>
        <w:rPr>
          <w:sz w:val="21"/>
          <w:szCs w:val="21"/>
        </w:rPr>
      </w:pPr>
      <w:r w:rsidRPr="003B1065">
        <w:rPr>
          <w:rFonts w:cs="Calibri"/>
          <w:b/>
          <w:bCs/>
          <w:sz w:val="21"/>
          <w:szCs w:val="21"/>
        </w:rPr>
        <w:t xml:space="preserve">Human </w:t>
      </w:r>
      <w:proofErr w:type="gramStart"/>
      <w:r w:rsidRPr="003B1065">
        <w:rPr>
          <w:rFonts w:cs="Calibri"/>
          <w:b/>
          <w:bCs/>
          <w:sz w:val="21"/>
          <w:szCs w:val="21"/>
        </w:rPr>
        <w:t xml:space="preserve">behavior </w:t>
      </w:r>
      <w:r w:rsidRPr="003B1065">
        <w:rPr>
          <w:rFonts w:cs="Calibri"/>
          <w:bCs/>
          <w:sz w:val="21"/>
          <w:szCs w:val="21"/>
        </w:rPr>
        <w:t xml:space="preserve"> </w:t>
      </w:r>
      <w:r w:rsidRPr="003B1065">
        <w:rPr>
          <w:rFonts w:cs="Calibri"/>
          <w:b/>
          <w:bCs/>
          <w:sz w:val="21"/>
          <w:szCs w:val="21"/>
        </w:rPr>
        <w:t>aspects</w:t>
      </w:r>
      <w:proofErr w:type="gramEnd"/>
      <w:r w:rsidRPr="003B1065">
        <w:rPr>
          <w:rFonts w:cs="Calibri"/>
          <w:bCs/>
          <w:sz w:val="21"/>
          <w:szCs w:val="21"/>
        </w:rPr>
        <w:t xml:space="preserve">   -  workmen nature, alcoholism, casual approach &amp; non usage   of correct tools &amp; PPE, back pain, horse play</w:t>
      </w:r>
    </w:p>
    <w:p w14:paraId="473F2509" w14:textId="77777777" w:rsidR="004F4506" w:rsidRPr="003B1065" w:rsidRDefault="004F4506" w:rsidP="004F4506">
      <w:pPr>
        <w:ind w:left="360"/>
        <w:jc w:val="both"/>
        <w:rPr>
          <w:sz w:val="21"/>
          <w:szCs w:val="21"/>
        </w:rPr>
      </w:pPr>
    </w:p>
    <w:p w14:paraId="5C7C9738" w14:textId="77777777" w:rsidR="004F4506" w:rsidRPr="003B1065" w:rsidRDefault="004F4506" w:rsidP="004F4506">
      <w:pPr>
        <w:rPr>
          <w:sz w:val="21"/>
          <w:szCs w:val="21"/>
        </w:rPr>
      </w:pPr>
    </w:p>
    <w:p w14:paraId="32C22E17" w14:textId="77777777" w:rsidR="004F4506" w:rsidRPr="003B1065" w:rsidRDefault="004F4506" w:rsidP="004F4506">
      <w:pPr>
        <w:numPr>
          <w:ilvl w:val="0"/>
          <w:numId w:val="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Work No 1</w:t>
      </w:r>
      <w:r w:rsidRPr="003B1065">
        <w:rPr>
          <w:sz w:val="21"/>
          <w:szCs w:val="21"/>
        </w:rPr>
        <w:tab/>
      </w:r>
      <w:r w:rsidRPr="003B1065">
        <w:rPr>
          <w:sz w:val="21"/>
          <w:szCs w:val="21"/>
        </w:rPr>
        <w:tab/>
        <w:t>: Certification of welder (Internal Procedure)</w:t>
      </w:r>
    </w:p>
    <w:p w14:paraId="5E6EEDAA" w14:textId="77777777" w:rsidR="004F4506" w:rsidRPr="003B1065" w:rsidRDefault="004F4506" w:rsidP="004F4506">
      <w:pPr>
        <w:rPr>
          <w:sz w:val="21"/>
          <w:szCs w:val="21"/>
        </w:rPr>
      </w:pPr>
    </w:p>
    <w:p w14:paraId="60A06D45" w14:textId="77777777" w:rsidR="004F4506" w:rsidRPr="003B1065" w:rsidRDefault="004F4506" w:rsidP="004F4506">
      <w:pPr>
        <w:numPr>
          <w:ilvl w:val="0"/>
          <w:numId w:val="2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lastRenderedPageBreak/>
        <w:t xml:space="preserve">Check knowledge of the welder by asking questions related to welding quality, </w:t>
      </w:r>
      <w:proofErr w:type="gramStart"/>
      <w:r w:rsidRPr="003B1065">
        <w:rPr>
          <w:sz w:val="21"/>
          <w:szCs w:val="21"/>
        </w:rPr>
        <w:t>machines</w:t>
      </w:r>
      <w:proofErr w:type="gramEnd"/>
      <w:r w:rsidRPr="003B1065">
        <w:rPr>
          <w:sz w:val="21"/>
          <w:szCs w:val="21"/>
        </w:rPr>
        <w:t xml:space="preserve"> and safety.</w:t>
      </w:r>
    </w:p>
    <w:p w14:paraId="058CDA18" w14:textId="77777777" w:rsidR="004F4506" w:rsidRPr="003B1065" w:rsidRDefault="004F4506" w:rsidP="004F4506">
      <w:pPr>
        <w:numPr>
          <w:ilvl w:val="0"/>
          <w:numId w:val="2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 xml:space="preserve">Check the Experience and the competency of the welder for carrying out the welding activity </w:t>
      </w:r>
    </w:p>
    <w:p w14:paraId="07977F06" w14:textId="77777777" w:rsidR="004F4506" w:rsidRPr="003B1065" w:rsidRDefault="004F4506" w:rsidP="004F4506">
      <w:pPr>
        <w:ind w:left="360"/>
        <w:jc w:val="both"/>
        <w:rPr>
          <w:sz w:val="21"/>
          <w:szCs w:val="21"/>
        </w:rPr>
      </w:pPr>
    </w:p>
    <w:p w14:paraId="59F0B469" w14:textId="77777777" w:rsidR="004F4506" w:rsidRPr="003B1065" w:rsidRDefault="004F4506" w:rsidP="004F4506">
      <w:pPr>
        <w:numPr>
          <w:ilvl w:val="0"/>
          <w:numId w:val="2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 xml:space="preserve">Weld the V notch plate and double V notch plate in all three directions </w:t>
      </w:r>
      <w:proofErr w:type="gramStart"/>
      <w:r w:rsidRPr="003B1065">
        <w:rPr>
          <w:sz w:val="21"/>
          <w:szCs w:val="21"/>
        </w:rPr>
        <w:t>i.e.</w:t>
      </w:r>
      <w:proofErr w:type="gramEnd"/>
      <w:r w:rsidRPr="003B1065">
        <w:rPr>
          <w:sz w:val="21"/>
          <w:szCs w:val="21"/>
        </w:rPr>
        <w:t xml:space="preserve"> in 3G &amp; 4G positions with filler material of 3.15 mm with welding progression from downward for 4G and vertically upward for 3G.</w:t>
      </w:r>
    </w:p>
    <w:p w14:paraId="024618EF" w14:textId="77777777" w:rsidR="004F4506" w:rsidRPr="003B1065" w:rsidRDefault="004F4506" w:rsidP="004F4506">
      <w:pPr>
        <w:numPr>
          <w:ilvl w:val="0"/>
          <w:numId w:val="2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Check the welding quality of welding by guidelines given below:</w:t>
      </w:r>
    </w:p>
    <w:p w14:paraId="563734CE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1EF1B495" w14:textId="77777777" w:rsidR="004F4506" w:rsidRPr="003B1065" w:rsidRDefault="004F4506" w:rsidP="004F4506">
      <w:pPr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 xml:space="preserve">GUIDELINE </w:t>
      </w:r>
      <w:proofErr w:type="gramStart"/>
      <w:r w:rsidRPr="003B1065">
        <w:rPr>
          <w:b/>
          <w:sz w:val="21"/>
          <w:szCs w:val="21"/>
        </w:rPr>
        <w:t>FOR  POINTING</w:t>
      </w:r>
      <w:proofErr w:type="gramEnd"/>
      <w:r w:rsidRPr="003B1065">
        <w:rPr>
          <w:b/>
          <w:sz w:val="21"/>
          <w:szCs w:val="21"/>
        </w:rPr>
        <w:t xml:space="preserve"> SCHEME FOR WLEDERS QULAIFICATION</w:t>
      </w:r>
    </w:p>
    <w:p w14:paraId="39A97845" w14:textId="77777777" w:rsidR="004F4506" w:rsidRPr="003B1065" w:rsidRDefault="004F4506" w:rsidP="004F4506">
      <w:pPr>
        <w:jc w:val="both"/>
        <w:rPr>
          <w:b/>
          <w:sz w:val="21"/>
          <w:szCs w:val="21"/>
        </w:rPr>
      </w:pPr>
    </w:p>
    <w:p w14:paraId="3577B520" w14:textId="77777777" w:rsidR="004F4506" w:rsidRPr="003B1065" w:rsidRDefault="004F4506" w:rsidP="004F4506">
      <w:pPr>
        <w:numPr>
          <w:ilvl w:val="0"/>
          <w:numId w:val="9"/>
        </w:numPr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>Question &amp; Answer session (Oral coordination)</w:t>
      </w:r>
      <w:r w:rsidRPr="003B1065">
        <w:rPr>
          <w:b/>
          <w:sz w:val="21"/>
          <w:szCs w:val="21"/>
        </w:rPr>
        <w:tab/>
        <w:t>-</w:t>
      </w:r>
      <w:r w:rsidRPr="003B1065">
        <w:rPr>
          <w:b/>
          <w:sz w:val="21"/>
          <w:szCs w:val="21"/>
        </w:rPr>
        <w:tab/>
        <w:t>Max 10 Points</w:t>
      </w:r>
    </w:p>
    <w:p w14:paraId="4C6C6018" w14:textId="77777777" w:rsidR="004F4506" w:rsidRPr="003B1065" w:rsidRDefault="004F4506" w:rsidP="004F4506">
      <w:pPr>
        <w:numPr>
          <w:ilvl w:val="0"/>
          <w:numId w:val="9"/>
        </w:numPr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>Safety care taken by welder</w:t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  <w:t>-</w:t>
      </w:r>
      <w:r w:rsidRPr="003B1065">
        <w:rPr>
          <w:b/>
          <w:sz w:val="21"/>
          <w:szCs w:val="21"/>
        </w:rPr>
        <w:tab/>
        <w:t>Max 10 Points</w:t>
      </w:r>
    </w:p>
    <w:p w14:paraId="74AF5FE4" w14:textId="77777777" w:rsidR="004F4506" w:rsidRPr="003B1065" w:rsidRDefault="004F4506" w:rsidP="004F4506">
      <w:pPr>
        <w:numPr>
          <w:ilvl w:val="0"/>
          <w:numId w:val="9"/>
        </w:numPr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 xml:space="preserve">Environmental care being taken </w:t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  <w:t>-</w:t>
      </w:r>
      <w:r w:rsidRPr="003B1065">
        <w:rPr>
          <w:b/>
          <w:sz w:val="21"/>
          <w:szCs w:val="21"/>
        </w:rPr>
        <w:tab/>
        <w:t>Max 10 Points</w:t>
      </w:r>
    </w:p>
    <w:p w14:paraId="06FEB29B" w14:textId="77777777" w:rsidR="004F4506" w:rsidRPr="003B1065" w:rsidRDefault="004F4506" w:rsidP="004F4506">
      <w:pPr>
        <w:numPr>
          <w:ilvl w:val="0"/>
          <w:numId w:val="9"/>
        </w:numPr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>Parameter selected/taken for welding</w:t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  <w:t>-</w:t>
      </w:r>
      <w:r w:rsidRPr="003B1065">
        <w:rPr>
          <w:b/>
          <w:sz w:val="21"/>
          <w:szCs w:val="21"/>
        </w:rPr>
        <w:tab/>
        <w:t>Max 10 Points</w:t>
      </w:r>
    </w:p>
    <w:p w14:paraId="741692B0" w14:textId="77777777" w:rsidR="004F4506" w:rsidRPr="003B1065" w:rsidRDefault="004F4506" w:rsidP="004F4506">
      <w:pPr>
        <w:ind w:left="720"/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 xml:space="preserve">Current selection </w:t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</w:r>
    </w:p>
    <w:p w14:paraId="2106547D" w14:textId="77777777" w:rsidR="004F4506" w:rsidRPr="003B1065" w:rsidRDefault="004F4506" w:rsidP="004F4506">
      <w:pPr>
        <w:ind w:left="720"/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 xml:space="preserve">Fixture selected </w:t>
      </w:r>
      <w:proofErr w:type="spellStart"/>
      <w:r w:rsidRPr="003B1065">
        <w:rPr>
          <w:b/>
          <w:sz w:val="21"/>
          <w:szCs w:val="21"/>
        </w:rPr>
        <w:t>etc</w:t>
      </w:r>
      <w:proofErr w:type="spellEnd"/>
    </w:p>
    <w:p w14:paraId="0AE3FE47" w14:textId="77777777" w:rsidR="004F4506" w:rsidRPr="003B1065" w:rsidRDefault="004F4506" w:rsidP="004F4506">
      <w:pPr>
        <w:ind w:left="720"/>
        <w:jc w:val="both"/>
        <w:rPr>
          <w:b/>
          <w:sz w:val="21"/>
          <w:szCs w:val="21"/>
        </w:rPr>
      </w:pPr>
      <w:r w:rsidRPr="003B1065">
        <w:rPr>
          <w:b/>
          <w:sz w:val="21"/>
          <w:szCs w:val="21"/>
        </w:rPr>
        <w:t>Time taken for welding</w:t>
      </w:r>
      <w:r w:rsidRPr="003B1065">
        <w:rPr>
          <w:b/>
          <w:sz w:val="21"/>
          <w:szCs w:val="21"/>
        </w:rPr>
        <w:tab/>
      </w:r>
    </w:p>
    <w:p w14:paraId="679EAC7A" w14:textId="77777777" w:rsidR="004F4506" w:rsidRPr="003B1065" w:rsidRDefault="004F4506" w:rsidP="004F4506">
      <w:pPr>
        <w:numPr>
          <w:ilvl w:val="0"/>
          <w:numId w:val="15"/>
        </w:numPr>
        <w:jc w:val="both"/>
        <w:rPr>
          <w:sz w:val="21"/>
          <w:szCs w:val="21"/>
        </w:rPr>
      </w:pPr>
      <w:r w:rsidRPr="003B1065">
        <w:rPr>
          <w:b/>
          <w:sz w:val="21"/>
          <w:szCs w:val="21"/>
        </w:rPr>
        <w:t>DP test clearance</w:t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</w:r>
      <w:r w:rsidRPr="003B1065">
        <w:rPr>
          <w:b/>
          <w:sz w:val="21"/>
          <w:szCs w:val="21"/>
        </w:rPr>
        <w:tab/>
        <w:t>-</w:t>
      </w:r>
      <w:r w:rsidRPr="003B1065">
        <w:rPr>
          <w:b/>
          <w:sz w:val="21"/>
          <w:szCs w:val="21"/>
        </w:rPr>
        <w:tab/>
        <w:t>Max 10 Points</w:t>
      </w:r>
      <w:r w:rsidRPr="003B1065">
        <w:rPr>
          <w:sz w:val="21"/>
          <w:szCs w:val="21"/>
        </w:rPr>
        <w:t xml:space="preserve"> </w:t>
      </w:r>
    </w:p>
    <w:p w14:paraId="4D4BB77C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6CCAF0DA" w14:textId="77777777" w:rsidR="004F4506" w:rsidRPr="003B1065" w:rsidRDefault="004F4506" w:rsidP="004F4506">
      <w:p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GUIDELINES FOR WELDING &amp; TESTING</w:t>
      </w:r>
    </w:p>
    <w:p w14:paraId="4086CF1C" w14:textId="77777777" w:rsidR="004F4506" w:rsidRPr="003B1065" w:rsidRDefault="004F4506" w:rsidP="004F4506">
      <w:pPr>
        <w:numPr>
          <w:ilvl w:val="0"/>
          <w:numId w:val="1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Current range selected by welder (Recommended 80-140 A)</w:t>
      </w:r>
    </w:p>
    <w:p w14:paraId="0EC43F04" w14:textId="77777777" w:rsidR="004F4506" w:rsidRPr="003B1065" w:rsidRDefault="004F4506" w:rsidP="004F4506">
      <w:pPr>
        <w:numPr>
          <w:ilvl w:val="0"/>
          <w:numId w:val="1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Travel Speed of welding (Recommended 50 mm/min)</w:t>
      </w:r>
    </w:p>
    <w:p w14:paraId="19B227C4" w14:textId="77777777" w:rsidR="004F4506" w:rsidRPr="003B1065" w:rsidRDefault="004F4506" w:rsidP="004F4506">
      <w:pPr>
        <w:numPr>
          <w:ilvl w:val="0"/>
          <w:numId w:val="1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 xml:space="preserve">Length of continuity of welding </w:t>
      </w:r>
      <w:proofErr w:type="gramStart"/>
      <w:r w:rsidRPr="003B1065">
        <w:rPr>
          <w:sz w:val="21"/>
          <w:szCs w:val="21"/>
        </w:rPr>
        <w:t>( Recommended</w:t>
      </w:r>
      <w:proofErr w:type="gramEnd"/>
      <w:r w:rsidRPr="003B1065">
        <w:rPr>
          <w:sz w:val="21"/>
          <w:szCs w:val="21"/>
        </w:rPr>
        <w:t xml:space="preserve"> 5 cm)</w:t>
      </w:r>
    </w:p>
    <w:p w14:paraId="62AC3D3A" w14:textId="77777777" w:rsidR="004F4506" w:rsidRPr="003B1065" w:rsidRDefault="004F4506" w:rsidP="004F4506">
      <w:pPr>
        <w:jc w:val="both"/>
        <w:rPr>
          <w:sz w:val="21"/>
          <w:szCs w:val="21"/>
        </w:rPr>
      </w:pPr>
    </w:p>
    <w:p w14:paraId="04B5CEAA" w14:textId="77777777" w:rsidR="004F4506" w:rsidRPr="003B1065" w:rsidRDefault="004F4506" w:rsidP="004F4506">
      <w:pPr>
        <w:numPr>
          <w:ilvl w:val="0"/>
          <w:numId w:val="1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Check for the Quality of the Job carried out visually for any spits of welding</w:t>
      </w:r>
    </w:p>
    <w:p w14:paraId="4DC5F526" w14:textId="77777777" w:rsidR="004F4506" w:rsidRPr="003B1065" w:rsidRDefault="004F4506" w:rsidP="004F4506">
      <w:pPr>
        <w:numPr>
          <w:ilvl w:val="0"/>
          <w:numId w:val="1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Check the welding using Dry penetrate test for root welding &amp; access the quality of welding.</w:t>
      </w:r>
    </w:p>
    <w:p w14:paraId="3E5A7EC8" w14:textId="77777777" w:rsidR="004F4506" w:rsidRPr="003B1065" w:rsidRDefault="004F4506" w:rsidP="004F4506">
      <w:pPr>
        <w:numPr>
          <w:ilvl w:val="0"/>
          <w:numId w:val="1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 xml:space="preserve">Welder can be Approved if the welder </w:t>
      </w:r>
      <w:proofErr w:type="gramStart"/>
      <w:r w:rsidRPr="003B1065">
        <w:rPr>
          <w:sz w:val="21"/>
          <w:szCs w:val="21"/>
        </w:rPr>
        <w:t>get</w:t>
      </w:r>
      <w:proofErr w:type="gramEnd"/>
      <w:r w:rsidRPr="003B1065">
        <w:rPr>
          <w:sz w:val="21"/>
          <w:szCs w:val="21"/>
        </w:rPr>
        <w:t xml:space="preserve"> min 30 points out of 50 as per below pointing scheme &amp; should get a score of min 5 in DP test</w:t>
      </w:r>
    </w:p>
    <w:p w14:paraId="30BE9F8A" w14:textId="77777777" w:rsidR="004F4506" w:rsidRPr="003B1065" w:rsidRDefault="004F4506" w:rsidP="004F4506">
      <w:pPr>
        <w:numPr>
          <w:ilvl w:val="0"/>
          <w:numId w:val="16"/>
        </w:num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VALIDITY OF CERTIFICATION 1 YEAR. ALL NEW ENTRANTS TO PASS WELDING TEST.</w:t>
      </w:r>
    </w:p>
    <w:p w14:paraId="1BFB45A8" w14:textId="77777777" w:rsidR="004F4506" w:rsidRPr="003B1065" w:rsidRDefault="004F4506" w:rsidP="004F4506">
      <w:pPr>
        <w:ind w:left="360"/>
        <w:jc w:val="both"/>
        <w:rPr>
          <w:b/>
          <w:sz w:val="21"/>
          <w:szCs w:val="21"/>
        </w:rPr>
      </w:pPr>
    </w:p>
    <w:p w14:paraId="11ABED50" w14:textId="77777777" w:rsidR="004F4506" w:rsidRPr="003B1065" w:rsidRDefault="004F4506" w:rsidP="004F4506">
      <w:pPr>
        <w:jc w:val="both"/>
        <w:rPr>
          <w:b/>
          <w:sz w:val="21"/>
          <w:szCs w:val="21"/>
        </w:rPr>
      </w:pPr>
    </w:p>
    <w:p w14:paraId="0BBBE125" w14:textId="77777777" w:rsidR="004F4506" w:rsidRPr="003B1065" w:rsidRDefault="004F4506" w:rsidP="004F4506">
      <w:pPr>
        <w:jc w:val="both"/>
        <w:rPr>
          <w:b/>
          <w:sz w:val="21"/>
          <w:szCs w:val="21"/>
        </w:rPr>
      </w:pPr>
    </w:p>
    <w:p w14:paraId="41B8FC11" w14:textId="77777777" w:rsidR="004F4506" w:rsidRDefault="004F4506" w:rsidP="004F4506">
      <w:pPr>
        <w:jc w:val="both"/>
        <w:rPr>
          <w:sz w:val="21"/>
          <w:szCs w:val="21"/>
        </w:rPr>
      </w:pPr>
      <w:r w:rsidRPr="003B1065">
        <w:rPr>
          <w:sz w:val="21"/>
          <w:szCs w:val="21"/>
        </w:rPr>
        <w:t>GUIDELINES FOR WELDING MACHINE INSPECTION BEFORE WELDING</w:t>
      </w:r>
    </w:p>
    <w:p w14:paraId="70AAF7C8" w14:textId="77777777" w:rsidR="003B1065" w:rsidRDefault="003B1065" w:rsidP="004F4506">
      <w:pPr>
        <w:jc w:val="both"/>
        <w:rPr>
          <w:sz w:val="21"/>
          <w:szCs w:val="21"/>
        </w:rPr>
      </w:pPr>
    </w:p>
    <w:p w14:paraId="69F0AB2A" w14:textId="77777777" w:rsidR="003B1065" w:rsidRDefault="003B1065" w:rsidP="004F4506">
      <w:pPr>
        <w:jc w:val="both"/>
        <w:rPr>
          <w:sz w:val="21"/>
          <w:szCs w:val="21"/>
        </w:rPr>
      </w:pPr>
    </w:p>
    <w:p w14:paraId="27A59951" w14:textId="77777777" w:rsidR="0067540D" w:rsidRPr="000B56A0" w:rsidRDefault="0067540D" w:rsidP="0067540D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67540D" w:rsidRPr="001E642A" w14:paraId="3488C6B2" w14:textId="77777777" w:rsidTr="007677B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6F78C46" w14:textId="77777777" w:rsidR="0067540D" w:rsidRPr="007C1842" w:rsidRDefault="0067540D" w:rsidP="007677B2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6B9" w14:textId="77777777" w:rsidR="0067540D" w:rsidRPr="007C1842" w:rsidRDefault="0067540D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8103" w14:textId="77777777" w:rsidR="0067540D" w:rsidRPr="007C1842" w:rsidRDefault="0067540D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97B26B4" w14:textId="77777777" w:rsidR="0067540D" w:rsidRPr="007C1842" w:rsidRDefault="0067540D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67540D" w:rsidRPr="001E642A" w14:paraId="3D5BA3BD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E3B6570" w14:textId="77777777" w:rsidR="0067540D" w:rsidRPr="007C1842" w:rsidRDefault="0067540D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AF8488" w14:textId="77777777" w:rsidR="0067540D" w:rsidRPr="007C1842" w:rsidRDefault="0067540D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7C1F36" w14:textId="77777777" w:rsidR="0067540D" w:rsidRPr="007C1842" w:rsidRDefault="0067540D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BC6313C" w14:textId="77777777" w:rsidR="0067540D" w:rsidRPr="007C1842" w:rsidRDefault="0067540D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7540D" w:rsidRPr="001E642A" w14:paraId="4B605AEC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FA5546F" w14:textId="77777777" w:rsidR="0067540D" w:rsidRPr="007C1842" w:rsidRDefault="0067540D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5312C" w14:textId="77777777" w:rsidR="0067540D" w:rsidRPr="007C1842" w:rsidRDefault="0067540D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C086D" w14:textId="77777777" w:rsidR="0067540D" w:rsidRPr="007C1842" w:rsidRDefault="0067540D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5BC1436" w14:textId="77777777" w:rsidR="0067540D" w:rsidRPr="007C1842" w:rsidRDefault="0067540D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7540D" w:rsidRPr="001E642A" w14:paraId="4590E2E9" w14:textId="77777777" w:rsidTr="007677B2">
        <w:tc>
          <w:tcPr>
            <w:tcW w:w="1277" w:type="dxa"/>
            <w:tcBorders>
              <w:right w:val="nil"/>
            </w:tcBorders>
          </w:tcPr>
          <w:p w14:paraId="4A8CDA96" w14:textId="77777777" w:rsidR="0067540D" w:rsidRPr="007C1842" w:rsidRDefault="0067540D" w:rsidP="007677B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8AA97F1" w14:textId="77777777" w:rsidR="0067540D" w:rsidRPr="007C1842" w:rsidRDefault="0067540D" w:rsidP="007677B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393BE28" w14:textId="77777777" w:rsidR="0067540D" w:rsidRPr="007C1842" w:rsidRDefault="0067540D" w:rsidP="007677B2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5F2FAEB" w14:textId="77777777" w:rsidR="0067540D" w:rsidRPr="007C1842" w:rsidRDefault="0067540D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625DE0CE" w14:textId="77777777" w:rsidR="0067540D" w:rsidRDefault="0067540D" w:rsidP="0067540D">
      <w:pPr>
        <w:spacing w:before="100" w:beforeAutospacing="1" w:after="100" w:afterAutospacing="1"/>
        <w:ind w:left="810"/>
        <w:rPr>
          <w:lang w:eastAsia="en-IN"/>
        </w:rPr>
      </w:pPr>
      <w:r w:rsidRPr="00707840">
        <w:rPr>
          <w:lang w:val="fr-FR" w:eastAsia="en-IN"/>
        </w:rPr>
        <w:lastRenderedPageBreak/>
        <w:t xml:space="preserve"> </w:t>
      </w: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67540D" w:rsidRPr="001C094A" w14:paraId="1431A232" w14:textId="77777777" w:rsidTr="007677B2">
        <w:tc>
          <w:tcPr>
            <w:tcW w:w="3119" w:type="dxa"/>
            <w:shd w:val="clear" w:color="auto" w:fill="auto"/>
          </w:tcPr>
          <w:p w14:paraId="468628B6" w14:textId="77777777" w:rsidR="0067540D" w:rsidRPr="00570E41" w:rsidRDefault="0067540D" w:rsidP="007677B2">
            <w:pPr>
              <w:rPr>
                <w:b/>
              </w:rPr>
            </w:pPr>
            <w:bookmarkStart w:id="1" w:name="_Hlk110414498"/>
            <w:r w:rsidRPr="00570E41">
              <w:rPr>
                <w:b/>
              </w:rPr>
              <w:t xml:space="preserve">Prepared By: </w:t>
            </w:r>
          </w:p>
          <w:p w14:paraId="23D49AD9" w14:textId="77777777" w:rsidR="0067540D" w:rsidRPr="00570E41" w:rsidRDefault="0067540D" w:rsidP="007677B2">
            <w:r>
              <w:t>Area Engineer</w:t>
            </w:r>
          </w:p>
        </w:tc>
        <w:tc>
          <w:tcPr>
            <w:tcW w:w="3261" w:type="dxa"/>
            <w:shd w:val="clear" w:color="auto" w:fill="auto"/>
          </w:tcPr>
          <w:p w14:paraId="2E452A4F" w14:textId="77777777" w:rsidR="0067540D" w:rsidRPr="00570E41" w:rsidRDefault="0067540D" w:rsidP="007677B2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E74EA5F" w14:textId="77777777" w:rsidR="0067540D" w:rsidRPr="00570E41" w:rsidRDefault="0067540D" w:rsidP="007677B2">
            <w:r w:rsidRPr="00570E41"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565017E6" w14:textId="77777777" w:rsidR="0067540D" w:rsidRPr="00570E41" w:rsidRDefault="0067540D" w:rsidP="007677B2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59B1C724" w14:textId="77777777" w:rsidR="0067540D" w:rsidRPr="00570E41" w:rsidRDefault="0067540D" w:rsidP="007677B2">
            <w:r>
              <w:t>Mechanical Head</w:t>
            </w:r>
          </w:p>
        </w:tc>
      </w:tr>
      <w:tr w:rsidR="0067540D" w:rsidRPr="001C094A" w14:paraId="63E6DDD7" w14:textId="77777777" w:rsidTr="007677B2">
        <w:trPr>
          <w:trHeight w:val="987"/>
        </w:trPr>
        <w:tc>
          <w:tcPr>
            <w:tcW w:w="3119" w:type="dxa"/>
            <w:shd w:val="clear" w:color="auto" w:fill="auto"/>
          </w:tcPr>
          <w:p w14:paraId="4F282424" w14:textId="77777777" w:rsidR="0067540D" w:rsidRPr="007E7F55" w:rsidRDefault="0067540D" w:rsidP="007677B2">
            <w:pPr>
              <w:rPr>
                <w:b/>
              </w:rPr>
            </w:pPr>
            <w:r w:rsidRPr="007E7F55">
              <w:rPr>
                <w:b/>
              </w:rPr>
              <w:t>Signature</w:t>
            </w:r>
          </w:p>
          <w:p w14:paraId="51FF59F6" w14:textId="77777777" w:rsidR="0067540D" w:rsidRPr="007E7F55" w:rsidRDefault="0067540D" w:rsidP="007677B2">
            <w:pPr>
              <w:rPr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4C2B06E3" w14:textId="77777777" w:rsidR="0067540D" w:rsidRPr="007E7F55" w:rsidRDefault="0067540D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29B4081C" w14:textId="77777777" w:rsidR="0067540D" w:rsidRPr="007E7F55" w:rsidRDefault="0067540D" w:rsidP="007677B2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7AA7E53F" w14:textId="77777777" w:rsidR="0067540D" w:rsidRPr="007E7F55" w:rsidRDefault="0067540D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1612A23E" w14:textId="77777777" w:rsidR="0067540D" w:rsidRPr="007E7F55" w:rsidRDefault="0067540D" w:rsidP="007677B2">
            <w:pPr>
              <w:rPr>
                <w:b/>
              </w:rPr>
            </w:pPr>
          </w:p>
        </w:tc>
      </w:tr>
      <w:tr w:rsidR="0067540D" w:rsidRPr="001C094A" w14:paraId="15B445A2" w14:textId="77777777" w:rsidTr="007677B2">
        <w:tc>
          <w:tcPr>
            <w:tcW w:w="3119" w:type="dxa"/>
            <w:shd w:val="clear" w:color="auto" w:fill="auto"/>
          </w:tcPr>
          <w:p w14:paraId="2AD97F96" w14:textId="77777777" w:rsidR="0067540D" w:rsidRPr="007E7F55" w:rsidRDefault="0067540D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261" w:type="dxa"/>
            <w:shd w:val="clear" w:color="auto" w:fill="auto"/>
          </w:tcPr>
          <w:p w14:paraId="75006858" w14:textId="77777777" w:rsidR="0067540D" w:rsidRPr="007E7F55" w:rsidRDefault="0067540D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118" w:type="dxa"/>
            <w:shd w:val="clear" w:color="auto" w:fill="auto"/>
          </w:tcPr>
          <w:p w14:paraId="2BAFE36B" w14:textId="77777777" w:rsidR="0067540D" w:rsidRPr="007E7F55" w:rsidRDefault="0067540D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</w:tr>
      <w:bookmarkEnd w:id="1"/>
    </w:tbl>
    <w:p w14:paraId="3FE00F73" w14:textId="77777777" w:rsidR="0067540D" w:rsidRPr="00B10B53" w:rsidRDefault="0067540D" w:rsidP="0067540D">
      <w:pPr>
        <w:spacing w:before="100" w:beforeAutospacing="1" w:after="100" w:afterAutospacing="1"/>
        <w:ind w:left="810"/>
        <w:rPr>
          <w:lang w:eastAsia="en-IN"/>
        </w:rPr>
      </w:pPr>
    </w:p>
    <w:p w14:paraId="50E35FAB" w14:textId="77777777" w:rsidR="003B1065" w:rsidRDefault="003B1065" w:rsidP="004F4506">
      <w:pPr>
        <w:jc w:val="both"/>
        <w:rPr>
          <w:sz w:val="21"/>
          <w:szCs w:val="21"/>
        </w:rPr>
      </w:pPr>
    </w:p>
    <w:p w14:paraId="3DDA152A" w14:textId="77777777" w:rsidR="003B1065" w:rsidRPr="003B1065" w:rsidRDefault="003B1065" w:rsidP="004F4506">
      <w:pPr>
        <w:jc w:val="both"/>
        <w:rPr>
          <w:sz w:val="21"/>
          <w:szCs w:val="21"/>
        </w:rPr>
      </w:pPr>
    </w:p>
    <w:p w14:paraId="726AB144" w14:textId="77777777" w:rsidR="004F4506" w:rsidRPr="003B1065" w:rsidRDefault="004F4506" w:rsidP="004F4506">
      <w:pPr>
        <w:jc w:val="both"/>
        <w:rPr>
          <w:b/>
          <w:sz w:val="21"/>
          <w:szCs w:val="21"/>
        </w:rPr>
      </w:pPr>
    </w:p>
    <w:p w14:paraId="1D706414" w14:textId="77777777" w:rsidR="00E04E89" w:rsidRPr="003B1065" w:rsidRDefault="00E04E89" w:rsidP="004F4506">
      <w:pPr>
        <w:rPr>
          <w:sz w:val="21"/>
          <w:szCs w:val="21"/>
        </w:rPr>
      </w:pPr>
    </w:p>
    <w:sectPr w:rsidR="00E04E89" w:rsidRPr="003B1065" w:rsidSect="0068129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ED16" w14:textId="77777777" w:rsidR="004E70F7" w:rsidRDefault="004E70F7">
      <w:r>
        <w:separator/>
      </w:r>
    </w:p>
  </w:endnote>
  <w:endnote w:type="continuationSeparator" w:id="0">
    <w:p w14:paraId="555FE9F6" w14:textId="77777777" w:rsidR="004E70F7" w:rsidRDefault="004E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CA36" w14:textId="77777777" w:rsidR="0051669E" w:rsidRDefault="009502E1" w:rsidP="009502E1">
    <w:pPr>
      <w:pStyle w:val="Footer"/>
      <w:tabs>
        <w:tab w:val="center" w:pos="4666"/>
        <w:tab w:val="right" w:pos="9333"/>
      </w:tabs>
    </w:pPr>
    <w:r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iCs/>
        <w:color w:val="FF0000"/>
        <w:sz w:val="16"/>
      </w:rPr>
      <w:t xml:space="preserve">Controlled Copy </w:t>
    </w:r>
    <w:r>
      <w:rPr>
        <w:i/>
        <w:iCs/>
        <w:sz w:val="16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C0B15" w14:textId="77777777" w:rsidR="004E70F7" w:rsidRDefault="004E70F7">
      <w:r>
        <w:separator/>
      </w:r>
    </w:p>
  </w:footnote>
  <w:footnote w:type="continuationSeparator" w:id="0">
    <w:p w14:paraId="07261BB7" w14:textId="77777777" w:rsidR="004E70F7" w:rsidRDefault="004E7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67540D" w14:paraId="2DD4BDCB" w14:textId="77777777" w:rsidTr="007677B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1D0AE8" w14:textId="3ABB9786" w:rsidR="0067540D" w:rsidRDefault="0067540D" w:rsidP="0067540D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74A5B4FC" wp14:editId="188ED62F">
                <wp:extent cx="1517650" cy="736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38145D" w14:textId="77777777" w:rsidR="0067540D" w:rsidRPr="009D119B" w:rsidRDefault="0067540D" w:rsidP="0067540D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720276" w14:textId="77777777" w:rsidR="0067540D" w:rsidRPr="009D119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BD53811" w14:textId="77777777" w:rsidR="0067540D" w:rsidRPr="009D119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VL/IMS/VAB/PID-1 /MECH/WI/01</w:t>
          </w:r>
        </w:p>
      </w:tc>
    </w:tr>
    <w:tr w:rsidR="0067540D" w14:paraId="5862E5DC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81D183" w14:textId="77777777" w:rsidR="0067540D" w:rsidRDefault="0067540D" w:rsidP="0067540D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4F7457" w14:textId="77777777" w:rsidR="0067540D" w:rsidRPr="009D119B" w:rsidRDefault="0067540D" w:rsidP="0067540D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2F2112" w14:textId="77777777" w:rsidR="0067540D" w:rsidRPr="009D119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1485EF" w14:textId="77777777" w:rsidR="0067540D" w:rsidRPr="009D119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14.11.2022</w:t>
          </w:r>
        </w:p>
      </w:tc>
    </w:tr>
    <w:tr w:rsidR="0067540D" w14:paraId="08B34EE7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190010" w14:textId="77777777" w:rsidR="0067540D" w:rsidRDefault="0067540D" w:rsidP="0067540D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24492C" w14:textId="77777777" w:rsidR="0067540D" w:rsidRPr="009D119B" w:rsidRDefault="0067540D" w:rsidP="0067540D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 w:rsidRPr="009D119B">
            <w:rPr>
              <w:b/>
              <w:bCs/>
              <w:color w:val="auto"/>
              <w:sz w:val="27"/>
              <w:szCs w:val="27"/>
            </w:rPr>
            <w:t xml:space="preserve">Work Instruction for Online CBM </w:t>
          </w:r>
        </w:p>
        <w:p w14:paraId="0A17CAEB" w14:textId="77777777" w:rsidR="0067540D" w:rsidRPr="009D119B" w:rsidRDefault="0067540D" w:rsidP="0067540D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D05A1C" w14:textId="77777777" w:rsidR="0067540D" w:rsidRPr="009D119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1DBB9D" w14:textId="77777777" w:rsidR="0067540D" w:rsidRPr="009D119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00</w:t>
          </w:r>
        </w:p>
      </w:tc>
    </w:tr>
    <w:tr w:rsidR="0067540D" w14:paraId="1716E178" w14:textId="77777777" w:rsidTr="007677B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E6B7BA" w14:textId="77777777" w:rsidR="0067540D" w:rsidRDefault="0067540D" w:rsidP="0067540D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23432B" w14:textId="77777777" w:rsidR="0067540D" w:rsidRPr="00B834F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2D4B857" w14:textId="77777777" w:rsidR="0067540D" w:rsidRPr="00B834F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B0B4D9" w14:textId="77777777" w:rsidR="0067540D" w:rsidRPr="00B834FB" w:rsidRDefault="0067540D" w:rsidP="0067540D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1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  <w:r w:rsidRPr="000C2810">
            <w:rPr>
              <w:rFonts w:ascii="Times New Roman" w:hAnsi="Times New Roman"/>
              <w:b/>
              <w:lang w:val="en-US" w:eastAsia="en-US"/>
            </w:rPr>
            <w:t xml:space="preserve"> of 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2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</w:p>
      </w:tc>
    </w:tr>
  </w:tbl>
  <w:p w14:paraId="15A13C02" w14:textId="77777777" w:rsidR="00B82618" w:rsidRDefault="00B82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8C1"/>
    <w:multiLevelType w:val="hybridMultilevel"/>
    <w:tmpl w:val="552C027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10C11"/>
    <w:multiLevelType w:val="hybridMultilevel"/>
    <w:tmpl w:val="256E44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712EC"/>
    <w:multiLevelType w:val="hybridMultilevel"/>
    <w:tmpl w:val="2C1468D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5263F"/>
    <w:multiLevelType w:val="hybridMultilevel"/>
    <w:tmpl w:val="0B46E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C5526D"/>
    <w:multiLevelType w:val="hybridMultilevel"/>
    <w:tmpl w:val="DF846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20E9B"/>
    <w:multiLevelType w:val="hybridMultilevel"/>
    <w:tmpl w:val="12F48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7A39E2"/>
    <w:multiLevelType w:val="hybridMultilevel"/>
    <w:tmpl w:val="27460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C75C8A"/>
    <w:multiLevelType w:val="hybridMultilevel"/>
    <w:tmpl w:val="DF5A0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357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68776589"/>
    <w:multiLevelType w:val="hybridMultilevel"/>
    <w:tmpl w:val="FA16A8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C75D8"/>
    <w:multiLevelType w:val="hybridMultilevel"/>
    <w:tmpl w:val="3F76E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ED330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EB007E4"/>
    <w:multiLevelType w:val="hybridMultilevel"/>
    <w:tmpl w:val="AAC00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B549A6"/>
    <w:multiLevelType w:val="hybridMultilevel"/>
    <w:tmpl w:val="51328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3AD7"/>
    <w:multiLevelType w:val="hybridMultilevel"/>
    <w:tmpl w:val="3AAE9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2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14"/>
  </w:num>
  <w:num w:numId="13">
    <w:abstractNumId w:val="15"/>
  </w:num>
  <w:num w:numId="14">
    <w:abstractNumId w:val="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183"/>
    <w:rsid w:val="00011660"/>
    <w:rsid w:val="000469D4"/>
    <w:rsid w:val="000811EB"/>
    <w:rsid w:val="000845C6"/>
    <w:rsid w:val="00242C8B"/>
    <w:rsid w:val="00275D61"/>
    <w:rsid w:val="002B3099"/>
    <w:rsid w:val="002E67AE"/>
    <w:rsid w:val="0039319D"/>
    <w:rsid w:val="003B1065"/>
    <w:rsid w:val="00412CF9"/>
    <w:rsid w:val="004E70F7"/>
    <w:rsid w:val="004F4506"/>
    <w:rsid w:val="0051669E"/>
    <w:rsid w:val="00532072"/>
    <w:rsid w:val="005409D1"/>
    <w:rsid w:val="006237C0"/>
    <w:rsid w:val="00670EBF"/>
    <w:rsid w:val="0067540D"/>
    <w:rsid w:val="00681290"/>
    <w:rsid w:val="006A3B56"/>
    <w:rsid w:val="006E4365"/>
    <w:rsid w:val="00711DDF"/>
    <w:rsid w:val="00733871"/>
    <w:rsid w:val="00736E7F"/>
    <w:rsid w:val="007F4343"/>
    <w:rsid w:val="0082556A"/>
    <w:rsid w:val="00847BCA"/>
    <w:rsid w:val="009502E1"/>
    <w:rsid w:val="009A4343"/>
    <w:rsid w:val="00A2105D"/>
    <w:rsid w:val="00A30075"/>
    <w:rsid w:val="00A5776E"/>
    <w:rsid w:val="00AA3212"/>
    <w:rsid w:val="00AC55D5"/>
    <w:rsid w:val="00B74F13"/>
    <w:rsid w:val="00B82618"/>
    <w:rsid w:val="00B91BFD"/>
    <w:rsid w:val="00BA0604"/>
    <w:rsid w:val="00C02B1B"/>
    <w:rsid w:val="00C57183"/>
    <w:rsid w:val="00E04E89"/>
    <w:rsid w:val="00F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330446B"/>
  <w15:docId w15:val="{6D3E9295-D93B-47E5-BC09-626A5F7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290"/>
    <w:rPr>
      <w:sz w:val="24"/>
      <w:szCs w:val="24"/>
    </w:rPr>
  </w:style>
  <w:style w:type="paragraph" w:styleId="Heading2">
    <w:name w:val="heading 2"/>
    <w:basedOn w:val="Normal"/>
    <w:next w:val="Normal"/>
    <w:qFormat/>
    <w:rsid w:val="00B82618"/>
    <w:pPr>
      <w:keepNext/>
      <w:ind w:left="360"/>
      <w:outlineLvl w:val="1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rsid w:val="005409D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4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82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26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2618"/>
  </w:style>
  <w:style w:type="paragraph" w:customStyle="1" w:styleId="WW-PlainText">
    <w:name w:val="WW-Plain Text"/>
    <w:basedOn w:val="Normal"/>
    <w:rsid w:val="0051669E"/>
    <w:pPr>
      <w:widowControl w:val="0"/>
      <w:suppressAutoHyphens/>
    </w:pPr>
    <w:rPr>
      <w:rFonts w:ascii="Courier New" w:hAnsi="Courier New"/>
      <w:szCs w:val="20"/>
    </w:rPr>
  </w:style>
  <w:style w:type="paragraph" w:styleId="BodyText2">
    <w:name w:val="Body Text 2"/>
    <w:basedOn w:val="Normal"/>
    <w:rsid w:val="005409D1"/>
    <w:pPr>
      <w:jc w:val="both"/>
    </w:pPr>
    <w:rPr>
      <w:b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2C8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50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02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502E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40D"/>
    <w:pPr>
      <w:spacing w:after="120" w:line="276" w:lineRule="auto"/>
    </w:pPr>
    <w:rPr>
      <w:rFonts w:ascii="Arial" w:eastAsia="Calibri" w:hAnsi="Arial"/>
      <w:sz w:val="22"/>
      <w:szCs w:val="22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7540D"/>
    <w:rPr>
      <w:rFonts w:ascii="Arial" w:eastAsia="Calibri" w:hAnsi="Arial"/>
      <w:sz w:val="22"/>
      <w:szCs w:val="22"/>
      <w:lang w:val="x-none"/>
    </w:rPr>
  </w:style>
  <w:style w:type="paragraph" w:styleId="NoSpacing">
    <w:name w:val="No Spacing"/>
    <w:uiPriority w:val="1"/>
    <w:qFormat/>
    <w:rsid w:val="0067540D"/>
    <w:rPr>
      <w:rFonts w:ascii="Calibri" w:hAnsi="Calibri"/>
      <w:sz w:val="22"/>
      <w:szCs w:val="22"/>
      <w:lang w:val="en-IN" w:eastAsia="en-IN"/>
    </w:rPr>
  </w:style>
  <w:style w:type="paragraph" w:customStyle="1" w:styleId="Default">
    <w:name w:val="Default"/>
    <w:rsid w:val="0067540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84E145-675B-4AA4-86C7-47F534DAEDF1}"/>
</file>

<file path=customXml/itemProps2.xml><?xml version="1.0" encoding="utf-8"?>
<ds:datastoreItem xmlns:ds="http://schemas.openxmlformats.org/officeDocument/2006/customXml" ds:itemID="{F76433B5-47FC-44C1-AA08-58BF3F0E2E9C}"/>
</file>

<file path=customXml/itemProps3.xml><?xml version="1.0" encoding="utf-8"?>
<ds:datastoreItem xmlns:ds="http://schemas.openxmlformats.org/officeDocument/2006/customXml" ds:itemID="{4805BDA5-9447-41CE-9623-E01190C594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swapna</dc:creator>
  <cp:lastModifiedBy>Archana Mandrekar</cp:lastModifiedBy>
  <cp:revision>3</cp:revision>
  <dcterms:created xsi:type="dcterms:W3CDTF">2021-05-29T10:08:00Z</dcterms:created>
  <dcterms:modified xsi:type="dcterms:W3CDTF">2022-12-14T10:30:00Z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1245600</vt:r8>
  </property>
</Properties>
</file>