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2F6611E6" w:rsidR="006E1A91" w:rsidRPr="000418D9" w:rsidRDefault="001D65D1"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408FEB0C" w:rsidR="006E1A91" w:rsidRPr="000418D9" w:rsidRDefault="006E1A91" w:rsidP="00751896">
            <w:pPr>
              <w:pStyle w:val="Header"/>
              <w:rPr>
                <w:b/>
              </w:rPr>
            </w:pPr>
            <w:r>
              <w:rPr>
                <w:b/>
              </w:rPr>
              <w:t>0</w:t>
            </w:r>
            <w:r w:rsidR="001D65D1">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4EB8414"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E7EC2">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A2A72C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5D0DB2">
              <w:rPr>
                <w:b/>
                <w:sz w:val="20"/>
                <w:szCs w:val="20"/>
              </w:rPr>
              <w:t>0</w:t>
            </w:r>
            <w:r w:rsidR="00611010">
              <w:rPr>
                <w:b/>
                <w:sz w:val="20"/>
                <w:szCs w:val="20"/>
              </w:rPr>
              <w:t>.07.202</w:t>
            </w:r>
            <w:r w:rsidR="005D0DB2">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467"/>
      </w:tblGrid>
      <w:tr w:rsidR="009E7CAC" w14:paraId="515DFC2B" w14:textId="77777777" w:rsidTr="00BC2BBE">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E7EC2" w14:paraId="13E2948B" w14:textId="77777777" w:rsidTr="00BC2BBE">
        <w:tc>
          <w:tcPr>
            <w:tcW w:w="1080" w:type="dxa"/>
            <w:tcBorders>
              <w:top w:val="single" w:sz="12" w:space="0" w:color="auto"/>
            </w:tcBorders>
          </w:tcPr>
          <w:p w14:paraId="1D9FE64C" w14:textId="77777777" w:rsidR="00FE7EC2" w:rsidRDefault="00FE7EC2" w:rsidP="00FE7EC2">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1A52C1EF" w14:textId="77777777" w:rsidR="00FE7EC2" w:rsidRDefault="00FE7EC2" w:rsidP="00FE7EC2">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FE7EC2" w:rsidRDefault="00FE7EC2" w:rsidP="00FE7EC2">
            <w:pPr>
              <w:pStyle w:val="BodyText2"/>
              <w:tabs>
                <w:tab w:val="clear" w:pos="720"/>
                <w:tab w:val="clear" w:pos="1800"/>
              </w:tabs>
              <w:spacing w:line="340" w:lineRule="atLeast"/>
              <w:rPr>
                <w:sz w:val="21"/>
              </w:rPr>
            </w:pPr>
          </w:p>
        </w:tc>
        <w:tc>
          <w:tcPr>
            <w:tcW w:w="4467" w:type="dxa"/>
            <w:tcBorders>
              <w:top w:val="single" w:sz="12" w:space="0" w:color="auto"/>
            </w:tcBorders>
          </w:tcPr>
          <w:p w14:paraId="5E812326" w14:textId="77777777" w:rsidR="00FE7EC2" w:rsidRDefault="00FE7EC2" w:rsidP="00FE7EC2">
            <w:pPr>
              <w:pStyle w:val="BodyText2"/>
              <w:tabs>
                <w:tab w:val="clear" w:pos="720"/>
                <w:tab w:val="clear" w:pos="1800"/>
              </w:tabs>
              <w:spacing w:line="340" w:lineRule="atLeast"/>
              <w:jc w:val="left"/>
              <w:rPr>
                <w:sz w:val="21"/>
              </w:rPr>
            </w:pPr>
            <w:r>
              <w:rPr>
                <w:sz w:val="21"/>
              </w:rPr>
              <w:t>D</w:t>
            </w:r>
            <w:r w:rsidRPr="00FE7EC2">
              <w:rPr>
                <w:sz w:val="21"/>
              </w:rPr>
              <w:t>rawing an ore,</w:t>
            </w:r>
            <w:r>
              <w:rPr>
                <w:sz w:val="21"/>
              </w:rPr>
              <w:t xml:space="preserve"> </w:t>
            </w:r>
            <w:r w:rsidRPr="00FE7EC2">
              <w:rPr>
                <w:sz w:val="21"/>
              </w:rPr>
              <w:t>sinter sample, from the free flow off the vibrating screens, for sieve analysis</w:t>
            </w:r>
            <w:r w:rsidRPr="00DC3E86">
              <w:rPr>
                <w:sz w:val="21"/>
              </w:rPr>
              <w:t xml:space="preserve"> </w:t>
            </w:r>
          </w:p>
          <w:p w14:paraId="79AA433E" w14:textId="7E174A0F" w:rsidR="00FE7EC2" w:rsidRDefault="00FE7EC2" w:rsidP="00FE7EC2">
            <w:pPr>
              <w:pStyle w:val="BodyText2"/>
              <w:tabs>
                <w:tab w:val="clear" w:pos="720"/>
                <w:tab w:val="clear" w:pos="1800"/>
              </w:tabs>
              <w:spacing w:line="340" w:lineRule="atLeast"/>
              <w:jc w:val="left"/>
              <w:rPr>
                <w:sz w:val="21"/>
              </w:rPr>
            </w:pPr>
            <w:r w:rsidRPr="00DC3E86">
              <w:rPr>
                <w:sz w:val="21"/>
              </w:rPr>
              <w:t>As and when required</w:t>
            </w:r>
          </w:p>
        </w:tc>
      </w:tr>
      <w:tr w:rsidR="00FE7EC2" w14:paraId="2EBE7B48" w14:textId="77777777" w:rsidTr="00BC2BBE">
        <w:tc>
          <w:tcPr>
            <w:tcW w:w="1080" w:type="dxa"/>
          </w:tcPr>
          <w:p w14:paraId="76694513" w14:textId="77777777" w:rsidR="00FE7EC2" w:rsidRDefault="00FE7EC2" w:rsidP="00FE7EC2">
            <w:pPr>
              <w:pStyle w:val="BodyText2"/>
              <w:tabs>
                <w:tab w:val="clear" w:pos="720"/>
                <w:tab w:val="clear" w:pos="1800"/>
              </w:tabs>
              <w:spacing w:line="340" w:lineRule="atLeast"/>
              <w:jc w:val="center"/>
              <w:rPr>
                <w:sz w:val="21"/>
              </w:rPr>
            </w:pPr>
            <w:r>
              <w:rPr>
                <w:sz w:val="21"/>
              </w:rPr>
              <w:t>2)</w:t>
            </w:r>
          </w:p>
        </w:tc>
        <w:tc>
          <w:tcPr>
            <w:tcW w:w="5523" w:type="dxa"/>
          </w:tcPr>
          <w:p w14:paraId="3F8BED07" w14:textId="77777777" w:rsidR="00FE7EC2" w:rsidRDefault="00FE7EC2" w:rsidP="00FE7EC2">
            <w:pPr>
              <w:pStyle w:val="BodyText2"/>
              <w:tabs>
                <w:tab w:val="clear" w:pos="720"/>
                <w:tab w:val="clear" w:pos="1800"/>
              </w:tabs>
              <w:spacing w:line="340" w:lineRule="atLeast"/>
              <w:rPr>
                <w:sz w:val="21"/>
              </w:rPr>
            </w:pPr>
            <w:r>
              <w:rPr>
                <w:sz w:val="21"/>
              </w:rPr>
              <w:t>Location (s) where the work is carried out.</w:t>
            </w:r>
          </w:p>
          <w:p w14:paraId="046A2C8E" w14:textId="77777777" w:rsidR="00FE7EC2" w:rsidRDefault="00FE7EC2" w:rsidP="00FE7EC2">
            <w:pPr>
              <w:pStyle w:val="BodyText2"/>
              <w:tabs>
                <w:tab w:val="clear" w:pos="720"/>
                <w:tab w:val="clear" w:pos="1800"/>
              </w:tabs>
              <w:spacing w:line="340" w:lineRule="atLeast"/>
              <w:rPr>
                <w:sz w:val="21"/>
              </w:rPr>
            </w:pPr>
          </w:p>
        </w:tc>
        <w:tc>
          <w:tcPr>
            <w:tcW w:w="4467" w:type="dxa"/>
          </w:tcPr>
          <w:p w14:paraId="04B75279" w14:textId="6416AE97" w:rsidR="00FE7EC2" w:rsidRPr="00DC3E86" w:rsidRDefault="00FE7EC2" w:rsidP="00FE7EC2">
            <w:pPr>
              <w:pStyle w:val="BodyText2"/>
              <w:tabs>
                <w:tab w:val="clear" w:pos="720"/>
                <w:tab w:val="clear" w:pos="1800"/>
              </w:tabs>
              <w:spacing w:line="340" w:lineRule="atLeast"/>
              <w:jc w:val="left"/>
              <w:rPr>
                <w:sz w:val="21"/>
              </w:rPr>
            </w:pPr>
            <w:r w:rsidRPr="00DC3E86">
              <w:rPr>
                <w:sz w:val="21"/>
              </w:rPr>
              <w:t xml:space="preserve">Weighing Bin Charging area  </w:t>
            </w:r>
          </w:p>
          <w:p w14:paraId="783BF1F7" w14:textId="77777777" w:rsidR="00FE7EC2" w:rsidRDefault="00FE7EC2" w:rsidP="00FE7EC2">
            <w:pPr>
              <w:pStyle w:val="BodyText2"/>
              <w:tabs>
                <w:tab w:val="clear" w:pos="720"/>
                <w:tab w:val="clear" w:pos="1800"/>
              </w:tabs>
              <w:spacing w:line="340" w:lineRule="atLeast"/>
              <w:jc w:val="left"/>
              <w:rPr>
                <w:sz w:val="21"/>
              </w:rPr>
            </w:pPr>
          </w:p>
        </w:tc>
      </w:tr>
      <w:tr w:rsidR="00FE7EC2" w14:paraId="70BBF8D5" w14:textId="77777777" w:rsidTr="00BC2BBE">
        <w:tc>
          <w:tcPr>
            <w:tcW w:w="1080" w:type="dxa"/>
          </w:tcPr>
          <w:p w14:paraId="5C8C3805" w14:textId="77777777" w:rsidR="00FE7EC2" w:rsidRDefault="00FE7EC2" w:rsidP="00FE7EC2">
            <w:pPr>
              <w:pStyle w:val="BodyText2"/>
              <w:tabs>
                <w:tab w:val="clear" w:pos="720"/>
                <w:tab w:val="clear" w:pos="1800"/>
              </w:tabs>
              <w:spacing w:line="340" w:lineRule="atLeast"/>
              <w:jc w:val="center"/>
              <w:rPr>
                <w:sz w:val="21"/>
              </w:rPr>
            </w:pPr>
            <w:r>
              <w:rPr>
                <w:sz w:val="21"/>
              </w:rPr>
              <w:t>3)</w:t>
            </w:r>
          </w:p>
        </w:tc>
        <w:tc>
          <w:tcPr>
            <w:tcW w:w="5523" w:type="dxa"/>
          </w:tcPr>
          <w:p w14:paraId="7E9E4995" w14:textId="361966E2" w:rsidR="00FE7EC2" w:rsidRDefault="00FE7EC2" w:rsidP="00FE7EC2">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7E3A116" w:rsidR="00FE7EC2" w:rsidRDefault="00FE7EC2" w:rsidP="00FE7EC2">
            <w:pPr>
              <w:pStyle w:val="BodyText2"/>
              <w:tabs>
                <w:tab w:val="clear" w:pos="720"/>
                <w:tab w:val="clear" w:pos="1800"/>
              </w:tabs>
              <w:spacing w:line="340" w:lineRule="atLeast"/>
              <w:jc w:val="left"/>
              <w:rPr>
                <w:sz w:val="21"/>
              </w:rPr>
            </w:pPr>
            <w:r w:rsidRPr="00DC3E86">
              <w:rPr>
                <w:sz w:val="21"/>
              </w:rPr>
              <w:t>Company`s &amp; contract employees</w:t>
            </w:r>
          </w:p>
        </w:tc>
      </w:tr>
      <w:tr w:rsidR="00FE7EC2" w14:paraId="3274654A" w14:textId="77777777" w:rsidTr="00BC2BBE">
        <w:trPr>
          <w:trHeight w:val="1169"/>
        </w:trPr>
        <w:tc>
          <w:tcPr>
            <w:tcW w:w="1080" w:type="dxa"/>
          </w:tcPr>
          <w:p w14:paraId="7645FB69" w14:textId="77777777" w:rsidR="00FE7EC2" w:rsidRDefault="00FE7EC2" w:rsidP="00FE7EC2">
            <w:pPr>
              <w:pStyle w:val="BodyText2"/>
              <w:tabs>
                <w:tab w:val="clear" w:pos="720"/>
                <w:tab w:val="clear" w:pos="1800"/>
              </w:tabs>
              <w:spacing w:line="340" w:lineRule="atLeast"/>
              <w:jc w:val="center"/>
              <w:rPr>
                <w:sz w:val="21"/>
              </w:rPr>
            </w:pPr>
            <w:r>
              <w:rPr>
                <w:sz w:val="21"/>
              </w:rPr>
              <w:t>4)</w:t>
            </w:r>
          </w:p>
        </w:tc>
        <w:tc>
          <w:tcPr>
            <w:tcW w:w="5523" w:type="dxa"/>
          </w:tcPr>
          <w:p w14:paraId="04A8079A" w14:textId="7E355B92" w:rsidR="00FE7EC2" w:rsidRDefault="00FE7EC2" w:rsidP="00FE7EC2">
            <w:pPr>
              <w:pStyle w:val="BodyText2"/>
              <w:tabs>
                <w:tab w:val="clear" w:pos="720"/>
                <w:tab w:val="clear" w:pos="1800"/>
              </w:tabs>
              <w:spacing w:line="340" w:lineRule="atLeast"/>
              <w:rPr>
                <w:sz w:val="21"/>
              </w:rPr>
            </w:pPr>
            <w:r>
              <w:rPr>
                <w:sz w:val="21"/>
              </w:rPr>
              <w:t xml:space="preserve">Who else may be affected by the work (For example visitors, </w:t>
            </w:r>
            <w:r w:rsidR="00BC2BBE">
              <w:rPr>
                <w:sz w:val="21"/>
              </w:rPr>
              <w:t>subcontractors?</w:t>
            </w:r>
            <w:r>
              <w:rPr>
                <w:sz w:val="21"/>
              </w:rPr>
              <w:t xml:space="preserve"> the public)</w:t>
            </w:r>
          </w:p>
        </w:tc>
        <w:tc>
          <w:tcPr>
            <w:tcW w:w="4467" w:type="dxa"/>
          </w:tcPr>
          <w:p w14:paraId="3D384323" w14:textId="42A77FA6" w:rsidR="00FE7EC2" w:rsidRDefault="00FE7EC2" w:rsidP="00FE7EC2">
            <w:pPr>
              <w:pStyle w:val="BodyText2"/>
              <w:tabs>
                <w:tab w:val="clear" w:pos="720"/>
                <w:tab w:val="clear" w:pos="1800"/>
              </w:tabs>
              <w:spacing w:line="340" w:lineRule="atLeast"/>
              <w:jc w:val="left"/>
              <w:rPr>
                <w:sz w:val="21"/>
              </w:rPr>
            </w:pPr>
            <w:r w:rsidRPr="00DC3E86">
              <w:rPr>
                <w:sz w:val="21"/>
              </w:rPr>
              <w:t xml:space="preserve">Visitors &amp; subcontractors </w:t>
            </w:r>
          </w:p>
        </w:tc>
      </w:tr>
      <w:tr w:rsidR="00FE7EC2" w14:paraId="36DDB549" w14:textId="77777777" w:rsidTr="00BC2BBE">
        <w:trPr>
          <w:trHeight w:val="701"/>
        </w:trPr>
        <w:tc>
          <w:tcPr>
            <w:tcW w:w="1080" w:type="dxa"/>
          </w:tcPr>
          <w:p w14:paraId="365E9DFA" w14:textId="77777777" w:rsidR="00FE7EC2" w:rsidRDefault="00FE7EC2" w:rsidP="00FE7EC2">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FE7EC2" w:rsidRDefault="00FE7EC2" w:rsidP="00FE7EC2">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E7EC2" w:rsidRDefault="00FE7EC2" w:rsidP="00FE7EC2">
            <w:pPr>
              <w:pStyle w:val="BodyText2"/>
              <w:tabs>
                <w:tab w:val="clear" w:pos="720"/>
                <w:tab w:val="clear" w:pos="1800"/>
              </w:tabs>
              <w:spacing w:line="340" w:lineRule="atLeast"/>
              <w:rPr>
                <w:sz w:val="21"/>
              </w:rPr>
            </w:pPr>
            <w:r>
              <w:rPr>
                <w:sz w:val="21"/>
              </w:rPr>
              <w:t>b) Any special training required</w:t>
            </w:r>
          </w:p>
        </w:tc>
        <w:tc>
          <w:tcPr>
            <w:tcW w:w="4467" w:type="dxa"/>
          </w:tcPr>
          <w:p w14:paraId="2ED8D5C9"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Yes</w:t>
            </w:r>
          </w:p>
          <w:p w14:paraId="26F24214" w14:textId="4F8E3AD6" w:rsidR="00FE7EC2" w:rsidRDefault="00FE7EC2" w:rsidP="00FE7EC2">
            <w:pPr>
              <w:pStyle w:val="BodyText2"/>
              <w:tabs>
                <w:tab w:val="clear" w:pos="720"/>
                <w:tab w:val="clear" w:pos="1800"/>
              </w:tabs>
              <w:spacing w:line="340" w:lineRule="atLeast"/>
              <w:jc w:val="left"/>
              <w:rPr>
                <w:sz w:val="21"/>
              </w:rPr>
            </w:pPr>
            <w:r w:rsidRPr="00DC3E86">
              <w:rPr>
                <w:sz w:val="21"/>
              </w:rPr>
              <w:t>No special training required</w:t>
            </w:r>
          </w:p>
        </w:tc>
      </w:tr>
      <w:tr w:rsidR="00FE7EC2" w14:paraId="46649E21" w14:textId="77777777" w:rsidTr="00BC2BBE">
        <w:tc>
          <w:tcPr>
            <w:tcW w:w="1080" w:type="dxa"/>
          </w:tcPr>
          <w:p w14:paraId="728077F3" w14:textId="77777777" w:rsidR="00FE7EC2" w:rsidRDefault="00FE7EC2" w:rsidP="00FE7EC2">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3B98C27F" w:rsidR="00FE7EC2" w:rsidRDefault="00FE7EC2" w:rsidP="00FE7EC2">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1E741423"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Yes</w:t>
            </w:r>
          </w:p>
          <w:p w14:paraId="56318FC0" w14:textId="76A2F853" w:rsidR="00FE7EC2" w:rsidRDefault="00FE7EC2" w:rsidP="00FE7EC2">
            <w:pPr>
              <w:pStyle w:val="BodyText2"/>
              <w:tabs>
                <w:tab w:val="clear" w:pos="720"/>
                <w:tab w:val="clear" w:pos="1800"/>
              </w:tabs>
              <w:spacing w:line="340" w:lineRule="atLeast"/>
              <w:jc w:val="left"/>
              <w:rPr>
                <w:sz w:val="21"/>
              </w:rPr>
            </w:pPr>
            <w:r>
              <w:rPr>
                <w:sz w:val="21"/>
              </w:rPr>
              <w:t>VL/IMS/PID1/PROD/WI/12K</w:t>
            </w:r>
          </w:p>
        </w:tc>
      </w:tr>
      <w:tr w:rsidR="00FE7EC2" w14:paraId="4D211913" w14:textId="77777777" w:rsidTr="00BC2BBE">
        <w:trPr>
          <w:trHeight w:val="611"/>
        </w:trPr>
        <w:tc>
          <w:tcPr>
            <w:tcW w:w="1080" w:type="dxa"/>
          </w:tcPr>
          <w:p w14:paraId="1D13289D" w14:textId="77777777" w:rsidR="00FE7EC2" w:rsidRDefault="00FE7EC2" w:rsidP="00FE7EC2">
            <w:pPr>
              <w:pStyle w:val="BodyText2"/>
              <w:tabs>
                <w:tab w:val="clear" w:pos="720"/>
                <w:tab w:val="clear" w:pos="1800"/>
              </w:tabs>
              <w:spacing w:line="340" w:lineRule="atLeast"/>
              <w:jc w:val="center"/>
              <w:rPr>
                <w:sz w:val="21"/>
              </w:rPr>
            </w:pPr>
            <w:r>
              <w:rPr>
                <w:sz w:val="21"/>
              </w:rPr>
              <w:t>7)</w:t>
            </w:r>
          </w:p>
          <w:p w14:paraId="0309D399" w14:textId="77777777" w:rsidR="00FE7EC2" w:rsidRDefault="00FE7EC2" w:rsidP="00FE7EC2">
            <w:pPr>
              <w:pStyle w:val="BodyText2"/>
              <w:tabs>
                <w:tab w:val="clear" w:pos="720"/>
                <w:tab w:val="clear" w:pos="1800"/>
              </w:tabs>
              <w:spacing w:line="340" w:lineRule="atLeast"/>
              <w:jc w:val="center"/>
              <w:rPr>
                <w:sz w:val="21"/>
              </w:rPr>
            </w:pPr>
          </w:p>
        </w:tc>
        <w:tc>
          <w:tcPr>
            <w:tcW w:w="5523" w:type="dxa"/>
          </w:tcPr>
          <w:p w14:paraId="2B074FC7" w14:textId="5F884C64" w:rsidR="00FE7EC2" w:rsidRDefault="00FE7EC2" w:rsidP="00FE7EC2">
            <w:pPr>
              <w:pStyle w:val="BodyText2"/>
              <w:tabs>
                <w:tab w:val="clear" w:pos="720"/>
                <w:tab w:val="clear" w:pos="1800"/>
              </w:tabs>
              <w:spacing w:line="340" w:lineRule="atLeast"/>
              <w:rPr>
                <w:sz w:val="21"/>
              </w:rPr>
            </w:pPr>
            <w:r>
              <w:rPr>
                <w:sz w:val="21"/>
              </w:rPr>
              <w:t>Is the work permit required for the task?</w:t>
            </w:r>
          </w:p>
          <w:p w14:paraId="528C4BCD" w14:textId="77777777" w:rsidR="00FE7EC2" w:rsidRDefault="00FE7EC2" w:rsidP="00FE7EC2">
            <w:pPr>
              <w:pStyle w:val="BodyText2"/>
              <w:tabs>
                <w:tab w:val="clear" w:pos="720"/>
                <w:tab w:val="clear" w:pos="1800"/>
              </w:tabs>
              <w:spacing w:line="340" w:lineRule="atLeast"/>
              <w:rPr>
                <w:sz w:val="21"/>
              </w:rPr>
            </w:pPr>
          </w:p>
        </w:tc>
        <w:tc>
          <w:tcPr>
            <w:tcW w:w="4467" w:type="dxa"/>
          </w:tcPr>
          <w:p w14:paraId="6B44E564" w14:textId="251328F4" w:rsidR="00FE7EC2" w:rsidRDefault="00FE7EC2" w:rsidP="00FE7EC2">
            <w:pPr>
              <w:pStyle w:val="BodyText2"/>
              <w:tabs>
                <w:tab w:val="clear" w:pos="720"/>
                <w:tab w:val="clear" w:pos="1800"/>
              </w:tabs>
              <w:spacing w:line="340" w:lineRule="atLeast"/>
              <w:jc w:val="left"/>
              <w:rPr>
                <w:sz w:val="21"/>
              </w:rPr>
            </w:pPr>
            <w:r w:rsidRPr="00DC3E86">
              <w:rPr>
                <w:sz w:val="21"/>
              </w:rPr>
              <w:t>No</w:t>
            </w:r>
          </w:p>
        </w:tc>
      </w:tr>
      <w:tr w:rsidR="00FE7EC2" w14:paraId="752A3110" w14:textId="77777777" w:rsidTr="00BC2BBE">
        <w:trPr>
          <w:trHeight w:val="1304"/>
        </w:trPr>
        <w:tc>
          <w:tcPr>
            <w:tcW w:w="1080" w:type="dxa"/>
          </w:tcPr>
          <w:p w14:paraId="09CBCF8A" w14:textId="77777777" w:rsidR="00FE7EC2" w:rsidRDefault="00FE7EC2" w:rsidP="00FE7EC2">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FE7EC2" w:rsidRDefault="00FE7EC2" w:rsidP="00FE7EC2">
            <w:pPr>
              <w:pStyle w:val="BodyText2"/>
              <w:tabs>
                <w:tab w:val="clear" w:pos="720"/>
                <w:tab w:val="clear" w:pos="1800"/>
              </w:tabs>
              <w:spacing w:line="340" w:lineRule="atLeast"/>
              <w:rPr>
                <w:sz w:val="21"/>
              </w:rPr>
            </w:pPr>
            <w:r>
              <w:rPr>
                <w:sz w:val="21"/>
              </w:rPr>
              <w:t>Plant and machinery that may be used:</w:t>
            </w:r>
          </w:p>
          <w:p w14:paraId="02A8ABB0" w14:textId="77777777" w:rsidR="00FE7EC2" w:rsidRDefault="00FE7EC2" w:rsidP="00FE7EC2">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6B16E48A" w:rsidR="00FE7EC2" w:rsidRDefault="00FE7EC2" w:rsidP="00FE7EC2">
            <w:pPr>
              <w:pStyle w:val="BodyText2"/>
              <w:tabs>
                <w:tab w:val="clear" w:pos="720"/>
                <w:tab w:val="clear" w:pos="1800"/>
              </w:tabs>
              <w:spacing w:line="340" w:lineRule="atLeast"/>
              <w:jc w:val="left"/>
              <w:rPr>
                <w:sz w:val="21"/>
              </w:rPr>
            </w:pPr>
            <w:r w:rsidRPr="00DC3E86">
              <w:rPr>
                <w:sz w:val="21"/>
              </w:rPr>
              <w:t>Sample Spoons</w:t>
            </w:r>
          </w:p>
        </w:tc>
      </w:tr>
      <w:tr w:rsidR="00FE7EC2" w14:paraId="55BDA29F" w14:textId="77777777" w:rsidTr="00BC2BBE">
        <w:tc>
          <w:tcPr>
            <w:tcW w:w="1080" w:type="dxa"/>
          </w:tcPr>
          <w:p w14:paraId="6EA91710" w14:textId="77777777" w:rsidR="00FE7EC2" w:rsidRDefault="00FE7EC2" w:rsidP="00FE7EC2">
            <w:pPr>
              <w:pStyle w:val="BodyText2"/>
              <w:tabs>
                <w:tab w:val="clear" w:pos="720"/>
                <w:tab w:val="clear" w:pos="1800"/>
              </w:tabs>
              <w:spacing w:line="340" w:lineRule="atLeast"/>
              <w:jc w:val="center"/>
              <w:rPr>
                <w:sz w:val="21"/>
              </w:rPr>
            </w:pPr>
            <w:r>
              <w:rPr>
                <w:sz w:val="21"/>
              </w:rPr>
              <w:t>9)</w:t>
            </w:r>
          </w:p>
        </w:tc>
        <w:tc>
          <w:tcPr>
            <w:tcW w:w="5523" w:type="dxa"/>
          </w:tcPr>
          <w:p w14:paraId="7A0132B2" w14:textId="6006EEBE" w:rsidR="00FE7EC2" w:rsidRDefault="00FE7EC2" w:rsidP="00FE7EC2">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684A8268"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No</w:t>
            </w:r>
          </w:p>
          <w:p w14:paraId="0D79CECA" w14:textId="77777777" w:rsidR="00FE7EC2" w:rsidRPr="00DC3E86" w:rsidRDefault="00FE7EC2" w:rsidP="00FE7EC2">
            <w:pPr>
              <w:pStyle w:val="BodyText2"/>
              <w:tabs>
                <w:tab w:val="clear" w:pos="720"/>
                <w:tab w:val="clear" w:pos="1800"/>
              </w:tabs>
              <w:spacing w:line="340" w:lineRule="atLeast"/>
              <w:jc w:val="left"/>
              <w:rPr>
                <w:sz w:val="21"/>
              </w:rPr>
            </w:pPr>
          </w:p>
          <w:p w14:paraId="1B02CEA0" w14:textId="77777777" w:rsidR="00FE7EC2" w:rsidRDefault="00FE7EC2" w:rsidP="00FE7EC2">
            <w:pPr>
              <w:pStyle w:val="BodyText2"/>
              <w:tabs>
                <w:tab w:val="clear" w:pos="720"/>
                <w:tab w:val="clear" w:pos="1800"/>
              </w:tabs>
              <w:spacing w:line="340" w:lineRule="atLeast"/>
              <w:jc w:val="left"/>
              <w:rPr>
                <w:sz w:val="21"/>
              </w:rPr>
            </w:pPr>
          </w:p>
        </w:tc>
      </w:tr>
      <w:tr w:rsidR="00FE7EC2" w14:paraId="28D2C23B" w14:textId="77777777" w:rsidTr="00BC2BBE">
        <w:tc>
          <w:tcPr>
            <w:tcW w:w="1080" w:type="dxa"/>
          </w:tcPr>
          <w:p w14:paraId="67148713" w14:textId="77777777" w:rsidR="00FE7EC2" w:rsidRDefault="00FE7EC2" w:rsidP="00FE7EC2">
            <w:pPr>
              <w:pStyle w:val="BodyText2"/>
              <w:tabs>
                <w:tab w:val="clear" w:pos="720"/>
                <w:tab w:val="clear" w:pos="1800"/>
              </w:tabs>
              <w:spacing w:line="340" w:lineRule="atLeast"/>
              <w:jc w:val="center"/>
              <w:rPr>
                <w:sz w:val="21"/>
              </w:rPr>
            </w:pPr>
            <w:r>
              <w:rPr>
                <w:sz w:val="21"/>
              </w:rPr>
              <w:t>10)</w:t>
            </w:r>
          </w:p>
        </w:tc>
        <w:tc>
          <w:tcPr>
            <w:tcW w:w="5523" w:type="dxa"/>
          </w:tcPr>
          <w:p w14:paraId="485C0030" w14:textId="0501CEDC" w:rsidR="00FE7EC2" w:rsidRDefault="00FE7EC2" w:rsidP="00FE7EC2">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14FECA4A" w:rsidR="00FE7EC2" w:rsidRDefault="00FE7EC2" w:rsidP="00FE7EC2">
            <w:pPr>
              <w:pStyle w:val="BodyText2"/>
              <w:tabs>
                <w:tab w:val="clear" w:pos="720"/>
                <w:tab w:val="clear" w:pos="1800"/>
              </w:tabs>
              <w:spacing w:line="340" w:lineRule="atLeast"/>
              <w:jc w:val="left"/>
              <w:rPr>
                <w:sz w:val="21"/>
              </w:rPr>
            </w:pPr>
            <w:r w:rsidRPr="00DC3E86">
              <w:rPr>
                <w:sz w:val="21"/>
              </w:rPr>
              <w:t>Nil</w:t>
            </w:r>
          </w:p>
        </w:tc>
      </w:tr>
      <w:tr w:rsidR="00FE7EC2" w14:paraId="4FB29D60" w14:textId="77777777" w:rsidTr="00BC2BBE">
        <w:tc>
          <w:tcPr>
            <w:tcW w:w="1080" w:type="dxa"/>
          </w:tcPr>
          <w:p w14:paraId="27CEA7F6" w14:textId="77777777" w:rsidR="00FE7EC2" w:rsidRDefault="00FE7EC2" w:rsidP="00FE7EC2">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FE7EC2" w:rsidRDefault="00FE7EC2" w:rsidP="00FE7EC2">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4930C38B" w:rsidR="00FE7EC2" w:rsidRDefault="00FE7EC2" w:rsidP="00FE7EC2">
            <w:pPr>
              <w:pStyle w:val="BodyText2"/>
              <w:tabs>
                <w:tab w:val="clear" w:pos="720"/>
                <w:tab w:val="clear" w:pos="1800"/>
              </w:tabs>
              <w:spacing w:line="340" w:lineRule="atLeast"/>
              <w:jc w:val="left"/>
              <w:rPr>
                <w:sz w:val="21"/>
              </w:rPr>
            </w:pPr>
            <w:r w:rsidRPr="00DC3E86">
              <w:rPr>
                <w:sz w:val="21"/>
              </w:rPr>
              <w:t>No</w:t>
            </w:r>
          </w:p>
        </w:tc>
      </w:tr>
      <w:tr w:rsidR="00FE7EC2" w14:paraId="0C1ABA70" w14:textId="77777777" w:rsidTr="00BC2BBE">
        <w:tc>
          <w:tcPr>
            <w:tcW w:w="1080" w:type="dxa"/>
          </w:tcPr>
          <w:p w14:paraId="124C55D4" w14:textId="77777777" w:rsidR="00FE7EC2" w:rsidRDefault="00FE7EC2" w:rsidP="00FE7EC2">
            <w:pPr>
              <w:pStyle w:val="BodyText2"/>
              <w:tabs>
                <w:tab w:val="clear" w:pos="720"/>
                <w:tab w:val="clear" w:pos="1800"/>
              </w:tabs>
              <w:spacing w:line="340" w:lineRule="atLeast"/>
              <w:jc w:val="center"/>
              <w:rPr>
                <w:sz w:val="21"/>
              </w:rPr>
            </w:pPr>
            <w:r>
              <w:rPr>
                <w:sz w:val="21"/>
              </w:rPr>
              <w:lastRenderedPageBreak/>
              <w:t>12)</w:t>
            </w:r>
          </w:p>
        </w:tc>
        <w:tc>
          <w:tcPr>
            <w:tcW w:w="5523" w:type="dxa"/>
          </w:tcPr>
          <w:p w14:paraId="36DB530D" w14:textId="31698D9D" w:rsidR="00FE7EC2" w:rsidRDefault="00FE7EC2" w:rsidP="00FE7EC2">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66823221" w:rsidR="00FE7EC2" w:rsidRDefault="00FE7EC2" w:rsidP="00FE7EC2">
            <w:pPr>
              <w:pStyle w:val="BodyText2"/>
              <w:tabs>
                <w:tab w:val="clear" w:pos="720"/>
                <w:tab w:val="clear" w:pos="1800"/>
              </w:tabs>
              <w:spacing w:line="340" w:lineRule="atLeast"/>
              <w:jc w:val="left"/>
              <w:rPr>
                <w:sz w:val="21"/>
              </w:rPr>
            </w:pPr>
            <w:r w:rsidRPr="00DC3E86">
              <w:rPr>
                <w:sz w:val="21"/>
              </w:rPr>
              <w:t>Sinter, Iron Ore, Golli, Limestone, Dolomite</w:t>
            </w:r>
          </w:p>
        </w:tc>
      </w:tr>
      <w:tr w:rsidR="00FE7EC2" w14:paraId="2679030D" w14:textId="77777777" w:rsidTr="00BC2BBE">
        <w:tc>
          <w:tcPr>
            <w:tcW w:w="1080" w:type="dxa"/>
          </w:tcPr>
          <w:p w14:paraId="786F144E" w14:textId="77777777" w:rsidR="00FE7EC2" w:rsidRDefault="00FE7EC2" w:rsidP="00FE7EC2">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FE7EC2" w:rsidRDefault="00FE7EC2" w:rsidP="00FE7EC2">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688B6B7B" w14:textId="00A03865" w:rsidR="00FE7EC2" w:rsidRPr="00DC3E86" w:rsidRDefault="00FE7EC2" w:rsidP="00FE7EC2">
            <w:pPr>
              <w:pStyle w:val="BodyText2"/>
              <w:tabs>
                <w:tab w:val="clear" w:pos="720"/>
                <w:tab w:val="clear" w:pos="1800"/>
              </w:tabs>
              <w:spacing w:line="340" w:lineRule="atLeast"/>
              <w:jc w:val="left"/>
              <w:rPr>
                <w:sz w:val="21"/>
              </w:rPr>
            </w:pPr>
            <w:r w:rsidRPr="00DC3E86">
              <w:rPr>
                <w:sz w:val="21"/>
              </w:rPr>
              <w:t>Yes, over walkway</w:t>
            </w:r>
          </w:p>
          <w:p w14:paraId="185F98E3" w14:textId="47A74CB0" w:rsidR="00FE7EC2" w:rsidRDefault="00FE7EC2" w:rsidP="00FE7EC2">
            <w:pPr>
              <w:pStyle w:val="BodyText2"/>
              <w:tabs>
                <w:tab w:val="clear" w:pos="720"/>
                <w:tab w:val="clear" w:pos="1800"/>
              </w:tabs>
              <w:spacing w:line="340" w:lineRule="atLeast"/>
              <w:jc w:val="left"/>
              <w:rPr>
                <w:sz w:val="21"/>
              </w:rPr>
            </w:pPr>
            <w:r w:rsidRPr="00DC3E86">
              <w:rPr>
                <w:sz w:val="21"/>
              </w:rPr>
              <w:t xml:space="preserve">5mts Distance, </w:t>
            </w:r>
          </w:p>
        </w:tc>
      </w:tr>
      <w:tr w:rsidR="00FE7EC2" w14:paraId="7E76AE2A" w14:textId="77777777" w:rsidTr="00BC2BBE">
        <w:trPr>
          <w:trHeight w:val="539"/>
        </w:trPr>
        <w:tc>
          <w:tcPr>
            <w:tcW w:w="1080" w:type="dxa"/>
          </w:tcPr>
          <w:p w14:paraId="0B76C140" w14:textId="77777777" w:rsidR="00FE7EC2" w:rsidRDefault="00FE7EC2" w:rsidP="00FE7EC2">
            <w:pPr>
              <w:pStyle w:val="BodyText2"/>
              <w:tabs>
                <w:tab w:val="clear" w:pos="720"/>
                <w:tab w:val="clear" w:pos="1800"/>
              </w:tabs>
              <w:spacing w:line="340" w:lineRule="atLeast"/>
              <w:jc w:val="center"/>
              <w:rPr>
                <w:sz w:val="21"/>
              </w:rPr>
            </w:pPr>
            <w:r>
              <w:rPr>
                <w:sz w:val="21"/>
              </w:rPr>
              <w:t>14)</w:t>
            </w:r>
          </w:p>
        </w:tc>
        <w:tc>
          <w:tcPr>
            <w:tcW w:w="5523" w:type="dxa"/>
          </w:tcPr>
          <w:p w14:paraId="65E05837" w14:textId="77777777" w:rsidR="00FE7EC2" w:rsidRDefault="00FE7EC2" w:rsidP="00FE7EC2">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396A82A6" w:rsidR="00FE7EC2" w:rsidRDefault="00FE7EC2" w:rsidP="00FE7EC2">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7835D134"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No</w:t>
            </w:r>
          </w:p>
          <w:p w14:paraId="3031B843" w14:textId="77777777" w:rsidR="00FE7EC2" w:rsidRDefault="00FE7EC2" w:rsidP="00FE7EC2">
            <w:pPr>
              <w:pStyle w:val="BodyText2"/>
              <w:tabs>
                <w:tab w:val="clear" w:pos="720"/>
                <w:tab w:val="clear" w:pos="1800"/>
              </w:tabs>
              <w:spacing w:line="340" w:lineRule="atLeast"/>
              <w:jc w:val="left"/>
              <w:rPr>
                <w:sz w:val="21"/>
              </w:rPr>
            </w:pPr>
          </w:p>
        </w:tc>
      </w:tr>
      <w:tr w:rsidR="00FE7EC2" w14:paraId="5957644A" w14:textId="77777777" w:rsidTr="00BC2BBE">
        <w:tc>
          <w:tcPr>
            <w:tcW w:w="1080" w:type="dxa"/>
          </w:tcPr>
          <w:p w14:paraId="2A047A92" w14:textId="77777777" w:rsidR="00FE7EC2" w:rsidRDefault="00FE7EC2" w:rsidP="00FE7EC2">
            <w:pPr>
              <w:pStyle w:val="BodyText2"/>
              <w:tabs>
                <w:tab w:val="clear" w:pos="720"/>
                <w:tab w:val="clear" w:pos="1800"/>
              </w:tabs>
              <w:spacing w:line="340" w:lineRule="atLeast"/>
              <w:jc w:val="center"/>
              <w:rPr>
                <w:sz w:val="21"/>
              </w:rPr>
            </w:pPr>
            <w:r>
              <w:rPr>
                <w:sz w:val="21"/>
              </w:rPr>
              <w:t>15)</w:t>
            </w:r>
          </w:p>
        </w:tc>
        <w:tc>
          <w:tcPr>
            <w:tcW w:w="5523" w:type="dxa"/>
          </w:tcPr>
          <w:p w14:paraId="6AB12273" w14:textId="4622E023" w:rsidR="00FE7EC2" w:rsidRDefault="00FE7EC2" w:rsidP="00FE7EC2">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43A7ACDB"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Dust</w:t>
            </w:r>
          </w:p>
          <w:p w14:paraId="28838A25" w14:textId="77777777" w:rsidR="00FE7EC2" w:rsidRDefault="00FE7EC2" w:rsidP="00FE7EC2">
            <w:pPr>
              <w:pStyle w:val="BodyText2"/>
              <w:tabs>
                <w:tab w:val="clear" w:pos="720"/>
                <w:tab w:val="clear" w:pos="1800"/>
              </w:tabs>
              <w:spacing w:line="340" w:lineRule="atLeast"/>
              <w:jc w:val="left"/>
              <w:rPr>
                <w:sz w:val="21"/>
              </w:rPr>
            </w:pPr>
          </w:p>
        </w:tc>
      </w:tr>
      <w:tr w:rsidR="00FE7EC2" w14:paraId="0321055B" w14:textId="77777777" w:rsidTr="00BC2BBE">
        <w:tc>
          <w:tcPr>
            <w:tcW w:w="1080" w:type="dxa"/>
          </w:tcPr>
          <w:p w14:paraId="08AF433A" w14:textId="77777777" w:rsidR="00FE7EC2" w:rsidRDefault="00FE7EC2" w:rsidP="00FE7EC2">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FE7EC2" w:rsidRDefault="00FE7EC2" w:rsidP="00FE7EC2">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FE7EC2" w:rsidRDefault="00FE7EC2" w:rsidP="00FE7EC2">
            <w:pPr>
              <w:pStyle w:val="BodyText2"/>
              <w:tabs>
                <w:tab w:val="clear" w:pos="720"/>
                <w:tab w:val="clear" w:pos="1800"/>
              </w:tabs>
              <w:spacing w:line="340" w:lineRule="atLeast"/>
              <w:rPr>
                <w:sz w:val="21"/>
              </w:rPr>
            </w:pPr>
            <w:r>
              <w:rPr>
                <w:sz w:val="21"/>
              </w:rPr>
              <w:t>(</w:t>
            </w:r>
            <w:proofErr w:type="gramStart"/>
            <w:r>
              <w:rPr>
                <w:sz w:val="21"/>
              </w:rPr>
              <w:t>this</w:t>
            </w:r>
            <w:proofErr w:type="gramEnd"/>
            <w:r>
              <w:rPr>
                <w:sz w:val="21"/>
              </w:rPr>
              <w:t xml:space="preserve"> is applicable in case of chemical material)</w:t>
            </w:r>
          </w:p>
        </w:tc>
        <w:tc>
          <w:tcPr>
            <w:tcW w:w="4467" w:type="dxa"/>
          </w:tcPr>
          <w:p w14:paraId="7DCED728" w14:textId="129F15DE" w:rsidR="00FE7EC2" w:rsidRDefault="00FE7EC2" w:rsidP="00FE7EC2">
            <w:pPr>
              <w:pStyle w:val="BodyText2"/>
              <w:tabs>
                <w:tab w:val="clear" w:pos="720"/>
                <w:tab w:val="clear" w:pos="1800"/>
              </w:tabs>
              <w:spacing w:line="340" w:lineRule="atLeast"/>
              <w:jc w:val="left"/>
              <w:rPr>
                <w:sz w:val="21"/>
              </w:rPr>
            </w:pPr>
            <w:r w:rsidRPr="00DC3E86">
              <w:rPr>
                <w:sz w:val="21"/>
              </w:rPr>
              <w:t>NIL</w:t>
            </w:r>
          </w:p>
        </w:tc>
      </w:tr>
      <w:tr w:rsidR="00FE7EC2" w14:paraId="79E7992D" w14:textId="77777777" w:rsidTr="00BC2BBE">
        <w:trPr>
          <w:trHeight w:val="2276"/>
        </w:trPr>
        <w:tc>
          <w:tcPr>
            <w:tcW w:w="1080" w:type="dxa"/>
          </w:tcPr>
          <w:p w14:paraId="24D73639" w14:textId="77777777" w:rsidR="00FE7EC2" w:rsidRDefault="00FE7EC2" w:rsidP="00FE7EC2">
            <w:pPr>
              <w:pStyle w:val="BodyText2"/>
              <w:tabs>
                <w:tab w:val="clear" w:pos="720"/>
                <w:tab w:val="clear" w:pos="1800"/>
              </w:tabs>
              <w:spacing w:line="340" w:lineRule="atLeast"/>
              <w:jc w:val="center"/>
              <w:rPr>
                <w:sz w:val="21"/>
              </w:rPr>
            </w:pPr>
            <w:r>
              <w:rPr>
                <w:sz w:val="21"/>
              </w:rPr>
              <w:t>17)</w:t>
            </w:r>
          </w:p>
        </w:tc>
        <w:tc>
          <w:tcPr>
            <w:tcW w:w="5523" w:type="dxa"/>
          </w:tcPr>
          <w:p w14:paraId="3512E604" w14:textId="42FD83A5" w:rsidR="00FE7EC2" w:rsidRDefault="00FE7EC2" w:rsidP="00FE7EC2">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310EE951" w14:textId="77777777" w:rsidR="00FE7EC2" w:rsidRDefault="00FE7EC2" w:rsidP="00FE7EC2">
            <w:pPr>
              <w:pStyle w:val="BodyText2"/>
              <w:tabs>
                <w:tab w:val="clear" w:pos="720"/>
                <w:tab w:val="clear" w:pos="1800"/>
              </w:tabs>
              <w:spacing w:line="340" w:lineRule="atLeast"/>
              <w:jc w:val="left"/>
              <w:rPr>
                <w:sz w:val="21"/>
              </w:rPr>
            </w:pPr>
            <w:r>
              <w:rPr>
                <w:sz w:val="21"/>
              </w:rPr>
              <w:t>b) Is the activity is reviewed for compliance to statutory requirement</w:t>
            </w:r>
          </w:p>
          <w:p w14:paraId="2419954E" w14:textId="77777777" w:rsidR="00FE7EC2" w:rsidRDefault="00FE7EC2" w:rsidP="00FE7EC2">
            <w:pPr>
              <w:pStyle w:val="BodyText2"/>
              <w:tabs>
                <w:tab w:val="clear" w:pos="720"/>
                <w:tab w:val="clear" w:pos="1800"/>
              </w:tabs>
              <w:spacing w:line="340" w:lineRule="atLeast"/>
              <w:rPr>
                <w:sz w:val="21"/>
              </w:rPr>
            </w:pPr>
          </w:p>
        </w:tc>
        <w:tc>
          <w:tcPr>
            <w:tcW w:w="4467" w:type="dxa"/>
          </w:tcPr>
          <w:p w14:paraId="7C16A3FC" w14:textId="77777777" w:rsidR="00FE7EC2" w:rsidRPr="00DC3E86" w:rsidRDefault="00FE7EC2" w:rsidP="00FE7EC2">
            <w:pPr>
              <w:pStyle w:val="BodyText2"/>
              <w:tabs>
                <w:tab w:val="clear" w:pos="720"/>
                <w:tab w:val="clear" w:pos="1800"/>
              </w:tabs>
              <w:spacing w:line="340" w:lineRule="atLeast"/>
              <w:jc w:val="left"/>
              <w:rPr>
                <w:sz w:val="21"/>
              </w:rPr>
            </w:pPr>
            <w:r w:rsidRPr="00DC3E86">
              <w:rPr>
                <w:sz w:val="21"/>
              </w:rPr>
              <w:t>Factory act</w:t>
            </w:r>
          </w:p>
          <w:p w14:paraId="0B9DFF8C" w14:textId="77777777" w:rsidR="00FE7EC2" w:rsidRPr="00DC3E86" w:rsidRDefault="00FE7EC2" w:rsidP="00FE7EC2">
            <w:pPr>
              <w:pStyle w:val="BodyText2"/>
              <w:tabs>
                <w:tab w:val="clear" w:pos="720"/>
                <w:tab w:val="clear" w:pos="1800"/>
              </w:tabs>
              <w:spacing w:line="340" w:lineRule="atLeast"/>
              <w:jc w:val="left"/>
              <w:rPr>
                <w:sz w:val="21"/>
              </w:rPr>
            </w:pPr>
          </w:p>
          <w:p w14:paraId="7DDB867E" w14:textId="77777777" w:rsidR="00FE7EC2" w:rsidRPr="00DC3E86" w:rsidRDefault="00FE7EC2" w:rsidP="00FE7EC2">
            <w:pPr>
              <w:pStyle w:val="BodyText2"/>
              <w:tabs>
                <w:tab w:val="clear" w:pos="720"/>
                <w:tab w:val="clear" w:pos="1800"/>
              </w:tabs>
              <w:spacing w:line="340" w:lineRule="atLeast"/>
              <w:jc w:val="left"/>
              <w:rPr>
                <w:sz w:val="21"/>
              </w:rPr>
            </w:pPr>
          </w:p>
          <w:p w14:paraId="048192C1" w14:textId="69C39837" w:rsidR="00FE7EC2" w:rsidRDefault="00FE7EC2" w:rsidP="00FE7EC2">
            <w:pPr>
              <w:pStyle w:val="BodyText2"/>
              <w:tabs>
                <w:tab w:val="clear" w:pos="720"/>
                <w:tab w:val="clear" w:pos="1800"/>
              </w:tabs>
              <w:spacing w:line="340" w:lineRule="atLeast"/>
              <w:jc w:val="left"/>
              <w:rPr>
                <w:sz w:val="21"/>
              </w:rPr>
            </w:pPr>
            <w:r w:rsidRPr="00DC3E86">
              <w:rPr>
                <w:sz w:val="21"/>
              </w:rPr>
              <w:t>Yes</w:t>
            </w:r>
          </w:p>
        </w:tc>
      </w:tr>
      <w:tr w:rsidR="00FE7EC2" w14:paraId="44BFB00E" w14:textId="77777777" w:rsidTr="00BC2BBE">
        <w:trPr>
          <w:trHeight w:val="791"/>
        </w:trPr>
        <w:tc>
          <w:tcPr>
            <w:tcW w:w="1080" w:type="dxa"/>
          </w:tcPr>
          <w:p w14:paraId="44EC53DA" w14:textId="77777777" w:rsidR="00FE7EC2" w:rsidRDefault="00FE7EC2" w:rsidP="00FE7EC2">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FE7EC2" w:rsidRDefault="00FE7EC2" w:rsidP="00FE7EC2">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0FB36D58" w:rsidR="00FE7EC2" w:rsidRDefault="00FE7EC2" w:rsidP="00FE7EC2">
            <w:pPr>
              <w:pStyle w:val="BodyText2"/>
              <w:tabs>
                <w:tab w:val="clear" w:pos="720"/>
                <w:tab w:val="clear" w:pos="1800"/>
              </w:tabs>
              <w:spacing w:line="340" w:lineRule="atLeast"/>
              <w:jc w:val="left"/>
              <w:rPr>
                <w:sz w:val="21"/>
              </w:rPr>
            </w:pPr>
            <w:r w:rsidRPr="00DC3E86">
              <w:rPr>
                <w:sz w:val="21"/>
              </w:rPr>
              <w:t>NIL</w:t>
            </w:r>
          </w:p>
        </w:tc>
      </w:tr>
      <w:tr w:rsidR="00FE7EC2" w14:paraId="71EEFEF7" w14:textId="77777777" w:rsidTr="00BC2BBE">
        <w:tc>
          <w:tcPr>
            <w:tcW w:w="1080" w:type="dxa"/>
          </w:tcPr>
          <w:p w14:paraId="08D1ED7E" w14:textId="77777777" w:rsidR="00FE7EC2" w:rsidRDefault="00FE7EC2" w:rsidP="00FE7EC2">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FE7EC2" w:rsidRDefault="00FE7EC2" w:rsidP="00FE7EC2">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71768A01" w14:textId="77777777" w:rsidR="00FE7EC2" w:rsidRPr="00DC3E86" w:rsidRDefault="00FE7EC2" w:rsidP="00FE7EC2">
            <w:r>
              <w:t>yes</w:t>
            </w:r>
          </w:p>
          <w:p w14:paraId="6B993BAD" w14:textId="77777777" w:rsidR="00FE7EC2" w:rsidRPr="00DC3E86" w:rsidRDefault="00FE7EC2" w:rsidP="00FE7EC2">
            <w:pPr>
              <w:rPr>
                <w:sz w:val="22"/>
              </w:rPr>
            </w:pPr>
          </w:p>
          <w:p w14:paraId="70934AAA" w14:textId="77777777" w:rsidR="00FE7EC2" w:rsidRPr="00DC3E86" w:rsidRDefault="00FE7EC2" w:rsidP="00FE7EC2">
            <w:pPr>
              <w:pStyle w:val="WW-BodyText2"/>
              <w:spacing w:before="3" w:line="340" w:lineRule="atLeast"/>
              <w:ind w:left="360"/>
              <w:jc w:val="left"/>
            </w:pPr>
          </w:p>
          <w:p w14:paraId="63C4048A" w14:textId="77777777" w:rsidR="00FE7EC2" w:rsidRDefault="00FE7EC2" w:rsidP="00FE7EC2">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6AA9EF92"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1458B5C8" w14:textId="2A426D82" w:rsidR="00FE7EC2" w:rsidRDefault="00FE7EC2" w:rsidP="008A7299">
      <w:pPr>
        <w:pStyle w:val="WW-BodyText2"/>
        <w:spacing w:before="3" w:line="340" w:lineRule="atLeast"/>
        <w:ind w:left="720" w:hanging="720"/>
        <w:jc w:val="left"/>
      </w:pPr>
    </w:p>
    <w:p w14:paraId="29DFD565" w14:textId="5D4A5C1E" w:rsidR="00FE7EC2" w:rsidRPr="00FE7EC2" w:rsidRDefault="00FE7EC2" w:rsidP="00FE7EC2">
      <w:pPr>
        <w:pStyle w:val="ListParagraph"/>
        <w:numPr>
          <w:ilvl w:val="0"/>
          <w:numId w:val="5"/>
        </w:numPr>
        <w:jc w:val="both"/>
        <w:rPr>
          <w:sz w:val="22"/>
          <w:szCs w:val="22"/>
        </w:rPr>
      </w:pPr>
      <w:r w:rsidRPr="00FE7EC2">
        <w:rPr>
          <w:sz w:val="22"/>
          <w:szCs w:val="22"/>
        </w:rPr>
        <w:t xml:space="preserve">On 21.09.2018 at 8:00 </w:t>
      </w:r>
      <w:proofErr w:type="spellStart"/>
      <w:r w:rsidRPr="00FE7EC2">
        <w:rPr>
          <w:sz w:val="22"/>
          <w:szCs w:val="22"/>
        </w:rPr>
        <w:t>hrs</w:t>
      </w:r>
      <w:proofErr w:type="spellEnd"/>
      <w:r w:rsidRPr="00FE7EC2">
        <w:rPr>
          <w:sz w:val="22"/>
          <w:szCs w:val="22"/>
        </w:rPr>
        <w:t xml:space="preserve"> Mr. </w:t>
      </w:r>
      <w:proofErr w:type="spellStart"/>
      <w:r w:rsidRPr="00FE7EC2">
        <w:rPr>
          <w:sz w:val="22"/>
          <w:szCs w:val="22"/>
        </w:rPr>
        <w:t>Chutka</w:t>
      </w:r>
      <w:proofErr w:type="spellEnd"/>
      <w:r w:rsidRPr="00FE7EC2">
        <w:rPr>
          <w:sz w:val="22"/>
          <w:szCs w:val="22"/>
        </w:rPr>
        <w:t xml:space="preserve"> </w:t>
      </w:r>
      <w:proofErr w:type="spellStart"/>
      <w:r w:rsidRPr="00FE7EC2">
        <w:rPr>
          <w:sz w:val="22"/>
          <w:szCs w:val="22"/>
        </w:rPr>
        <w:t>kisku</w:t>
      </w:r>
      <w:proofErr w:type="spellEnd"/>
      <w:r w:rsidRPr="00FE7EC2">
        <w:rPr>
          <w:sz w:val="22"/>
          <w:szCs w:val="22"/>
        </w:rPr>
        <w:t xml:space="preserve"> of Mukund was removing raw material sample. That time one compressed air hose of dust suppression system dislocated, and pressurized compressed air and some rust particles hit his right hand causing superficial injuries to his hand. First aid given and resume to work. This is for your information.  </w:t>
      </w:r>
    </w:p>
    <w:p w14:paraId="516FE260" w14:textId="7E1B4403" w:rsidR="00FE7EC2" w:rsidRPr="00FE7EC2" w:rsidRDefault="00FE7EC2" w:rsidP="00FE7EC2">
      <w:pPr>
        <w:ind w:left="360"/>
        <w:jc w:val="both"/>
        <w:rPr>
          <w:b/>
          <w:sz w:val="22"/>
          <w:szCs w:val="22"/>
        </w:rPr>
      </w:pPr>
    </w:p>
    <w:p w14:paraId="22DFF764" w14:textId="77777777" w:rsidR="009E7CAC" w:rsidRPr="00FE7EC2" w:rsidRDefault="009E7CAC" w:rsidP="00FE7EC2">
      <w:pPr>
        <w:pStyle w:val="BodyText2"/>
        <w:tabs>
          <w:tab w:val="clear" w:pos="720"/>
          <w:tab w:val="clear" w:pos="1800"/>
        </w:tabs>
        <w:spacing w:line="340" w:lineRule="atLeast"/>
        <w:rPr>
          <w:sz w:val="22"/>
          <w:szCs w:val="22"/>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7874EECC" w14:textId="77777777" w:rsidR="00FE7EC2" w:rsidRPr="00776136" w:rsidRDefault="00FE7EC2" w:rsidP="00FE7EC2">
      <w:pPr>
        <w:numPr>
          <w:ilvl w:val="0"/>
          <w:numId w:val="6"/>
        </w:numPr>
      </w:pPr>
      <w:r w:rsidRPr="00776136">
        <w:t>Person getting entangled with the conveyor belt.</w:t>
      </w:r>
    </w:p>
    <w:p w14:paraId="38F9F3A2" w14:textId="77777777" w:rsidR="00FE7EC2" w:rsidRPr="00776136" w:rsidRDefault="00FE7EC2" w:rsidP="00FE7EC2">
      <w:pPr>
        <w:numPr>
          <w:ilvl w:val="0"/>
          <w:numId w:val="6"/>
        </w:numPr>
      </w:pPr>
      <w:r w:rsidRPr="00776136">
        <w:t>Contact with dust</w:t>
      </w:r>
    </w:p>
    <w:p w14:paraId="68045A80" w14:textId="77777777" w:rsidR="00FE7EC2" w:rsidRPr="00776136" w:rsidRDefault="00FE7EC2" w:rsidP="00FE7EC2">
      <w:pPr>
        <w:numPr>
          <w:ilvl w:val="0"/>
          <w:numId w:val="6"/>
        </w:numPr>
      </w:pPr>
      <w:r w:rsidRPr="00776136">
        <w:t>Rupture of compressed air hose pipe</w:t>
      </w:r>
    </w:p>
    <w:p w14:paraId="0A10D9BD" w14:textId="77777777" w:rsidR="00FE7EC2" w:rsidRPr="00776136" w:rsidRDefault="00FE7EC2" w:rsidP="00FE7EC2">
      <w:pPr>
        <w:numPr>
          <w:ilvl w:val="0"/>
          <w:numId w:val="6"/>
        </w:numPr>
      </w:pPr>
      <w:r w:rsidRPr="00776136">
        <w:t>Human Behavior -Using loose clothes</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18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3"/>
        <w:gridCol w:w="4827"/>
      </w:tblGrid>
      <w:tr w:rsidR="00332547" w:rsidRPr="00226565" w14:paraId="277D5FBB" w14:textId="77777777" w:rsidTr="00BC2BBE">
        <w:trPr>
          <w:trHeight w:val="480"/>
        </w:trPr>
        <w:tc>
          <w:tcPr>
            <w:tcW w:w="4353" w:type="dxa"/>
            <w:shd w:val="clear" w:color="auto" w:fill="auto"/>
          </w:tcPr>
          <w:p w14:paraId="190CF8AF" w14:textId="77777777" w:rsidR="00332547" w:rsidRPr="0045586A" w:rsidRDefault="00332547" w:rsidP="00751896">
            <w:pPr>
              <w:rPr>
                <w:b/>
                <w:sz w:val="22"/>
                <w:szCs w:val="22"/>
              </w:rPr>
            </w:pPr>
            <w:r w:rsidRPr="0045586A">
              <w:rPr>
                <w:b/>
                <w:sz w:val="22"/>
                <w:szCs w:val="22"/>
              </w:rPr>
              <w:lastRenderedPageBreak/>
              <w:t>Prepared By:</w:t>
            </w:r>
          </w:p>
          <w:p w14:paraId="21AD11F1" w14:textId="77777777" w:rsidR="00332547" w:rsidRPr="0045586A" w:rsidRDefault="00332547" w:rsidP="00751896">
            <w:pPr>
              <w:rPr>
                <w:b/>
                <w:sz w:val="22"/>
                <w:szCs w:val="22"/>
              </w:rPr>
            </w:pPr>
          </w:p>
        </w:tc>
        <w:tc>
          <w:tcPr>
            <w:tcW w:w="482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BC2BBE">
        <w:trPr>
          <w:trHeight w:val="1063"/>
        </w:trPr>
        <w:tc>
          <w:tcPr>
            <w:tcW w:w="435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82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BC2BBE">
        <w:trPr>
          <w:trHeight w:val="167"/>
        </w:trPr>
        <w:tc>
          <w:tcPr>
            <w:tcW w:w="4353" w:type="dxa"/>
            <w:shd w:val="clear" w:color="auto" w:fill="auto"/>
          </w:tcPr>
          <w:p w14:paraId="7A9FA817" w14:textId="2B22BDC8"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D65D1">
              <w:rPr>
                <w:b/>
                <w:sz w:val="22"/>
                <w:szCs w:val="22"/>
              </w:rPr>
              <w:t>0</w:t>
            </w:r>
            <w:r w:rsidR="00611010">
              <w:rPr>
                <w:b/>
                <w:sz w:val="22"/>
                <w:szCs w:val="22"/>
              </w:rPr>
              <w:t>.07.202</w:t>
            </w:r>
            <w:r w:rsidR="001D65D1">
              <w:rPr>
                <w:b/>
                <w:sz w:val="22"/>
                <w:szCs w:val="22"/>
              </w:rPr>
              <w:t>3</w:t>
            </w:r>
          </w:p>
        </w:tc>
        <w:tc>
          <w:tcPr>
            <w:tcW w:w="4827" w:type="dxa"/>
            <w:shd w:val="clear" w:color="auto" w:fill="auto"/>
          </w:tcPr>
          <w:p w14:paraId="5A007456" w14:textId="38F1A797"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1D65D1">
              <w:rPr>
                <w:b/>
                <w:sz w:val="22"/>
                <w:szCs w:val="22"/>
              </w:rPr>
              <w:t>0</w:t>
            </w:r>
            <w:r w:rsidR="00611010">
              <w:rPr>
                <w:b/>
                <w:sz w:val="22"/>
                <w:szCs w:val="22"/>
              </w:rPr>
              <w:t>.07.202</w:t>
            </w:r>
            <w:r w:rsidR="001D65D1">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7DD9" w14:textId="77777777" w:rsidR="009B7710" w:rsidRDefault="009B7710" w:rsidP="00106ADB">
      <w:r>
        <w:separator/>
      </w:r>
    </w:p>
  </w:endnote>
  <w:endnote w:type="continuationSeparator" w:id="0">
    <w:p w14:paraId="7E16A1DC" w14:textId="77777777" w:rsidR="009B7710" w:rsidRDefault="009B7710"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2B693" w14:textId="77777777" w:rsidR="009B7710" w:rsidRDefault="009B7710" w:rsidP="00106ADB">
      <w:r>
        <w:separator/>
      </w:r>
    </w:p>
  </w:footnote>
  <w:footnote w:type="continuationSeparator" w:id="0">
    <w:p w14:paraId="54C79EE6" w14:textId="77777777" w:rsidR="009B7710" w:rsidRDefault="009B7710"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0C4B5E"/>
    <w:multiLevelType w:val="hybridMultilevel"/>
    <w:tmpl w:val="2510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C0C93"/>
    <w:multiLevelType w:val="hybridMultilevel"/>
    <w:tmpl w:val="CF9AD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551103">
    <w:abstractNumId w:val="0"/>
  </w:num>
  <w:num w:numId="2" w16cid:durableId="1791319112">
    <w:abstractNumId w:val="1"/>
  </w:num>
  <w:num w:numId="3" w16cid:durableId="311718389">
    <w:abstractNumId w:val="2"/>
  </w:num>
  <w:num w:numId="4" w16cid:durableId="1897544111">
    <w:abstractNumId w:val="3"/>
  </w:num>
  <w:num w:numId="5" w16cid:durableId="1486699618">
    <w:abstractNumId w:val="4"/>
  </w:num>
  <w:num w:numId="6" w16cid:durableId="251015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D65D1"/>
    <w:rsid w:val="001E776D"/>
    <w:rsid w:val="002A0E92"/>
    <w:rsid w:val="002C2713"/>
    <w:rsid w:val="00301851"/>
    <w:rsid w:val="0031757F"/>
    <w:rsid w:val="00327170"/>
    <w:rsid w:val="00332547"/>
    <w:rsid w:val="003A33B4"/>
    <w:rsid w:val="00405AFE"/>
    <w:rsid w:val="004101AB"/>
    <w:rsid w:val="0047134F"/>
    <w:rsid w:val="00473127"/>
    <w:rsid w:val="00480D7B"/>
    <w:rsid w:val="00486DEE"/>
    <w:rsid w:val="005541FD"/>
    <w:rsid w:val="00563C5D"/>
    <w:rsid w:val="00596136"/>
    <w:rsid w:val="005C3C62"/>
    <w:rsid w:val="005D0DB2"/>
    <w:rsid w:val="00611010"/>
    <w:rsid w:val="006317FC"/>
    <w:rsid w:val="00643181"/>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B7710"/>
    <w:rsid w:val="009E4A33"/>
    <w:rsid w:val="009E7CAC"/>
    <w:rsid w:val="00A16CBE"/>
    <w:rsid w:val="00A8207E"/>
    <w:rsid w:val="00AB274E"/>
    <w:rsid w:val="00AE3A55"/>
    <w:rsid w:val="00AE40A0"/>
    <w:rsid w:val="00B63D1D"/>
    <w:rsid w:val="00B708FE"/>
    <w:rsid w:val="00BB3590"/>
    <w:rsid w:val="00BC2BBE"/>
    <w:rsid w:val="00C52A8F"/>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 w:val="00FE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E72CA-85A0-4402-8E92-49602C5F5395}"/>
</file>

<file path=customXml/itemProps2.xml><?xml version="1.0" encoding="utf-8"?>
<ds:datastoreItem xmlns:ds="http://schemas.openxmlformats.org/officeDocument/2006/customXml" ds:itemID="{487FDF79-EAEA-462E-8FEC-CAE77CA42571}"/>
</file>

<file path=customXml/itemProps3.xml><?xml version="1.0" encoding="utf-8"?>
<ds:datastoreItem xmlns:ds="http://schemas.openxmlformats.org/officeDocument/2006/customXml" ds:itemID="{C30996F4-AAF5-41FB-BBB7-9271CF50AFAC}"/>
</file>

<file path=docProps/app.xml><?xml version="1.0" encoding="utf-8"?>
<Properties xmlns="http://schemas.openxmlformats.org/officeDocument/2006/extended-properties" xmlns:vt="http://schemas.openxmlformats.org/officeDocument/2006/docPropsVTypes">
  <Template>Normal</Template>
  <TotalTime>23</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2022-08-09T06:28:51Z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1325500</vt:r8>
  </property>
</Properties>
</file>