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6D08A9FC" w:rsidR="006E1A91" w:rsidRPr="000418D9" w:rsidRDefault="00C37EB9"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3D2BCC98"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F13B6D">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269F62FF"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C37EB9">
              <w:rPr>
                <w:b/>
                <w:sz w:val="20"/>
                <w:szCs w:val="20"/>
              </w:rPr>
              <w:t>0</w:t>
            </w:r>
            <w:r w:rsidR="00611010">
              <w:rPr>
                <w:b/>
                <w:sz w:val="20"/>
                <w:szCs w:val="20"/>
              </w:rPr>
              <w:t>.07.202</w:t>
            </w:r>
            <w:r w:rsidR="00C37EB9">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4E3963">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F13B6D" w14:paraId="13E2948B" w14:textId="77777777" w:rsidTr="004E3963">
        <w:tc>
          <w:tcPr>
            <w:tcW w:w="900" w:type="dxa"/>
            <w:tcBorders>
              <w:top w:val="single" w:sz="12" w:space="0" w:color="auto"/>
            </w:tcBorders>
          </w:tcPr>
          <w:p w14:paraId="1D9FE64C" w14:textId="77777777" w:rsidR="00F13B6D" w:rsidRDefault="00F13B6D" w:rsidP="00F13B6D">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7E8CCF61" w:rsidR="00F13B6D" w:rsidRDefault="00F13B6D" w:rsidP="00F13B6D">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11EED360" w14:textId="77777777" w:rsidR="004E3963" w:rsidRDefault="00F13B6D" w:rsidP="004E3963">
            <w:pPr>
              <w:pStyle w:val="ww-bodytext20"/>
              <w:tabs>
                <w:tab w:val="left" w:pos="720"/>
              </w:tabs>
              <w:spacing w:line="340" w:lineRule="atLeast"/>
              <w:rPr>
                <w:rFonts w:ascii="Cambria" w:hAnsi="Cambria"/>
                <w:snapToGrid w:val="0"/>
                <w:color w:val="000000"/>
                <w:sz w:val="20"/>
                <w:szCs w:val="20"/>
              </w:rPr>
            </w:pPr>
            <w:r w:rsidRPr="00AC5166">
              <w:rPr>
                <w:rFonts w:ascii="Cambria" w:hAnsi="Cambria"/>
                <w:snapToGrid w:val="0"/>
                <w:color w:val="000000"/>
                <w:sz w:val="20"/>
                <w:szCs w:val="20"/>
              </w:rPr>
              <w:t>PCM Lime tray cleaning</w:t>
            </w:r>
          </w:p>
          <w:p w14:paraId="79AA433E" w14:textId="4B86EAE9" w:rsidR="00F13B6D" w:rsidRPr="004E3963" w:rsidRDefault="00F13B6D" w:rsidP="004E3963">
            <w:pPr>
              <w:pStyle w:val="ww-bodytext20"/>
              <w:tabs>
                <w:tab w:val="left" w:pos="720"/>
              </w:tabs>
              <w:spacing w:line="340" w:lineRule="atLeast"/>
              <w:rPr>
                <w:rFonts w:ascii="Cambria" w:hAnsi="Cambria"/>
                <w:snapToGrid w:val="0"/>
                <w:color w:val="000000"/>
                <w:sz w:val="20"/>
                <w:szCs w:val="20"/>
              </w:rPr>
            </w:pPr>
            <w:r w:rsidRPr="00AC5166">
              <w:rPr>
                <w:rFonts w:ascii="Cambria" w:hAnsi="Cambria"/>
                <w:snapToGrid w:val="0"/>
                <w:color w:val="000000"/>
                <w:sz w:val="20"/>
                <w:szCs w:val="20"/>
              </w:rPr>
              <w:t>Once in a shift/ 30 Min or as and when required.</w:t>
            </w:r>
          </w:p>
        </w:tc>
      </w:tr>
      <w:tr w:rsidR="00F13B6D" w14:paraId="2EBE7B48" w14:textId="77777777" w:rsidTr="004E3963">
        <w:tc>
          <w:tcPr>
            <w:tcW w:w="900" w:type="dxa"/>
          </w:tcPr>
          <w:p w14:paraId="76694513" w14:textId="77777777" w:rsidR="00F13B6D" w:rsidRDefault="00F13B6D" w:rsidP="00F13B6D">
            <w:pPr>
              <w:pStyle w:val="BodyText2"/>
              <w:tabs>
                <w:tab w:val="clear" w:pos="720"/>
                <w:tab w:val="clear" w:pos="1800"/>
              </w:tabs>
              <w:spacing w:line="340" w:lineRule="atLeast"/>
              <w:jc w:val="center"/>
              <w:rPr>
                <w:sz w:val="21"/>
              </w:rPr>
            </w:pPr>
            <w:r>
              <w:rPr>
                <w:sz w:val="21"/>
              </w:rPr>
              <w:t>2)</w:t>
            </w:r>
          </w:p>
        </w:tc>
        <w:tc>
          <w:tcPr>
            <w:tcW w:w="5703" w:type="dxa"/>
          </w:tcPr>
          <w:p w14:paraId="046A2C8E" w14:textId="122FBE7A" w:rsidR="00F13B6D" w:rsidRDefault="00F13B6D" w:rsidP="00F13B6D">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0D713ABD" w:rsidR="00F13B6D" w:rsidRDefault="00F13B6D" w:rsidP="00F13B6D">
            <w:pPr>
              <w:pStyle w:val="BodyText2"/>
              <w:tabs>
                <w:tab w:val="clear" w:pos="720"/>
                <w:tab w:val="clear" w:pos="1800"/>
              </w:tabs>
              <w:spacing w:line="340" w:lineRule="atLeast"/>
              <w:jc w:val="left"/>
              <w:rPr>
                <w:sz w:val="21"/>
              </w:rPr>
            </w:pPr>
            <w:r w:rsidRPr="00AC5166">
              <w:rPr>
                <w:rFonts w:ascii="Cambria" w:hAnsi="Cambria"/>
                <w:snapToGrid w:val="0"/>
                <w:color w:val="000000"/>
                <w:sz w:val="21"/>
                <w:szCs w:val="20"/>
              </w:rPr>
              <w:t>PCM area</w:t>
            </w:r>
            <w:r w:rsidRPr="00AC5166">
              <w:rPr>
                <w:rFonts w:ascii="Cambria" w:hAnsi="Cambria"/>
                <w:sz w:val="21"/>
                <w:szCs w:val="20"/>
              </w:rPr>
              <w:t xml:space="preserve"> </w:t>
            </w:r>
          </w:p>
        </w:tc>
      </w:tr>
      <w:tr w:rsidR="00F13B6D" w14:paraId="70BBF8D5" w14:textId="77777777" w:rsidTr="004E3963">
        <w:tc>
          <w:tcPr>
            <w:tcW w:w="900" w:type="dxa"/>
          </w:tcPr>
          <w:p w14:paraId="5C8C3805" w14:textId="77777777" w:rsidR="00F13B6D" w:rsidRDefault="00F13B6D" w:rsidP="00F13B6D">
            <w:pPr>
              <w:pStyle w:val="BodyText2"/>
              <w:tabs>
                <w:tab w:val="clear" w:pos="720"/>
                <w:tab w:val="clear" w:pos="1800"/>
              </w:tabs>
              <w:spacing w:line="340" w:lineRule="atLeast"/>
              <w:jc w:val="center"/>
              <w:rPr>
                <w:sz w:val="21"/>
              </w:rPr>
            </w:pPr>
            <w:r>
              <w:rPr>
                <w:sz w:val="21"/>
              </w:rPr>
              <w:t>3)</w:t>
            </w:r>
          </w:p>
        </w:tc>
        <w:tc>
          <w:tcPr>
            <w:tcW w:w="5703" w:type="dxa"/>
          </w:tcPr>
          <w:p w14:paraId="7E9E4995" w14:textId="4CAB156D" w:rsidR="00F13B6D" w:rsidRDefault="00F13B6D" w:rsidP="00F13B6D">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62AEBA31" w:rsidR="00F13B6D" w:rsidRDefault="00F13B6D" w:rsidP="00F13B6D">
            <w:pPr>
              <w:pStyle w:val="BodyText2"/>
              <w:tabs>
                <w:tab w:val="clear" w:pos="720"/>
                <w:tab w:val="clear" w:pos="1800"/>
              </w:tabs>
              <w:spacing w:line="340" w:lineRule="atLeast"/>
              <w:jc w:val="left"/>
              <w:rPr>
                <w:sz w:val="21"/>
              </w:rPr>
            </w:pPr>
            <w:r w:rsidRPr="00AC5166">
              <w:rPr>
                <w:rFonts w:ascii="Cambria" w:hAnsi="Cambria"/>
                <w:snapToGrid w:val="0"/>
                <w:color w:val="000000"/>
                <w:sz w:val="21"/>
                <w:szCs w:val="20"/>
              </w:rPr>
              <w:t xml:space="preserve">Contractor workmen, company employees </w:t>
            </w:r>
          </w:p>
        </w:tc>
      </w:tr>
      <w:tr w:rsidR="00F13B6D" w14:paraId="3274654A" w14:textId="77777777" w:rsidTr="004E3963">
        <w:trPr>
          <w:trHeight w:val="1169"/>
        </w:trPr>
        <w:tc>
          <w:tcPr>
            <w:tcW w:w="900" w:type="dxa"/>
          </w:tcPr>
          <w:p w14:paraId="7645FB69" w14:textId="77777777" w:rsidR="00F13B6D" w:rsidRDefault="00F13B6D" w:rsidP="00F13B6D">
            <w:pPr>
              <w:pStyle w:val="BodyText2"/>
              <w:tabs>
                <w:tab w:val="clear" w:pos="720"/>
                <w:tab w:val="clear" w:pos="1800"/>
              </w:tabs>
              <w:spacing w:line="340" w:lineRule="atLeast"/>
              <w:jc w:val="center"/>
              <w:rPr>
                <w:sz w:val="21"/>
              </w:rPr>
            </w:pPr>
            <w:r>
              <w:rPr>
                <w:sz w:val="21"/>
              </w:rPr>
              <w:t>4)</w:t>
            </w:r>
          </w:p>
        </w:tc>
        <w:tc>
          <w:tcPr>
            <w:tcW w:w="5703" w:type="dxa"/>
          </w:tcPr>
          <w:p w14:paraId="04A8079A" w14:textId="3F5BE37E" w:rsidR="00F13B6D" w:rsidRDefault="00F13B6D" w:rsidP="00F13B6D">
            <w:pPr>
              <w:pStyle w:val="BodyText2"/>
              <w:tabs>
                <w:tab w:val="clear" w:pos="720"/>
                <w:tab w:val="clear" w:pos="1800"/>
              </w:tabs>
              <w:spacing w:line="340" w:lineRule="atLeast"/>
              <w:rPr>
                <w:sz w:val="21"/>
              </w:rPr>
            </w:pPr>
            <w:r>
              <w:rPr>
                <w:sz w:val="21"/>
              </w:rPr>
              <w:t xml:space="preserve">Who else may be affected by the work (For example visitors, </w:t>
            </w:r>
            <w:r w:rsidR="004E3963">
              <w:rPr>
                <w:sz w:val="21"/>
              </w:rPr>
              <w:t>subcontractors?</w:t>
            </w:r>
            <w:r>
              <w:rPr>
                <w:sz w:val="21"/>
              </w:rPr>
              <w:t xml:space="preserve"> the public)</w:t>
            </w:r>
          </w:p>
        </w:tc>
        <w:tc>
          <w:tcPr>
            <w:tcW w:w="4467" w:type="dxa"/>
          </w:tcPr>
          <w:p w14:paraId="3D384323" w14:textId="6429CDFA" w:rsidR="00F13B6D" w:rsidRDefault="00F13B6D" w:rsidP="00F13B6D">
            <w:pPr>
              <w:pStyle w:val="BodyText2"/>
              <w:tabs>
                <w:tab w:val="clear" w:pos="720"/>
                <w:tab w:val="clear" w:pos="1800"/>
              </w:tabs>
              <w:spacing w:line="340" w:lineRule="atLeast"/>
              <w:jc w:val="left"/>
              <w:rPr>
                <w:sz w:val="21"/>
              </w:rPr>
            </w:pPr>
            <w:r w:rsidRPr="00AC5166">
              <w:rPr>
                <w:rFonts w:ascii="Cambria" w:hAnsi="Cambria"/>
                <w:snapToGrid w:val="0"/>
                <w:color w:val="000000"/>
                <w:sz w:val="21"/>
                <w:szCs w:val="20"/>
              </w:rPr>
              <w:t>Visitors</w:t>
            </w:r>
            <w:r w:rsidRPr="00AC5166">
              <w:rPr>
                <w:rFonts w:ascii="Cambria" w:hAnsi="Cambria"/>
                <w:sz w:val="21"/>
                <w:szCs w:val="20"/>
              </w:rPr>
              <w:t>, supervisors</w:t>
            </w:r>
          </w:p>
        </w:tc>
      </w:tr>
      <w:tr w:rsidR="00F13B6D" w14:paraId="36DDB549" w14:textId="77777777" w:rsidTr="004E3963">
        <w:trPr>
          <w:trHeight w:val="701"/>
        </w:trPr>
        <w:tc>
          <w:tcPr>
            <w:tcW w:w="900" w:type="dxa"/>
          </w:tcPr>
          <w:p w14:paraId="365E9DFA" w14:textId="77777777" w:rsidR="00F13B6D" w:rsidRDefault="00F13B6D" w:rsidP="00F13B6D">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F13B6D" w:rsidRDefault="00F13B6D" w:rsidP="00F13B6D">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F13B6D" w:rsidRDefault="00F13B6D" w:rsidP="00F13B6D">
            <w:pPr>
              <w:pStyle w:val="BodyText2"/>
              <w:tabs>
                <w:tab w:val="clear" w:pos="720"/>
                <w:tab w:val="clear" w:pos="1800"/>
              </w:tabs>
              <w:spacing w:line="340" w:lineRule="atLeast"/>
              <w:rPr>
                <w:sz w:val="21"/>
              </w:rPr>
            </w:pPr>
            <w:r>
              <w:rPr>
                <w:sz w:val="21"/>
              </w:rPr>
              <w:t>b) Any special training required</w:t>
            </w:r>
          </w:p>
        </w:tc>
        <w:tc>
          <w:tcPr>
            <w:tcW w:w="4467" w:type="dxa"/>
          </w:tcPr>
          <w:p w14:paraId="6D60518C" w14:textId="22AC8E32" w:rsidR="00F13B6D" w:rsidRPr="00AC5166" w:rsidRDefault="00F13B6D" w:rsidP="00F13B6D">
            <w:pPr>
              <w:pStyle w:val="ww-bodytext20"/>
              <w:tabs>
                <w:tab w:val="left" w:pos="720"/>
              </w:tabs>
              <w:spacing w:line="340" w:lineRule="atLeast"/>
              <w:rPr>
                <w:rFonts w:ascii="Cambria" w:hAnsi="Cambria"/>
              </w:rPr>
            </w:pPr>
            <w:r w:rsidRPr="00AC5166">
              <w:rPr>
                <w:rFonts w:ascii="Cambria" w:hAnsi="Cambria"/>
                <w:sz w:val="21"/>
                <w:szCs w:val="20"/>
              </w:rPr>
              <w:t xml:space="preserve">Yes </w:t>
            </w:r>
          </w:p>
          <w:p w14:paraId="26F24214" w14:textId="232569CA" w:rsidR="00F13B6D" w:rsidRDefault="00F13B6D" w:rsidP="00F13B6D">
            <w:pPr>
              <w:pStyle w:val="BodyText2"/>
              <w:tabs>
                <w:tab w:val="clear" w:pos="720"/>
                <w:tab w:val="clear" w:pos="1800"/>
              </w:tabs>
              <w:spacing w:line="340" w:lineRule="atLeast"/>
              <w:jc w:val="left"/>
              <w:rPr>
                <w:sz w:val="21"/>
              </w:rPr>
            </w:pPr>
            <w:r w:rsidRPr="00AC5166">
              <w:rPr>
                <w:rFonts w:ascii="Cambria" w:hAnsi="Cambria"/>
                <w:sz w:val="21"/>
                <w:szCs w:val="20"/>
              </w:rPr>
              <w:t xml:space="preserve">No </w:t>
            </w:r>
          </w:p>
        </w:tc>
      </w:tr>
      <w:tr w:rsidR="00F13B6D" w14:paraId="46649E21" w14:textId="77777777" w:rsidTr="004E3963">
        <w:tc>
          <w:tcPr>
            <w:tcW w:w="900" w:type="dxa"/>
          </w:tcPr>
          <w:p w14:paraId="728077F3" w14:textId="77777777" w:rsidR="00F13B6D" w:rsidRDefault="00F13B6D" w:rsidP="00F13B6D">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43331FA8" w:rsidR="00F13B6D" w:rsidRDefault="00F13B6D" w:rsidP="00F13B6D">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467" w:type="dxa"/>
          </w:tcPr>
          <w:p w14:paraId="69DAE6AF" w14:textId="77777777" w:rsidR="00F13B6D" w:rsidRDefault="00F13B6D" w:rsidP="00F13B6D">
            <w:pPr>
              <w:pStyle w:val="BodyText2"/>
              <w:tabs>
                <w:tab w:val="clear" w:pos="720"/>
                <w:tab w:val="clear" w:pos="1800"/>
              </w:tabs>
              <w:spacing w:line="340" w:lineRule="atLeast"/>
              <w:jc w:val="left"/>
              <w:rPr>
                <w:rFonts w:ascii="Cambria" w:hAnsi="Cambria"/>
                <w:snapToGrid w:val="0"/>
                <w:color w:val="000000"/>
                <w:sz w:val="21"/>
                <w:szCs w:val="20"/>
              </w:rPr>
            </w:pPr>
            <w:r>
              <w:rPr>
                <w:rFonts w:ascii="Cambria" w:hAnsi="Cambria"/>
                <w:snapToGrid w:val="0"/>
                <w:color w:val="000000"/>
                <w:sz w:val="21"/>
                <w:szCs w:val="20"/>
              </w:rPr>
              <w:t>Yes.</w:t>
            </w:r>
          </w:p>
          <w:p w14:paraId="56318FC0" w14:textId="6A95BC6F" w:rsidR="00F13B6D" w:rsidRDefault="00F13B6D" w:rsidP="00F13B6D">
            <w:pPr>
              <w:pStyle w:val="BodyText2"/>
              <w:tabs>
                <w:tab w:val="clear" w:pos="720"/>
                <w:tab w:val="clear" w:pos="1800"/>
              </w:tabs>
              <w:spacing w:line="340" w:lineRule="atLeast"/>
              <w:jc w:val="left"/>
              <w:rPr>
                <w:sz w:val="21"/>
              </w:rPr>
            </w:pPr>
            <w:r>
              <w:rPr>
                <w:rFonts w:ascii="Cambria" w:hAnsi="Cambria"/>
                <w:snapToGrid w:val="0"/>
                <w:color w:val="000000"/>
                <w:sz w:val="21"/>
                <w:szCs w:val="20"/>
              </w:rPr>
              <w:t>VL/IMS/PID1/PROD/WI/14A</w:t>
            </w:r>
          </w:p>
        </w:tc>
      </w:tr>
      <w:tr w:rsidR="00F13B6D" w14:paraId="4D211913" w14:textId="77777777" w:rsidTr="004E3963">
        <w:trPr>
          <w:trHeight w:val="611"/>
        </w:trPr>
        <w:tc>
          <w:tcPr>
            <w:tcW w:w="900" w:type="dxa"/>
          </w:tcPr>
          <w:p w14:paraId="1D13289D" w14:textId="77777777" w:rsidR="00F13B6D" w:rsidRDefault="00F13B6D" w:rsidP="00F13B6D">
            <w:pPr>
              <w:pStyle w:val="BodyText2"/>
              <w:tabs>
                <w:tab w:val="clear" w:pos="720"/>
                <w:tab w:val="clear" w:pos="1800"/>
              </w:tabs>
              <w:spacing w:line="340" w:lineRule="atLeast"/>
              <w:jc w:val="center"/>
              <w:rPr>
                <w:sz w:val="21"/>
              </w:rPr>
            </w:pPr>
            <w:r>
              <w:rPr>
                <w:sz w:val="21"/>
              </w:rPr>
              <w:t>7)</w:t>
            </w:r>
          </w:p>
          <w:p w14:paraId="0309D399" w14:textId="77777777" w:rsidR="00F13B6D" w:rsidRDefault="00F13B6D" w:rsidP="00F13B6D">
            <w:pPr>
              <w:pStyle w:val="BodyText2"/>
              <w:tabs>
                <w:tab w:val="clear" w:pos="720"/>
                <w:tab w:val="clear" w:pos="1800"/>
              </w:tabs>
              <w:spacing w:line="340" w:lineRule="atLeast"/>
              <w:jc w:val="center"/>
              <w:rPr>
                <w:sz w:val="21"/>
              </w:rPr>
            </w:pPr>
          </w:p>
        </w:tc>
        <w:tc>
          <w:tcPr>
            <w:tcW w:w="5703" w:type="dxa"/>
          </w:tcPr>
          <w:p w14:paraId="528C4BCD" w14:textId="1B52436E" w:rsidR="00F13B6D" w:rsidRDefault="00F13B6D" w:rsidP="00F13B6D">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685054A9" w:rsidR="00F13B6D" w:rsidRDefault="00F13B6D" w:rsidP="00F13B6D">
            <w:pPr>
              <w:pStyle w:val="BodyText2"/>
              <w:tabs>
                <w:tab w:val="clear" w:pos="720"/>
                <w:tab w:val="clear" w:pos="1800"/>
              </w:tabs>
              <w:spacing w:line="340" w:lineRule="atLeast"/>
              <w:jc w:val="left"/>
              <w:rPr>
                <w:sz w:val="21"/>
              </w:rPr>
            </w:pPr>
            <w:r w:rsidRPr="00AC5166">
              <w:rPr>
                <w:rFonts w:ascii="Cambria" w:hAnsi="Cambria"/>
                <w:sz w:val="21"/>
                <w:szCs w:val="20"/>
              </w:rPr>
              <w:t xml:space="preserve">No </w:t>
            </w:r>
          </w:p>
        </w:tc>
      </w:tr>
      <w:tr w:rsidR="00F13B6D" w14:paraId="752A3110" w14:textId="77777777" w:rsidTr="004E3963">
        <w:trPr>
          <w:trHeight w:val="1304"/>
        </w:trPr>
        <w:tc>
          <w:tcPr>
            <w:tcW w:w="900" w:type="dxa"/>
          </w:tcPr>
          <w:p w14:paraId="09CBCF8A" w14:textId="77777777" w:rsidR="00F13B6D" w:rsidRDefault="00F13B6D" w:rsidP="00F13B6D">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F13B6D" w:rsidRDefault="00F13B6D" w:rsidP="00F13B6D">
            <w:pPr>
              <w:pStyle w:val="BodyText2"/>
              <w:tabs>
                <w:tab w:val="clear" w:pos="720"/>
                <w:tab w:val="clear" w:pos="1800"/>
              </w:tabs>
              <w:spacing w:line="340" w:lineRule="atLeast"/>
              <w:rPr>
                <w:sz w:val="21"/>
              </w:rPr>
            </w:pPr>
            <w:r>
              <w:rPr>
                <w:sz w:val="21"/>
              </w:rPr>
              <w:t>Plant and machinery that may be used:</w:t>
            </w:r>
          </w:p>
          <w:p w14:paraId="02A8ABB0" w14:textId="77777777" w:rsidR="00F13B6D" w:rsidRDefault="00F13B6D" w:rsidP="00F13B6D">
            <w:pPr>
              <w:pStyle w:val="BodyText2"/>
              <w:tabs>
                <w:tab w:val="clear" w:pos="720"/>
                <w:tab w:val="clear" w:pos="1800"/>
              </w:tabs>
              <w:spacing w:line="340" w:lineRule="atLeast"/>
              <w:jc w:val="left"/>
              <w:rPr>
                <w:sz w:val="21"/>
              </w:rPr>
            </w:pPr>
            <w:r>
              <w:rPr>
                <w:sz w:val="21"/>
              </w:rPr>
              <w:t>Eg : crusher,  conveyor, crane, heavy earthing equipment, Truck etc,</w:t>
            </w:r>
          </w:p>
        </w:tc>
        <w:tc>
          <w:tcPr>
            <w:tcW w:w="4467" w:type="dxa"/>
          </w:tcPr>
          <w:p w14:paraId="1BCF277A" w14:textId="57DDBEC7" w:rsidR="00F13B6D" w:rsidRDefault="00F13B6D" w:rsidP="00F13B6D">
            <w:pPr>
              <w:pStyle w:val="BodyText2"/>
              <w:tabs>
                <w:tab w:val="clear" w:pos="720"/>
                <w:tab w:val="clear" w:pos="1800"/>
              </w:tabs>
              <w:spacing w:line="340" w:lineRule="atLeast"/>
              <w:jc w:val="left"/>
              <w:rPr>
                <w:sz w:val="21"/>
              </w:rPr>
            </w:pPr>
            <w:r>
              <w:rPr>
                <w:sz w:val="21"/>
              </w:rPr>
              <w:t>No</w:t>
            </w:r>
          </w:p>
        </w:tc>
      </w:tr>
      <w:tr w:rsidR="00F13B6D" w14:paraId="55BDA29F" w14:textId="77777777" w:rsidTr="004E3963">
        <w:tc>
          <w:tcPr>
            <w:tcW w:w="900" w:type="dxa"/>
          </w:tcPr>
          <w:p w14:paraId="6EA91710" w14:textId="77777777" w:rsidR="00F13B6D" w:rsidRDefault="00F13B6D" w:rsidP="00F13B6D">
            <w:pPr>
              <w:pStyle w:val="BodyText2"/>
              <w:tabs>
                <w:tab w:val="clear" w:pos="720"/>
                <w:tab w:val="clear" w:pos="1800"/>
              </w:tabs>
              <w:spacing w:line="340" w:lineRule="atLeast"/>
              <w:jc w:val="center"/>
              <w:rPr>
                <w:sz w:val="21"/>
              </w:rPr>
            </w:pPr>
            <w:r>
              <w:rPr>
                <w:sz w:val="21"/>
              </w:rPr>
              <w:t>9)</w:t>
            </w:r>
          </w:p>
        </w:tc>
        <w:tc>
          <w:tcPr>
            <w:tcW w:w="5703" w:type="dxa"/>
          </w:tcPr>
          <w:p w14:paraId="7A0132B2" w14:textId="3DF18CCE" w:rsidR="00F13B6D" w:rsidRDefault="00F13B6D" w:rsidP="00F13B6D">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6CCCCC81" w:rsidR="00F13B6D" w:rsidRDefault="00F13B6D" w:rsidP="00F13B6D">
            <w:pPr>
              <w:pStyle w:val="BodyText2"/>
              <w:tabs>
                <w:tab w:val="clear" w:pos="720"/>
                <w:tab w:val="clear" w:pos="1800"/>
              </w:tabs>
              <w:spacing w:line="340" w:lineRule="atLeast"/>
              <w:jc w:val="left"/>
              <w:rPr>
                <w:sz w:val="21"/>
              </w:rPr>
            </w:pPr>
            <w:r w:rsidRPr="00AC5166">
              <w:rPr>
                <w:rFonts w:ascii="Cambria" w:hAnsi="Cambria"/>
                <w:sz w:val="21"/>
                <w:szCs w:val="20"/>
              </w:rPr>
              <w:t xml:space="preserve">No </w:t>
            </w:r>
          </w:p>
        </w:tc>
      </w:tr>
      <w:tr w:rsidR="00F13B6D" w14:paraId="28D2C23B" w14:textId="77777777" w:rsidTr="004E3963">
        <w:tc>
          <w:tcPr>
            <w:tcW w:w="900" w:type="dxa"/>
          </w:tcPr>
          <w:p w14:paraId="67148713" w14:textId="77777777" w:rsidR="00F13B6D" w:rsidRDefault="00F13B6D" w:rsidP="00F13B6D">
            <w:pPr>
              <w:pStyle w:val="BodyText2"/>
              <w:tabs>
                <w:tab w:val="clear" w:pos="720"/>
                <w:tab w:val="clear" w:pos="1800"/>
              </w:tabs>
              <w:spacing w:line="340" w:lineRule="atLeast"/>
              <w:jc w:val="center"/>
              <w:rPr>
                <w:sz w:val="21"/>
              </w:rPr>
            </w:pPr>
            <w:r>
              <w:rPr>
                <w:sz w:val="21"/>
              </w:rPr>
              <w:t>10)</w:t>
            </w:r>
          </w:p>
        </w:tc>
        <w:tc>
          <w:tcPr>
            <w:tcW w:w="5703" w:type="dxa"/>
          </w:tcPr>
          <w:p w14:paraId="485C0030" w14:textId="76B39D5D" w:rsidR="00F13B6D" w:rsidRDefault="00F13B6D" w:rsidP="00F13B6D">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07CE6D66" w:rsidR="00F13B6D" w:rsidRDefault="00F13B6D" w:rsidP="00F13B6D">
            <w:pPr>
              <w:pStyle w:val="BodyText2"/>
              <w:tabs>
                <w:tab w:val="clear" w:pos="720"/>
                <w:tab w:val="clear" w:pos="1800"/>
              </w:tabs>
              <w:spacing w:line="340" w:lineRule="atLeast"/>
              <w:jc w:val="left"/>
              <w:rPr>
                <w:sz w:val="21"/>
              </w:rPr>
            </w:pPr>
            <w:r w:rsidRPr="00AC5166">
              <w:rPr>
                <w:rFonts w:ascii="Cambria" w:hAnsi="Cambria"/>
                <w:sz w:val="21"/>
                <w:szCs w:val="20"/>
              </w:rPr>
              <w:t xml:space="preserve">NA </w:t>
            </w:r>
          </w:p>
        </w:tc>
      </w:tr>
      <w:tr w:rsidR="00F13B6D" w14:paraId="4FB29D60" w14:textId="77777777" w:rsidTr="004E3963">
        <w:tc>
          <w:tcPr>
            <w:tcW w:w="900" w:type="dxa"/>
          </w:tcPr>
          <w:p w14:paraId="27CEA7F6" w14:textId="77777777" w:rsidR="00F13B6D" w:rsidRDefault="00F13B6D" w:rsidP="00F13B6D">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F13B6D" w:rsidRDefault="00F13B6D" w:rsidP="00F13B6D">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467" w:type="dxa"/>
          </w:tcPr>
          <w:p w14:paraId="43EF5592" w14:textId="51B200BF" w:rsidR="00F13B6D" w:rsidRDefault="00F13B6D" w:rsidP="00F13B6D">
            <w:pPr>
              <w:pStyle w:val="BodyText2"/>
              <w:tabs>
                <w:tab w:val="clear" w:pos="720"/>
                <w:tab w:val="clear" w:pos="1800"/>
              </w:tabs>
              <w:spacing w:line="340" w:lineRule="atLeast"/>
              <w:jc w:val="left"/>
              <w:rPr>
                <w:sz w:val="21"/>
              </w:rPr>
            </w:pPr>
            <w:r w:rsidRPr="00AC5166">
              <w:rPr>
                <w:rFonts w:ascii="Cambria" w:hAnsi="Cambria"/>
                <w:sz w:val="21"/>
                <w:szCs w:val="20"/>
              </w:rPr>
              <w:t xml:space="preserve">No </w:t>
            </w:r>
          </w:p>
        </w:tc>
      </w:tr>
      <w:tr w:rsidR="00F13B6D" w14:paraId="0C1ABA70" w14:textId="77777777" w:rsidTr="004E3963">
        <w:tc>
          <w:tcPr>
            <w:tcW w:w="900" w:type="dxa"/>
          </w:tcPr>
          <w:p w14:paraId="124C55D4" w14:textId="77777777" w:rsidR="00F13B6D" w:rsidRDefault="00F13B6D" w:rsidP="00F13B6D">
            <w:pPr>
              <w:pStyle w:val="BodyText2"/>
              <w:tabs>
                <w:tab w:val="clear" w:pos="720"/>
                <w:tab w:val="clear" w:pos="1800"/>
              </w:tabs>
              <w:spacing w:line="340" w:lineRule="atLeast"/>
              <w:jc w:val="center"/>
              <w:rPr>
                <w:sz w:val="21"/>
              </w:rPr>
            </w:pPr>
            <w:r>
              <w:rPr>
                <w:sz w:val="21"/>
              </w:rPr>
              <w:t>12)</w:t>
            </w:r>
          </w:p>
        </w:tc>
        <w:tc>
          <w:tcPr>
            <w:tcW w:w="5703" w:type="dxa"/>
          </w:tcPr>
          <w:p w14:paraId="36DB530D" w14:textId="63A8F384" w:rsidR="00F13B6D" w:rsidRDefault="00F13B6D" w:rsidP="00F13B6D">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34D38E35" w14:textId="77777777" w:rsidR="00F13B6D" w:rsidRPr="00AC5166" w:rsidRDefault="00F13B6D" w:rsidP="00F13B6D">
            <w:pPr>
              <w:pStyle w:val="ww-bodytext20"/>
              <w:tabs>
                <w:tab w:val="left" w:pos="720"/>
              </w:tabs>
              <w:spacing w:line="340" w:lineRule="atLeast"/>
              <w:rPr>
                <w:rFonts w:ascii="Cambria" w:hAnsi="Cambria"/>
                <w:sz w:val="21"/>
                <w:szCs w:val="20"/>
              </w:rPr>
            </w:pPr>
            <w:r w:rsidRPr="00AC5166">
              <w:rPr>
                <w:rFonts w:ascii="Cambria" w:hAnsi="Cambria"/>
                <w:sz w:val="21"/>
                <w:szCs w:val="20"/>
              </w:rPr>
              <w:t xml:space="preserve">Lime slurry, metal chips, Pigs  </w:t>
            </w:r>
          </w:p>
          <w:p w14:paraId="170DEBC6" w14:textId="33035388" w:rsidR="00F13B6D" w:rsidRDefault="00F13B6D" w:rsidP="00F13B6D">
            <w:pPr>
              <w:pStyle w:val="BodyText2"/>
              <w:tabs>
                <w:tab w:val="clear" w:pos="720"/>
                <w:tab w:val="clear" w:pos="1800"/>
              </w:tabs>
              <w:spacing w:line="340" w:lineRule="atLeast"/>
              <w:jc w:val="left"/>
              <w:rPr>
                <w:sz w:val="21"/>
              </w:rPr>
            </w:pPr>
            <w:r w:rsidRPr="00AC5166">
              <w:rPr>
                <w:rFonts w:ascii="Cambria" w:hAnsi="Cambria"/>
                <w:sz w:val="21"/>
                <w:szCs w:val="20"/>
              </w:rPr>
              <w:t>5 to 7 kgs</w:t>
            </w:r>
          </w:p>
        </w:tc>
      </w:tr>
      <w:tr w:rsidR="00F13B6D" w14:paraId="2679030D" w14:textId="77777777" w:rsidTr="004E3963">
        <w:tc>
          <w:tcPr>
            <w:tcW w:w="900" w:type="dxa"/>
          </w:tcPr>
          <w:p w14:paraId="786F144E" w14:textId="77777777" w:rsidR="00F13B6D" w:rsidRDefault="00F13B6D" w:rsidP="00F13B6D">
            <w:pPr>
              <w:pStyle w:val="BodyText2"/>
              <w:tabs>
                <w:tab w:val="clear" w:pos="720"/>
                <w:tab w:val="clear" w:pos="1800"/>
              </w:tabs>
              <w:spacing w:line="340" w:lineRule="atLeast"/>
              <w:jc w:val="center"/>
              <w:rPr>
                <w:sz w:val="21"/>
              </w:rPr>
            </w:pPr>
            <w:r>
              <w:rPr>
                <w:sz w:val="21"/>
              </w:rPr>
              <w:lastRenderedPageBreak/>
              <w:t>13)</w:t>
            </w:r>
          </w:p>
        </w:tc>
        <w:tc>
          <w:tcPr>
            <w:tcW w:w="5703" w:type="dxa"/>
          </w:tcPr>
          <w:p w14:paraId="586AE853" w14:textId="77777777" w:rsidR="00F13B6D" w:rsidRDefault="00F13B6D" w:rsidP="00F13B6D">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467" w:type="dxa"/>
          </w:tcPr>
          <w:p w14:paraId="185F98E3" w14:textId="21A85ECD" w:rsidR="00F13B6D" w:rsidRDefault="00F13B6D" w:rsidP="00F13B6D">
            <w:pPr>
              <w:pStyle w:val="BodyText2"/>
              <w:tabs>
                <w:tab w:val="clear" w:pos="720"/>
                <w:tab w:val="clear" w:pos="1800"/>
              </w:tabs>
              <w:spacing w:line="340" w:lineRule="atLeast"/>
              <w:jc w:val="left"/>
              <w:rPr>
                <w:sz w:val="21"/>
              </w:rPr>
            </w:pPr>
            <w:r w:rsidRPr="00AC5166">
              <w:rPr>
                <w:rFonts w:ascii="Cambria" w:hAnsi="Cambria"/>
              </w:rPr>
              <w:t xml:space="preserve"> Throwing pigs in chute provided, distance 1 Mtrs., height 2 Mtrs</w:t>
            </w:r>
          </w:p>
        </w:tc>
      </w:tr>
      <w:tr w:rsidR="00F13B6D" w14:paraId="7E76AE2A" w14:textId="77777777" w:rsidTr="004E3963">
        <w:trPr>
          <w:trHeight w:val="539"/>
        </w:trPr>
        <w:tc>
          <w:tcPr>
            <w:tcW w:w="900" w:type="dxa"/>
          </w:tcPr>
          <w:p w14:paraId="0B76C140" w14:textId="77777777" w:rsidR="00F13B6D" w:rsidRDefault="00F13B6D" w:rsidP="00F13B6D">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F13B6D" w:rsidRDefault="00F13B6D" w:rsidP="00F13B6D">
            <w:pPr>
              <w:pStyle w:val="BodyText2"/>
              <w:tabs>
                <w:tab w:val="clear" w:pos="720"/>
                <w:tab w:val="clear" w:pos="1800"/>
              </w:tabs>
              <w:spacing w:line="340" w:lineRule="atLeast"/>
              <w:rPr>
                <w:sz w:val="21"/>
              </w:rPr>
            </w:pPr>
            <w:r>
              <w:rPr>
                <w:sz w:val="21"/>
              </w:rPr>
              <w:t>Services used Eg: compressed air, oxygen, acetylene,</w:t>
            </w:r>
          </w:p>
          <w:p w14:paraId="5A70B08B" w14:textId="6392FD2C" w:rsidR="00F13B6D" w:rsidRDefault="00F13B6D" w:rsidP="00F13B6D">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5349A282" w:rsidR="00F13B6D" w:rsidRDefault="00F13B6D" w:rsidP="00F13B6D">
            <w:pPr>
              <w:pStyle w:val="BodyText2"/>
              <w:tabs>
                <w:tab w:val="clear" w:pos="720"/>
                <w:tab w:val="clear" w:pos="1800"/>
              </w:tabs>
              <w:spacing w:line="340" w:lineRule="atLeast"/>
              <w:jc w:val="left"/>
              <w:rPr>
                <w:sz w:val="21"/>
              </w:rPr>
            </w:pPr>
            <w:r w:rsidRPr="00AC5166">
              <w:rPr>
                <w:rFonts w:ascii="Cambria" w:hAnsi="Cambria"/>
                <w:snapToGrid w:val="0"/>
                <w:color w:val="000000"/>
                <w:sz w:val="21"/>
                <w:szCs w:val="20"/>
              </w:rPr>
              <w:t>NIL</w:t>
            </w:r>
            <w:r w:rsidRPr="00AC5166">
              <w:rPr>
                <w:rFonts w:ascii="Cambria" w:hAnsi="Cambria"/>
                <w:sz w:val="21"/>
                <w:szCs w:val="20"/>
              </w:rPr>
              <w:t xml:space="preserve"> </w:t>
            </w:r>
          </w:p>
        </w:tc>
      </w:tr>
      <w:tr w:rsidR="00F13B6D" w14:paraId="5957644A" w14:textId="77777777" w:rsidTr="004E3963">
        <w:tc>
          <w:tcPr>
            <w:tcW w:w="900" w:type="dxa"/>
          </w:tcPr>
          <w:p w14:paraId="2A047A92" w14:textId="77777777" w:rsidR="00F13B6D" w:rsidRDefault="00F13B6D" w:rsidP="00F13B6D">
            <w:pPr>
              <w:pStyle w:val="BodyText2"/>
              <w:tabs>
                <w:tab w:val="clear" w:pos="720"/>
                <w:tab w:val="clear" w:pos="1800"/>
              </w:tabs>
              <w:spacing w:line="340" w:lineRule="atLeast"/>
              <w:jc w:val="center"/>
              <w:rPr>
                <w:sz w:val="21"/>
              </w:rPr>
            </w:pPr>
            <w:r>
              <w:rPr>
                <w:sz w:val="21"/>
              </w:rPr>
              <w:t>15)</w:t>
            </w:r>
          </w:p>
        </w:tc>
        <w:tc>
          <w:tcPr>
            <w:tcW w:w="5703" w:type="dxa"/>
          </w:tcPr>
          <w:p w14:paraId="6AB12273" w14:textId="1907623E" w:rsidR="00F13B6D" w:rsidRDefault="00F13B6D" w:rsidP="00F13B6D">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467" w:type="dxa"/>
          </w:tcPr>
          <w:p w14:paraId="28838A25" w14:textId="4AEC2C5E" w:rsidR="00F13B6D" w:rsidRDefault="00F13B6D" w:rsidP="00F13B6D">
            <w:pPr>
              <w:pStyle w:val="BodyText2"/>
              <w:tabs>
                <w:tab w:val="clear" w:pos="720"/>
                <w:tab w:val="clear" w:pos="1800"/>
              </w:tabs>
              <w:spacing w:line="340" w:lineRule="atLeast"/>
              <w:jc w:val="left"/>
              <w:rPr>
                <w:sz w:val="21"/>
              </w:rPr>
            </w:pPr>
            <w:r w:rsidRPr="00AC5166">
              <w:rPr>
                <w:rFonts w:ascii="Cambria" w:hAnsi="Cambria"/>
                <w:sz w:val="21"/>
                <w:szCs w:val="20"/>
              </w:rPr>
              <w:t xml:space="preserve">Solid metal, Water, </w:t>
            </w:r>
          </w:p>
        </w:tc>
      </w:tr>
      <w:tr w:rsidR="00F13B6D" w14:paraId="0321055B" w14:textId="77777777" w:rsidTr="004E3963">
        <w:tc>
          <w:tcPr>
            <w:tcW w:w="900" w:type="dxa"/>
          </w:tcPr>
          <w:p w14:paraId="08AF433A" w14:textId="77777777" w:rsidR="00F13B6D" w:rsidRDefault="00F13B6D" w:rsidP="00F13B6D">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F13B6D" w:rsidRDefault="00F13B6D" w:rsidP="00F13B6D">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F13B6D" w:rsidRDefault="00F13B6D" w:rsidP="00F13B6D">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616EF580" w:rsidR="00F13B6D" w:rsidRDefault="00F13B6D" w:rsidP="00F13B6D">
            <w:pPr>
              <w:pStyle w:val="BodyText2"/>
              <w:tabs>
                <w:tab w:val="clear" w:pos="720"/>
                <w:tab w:val="clear" w:pos="1800"/>
              </w:tabs>
              <w:spacing w:line="340" w:lineRule="atLeast"/>
              <w:jc w:val="left"/>
              <w:rPr>
                <w:sz w:val="21"/>
              </w:rPr>
            </w:pPr>
            <w:r w:rsidRPr="00AC5166">
              <w:rPr>
                <w:rFonts w:ascii="Cambria" w:hAnsi="Cambria"/>
                <w:sz w:val="21"/>
                <w:szCs w:val="20"/>
              </w:rPr>
              <w:t xml:space="preserve">Yes </w:t>
            </w:r>
          </w:p>
        </w:tc>
      </w:tr>
      <w:tr w:rsidR="00F13B6D" w14:paraId="79E7992D" w14:textId="77777777" w:rsidTr="004E3963">
        <w:trPr>
          <w:trHeight w:val="2276"/>
        </w:trPr>
        <w:tc>
          <w:tcPr>
            <w:tcW w:w="900" w:type="dxa"/>
          </w:tcPr>
          <w:p w14:paraId="24D73639" w14:textId="77777777" w:rsidR="00F13B6D" w:rsidRDefault="00F13B6D" w:rsidP="00F13B6D">
            <w:pPr>
              <w:pStyle w:val="BodyText2"/>
              <w:tabs>
                <w:tab w:val="clear" w:pos="720"/>
                <w:tab w:val="clear" w:pos="1800"/>
              </w:tabs>
              <w:spacing w:line="340" w:lineRule="atLeast"/>
              <w:jc w:val="center"/>
              <w:rPr>
                <w:sz w:val="21"/>
              </w:rPr>
            </w:pPr>
            <w:r>
              <w:rPr>
                <w:sz w:val="21"/>
              </w:rPr>
              <w:t>17)</w:t>
            </w:r>
          </w:p>
        </w:tc>
        <w:tc>
          <w:tcPr>
            <w:tcW w:w="5703" w:type="dxa"/>
          </w:tcPr>
          <w:p w14:paraId="3512E604" w14:textId="4B50B585" w:rsidR="00F13B6D" w:rsidRDefault="00F13B6D" w:rsidP="00F13B6D">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7E88088B" w:rsidR="00F13B6D" w:rsidRDefault="00F13B6D" w:rsidP="004E3963">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5684588D" w14:textId="62F94FB9" w:rsidR="004E3963" w:rsidRDefault="00F13B6D" w:rsidP="00F13B6D">
            <w:pPr>
              <w:pStyle w:val="ww-bodytext20"/>
              <w:tabs>
                <w:tab w:val="left" w:pos="720"/>
              </w:tabs>
              <w:spacing w:line="340" w:lineRule="atLeast"/>
              <w:rPr>
                <w:rFonts w:ascii="Cambria" w:hAnsi="Cambria"/>
                <w:sz w:val="21"/>
                <w:szCs w:val="20"/>
              </w:rPr>
            </w:pPr>
            <w:r w:rsidRPr="00AC5166">
              <w:rPr>
                <w:rFonts w:ascii="Cambria" w:hAnsi="Cambria"/>
                <w:sz w:val="21"/>
                <w:szCs w:val="20"/>
              </w:rPr>
              <w:t xml:space="preserve">Factory Act </w:t>
            </w:r>
          </w:p>
          <w:p w14:paraId="11745975" w14:textId="77777777" w:rsidR="00613A2F" w:rsidRPr="00613A2F" w:rsidRDefault="00613A2F" w:rsidP="00F13B6D">
            <w:pPr>
              <w:pStyle w:val="ww-bodytext20"/>
              <w:tabs>
                <w:tab w:val="left" w:pos="720"/>
              </w:tabs>
              <w:spacing w:line="340" w:lineRule="atLeast"/>
              <w:rPr>
                <w:rFonts w:ascii="Cambria" w:hAnsi="Cambria"/>
                <w:sz w:val="21"/>
                <w:szCs w:val="20"/>
              </w:rPr>
            </w:pPr>
          </w:p>
          <w:p w14:paraId="048192C1" w14:textId="4CC09B2F" w:rsidR="00F13B6D" w:rsidRDefault="00F13B6D" w:rsidP="00F13B6D">
            <w:pPr>
              <w:pStyle w:val="BodyText2"/>
              <w:tabs>
                <w:tab w:val="clear" w:pos="720"/>
                <w:tab w:val="clear" w:pos="1800"/>
              </w:tabs>
              <w:spacing w:line="340" w:lineRule="atLeast"/>
              <w:jc w:val="left"/>
              <w:rPr>
                <w:sz w:val="21"/>
              </w:rPr>
            </w:pPr>
            <w:r w:rsidRPr="00AC5166">
              <w:rPr>
                <w:rFonts w:ascii="Cambria" w:hAnsi="Cambria"/>
                <w:sz w:val="21"/>
                <w:szCs w:val="20"/>
              </w:rPr>
              <w:t xml:space="preserve">Yes </w:t>
            </w:r>
          </w:p>
        </w:tc>
      </w:tr>
      <w:tr w:rsidR="00F13B6D" w14:paraId="44BFB00E" w14:textId="77777777" w:rsidTr="004E3963">
        <w:trPr>
          <w:trHeight w:val="791"/>
        </w:trPr>
        <w:tc>
          <w:tcPr>
            <w:tcW w:w="900" w:type="dxa"/>
          </w:tcPr>
          <w:p w14:paraId="44EC53DA" w14:textId="77777777" w:rsidR="00F13B6D" w:rsidRDefault="00F13B6D" w:rsidP="00F13B6D">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F13B6D" w:rsidRDefault="00F13B6D" w:rsidP="00F13B6D">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140E4B38" w:rsidR="00F13B6D" w:rsidRDefault="00F13B6D" w:rsidP="00F13B6D">
            <w:pPr>
              <w:pStyle w:val="BodyText2"/>
              <w:tabs>
                <w:tab w:val="clear" w:pos="720"/>
                <w:tab w:val="clear" w:pos="1800"/>
              </w:tabs>
              <w:spacing w:line="340" w:lineRule="atLeast"/>
              <w:jc w:val="left"/>
              <w:rPr>
                <w:sz w:val="21"/>
              </w:rPr>
            </w:pPr>
            <w:r w:rsidRPr="00AC5166">
              <w:rPr>
                <w:rFonts w:ascii="Cambria" w:hAnsi="Cambria"/>
                <w:sz w:val="21"/>
                <w:szCs w:val="20"/>
              </w:rPr>
              <w:t xml:space="preserve">NIL </w:t>
            </w:r>
          </w:p>
        </w:tc>
      </w:tr>
      <w:tr w:rsidR="00F13B6D" w14:paraId="71EEFEF7" w14:textId="77777777" w:rsidTr="004E3963">
        <w:tc>
          <w:tcPr>
            <w:tcW w:w="900" w:type="dxa"/>
          </w:tcPr>
          <w:p w14:paraId="08D1ED7E" w14:textId="77777777" w:rsidR="00F13B6D" w:rsidRDefault="00F13B6D" w:rsidP="00F13B6D">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F13B6D" w:rsidRDefault="00F13B6D" w:rsidP="00F13B6D">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03686177" w:rsidR="00F13B6D" w:rsidRDefault="00F13B6D" w:rsidP="00F13B6D">
            <w:pPr>
              <w:pStyle w:val="BodyText2"/>
              <w:tabs>
                <w:tab w:val="clear" w:pos="720"/>
                <w:tab w:val="clear" w:pos="1800"/>
              </w:tabs>
              <w:spacing w:line="340" w:lineRule="atLeast"/>
              <w:jc w:val="left"/>
              <w:rPr>
                <w:sz w:val="21"/>
              </w:rPr>
            </w:pPr>
            <w:r>
              <w:rPr>
                <w:rFonts w:ascii="Cambria" w:hAnsi="Cambria"/>
              </w:rPr>
              <w:t>yes</w:t>
            </w:r>
          </w:p>
        </w:tc>
      </w:tr>
    </w:tbl>
    <w:p w14:paraId="66190E32" w14:textId="77777777" w:rsidR="00611010" w:rsidRDefault="00611010">
      <w:pPr>
        <w:pStyle w:val="BodyText2"/>
        <w:tabs>
          <w:tab w:val="clear" w:pos="720"/>
          <w:tab w:val="clear" w:pos="1800"/>
        </w:tabs>
        <w:spacing w:line="340" w:lineRule="atLeast"/>
        <w:jc w:val="left"/>
        <w:rPr>
          <w:b/>
          <w:u w:val="single"/>
        </w:rPr>
      </w:pPr>
    </w:p>
    <w:p w14:paraId="6FBBD68E" w14:textId="5B6C7964"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6B79D61B" w14:textId="3C17AF69" w:rsidR="00F13B6D" w:rsidRDefault="00F13B6D" w:rsidP="008A7299">
      <w:pPr>
        <w:pStyle w:val="WW-BodyText2"/>
        <w:spacing w:before="3" w:line="340" w:lineRule="atLeast"/>
        <w:ind w:left="720" w:hanging="720"/>
        <w:jc w:val="left"/>
      </w:pPr>
    </w:p>
    <w:p w14:paraId="5282F367" w14:textId="02B5F0E7" w:rsidR="00BA0976" w:rsidRDefault="00F13B6D" w:rsidP="00BA0976">
      <w:pPr>
        <w:pStyle w:val="ww-bodytext20"/>
        <w:numPr>
          <w:ilvl w:val="0"/>
          <w:numId w:val="6"/>
        </w:numPr>
        <w:spacing w:before="3" w:beforeAutospacing="0" w:after="0" w:afterAutospacing="0" w:line="340" w:lineRule="atLeast"/>
        <w:jc w:val="both"/>
        <w:rPr>
          <w:rFonts w:ascii="Cambria" w:hAnsi="Cambria"/>
          <w:color w:val="000000"/>
        </w:rPr>
      </w:pPr>
      <w:r w:rsidRPr="00F3670E">
        <w:rPr>
          <w:rFonts w:ascii="Cambria" w:hAnsi="Cambria"/>
          <w:color w:val="000000"/>
        </w:rPr>
        <w:t>On 01.07.2019 at around 16.25 hrs Mr Manik Kisku contractor workman (Kudneshwar contractor) got minor cut to his upper lip with the lancing pipe hook while removing the pigs from below PCM 2. IP was wearing all the PPE.  He was given first aid at dispensary and IP resume back to work.</w:t>
      </w:r>
    </w:p>
    <w:p w14:paraId="18E78957" w14:textId="77777777" w:rsidR="00BA0976" w:rsidRPr="00BA0976" w:rsidRDefault="00BA0976" w:rsidP="00BA0976">
      <w:pPr>
        <w:pStyle w:val="ww-bodytext20"/>
        <w:spacing w:before="3" w:beforeAutospacing="0" w:after="0" w:afterAutospacing="0" w:line="340" w:lineRule="atLeast"/>
        <w:ind w:left="720"/>
        <w:jc w:val="both"/>
        <w:rPr>
          <w:rFonts w:ascii="Cambria" w:hAnsi="Cambria"/>
          <w:color w:val="000000"/>
        </w:rPr>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68446B79" w14:textId="77777777" w:rsidR="00F13B6D" w:rsidRPr="00AC5166" w:rsidRDefault="00F13B6D" w:rsidP="00F13B6D">
      <w:pPr>
        <w:numPr>
          <w:ilvl w:val="0"/>
          <w:numId w:val="7"/>
        </w:numPr>
        <w:rPr>
          <w:rFonts w:ascii="Cambria" w:hAnsi="Cambria"/>
        </w:rPr>
      </w:pPr>
      <w:r w:rsidRPr="00AC5166">
        <w:rPr>
          <w:rFonts w:ascii="Cambria" w:hAnsi="Cambria"/>
        </w:rPr>
        <w:t>Fall of pigs from moulds</w:t>
      </w:r>
      <w:r w:rsidRPr="00AC5166">
        <w:rPr>
          <w:rFonts w:ascii="Cambria" w:hAnsi="Cambria"/>
          <w:color w:val="008080"/>
          <w:u w:val="single"/>
        </w:rPr>
        <w:t xml:space="preserve"> </w:t>
      </w:r>
    </w:p>
    <w:p w14:paraId="23DBFD57" w14:textId="77777777" w:rsidR="00F13B6D" w:rsidRPr="00AC5166" w:rsidRDefault="00F13B6D" w:rsidP="00F13B6D">
      <w:pPr>
        <w:numPr>
          <w:ilvl w:val="0"/>
          <w:numId w:val="7"/>
        </w:numPr>
        <w:rPr>
          <w:rFonts w:ascii="Cambria" w:hAnsi="Cambria"/>
        </w:rPr>
      </w:pPr>
      <w:r w:rsidRPr="00AC5166">
        <w:rPr>
          <w:rFonts w:ascii="Cambria" w:hAnsi="Cambria"/>
        </w:rPr>
        <w:t>Contact with lime powder solution</w:t>
      </w:r>
    </w:p>
    <w:p w14:paraId="4992BA29" w14:textId="77777777" w:rsidR="00F13B6D" w:rsidRPr="00AC5166" w:rsidRDefault="00F13B6D" w:rsidP="00F13B6D">
      <w:pPr>
        <w:numPr>
          <w:ilvl w:val="0"/>
          <w:numId w:val="7"/>
        </w:numPr>
        <w:rPr>
          <w:rFonts w:ascii="Cambria" w:hAnsi="Cambria"/>
        </w:rPr>
      </w:pPr>
      <w:r w:rsidRPr="00AC5166">
        <w:rPr>
          <w:rFonts w:ascii="Cambria" w:hAnsi="Cambria"/>
        </w:rPr>
        <w:t>Entry of metal chips in the eyes</w:t>
      </w:r>
    </w:p>
    <w:p w14:paraId="1CFCA2A5" w14:textId="3E23940A" w:rsidR="00F13B6D" w:rsidRPr="0035152D" w:rsidRDefault="00F13B6D" w:rsidP="00F13B6D">
      <w:pPr>
        <w:numPr>
          <w:ilvl w:val="0"/>
          <w:numId w:val="7"/>
        </w:numPr>
        <w:rPr>
          <w:rFonts w:ascii="Cambria" w:hAnsi="Cambria"/>
        </w:rPr>
      </w:pPr>
      <w:r w:rsidRPr="00F96F81">
        <w:rPr>
          <w:rFonts w:ascii="Cambria" w:hAnsi="Cambria"/>
        </w:rPr>
        <w:t>Human Behavior -</w:t>
      </w:r>
      <w:r w:rsidRPr="00AC5166">
        <w:rPr>
          <w:rFonts w:ascii="Cambria" w:hAnsi="Cambria"/>
        </w:rPr>
        <w:t>Nonuse of PPE/WI</w:t>
      </w:r>
    </w:p>
    <w:p w14:paraId="22F84F10" w14:textId="77777777" w:rsidR="00F13B6D" w:rsidRPr="0063204F" w:rsidRDefault="00F13B6D" w:rsidP="00F13B6D">
      <w:pPr>
        <w:numPr>
          <w:ilvl w:val="0"/>
          <w:numId w:val="7"/>
        </w:numPr>
        <w:rPr>
          <w:rFonts w:ascii="Cambria" w:hAnsi="Cambria"/>
          <w:color w:val="000000"/>
        </w:rPr>
      </w:pPr>
      <w:r w:rsidRPr="00F3670E">
        <w:rPr>
          <w:color w:val="000000"/>
          <w:sz w:val="22"/>
        </w:rPr>
        <w:t>Misjudging while lifting the pig.</w:t>
      </w:r>
    </w:p>
    <w:p w14:paraId="05228E66" w14:textId="4FA15D03" w:rsidR="00332547" w:rsidRDefault="00332547">
      <w:pPr>
        <w:pStyle w:val="BodyText2"/>
        <w:tabs>
          <w:tab w:val="clear" w:pos="720"/>
          <w:tab w:val="clear" w:pos="1800"/>
        </w:tabs>
        <w:spacing w:line="340" w:lineRule="atLeast"/>
        <w:jc w:val="left"/>
      </w:pPr>
    </w:p>
    <w:p w14:paraId="7C7A2EBA" w14:textId="77777777" w:rsidR="004E3963" w:rsidRDefault="004E3963">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18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3"/>
        <w:gridCol w:w="4827"/>
      </w:tblGrid>
      <w:tr w:rsidR="00332547" w:rsidRPr="00226565" w14:paraId="277D5FBB" w14:textId="77777777" w:rsidTr="004E3963">
        <w:trPr>
          <w:trHeight w:val="480"/>
        </w:trPr>
        <w:tc>
          <w:tcPr>
            <w:tcW w:w="4353" w:type="dxa"/>
            <w:shd w:val="clear" w:color="auto" w:fill="auto"/>
          </w:tcPr>
          <w:p w14:paraId="190CF8AF" w14:textId="77777777" w:rsidR="00332547" w:rsidRPr="0045586A" w:rsidRDefault="00332547" w:rsidP="00751896">
            <w:pPr>
              <w:rPr>
                <w:b/>
                <w:sz w:val="22"/>
                <w:szCs w:val="22"/>
              </w:rPr>
            </w:pPr>
            <w:r w:rsidRPr="0045586A">
              <w:rPr>
                <w:b/>
                <w:sz w:val="22"/>
                <w:szCs w:val="22"/>
              </w:rPr>
              <w:lastRenderedPageBreak/>
              <w:t>Prepared By:</w:t>
            </w:r>
          </w:p>
          <w:p w14:paraId="21AD11F1" w14:textId="77777777" w:rsidR="00332547" w:rsidRPr="0045586A" w:rsidRDefault="00332547" w:rsidP="00751896">
            <w:pPr>
              <w:rPr>
                <w:b/>
                <w:sz w:val="22"/>
                <w:szCs w:val="22"/>
              </w:rPr>
            </w:pPr>
          </w:p>
        </w:tc>
        <w:tc>
          <w:tcPr>
            <w:tcW w:w="4827"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4E3963">
        <w:trPr>
          <w:trHeight w:val="1063"/>
        </w:trPr>
        <w:tc>
          <w:tcPr>
            <w:tcW w:w="4353"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827"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4E3963">
        <w:trPr>
          <w:trHeight w:val="167"/>
        </w:trPr>
        <w:tc>
          <w:tcPr>
            <w:tcW w:w="4353" w:type="dxa"/>
            <w:shd w:val="clear" w:color="auto" w:fill="auto"/>
          </w:tcPr>
          <w:p w14:paraId="7A9FA817" w14:textId="2940D174"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C37EB9">
              <w:rPr>
                <w:b/>
                <w:sz w:val="22"/>
                <w:szCs w:val="22"/>
              </w:rPr>
              <w:t>0</w:t>
            </w:r>
            <w:r w:rsidR="00611010">
              <w:rPr>
                <w:b/>
                <w:sz w:val="22"/>
                <w:szCs w:val="22"/>
              </w:rPr>
              <w:t>.07.202</w:t>
            </w:r>
            <w:r w:rsidR="00C37EB9">
              <w:rPr>
                <w:b/>
                <w:sz w:val="22"/>
                <w:szCs w:val="22"/>
              </w:rPr>
              <w:t>3</w:t>
            </w:r>
          </w:p>
        </w:tc>
        <w:tc>
          <w:tcPr>
            <w:tcW w:w="4827" w:type="dxa"/>
            <w:shd w:val="clear" w:color="auto" w:fill="auto"/>
          </w:tcPr>
          <w:p w14:paraId="5A007456" w14:textId="037137F9"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C37EB9">
              <w:rPr>
                <w:b/>
                <w:sz w:val="22"/>
                <w:szCs w:val="22"/>
              </w:rPr>
              <w:t>0</w:t>
            </w:r>
            <w:r w:rsidR="00611010">
              <w:rPr>
                <w:b/>
                <w:sz w:val="22"/>
                <w:szCs w:val="22"/>
              </w:rPr>
              <w:t>.07.202</w:t>
            </w:r>
            <w:r w:rsidR="00C37EB9">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EC2B6" w14:textId="77777777" w:rsidR="00E20847" w:rsidRDefault="00E20847" w:rsidP="00106ADB">
      <w:r>
        <w:separator/>
      </w:r>
    </w:p>
  </w:endnote>
  <w:endnote w:type="continuationSeparator" w:id="0">
    <w:p w14:paraId="0321F326" w14:textId="77777777" w:rsidR="00E20847" w:rsidRDefault="00E20847"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7C716" w14:textId="77777777" w:rsidR="00E20847" w:rsidRDefault="00E20847" w:rsidP="00106ADB">
      <w:r>
        <w:separator/>
      </w:r>
    </w:p>
  </w:footnote>
  <w:footnote w:type="continuationSeparator" w:id="0">
    <w:p w14:paraId="4469A611" w14:textId="77777777" w:rsidR="00E20847" w:rsidRDefault="00E20847"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2C697933"/>
    <w:multiLevelType w:val="hybridMultilevel"/>
    <w:tmpl w:val="EDAA194C"/>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33084B"/>
    <w:multiLevelType w:val="hybridMultilevel"/>
    <w:tmpl w:val="8EE8D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EE158B"/>
    <w:multiLevelType w:val="hybridMultilevel"/>
    <w:tmpl w:val="A8FEB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015659">
    <w:abstractNumId w:val="0"/>
  </w:num>
  <w:num w:numId="2" w16cid:durableId="1171485904">
    <w:abstractNumId w:val="1"/>
  </w:num>
  <w:num w:numId="3" w16cid:durableId="196355054">
    <w:abstractNumId w:val="3"/>
  </w:num>
  <w:num w:numId="4" w16cid:durableId="1284268995">
    <w:abstractNumId w:val="4"/>
  </w:num>
  <w:num w:numId="5" w16cid:durableId="301622825">
    <w:abstractNumId w:val="6"/>
  </w:num>
  <w:num w:numId="6" w16cid:durableId="6979461">
    <w:abstractNumId w:val="5"/>
  </w:num>
  <w:num w:numId="7" w16cid:durableId="2080446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14197"/>
    <w:rsid w:val="00193357"/>
    <w:rsid w:val="001B63FF"/>
    <w:rsid w:val="001E776D"/>
    <w:rsid w:val="002A0E92"/>
    <w:rsid w:val="002C2713"/>
    <w:rsid w:val="002F2296"/>
    <w:rsid w:val="00301851"/>
    <w:rsid w:val="0031757F"/>
    <w:rsid w:val="00327170"/>
    <w:rsid w:val="00332547"/>
    <w:rsid w:val="003A33B4"/>
    <w:rsid w:val="00405AFE"/>
    <w:rsid w:val="004101AB"/>
    <w:rsid w:val="0047134F"/>
    <w:rsid w:val="00473127"/>
    <w:rsid w:val="00480D7B"/>
    <w:rsid w:val="00486DEE"/>
    <w:rsid w:val="004E3963"/>
    <w:rsid w:val="004E3CFF"/>
    <w:rsid w:val="00503309"/>
    <w:rsid w:val="005541FD"/>
    <w:rsid w:val="00596136"/>
    <w:rsid w:val="005C3C62"/>
    <w:rsid w:val="00611010"/>
    <w:rsid w:val="00613A2F"/>
    <w:rsid w:val="006317FC"/>
    <w:rsid w:val="0065722C"/>
    <w:rsid w:val="00674ED1"/>
    <w:rsid w:val="006E1A91"/>
    <w:rsid w:val="006F1D1D"/>
    <w:rsid w:val="00726AD1"/>
    <w:rsid w:val="007525C2"/>
    <w:rsid w:val="00752B0B"/>
    <w:rsid w:val="007C77F3"/>
    <w:rsid w:val="00816A2E"/>
    <w:rsid w:val="00853C2C"/>
    <w:rsid w:val="00895B65"/>
    <w:rsid w:val="008A7299"/>
    <w:rsid w:val="008B0293"/>
    <w:rsid w:val="00992D25"/>
    <w:rsid w:val="009B3C87"/>
    <w:rsid w:val="009E4A33"/>
    <w:rsid w:val="009E7CAC"/>
    <w:rsid w:val="00A16CBE"/>
    <w:rsid w:val="00A8207E"/>
    <w:rsid w:val="00AB274E"/>
    <w:rsid w:val="00AE3A55"/>
    <w:rsid w:val="00AE40A0"/>
    <w:rsid w:val="00B63D1D"/>
    <w:rsid w:val="00B708FE"/>
    <w:rsid w:val="00BA0976"/>
    <w:rsid w:val="00BB3590"/>
    <w:rsid w:val="00C37EB9"/>
    <w:rsid w:val="00C66F33"/>
    <w:rsid w:val="00CB3F1E"/>
    <w:rsid w:val="00CE4C38"/>
    <w:rsid w:val="00CF2EAC"/>
    <w:rsid w:val="00CF7DC0"/>
    <w:rsid w:val="00D974B3"/>
    <w:rsid w:val="00DB2C36"/>
    <w:rsid w:val="00E07DF0"/>
    <w:rsid w:val="00E20847"/>
    <w:rsid w:val="00E27559"/>
    <w:rsid w:val="00E317A7"/>
    <w:rsid w:val="00E6173C"/>
    <w:rsid w:val="00EC542F"/>
    <w:rsid w:val="00EF4C07"/>
    <w:rsid w:val="00EF5FB3"/>
    <w:rsid w:val="00F13B6D"/>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bodytext20">
    <w:name w:val="ww-bodytext2"/>
    <w:basedOn w:val="Normal"/>
    <w:rsid w:val="00F13B6D"/>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98E260-97EB-4B67-BC36-B966AA4CD65D}"/>
</file>

<file path=customXml/itemProps2.xml><?xml version="1.0" encoding="utf-8"?>
<ds:datastoreItem xmlns:ds="http://schemas.openxmlformats.org/officeDocument/2006/customXml" ds:itemID="{535E1999-E791-4D3E-8137-83492EE8CBB8}"/>
</file>

<file path=customXml/itemProps3.xml><?xml version="1.0" encoding="utf-8"?>
<ds:datastoreItem xmlns:ds="http://schemas.openxmlformats.org/officeDocument/2006/customXml" ds:itemID="{36B88D36-9437-448B-944B-F577509468C2}"/>
</file>

<file path=docProps/app.xml><?xml version="1.0" encoding="utf-8"?>
<Properties xmlns="http://schemas.openxmlformats.org/officeDocument/2006/extended-properties" xmlns:vt="http://schemas.openxmlformats.org/officeDocument/2006/docPropsVTypes">
  <Template>Normal</Template>
  <TotalTime>35</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51</cp:revision>
  <cp:lastPrinted>2018-01-30T05:28:00Z</cp:lastPrinted>
  <dcterms:created xsi:type="dcterms:W3CDTF">2020-05-26T06:25:00Z</dcterms:created>
  <dcterms:modified xsi:type="dcterms:W3CDTF">2023-09-24T16:45:00Z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2022-08-11T09:43:30Z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1326700</vt:r8>
  </property>
</Properties>
</file>