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E429" w14:textId="77777777" w:rsidR="007E45E9" w:rsidRPr="004A606D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678A33C" w14:textId="77777777" w:rsidR="00AE3B8C" w:rsidRPr="004A606D" w:rsidRDefault="00BD6C5B" w:rsidP="00AE3B8C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4A606D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4A606D">
        <w:rPr>
          <w:rFonts w:ascii="Times New Roman" w:hAnsi="Times New Roman"/>
          <w:b/>
          <w:sz w:val="24"/>
          <w:szCs w:val="24"/>
          <w:u w:val="single"/>
        </w:rPr>
        <w:t>S</w:t>
      </w:r>
      <w:r w:rsidRPr="004A606D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AE3B8C" w:rsidRPr="004A606D">
        <w:rPr>
          <w:rFonts w:ascii="Times New Roman" w:hAnsi="Times New Roman"/>
          <w:b/>
          <w:sz w:val="24"/>
          <w:szCs w:val="24"/>
          <w:u w:val="single"/>
        </w:rPr>
        <w:t>FOR DRAWING A BELT CUT COKE SAMPLE FOR MOISTURE ANALYSIS</w:t>
      </w:r>
    </w:p>
    <w:p w14:paraId="5D1AD9F6" w14:textId="77777777" w:rsidR="0070550E" w:rsidRPr="004A606D" w:rsidRDefault="00AE3B8C" w:rsidP="00AE3B8C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4A606D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</w:t>
      </w:r>
    </w:p>
    <w:p w14:paraId="6A288FCD" w14:textId="77777777" w:rsidR="00AE3B8C" w:rsidRPr="004A606D" w:rsidRDefault="00AE3B8C" w:rsidP="00AE3B8C">
      <w:pPr>
        <w:rPr>
          <w:rFonts w:ascii="Times New Roman" w:hAnsi="Times New Roman"/>
        </w:rPr>
      </w:pPr>
      <w:r w:rsidRPr="004A606D">
        <w:rPr>
          <w:rFonts w:ascii="Times New Roman" w:hAnsi="Times New Roman"/>
          <w:b/>
          <w:bCs/>
          <w:sz w:val="28"/>
        </w:rPr>
        <w:t xml:space="preserve">Responsibility:  </w:t>
      </w:r>
      <w:r w:rsidRPr="004A606D">
        <w:rPr>
          <w:rFonts w:ascii="Times New Roman" w:hAnsi="Times New Roman"/>
          <w:bCs/>
        </w:rPr>
        <w:t>Raw material in charge</w:t>
      </w:r>
    </w:p>
    <w:p w14:paraId="312198B8" w14:textId="77777777" w:rsidR="00AE3B8C" w:rsidRPr="004A606D" w:rsidRDefault="00AE3B8C" w:rsidP="00AE3B8C">
      <w:pPr>
        <w:rPr>
          <w:rFonts w:ascii="Times New Roman" w:hAnsi="Times New Roman"/>
        </w:rPr>
      </w:pPr>
      <w:r w:rsidRPr="004A606D">
        <w:rPr>
          <w:rFonts w:ascii="Times New Roman" w:hAnsi="Times New Roman"/>
          <w:b/>
        </w:rPr>
        <w:t xml:space="preserve">IDENTIFIED </w:t>
      </w:r>
      <w:proofErr w:type="gramStart"/>
      <w:r w:rsidRPr="004A606D">
        <w:rPr>
          <w:rFonts w:ascii="Times New Roman" w:hAnsi="Times New Roman"/>
          <w:b/>
        </w:rPr>
        <w:t>HAZARDS</w:t>
      </w:r>
      <w:r w:rsidRPr="004A606D">
        <w:rPr>
          <w:rFonts w:ascii="Times New Roman" w:hAnsi="Times New Roman"/>
        </w:rPr>
        <w:t>:-</w:t>
      </w:r>
      <w:proofErr w:type="gramEnd"/>
    </w:p>
    <w:p w14:paraId="70EC9E3C" w14:textId="77777777" w:rsidR="00AE3B8C" w:rsidRPr="004A606D" w:rsidRDefault="00AE3B8C" w:rsidP="00AE3B8C">
      <w:pPr>
        <w:pStyle w:val="WW-BodyText2"/>
        <w:suppressAutoHyphens w:val="0"/>
        <w:spacing w:before="3" w:line="340" w:lineRule="atLeast"/>
        <w:ind w:left="720"/>
        <w:jc w:val="left"/>
      </w:pPr>
      <w:r w:rsidRPr="004A606D">
        <w:t>Mechanical Hazar</w:t>
      </w:r>
      <w:r w:rsidR="004A606D">
        <w:t>d-Fall of person, Entanglement,</w:t>
      </w:r>
      <w:r w:rsidRPr="004A606D">
        <w:t xml:space="preserve"> trapping impact </w:t>
      </w:r>
    </w:p>
    <w:p w14:paraId="407F6A5E" w14:textId="77777777" w:rsidR="00AE3B8C" w:rsidRPr="004A606D" w:rsidRDefault="00AE3B8C" w:rsidP="00AE3B8C">
      <w:pPr>
        <w:pStyle w:val="WW-BodyText2"/>
        <w:suppressAutoHyphens w:val="0"/>
        <w:spacing w:before="3" w:line="340" w:lineRule="atLeast"/>
        <w:ind w:left="720"/>
        <w:jc w:val="left"/>
      </w:pPr>
      <w:r w:rsidRPr="004A606D">
        <w:t xml:space="preserve">Chemical Hazard-Dust, fire and explosion, smoke </w:t>
      </w:r>
    </w:p>
    <w:p w14:paraId="73207AAD" w14:textId="77777777" w:rsidR="00AE3B8C" w:rsidRDefault="00AE3B8C" w:rsidP="00AE3B8C">
      <w:pPr>
        <w:pStyle w:val="WW-BodyText2"/>
        <w:suppressAutoHyphens w:val="0"/>
        <w:spacing w:before="3" w:line="340" w:lineRule="atLeast"/>
        <w:ind w:left="720"/>
        <w:jc w:val="left"/>
      </w:pPr>
      <w:r w:rsidRPr="004A606D">
        <w:t>Physical Hazard: Electric shock, noise, Head lights of WL/Vehicle</w:t>
      </w:r>
    </w:p>
    <w:p w14:paraId="400F3995" w14:textId="77777777" w:rsidR="004A606D" w:rsidRPr="004A606D" w:rsidRDefault="004A606D" w:rsidP="00AE3B8C">
      <w:pPr>
        <w:pStyle w:val="WW-BodyText2"/>
        <w:suppressAutoHyphens w:val="0"/>
        <w:spacing w:before="3" w:line="340" w:lineRule="atLeast"/>
        <w:ind w:left="720"/>
        <w:jc w:val="left"/>
      </w:pPr>
    </w:p>
    <w:p w14:paraId="2320D0FD" w14:textId="77777777" w:rsidR="00AE3B8C" w:rsidRPr="004A606D" w:rsidRDefault="00AE3B8C" w:rsidP="00AE3B8C">
      <w:pPr>
        <w:pStyle w:val="WW-BodyText2"/>
        <w:suppressAutoHyphens w:val="0"/>
        <w:spacing w:before="3" w:line="340" w:lineRule="atLeast"/>
        <w:ind w:left="720"/>
        <w:jc w:val="left"/>
        <w:rPr>
          <w:b/>
        </w:rPr>
      </w:pPr>
      <w:r w:rsidRPr="004A606D">
        <w:rPr>
          <w:b/>
        </w:rPr>
        <w:t xml:space="preserve">Human </w:t>
      </w:r>
      <w:r w:rsidR="006B0004" w:rsidRPr="004A606D">
        <w:rPr>
          <w:b/>
        </w:rPr>
        <w:t>Behavior</w:t>
      </w:r>
      <w:r w:rsidRPr="004A606D">
        <w:rPr>
          <w:b/>
        </w:rPr>
        <w:t>:</w:t>
      </w:r>
    </w:p>
    <w:p w14:paraId="3CFE34CE" w14:textId="77777777" w:rsidR="00AE3B8C" w:rsidRPr="004A606D" w:rsidRDefault="00AE3B8C" w:rsidP="00AE3B8C">
      <w:pPr>
        <w:pStyle w:val="WW-BodyText2"/>
        <w:suppressAutoHyphens w:val="0"/>
        <w:spacing w:before="3" w:line="340" w:lineRule="atLeast"/>
        <w:ind w:left="720"/>
        <w:jc w:val="left"/>
      </w:pPr>
      <w:r w:rsidRPr="004A606D">
        <w:t>1)</w:t>
      </w:r>
      <w:r w:rsidR="004A606D">
        <w:t xml:space="preserve"> </w:t>
      </w:r>
      <w:r w:rsidRPr="004A606D">
        <w:t xml:space="preserve">Not following the Work Instructions, procedures </w:t>
      </w:r>
    </w:p>
    <w:p w14:paraId="7F3C93D4" w14:textId="77777777" w:rsidR="00AE3B8C" w:rsidRPr="004A606D" w:rsidRDefault="00AE3B8C" w:rsidP="00AE3B8C">
      <w:pPr>
        <w:pStyle w:val="WW-BodyText2"/>
        <w:suppressAutoHyphens w:val="0"/>
        <w:spacing w:before="3" w:line="340" w:lineRule="atLeast"/>
        <w:ind w:left="720"/>
        <w:jc w:val="left"/>
      </w:pPr>
      <w:r w:rsidRPr="004A606D">
        <w:t>2)</w:t>
      </w:r>
      <w:r w:rsidR="004A606D">
        <w:t xml:space="preserve"> Non-</w:t>
      </w:r>
      <w:r w:rsidRPr="004A606D">
        <w:t xml:space="preserve">use of PPE </w:t>
      </w:r>
    </w:p>
    <w:p w14:paraId="520039C7" w14:textId="77777777" w:rsidR="00AE3B8C" w:rsidRDefault="00AE3B8C" w:rsidP="00AE3B8C">
      <w:pPr>
        <w:pStyle w:val="WW-BodyText2"/>
        <w:suppressAutoHyphens w:val="0"/>
        <w:spacing w:before="3" w:line="340" w:lineRule="atLeast"/>
        <w:ind w:left="720"/>
        <w:jc w:val="left"/>
      </w:pPr>
      <w:r w:rsidRPr="004A606D">
        <w:t>3) Alcoholism resulting to health hazard and less response to hazards associated with the activity.</w:t>
      </w:r>
    </w:p>
    <w:p w14:paraId="6DB57A9B" w14:textId="77777777" w:rsidR="008A28C1" w:rsidRPr="004A606D" w:rsidRDefault="008A28C1" w:rsidP="00AE3B8C">
      <w:pPr>
        <w:pStyle w:val="WW-BodyText2"/>
        <w:suppressAutoHyphens w:val="0"/>
        <w:spacing w:before="3" w:line="340" w:lineRule="atLeast"/>
        <w:ind w:left="720"/>
        <w:jc w:val="left"/>
      </w:pPr>
      <w:r>
        <w:t>4) Wearing loose clothes</w:t>
      </w:r>
    </w:p>
    <w:p w14:paraId="662D7B0D" w14:textId="77777777" w:rsidR="00AE3B8C" w:rsidRPr="004A606D" w:rsidRDefault="00AE3B8C" w:rsidP="00AE3B8C">
      <w:pPr>
        <w:rPr>
          <w:rFonts w:ascii="Times New Roman" w:hAnsi="Times New Roman"/>
          <w:b/>
          <w:bCs/>
        </w:rPr>
      </w:pPr>
    </w:p>
    <w:p w14:paraId="79D68D8B" w14:textId="77777777" w:rsidR="00AE3B8C" w:rsidRPr="004A606D" w:rsidRDefault="00AE3B8C" w:rsidP="00AE3B8C">
      <w:pPr>
        <w:rPr>
          <w:rFonts w:ascii="Times New Roman" w:hAnsi="Times New Roman"/>
        </w:rPr>
      </w:pPr>
      <w:r w:rsidRPr="004A606D">
        <w:rPr>
          <w:rFonts w:ascii="Times New Roman" w:hAnsi="Times New Roman"/>
          <w:b/>
          <w:bCs/>
        </w:rPr>
        <w:t> </w:t>
      </w:r>
      <w:r w:rsidRPr="004A606D">
        <w:rPr>
          <w:rFonts w:ascii="Times New Roman" w:hAnsi="Times New Roman"/>
          <w:b/>
          <w:bCs/>
          <w:sz w:val="32"/>
          <w:szCs w:val="32"/>
        </w:rPr>
        <w:t>Significant Aspects:</w:t>
      </w:r>
    </w:p>
    <w:p w14:paraId="3700F5F2" w14:textId="77777777" w:rsidR="00AE3B8C" w:rsidRPr="004A606D" w:rsidRDefault="00AE3B8C" w:rsidP="00AE3B8C">
      <w:pPr>
        <w:rPr>
          <w:rFonts w:ascii="Times New Roman" w:hAnsi="Times New Roman"/>
        </w:rPr>
      </w:pPr>
      <w:r w:rsidRPr="004A606D">
        <w:rPr>
          <w:rFonts w:ascii="Times New Roman" w:hAnsi="Times New Roman"/>
        </w:rPr>
        <w:t>1. Generation of dust</w:t>
      </w:r>
    </w:p>
    <w:p w14:paraId="3AE826D9" w14:textId="759C2B72" w:rsidR="00AE3B8C" w:rsidRDefault="00AE3B8C" w:rsidP="00AE3B8C">
      <w:pPr>
        <w:rPr>
          <w:rFonts w:ascii="Times New Roman" w:hAnsi="Times New Roman"/>
          <w:b/>
          <w:bCs/>
          <w:sz w:val="27"/>
          <w:szCs w:val="27"/>
          <w:u w:val="single"/>
        </w:rPr>
      </w:pPr>
      <w:r w:rsidRPr="004A606D">
        <w:rPr>
          <w:rFonts w:ascii="Times New Roman" w:hAnsi="Times New Roman"/>
          <w:b/>
          <w:bCs/>
          <w:sz w:val="27"/>
          <w:szCs w:val="27"/>
          <w:u w:val="single"/>
        </w:rPr>
        <w:t>PROCEDURE</w:t>
      </w:r>
    </w:p>
    <w:p w14:paraId="033BAD47" w14:textId="77265BF1" w:rsidR="00E87CF1" w:rsidRPr="00E87CF1" w:rsidRDefault="00E87CF1" w:rsidP="00E87CF1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E87CF1">
        <w:rPr>
          <w:rFonts w:ascii="Times New Roman" w:hAnsi="Times New Roman"/>
        </w:rPr>
        <w:t>Unauthorized operation or repair of any equipment is a punishable offence.</w:t>
      </w:r>
    </w:p>
    <w:p w14:paraId="15A2142E" w14:textId="7D6D3B6B" w:rsidR="00E87CF1" w:rsidRDefault="00E87CF1" w:rsidP="00E87CF1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E87CF1">
        <w:rPr>
          <w:rFonts w:ascii="Times New Roman" w:hAnsi="Times New Roman"/>
        </w:rPr>
        <w:t>Inform control room engineer before starting the activity.</w:t>
      </w:r>
    </w:p>
    <w:p w14:paraId="317CDB9A" w14:textId="6CADFF2C" w:rsidR="00AE3B8C" w:rsidRPr="00E87CF1" w:rsidRDefault="00AE3B8C" w:rsidP="00E87CF1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E87CF1">
        <w:rPr>
          <w:rFonts w:ascii="Times New Roman" w:hAnsi="Times New Roman"/>
          <w:bCs/>
        </w:rPr>
        <w:t>Stop the coke belts (CB311/CB321), by operating pull chords provided along the belts, when the coke batching is ON.</w:t>
      </w:r>
    </w:p>
    <w:p w14:paraId="1E017359" w14:textId="47EC2BF6" w:rsidR="00AE3B8C" w:rsidRPr="00E87CF1" w:rsidRDefault="00AE3B8C" w:rsidP="00E87CF1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E87CF1">
        <w:rPr>
          <w:rFonts w:ascii="Times New Roman" w:hAnsi="Times New Roman"/>
          <w:bCs/>
        </w:rPr>
        <w:t xml:space="preserve">Coke sample </w:t>
      </w:r>
      <w:proofErr w:type="gramStart"/>
      <w:r w:rsidRPr="00E87CF1">
        <w:rPr>
          <w:rFonts w:ascii="Times New Roman" w:hAnsi="Times New Roman"/>
          <w:bCs/>
        </w:rPr>
        <w:t>has to</w:t>
      </w:r>
      <w:proofErr w:type="gramEnd"/>
      <w:r w:rsidRPr="00E87CF1">
        <w:rPr>
          <w:rFonts w:ascii="Times New Roman" w:hAnsi="Times New Roman"/>
          <w:bCs/>
        </w:rPr>
        <w:t xml:space="preserve"> be drawn only when the pull ch</w:t>
      </w:r>
      <w:r w:rsidR="004A606D" w:rsidRPr="00E87CF1">
        <w:rPr>
          <w:rFonts w:ascii="Times New Roman" w:hAnsi="Times New Roman"/>
          <w:bCs/>
        </w:rPr>
        <w:t xml:space="preserve">ord emergency is </w:t>
      </w:r>
      <w:r w:rsidR="008D0A37" w:rsidRPr="00E87CF1">
        <w:rPr>
          <w:rFonts w:ascii="Times New Roman" w:hAnsi="Times New Roman"/>
          <w:bCs/>
        </w:rPr>
        <w:t>activated,</w:t>
      </w:r>
      <w:r w:rsidR="004A606D" w:rsidRPr="00E87CF1">
        <w:rPr>
          <w:rFonts w:ascii="Times New Roman" w:hAnsi="Times New Roman"/>
          <w:bCs/>
        </w:rPr>
        <w:t xml:space="preserve"> and </w:t>
      </w:r>
      <w:r w:rsidRPr="00E87CF1">
        <w:rPr>
          <w:rFonts w:ascii="Times New Roman" w:hAnsi="Times New Roman"/>
          <w:bCs/>
        </w:rPr>
        <w:t>the belt has stopped.</w:t>
      </w:r>
    </w:p>
    <w:p w14:paraId="38B2CCFD" w14:textId="4268277D" w:rsidR="00AE3B8C" w:rsidRPr="00E87CF1" w:rsidRDefault="00AE3B8C" w:rsidP="00E87CF1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E87CF1">
        <w:rPr>
          <w:rFonts w:ascii="Times New Roman" w:hAnsi="Times New Roman"/>
          <w:bCs/>
        </w:rPr>
        <w:t xml:space="preserve">Open the cover of the belt canopy cutout </w:t>
      </w:r>
      <w:r w:rsidR="008D0A37" w:rsidRPr="00E87CF1">
        <w:rPr>
          <w:rFonts w:ascii="Times New Roman" w:hAnsi="Times New Roman"/>
          <w:bCs/>
        </w:rPr>
        <w:t>provided and</w:t>
      </w:r>
      <w:r w:rsidRPr="00E87CF1">
        <w:rPr>
          <w:rFonts w:ascii="Times New Roman" w:hAnsi="Times New Roman"/>
          <w:bCs/>
        </w:rPr>
        <w:t xml:space="preserve"> draw the coke sample of about one meter length with the help of a spoon, complete with all lumps and fines, and collect it in a container. The sample HAS to be drawn only from this opening.</w:t>
      </w:r>
    </w:p>
    <w:p w14:paraId="3E6ECD78" w14:textId="6A793BD4" w:rsidR="00AE3B8C" w:rsidRPr="00E87CF1" w:rsidRDefault="00AE3B8C" w:rsidP="00E87CF1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E87CF1">
        <w:rPr>
          <w:rFonts w:ascii="Times New Roman" w:hAnsi="Times New Roman"/>
          <w:bCs/>
        </w:rPr>
        <w:t xml:space="preserve">Coke moisture sampling is done twice in a shift, so coke samples </w:t>
      </w:r>
      <w:proofErr w:type="gramStart"/>
      <w:r w:rsidRPr="00E87CF1">
        <w:rPr>
          <w:rFonts w:ascii="Times New Roman" w:hAnsi="Times New Roman"/>
          <w:bCs/>
        </w:rPr>
        <w:t>have to</w:t>
      </w:r>
      <w:proofErr w:type="gramEnd"/>
      <w:r w:rsidRPr="00E87CF1">
        <w:rPr>
          <w:rFonts w:ascii="Times New Roman" w:hAnsi="Times New Roman"/>
          <w:bCs/>
        </w:rPr>
        <w:t xml:space="preserve"> be drawn twice in a shift from CB311/CB321, by following points (1), (2) and (3).</w:t>
      </w:r>
    </w:p>
    <w:p w14:paraId="3BCD39FA" w14:textId="51E4A5EC" w:rsidR="00AE3B8C" w:rsidRPr="00E87CF1" w:rsidRDefault="00AE3B8C" w:rsidP="00E87CF1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E87CF1">
        <w:rPr>
          <w:rFonts w:ascii="Times New Roman" w:hAnsi="Times New Roman"/>
          <w:bCs/>
        </w:rPr>
        <w:t xml:space="preserve"> Coke sample </w:t>
      </w:r>
      <w:proofErr w:type="gramStart"/>
      <w:r w:rsidRPr="00E87CF1">
        <w:rPr>
          <w:rFonts w:ascii="Times New Roman" w:hAnsi="Times New Roman"/>
          <w:bCs/>
        </w:rPr>
        <w:t>has to</w:t>
      </w:r>
      <w:proofErr w:type="gramEnd"/>
      <w:r w:rsidRPr="00E87CF1">
        <w:rPr>
          <w:rFonts w:ascii="Times New Roman" w:hAnsi="Times New Roman"/>
          <w:bCs/>
        </w:rPr>
        <w:t xml:space="preserve"> be drawn in the presence of the R/M engineer /company workman only.</w:t>
      </w:r>
    </w:p>
    <w:p w14:paraId="4B360D4D" w14:textId="7998343A" w:rsidR="00AE3B8C" w:rsidRPr="00E87CF1" w:rsidRDefault="00AE3B8C" w:rsidP="00E87CF1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E87CF1">
        <w:rPr>
          <w:rFonts w:ascii="Times New Roman" w:hAnsi="Times New Roman"/>
          <w:bCs/>
        </w:rPr>
        <w:t xml:space="preserve">After drawing the coke sample, it is the responsibility of R/M engineer/company workman to release the pull </w:t>
      </w:r>
      <w:r w:rsidR="008D0A37" w:rsidRPr="00E87CF1">
        <w:rPr>
          <w:rFonts w:ascii="Times New Roman" w:hAnsi="Times New Roman"/>
          <w:bCs/>
        </w:rPr>
        <w:t>chord,</w:t>
      </w:r>
      <w:r w:rsidRPr="00E87CF1">
        <w:rPr>
          <w:rFonts w:ascii="Times New Roman" w:hAnsi="Times New Roman"/>
          <w:bCs/>
        </w:rPr>
        <w:t xml:space="preserve"> which was activated to draw the sample, and inform the control room to reset the belt.</w:t>
      </w:r>
    </w:p>
    <w:p w14:paraId="73A928DF" w14:textId="0EC9465A" w:rsidR="00AE3B8C" w:rsidRPr="00E87CF1" w:rsidRDefault="00AE3B8C" w:rsidP="00AE3B8C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E87CF1">
        <w:rPr>
          <w:rFonts w:ascii="Times New Roman" w:hAnsi="Times New Roman"/>
          <w:bCs/>
        </w:rPr>
        <w:t xml:space="preserve">Ensure that the belt restarts, tag the sample appropriately and send it to the laboratory.    </w:t>
      </w:r>
    </w:p>
    <w:p w14:paraId="3B91F46A" w14:textId="77777777" w:rsidR="00AE3B8C" w:rsidRPr="004A606D" w:rsidRDefault="00AE3B8C" w:rsidP="00AE3B8C">
      <w:pPr>
        <w:rPr>
          <w:rFonts w:ascii="Times New Roman" w:hAnsi="Times New Roman"/>
        </w:rPr>
      </w:pPr>
      <w:r w:rsidRPr="004A606D">
        <w:rPr>
          <w:rFonts w:ascii="Times New Roman" w:hAnsi="Times New Roman"/>
        </w:rPr>
        <w:t xml:space="preserve">Detailed Procedure: </w:t>
      </w:r>
    </w:p>
    <w:p w14:paraId="695A54A8" w14:textId="77777777" w:rsidR="00AE3B8C" w:rsidRPr="004A606D" w:rsidRDefault="00AE3B8C" w:rsidP="00AE3B8C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b/>
          <w:bCs/>
          <w:u w:val="single"/>
        </w:rPr>
      </w:pPr>
      <w:r w:rsidRPr="004A606D">
        <w:rPr>
          <w:rFonts w:ascii="Times New Roman" w:hAnsi="Times New Roman"/>
          <w:bCs/>
        </w:rPr>
        <w:lastRenderedPageBreak/>
        <w:t>Instead of taking a half meter section of the loaded belt randomly; a prefabricated divider should be used as shown in the figure below. One sample of coke consists of uniform mixed composite sample collected after every three batch.</w:t>
      </w:r>
    </w:p>
    <w:p w14:paraId="496E9C2E" w14:textId="77777777" w:rsidR="00AE3B8C" w:rsidRPr="004A606D" w:rsidRDefault="00AE3B8C" w:rsidP="00AE3B8C">
      <w:pPr>
        <w:jc w:val="both"/>
        <w:rPr>
          <w:rFonts w:ascii="Times New Roman" w:hAnsi="Times New Roman"/>
          <w:bCs/>
        </w:rPr>
      </w:pPr>
    </w:p>
    <w:p w14:paraId="1310C5B6" w14:textId="48338431" w:rsidR="00AE3B8C" w:rsidRPr="004A606D" w:rsidRDefault="00AE3B8C" w:rsidP="008D0A37">
      <w:pPr>
        <w:ind w:left="720" w:firstLine="720"/>
        <w:rPr>
          <w:rFonts w:ascii="Times New Roman" w:hAnsi="Times New Roman"/>
          <w:b/>
          <w:bCs/>
          <w:u w:val="single"/>
        </w:rPr>
      </w:pPr>
      <w:r w:rsidRPr="004A606D">
        <w:rPr>
          <w:rFonts w:ascii="Times New Roman" w:hAnsi="Times New Roman"/>
          <w:bCs/>
          <w:noProof/>
        </w:rPr>
        <w:drawing>
          <wp:inline distT="0" distB="0" distL="0" distR="0" wp14:anchorId="7FE753C1" wp14:editId="5E0DE168">
            <wp:extent cx="3886200" cy="2352675"/>
            <wp:effectExtent l="0" t="0" r="0" b="9525"/>
            <wp:docPr id="4" name="Picture 4" descr="Bluemoon1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moon18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88CC" w14:textId="5E08EDF5" w:rsidR="00AE3B8C" w:rsidRPr="004A606D" w:rsidRDefault="00AE3B8C" w:rsidP="00AE3B8C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4A606D">
        <w:rPr>
          <w:rFonts w:ascii="Times New Roman" w:hAnsi="Times New Roman"/>
          <w:bCs/>
        </w:rPr>
        <w:t xml:space="preserve">Proper gloves and brush should be used to collect the sample instead of handling with bare hand to ensure proper handling of </w:t>
      </w:r>
      <w:r w:rsidR="008D0A37" w:rsidRPr="004A606D">
        <w:rPr>
          <w:rFonts w:ascii="Times New Roman" w:hAnsi="Times New Roman"/>
          <w:bCs/>
        </w:rPr>
        <w:t>course</w:t>
      </w:r>
      <w:r w:rsidRPr="004A606D">
        <w:rPr>
          <w:rFonts w:ascii="Times New Roman" w:hAnsi="Times New Roman"/>
          <w:bCs/>
        </w:rPr>
        <w:t xml:space="preserve"> and fine particles.</w:t>
      </w:r>
    </w:p>
    <w:p w14:paraId="3BF5BDFF" w14:textId="77777777" w:rsidR="00AE3B8C" w:rsidRPr="004A606D" w:rsidRDefault="00AE3B8C" w:rsidP="00AE3B8C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4A606D">
        <w:rPr>
          <w:rFonts w:ascii="Times New Roman" w:hAnsi="Times New Roman"/>
          <w:bCs/>
        </w:rPr>
        <w:t>Sample should be collected into a tin container instead of a gunny bag.</w:t>
      </w:r>
    </w:p>
    <w:p w14:paraId="5D86A8D7" w14:textId="77777777" w:rsidR="00AE3B8C" w:rsidRPr="004A606D" w:rsidRDefault="00AE3B8C" w:rsidP="00AE3B8C">
      <w:pPr>
        <w:jc w:val="both"/>
        <w:rPr>
          <w:rFonts w:ascii="Times New Roman" w:hAnsi="Times New Roman"/>
          <w:bCs/>
        </w:rPr>
      </w:pPr>
      <w:r w:rsidRPr="004A606D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52B06E47" wp14:editId="26F81EF0">
            <wp:simplePos x="0" y="0"/>
            <wp:positionH relativeFrom="column">
              <wp:posOffset>914400</wp:posOffset>
            </wp:positionH>
            <wp:positionV relativeFrom="paragraph">
              <wp:posOffset>163830</wp:posOffset>
            </wp:positionV>
            <wp:extent cx="3657600" cy="1924050"/>
            <wp:effectExtent l="0" t="0" r="0" b="0"/>
            <wp:wrapSquare wrapText="left"/>
            <wp:docPr id="5" name="Picture 5" descr="Bluemoon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uemoon18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82BB5" w14:textId="77777777" w:rsidR="00AE3B8C" w:rsidRPr="004A606D" w:rsidRDefault="00AE3B8C" w:rsidP="00AE3B8C">
      <w:pPr>
        <w:jc w:val="both"/>
        <w:rPr>
          <w:rFonts w:ascii="Times New Roman" w:hAnsi="Times New Roman"/>
          <w:bCs/>
        </w:rPr>
      </w:pPr>
    </w:p>
    <w:p w14:paraId="5E816BEF" w14:textId="77777777" w:rsidR="00AE3B8C" w:rsidRPr="004A606D" w:rsidRDefault="00AE3B8C" w:rsidP="00AE3B8C">
      <w:pPr>
        <w:rPr>
          <w:rFonts w:ascii="Times New Roman" w:hAnsi="Times New Roman"/>
          <w:bCs/>
        </w:rPr>
      </w:pPr>
    </w:p>
    <w:p w14:paraId="26169DF9" w14:textId="77777777" w:rsidR="00AE3B8C" w:rsidRPr="004A606D" w:rsidRDefault="00AE3B8C" w:rsidP="00AE3B8C">
      <w:pPr>
        <w:rPr>
          <w:rFonts w:ascii="Times New Roman" w:hAnsi="Times New Roman"/>
          <w:bCs/>
        </w:rPr>
      </w:pPr>
    </w:p>
    <w:p w14:paraId="4CB70D62" w14:textId="77777777" w:rsidR="00AE3B8C" w:rsidRPr="004A606D" w:rsidRDefault="00AE3B8C" w:rsidP="00AE3B8C">
      <w:pPr>
        <w:rPr>
          <w:rFonts w:ascii="Times New Roman" w:hAnsi="Times New Roman"/>
          <w:bCs/>
        </w:rPr>
      </w:pPr>
    </w:p>
    <w:p w14:paraId="25893DB9" w14:textId="77777777" w:rsidR="00AE3B8C" w:rsidRPr="004A606D" w:rsidRDefault="00AE3B8C" w:rsidP="00AE3B8C">
      <w:pPr>
        <w:rPr>
          <w:rFonts w:ascii="Times New Roman" w:hAnsi="Times New Roman"/>
          <w:bCs/>
        </w:rPr>
      </w:pPr>
    </w:p>
    <w:p w14:paraId="7C2A03B4" w14:textId="77777777" w:rsidR="00AE3B8C" w:rsidRPr="004A606D" w:rsidRDefault="00AE3B8C" w:rsidP="00AE3B8C">
      <w:pPr>
        <w:rPr>
          <w:rFonts w:ascii="Times New Roman" w:hAnsi="Times New Roman"/>
          <w:bCs/>
        </w:rPr>
      </w:pPr>
    </w:p>
    <w:p w14:paraId="22D00BA1" w14:textId="5035E2C4" w:rsidR="00AE3B8C" w:rsidRPr="008D0A37" w:rsidRDefault="00AE3B8C" w:rsidP="00AE3B8C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4A606D">
        <w:rPr>
          <w:rFonts w:ascii="Times New Roman" w:hAnsi="Times New Roman"/>
          <w:bCs/>
        </w:rPr>
        <w:t>The proposed location for the collection of coke sample should be as shown in the figure below. It is near the coke weighting bin in BF#1 &amp; for BF#2 at the existing location with some modification</w:t>
      </w:r>
      <w:r w:rsidR="008D0A37">
        <w:rPr>
          <w:rFonts w:ascii="Times New Roman" w:hAnsi="Times New Roman"/>
          <w:bCs/>
        </w:rPr>
        <w:t>.</w:t>
      </w:r>
    </w:p>
    <w:p w14:paraId="1122A1FE" w14:textId="6EB59C21" w:rsidR="00AE3B8C" w:rsidRPr="004A606D" w:rsidRDefault="00AE3B8C" w:rsidP="008D0A37">
      <w:pPr>
        <w:ind w:firstLine="720"/>
        <w:rPr>
          <w:rFonts w:ascii="Times New Roman" w:hAnsi="Times New Roman"/>
          <w:bCs/>
        </w:rPr>
      </w:pPr>
      <w:r w:rsidRPr="004A606D">
        <w:rPr>
          <w:rFonts w:ascii="Times New Roman" w:hAnsi="Times New Roman"/>
          <w:bCs/>
          <w:noProof/>
        </w:rPr>
        <w:drawing>
          <wp:inline distT="0" distB="0" distL="0" distR="0" wp14:anchorId="302B71B0" wp14:editId="514B7F15">
            <wp:extent cx="3657600" cy="2105025"/>
            <wp:effectExtent l="0" t="0" r="0" b="9525"/>
            <wp:docPr id="3" name="Picture 3" descr="Bluemoon1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uemoon184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F0CA7" w14:textId="77777777" w:rsidR="008D0A37" w:rsidRPr="008D0A37" w:rsidRDefault="00AE3B8C" w:rsidP="008D0A37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8D0A37">
        <w:rPr>
          <w:rFonts w:ascii="Times New Roman" w:hAnsi="Times New Roman"/>
        </w:rPr>
        <w:lastRenderedPageBreak/>
        <w:t xml:space="preserve">Instead of </w:t>
      </w:r>
      <w:r w:rsidRPr="008D0A37">
        <w:rPr>
          <w:rFonts w:ascii="Times New Roman" w:hAnsi="Times New Roman"/>
          <w:bCs/>
        </w:rPr>
        <w:t>pull chord running alongside it</w:t>
      </w:r>
      <w:r w:rsidRPr="008D0A37">
        <w:rPr>
          <w:rFonts w:ascii="Times New Roman" w:eastAsia="Arial Unicode MS" w:hAnsi="Times New Roman"/>
          <w:bCs/>
        </w:rPr>
        <w:t>s</w:t>
      </w:r>
      <w:r w:rsidRPr="008D0A37">
        <w:rPr>
          <w:rFonts w:ascii="Times New Roman" w:hAnsi="Times New Roman"/>
          <w:bCs/>
        </w:rPr>
        <w:t xml:space="preserve"> length we propose for push button as in the Raw material area this will also take care of safety &amp; save in timing for communicating with control room each time for reseating the belt.</w:t>
      </w:r>
    </w:p>
    <w:p w14:paraId="2492BB5C" w14:textId="541DB394" w:rsidR="008D0A37" w:rsidRDefault="008D0A37" w:rsidP="008D0A37">
      <w:pPr>
        <w:spacing w:after="0" w:line="240" w:lineRule="auto"/>
        <w:ind w:left="1080"/>
        <w:jc w:val="both"/>
        <w:rPr>
          <w:rFonts w:ascii="Times New Roman" w:hAnsi="Times New Roman"/>
        </w:rPr>
      </w:pPr>
    </w:p>
    <w:p w14:paraId="127F1461" w14:textId="77777777" w:rsidR="008D0A37" w:rsidRPr="008D0A37" w:rsidRDefault="008D0A37" w:rsidP="008D0A37">
      <w:pPr>
        <w:spacing w:after="0" w:line="240" w:lineRule="auto"/>
        <w:ind w:left="1080"/>
        <w:jc w:val="both"/>
        <w:rPr>
          <w:rFonts w:ascii="Times New Roman" w:hAnsi="Times New Roman"/>
        </w:rPr>
      </w:pPr>
    </w:p>
    <w:p w14:paraId="352B17F9" w14:textId="17F81D8F" w:rsidR="00AE3B8C" w:rsidRPr="008D0A37" w:rsidRDefault="00AE3B8C" w:rsidP="008D0A37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8D0A37">
        <w:rPr>
          <w:rFonts w:ascii="Times New Roman" w:hAnsi="Times New Roman"/>
          <w:bCs/>
        </w:rPr>
        <w:t xml:space="preserve"> </w:t>
      </w:r>
      <w:r w:rsidRPr="004A606D">
        <w:rPr>
          <w:rFonts w:ascii="Times New Roman" w:hAnsi="Times New Roman"/>
          <w:noProof/>
        </w:rPr>
        <w:drawing>
          <wp:inline distT="0" distB="0" distL="0" distR="0" wp14:anchorId="7B809375" wp14:editId="56A92170">
            <wp:extent cx="3767455" cy="2333625"/>
            <wp:effectExtent l="0" t="0" r="4445" b="9525"/>
            <wp:docPr id="2" name="Picture 2" descr="Bluemoon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uemoon183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9834" w14:textId="1B24E02E" w:rsidR="008D0A37" w:rsidRDefault="008D0A37" w:rsidP="008D0A37">
      <w:pPr>
        <w:spacing w:after="0" w:line="240" w:lineRule="auto"/>
        <w:ind w:left="1080"/>
        <w:jc w:val="both"/>
        <w:rPr>
          <w:rFonts w:ascii="Times New Roman" w:hAnsi="Times New Roman"/>
          <w:bCs/>
        </w:rPr>
      </w:pPr>
    </w:p>
    <w:p w14:paraId="70B8FDA7" w14:textId="77777777" w:rsidR="008D0A37" w:rsidRPr="008D0A37" w:rsidRDefault="008D0A37" w:rsidP="008D0A37">
      <w:pPr>
        <w:spacing w:after="0" w:line="240" w:lineRule="auto"/>
        <w:ind w:left="1080"/>
        <w:jc w:val="both"/>
        <w:rPr>
          <w:rFonts w:ascii="Times New Roman" w:hAnsi="Times New Roman"/>
        </w:rPr>
      </w:pPr>
    </w:p>
    <w:p w14:paraId="51436D8B" w14:textId="77777777" w:rsidR="00AE3B8C" w:rsidRPr="004A606D" w:rsidRDefault="00AE3B8C" w:rsidP="00AE3B8C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4A606D">
        <w:rPr>
          <w:rFonts w:ascii="Times New Roman" w:hAnsi="Times New Roman"/>
        </w:rPr>
        <w:t>A tag, with all needed identification, must be placed inside the tin container    to avoid any mix up</w:t>
      </w:r>
    </w:p>
    <w:p w14:paraId="22CE4F48" w14:textId="77777777" w:rsidR="00AE3B8C" w:rsidRPr="004A606D" w:rsidRDefault="00AE3B8C" w:rsidP="00AE3B8C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lang w:val="en-IN"/>
        </w:rPr>
      </w:pPr>
      <w:r w:rsidRPr="004A606D">
        <w:rPr>
          <w:rFonts w:ascii="Times New Roman" w:hAnsi="Times New Roman"/>
        </w:rPr>
        <w:t>Together with the other samples, this sample must be sent to the lab for analyzing.</w:t>
      </w:r>
    </w:p>
    <w:p w14:paraId="5D6B05C6" w14:textId="3E496C4B" w:rsidR="004A525E" w:rsidRPr="008D0A37" w:rsidRDefault="00AE3B8C" w:rsidP="00CC6B98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lang w:val="en-IN"/>
        </w:rPr>
      </w:pPr>
      <w:r w:rsidRPr="004A606D">
        <w:rPr>
          <w:rFonts w:ascii="Times New Roman" w:hAnsi="Times New Roman"/>
        </w:rPr>
        <w:t xml:space="preserve">Acknowledge, in writing, the receipt of every sample at the lab. </w:t>
      </w:r>
    </w:p>
    <w:p w14:paraId="394F32B9" w14:textId="77777777" w:rsidR="008D0A37" w:rsidRPr="008D0A37" w:rsidRDefault="008D0A37" w:rsidP="00E87CF1">
      <w:pPr>
        <w:spacing w:after="0" w:line="240" w:lineRule="auto"/>
        <w:jc w:val="both"/>
        <w:rPr>
          <w:rFonts w:ascii="Times New Roman" w:hAnsi="Times New Roman"/>
          <w:lang w:val="en-IN"/>
        </w:rPr>
      </w:pP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596"/>
      </w:tblGrid>
      <w:tr w:rsidR="00BA7336" w:rsidRPr="004A606D" w14:paraId="014809C4" w14:textId="77777777" w:rsidTr="008D0A37">
        <w:trPr>
          <w:trHeight w:val="316"/>
        </w:trPr>
        <w:tc>
          <w:tcPr>
            <w:tcW w:w="2802" w:type="dxa"/>
            <w:shd w:val="clear" w:color="auto" w:fill="auto"/>
          </w:tcPr>
          <w:p w14:paraId="6DC95305" w14:textId="77777777" w:rsidR="00BA7336" w:rsidRPr="004A606D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 xml:space="preserve">Prepared By: </w:t>
            </w:r>
          </w:p>
          <w:p w14:paraId="5F82DBB4" w14:textId="77777777" w:rsidR="00BA7336" w:rsidRPr="004A606D" w:rsidRDefault="00BA7336" w:rsidP="0056254C">
            <w:pPr>
              <w:spacing w:after="0"/>
              <w:rPr>
                <w:rFonts w:ascii="Times New Roman" w:hAnsi="Times New Roman"/>
              </w:rPr>
            </w:pPr>
            <w:r w:rsidRPr="004A606D">
              <w:rPr>
                <w:rFonts w:ascii="Times New Roman" w:hAnsi="Times New Roman"/>
              </w:rPr>
              <w:t xml:space="preserve">Head – </w:t>
            </w:r>
            <w:r w:rsidR="0056254C" w:rsidRPr="004A606D">
              <w:rPr>
                <w:rFonts w:ascii="Times New Roman" w:hAnsi="Times New Roman"/>
              </w:rPr>
              <w:t>Production PID</w:t>
            </w:r>
          </w:p>
        </w:tc>
        <w:tc>
          <w:tcPr>
            <w:tcW w:w="3160" w:type="dxa"/>
            <w:shd w:val="clear" w:color="auto" w:fill="auto"/>
          </w:tcPr>
          <w:p w14:paraId="3A337004" w14:textId="77777777" w:rsidR="00BA7336" w:rsidRPr="004A606D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625D2B4F" w14:textId="77777777" w:rsidR="00BA7336" w:rsidRPr="004A606D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4A606D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596" w:type="dxa"/>
            <w:shd w:val="clear" w:color="auto" w:fill="auto"/>
          </w:tcPr>
          <w:p w14:paraId="2B535815" w14:textId="77777777" w:rsidR="00BA7336" w:rsidRPr="004A606D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 xml:space="preserve">Approved By: </w:t>
            </w:r>
          </w:p>
          <w:p w14:paraId="3766E410" w14:textId="77777777" w:rsidR="00BA7336" w:rsidRPr="004A606D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4A606D">
              <w:rPr>
                <w:rFonts w:ascii="Times New Roman" w:hAnsi="Times New Roman"/>
              </w:rPr>
              <w:t xml:space="preserve">Head – </w:t>
            </w:r>
            <w:r w:rsidR="0056254C" w:rsidRPr="004A606D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4A606D" w14:paraId="333D4A8B" w14:textId="77777777" w:rsidTr="008D0A37">
        <w:trPr>
          <w:trHeight w:val="1227"/>
        </w:trPr>
        <w:tc>
          <w:tcPr>
            <w:tcW w:w="2802" w:type="dxa"/>
            <w:shd w:val="clear" w:color="auto" w:fill="auto"/>
          </w:tcPr>
          <w:p w14:paraId="43AB5069" w14:textId="77777777" w:rsidR="00BA7336" w:rsidRPr="004A606D" w:rsidRDefault="007E45E9" w:rsidP="00B80FF3">
            <w:pPr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E38AC6E" w14:textId="77777777" w:rsidR="00BA7336" w:rsidRPr="004A606D" w:rsidRDefault="007E45E9" w:rsidP="00B80FF3">
            <w:pPr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596" w:type="dxa"/>
            <w:shd w:val="clear" w:color="auto" w:fill="auto"/>
          </w:tcPr>
          <w:p w14:paraId="7F3BC68F" w14:textId="77777777" w:rsidR="00BA7336" w:rsidRPr="004A606D" w:rsidRDefault="007E45E9" w:rsidP="00B80FF3">
            <w:pPr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4A606D" w14:paraId="503A87D3" w14:textId="77777777" w:rsidTr="008D0A37">
        <w:trPr>
          <w:trHeight w:val="56"/>
        </w:trPr>
        <w:tc>
          <w:tcPr>
            <w:tcW w:w="2802" w:type="dxa"/>
            <w:shd w:val="clear" w:color="auto" w:fill="auto"/>
          </w:tcPr>
          <w:p w14:paraId="5161943B" w14:textId="7388D11A" w:rsidR="00BA7336" w:rsidRPr="004A606D" w:rsidRDefault="00BA7336" w:rsidP="00FE7BF0">
            <w:pPr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>Date:</w:t>
            </w:r>
            <w:r w:rsidR="00CC6B98" w:rsidRPr="004A606D">
              <w:rPr>
                <w:rFonts w:ascii="Times New Roman" w:hAnsi="Times New Roman"/>
                <w:b/>
              </w:rPr>
              <w:t xml:space="preserve"> </w:t>
            </w:r>
            <w:r w:rsidR="00FE7BF0">
              <w:rPr>
                <w:rFonts w:ascii="Times New Roman" w:hAnsi="Times New Roman"/>
                <w:b/>
              </w:rPr>
              <w:t>1</w:t>
            </w:r>
            <w:r w:rsidR="008D0A37">
              <w:rPr>
                <w:rFonts w:ascii="Times New Roman" w:hAnsi="Times New Roman"/>
                <w:b/>
              </w:rPr>
              <w:t>5</w:t>
            </w:r>
            <w:r w:rsidR="00FE7BF0">
              <w:rPr>
                <w:rFonts w:ascii="Times New Roman" w:hAnsi="Times New Roman"/>
                <w:b/>
              </w:rPr>
              <w:t>.07.202</w:t>
            </w:r>
            <w:r w:rsidR="008D0A3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27807E31" w14:textId="5933A827" w:rsidR="00BA7336" w:rsidRPr="004A606D" w:rsidRDefault="00BA7336" w:rsidP="007E45E9">
            <w:pPr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 xml:space="preserve">Date: </w:t>
            </w:r>
            <w:r w:rsidR="00FE7BF0">
              <w:rPr>
                <w:rFonts w:ascii="Times New Roman" w:hAnsi="Times New Roman"/>
                <w:b/>
              </w:rPr>
              <w:t>1</w:t>
            </w:r>
            <w:r w:rsidR="008D0A37">
              <w:rPr>
                <w:rFonts w:ascii="Times New Roman" w:hAnsi="Times New Roman"/>
                <w:b/>
              </w:rPr>
              <w:t>5</w:t>
            </w:r>
            <w:r w:rsidR="00FE7BF0">
              <w:rPr>
                <w:rFonts w:ascii="Times New Roman" w:hAnsi="Times New Roman"/>
                <w:b/>
              </w:rPr>
              <w:t>.07.202</w:t>
            </w:r>
            <w:r w:rsidR="008D0A3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596" w:type="dxa"/>
            <w:shd w:val="clear" w:color="auto" w:fill="auto"/>
          </w:tcPr>
          <w:p w14:paraId="0775E0B7" w14:textId="5CCD9553" w:rsidR="00BA7336" w:rsidRPr="004A606D" w:rsidRDefault="00BA7336" w:rsidP="007E45E9">
            <w:pPr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>Date:</w:t>
            </w:r>
            <w:r w:rsidR="00CC6B98" w:rsidRPr="004A606D">
              <w:rPr>
                <w:rFonts w:ascii="Times New Roman" w:hAnsi="Times New Roman"/>
                <w:b/>
              </w:rPr>
              <w:t xml:space="preserve"> </w:t>
            </w:r>
            <w:r w:rsidR="00FE7BF0">
              <w:rPr>
                <w:rFonts w:ascii="Times New Roman" w:hAnsi="Times New Roman"/>
                <w:b/>
              </w:rPr>
              <w:t>1</w:t>
            </w:r>
            <w:r w:rsidR="008D0A37">
              <w:rPr>
                <w:rFonts w:ascii="Times New Roman" w:hAnsi="Times New Roman"/>
                <w:b/>
              </w:rPr>
              <w:t>5</w:t>
            </w:r>
            <w:r w:rsidR="00FE7BF0">
              <w:rPr>
                <w:rFonts w:ascii="Times New Roman" w:hAnsi="Times New Roman"/>
                <w:b/>
              </w:rPr>
              <w:t>.07.202</w:t>
            </w:r>
            <w:r w:rsidR="008D0A37">
              <w:rPr>
                <w:rFonts w:ascii="Times New Roman" w:hAnsi="Times New Roman"/>
                <w:b/>
              </w:rPr>
              <w:t>2</w:t>
            </w:r>
          </w:p>
        </w:tc>
      </w:tr>
    </w:tbl>
    <w:p w14:paraId="70797E18" w14:textId="2B579593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56"/>
        <w:gridCol w:w="2244"/>
      </w:tblGrid>
      <w:tr w:rsidR="008D0A37" w14:paraId="1C5BCE92" w14:textId="77777777" w:rsidTr="009D5246">
        <w:tc>
          <w:tcPr>
            <w:tcW w:w="9540" w:type="dxa"/>
            <w:gridSpan w:val="4"/>
          </w:tcPr>
          <w:p w14:paraId="0006B509" w14:textId="77777777" w:rsidR="008D0A37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8D0A37" w14:paraId="54E997B4" w14:textId="77777777" w:rsidTr="009D5246">
        <w:trPr>
          <w:trHeight w:val="1187"/>
        </w:trPr>
        <w:tc>
          <w:tcPr>
            <w:tcW w:w="2795" w:type="dxa"/>
          </w:tcPr>
          <w:p w14:paraId="091088A4" w14:textId="77777777" w:rsidR="008D0A37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5A56B546" w14:textId="77777777" w:rsidR="008D0A37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56" w:type="dxa"/>
          </w:tcPr>
          <w:p w14:paraId="4B751306" w14:textId="77777777" w:rsidR="008D0A37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2244" w:type="dxa"/>
          </w:tcPr>
          <w:p w14:paraId="6567A9CA" w14:textId="77777777" w:rsidR="008D0A37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8D0A37" w:rsidRPr="001A3E3D" w14:paraId="563F2D86" w14:textId="77777777" w:rsidTr="009D5246">
        <w:tc>
          <w:tcPr>
            <w:tcW w:w="2795" w:type="dxa"/>
          </w:tcPr>
          <w:p w14:paraId="206DAEC2" w14:textId="3C215BB9" w:rsidR="008D0A37" w:rsidRPr="001A3E3D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2AD5FE34" w14:textId="750CD21D" w:rsidR="008D0A37" w:rsidRPr="001A3E3D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drawing belt cut coke sample for moisture analysis</w:t>
            </w:r>
          </w:p>
        </w:tc>
        <w:tc>
          <w:tcPr>
            <w:tcW w:w="2256" w:type="dxa"/>
          </w:tcPr>
          <w:p w14:paraId="6E85CD6E" w14:textId="334DE477" w:rsidR="008D0A37" w:rsidRPr="001A3E3D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2</w:t>
            </w:r>
          </w:p>
        </w:tc>
        <w:tc>
          <w:tcPr>
            <w:tcW w:w="2244" w:type="dxa"/>
          </w:tcPr>
          <w:p w14:paraId="1E26EC2D" w14:textId="736813A1" w:rsidR="008D0A37" w:rsidRPr="001A3E3D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</w:tbl>
    <w:p w14:paraId="5A1202EA" w14:textId="77777777" w:rsidR="008D0A37" w:rsidRPr="004A606D" w:rsidRDefault="008D0A37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8D0A37" w:rsidRPr="004A606D" w:rsidSect="00450E2A">
      <w:headerReference w:type="default" r:id="rId12"/>
      <w:footerReference w:type="default" r:id="rId13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E764A" w14:textId="77777777" w:rsidR="00FF3A8A" w:rsidRDefault="00FF3A8A" w:rsidP="0036287A">
      <w:pPr>
        <w:spacing w:after="0" w:line="240" w:lineRule="auto"/>
      </w:pPr>
      <w:r>
        <w:separator/>
      </w:r>
    </w:p>
  </w:endnote>
  <w:endnote w:type="continuationSeparator" w:id="0">
    <w:p w14:paraId="1FE960F0" w14:textId="77777777" w:rsidR="00FF3A8A" w:rsidRDefault="00FF3A8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9E1E" w14:textId="2A971065" w:rsidR="00450E2A" w:rsidRDefault="00456B09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5CB023" wp14:editId="382B240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9bae4d75b834fe059050efc1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6B100E" w14:textId="640E2FE3" w:rsidR="00456B09" w:rsidRPr="00456B09" w:rsidRDefault="00456B09" w:rsidP="00456B09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456B09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5CB023" id="_x0000_t202" coordsize="21600,21600" o:spt="202" path="m,l,21600r21600,l21600,xe">
              <v:stroke joinstyle="miter"/>
              <v:path gradientshapeok="t" o:connecttype="rect"/>
            </v:shapetype>
            <v:shape id="MSIPCM9bae4d75b834fe059050efc1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096B100E" w14:textId="640E2FE3" w:rsidR="00456B09" w:rsidRPr="00456B09" w:rsidRDefault="00456B09" w:rsidP="00456B09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456B09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E3679" w14:textId="77777777" w:rsidR="00FF3A8A" w:rsidRDefault="00FF3A8A" w:rsidP="0036287A">
      <w:pPr>
        <w:spacing w:after="0" w:line="240" w:lineRule="auto"/>
      </w:pPr>
      <w:r>
        <w:separator/>
      </w:r>
    </w:p>
  </w:footnote>
  <w:footnote w:type="continuationSeparator" w:id="0">
    <w:p w14:paraId="32D52EC5" w14:textId="77777777" w:rsidR="00FF3A8A" w:rsidRDefault="00FF3A8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D272943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67743D0" w14:textId="57C4C9B3" w:rsidR="00314A11" w:rsidRPr="001B4A42" w:rsidRDefault="00A7725C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337ACB58" wp14:editId="5C911550">
                <wp:extent cx="943610" cy="845185"/>
                <wp:effectExtent l="0" t="0" r="8890" b="0"/>
                <wp:docPr id="6" name="Pictur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48714D7E" w14:textId="77777777" w:rsidR="00314A11" w:rsidRPr="001B4A42" w:rsidRDefault="001E2D45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3DB6A6D3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32AD481" w14:textId="35817F95" w:rsidR="00314A11" w:rsidRPr="002E7889" w:rsidRDefault="001E2D45" w:rsidP="00AE3B8C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393949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3F7954" w:rsidRPr="003F7954">
            <w:rPr>
              <w:rFonts w:ascii="Times New Roman" w:hAnsi="Times New Roman"/>
              <w:b/>
            </w:rPr>
            <w:t>12H</w:t>
          </w:r>
        </w:p>
      </w:tc>
    </w:tr>
    <w:tr w:rsidR="00314A11" w:rsidRPr="001B4A42" w14:paraId="4BE5276F" w14:textId="77777777" w:rsidTr="00314A11">
      <w:trPr>
        <w:trHeight w:val="143"/>
      </w:trPr>
      <w:tc>
        <w:tcPr>
          <w:tcW w:w="1702" w:type="dxa"/>
          <w:vMerge/>
        </w:tcPr>
        <w:p w14:paraId="2266C55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5BAE21FA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425A5F91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20111F29" w14:textId="1E720B6C" w:rsidR="00314A11" w:rsidRPr="00550080" w:rsidRDefault="00E87CF1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0FD7BD78" w14:textId="77777777" w:rsidTr="00314A11">
      <w:trPr>
        <w:trHeight w:val="143"/>
      </w:trPr>
      <w:tc>
        <w:tcPr>
          <w:tcW w:w="1702" w:type="dxa"/>
          <w:vMerge/>
        </w:tcPr>
        <w:p w14:paraId="3126A85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3315C5DD" w14:textId="77777777" w:rsidR="00AE3B8C" w:rsidRPr="00AE3B8C" w:rsidRDefault="00314A11" w:rsidP="00AE3B8C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AE3B8C" w:rsidRPr="00AE3B8C">
            <w:rPr>
              <w:rFonts w:ascii="Times New Roman" w:hAnsi="Times New Roman"/>
              <w:b/>
            </w:rPr>
            <w:t>drawing a belt cut coke sample for moisture analysis</w:t>
          </w:r>
        </w:p>
        <w:p w14:paraId="65546D19" w14:textId="77777777" w:rsidR="00314A11" w:rsidRPr="001B4A42" w:rsidRDefault="00AE3B8C" w:rsidP="00AE3B8C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AE3B8C">
            <w:rPr>
              <w:rFonts w:ascii="Times New Roman" w:hAnsi="Times New Roman"/>
              <w:b/>
            </w:rPr>
            <w:t xml:space="preserve">                                   </w:t>
          </w:r>
        </w:p>
      </w:tc>
      <w:tc>
        <w:tcPr>
          <w:tcW w:w="1701" w:type="dxa"/>
        </w:tcPr>
        <w:p w14:paraId="72EA52A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27223E5" w14:textId="0DC1CA72" w:rsidR="00314A11" w:rsidRPr="002E7889" w:rsidRDefault="00E87CF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03</w:t>
          </w:r>
        </w:p>
      </w:tc>
    </w:tr>
    <w:tr w:rsidR="00314A11" w:rsidRPr="001B4A42" w14:paraId="38B68C12" w14:textId="77777777" w:rsidTr="00314A11">
      <w:trPr>
        <w:trHeight w:val="143"/>
      </w:trPr>
      <w:tc>
        <w:tcPr>
          <w:tcW w:w="1702" w:type="dxa"/>
          <w:vMerge/>
        </w:tcPr>
        <w:p w14:paraId="628C5DB0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3DF31283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311A02CF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DEA8329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AF195E">
            <w:rPr>
              <w:rFonts w:ascii="Times New Roman" w:hAnsi="Times New Roman"/>
              <w:b/>
              <w:noProof/>
            </w:rPr>
            <w:t>4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AF195E">
            <w:rPr>
              <w:rFonts w:ascii="Times New Roman" w:hAnsi="Times New Roman"/>
              <w:b/>
              <w:noProof/>
            </w:rPr>
            <w:t>4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4E284FA7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8335F9"/>
    <w:multiLevelType w:val="hybridMultilevel"/>
    <w:tmpl w:val="7414C84A"/>
    <w:lvl w:ilvl="0" w:tplc="64F8FA2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9427F6B"/>
    <w:multiLevelType w:val="hybridMultilevel"/>
    <w:tmpl w:val="F2CC376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970936">
    <w:abstractNumId w:val="25"/>
  </w:num>
  <w:num w:numId="2" w16cid:durableId="1657227625">
    <w:abstractNumId w:val="40"/>
  </w:num>
  <w:num w:numId="3" w16cid:durableId="1811248975">
    <w:abstractNumId w:val="32"/>
  </w:num>
  <w:num w:numId="4" w16cid:durableId="275606125">
    <w:abstractNumId w:val="9"/>
  </w:num>
  <w:num w:numId="5" w16cid:durableId="1450466760">
    <w:abstractNumId w:val="4"/>
  </w:num>
  <w:num w:numId="6" w16cid:durableId="522978188">
    <w:abstractNumId w:val="44"/>
  </w:num>
  <w:num w:numId="7" w16cid:durableId="405760700">
    <w:abstractNumId w:val="38"/>
  </w:num>
  <w:num w:numId="8" w16cid:durableId="464353625">
    <w:abstractNumId w:val="11"/>
  </w:num>
  <w:num w:numId="9" w16cid:durableId="2096052040">
    <w:abstractNumId w:val="16"/>
  </w:num>
  <w:num w:numId="10" w16cid:durableId="1860393386">
    <w:abstractNumId w:val="6"/>
  </w:num>
  <w:num w:numId="11" w16cid:durableId="1986548845">
    <w:abstractNumId w:val="15"/>
  </w:num>
  <w:num w:numId="12" w16cid:durableId="640117521">
    <w:abstractNumId w:val="7"/>
  </w:num>
  <w:num w:numId="13" w16cid:durableId="464666760">
    <w:abstractNumId w:val="30"/>
  </w:num>
  <w:num w:numId="14" w16cid:durableId="2041008138">
    <w:abstractNumId w:val="42"/>
  </w:num>
  <w:num w:numId="15" w16cid:durableId="56324340">
    <w:abstractNumId w:val="17"/>
  </w:num>
  <w:num w:numId="16" w16cid:durableId="578442868">
    <w:abstractNumId w:val="31"/>
  </w:num>
  <w:num w:numId="17" w16cid:durableId="729037406">
    <w:abstractNumId w:val="1"/>
  </w:num>
  <w:num w:numId="18" w16cid:durableId="190073062">
    <w:abstractNumId w:val="41"/>
  </w:num>
  <w:num w:numId="19" w16cid:durableId="35012521">
    <w:abstractNumId w:val="28"/>
  </w:num>
  <w:num w:numId="20" w16cid:durableId="847905951">
    <w:abstractNumId w:val="45"/>
  </w:num>
  <w:num w:numId="21" w16cid:durableId="706755832">
    <w:abstractNumId w:val="35"/>
  </w:num>
  <w:num w:numId="22" w16cid:durableId="1597666515">
    <w:abstractNumId w:val="46"/>
  </w:num>
  <w:num w:numId="23" w16cid:durableId="1180781336">
    <w:abstractNumId w:val="5"/>
  </w:num>
  <w:num w:numId="24" w16cid:durableId="2036348731">
    <w:abstractNumId w:val="24"/>
  </w:num>
  <w:num w:numId="25" w16cid:durableId="2076778163">
    <w:abstractNumId w:val="8"/>
  </w:num>
  <w:num w:numId="26" w16cid:durableId="1475878653">
    <w:abstractNumId w:val="22"/>
  </w:num>
  <w:num w:numId="27" w16cid:durableId="1263101702">
    <w:abstractNumId w:val="13"/>
  </w:num>
  <w:num w:numId="28" w16cid:durableId="1077675464">
    <w:abstractNumId w:val="12"/>
  </w:num>
  <w:num w:numId="29" w16cid:durableId="702167566">
    <w:abstractNumId w:val="23"/>
  </w:num>
  <w:num w:numId="30" w16cid:durableId="999621318">
    <w:abstractNumId w:val="37"/>
  </w:num>
  <w:num w:numId="31" w16cid:durableId="1374579407">
    <w:abstractNumId w:val="0"/>
  </w:num>
  <w:num w:numId="32" w16cid:durableId="1783457320">
    <w:abstractNumId w:val="21"/>
  </w:num>
  <w:num w:numId="33" w16cid:durableId="1440644959">
    <w:abstractNumId w:val="43"/>
  </w:num>
  <w:num w:numId="34" w16cid:durableId="127475420">
    <w:abstractNumId w:val="29"/>
  </w:num>
  <w:num w:numId="35" w16cid:durableId="65261047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218127573">
    <w:abstractNumId w:val="10"/>
  </w:num>
  <w:num w:numId="37" w16cid:durableId="1077900251">
    <w:abstractNumId w:val="26"/>
  </w:num>
  <w:num w:numId="38" w16cid:durableId="1106001327">
    <w:abstractNumId w:val="19"/>
  </w:num>
  <w:num w:numId="39" w16cid:durableId="245118105">
    <w:abstractNumId w:val="36"/>
  </w:num>
  <w:num w:numId="40" w16cid:durableId="1277251977">
    <w:abstractNumId w:val="20"/>
  </w:num>
  <w:num w:numId="41" w16cid:durableId="1866402835">
    <w:abstractNumId w:val="14"/>
  </w:num>
  <w:num w:numId="42" w16cid:durableId="402918233">
    <w:abstractNumId w:val="18"/>
  </w:num>
  <w:num w:numId="43" w16cid:durableId="1522089855">
    <w:abstractNumId w:val="39"/>
  </w:num>
  <w:num w:numId="44" w16cid:durableId="1415515507">
    <w:abstractNumId w:val="27"/>
  </w:num>
  <w:num w:numId="45" w16cid:durableId="425927178">
    <w:abstractNumId w:val="33"/>
  </w:num>
  <w:num w:numId="46" w16cid:durableId="459344287">
    <w:abstractNumId w:val="3"/>
  </w:num>
  <w:num w:numId="47" w16cid:durableId="1402287217">
    <w:abstractNumId w:val="34"/>
  </w:num>
  <w:num w:numId="48" w16cid:durableId="322973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7BF8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0F7E28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1E2351"/>
    <w:rsid w:val="001E2D45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7452D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1578C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3949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954"/>
    <w:rsid w:val="003F7DB8"/>
    <w:rsid w:val="00421C5F"/>
    <w:rsid w:val="00425515"/>
    <w:rsid w:val="00446F1F"/>
    <w:rsid w:val="00450E2A"/>
    <w:rsid w:val="00456B09"/>
    <w:rsid w:val="004A0851"/>
    <w:rsid w:val="004A525E"/>
    <w:rsid w:val="004A606D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6254C"/>
    <w:rsid w:val="005726CC"/>
    <w:rsid w:val="00583DF7"/>
    <w:rsid w:val="00586E33"/>
    <w:rsid w:val="005871FF"/>
    <w:rsid w:val="00587DC4"/>
    <w:rsid w:val="005A0852"/>
    <w:rsid w:val="005A1FB6"/>
    <w:rsid w:val="005C4234"/>
    <w:rsid w:val="005D4052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0004"/>
    <w:rsid w:val="006B2F04"/>
    <w:rsid w:val="006C3D3D"/>
    <w:rsid w:val="006D0CA9"/>
    <w:rsid w:val="006D7CF2"/>
    <w:rsid w:val="006E64E5"/>
    <w:rsid w:val="006F3D6B"/>
    <w:rsid w:val="0070550E"/>
    <w:rsid w:val="00747C44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497E"/>
    <w:rsid w:val="00847F5A"/>
    <w:rsid w:val="00862B60"/>
    <w:rsid w:val="0087258E"/>
    <w:rsid w:val="00880116"/>
    <w:rsid w:val="00880722"/>
    <w:rsid w:val="00880EAB"/>
    <w:rsid w:val="00893C0B"/>
    <w:rsid w:val="00895912"/>
    <w:rsid w:val="008A28C1"/>
    <w:rsid w:val="008A4AF0"/>
    <w:rsid w:val="008B29E1"/>
    <w:rsid w:val="008B3AB2"/>
    <w:rsid w:val="008C6013"/>
    <w:rsid w:val="008D0A37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13DB"/>
    <w:rsid w:val="009846F0"/>
    <w:rsid w:val="00996860"/>
    <w:rsid w:val="009C1CE2"/>
    <w:rsid w:val="009C2D3C"/>
    <w:rsid w:val="009D1C9B"/>
    <w:rsid w:val="009D2CED"/>
    <w:rsid w:val="009E296D"/>
    <w:rsid w:val="009E5F19"/>
    <w:rsid w:val="009E753C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25C"/>
    <w:rsid w:val="00A77874"/>
    <w:rsid w:val="00AA5F88"/>
    <w:rsid w:val="00AB1375"/>
    <w:rsid w:val="00AB1C68"/>
    <w:rsid w:val="00AC09FE"/>
    <w:rsid w:val="00AD1315"/>
    <w:rsid w:val="00AD2669"/>
    <w:rsid w:val="00AD438C"/>
    <w:rsid w:val="00AE3B8C"/>
    <w:rsid w:val="00AF195E"/>
    <w:rsid w:val="00B04D1D"/>
    <w:rsid w:val="00B16E23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77667"/>
    <w:rsid w:val="00C82BBA"/>
    <w:rsid w:val="00C877A8"/>
    <w:rsid w:val="00C90B17"/>
    <w:rsid w:val="00CA1F02"/>
    <w:rsid w:val="00CB0B9A"/>
    <w:rsid w:val="00CB64FF"/>
    <w:rsid w:val="00CC6B98"/>
    <w:rsid w:val="00CD32DD"/>
    <w:rsid w:val="00CE4E43"/>
    <w:rsid w:val="00CE663D"/>
    <w:rsid w:val="00D00594"/>
    <w:rsid w:val="00D119B6"/>
    <w:rsid w:val="00D1438A"/>
    <w:rsid w:val="00D14DDA"/>
    <w:rsid w:val="00D27BE6"/>
    <w:rsid w:val="00D332DF"/>
    <w:rsid w:val="00D57BEF"/>
    <w:rsid w:val="00D72D0E"/>
    <w:rsid w:val="00D7709D"/>
    <w:rsid w:val="00D779C6"/>
    <w:rsid w:val="00D84E9B"/>
    <w:rsid w:val="00D92675"/>
    <w:rsid w:val="00DA0EBD"/>
    <w:rsid w:val="00DC5201"/>
    <w:rsid w:val="00DC5863"/>
    <w:rsid w:val="00DD3AEE"/>
    <w:rsid w:val="00DD76B3"/>
    <w:rsid w:val="00E2148F"/>
    <w:rsid w:val="00E33B43"/>
    <w:rsid w:val="00E36E34"/>
    <w:rsid w:val="00E51316"/>
    <w:rsid w:val="00E62BCD"/>
    <w:rsid w:val="00E62FC7"/>
    <w:rsid w:val="00E77A52"/>
    <w:rsid w:val="00E80860"/>
    <w:rsid w:val="00E87CF1"/>
    <w:rsid w:val="00E92A83"/>
    <w:rsid w:val="00EA720B"/>
    <w:rsid w:val="00EB337F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57EF6"/>
    <w:rsid w:val="00F7339F"/>
    <w:rsid w:val="00F807C8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E7BF0"/>
    <w:rsid w:val="00FF0D97"/>
    <w:rsid w:val="00FF3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BB4F2"/>
  <w15:docId w15:val="{ACAE9141-CA79-4CD4-9593-0458BF3B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AE3B8C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styleId="Revision">
    <w:name w:val="Revision"/>
    <w:hidden/>
    <w:uiPriority w:val="99"/>
    <w:semiHidden/>
    <w:rsid w:val="00E87CF1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791862-E6C5-4C45-A335-799DC6AC83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4C93EF-EB2F-4F9D-B2ED-0C38B3E8DFF9}"/>
</file>

<file path=customXml/itemProps3.xml><?xml version="1.0" encoding="utf-8"?>
<ds:datastoreItem xmlns:ds="http://schemas.openxmlformats.org/officeDocument/2006/customXml" ds:itemID="{7A5FE084-00EF-495E-9794-37438F6BBD37}"/>
</file>

<file path=customXml/itemProps4.xml><?xml version="1.0" encoding="utf-8"?>
<ds:datastoreItem xmlns:ds="http://schemas.openxmlformats.org/officeDocument/2006/customXml" ds:itemID="{748239A6-CAAA-455F-BBDA-698918FD7B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21</cp:revision>
  <cp:lastPrinted>2022-01-28T09:53:00Z</cp:lastPrinted>
  <dcterms:created xsi:type="dcterms:W3CDTF">2017-05-29T09:27:00Z</dcterms:created>
  <dcterms:modified xsi:type="dcterms:W3CDTF">2023-04-25T07:18:00Z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2022-07-29T10:00:08Z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1b0b8441-5a38-4248-8de3-334857bf8f06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940000</vt:r8>
  </property>
  <property fmtid="{D5CDD505-2E9C-101B-9397-08002B2CF9AE}" pid="11" name="_ExtendedDescription">
    <vt:lpwstr/>
  </property>
</Properties>
</file>