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0BE48" w14:textId="77777777" w:rsidR="007E45E9" w:rsidRPr="0072580D" w:rsidRDefault="007E45E9" w:rsidP="007E45E9">
      <w:pPr>
        <w:spacing w:after="0" w:line="240" w:lineRule="auto"/>
        <w:jc w:val="center"/>
        <w:rPr>
          <w:rFonts w:ascii="Times New Roman" w:hAnsi="Times New Roman"/>
          <w:b/>
          <w:sz w:val="26"/>
          <w:szCs w:val="26"/>
          <w:u w:val="single"/>
        </w:rPr>
      </w:pPr>
    </w:p>
    <w:p w14:paraId="04E09B8A" w14:textId="77777777" w:rsidR="00571713" w:rsidRPr="00E6374B" w:rsidRDefault="00F1209D" w:rsidP="00314A11">
      <w:pPr>
        <w:spacing w:line="240" w:lineRule="auto"/>
        <w:jc w:val="center"/>
        <w:rPr>
          <w:rFonts w:ascii="Times New Roman" w:hAnsi="Times New Roman"/>
          <w:b/>
          <w:sz w:val="24"/>
          <w:szCs w:val="24"/>
          <w:u w:val="single"/>
        </w:rPr>
      </w:pPr>
      <w:r w:rsidRPr="00E6374B">
        <w:rPr>
          <w:rFonts w:ascii="Times New Roman" w:hAnsi="Times New Roman"/>
          <w:b/>
          <w:sz w:val="24"/>
          <w:szCs w:val="24"/>
          <w:u w:val="single"/>
        </w:rPr>
        <w:t xml:space="preserve">WORK INSTRUCTIONS FOR INSERTING LANCE IN RUNNING FURNACE     </w:t>
      </w:r>
    </w:p>
    <w:p w14:paraId="37BBA645" w14:textId="77777777" w:rsidR="0070550E" w:rsidRPr="0072580D" w:rsidRDefault="00BA078B" w:rsidP="00314A11">
      <w:pPr>
        <w:spacing w:line="240" w:lineRule="auto"/>
        <w:jc w:val="center"/>
        <w:rPr>
          <w:rFonts w:ascii="Times New Roman" w:hAnsi="Times New Roman"/>
          <w:b/>
          <w:sz w:val="26"/>
          <w:szCs w:val="26"/>
          <w:u w:val="single"/>
        </w:rPr>
      </w:pPr>
      <w:r w:rsidRPr="0072580D">
        <w:rPr>
          <w:rFonts w:ascii="Times New Roman" w:hAnsi="Times New Roman"/>
          <w:b/>
          <w:sz w:val="26"/>
          <w:szCs w:val="26"/>
          <w:u w:val="single"/>
        </w:rPr>
        <w:t xml:space="preserve">                                 </w:t>
      </w:r>
      <w:r w:rsidR="00F7339F" w:rsidRPr="0072580D">
        <w:rPr>
          <w:rFonts w:ascii="Times New Roman" w:hAnsi="Times New Roman"/>
          <w:b/>
          <w:sz w:val="26"/>
          <w:szCs w:val="26"/>
        </w:rPr>
        <w:t xml:space="preserve">        </w:t>
      </w:r>
      <w:r w:rsidR="00F7339F" w:rsidRPr="0072580D">
        <w:rPr>
          <w:rFonts w:ascii="Times New Roman" w:hAnsi="Times New Roman"/>
          <w:b/>
          <w:sz w:val="26"/>
          <w:szCs w:val="26"/>
          <w:u w:val="single"/>
        </w:rPr>
        <w:t xml:space="preserve">                           </w:t>
      </w:r>
      <w:r w:rsidR="00BD6C5B" w:rsidRPr="0072580D">
        <w:rPr>
          <w:rFonts w:ascii="Times New Roman" w:hAnsi="Times New Roman"/>
          <w:b/>
          <w:sz w:val="26"/>
          <w:szCs w:val="26"/>
          <w:u w:val="single"/>
        </w:rPr>
        <w:t xml:space="preserve"> </w:t>
      </w:r>
      <w:r w:rsidR="00F7339F" w:rsidRPr="0072580D">
        <w:rPr>
          <w:rFonts w:ascii="Times New Roman" w:hAnsi="Times New Roman"/>
          <w:b/>
          <w:sz w:val="26"/>
          <w:szCs w:val="26"/>
          <w:u w:val="single"/>
        </w:rPr>
        <w:t xml:space="preserve">        </w:t>
      </w:r>
    </w:p>
    <w:p w14:paraId="34E67431" w14:textId="4C9EBD50" w:rsidR="000E4E6C" w:rsidRPr="00E6374B" w:rsidRDefault="00396915" w:rsidP="00314A11">
      <w:pPr>
        <w:spacing w:line="240" w:lineRule="auto"/>
        <w:jc w:val="both"/>
        <w:rPr>
          <w:rFonts w:ascii="Times New Roman" w:hAnsi="Times New Roman"/>
          <w:b/>
        </w:rPr>
      </w:pPr>
      <w:r w:rsidRPr="00E6374B">
        <w:rPr>
          <w:rFonts w:ascii="Times New Roman" w:hAnsi="Times New Roman"/>
          <w:b/>
          <w:u w:val="single"/>
        </w:rPr>
        <w:t>Responsibility</w:t>
      </w:r>
      <w:r w:rsidRPr="00E6374B">
        <w:rPr>
          <w:rFonts w:ascii="Times New Roman" w:hAnsi="Times New Roman"/>
          <w:b/>
        </w:rPr>
        <w:t>:</w:t>
      </w:r>
      <w:r w:rsidR="001A1398" w:rsidRPr="00E6374B">
        <w:rPr>
          <w:rFonts w:ascii="Times New Roman" w:hAnsi="Times New Roman"/>
          <w:b/>
        </w:rPr>
        <w:t xml:space="preserve"> </w:t>
      </w:r>
      <w:r w:rsidR="00037C51">
        <w:rPr>
          <w:rFonts w:ascii="Times New Roman" w:hAnsi="Times New Roman"/>
          <w:b/>
          <w:bCs/>
        </w:rPr>
        <w:t xml:space="preserve">PCI Shift </w:t>
      </w:r>
      <w:r w:rsidR="00E90FE0">
        <w:rPr>
          <w:rFonts w:ascii="Times New Roman" w:hAnsi="Times New Roman"/>
          <w:b/>
          <w:bCs/>
        </w:rPr>
        <w:t>In</w:t>
      </w:r>
      <w:r w:rsidR="00E90FE0" w:rsidRPr="00E6374B">
        <w:rPr>
          <w:rFonts w:ascii="Times New Roman" w:hAnsi="Times New Roman"/>
          <w:b/>
          <w:bCs/>
        </w:rPr>
        <w:t xml:space="preserve"> charge</w:t>
      </w:r>
    </w:p>
    <w:p w14:paraId="08044E73" w14:textId="693D790C" w:rsidR="002F30C6" w:rsidRPr="00E6374B" w:rsidRDefault="002F30C6" w:rsidP="002F30C6">
      <w:pPr>
        <w:spacing w:before="100" w:beforeAutospacing="1" w:after="100" w:afterAutospacing="1"/>
        <w:jc w:val="both"/>
        <w:rPr>
          <w:rFonts w:ascii="Times New Roman" w:hAnsi="Times New Roman"/>
          <w:b/>
          <w:bCs/>
        </w:rPr>
      </w:pPr>
      <w:r w:rsidRPr="00E6374B">
        <w:rPr>
          <w:rFonts w:ascii="Times New Roman" w:hAnsi="Times New Roman"/>
          <w:b/>
          <w:bCs/>
          <w:u w:val="single"/>
        </w:rPr>
        <w:t>Overall responsibility</w:t>
      </w:r>
      <w:r w:rsidR="00037C51">
        <w:rPr>
          <w:rFonts w:ascii="Times New Roman" w:hAnsi="Times New Roman"/>
          <w:b/>
          <w:bCs/>
        </w:rPr>
        <w:t xml:space="preserve">: Shift </w:t>
      </w:r>
      <w:r w:rsidR="00E90FE0">
        <w:rPr>
          <w:rFonts w:ascii="Times New Roman" w:hAnsi="Times New Roman"/>
          <w:b/>
          <w:bCs/>
        </w:rPr>
        <w:t>In</w:t>
      </w:r>
      <w:r w:rsidR="00E90FE0" w:rsidRPr="00E6374B">
        <w:rPr>
          <w:rFonts w:ascii="Times New Roman" w:hAnsi="Times New Roman"/>
          <w:b/>
          <w:bCs/>
        </w:rPr>
        <w:t xml:space="preserve"> charge</w:t>
      </w:r>
      <w:r w:rsidR="00A33D4B" w:rsidRPr="00E6374B">
        <w:rPr>
          <w:rFonts w:ascii="Times New Roman" w:hAnsi="Times New Roman"/>
          <w:b/>
          <w:bCs/>
        </w:rPr>
        <w:t xml:space="preserve"> </w:t>
      </w:r>
    </w:p>
    <w:p w14:paraId="284252AB" w14:textId="77777777" w:rsidR="002F30C6" w:rsidRPr="00E6374B" w:rsidRDefault="002F30C6" w:rsidP="002F30C6">
      <w:pPr>
        <w:tabs>
          <w:tab w:val="left" w:pos="2255"/>
        </w:tabs>
        <w:spacing w:before="100" w:beforeAutospacing="1" w:after="100" w:afterAutospacing="1"/>
        <w:jc w:val="both"/>
        <w:rPr>
          <w:rFonts w:ascii="Times New Roman" w:hAnsi="Times New Roman"/>
        </w:rPr>
      </w:pPr>
      <w:r w:rsidRPr="00E6374B">
        <w:rPr>
          <w:rFonts w:ascii="Times New Roman" w:hAnsi="Times New Roman"/>
          <w:b/>
          <w:bCs/>
          <w:u w:val="single"/>
        </w:rPr>
        <w:t>Identified Hazards</w:t>
      </w:r>
      <w:r w:rsidRPr="00E6374B">
        <w:rPr>
          <w:rFonts w:ascii="Times New Roman" w:hAnsi="Times New Roman"/>
          <w:b/>
          <w:bCs/>
        </w:rPr>
        <w:t xml:space="preserve">: </w:t>
      </w:r>
      <w:r w:rsidRPr="00E6374B">
        <w:rPr>
          <w:rFonts w:ascii="Times New Roman" w:hAnsi="Times New Roman"/>
          <w:b/>
          <w:bCs/>
        </w:rPr>
        <w:tab/>
      </w:r>
    </w:p>
    <w:p w14:paraId="136A2924" w14:textId="68B1CD88" w:rsidR="002F30C6" w:rsidRPr="00E6374B" w:rsidRDefault="00E90FE0" w:rsidP="00394CFA">
      <w:pPr>
        <w:pStyle w:val="ListParagraph"/>
        <w:numPr>
          <w:ilvl w:val="0"/>
          <w:numId w:val="3"/>
        </w:numPr>
        <w:spacing w:before="100" w:beforeAutospacing="1" w:after="100" w:afterAutospacing="1" w:line="360" w:lineRule="auto"/>
        <w:jc w:val="both"/>
        <w:rPr>
          <w:rFonts w:ascii="Times New Roman" w:hAnsi="Times New Roman"/>
        </w:rPr>
      </w:pPr>
      <w:r w:rsidRPr="00E6374B">
        <w:rPr>
          <w:rFonts w:ascii="Times New Roman" w:hAnsi="Times New Roman"/>
          <w:snapToGrid w:val="0"/>
        </w:rPr>
        <w:t>Nonuse</w:t>
      </w:r>
      <w:r w:rsidR="002F30C6" w:rsidRPr="00E6374B">
        <w:rPr>
          <w:rFonts w:ascii="Times New Roman" w:hAnsi="Times New Roman"/>
          <w:snapToGrid w:val="0"/>
        </w:rPr>
        <w:t xml:space="preserve"> of PPE &amp; work instruction.</w:t>
      </w:r>
    </w:p>
    <w:p w14:paraId="6AB8F456" w14:textId="77777777" w:rsidR="002F30C6" w:rsidRPr="00E6374B" w:rsidRDefault="002F30C6" w:rsidP="00394CFA">
      <w:pPr>
        <w:pStyle w:val="ListParagraph"/>
        <w:numPr>
          <w:ilvl w:val="0"/>
          <w:numId w:val="3"/>
        </w:numPr>
        <w:spacing w:before="100" w:beforeAutospacing="1" w:after="100" w:afterAutospacing="1" w:line="360" w:lineRule="auto"/>
        <w:jc w:val="both"/>
        <w:rPr>
          <w:rFonts w:ascii="Times New Roman" w:hAnsi="Times New Roman"/>
        </w:rPr>
      </w:pPr>
      <w:r w:rsidRPr="00E6374B">
        <w:rPr>
          <w:rFonts w:ascii="Times New Roman" w:hAnsi="Times New Roman"/>
        </w:rPr>
        <w:t>Contact with Hot Blast/ hot surfaces.</w:t>
      </w:r>
    </w:p>
    <w:p w14:paraId="5482722A" w14:textId="51C65093" w:rsidR="002F30C6" w:rsidRPr="00E6374B" w:rsidRDefault="002F30C6" w:rsidP="00394CFA">
      <w:pPr>
        <w:pStyle w:val="ListParagraph"/>
        <w:numPr>
          <w:ilvl w:val="0"/>
          <w:numId w:val="3"/>
        </w:numPr>
        <w:spacing w:before="100" w:beforeAutospacing="1" w:after="100" w:afterAutospacing="1" w:line="360" w:lineRule="auto"/>
        <w:jc w:val="both"/>
        <w:rPr>
          <w:rFonts w:ascii="Times New Roman" w:hAnsi="Times New Roman"/>
        </w:rPr>
      </w:pPr>
      <w:r w:rsidRPr="00E6374B">
        <w:rPr>
          <w:rFonts w:ascii="Times New Roman" w:hAnsi="Times New Roman"/>
          <w:snapToGrid w:val="0"/>
        </w:rPr>
        <w:t xml:space="preserve">Confined </w:t>
      </w:r>
      <w:r w:rsidR="00E90FE0" w:rsidRPr="00E6374B">
        <w:rPr>
          <w:rFonts w:ascii="Times New Roman" w:hAnsi="Times New Roman"/>
          <w:snapToGrid w:val="0"/>
        </w:rPr>
        <w:t>workspace</w:t>
      </w:r>
      <w:r w:rsidRPr="00E6374B">
        <w:rPr>
          <w:rFonts w:ascii="Times New Roman" w:hAnsi="Times New Roman"/>
          <w:snapToGrid w:val="0"/>
        </w:rPr>
        <w:t>.</w:t>
      </w:r>
    </w:p>
    <w:p w14:paraId="2B6296D1" w14:textId="50A1D3DC" w:rsidR="002F30C6" w:rsidRPr="00E6374B" w:rsidRDefault="003843D1" w:rsidP="00394CFA">
      <w:pPr>
        <w:pStyle w:val="ListParagraph"/>
        <w:numPr>
          <w:ilvl w:val="0"/>
          <w:numId w:val="3"/>
        </w:numPr>
        <w:spacing w:before="100" w:beforeAutospacing="1" w:after="100" w:afterAutospacing="1" w:line="360" w:lineRule="auto"/>
        <w:jc w:val="both"/>
        <w:rPr>
          <w:rFonts w:ascii="Times New Roman" w:hAnsi="Times New Roman"/>
        </w:rPr>
      </w:pPr>
      <w:r>
        <w:rPr>
          <w:rFonts w:ascii="Times New Roman" w:hAnsi="Times New Roman"/>
          <w:snapToGrid w:val="0"/>
        </w:rPr>
        <w:t xml:space="preserve">Inadequate local </w:t>
      </w:r>
      <w:r w:rsidR="00E90FE0">
        <w:rPr>
          <w:rFonts w:ascii="Times New Roman" w:hAnsi="Times New Roman"/>
          <w:snapToGrid w:val="0"/>
        </w:rPr>
        <w:t>lighting</w:t>
      </w:r>
      <w:r>
        <w:rPr>
          <w:rFonts w:ascii="Times New Roman" w:hAnsi="Times New Roman"/>
          <w:snapToGrid w:val="0"/>
        </w:rPr>
        <w:t>.</w:t>
      </w:r>
    </w:p>
    <w:p w14:paraId="00409670" w14:textId="77777777" w:rsidR="002F30C6" w:rsidRPr="00E6374B" w:rsidRDefault="002F30C6" w:rsidP="00394CFA">
      <w:pPr>
        <w:pStyle w:val="ListParagraph"/>
        <w:numPr>
          <w:ilvl w:val="0"/>
          <w:numId w:val="3"/>
        </w:numPr>
        <w:spacing w:before="100" w:beforeAutospacing="1" w:after="100" w:afterAutospacing="1" w:line="360" w:lineRule="auto"/>
        <w:jc w:val="both"/>
        <w:rPr>
          <w:rFonts w:ascii="Times New Roman" w:hAnsi="Times New Roman"/>
        </w:rPr>
      </w:pPr>
      <w:r w:rsidRPr="00E6374B">
        <w:rPr>
          <w:rFonts w:ascii="Times New Roman" w:hAnsi="Times New Roman"/>
        </w:rPr>
        <w:t>Mechanical impact.</w:t>
      </w:r>
    </w:p>
    <w:p w14:paraId="48D7F73E" w14:textId="77777777" w:rsidR="002F30C6" w:rsidRPr="00E6374B" w:rsidRDefault="00571713" w:rsidP="00394CFA">
      <w:pPr>
        <w:pStyle w:val="ListParagraph"/>
        <w:numPr>
          <w:ilvl w:val="0"/>
          <w:numId w:val="3"/>
        </w:numPr>
        <w:autoSpaceDE w:val="0"/>
        <w:autoSpaceDN w:val="0"/>
        <w:spacing w:after="0" w:line="360" w:lineRule="auto"/>
        <w:contextualSpacing w:val="0"/>
        <w:rPr>
          <w:rFonts w:ascii="Times New Roman" w:hAnsi="Times New Roman"/>
          <w:color w:val="000000"/>
        </w:rPr>
      </w:pPr>
      <w:r w:rsidRPr="00E6374B">
        <w:rPr>
          <w:rFonts w:ascii="Times New Roman" w:hAnsi="Times New Roman"/>
          <w:color w:val="000000"/>
        </w:rPr>
        <w:t>Pulverized</w:t>
      </w:r>
      <w:r w:rsidR="002F30C6" w:rsidRPr="00E6374B">
        <w:rPr>
          <w:rFonts w:ascii="Times New Roman" w:hAnsi="Times New Roman"/>
          <w:color w:val="000000"/>
        </w:rPr>
        <w:t xml:space="preserve"> coal leakage.</w:t>
      </w:r>
    </w:p>
    <w:p w14:paraId="2034D3FA" w14:textId="77777777" w:rsidR="002F30C6" w:rsidRPr="00E6374B" w:rsidRDefault="002F30C6" w:rsidP="00394CFA">
      <w:pPr>
        <w:pStyle w:val="ListParagraph"/>
        <w:numPr>
          <w:ilvl w:val="0"/>
          <w:numId w:val="3"/>
        </w:numPr>
        <w:autoSpaceDE w:val="0"/>
        <w:autoSpaceDN w:val="0"/>
        <w:spacing w:after="0" w:line="360" w:lineRule="auto"/>
        <w:contextualSpacing w:val="0"/>
        <w:rPr>
          <w:rFonts w:ascii="Times New Roman" w:hAnsi="Times New Roman"/>
          <w:color w:val="000000"/>
        </w:rPr>
      </w:pPr>
      <w:r w:rsidRPr="00E6374B">
        <w:rPr>
          <w:rFonts w:ascii="Times New Roman" w:hAnsi="Times New Roman"/>
          <w:color w:val="000000"/>
        </w:rPr>
        <w:t>Hose pipe fast couple</w:t>
      </w:r>
      <w:r w:rsidR="00F21B72" w:rsidRPr="00E6374B">
        <w:rPr>
          <w:rFonts w:ascii="Times New Roman" w:hAnsi="Times New Roman"/>
          <w:color w:val="000000"/>
        </w:rPr>
        <w:t>/ jubilee clamp</w:t>
      </w:r>
      <w:r w:rsidRPr="00E6374B">
        <w:rPr>
          <w:rFonts w:ascii="Times New Roman" w:hAnsi="Times New Roman"/>
          <w:color w:val="000000"/>
        </w:rPr>
        <w:t xml:space="preserve"> failure.</w:t>
      </w:r>
    </w:p>
    <w:p w14:paraId="25B4E681" w14:textId="77777777" w:rsidR="002F30C6" w:rsidRPr="00E6374B" w:rsidRDefault="002F30C6" w:rsidP="00394CFA">
      <w:pPr>
        <w:pStyle w:val="ListParagraph"/>
        <w:numPr>
          <w:ilvl w:val="0"/>
          <w:numId w:val="3"/>
        </w:numPr>
        <w:autoSpaceDE w:val="0"/>
        <w:autoSpaceDN w:val="0"/>
        <w:spacing w:after="0" w:line="360" w:lineRule="auto"/>
        <w:contextualSpacing w:val="0"/>
        <w:rPr>
          <w:rFonts w:ascii="Times New Roman" w:hAnsi="Times New Roman"/>
          <w:color w:val="000000"/>
        </w:rPr>
      </w:pPr>
      <w:r w:rsidRPr="00E6374B">
        <w:rPr>
          <w:rFonts w:ascii="Times New Roman" w:hAnsi="Times New Roman"/>
          <w:color w:val="000000"/>
        </w:rPr>
        <w:t xml:space="preserve"> Improper Coordination</w:t>
      </w:r>
    </w:p>
    <w:p w14:paraId="27FB9DAF" w14:textId="77777777" w:rsidR="002F30C6" w:rsidRPr="00E6374B" w:rsidRDefault="002F30C6" w:rsidP="00394CFA">
      <w:pPr>
        <w:pStyle w:val="ListParagraph"/>
        <w:numPr>
          <w:ilvl w:val="0"/>
          <w:numId w:val="3"/>
        </w:numPr>
        <w:autoSpaceDE w:val="0"/>
        <w:autoSpaceDN w:val="0"/>
        <w:spacing w:after="0" w:line="360" w:lineRule="auto"/>
        <w:contextualSpacing w:val="0"/>
        <w:rPr>
          <w:rFonts w:ascii="Times New Roman" w:hAnsi="Times New Roman"/>
          <w:color w:val="000000"/>
        </w:rPr>
      </w:pPr>
      <w:r w:rsidRPr="00E6374B">
        <w:rPr>
          <w:rFonts w:ascii="Times New Roman" w:hAnsi="Times New Roman"/>
          <w:color w:val="000000"/>
        </w:rPr>
        <w:t>Damage to NRV due to blast leakage</w:t>
      </w:r>
    </w:p>
    <w:p w14:paraId="7ADD0C9A" w14:textId="77777777" w:rsidR="002F30C6" w:rsidRPr="00E6374B" w:rsidRDefault="002F30C6" w:rsidP="00394CFA">
      <w:pPr>
        <w:pStyle w:val="ListParagraph"/>
        <w:numPr>
          <w:ilvl w:val="0"/>
          <w:numId w:val="3"/>
        </w:numPr>
        <w:autoSpaceDE w:val="0"/>
        <w:autoSpaceDN w:val="0"/>
        <w:spacing w:after="0" w:line="360" w:lineRule="auto"/>
        <w:contextualSpacing w:val="0"/>
        <w:rPr>
          <w:rFonts w:ascii="Times New Roman" w:hAnsi="Times New Roman"/>
          <w:color w:val="000000"/>
        </w:rPr>
      </w:pPr>
      <w:r w:rsidRPr="00E6374B">
        <w:rPr>
          <w:rFonts w:ascii="Times New Roman" w:hAnsi="Times New Roman"/>
          <w:color w:val="000000"/>
        </w:rPr>
        <w:t>Malfunctioning of NRV</w:t>
      </w:r>
    </w:p>
    <w:p w14:paraId="0D395B79" w14:textId="77777777" w:rsidR="002F30C6" w:rsidRPr="00E6374B" w:rsidRDefault="00224285" w:rsidP="00394CFA">
      <w:pPr>
        <w:pStyle w:val="ListParagraph"/>
        <w:numPr>
          <w:ilvl w:val="0"/>
          <w:numId w:val="3"/>
        </w:numPr>
        <w:autoSpaceDE w:val="0"/>
        <w:autoSpaceDN w:val="0"/>
        <w:spacing w:after="0" w:line="360" w:lineRule="auto"/>
        <w:contextualSpacing w:val="0"/>
        <w:rPr>
          <w:rFonts w:ascii="Times New Roman" w:hAnsi="Times New Roman"/>
          <w:color w:val="000000"/>
        </w:rPr>
      </w:pPr>
      <w:r>
        <w:rPr>
          <w:rFonts w:ascii="Times New Roman" w:hAnsi="Times New Roman"/>
          <w:color w:val="000000"/>
        </w:rPr>
        <w:t xml:space="preserve">BF </w:t>
      </w:r>
      <w:r w:rsidR="002F30C6" w:rsidRPr="00E6374B">
        <w:rPr>
          <w:rFonts w:ascii="Times New Roman" w:hAnsi="Times New Roman"/>
          <w:color w:val="000000"/>
        </w:rPr>
        <w:t xml:space="preserve">Gas poisoning </w:t>
      </w:r>
    </w:p>
    <w:p w14:paraId="6C76D73E" w14:textId="77777777" w:rsidR="002F30C6" w:rsidRPr="00E6374B" w:rsidRDefault="00D46132" w:rsidP="002F30C6">
      <w:pPr>
        <w:pStyle w:val="ListParagraph"/>
        <w:autoSpaceDE w:val="0"/>
        <w:autoSpaceDN w:val="0"/>
        <w:ind w:hanging="720"/>
        <w:rPr>
          <w:rFonts w:ascii="Times New Roman" w:hAnsi="Times New Roman"/>
          <w:b/>
          <w:bCs/>
        </w:rPr>
      </w:pPr>
      <w:r w:rsidRPr="00E6374B">
        <w:rPr>
          <w:rFonts w:ascii="Times New Roman" w:hAnsi="Times New Roman"/>
          <w:b/>
          <w:bCs/>
          <w:u w:val="single"/>
        </w:rPr>
        <w:t>Aspect</w:t>
      </w:r>
      <w:r w:rsidRPr="00E6374B">
        <w:rPr>
          <w:rFonts w:ascii="Times New Roman" w:hAnsi="Times New Roman"/>
          <w:b/>
          <w:bCs/>
        </w:rPr>
        <w:t>:</w:t>
      </w:r>
    </w:p>
    <w:p w14:paraId="262C5EC2" w14:textId="77777777" w:rsidR="00D46132" w:rsidRPr="00E6374B" w:rsidRDefault="00D46132" w:rsidP="00394CFA">
      <w:pPr>
        <w:pStyle w:val="ListParagraph"/>
        <w:numPr>
          <w:ilvl w:val="0"/>
          <w:numId w:val="4"/>
        </w:numPr>
        <w:autoSpaceDE w:val="0"/>
        <w:autoSpaceDN w:val="0"/>
        <w:rPr>
          <w:rFonts w:ascii="Times New Roman" w:hAnsi="Times New Roman"/>
          <w:b/>
          <w:bCs/>
        </w:rPr>
      </w:pPr>
      <w:r w:rsidRPr="00E6374B">
        <w:rPr>
          <w:rFonts w:ascii="Times New Roman" w:hAnsi="Times New Roman"/>
          <w:bCs/>
        </w:rPr>
        <w:t>Spillage of Coal fines</w:t>
      </w:r>
    </w:p>
    <w:p w14:paraId="0F3C0E6C" w14:textId="77777777" w:rsidR="00D46132" w:rsidRPr="00E6374B" w:rsidRDefault="00D46132" w:rsidP="00394CFA">
      <w:pPr>
        <w:pStyle w:val="ListParagraph"/>
        <w:numPr>
          <w:ilvl w:val="0"/>
          <w:numId w:val="4"/>
        </w:numPr>
        <w:autoSpaceDE w:val="0"/>
        <w:autoSpaceDN w:val="0"/>
        <w:rPr>
          <w:rFonts w:ascii="Times New Roman" w:hAnsi="Times New Roman"/>
          <w:b/>
          <w:bCs/>
        </w:rPr>
      </w:pPr>
      <w:r w:rsidRPr="00E6374B">
        <w:rPr>
          <w:rFonts w:ascii="Times New Roman" w:hAnsi="Times New Roman"/>
          <w:bCs/>
        </w:rPr>
        <w:t>Noise generation</w:t>
      </w:r>
    </w:p>
    <w:p w14:paraId="0E0205D3" w14:textId="77777777" w:rsidR="00D46132" w:rsidRPr="00E6374B" w:rsidRDefault="00D46132" w:rsidP="00394CFA">
      <w:pPr>
        <w:pStyle w:val="ListParagraph"/>
        <w:numPr>
          <w:ilvl w:val="0"/>
          <w:numId w:val="4"/>
        </w:numPr>
        <w:autoSpaceDE w:val="0"/>
        <w:autoSpaceDN w:val="0"/>
        <w:rPr>
          <w:rFonts w:ascii="Times New Roman" w:hAnsi="Times New Roman"/>
          <w:b/>
          <w:bCs/>
        </w:rPr>
      </w:pPr>
      <w:r w:rsidRPr="00E6374B">
        <w:rPr>
          <w:rFonts w:ascii="Times New Roman" w:hAnsi="Times New Roman"/>
          <w:bCs/>
        </w:rPr>
        <w:t>Emission of coal dust</w:t>
      </w:r>
    </w:p>
    <w:p w14:paraId="7EA63927" w14:textId="77777777" w:rsidR="00D46132" w:rsidRPr="00E6374B" w:rsidRDefault="00D46132" w:rsidP="00D46132">
      <w:pPr>
        <w:autoSpaceDE w:val="0"/>
        <w:autoSpaceDN w:val="0"/>
        <w:rPr>
          <w:rFonts w:ascii="Times New Roman" w:hAnsi="Times New Roman"/>
          <w:b/>
          <w:bCs/>
          <w:u w:val="single"/>
        </w:rPr>
      </w:pPr>
      <w:r w:rsidRPr="00E6374B">
        <w:rPr>
          <w:rFonts w:ascii="Times New Roman" w:hAnsi="Times New Roman"/>
          <w:b/>
          <w:bCs/>
          <w:u w:val="single"/>
        </w:rPr>
        <w:t>Impact:</w:t>
      </w:r>
    </w:p>
    <w:p w14:paraId="49EB94A3" w14:textId="77777777" w:rsidR="00D46132" w:rsidRPr="00E6374B" w:rsidRDefault="00D46132" w:rsidP="00394CFA">
      <w:pPr>
        <w:pStyle w:val="ListParagraph"/>
        <w:numPr>
          <w:ilvl w:val="0"/>
          <w:numId w:val="5"/>
        </w:numPr>
        <w:autoSpaceDE w:val="0"/>
        <w:autoSpaceDN w:val="0"/>
        <w:rPr>
          <w:rFonts w:ascii="Times New Roman" w:hAnsi="Times New Roman"/>
          <w:bCs/>
        </w:rPr>
      </w:pPr>
      <w:r w:rsidRPr="00E6374B">
        <w:rPr>
          <w:rFonts w:ascii="Times New Roman" w:hAnsi="Times New Roman"/>
          <w:bCs/>
        </w:rPr>
        <w:t>Land Contamination</w:t>
      </w:r>
    </w:p>
    <w:p w14:paraId="6DB21AA3" w14:textId="77777777" w:rsidR="00D46132" w:rsidRPr="00E6374B" w:rsidRDefault="00D46132" w:rsidP="00394CFA">
      <w:pPr>
        <w:pStyle w:val="ListParagraph"/>
        <w:numPr>
          <w:ilvl w:val="0"/>
          <w:numId w:val="5"/>
        </w:numPr>
        <w:autoSpaceDE w:val="0"/>
        <w:autoSpaceDN w:val="0"/>
        <w:rPr>
          <w:rFonts w:ascii="Times New Roman" w:hAnsi="Times New Roman"/>
          <w:bCs/>
        </w:rPr>
      </w:pPr>
      <w:r w:rsidRPr="00E6374B">
        <w:rPr>
          <w:rFonts w:ascii="Times New Roman" w:hAnsi="Times New Roman"/>
          <w:bCs/>
        </w:rPr>
        <w:t>Noise Pollution</w:t>
      </w:r>
    </w:p>
    <w:p w14:paraId="64B4CEDB" w14:textId="77777777" w:rsidR="00D46132" w:rsidRPr="00E6374B" w:rsidRDefault="00D46132" w:rsidP="0072580D">
      <w:pPr>
        <w:pStyle w:val="ListParagraph"/>
        <w:numPr>
          <w:ilvl w:val="0"/>
          <w:numId w:val="5"/>
        </w:numPr>
        <w:autoSpaceDE w:val="0"/>
        <w:autoSpaceDN w:val="0"/>
        <w:rPr>
          <w:rFonts w:ascii="Times New Roman" w:hAnsi="Times New Roman"/>
          <w:bCs/>
        </w:rPr>
      </w:pPr>
      <w:r w:rsidRPr="00E6374B">
        <w:rPr>
          <w:rFonts w:ascii="Times New Roman" w:hAnsi="Times New Roman"/>
          <w:bCs/>
        </w:rPr>
        <w:t>Air Pollution</w:t>
      </w:r>
    </w:p>
    <w:p w14:paraId="07709A47" w14:textId="77777777" w:rsidR="0072580D" w:rsidRPr="00E6374B" w:rsidRDefault="0072580D" w:rsidP="0072580D">
      <w:pPr>
        <w:pStyle w:val="ListParagraph"/>
        <w:autoSpaceDE w:val="0"/>
        <w:autoSpaceDN w:val="0"/>
        <w:rPr>
          <w:rFonts w:ascii="Times New Roman" w:hAnsi="Times New Roman"/>
          <w:bCs/>
        </w:rPr>
      </w:pPr>
    </w:p>
    <w:p w14:paraId="05DB4CCB" w14:textId="77777777" w:rsidR="002F30C6" w:rsidRPr="00E6374B" w:rsidRDefault="002F30C6" w:rsidP="00D46132">
      <w:pPr>
        <w:pStyle w:val="ListParagraph"/>
        <w:autoSpaceDE w:val="0"/>
        <w:autoSpaceDN w:val="0"/>
        <w:rPr>
          <w:rFonts w:ascii="Times New Roman" w:hAnsi="Times New Roman"/>
          <w:bCs/>
          <w:u w:val="single"/>
        </w:rPr>
      </w:pPr>
      <w:r w:rsidRPr="00E6374B">
        <w:rPr>
          <w:rFonts w:ascii="Times New Roman" w:hAnsi="Times New Roman"/>
          <w:b/>
          <w:u w:val="single"/>
        </w:rPr>
        <w:t>Preparation:</w:t>
      </w:r>
    </w:p>
    <w:p w14:paraId="491DC7A9" w14:textId="77777777" w:rsidR="002F30C6" w:rsidRPr="00E6374B" w:rsidRDefault="002F30C6" w:rsidP="00224285">
      <w:pPr>
        <w:numPr>
          <w:ilvl w:val="0"/>
          <w:numId w:val="1"/>
        </w:numPr>
        <w:spacing w:after="0" w:line="360" w:lineRule="auto"/>
        <w:jc w:val="both"/>
        <w:rPr>
          <w:rFonts w:ascii="Times New Roman" w:hAnsi="Times New Roman"/>
        </w:rPr>
      </w:pPr>
      <w:r w:rsidRPr="00E6374B">
        <w:rPr>
          <w:rFonts w:ascii="Times New Roman" w:hAnsi="Times New Roman"/>
        </w:rPr>
        <w:t>Check the</w:t>
      </w:r>
      <w:r w:rsidR="00FD701A" w:rsidRPr="00E6374B">
        <w:rPr>
          <w:rFonts w:ascii="Times New Roman" w:hAnsi="Times New Roman"/>
        </w:rPr>
        <w:t xml:space="preserve"> respective</w:t>
      </w:r>
      <w:r w:rsidRPr="00E6374B">
        <w:rPr>
          <w:rFonts w:ascii="Times New Roman" w:hAnsi="Times New Roman"/>
        </w:rPr>
        <w:t xml:space="preserve"> lance </w:t>
      </w:r>
      <w:r w:rsidR="00FD701A" w:rsidRPr="00E6374B">
        <w:rPr>
          <w:rFonts w:ascii="Times New Roman" w:hAnsi="Times New Roman"/>
        </w:rPr>
        <w:t xml:space="preserve">line </w:t>
      </w:r>
      <w:r w:rsidRPr="00E6374B">
        <w:rPr>
          <w:rFonts w:ascii="Times New Roman" w:hAnsi="Times New Roman"/>
        </w:rPr>
        <w:t>valve for proper opening and closing. Replace the valve if found passing.</w:t>
      </w:r>
    </w:p>
    <w:p w14:paraId="168175EA" w14:textId="77777777" w:rsidR="002F30C6" w:rsidRPr="00E6374B" w:rsidRDefault="002F30C6" w:rsidP="00224285">
      <w:pPr>
        <w:numPr>
          <w:ilvl w:val="0"/>
          <w:numId w:val="1"/>
        </w:numPr>
        <w:spacing w:after="0" w:line="360" w:lineRule="auto"/>
        <w:jc w:val="both"/>
        <w:rPr>
          <w:rFonts w:ascii="Times New Roman" w:hAnsi="Times New Roman"/>
        </w:rPr>
      </w:pPr>
      <w:r w:rsidRPr="00E6374B">
        <w:rPr>
          <w:rFonts w:ascii="Times New Roman" w:hAnsi="Times New Roman"/>
        </w:rPr>
        <w:t>Ensure blow pipe is clear and proper visibility from peep hole glass.</w:t>
      </w:r>
    </w:p>
    <w:p w14:paraId="7F954B79" w14:textId="77777777" w:rsidR="007734CD" w:rsidRPr="00E6374B" w:rsidRDefault="007734CD" w:rsidP="00224285">
      <w:pPr>
        <w:numPr>
          <w:ilvl w:val="0"/>
          <w:numId w:val="1"/>
        </w:numPr>
        <w:spacing w:after="0" w:line="360" w:lineRule="auto"/>
        <w:jc w:val="both"/>
        <w:rPr>
          <w:rFonts w:ascii="Times New Roman" w:hAnsi="Times New Roman"/>
        </w:rPr>
      </w:pPr>
      <w:r w:rsidRPr="00E6374B">
        <w:rPr>
          <w:rFonts w:ascii="Times New Roman" w:hAnsi="Times New Roman"/>
        </w:rPr>
        <w:t>Ensure there is no CO gas presence near the blowpipe required to insert PCI lance.</w:t>
      </w:r>
    </w:p>
    <w:p w14:paraId="1D7D6D60" w14:textId="77777777" w:rsidR="002F30C6" w:rsidRPr="00E6374B" w:rsidRDefault="002F30C6" w:rsidP="00224285">
      <w:pPr>
        <w:numPr>
          <w:ilvl w:val="0"/>
          <w:numId w:val="1"/>
        </w:numPr>
        <w:spacing w:after="0" w:line="360" w:lineRule="auto"/>
        <w:jc w:val="both"/>
        <w:rPr>
          <w:rFonts w:ascii="Times New Roman" w:hAnsi="Times New Roman"/>
        </w:rPr>
      </w:pPr>
      <w:r w:rsidRPr="00E6374B">
        <w:rPr>
          <w:rFonts w:ascii="Times New Roman" w:hAnsi="Times New Roman"/>
        </w:rPr>
        <w:t>Inform to Shift superintendent regarding the activity and ensure</w:t>
      </w:r>
      <w:r w:rsidR="00D46132" w:rsidRPr="00E6374B">
        <w:rPr>
          <w:rFonts w:ascii="Times New Roman" w:hAnsi="Times New Roman"/>
        </w:rPr>
        <w:t xml:space="preserve"> wind volume is reduced to </w:t>
      </w:r>
      <w:r w:rsidR="00C7588A" w:rsidRPr="00E6374B">
        <w:rPr>
          <w:rFonts w:ascii="Times New Roman" w:hAnsi="Times New Roman"/>
        </w:rPr>
        <w:t>25</w:t>
      </w:r>
      <w:r w:rsidR="00F21B72" w:rsidRPr="00E6374B">
        <w:rPr>
          <w:rFonts w:ascii="Times New Roman" w:hAnsi="Times New Roman"/>
        </w:rPr>
        <w:t>000</w:t>
      </w:r>
      <w:r w:rsidR="00D46132" w:rsidRPr="00E6374B">
        <w:rPr>
          <w:rFonts w:ascii="Times New Roman" w:hAnsi="Times New Roman"/>
        </w:rPr>
        <w:t xml:space="preserve"> N</w:t>
      </w:r>
      <w:r w:rsidRPr="00E6374B">
        <w:rPr>
          <w:rFonts w:ascii="Times New Roman" w:hAnsi="Times New Roman"/>
        </w:rPr>
        <w:t>m</w:t>
      </w:r>
      <w:r w:rsidRPr="00E6374B">
        <w:rPr>
          <w:rFonts w:ascii="Times New Roman" w:hAnsi="Times New Roman"/>
          <w:vertAlign w:val="superscript"/>
        </w:rPr>
        <w:t>3</w:t>
      </w:r>
      <w:r w:rsidRPr="00E6374B">
        <w:rPr>
          <w:rFonts w:ascii="Times New Roman" w:hAnsi="Times New Roman"/>
        </w:rPr>
        <w:t>/</w:t>
      </w:r>
      <w:r w:rsidR="0071166A" w:rsidRPr="00E6374B">
        <w:rPr>
          <w:rFonts w:ascii="Times New Roman" w:hAnsi="Times New Roman"/>
        </w:rPr>
        <w:t>hr.</w:t>
      </w:r>
      <w:r w:rsidRPr="00E6374B">
        <w:rPr>
          <w:rFonts w:ascii="Times New Roman" w:hAnsi="Times New Roman"/>
        </w:rPr>
        <w:t xml:space="preserve"> prior to inserting of lance</w:t>
      </w:r>
      <w:r w:rsidR="007734CD" w:rsidRPr="00E6374B">
        <w:rPr>
          <w:rFonts w:ascii="Times New Roman" w:hAnsi="Times New Roman"/>
        </w:rPr>
        <w:t xml:space="preserve"> only if the cast was dry</w:t>
      </w:r>
      <w:r w:rsidRPr="00E6374B">
        <w:rPr>
          <w:rFonts w:ascii="Times New Roman" w:hAnsi="Times New Roman"/>
        </w:rPr>
        <w:t>.</w:t>
      </w:r>
    </w:p>
    <w:p w14:paraId="6FD9BEA2" w14:textId="77777777" w:rsidR="002F30C6" w:rsidRPr="00E6374B" w:rsidRDefault="002F30C6" w:rsidP="00224285">
      <w:pPr>
        <w:numPr>
          <w:ilvl w:val="0"/>
          <w:numId w:val="1"/>
        </w:numPr>
        <w:spacing w:after="0" w:line="360" w:lineRule="auto"/>
        <w:jc w:val="both"/>
        <w:rPr>
          <w:rFonts w:ascii="Times New Roman" w:hAnsi="Times New Roman"/>
        </w:rPr>
      </w:pPr>
      <w:r w:rsidRPr="00E6374B">
        <w:rPr>
          <w:rFonts w:ascii="Times New Roman" w:hAnsi="Times New Roman"/>
        </w:rPr>
        <w:t>Inform to Mechanical and arrange all the Lances with hose pipe connections.</w:t>
      </w:r>
    </w:p>
    <w:p w14:paraId="0F7346FD" w14:textId="77777777" w:rsidR="002F30C6" w:rsidRPr="00E6374B" w:rsidRDefault="002F30C6" w:rsidP="00224285">
      <w:pPr>
        <w:numPr>
          <w:ilvl w:val="0"/>
          <w:numId w:val="1"/>
        </w:numPr>
        <w:spacing w:after="0" w:line="360" w:lineRule="auto"/>
        <w:jc w:val="both"/>
        <w:rPr>
          <w:rFonts w:ascii="Times New Roman" w:hAnsi="Times New Roman"/>
        </w:rPr>
      </w:pPr>
      <w:r w:rsidRPr="00E6374B">
        <w:rPr>
          <w:rFonts w:ascii="Times New Roman" w:hAnsi="Times New Roman"/>
        </w:rPr>
        <w:t xml:space="preserve">Ensure that hoses </w:t>
      </w:r>
      <w:r w:rsidR="00C7588A" w:rsidRPr="00E6374B">
        <w:rPr>
          <w:rFonts w:ascii="Times New Roman" w:hAnsi="Times New Roman"/>
        </w:rPr>
        <w:t xml:space="preserve">are getting coupled to </w:t>
      </w:r>
      <w:r w:rsidR="00FD701A" w:rsidRPr="00E6374B">
        <w:rPr>
          <w:rFonts w:ascii="Times New Roman" w:hAnsi="Times New Roman"/>
        </w:rPr>
        <w:t>lance pipes firmly.</w:t>
      </w:r>
    </w:p>
    <w:p w14:paraId="54770E62" w14:textId="77777777" w:rsidR="002F30C6" w:rsidRPr="00E6374B" w:rsidRDefault="002F30C6" w:rsidP="00224285">
      <w:pPr>
        <w:numPr>
          <w:ilvl w:val="0"/>
          <w:numId w:val="1"/>
        </w:numPr>
        <w:spacing w:after="0" w:line="360" w:lineRule="auto"/>
        <w:jc w:val="both"/>
        <w:rPr>
          <w:rFonts w:ascii="Times New Roman" w:hAnsi="Times New Roman"/>
        </w:rPr>
      </w:pPr>
      <w:r w:rsidRPr="00E6374B">
        <w:rPr>
          <w:rFonts w:ascii="Times New Roman" w:hAnsi="Times New Roman"/>
        </w:rPr>
        <w:lastRenderedPageBreak/>
        <w:t>Flush the lance and coal injection line with nitrogen, ensure that Coal line is free from any choke &amp; moisture.</w:t>
      </w:r>
    </w:p>
    <w:p w14:paraId="766FA176" w14:textId="77777777" w:rsidR="002F30C6" w:rsidRPr="00E6374B" w:rsidRDefault="002F30C6" w:rsidP="00224285">
      <w:pPr>
        <w:numPr>
          <w:ilvl w:val="0"/>
          <w:numId w:val="1"/>
        </w:numPr>
        <w:spacing w:after="0" w:line="360" w:lineRule="auto"/>
        <w:jc w:val="both"/>
        <w:rPr>
          <w:rFonts w:ascii="Times New Roman" w:hAnsi="Times New Roman"/>
        </w:rPr>
      </w:pPr>
      <w:r w:rsidRPr="00E6374B">
        <w:rPr>
          <w:rFonts w:ascii="Times New Roman" w:hAnsi="Times New Roman"/>
        </w:rPr>
        <w:t>Open lance nitrogen valve and ensure free flow of nitrogen from the line. If the line is chocked, remove the flexible joint and clear the choke before inserting the lance.</w:t>
      </w:r>
      <w:r w:rsidR="00C7588A" w:rsidRPr="00E6374B">
        <w:rPr>
          <w:rFonts w:ascii="Times New Roman" w:hAnsi="Times New Roman"/>
        </w:rPr>
        <w:t xml:space="preserve"> Later remove hose from lance just before inserting</w:t>
      </w:r>
    </w:p>
    <w:p w14:paraId="3392203B" w14:textId="77777777" w:rsidR="00C7588A" w:rsidRPr="00E6374B" w:rsidRDefault="002F30C6" w:rsidP="00224285">
      <w:pPr>
        <w:numPr>
          <w:ilvl w:val="0"/>
          <w:numId w:val="1"/>
        </w:numPr>
        <w:spacing w:after="0" w:line="360" w:lineRule="auto"/>
        <w:jc w:val="both"/>
        <w:rPr>
          <w:rFonts w:ascii="Times New Roman" w:hAnsi="Times New Roman"/>
        </w:rPr>
      </w:pPr>
      <w:r w:rsidRPr="00E6374B">
        <w:rPr>
          <w:rFonts w:ascii="Times New Roman" w:hAnsi="Times New Roman"/>
        </w:rPr>
        <w:t xml:space="preserve">Ensure that NRV is positioned properly. </w:t>
      </w:r>
    </w:p>
    <w:p w14:paraId="07EB54B9" w14:textId="77777777" w:rsidR="00FD701A" w:rsidRPr="00E6374B" w:rsidRDefault="002F30C6" w:rsidP="00224285">
      <w:pPr>
        <w:pStyle w:val="ListParagraph"/>
        <w:numPr>
          <w:ilvl w:val="0"/>
          <w:numId w:val="1"/>
        </w:numPr>
        <w:spacing w:after="0" w:line="360" w:lineRule="auto"/>
        <w:jc w:val="both"/>
        <w:rPr>
          <w:rFonts w:ascii="Times New Roman" w:hAnsi="Times New Roman"/>
        </w:rPr>
      </w:pPr>
      <w:r w:rsidRPr="00E6374B">
        <w:rPr>
          <w:rFonts w:ascii="Times New Roman" w:hAnsi="Times New Roman"/>
        </w:rPr>
        <w:t>Keep water (Fire accident) &amp; Air (Cooling) hose ready.</w:t>
      </w:r>
    </w:p>
    <w:p w14:paraId="6A1DF626" w14:textId="77777777" w:rsidR="002F30C6" w:rsidRPr="00E6374B" w:rsidRDefault="002F30C6" w:rsidP="002F30C6">
      <w:pPr>
        <w:spacing w:after="0" w:line="360" w:lineRule="auto"/>
        <w:rPr>
          <w:rFonts w:ascii="Times New Roman" w:hAnsi="Times New Roman"/>
          <w:b/>
        </w:rPr>
      </w:pPr>
      <w:r w:rsidRPr="00E6374B">
        <w:rPr>
          <w:rFonts w:ascii="Times New Roman" w:hAnsi="Times New Roman"/>
          <w:b/>
        </w:rPr>
        <w:t>Procedure:</w:t>
      </w:r>
    </w:p>
    <w:p w14:paraId="1A7911CF" w14:textId="77777777" w:rsidR="002F30C6" w:rsidRPr="00E6374B" w:rsidRDefault="002F30C6" w:rsidP="00224285">
      <w:pPr>
        <w:pStyle w:val="ListParagraph"/>
        <w:numPr>
          <w:ilvl w:val="0"/>
          <w:numId w:val="2"/>
        </w:numPr>
        <w:spacing w:after="0" w:line="360" w:lineRule="auto"/>
        <w:jc w:val="both"/>
        <w:rPr>
          <w:rFonts w:ascii="Times New Roman" w:hAnsi="Times New Roman"/>
          <w:b/>
          <w:bCs/>
          <w:lang w:eastAsia="en-IN"/>
        </w:rPr>
      </w:pPr>
      <w:r w:rsidRPr="00E6374B">
        <w:rPr>
          <w:rFonts w:ascii="Times New Roman" w:hAnsi="Times New Roman"/>
          <w:lang w:eastAsia="en-IN"/>
        </w:rPr>
        <w:t>Unauthorized operation or repair of any equipment is a punishable offence.</w:t>
      </w:r>
    </w:p>
    <w:p w14:paraId="31ACEB4C" w14:textId="77777777" w:rsidR="007734CD" w:rsidRPr="00E6374B" w:rsidRDefault="007734CD" w:rsidP="00224285">
      <w:pPr>
        <w:pStyle w:val="ListParagraph"/>
        <w:numPr>
          <w:ilvl w:val="0"/>
          <w:numId w:val="2"/>
        </w:numPr>
        <w:spacing w:after="0" w:line="360" w:lineRule="auto"/>
        <w:jc w:val="both"/>
        <w:rPr>
          <w:rFonts w:ascii="Times New Roman" w:hAnsi="Times New Roman"/>
          <w:b/>
          <w:bCs/>
          <w:lang w:eastAsia="en-IN"/>
        </w:rPr>
      </w:pPr>
      <w:r w:rsidRPr="00E6374B">
        <w:rPr>
          <w:rFonts w:ascii="Times New Roman" w:hAnsi="Times New Roman"/>
          <w:lang w:eastAsia="en-IN"/>
        </w:rPr>
        <w:t>Ensure cast is dry before taking up the lance insertion activity</w:t>
      </w:r>
    </w:p>
    <w:p w14:paraId="51CB85D2" w14:textId="77777777" w:rsidR="002F30C6" w:rsidRPr="00E6374B" w:rsidRDefault="002F30C6" w:rsidP="00224285">
      <w:pPr>
        <w:pStyle w:val="ListParagraph"/>
        <w:numPr>
          <w:ilvl w:val="0"/>
          <w:numId w:val="2"/>
        </w:numPr>
        <w:autoSpaceDE w:val="0"/>
        <w:autoSpaceDN w:val="0"/>
        <w:adjustRightInd w:val="0"/>
        <w:spacing w:after="0" w:line="360" w:lineRule="auto"/>
        <w:jc w:val="both"/>
        <w:rPr>
          <w:rFonts w:ascii="Times New Roman" w:hAnsi="Times New Roman"/>
        </w:rPr>
      </w:pPr>
      <w:r w:rsidRPr="00E6374B">
        <w:rPr>
          <w:rFonts w:ascii="Times New Roman" w:hAnsi="Times New Roman"/>
        </w:rPr>
        <w:t>PCI shift in</w:t>
      </w:r>
      <w:r w:rsidR="00D46132" w:rsidRPr="00E6374B">
        <w:rPr>
          <w:rFonts w:ascii="Times New Roman" w:hAnsi="Times New Roman"/>
        </w:rPr>
        <w:t xml:space="preserve"> </w:t>
      </w:r>
      <w:r w:rsidRPr="00E6374B">
        <w:rPr>
          <w:rFonts w:ascii="Times New Roman" w:hAnsi="Times New Roman"/>
        </w:rPr>
        <w:t>charge should ensure all the field operators wearing safety PPEs namely Helmet, safety shoes, safety Goggles, Dust mask, ear plug, Heat resistant hand gloves Leather jacket, Face shield, CO monitor etc.</w:t>
      </w:r>
    </w:p>
    <w:p w14:paraId="07D9A082" w14:textId="77777777" w:rsidR="002F30C6" w:rsidRPr="00E6374B" w:rsidRDefault="00FD701A" w:rsidP="00224285">
      <w:pPr>
        <w:pStyle w:val="ListParagraph"/>
        <w:numPr>
          <w:ilvl w:val="0"/>
          <w:numId w:val="2"/>
        </w:numPr>
        <w:spacing w:after="0" w:line="360" w:lineRule="auto"/>
        <w:jc w:val="both"/>
        <w:rPr>
          <w:rFonts w:ascii="Times New Roman" w:hAnsi="Times New Roman"/>
        </w:rPr>
      </w:pPr>
      <w:r w:rsidRPr="00E6374B">
        <w:rPr>
          <w:rFonts w:ascii="Times New Roman" w:hAnsi="Times New Roman"/>
        </w:rPr>
        <w:t>Open Blanking cover</w:t>
      </w:r>
      <w:r w:rsidR="002F30C6" w:rsidRPr="00E6374B">
        <w:rPr>
          <w:rFonts w:ascii="Times New Roman" w:hAnsi="Times New Roman"/>
        </w:rPr>
        <w:t xml:space="preserve"> to check if the NRV is holding or not by checking the blast leakage. If there is any blast leakage form NRV, tap the NRV to arrest the leakage.</w:t>
      </w:r>
    </w:p>
    <w:p w14:paraId="42EF5F30" w14:textId="77777777" w:rsidR="00FD701A" w:rsidRPr="00E6374B" w:rsidRDefault="00C7588A" w:rsidP="00224285">
      <w:pPr>
        <w:pStyle w:val="ListParagraph"/>
        <w:numPr>
          <w:ilvl w:val="0"/>
          <w:numId w:val="2"/>
        </w:numPr>
        <w:spacing w:after="0" w:line="360" w:lineRule="auto"/>
        <w:jc w:val="both"/>
        <w:rPr>
          <w:rFonts w:ascii="Times New Roman" w:hAnsi="Times New Roman"/>
        </w:rPr>
      </w:pPr>
      <w:r w:rsidRPr="00E6374B">
        <w:rPr>
          <w:rFonts w:ascii="Times New Roman" w:hAnsi="Times New Roman"/>
        </w:rPr>
        <w:t>Inserting the lance in lance port without hose</w:t>
      </w:r>
    </w:p>
    <w:p w14:paraId="7423849C" w14:textId="77777777" w:rsidR="007D522E" w:rsidRPr="00E6374B" w:rsidRDefault="002F30C6" w:rsidP="00224285">
      <w:pPr>
        <w:pStyle w:val="ListParagraph"/>
        <w:numPr>
          <w:ilvl w:val="0"/>
          <w:numId w:val="2"/>
        </w:numPr>
        <w:spacing w:after="0" w:line="360" w:lineRule="auto"/>
        <w:jc w:val="both"/>
        <w:rPr>
          <w:rFonts w:ascii="Times New Roman" w:hAnsi="Times New Roman"/>
        </w:rPr>
      </w:pPr>
      <w:r w:rsidRPr="00E6374B">
        <w:rPr>
          <w:rFonts w:ascii="Times New Roman" w:hAnsi="Times New Roman"/>
        </w:rPr>
        <w:t>If NRV is hol</w:t>
      </w:r>
      <w:r w:rsidR="00FD701A" w:rsidRPr="00E6374B">
        <w:rPr>
          <w:rFonts w:ascii="Times New Roman" w:hAnsi="Times New Roman"/>
        </w:rPr>
        <w:t xml:space="preserve">ding, </w:t>
      </w:r>
      <w:r w:rsidR="00C7588A" w:rsidRPr="00E6374B">
        <w:rPr>
          <w:rFonts w:ascii="Times New Roman" w:hAnsi="Times New Roman"/>
        </w:rPr>
        <w:t>lock the inserted lance</w:t>
      </w:r>
      <w:r w:rsidR="007D522E" w:rsidRPr="00E6374B">
        <w:rPr>
          <w:rFonts w:ascii="Times New Roman" w:hAnsi="Times New Roman"/>
        </w:rPr>
        <w:t xml:space="preserve"> </w:t>
      </w:r>
    </w:p>
    <w:p w14:paraId="11A33C27" w14:textId="77777777" w:rsidR="002F30C6" w:rsidRPr="00E6374B" w:rsidRDefault="007D522E" w:rsidP="00224285">
      <w:pPr>
        <w:pStyle w:val="ListParagraph"/>
        <w:numPr>
          <w:ilvl w:val="0"/>
          <w:numId w:val="2"/>
        </w:numPr>
        <w:spacing w:after="0" w:line="360" w:lineRule="auto"/>
        <w:jc w:val="both"/>
        <w:rPr>
          <w:rFonts w:ascii="Times New Roman" w:hAnsi="Times New Roman"/>
        </w:rPr>
      </w:pPr>
      <w:r w:rsidRPr="00E6374B">
        <w:rPr>
          <w:rFonts w:ascii="Times New Roman" w:hAnsi="Times New Roman"/>
        </w:rPr>
        <w:t>Now connect the hose and ensure N2/CA flow through lance</w:t>
      </w:r>
      <w:r w:rsidR="00C7588A" w:rsidRPr="00E6374B">
        <w:rPr>
          <w:rFonts w:ascii="Times New Roman" w:hAnsi="Times New Roman"/>
        </w:rPr>
        <w:t xml:space="preserve"> </w:t>
      </w:r>
    </w:p>
    <w:p w14:paraId="3E4751CD" w14:textId="77777777" w:rsidR="00FD701A" w:rsidRPr="00E6374B" w:rsidRDefault="00FD701A" w:rsidP="00224285">
      <w:pPr>
        <w:pStyle w:val="ListParagraph"/>
        <w:numPr>
          <w:ilvl w:val="0"/>
          <w:numId w:val="2"/>
        </w:numPr>
        <w:spacing w:after="0" w:line="360" w:lineRule="auto"/>
        <w:jc w:val="both"/>
        <w:rPr>
          <w:rFonts w:ascii="Times New Roman" w:hAnsi="Times New Roman"/>
        </w:rPr>
      </w:pPr>
      <w:r w:rsidRPr="00E6374B">
        <w:rPr>
          <w:rFonts w:ascii="Times New Roman" w:hAnsi="Times New Roman"/>
        </w:rPr>
        <w:t>Check for centering of lance.</w:t>
      </w:r>
    </w:p>
    <w:p w14:paraId="5119F0B3" w14:textId="77777777" w:rsidR="00272575" w:rsidRPr="00E6374B" w:rsidRDefault="00FD701A" w:rsidP="00224285">
      <w:pPr>
        <w:pStyle w:val="ListParagraph"/>
        <w:numPr>
          <w:ilvl w:val="0"/>
          <w:numId w:val="2"/>
        </w:numPr>
        <w:spacing w:after="0" w:line="360" w:lineRule="auto"/>
        <w:jc w:val="both"/>
        <w:rPr>
          <w:rFonts w:ascii="Times New Roman" w:hAnsi="Times New Roman"/>
        </w:rPr>
      </w:pPr>
      <w:r w:rsidRPr="00E6374B">
        <w:rPr>
          <w:rFonts w:ascii="Times New Roman" w:hAnsi="Times New Roman"/>
        </w:rPr>
        <w:t>Stop the N2 and change to Coal conveying</w:t>
      </w:r>
      <w:r w:rsidR="00C21602" w:rsidRPr="00E6374B">
        <w:rPr>
          <w:rFonts w:ascii="Times New Roman" w:hAnsi="Times New Roman"/>
        </w:rPr>
        <w:t>.</w:t>
      </w:r>
    </w:p>
    <w:p w14:paraId="6B33EAF3" w14:textId="77777777" w:rsidR="0072580D" w:rsidRPr="00E6374B" w:rsidRDefault="0072580D" w:rsidP="00224285">
      <w:pPr>
        <w:pStyle w:val="ListParagraph"/>
        <w:spacing w:after="0" w:line="360" w:lineRule="auto"/>
        <w:ind w:left="1080"/>
        <w:jc w:val="both"/>
        <w:rPr>
          <w:rFonts w:ascii="Times New Roman" w:hAnsi="Times New Roman"/>
        </w:rPr>
      </w:pPr>
    </w:p>
    <w:p w14:paraId="41C96A02" w14:textId="77777777" w:rsidR="00272575" w:rsidRPr="00E6374B" w:rsidRDefault="00272575" w:rsidP="00272575">
      <w:pPr>
        <w:spacing w:after="0" w:line="360" w:lineRule="auto"/>
        <w:rPr>
          <w:rFonts w:ascii="Times New Roman" w:hAnsi="Times New Roman"/>
          <w:b/>
        </w:rPr>
      </w:pPr>
      <w:r w:rsidRPr="00E6374B">
        <w:rPr>
          <w:rFonts w:ascii="Times New Roman" w:hAnsi="Times New Roman"/>
          <w:b/>
        </w:rPr>
        <w:t>Problems and Solutions:</w:t>
      </w:r>
    </w:p>
    <w:p w14:paraId="66F4A0C5" w14:textId="77777777" w:rsidR="002F30C6" w:rsidRPr="00E6374B" w:rsidRDefault="002F30C6" w:rsidP="00224285">
      <w:pPr>
        <w:pStyle w:val="ListParagraph"/>
        <w:numPr>
          <w:ilvl w:val="0"/>
          <w:numId w:val="6"/>
        </w:numPr>
        <w:spacing w:after="0" w:line="360" w:lineRule="auto"/>
        <w:jc w:val="both"/>
        <w:rPr>
          <w:rFonts w:ascii="Times New Roman" w:hAnsi="Times New Roman"/>
        </w:rPr>
      </w:pPr>
      <w:r w:rsidRPr="00E6374B">
        <w:rPr>
          <w:rFonts w:ascii="Times New Roman" w:hAnsi="Times New Roman"/>
        </w:rPr>
        <w:t>If lance is not getting freely inside the blow pipe, remove the lance out and check for any bends or improper surface on the lance pipe.</w:t>
      </w:r>
    </w:p>
    <w:p w14:paraId="51C8A1CC" w14:textId="77777777" w:rsidR="002F30C6" w:rsidRPr="00E6374B" w:rsidRDefault="002F30C6" w:rsidP="00224285">
      <w:pPr>
        <w:pStyle w:val="ListParagraph"/>
        <w:numPr>
          <w:ilvl w:val="0"/>
          <w:numId w:val="6"/>
        </w:numPr>
        <w:spacing w:after="0" w:line="360" w:lineRule="auto"/>
        <w:jc w:val="both"/>
        <w:rPr>
          <w:rFonts w:ascii="Times New Roman" w:hAnsi="Times New Roman"/>
        </w:rPr>
      </w:pPr>
      <w:r w:rsidRPr="00E6374B">
        <w:rPr>
          <w:rFonts w:ascii="Times New Roman" w:hAnsi="Times New Roman"/>
        </w:rPr>
        <w:t>If required change the lance pipe.</w:t>
      </w:r>
    </w:p>
    <w:p w14:paraId="18F3EF18" w14:textId="77777777" w:rsidR="002F30C6" w:rsidRPr="00E6374B" w:rsidRDefault="002F30C6" w:rsidP="00224285">
      <w:pPr>
        <w:pStyle w:val="ListParagraph"/>
        <w:numPr>
          <w:ilvl w:val="0"/>
          <w:numId w:val="6"/>
        </w:numPr>
        <w:spacing w:after="0" w:line="360" w:lineRule="auto"/>
        <w:jc w:val="both"/>
        <w:rPr>
          <w:rFonts w:ascii="Times New Roman" w:hAnsi="Times New Roman"/>
        </w:rPr>
      </w:pPr>
      <w:r w:rsidRPr="00E6374B">
        <w:rPr>
          <w:rFonts w:ascii="Times New Roman" w:hAnsi="Times New Roman"/>
        </w:rPr>
        <w:t>If blast leakage is observed from the lance and if it is not getting arrested even after tapping the NRV, inform to Shift superintendent and if required reduce the wind volume.</w:t>
      </w:r>
    </w:p>
    <w:p w14:paraId="61283958" w14:textId="77777777" w:rsidR="002F30C6" w:rsidRPr="00E6374B" w:rsidRDefault="002F30C6" w:rsidP="00224285">
      <w:pPr>
        <w:pStyle w:val="ListParagraph"/>
        <w:numPr>
          <w:ilvl w:val="0"/>
          <w:numId w:val="6"/>
        </w:numPr>
        <w:spacing w:after="0" w:line="360" w:lineRule="auto"/>
        <w:jc w:val="both"/>
        <w:rPr>
          <w:rFonts w:ascii="Times New Roman" w:hAnsi="Times New Roman"/>
        </w:rPr>
      </w:pPr>
      <w:r w:rsidRPr="00E6374B">
        <w:rPr>
          <w:rFonts w:ascii="Times New Roman" w:hAnsi="Times New Roman"/>
        </w:rPr>
        <w:t>If blast leakage is observed after inserting the lance from a</w:t>
      </w:r>
      <w:r w:rsidR="00C21602" w:rsidRPr="00E6374B">
        <w:rPr>
          <w:rFonts w:ascii="Times New Roman" w:hAnsi="Times New Roman"/>
        </w:rPr>
        <w:t>ny flanges,</w:t>
      </w:r>
      <w:r w:rsidRPr="00E6374B">
        <w:rPr>
          <w:rFonts w:ascii="Times New Roman" w:hAnsi="Times New Roman"/>
        </w:rPr>
        <w:t xml:space="preserve"> arrange for the compressed air hose pipe for cooling</w:t>
      </w:r>
      <w:r w:rsidR="007734CD" w:rsidRPr="00E6374B">
        <w:rPr>
          <w:rFonts w:ascii="Times New Roman" w:hAnsi="Times New Roman"/>
        </w:rPr>
        <w:t xml:space="preserve"> or spray water</w:t>
      </w:r>
      <w:r w:rsidRPr="00E6374B">
        <w:rPr>
          <w:rFonts w:ascii="Times New Roman" w:hAnsi="Times New Roman"/>
        </w:rPr>
        <w:t>.</w:t>
      </w:r>
    </w:p>
    <w:p w14:paraId="5F2CC5B3" w14:textId="77777777" w:rsidR="007E45E9" w:rsidRDefault="007E45E9" w:rsidP="00224285">
      <w:pPr>
        <w:tabs>
          <w:tab w:val="left" w:pos="567"/>
        </w:tabs>
        <w:spacing w:line="240" w:lineRule="auto"/>
        <w:jc w:val="both"/>
        <w:rPr>
          <w:rFonts w:ascii="Times New Roman" w:hAnsi="Times New Roman"/>
          <w:b/>
        </w:rPr>
      </w:pPr>
    </w:p>
    <w:p w14:paraId="53A950F9" w14:textId="77777777" w:rsidR="00E6374B" w:rsidRDefault="00E6374B" w:rsidP="00C17B37">
      <w:pPr>
        <w:tabs>
          <w:tab w:val="left" w:pos="567"/>
        </w:tabs>
        <w:spacing w:line="240" w:lineRule="auto"/>
        <w:rPr>
          <w:rFonts w:ascii="Times New Roman" w:hAnsi="Times New Roman"/>
          <w:b/>
        </w:rPr>
      </w:pPr>
    </w:p>
    <w:p w14:paraId="21943E58" w14:textId="77777777" w:rsidR="00E6374B" w:rsidRDefault="00E6374B" w:rsidP="00C17B37">
      <w:pPr>
        <w:tabs>
          <w:tab w:val="left" w:pos="567"/>
        </w:tabs>
        <w:spacing w:line="240" w:lineRule="auto"/>
        <w:rPr>
          <w:rFonts w:ascii="Times New Roman" w:hAnsi="Times New Roman"/>
          <w:b/>
        </w:rPr>
      </w:pPr>
    </w:p>
    <w:p w14:paraId="4F28804C" w14:textId="77777777" w:rsidR="00E6374B" w:rsidRDefault="00E6374B" w:rsidP="00C17B37">
      <w:pPr>
        <w:tabs>
          <w:tab w:val="left" w:pos="567"/>
        </w:tabs>
        <w:spacing w:line="240" w:lineRule="auto"/>
        <w:rPr>
          <w:rFonts w:ascii="Times New Roman" w:hAnsi="Times New Roman"/>
          <w:b/>
        </w:rPr>
      </w:pPr>
    </w:p>
    <w:p w14:paraId="5FCEC4A4" w14:textId="77777777" w:rsidR="00E6374B" w:rsidRDefault="00E6374B" w:rsidP="00C17B37">
      <w:pPr>
        <w:tabs>
          <w:tab w:val="left" w:pos="567"/>
        </w:tabs>
        <w:spacing w:line="240" w:lineRule="auto"/>
        <w:rPr>
          <w:rFonts w:ascii="Times New Roman" w:hAnsi="Times New Roman"/>
          <w:b/>
        </w:rPr>
      </w:pPr>
    </w:p>
    <w:p w14:paraId="1A5AAA09" w14:textId="77777777" w:rsidR="00E6374B" w:rsidRPr="00E6374B" w:rsidRDefault="00E6374B" w:rsidP="00C17B37">
      <w:pPr>
        <w:tabs>
          <w:tab w:val="left" w:pos="567"/>
        </w:tabs>
        <w:spacing w:line="240" w:lineRule="auto"/>
        <w:rPr>
          <w:rFonts w:ascii="Times New Roman" w:hAnsi="Times New Roman"/>
          <w:b/>
        </w:rPr>
      </w:pPr>
    </w:p>
    <w:p w14:paraId="2339E8AC" w14:textId="77777777" w:rsidR="004A525E" w:rsidRPr="0072580D" w:rsidRDefault="004A525E" w:rsidP="00C21744">
      <w:pPr>
        <w:tabs>
          <w:tab w:val="left" w:pos="567"/>
        </w:tabs>
        <w:spacing w:line="240" w:lineRule="auto"/>
        <w:rPr>
          <w:rFonts w:ascii="Times New Roman" w:hAnsi="Times New Roman"/>
          <w:b/>
          <w:sz w:val="26"/>
          <w:szCs w:val="26"/>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BA7336" w:rsidRPr="0072580D" w14:paraId="06F38A03" w14:textId="77777777" w:rsidTr="007E45E9">
        <w:trPr>
          <w:trHeight w:val="316"/>
        </w:trPr>
        <w:tc>
          <w:tcPr>
            <w:tcW w:w="2802" w:type="dxa"/>
            <w:shd w:val="clear" w:color="auto" w:fill="auto"/>
          </w:tcPr>
          <w:p w14:paraId="7F9FDA4F" w14:textId="77777777" w:rsidR="00BA7336" w:rsidRPr="0072580D" w:rsidRDefault="00BA7336" w:rsidP="00D00594">
            <w:pPr>
              <w:spacing w:after="0"/>
              <w:rPr>
                <w:rFonts w:ascii="Times New Roman" w:hAnsi="Times New Roman"/>
                <w:b/>
                <w:sz w:val="26"/>
                <w:szCs w:val="26"/>
              </w:rPr>
            </w:pPr>
            <w:r w:rsidRPr="0072580D">
              <w:rPr>
                <w:rFonts w:ascii="Times New Roman" w:hAnsi="Times New Roman"/>
                <w:b/>
                <w:sz w:val="26"/>
                <w:szCs w:val="26"/>
              </w:rPr>
              <w:t xml:space="preserve">Prepared By: </w:t>
            </w:r>
          </w:p>
          <w:p w14:paraId="32870202" w14:textId="77777777" w:rsidR="00BA7336" w:rsidRPr="0072580D" w:rsidRDefault="00BA7336" w:rsidP="002F30C6">
            <w:pPr>
              <w:spacing w:after="0"/>
              <w:rPr>
                <w:rFonts w:ascii="Times New Roman" w:hAnsi="Times New Roman"/>
                <w:sz w:val="26"/>
                <w:szCs w:val="26"/>
              </w:rPr>
            </w:pPr>
            <w:r w:rsidRPr="0072580D">
              <w:rPr>
                <w:rFonts w:ascii="Times New Roman" w:hAnsi="Times New Roman"/>
                <w:sz w:val="26"/>
                <w:szCs w:val="26"/>
              </w:rPr>
              <w:t>Head –</w:t>
            </w:r>
            <w:r w:rsidR="002F30C6" w:rsidRPr="0072580D">
              <w:rPr>
                <w:rFonts w:ascii="Times New Roman" w:hAnsi="Times New Roman"/>
                <w:sz w:val="26"/>
                <w:szCs w:val="26"/>
              </w:rPr>
              <w:t>Production</w:t>
            </w:r>
            <w:r w:rsidR="00D46132" w:rsidRPr="0072580D">
              <w:rPr>
                <w:rFonts w:ascii="Times New Roman" w:hAnsi="Times New Roman"/>
                <w:sz w:val="26"/>
                <w:szCs w:val="26"/>
              </w:rPr>
              <w:t xml:space="preserve"> PID I</w:t>
            </w:r>
          </w:p>
        </w:tc>
        <w:tc>
          <w:tcPr>
            <w:tcW w:w="3160" w:type="dxa"/>
            <w:shd w:val="clear" w:color="auto" w:fill="auto"/>
          </w:tcPr>
          <w:p w14:paraId="0064E391" w14:textId="77777777" w:rsidR="00BA7336" w:rsidRPr="0072580D" w:rsidRDefault="00BA7336" w:rsidP="00D00594">
            <w:pPr>
              <w:spacing w:after="0"/>
              <w:rPr>
                <w:rFonts w:ascii="Times New Roman" w:hAnsi="Times New Roman"/>
                <w:b/>
                <w:sz w:val="26"/>
                <w:szCs w:val="26"/>
              </w:rPr>
            </w:pPr>
            <w:r w:rsidRPr="0072580D">
              <w:rPr>
                <w:rFonts w:ascii="Times New Roman" w:hAnsi="Times New Roman"/>
                <w:b/>
                <w:sz w:val="26"/>
                <w:szCs w:val="26"/>
              </w:rPr>
              <w:t xml:space="preserve">Reviewed &amp; Issued By: </w:t>
            </w:r>
          </w:p>
          <w:p w14:paraId="397AE72D" w14:textId="77777777" w:rsidR="00BA7336" w:rsidRPr="0072580D" w:rsidRDefault="00BA7336" w:rsidP="00D00594">
            <w:pPr>
              <w:spacing w:after="0"/>
              <w:rPr>
                <w:rFonts w:ascii="Times New Roman" w:hAnsi="Times New Roman"/>
                <w:sz w:val="26"/>
                <w:szCs w:val="26"/>
              </w:rPr>
            </w:pPr>
            <w:r w:rsidRPr="0072580D">
              <w:rPr>
                <w:rFonts w:ascii="Times New Roman" w:hAnsi="Times New Roman"/>
                <w:sz w:val="26"/>
                <w:szCs w:val="26"/>
              </w:rPr>
              <w:t>Management Representative</w:t>
            </w:r>
          </w:p>
        </w:tc>
        <w:tc>
          <w:tcPr>
            <w:tcW w:w="3133" w:type="dxa"/>
            <w:shd w:val="clear" w:color="auto" w:fill="auto"/>
          </w:tcPr>
          <w:p w14:paraId="3B03775A" w14:textId="77777777" w:rsidR="00BA7336" w:rsidRPr="0072580D" w:rsidRDefault="00BA7336" w:rsidP="00D00594">
            <w:pPr>
              <w:spacing w:after="0"/>
              <w:rPr>
                <w:rFonts w:ascii="Times New Roman" w:hAnsi="Times New Roman"/>
                <w:b/>
                <w:sz w:val="26"/>
                <w:szCs w:val="26"/>
              </w:rPr>
            </w:pPr>
            <w:r w:rsidRPr="0072580D">
              <w:rPr>
                <w:rFonts w:ascii="Times New Roman" w:hAnsi="Times New Roman"/>
                <w:b/>
                <w:sz w:val="26"/>
                <w:szCs w:val="26"/>
              </w:rPr>
              <w:t xml:space="preserve">Approved By: </w:t>
            </w:r>
          </w:p>
          <w:p w14:paraId="0F067CEF" w14:textId="77777777" w:rsidR="00BA7336" w:rsidRPr="0072580D" w:rsidRDefault="007E45E9" w:rsidP="00C866AC">
            <w:pPr>
              <w:spacing w:after="0"/>
              <w:rPr>
                <w:rFonts w:ascii="Times New Roman" w:hAnsi="Times New Roman"/>
                <w:sz w:val="26"/>
                <w:szCs w:val="26"/>
              </w:rPr>
            </w:pPr>
            <w:r w:rsidRPr="0072580D">
              <w:rPr>
                <w:rFonts w:ascii="Times New Roman" w:hAnsi="Times New Roman"/>
                <w:sz w:val="26"/>
                <w:szCs w:val="26"/>
              </w:rPr>
              <w:t xml:space="preserve">Head – </w:t>
            </w:r>
            <w:r w:rsidR="00C866AC" w:rsidRPr="0072580D">
              <w:rPr>
                <w:rFonts w:ascii="Times New Roman" w:hAnsi="Times New Roman"/>
                <w:sz w:val="26"/>
                <w:szCs w:val="26"/>
              </w:rPr>
              <w:t>Production PID</w:t>
            </w:r>
          </w:p>
        </w:tc>
      </w:tr>
      <w:tr w:rsidR="00BA7336" w:rsidRPr="0072580D" w14:paraId="6FCE092E" w14:textId="77777777" w:rsidTr="004A525E">
        <w:trPr>
          <w:trHeight w:val="1227"/>
        </w:trPr>
        <w:tc>
          <w:tcPr>
            <w:tcW w:w="2802" w:type="dxa"/>
            <w:shd w:val="clear" w:color="auto" w:fill="auto"/>
          </w:tcPr>
          <w:p w14:paraId="48023682" w14:textId="77777777" w:rsidR="00BA7336" w:rsidRPr="0072580D" w:rsidRDefault="007E45E9" w:rsidP="00B80FF3">
            <w:pPr>
              <w:rPr>
                <w:rFonts w:ascii="Times New Roman" w:hAnsi="Times New Roman"/>
                <w:b/>
                <w:sz w:val="26"/>
                <w:szCs w:val="26"/>
              </w:rPr>
            </w:pPr>
            <w:r w:rsidRPr="0072580D">
              <w:rPr>
                <w:rFonts w:ascii="Times New Roman" w:hAnsi="Times New Roman"/>
                <w:b/>
                <w:sz w:val="26"/>
                <w:szCs w:val="26"/>
              </w:rPr>
              <w:t>Signature:</w:t>
            </w:r>
          </w:p>
          <w:p w14:paraId="17F1F385" w14:textId="77777777" w:rsidR="00D46132" w:rsidRPr="0072580D" w:rsidRDefault="00D46132" w:rsidP="00B80FF3">
            <w:pPr>
              <w:rPr>
                <w:rFonts w:ascii="Times New Roman" w:hAnsi="Times New Roman"/>
                <w:b/>
                <w:sz w:val="26"/>
                <w:szCs w:val="26"/>
              </w:rPr>
            </w:pPr>
          </w:p>
        </w:tc>
        <w:tc>
          <w:tcPr>
            <w:tcW w:w="3160" w:type="dxa"/>
            <w:shd w:val="clear" w:color="auto" w:fill="auto"/>
          </w:tcPr>
          <w:p w14:paraId="3817E413" w14:textId="77777777" w:rsidR="00BA7336" w:rsidRPr="0072580D" w:rsidRDefault="007E45E9" w:rsidP="00B80FF3">
            <w:pPr>
              <w:rPr>
                <w:rFonts w:ascii="Times New Roman" w:hAnsi="Times New Roman"/>
                <w:b/>
                <w:sz w:val="26"/>
                <w:szCs w:val="26"/>
              </w:rPr>
            </w:pPr>
            <w:r w:rsidRPr="0072580D">
              <w:rPr>
                <w:rFonts w:ascii="Times New Roman" w:hAnsi="Times New Roman"/>
                <w:b/>
                <w:sz w:val="26"/>
                <w:szCs w:val="26"/>
              </w:rPr>
              <w:t>Signature:</w:t>
            </w:r>
          </w:p>
          <w:p w14:paraId="07956D92" w14:textId="77777777" w:rsidR="00F441AE" w:rsidRPr="0072580D" w:rsidRDefault="00F441AE" w:rsidP="00B80FF3">
            <w:pPr>
              <w:rPr>
                <w:rFonts w:ascii="Times New Roman" w:hAnsi="Times New Roman"/>
                <w:b/>
                <w:sz w:val="26"/>
                <w:szCs w:val="26"/>
              </w:rPr>
            </w:pPr>
          </w:p>
        </w:tc>
        <w:tc>
          <w:tcPr>
            <w:tcW w:w="3133" w:type="dxa"/>
            <w:shd w:val="clear" w:color="auto" w:fill="auto"/>
          </w:tcPr>
          <w:p w14:paraId="0A992427" w14:textId="77777777" w:rsidR="00BA7336" w:rsidRPr="0072580D" w:rsidRDefault="007E45E9" w:rsidP="00B80FF3">
            <w:pPr>
              <w:rPr>
                <w:rFonts w:ascii="Times New Roman" w:hAnsi="Times New Roman"/>
                <w:b/>
                <w:sz w:val="26"/>
                <w:szCs w:val="26"/>
              </w:rPr>
            </w:pPr>
            <w:r w:rsidRPr="0072580D">
              <w:rPr>
                <w:rFonts w:ascii="Times New Roman" w:hAnsi="Times New Roman"/>
                <w:b/>
                <w:sz w:val="26"/>
                <w:szCs w:val="26"/>
              </w:rPr>
              <w:t>Signature:</w:t>
            </w:r>
          </w:p>
          <w:p w14:paraId="300CA2CB" w14:textId="77777777" w:rsidR="00F441AE" w:rsidRPr="0072580D" w:rsidRDefault="00F441AE" w:rsidP="00B80FF3">
            <w:pPr>
              <w:rPr>
                <w:rFonts w:ascii="Times New Roman" w:hAnsi="Times New Roman"/>
                <w:b/>
                <w:sz w:val="26"/>
                <w:szCs w:val="26"/>
              </w:rPr>
            </w:pPr>
          </w:p>
        </w:tc>
      </w:tr>
      <w:tr w:rsidR="00BA7336" w:rsidRPr="0072580D" w14:paraId="547C50DE" w14:textId="77777777" w:rsidTr="007E45E9">
        <w:trPr>
          <w:trHeight w:val="56"/>
        </w:trPr>
        <w:tc>
          <w:tcPr>
            <w:tcW w:w="2802" w:type="dxa"/>
            <w:shd w:val="clear" w:color="auto" w:fill="auto"/>
          </w:tcPr>
          <w:p w14:paraId="4E4315D5" w14:textId="39C3E6D9" w:rsidR="00BA7336" w:rsidRPr="0072580D" w:rsidRDefault="00BA7336" w:rsidP="007E45E9">
            <w:pPr>
              <w:rPr>
                <w:rFonts w:ascii="Times New Roman" w:hAnsi="Times New Roman"/>
                <w:b/>
                <w:sz w:val="26"/>
                <w:szCs w:val="26"/>
              </w:rPr>
            </w:pPr>
            <w:r w:rsidRPr="0072580D">
              <w:rPr>
                <w:rFonts w:ascii="Times New Roman" w:hAnsi="Times New Roman"/>
                <w:b/>
                <w:sz w:val="26"/>
                <w:szCs w:val="26"/>
              </w:rPr>
              <w:t>Date:</w:t>
            </w:r>
            <w:r w:rsidR="00C21602" w:rsidRPr="0072580D">
              <w:rPr>
                <w:rFonts w:ascii="Times New Roman" w:hAnsi="Times New Roman"/>
                <w:b/>
                <w:sz w:val="26"/>
                <w:szCs w:val="26"/>
              </w:rPr>
              <w:t xml:space="preserve"> </w:t>
            </w:r>
            <w:r w:rsidR="00C84B84">
              <w:rPr>
                <w:rFonts w:ascii="Times New Roman" w:hAnsi="Times New Roman"/>
                <w:b/>
              </w:rPr>
              <w:t>1</w:t>
            </w:r>
            <w:r w:rsidR="00F00CC9">
              <w:rPr>
                <w:rFonts w:ascii="Times New Roman" w:hAnsi="Times New Roman"/>
                <w:b/>
              </w:rPr>
              <w:t>0</w:t>
            </w:r>
            <w:r w:rsidR="00C84B84">
              <w:rPr>
                <w:rFonts w:ascii="Times New Roman" w:hAnsi="Times New Roman"/>
                <w:b/>
              </w:rPr>
              <w:t>.07.202</w:t>
            </w:r>
            <w:r w:rsidR="00F00CC9">
              <w:rPr>
                <w:rFonts w:ascii="Times New Roman" w:hAnsi="Times New Roman"/>
                <w:b/>
              </w:rPr>
              <w:t>3</w:t>
            </w:r>
          </w:p>
        </w:tc>
        <w:tc>
          <w:tcPr>
            <w:tcW w:w="3160" w:type="dxa"/>
            <w:shd w:val="clear" w:color="auto" w:fill="auto"/>
          </w:tcPr>
          <w:p w14:paraId="7EA96A69" w14:textId="171DDA8A" w:rsidR="00BA7336" w:rsidRPr="0072580D" w:rsidRDefault="00BA7336" w:rsidP="007E45E9">
            <w:pPr>
              <w:rPr>
                <w:rFonts w:ascii="Times New Roman" w:hAnsi="Times New Roman"/>
                <w:b/>
                <w:sz w:val="26"/>
                <w:szCs w:val="26"/>
              </w:rPr>
            </w:pPr>
            <w:r w:rsidRPr="0072580D">
              <w:rPr>
                <w:rFonts w:ascii="Times New Roman" w:hAnsi="Times New Roman"/>
                <w:b/>
                <w:sz w:val="26"/>
                <w:szCs w:val="26"/>
              </w:rPr>
              <w:t xml:space="preserve">Date: </w:t>
            </w:r>
            <w:r w:rsidR="00C84B84">
              <w:rPr>
                <w:rFonts w:ascii="Times New Roman" w:hAnsi="Times New Roman"/>
                <w:b/>
              </w:rPr>
              <w:t>1</w:t>
            </w:r>
            <w:r w:rsidR="00F00CC9">
              <w:rPr>
                <w:rFonts w:ascii="Times New Roman" w:hAnsi="Times New Roman"/>
                <w:b/>
              </w:rPr>
              <w:t>0</w:t>
            </w:r>
            <w:r w:rsidR="00C84B84">
              <w:rPr>
                <w:rFonts w:ascii="Times New Roman" w:hAnsi="Times New Roman"/>
                <w:b/>
              </w:rPr>
              <w:t>.07.202</w:t>
            </w:r>
            <w:r w:rsidR="00F00CC9">
              <w:rPr>
                <w:rFonts w:ascii="Times New Roman" w:hAnsi="Times New Roman"/>
                <w:b/>
              </w:rPr>
              <w:t>3</w:t>
            </w:r>
          </w:p>
        </w:tc>
        <w:tc>
          <w:tcPr>
            <w:tcW w:w="3133" w:type="dxa"/>
            <w:shd w:val="clear" w:color="auto" w:fill="auto"/>
          </w:tcPr>
          <w:p w14:paraId="44643CC6" w14:textId="4B30D49D" w:rsidR="00BA7336" w:rsidRPr="0072580D" w:rsidRDefault="00BA7336" w:rsidP="007E45E9">
            <w:pPr>
              <w:rPr>
                <w:rFonts w:ascii="Times New Roman" w:hAnsi="Times New Roman"/>
                <w:b/>
                <w:sz w:val="26"/>
                <w:szCs w:val="26"/>
              </w:rPr>
            </w:pPr>
            <w:r w:rsidRPr="0072580D">
              <w:rPr>
                <w:rFonts w:ascii="Times New Roman" w:hAnsi="Times New Roman"/>
                <w:b/>
                <w:sz w:val="26"/>
                <w:szCs w:val="26"/>
              </w:rPr>
              <w:t>Date:</w:t>
            </w:r>
            <w:r w:rsidR="00C17B37" w:rsidRPr="0072580D">
              <w:rPr>
                <w:rFonts w:ascii="Times New Roman" w:hAnsi="Times New Roman"/>
                <w:b/>
                <w:sz w:val="26"/>
                <w:szCs w:val="26"/>
              </w:rPr>
              <w:t xml:space="preserve"> </w:t>
            </w:r>
            <w:r w:rsidR="00C84B84">
              <w:rPr>
                <w:rFonts w:ascii="Times New Roman" w:hAnsi="Times New Roman"/>
                <w:b/>
              </w:rPr>
              <w:t>1</w:t>
            </w:r>
            <w:r w:rsidR="00F00CC9">
              <w:rPr>
                <w:rFonts w:ascii="Times New Roman" w:hAnsi="Times New Roman"/>
                <w:b/>
              </w:rPr>
              <w:t>0</w:t>
            </w:r>
            <w:r w:rsidR="00C84B84">
              <w:rPr>
                <w:rFonts w:ascii="Times New Roman" w:hAnsi="Times New Roman"/>
                <w:b/>
              </w:rPr>
              <w:t>.07.202</w:t>
            </w:r>
            <w:r w:rsidR="00F00CC9">
              <w:rPr>
                <w:rFonts w:ascii="Times New Roman" w:hAnsi="Times New Roman"/>
                <w:b/>
              </w:rPr>
              <w:t>3</w:t>
            </w:r>
          </w:p>
        </w:tc>
      </w:tr>
    </w:tbl>
    <w:p w14:paraId="403745CA" w14:textId="4158A022" w:rsidR="00FA664D" w:rsidRDefault="00FA664D" w:rsidP="00314A11">
      <w:pPr>
        <w:pStyle w:val="ListParagraph"/>
        <w:tabs>
          <w:tab w:val="left" w:pos="567"/>
        </w:tabs>
        <w:spacing w:line="240" w:lineRule="auto"/>
        <w:ind w:left="567" w:hanging="567"/>
        <w:rPr>
          <w:rFonts w:ascii="Times New Roman" w:hAnsi="Times New Roman"/>
          <w:b/>
          <w:sz w:val="26"/>
          <w:szCs w:val="26"/>
        </w:rPr>
      </w:pPr>
    </w:p>
    <w:tbl>
      <w:tblPr>
        <w:tblStyle w:val="TableGrid"/>
        <w:tblW w:w="0" w:type="auto"/>
        <w:tblInd w:w="-5" w:type="dxa"/>
        <w:tblLook w:val="04A0" w:firstRow="1" w:lastRow="0" w:firstColumn="1" w:lastColumn="0" w:noHBand="0" w:noVBand="1"/>
      </w:tblPr>
      <w:tblGrid>
        <w:gridCol w:w="2766"/>
        <w:gridCol w:w="2188"/>
        <w:gridCol w:w="2190"/>
        <w:gridCol w:w="1946"/>
      </w:tblGrid>
      <w:tr w:rsidR="00E90FE0" w14:paraId="3491ED62" w14:textId="77777777" w:rsidTr="000807F8">
        <w:tc>
          <w:tcPr>
            <w:tcW w:w="9090" w:type="dxa"/>
            <w:gridSpan w:val="4"/>
          </w:tcPr>
          <w:p w14:paraId="382668DE" w14:textId="77777777" w:rsidR="00E90FE0" w:rsidRDefault="00E90FE0" w:rsidP="000807F8">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E90FE0" w14:paraId="62A3D162" w14:textId="77777777" w:rsidTr="000807F8">
        <w:tc>
          <w:tcPr>
            <w:tcW w:w="2766" w:type="dxa"/>
          </w:tcPr>
          <w:p w14:paraId="5D4C9D0B" w14:textId="77777777" w:rsidR="00E90FE0" w:rsidRDefault="00E90FE0" w:rsidP="000807F8">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188" w:type="dxa"/>
          </w:tcPr>
          <w:p w14:paraId="5F31A408" w14:textId="77777777" w:rsidR="00E90FE0" w:rsidRDefault="00E90FE0" w:rsidP="000807F8">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190" w:type="dxa"/>
          </w:tcPr>
          <w:p w14:paraId="0E6EBC79" w14:textId="77777777" w:rsidR="00E90FE0" w:rsidRDefault="00E90FE0" w:rsidP="000807F8">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946" w:type="dxa"/>
          </w:tcPr>
          <w:p w14:paraId="49412135" w14:textId="77777777" w:rsidR="00E90FE0" w:rsidRDefault="00E90FE0" w:rsidP="000807F8">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E90FE0" w:rsidRPr="001A3E3D" w14:paraId="1FC63BA0" w14:textId="77777777" w:rsidTr="000807F8">
        <w:tc>
          <w:tcPr>
            <w:tcW w:w="2766" w:type="dxa"/>
          </w:tcPr>
          <w:p w14:paraId="41A4825B" w14:textId="77777777" w:rsidR="00E90FE0" w:rsidRPr="001A3E3D" w:rsidRDefault="00E90FE0" w:rsidP="000807F8">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15.07.2022</w:t>
            </w:r>
          </w:p>
        </w:tc>
        <w:tc>
          <w:tcPr>
            <w:tcW w:w="2188" w:type="dxa"/>
          </w:tcPr>
          <w:p w14:paraId="5F29AA29" w14:textId="3F80DE75" w:rsidR="00E90FE0" w:rsidRPr="001A3E3D" w:rsidRDefault="00A90032" w:rsidP="000807F8">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Procedure for inserting lance in Running furnace</w:t>
            </w:r>
          </w:p>
        </w:tc>
        <w:tc>
          <w:tcPr>
            <w:tcW w:w="2190" w:type="dxa"/>
          </w:tcPr>
          <w:p w14:paraId="5C71BD36" w14:textId="743D15BB" w:rsidR="00E90FE0" w:rsidRPr="001A3E3D" w:rsidRDefault="00A90032" w:rsidP="000807F8">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Change in format</w:t>
            </w:r>
          </w:p>
        </w:tc>
        <w:tc>
          <w:tcPr>
            <w:tcW w:w="1946" w:type="dxa"/>
          </w:tcPr>
          <w:p w14:paraId="1274A40D" w14:textId="16C9C1AC" w:rsidR="00E90FE0" w:rsidRPr="001A3E3D" w:rsidRDefault="00E90FE0" w:rsidP="000807F8">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0</w:t>
            </w:r>
            <w:r w:rsidR="00A90032">
              <w:rPr>
                <w:rFonts w:ascii="Times New Roman" w:hAnsi="Times New Roman"/>
                <w:sz w:val="24"/>
                <w:szCs w:val="24"/>
              </w:rPr>
              <w:t>2</w:t>
            </w:r>
          </w:p>
        </w:tc>
      </w:tr>
      <w:tr w:rsidR="00E90FE0" w14:paraId="3BDE4198" w14:textId="77777777" w:rsidTr="000807F8">
        <w:tc>
          <w:tcPr>
            <w:tcW w:w="2766" w:type="dxa"/>
          </w:tcPr>
          <w:p w14:paraId="12EA25BF" w14:textId="77777777" w:rsidR="00E90FE0" w:rsidRDefault="00E90FE0" w:rsidP="000807F8">
            <w:pPr>
              <w:pStyle w:val="ListParagraph"/>
              <w:tabs>
                <w:tab w:val="left" w:pos="567"/>
              </w:tabs>
              <w:spacing w:line="240" w:lineRule="auto"/>
              <w:ind w:left="0"/>
              <w:rPr>
                <w:rFonts w:ascii="Times New Roman" w:hAnsi="Times New Roman"/>
                <w:b/>
                <w:sz w:val="24"/>
                <w:szCs w:val="24"/>
              </w:rPr>
            </w:pPr>
          </w:p>
        </w:tc>
        <w:tc>
          <w:tcPr>
            <w:tcW w:w="2188" w:type="dxa"/>
          </w:tcPr>
          <w:p w14:paraId="3BB6C1D7" w14:textId="77777777" w:rsidR="00E90FE0" w:rsidRDefault="00E90FE0" w:rsidP="000807F8">
            <w:pPr>
              <w:pStyle w:val="ListParagraph"/>
              <w:tabs>
                <w:tab w:val="left" w:pos="567"/>
              </w:tabs>
              <w:spacing w:line="240" w:lineRule="auto"/>
              <w:ind w:left="0"/>
              <w:rPr>
                <w:rFonts w:ascii="Times New Roman" w:hAnsi="Times New Roman"/>
                <w:b/>
                <w:sz w:val="24"/>
                <w:szCs w:val="24"/>
              </w:rPr>
            </w:pPr>
          </w:p>
        </w:tc>
        <w:tc>
          <w:tcPr>
            <w:tcW w:w="2190" w:type="dxa"/>
          </w:tcPr>
          <w:p w14:paraId="6D372A72" w14:textId="77777777" w:rsidR="00E90FE0" w:rsidRDefault="00E90FE0" w:rsidP="000807F8">
            <w:pPr>
              <w:pStyle w:val="ListParagraph"/>
              <w:tabs>
                <w:tab w:val="left" w:pos="567"/>
              </w:tabs>
              <w:spacing w:line="240" w:lineRule="auto"/>
              <w:ind w:left="0"/>
              <w:rPr>
                <w:rFonts w:ascii="Times New Roman" w:hAnsi="Times New Roman"/>
                <w:b/>
                <w:sz w:val="24"/>
                <w:szCs w:val="24"/>
              </w:rPr>
            </w:pPr>
          </w:p>
        </w:tc>
        <w:tc>
          <w:tcPr>
            <w:tcW w:w="1946" w:type="dxa"/>
          </w:tcPr>
          <w:p w14:paraId="78645358" w14:textId="77777777" w:rsidR="00E90FE0" w:rsidRDefault="00E90FE0" w:rsidP="000807F8">
            <w:pPr>
              <w:pStyle w:val="ListParagraph"/>
              <w:tabs>
                <w:tab w:val="left" w:pos="567"/>
              </w:tabs>
              <w:spacing w:line="240" w:lineRule="auto"/>
              <w:ind w:left="0"/>
              <w:rPr>
                <w:rFonts w:ascii="Times New Roman" w:hAnsi="Times New Roman"/>
                <w:b/>
                <w:sz w:val="24"/>
                <w:szCs w:val="24"/>
              </w:rPr>
            </w:pPr>
          </w:p>
        </w:tc>
      </w:tr>
    </w:tbl>
    <w:p w14:paraId="588729FA" w14:textId="77777777" w:rsidR="00E90FE0" w:rsidRPr="00171F97" w:rsidRDefault="00E90FE0" w:rsidP="00E90FE0">
      <w:pPr>
        <w:tabs>
          <w:tab w:val="left" w:pos="567"/>
        </w:tabs>
        <w:spacing w:line="240" w:lineRule="auto"/>
        <w:rPr>
          <w:rFonts w:ascii="Times New Roman" w:hAnsi="Times New Roman"/>
          <w:b/>
          <w:szCs w:val="24"/>
        </w:rPr>
      </w:pPr>
    </w:p>
    <w:p w14:paraId="00041857" w14:textId="77777777" w:rsidR="00E90FE0" w:rsidRPr="0072580D" w:rsidRDefault="00E90FE0" w:rsidP="00314A11">
      <w:pPr>
        <w:pStyle w:val="ListParagraph"/>
        <w:tabs>
          <w:tab w:val="left" w:pos="567"/>
        </w:tabs>
        <w:spacing w:line="240" w:lineRule="auto"/>
        <w:ind w:left="567" w:hanging="567"/>
        <w:rPr>
          <w:rFonts w:ascii="Times New Roman" w:hAnsi="Times New Roman"/>
          <w:b/>
          <w:sz w:val="26"/>
          <w:szCs w:val="26"/>
        </w:rPr>
      </w:pPr>
    </w:p>
    <w:sectPr w:rsidR="00E90FE0" w:rsidRPr="0072580D" w:rsidSect="00450E2A">
      <w:headerReference w:type="default" r:id="rId11"/>
      <w:footerReference w:type="default" r:id="rId12"/>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027AD5" w14:textId="77777777" w:rsidR="00527AB2" w:rsidRDefault="00527AB2" w:rsidP="0036287A">
      <w:pPr>
        <w:spacing w:after="0" w:line="240" w:lineRule="auto"/>
      </w:pPr>
      <w:r>
        <w:separator/>
      </w:r>
    </w:p>
  </w:endnote>
  <w:endnote w:type="continuationSeparator" w:id="0">
    <w:p w14:paraId="4EEA5F5B" w14:textId="77777777" w:rsidR="00527AB2" w:rsidRDefault="00527AB2"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A97E4" w14:textId="06E73772" w:rsidR="00450E2A" w:rsidRDefault="00A90032" w:rsidP="00450E2A">
    <w:pPr>
      <w:pStyle w:val="Footer"/>
      <w:tabs>
        <w:tab w:val="clear" w:pos="4513"/>
        <w:tab w:val="clear" w:pos="9026"/>
        <w:tab w:val="center" w:pos="4666"/>
        <w:tab w:val="right" w:pos="9333"/>
      </w:tabs>
    </w:pPr>
    <w:r>
      <w:rPr>
        <w:rFonts w:ascii="Times New Roman" w:hAnsi="Times New Roman"/>
        <w:i/>
        <w:iCs/>
        <w:noProof/>
        <w:sz w:val="16"/>
        <w:szCs w:val="24"/>
      </w:rPr>
      <mc:AlternateContent>
        <mc:Choice Requires="wps">
          <w:drawing>
            <wp:anchor distT="0" distB="0" distL="114300" distR="114300" simplePos="0" relativeHeight="251659264" behindDoc="0" locked="0" layoutInCell="0" allowOverlap="1" wp14:anchorId="6F46C5C3" wp14:editId="30B3F275">
              <wp:simplePos x="0" y="0"/>
              <wp:positionH relativeFrom="page">
                <wp:posOffset>0</wp:posOffset>
              </wp:positionH>
              <wp:positionV relativeFrom="page">
                <wp:posOffset>10227945</wp:posOffset>
              </wp:positionV>
              <wp:extent cx="7560310" cy="273050"/>
              <wp:effectExtent l="0" t="0" r="0" b="12700"/>
              <wp:wrapNone/>
              <wp:docPr id="1" name="MSIPCMbd674c8f9b5e354038e3bc40" descr="{&quot;HashCode&quot;:1617614972,&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46669F4" w14:textId="31A8A415" w:rsidR="00A90032" w:rsidRPr="00A90032" w:rsidRDefault="00A90032" w:rsidP="00A90032">
                          <w:pPr>
                            <w:spacing w:after="0"/>
                            <w:jc w:val="center"/>
                            <w:rPr>
                              <w:rFonts w:cs="Calibri"/>
                              <w:color w:val="C0C0C0"/>
                              <w:sz w:val="12"/>
                            </w:rPr>
                          </w:pPr>
                          <w:r w:rsidRPr="00A90032">
                            <w:rPr>
                              <w:rFonts w:cs="Calibri"/>
                              <w:color w:val="C0C0C0"/>
                              <w:sz w:val="12"/>
                            </w:rPr>
                            <w:t>Sensitivity: Public (C4)</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6F46C5C3" id="_x0000_t202" coordsize="21600,21600" o:spt="202" path="m,l,21600r21600,l21600,xe">
              <v:stroke joinstyle="miter"/>
              <v:path gradientshapeok="t" o:connecttype="rect"/>
            </v:shapetype>
            <v:shape id="MSIPCMbd674c8f9b5e354038e3bc40" o:spid="_x0000_s1026" type="#_x0000_t202" alt="{&quot;HashCode&quot;:1617614972,&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" o:allowincell="f" filled="f" stroked="f" strokeweight=".5pt">
              <v:textbox inset=",0,,0">
                <w:txbxContent>
                  <w:p w14:paraId="546669F4" w14:textId="31A8A415" w:rsidR="00A90032" w:rsidRPr="00A90032" w:rsidRDefault="00A90032" w:rsidP="00A90032">
                    <w:pPr>
                      <w:spacing w:after="0"/>
                      <w:jc w:val="center"/>
                      <w:rPr>
                        <w:rFonts w:cs="Calibri"/>
                        <w:color w:val="C0C0C0"/>
                        <w:sz w:val="12"/>
                      </w:rPr>
                    </w:pPr>
                    <w:r w:rsidRPr="00A90032">
                      <w:rPr>
                        <w:rFonts w:cs="Calibri"/>
                        <w:color w:val="C0C0C0"/>
                        <w:sz w:val="12"/>
                      </w:rPr>
                      <w:t>Sensitivity: Public (C4)</w:t>
                    </w:r>
                  </w:p>
                </w:txbxContent>
              </v:textbox>
              <w10:wrap anchorx="page" anchory="page"/>
            </v:shape>
          </w:pict>
        </mc:Fallback>
      </mc:AlternateContent>
    </w:r>
    <w:r w:rsidR="00450E2A">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sidR="00450E2A">
      <w:rPr>
        <w:rFonts w:ascii="Times New Roman" w:hAnsi="Times New Roman"/>
        <w:i/>
        <w:iCs/>
        <w:color w:val="FF0000"/>
        <w:sz w:val="16"/>
        <w:szCs w:val="24"/>
      </w:rPr>
      <w:t xml:space="preserve">Controlled Copy </w:t>
    </w:r>
    <w:r w:rsidR="00450E2A">
      <w:rPr>
        <w:rFonts w:ascii="Times New Roman" w:hAnsi="Times New Roman"/>
        <w:i/>
        <w:iCs/>
        <w:sz w:val="16"/>
        <w:szCs w:val="24"/>
      </w:rPr>
      <w:t>in Red.  </w:t>
    </w:r>
    <w:r w:rsidR="00450E2A">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53643C" w14:textId="77777777" w:rsidR="00527AB2" w:rsidRDefault="00527AB2" w:rsidP="0036287A">
      <w:pPr>
        <w:spacing w:after="0" w:line="240" w:lineRule="auto"/>
      </w:pPr>
      <w:r>
        <w:separator/>
      </w:r>
    </w:p>
  </w:footnote>
  <w:footnote w:type="continuationSeparator" w:id="0">
    <w:p w14:paraId="5D902CBE" w14:textId="77777777" w:rsidR="00527AB2" w:rsidRDefault="00527AB2"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296CC78C" w14:textId="77777777" w:rsidTr="00314A11">
      <w:trPr>
        <w:trHeight w:val="251"/>
      </w:trPr>
      <w:tc>
        <w:tcPr>
          <w:tcW w:w="1702" w:type="dxa"/>
          <w:vMerge w:val="restart"/>
          <w:vAlign w:val="center"/>
        </w:tcPr>
        <w:p w14:paraId="5F158C16" w14:textId="0112B7AD" w:rsidR="00314A11" w:rsidRPr="001B4A42" w:rsidRDefault="002F3DF3" w:rsidP="000B4EA3">
          <w:pPr>
            <w:pStyle w:val="Header"/>
            <w:ind w:hanging="108"/>
            <w:jc w:val="center"/>
          </w:pPr>
          <w:r>
            <w:rPr>
              <w:noProof/>
            </w:rPr>
            <w:drawing>
              <wp:inline distT="0" distB="0" distL="0" distR="0" wp14:anchorId="461D133B" wp14:editId="64779ECA">
                <wp:extent cx="943610" cy="692785"/>
                <wp:effectExtent l="0" t="0" r="889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692785"/>
                        </a:xfrm>
                        <a:prstGeom prst="rect">
                          <a:avLst/>
                        </a:prstGeom>
                        <a:noFill/>
                        <a:ln>
                          <a:noFill/>
                        </a:ln>
                      </pic:spPr>
                    </pic:pic>
                  </a:graphicData>
                </a:graphic>
              </wp:inline>
            </w:drawing>
          </w:r>
        </w:p>
      </w:tc>
      <w:tc>
        <w:tcPr>
          <w:tcW w:w="4394" w:type="dxa"/>
        </w:tcPr>
        <w:p w14:paraId="58AC11A4" w14:textId="77777777" w:rsidR="00314A11" w:rsidRPr="001B4A42" w:rsidRDefault="00F7686E" w:rsidP="001B3F1A">
          <w:pPr>
            <w:pStyle w:val="Header"/>
            <w:jc w:val="center"/>
            <w:rPr>
              <w:rFonts w:ascii="Times New Roman" w:hAnsi="Times New Roman"/>
              <w:b/>
            </w:rPr>
          </w:pPr>
          <w:r w:rsidRPr="005B6EB0">
            <w:rPr>
              <w:rFonts w:ascii="Times New Roman" w:hAnsi="Times New Roman"/>
              <w:b/>
            </w:rPr>
            <w:t xml:space="preserve">VEDANTA LIMITED – </w:t>
          </w:r>
          <w:r>
            <w:rPr>
              <w:rFonts w:ascii="Times New Roman" w:hAnsi="Times New Roman"/>
              <w:b/>
            </w:rPr>
            <w:t>VALUE ADDED BUSINESS</w:t>
          </w:r>
        </w:p>
      </w:tc>
      <w:tc>
        <w:tcPr>
          <w:tcW w:w="1701" w:type="dxa"/>
        </w:tcPr>
        <w:p w14:paraId="5C2D9EC3"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5D30850A" w14:textId="6E4C06F2" w:rsidR="00314A11" w:rsidRPr="00184778" w:rsidRDefault="00F7686E" w:rsidP="00571713">
          <w:pPr>
            <w:pStyle w:val="NoSpacing"/>
            <w:rPr>
              <w:b/>
            </w:rPr>
          </w:pPr>
          <w:r>
            <w:rPr>
              <w:rFonts w:ascii="Times New Roman" w:hAnsi="Times New Roman"/>
              <w:b/>
            </w:rPr>
            <w:t>VL</w:t>
          </w:r>
          <w:r w:rsidRPr="00F34649">
            <w:rPr>
              <w:rFonts w:ascii="Times New Roman" w:hAnsi="Times New Roman"/>
              <w:b/>
            </w:rPr>
            <w:t>/IMS/</w:t>
          </w:r>
          <w:r>
            <w:rPr>
              <w:rFonts w:ascii="Times New Roman" w:hAnsi="Times New Roman"/>
              <w:b/>
            </w:rPr>
            <w:t>PID I</w:t>
          </w:r>
          <w:r w:rsidR="00AB3337">
            <w:rPr>
              <w:rFonts w:ascii="Times New Roman" w:hAnsi="Times New Roman"/>
              <w:b/>
            </w:rPr>
            <w:t>/PROD</w:t>
          </w:r>
          <w:r>
            <w:rPr>
              <w:rFonts w:ascii="Times New Roman" w:hAnsi="Times New Roman"/>
              <w:b/>
              <w:szCs w:val="24"/>
            </w:rPr>
            <w:t>/WI</w:t>
          </w:r>
          <w:r>
            <w:rPr>
              <w:rFonts w:ascii="Times New Roman" w:hAnsi="Times New Roman"/>
              <w:b/>
            </w:rPr>
            <w:t>/</w:t>
          </w:r>
          <w:r w:rsidR="00184778" w:rsidRPr="00184778">
            <w:rPr>
              <w:b/>
            </w:rPr>
            <w:t>17C</w:t>
          </w:r>
        </w:p>
      </w:tc>
    </w:tr>
    <w:tr w:rsidR="00314A11" w:rsidRPr="001B4A42" w14:paraId="56620AB9" w14:textId="77777777" w:rsidTr="00314A11">
      <w:trPr>
        <w:trHeight w:val="143"/>
      </w:trPr>
      <w:tc>
        <w:tcPr>
          <w:tcW w:w="1702" w:type="dxa"/>
          <w:vMerge/>
        </w:tcPr>
        <w:p w14:paraId="4D300373" w14:textId="77777777" w:rsidR="00314A11" w:rsidRPr="001B4A42" w:rsidRDefault="00314A11" w:rsidP="003F30BD">
          <w:pPr>
            <w:pStyle w:val="Header"/>
          </w:pPr>
        </w:p>
      </w:tc>
      <w:tc>
        <w:tcPr>
          <w:tcW w:w="4394" w:type="dxa"/>
        </w:tcPr>
        <w:p w14:paraId="46013874"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37DFA6A3" w14:textId="77777777" w:rsidR="00314A11" w:rsidRPr="00550080" w:rsidRDefault="00D46132" w:rsidP="00314A11">
          <w:pPr>
            <w:pStyle w:val="Header"/>
            <w:rPr>
              <w:rFonts w:ascii="Times New Roman" w:hAnsi="Times New Roman"/>
              <w:b/>
            </w:rPr>
          </w:pPr>
          <w:r>
            <w:rPr>
              <w:rFonts w:ascii="Times New Roman" w:hAnsi="Times New Roman"/>
              <w:b/>
            </w:rPr>
            <w:t xml:space="preserve">Revision </w:t>
          </w:r>
          <w:r w:rsidR="00314A11" w:rsidRPr="00550080">
            <w:rPr>
              <w:rFonts w:ascii="Times New Roman" w:hAnsi="Times New Roman"/>
              <w:b/>
            </w:rPr>
            <w:t>Date:</w:t>
          </w:r>
        </w:p>
      </w:tc>
      <w:tc>
        <w:tcPr>
          <w:tcW w:w="2126" w:type="dxa"/>
        </w:tcPr>
        <w:p w14:paraId="1A0895A8" w14:textId="6F4E476F" w:rsidR="00314A11" w:rsidRPr="002F30C6" w:rsidRDefault="00C84B84" w:rsidP="00C866AC">
          <w:pPr>
            <w:pStyle w:val="Header"/>
            <w:rPr>
              <w:rFonts w:ascii="Times New Roman" w:hAnsi="Times New Roman"/>
              <w:b/>
            </w:rPr>
          </w:pPr>
          <w:r>
            <w:rPr>
              <w:rFonts w:ascii="Times New Roman" w:hAnsi="Times New Roman"/>
              <w:b/>
            </w:rPr>
            <w:t>1</w:t>
          </w:r>
          <w:r w:rsidR="00F00CC9">
            <w:rPr>
              <w:rFonts w:ascii="Times New Roman" w:hAnsi="Times New Roman"/>
              <w:b/>
            </w:rPr>
            <w:t>0</w:t>
          </w:r>
          <w:r>
            <w:rPr>
              <w:rFonts w:ascii="Times New Roman" w:hAnsi="Times New Roman"/>
              <w:b/>
            </w:rPr>
            <w:t>.07.202</w:t>
          </w:r>
          <w:r w:rsidR="00F00CC9">
            <w:rPr>
              <w:rFonts w:ascii="Times New Roman" w:hAnsi="Times New Roman"/>
              <w:b/>
            </w:rPr>
            <w:t>3</w:t>
          </w:r>
        </w:p>
      </w:tc>
    </w:tr>
    <w:tr w:rsidR="00314A11" w:rsidRPr="001B4A42" w14:paraId="20B0F7DA" w14:textId="77777777" w:rsidTr="00314A11">
      <w:trPr>
        <w:trHeight w:val="143"/>
      </w:trPr>
      <w:tc>
        <w:tcPr>
          <w:tcW w:w="1702" w:type="dxa"/>
          <w:vMerge/>
        </w:tcPr>
        <w:p w14:paraId="0A4239FF" w14:textId="77777777" w:rsidR="00314A11" w:rsidRPr="001B4A42" w:rsidRDefault="00314A11" w:rsidP="003F30BD">
          <w:pPr>
            <w:pStyle w:val="Header"/>
          </w:pPr>
        </w:p>
      </w:tc>
      <w:tc>
        <w:tcPr>
          <w:tcW w:w="4394" w:type="dxa"/>
          <w:vMerge w:val="restart"/>
          <w:vAlign w:val="center"/>
        </w:tcPr>
        <w:p w14:paraId="29B7967F" w14:textId="77777777" w:rsidR="00314A11" w:rsidRPr="001B4A42" w:rsidRDefault="005D1B1D" w:rsidP="001B3F1A">
          <w:pPr>
            <w:pStyle w:val="Header"/>
            <w:ind w:left="-70"/>
            <w:jc w:val="center"/>
            <w:rPr>
              <w:rFonts w:ascii="Times New Roman" w:hAnsi="Times New Roman"/>
              <w:b/>
            </w:rPr>
          </w:pPr>
          <w:r>
            <w:rPr>
              <w:rFonts w:ascii="Times New Roman" w:hAnsi="Times New Roman"/>
              <w:b/>
            </w:rPr>
            <w:t xml:space="preserve">Work Instructions for </w:t>
          </w:r>
          <w:r w:rsidR="002F30C6" w:rsidRPr="00571713">
            <w:rPr>
              <w:rFonts w:ascii="Times New Roman" w:hAnsi="Times New Roman"/>
              <w:b/>
            </w:rPr>
            <w:t>inserting lance in running furnace</w:t>
          </w:r>
        </w:p>
      </w:tc>
      <w:tc>
        <w:tcPr>
          <w:tcW w:w="1701" w:type="dxa"/>
        </w:tcPr>
        <w:p w14:paraId="03155C15"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657A5237" w14:textId="0064C1BA" w:rsidR="00314A11" w:rsidRPr="002E7889" w:rsidRDefault="00AE29A0" w:rsidP="001B3F1A">
          <w:pPr>
            <w:pStyle w:val="Header"/>
            <w:rPr>
              <w:rFonts w:ascii="Times New Roman" w:hAnsi="Times New Roman"/>
              <w:b/>
            </w:rPr>
          </w:pPr>
          <w:r>
            <w:rPr>
              <w:rFonts w:ascii="Times New Roman" w:hAnsi="Times New Roman"/>
              <w:b/>
            </w:rPr>
            <w:t>0</w:t>
          </w:r>
          <w:r w:rsidR="00F00CC9">
            <w:rPr>
              <w:rFonts w:ascii="Times New Roman" w:hAnsi="Times New Roman"/>
              <w:b/>
            </w:rPr>
            <w:t>3</w:t>
          </w:r>
        </w:p>
      </w:tc>
    </w:tr>
    <w:tr w:rsidR="00314A11" w:rsidRPr="001B4A42" w14:paraId="6E025931" w14:textId="77777777" w:rsidTr="00314A11">
      <w:trPr>
        <w:trHeight w:val="143"/>
      </w:trPr>
      <w:tc>
        <w:tcPr>
          <w:tcW w:w="1702" w:type="dxa"/>
          <w:vMerge/>
        </w:tcPr>
        <w:p w14:paraId="402137F1" w14:textId="77777777" w:rsidR="00314A11" w:rsidRPr="001B4A42" w:rsidRDefault="00314A11" w:rsidP="003F30BD">
          <w:pPr>
            <w:pStyle w:val="Header"/>
          </w:pPr>
        </w:p>
      </w:tc>
      <w:tc>
        <w:tcPr>
          <w:tcW w:w="4394" w:type="dxa"/>
          <w:vMerge/>
        </w:tcPr>
        <w:p w14:paraId="556BF8E8" w14:textId="77777777" w:rsidR="00314A11" w:rsidRPr="001B4A42" w:rsidRDefault="00314A11" w:rsidP="003F30BD">
          <w:pPr>
            <w:pStyle w:val="Header"/>
            <w:jc w:val="center"/>
            <w:rPr>
              <w:rFonts w:ascii="Times New Roman" w:hAnsi="Times New Roman"/>
              <w:b/>
            </w:rPr>
          </w:pPr>
        </w:p>
      </w:tc>
      <w:tc>
        <w:tcPr>
          <w:tcW w:w="1701" w:type="dxa"/>
        </w:tcPr>
        <w:p w14:paraId="2A38CCC0"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6013ADE0" w14:textId="77777777" w:rsidR="00314A11" w:rsidRPr="002E7889" w:rsidRDefault="00074A3D" w:rsidP="00314A11">
          <w:pPr>
            <w:spacing w:after="0"/>
            <w:rPr>
              <w:rFonts w:ascii="Times New Roman" w:hAnsi="Times New Roman"/>
              <w:b/>
            </w:rPr>
          </w:pPr>
          <w:r w:rsidRPr="002E7889">
            <w:rPr>
              <w:rFonts w:ascii="Times New Roman" w:hAnsi="Times New Roman"/>
              <w:b/>
            </w:rPr>
            <w:fldChar w:fldCharType="begin"/>
          </w:r>
          <w:r w:rsidR="00314A11" w:rsidRPr="002E7889">
            <w:rPr>
              <w:rFonts w:ascii="Times New Roman" w:hAnsi="Times New Roman"/>
              <w:b/>
            </w:rPr>
            <w:instrText xml:space="preserve"> PAGE </w:instrText>
          </w:r>
          <w:r w:rsidRPr="002E7889">
            <w:rPr>
              <w:rFonts w:ascii="Times New Roman" w:hAnsi="Times New Roman"/>
              <w:b/>
            </w:rPr>
            <w:fldChar w:fldCharType="separate"/>
          </w:r>
          <w:r w:rsidR="007E6A8D">
            <w:rPr>
              <w:rFonts w:ascii="Times New Roman" w:hAnsi="Times New Roman"/>
              <w:b/>
              <w:noProof/>
            </w:rPr>
            <w:t>1</w:t>
          </w:r>
          <w:r w:rsidRPr="002E7889">
            <w:rPr>
              <w:rFonts w:ascii="Times New Roman" w:hAnsi="Times New Roman"/>
              <w:b/>
            </w:rPr>
            <w:fldChar w:fldCharType="end"/>
          </w:r>
          <w:r w:rsidR="00314A11" w:rsidRPr="002E7889">
            <w:rPr>
              <w:rFonts w:ascii="Times New Roman" w:hAnsi="Times New Roman"/>
              <w:b/>
            </w:rPr>
            <w:t xml:space="preserve"> of </w:t>
          </w:r>
          <w:r w:rsidRPr="002E7889">
            <w:rPr>
              <w:rFonts w:ascii="Times New Roman" w:hAnsi="Times New Roman"/>
              <w:b/>
            </w:rPr>
            <w:fldChar w:fldCharType="begin"/>
          </w:r>
          <w:r w:rsidR="00314A11" w:rsidRPr="002E7889">
            <w:rPr>
              <w:rFonts w:ascii="Times New Roman" w:hAnsi="Times New Roman"/>
              <w:b/>
            </w:rPr>
            <w:instrText xml:space="preserve"> NUMPAGES  </w:instrText>
          </w:r>
          <w:r w:rsidRPr="002E7889">
            <w:rPr>
              <w:rFonts w:ascii="Times New Roman" w:hAnsi="Times New Roman"/>
              <w:b/>
            </w:rPr>
            <w:fldChar w:fldCharType="separate"/>
          </w:r>
          <w:r w:rsidR="007E6A8D">
            <w:rPr>
              <w:rFonts w:ascii="Times New Roman" w:hAnsi="Times New Roman"/>
              <w:b/>
              <w:noProof/>
            </w:rPr>
            <w:t>3</w:t>
          </w:r>
          <w:r w:rsidRPr="002E7889">
            <w:rPr>
              <w:rFonts w:ascii="Times New Roman" w:hAnsi="Times New Roman"/>
              <w:b/>
            </w:rPr>
            <w:fldChar w:fldCharType="end"/>
          </w:r>
        </w:p>
      </w:tc>
    </w:tr>
  </w:tbl>
  <w:p w14:paraId="6B249F70"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F31B0"/>
    <w:multiLevelType w:val="hybridMultilevel"/>
    <w:tmpl w:val="D53E2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2578AF"/>
    <w:multiLevelType w:val="hybridMultilevel"/>
    <w:tmpl w:val="862844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362E9E"/>
    <w:multiLevelType w:val="hybridMultilevel"/>
    <w:tmpl w:val="3656097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79349F9"/>
    <w:multiLevelType w:val="hybridMultilevel"/>
    <w:tmpl w:val="4A74D61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3E994150"/>
    <w:multiLevelType w:val="hybridMultilevel"/>
    <w:tmpl w:val="D05E45E0"/>
    <w:lvl w:ilvl="0" w:tplc="784EB2A2">
      <w:start w:val="1"/>
      <w:numFmt w:val="decimal"/>
      <w:lvlText w:val="%1."/>
      <w:lvlJc w:val="left"/>
      <w:pPr>
        <w:ind w:left="1288" w:hanging="360"/>
      </w:pPr>
      <w:rPr>
        <w:rFonts w:hint="default"/>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5" w15:restartNumberingAfterBreak="0">
    <w:nsid w:val="7D9A5D71"/>
    <w:multiLevelType w:val="hybridMultilevel"/>
    <w:tmpl w:val="E3B89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4954281">
    <w:abstractNumId w:val="1"/>
  </w:num>
  <w:num w:numId="2" w16cid:durableId="2140100674">
    <w:abstractNumId w:val="2"/>
  </w:num>
  <w:num w:numId="3" w16cid:durableId="1094932348">
    <w:abstractNumId w:val="4"/>
  </w:num>
  <w:num w:numId="4" w16cid:durableId="1039819665">
    <w:abstractNumId w:val="0"/>
  </w:num>
  <w:num w:numId="5" w16cid:durableId="2076312601">
    <w:abstractNumId w:val="5"/>
  </w:num>
  <w:num w:numId="6" w16cid:durableId="1574462370">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287A"/>
    <w:rsid w:val="00000423"/>
    <w:rsid w:val="000028E9"/>
    <w:rsid w:val="0000778D"/>
    <w:rsid w:val="00011950"/>
    <w:rsid w:val="00013488"/>
    <w:rsid w:val="0003432F"/>
    <w:rsid w:val="00037C51"/>
    <w:rsid w:val="00042ED0"/>
    <w:rsid w:val="000507C5"/>
    <w:rsid w:val="00056BB9"/>
    <w:rsid w:val="00074A3D"/>
    <w:rsid w:val="00080DE6"/>
    <w:rsid w:val="00084D9D"/>
    <w:rsid w:val="00094109"/>
    <w:rsid w:val="00096543"/>
    <w:rsid w:val="000B1E7D"/>
    <w:rsid w:val="000B2820"/>
    <w:rsid w:val="000B4EA3"/>
    <w:rsid w:val="000B6B3F"/>
    <w:rsid w:val="000D428B"/>
    <w:rsid w:val="000E4E6C"/>
    <w:rsid w:val="000F5195"/>
    <w:rsid w:val="000F6633"/>
    <w:rsid w:val="00107221"/>
    <w:rsid w:val="00126E92"/>
    <w:rsid w:val="00135E34"/>
    <w:rsid w:val="00145919"/>
    <w:rsid w:val="001560B1"/>
    <w:rsid w:val="00162B88"/>
    <w:rsid w:val="00165733"/>
    <w:rsid w:val="00172225"/>
    <w:rsid w:val="00174AAA"/>
    <w:rsid w:val="001753A1"/>
    <w:rsid w:val="0018029F"/>
    <w:rsid w:val="00180982"/>
    <w:rsid w:val="00182131"/>
    <w:rsid w:val="00182DBA"/>
    <w:rsid w:val="00182F82"/>
    <w:rsid w:val="00184778"/>
    <w:rsid w:val="001854B6"/>
    <w:rsid w:val="001A1398"/>
    <w:rsid w:val="001A280C"/>
    <w:rsid w:val="001A78A2"/>
    <w:rsid w:val="001B21B7"/>
    <w:rsid w:val="001B3F1A"/>
    <w:rsid w:val="001B4A42"/>
    <w:rsid w:val="001B5D11"/>
    <w:rsid w:val="001C0E7E"/>
    <w:rsid w:val="001D47BC"/>
    <w:rsid w:val="00212B0B"/>
    <w:rsid w:val="00213467"/>
    <w:rsid w:val="00224285"/>
    <w:rsid w:val="00233524"/>
    <w:rsid w:val="0023499B"/>
    <w:rsid w:val="00235C88"/>
    <w:rsid w:val="00241BB7"/>
    <w:rsid w:val="00256539"/>
    <w:rsid w:val="00261044"/>
    <w:rsid w:val="00271BAF"/>
    <w:rsid w:val="00272575"/>
    <w:rsid w:val="00283E16"/>
    <w:rsid w:val="00290DF6"/>
    <w:rsid w:val="002A4742"/>
    <w:rsid w:val="002B2F77"/>
    <w:rsid w:val="002B54E5"/>
    <w:rsid w:val="002C4D35"/>
    <w:rsid w:val="002C795B"/>
    <w:rsid w:val="002D4D2B"/>
    <w:rsid w:val="002D5A01"/>
    <w:rsid w:val="002E7889"/>
    <w:rsid w:val="002F30C6"/>
    <w:rsid w:val="002F3DF3"/>
    <w:rsid w:val="002F51EE"/>
    <w:rsid w:val="002F5773"/>
    <w:rsid w:val="002F7E19"/>
    <w:rsid w:val="00305631"/>
    <w:rsid w:val="0030597A"/>
    <w:rsid w:val="00314A11"/>
    <w:rsid w:val="003255FE"/>
    <w:rsid w:val="00333FA7"/>
    <w:rsid w:val="00345592"/>
    <w:rsid w:val="003508CE"/>
    <w:rsid w:val="00360D23"/>
    <w:rsid w:val="0036287A"/>
    <w:rsid w:val="00364E07"/>
    <w:rsid w:val="0037211A"/>
    <w:rsid w:val="003760F3"/>
    <w:rsid w:val="003843D1"/>
    <w:rsid w:val="00391C62"/>
    <w:rsid w:val="003923CD"/>
    <w:rsid w:val="00392A3A"/>
    <w:rsid w:val="00394CFA"/>
    <w:rsid w:val="00396915"/>
    <w:rsid w:val="00397384"/>
    <w:rsid w:val="00397EAD"/>
    <w:rsid w:val="003A201F"/>
    <w:rsid w:val="003B12BA"/>
    <w:rsid w:val="003B404E"/>
    <w:rsid w:val="003C06A1"/>
    <w:rsid w:val="003C0C0D"/>
    <w:rsid w:val="003E1AF2"/>
    <w:rsid w:val="003F30BD"/>
    <w:rsid w:val="003F387F"/>
    <w:rsid w:val="003F7B7A"/>
    <w:rsid w:val="003F7DB8"/>
    <w:rsid w:val="00402D93"/>
    <w:rsid w:val="00421C5F"/>
    <w:rsid w:val="00425515"/>
    <w:rsid w:val="00446F1F"/>
    <w:rsid w:val="00450E2A"/>
    <w:rsid w:val="004A0851"/>
    <w:rsid w:val="004A525E"/>
    <w:rsid w:val="004A6BDF"/>
    <w:rsid w:val="004B08DA"/>
    <w:rsid w:val="004B0E5D"/>
    <w:rsid w:val="004C4123"/>
    <w:rsid w:val="004E2A68"/>
    <w:rsid w:val="004E33B4"/>
    <w:rsid w:val="004F1BCA"/>
    <w:rsid w:val="004F2A47"/>
    <w:rsid w:val="004F2DA1"/>
    <w:rsid w:val="0050223F"/>
    <w:rsid w:val="00502E06"/>
    <w:rsid w:val="005112D9"/>
    <w:rsid w:val="00524E45"/>
    <w:rsid w:val="00527AB2"/>
    <w:rsid w:val="00535C8B"/>
    <w:rsid w:val="005414A3"/>
    <w:rsid w:val="005458D3"/>
    <w:rsid w:val="00550080"/>
    <w:rsid w:val="0055046A"/>
    <w:rsid w:val="00552A9C"/>
    <w:rsid w:val="005570A0"/>
    <w:rsid w:val="00571713"/>
    <w:rsid w:val="005726CC"/>
    <w:rsid w:val="00583DF7"/>
    <w:rsid w:val="00586E33"/>
    <w:rsid w:val="005871FF"/>
    <w:rsid w:val="00587DC4"/>
    <w:rsid w:val="00590819"/>
    <w:rsid w:val="00590FB3"/>
    <w:rsid w:val="005A0852"/>
    <w:rsid w:val="005A1FB6"/>
    <w:rsid w:val="005C4234"/>
    <w:rsid w:val="005D1B1D"/>
    <w:rsid w:val="005D436D"/>
    <w:rsid w:val="005D59AB"/>
    <w:rsid w:val="005E1D4D"/>
    <w:rsid w:val="005E6E8C"/>
    <w:rsid w:val="005F1195"/>
    <w:rsid w:val="005F244F"/>
    <w:rsid w:val="005F5011"/>
    <w:rsid w:val="00611693"/>
    <w:rsid w:val="00611FB8"/>
    <w:rsid w:val="00636E54"/>
    <w:rsid w:val="006545C9"/>
    <w:rsid w:val="006562AA"/>
    <w:rsid w:val="0066132D"/>
    <w:rsid w:val="00667DAD"/>
    <w:rsid w:val="00676577"/>
    <w:rsid w:val="00684AFE"/>
    <w:rsid w:val="006868A6"/>
    <w:rsid w:val="006A4AED"/>
    <w:rsid w:val="006A5A97"/>
    <w:rsid w:val="006B2F04"/>
    <w:rsid w:val="006C3D3D"/>
    <w:rsid w:val="006D0CA9"/>
    <w:rsid w:val="006D7CF2"/>
    <w:rsid w:val="006E64E5"/>
    <w:rsid w:val="006F3D6B"/>
    <w:rsid w:val="0070550E"/>
    <w:rsid w:val="0071166A"/>
    <w:rsid w:val="0072580D"/>
    <w:rsid w:val="0076462F"/>
    <w:rsid w:val="00764EC8"/>
    <w:rsid w:val="007734CD"/>
    <w:rsid w:val="0077479B"/>
    <w:rsid w:val="0077498C"/>
    <w:rsid w:val="00780603"/>
    <w:rsid w:val="00783164"/>
    <w:rsid w:val="00784F70"/>
    <w:rsid w:val="00792636"/>
    <w:rsid w:val="007A2DF2"/>
    <w:rsid w:val="007A33A4"/>
    <w:rsid w:val="007C3411"/>
    <w:rsid w:val="007D4636"/>
    <w:rsid w:val="007D522E"/>
    <w:rsid w:val="007E45E9"/>
    <w:rsid w:val="007E6A8D"/>
    <w:rsid w:val="007E729E"/>
    <w:rsid w:val="007F4B98"/>
    <w:rsid w:val="007F5A73"/>
    <w:rsid w:val="008055C6"/>
    <w:rsid w:val="008163B0"/>
    <w:rsid w:val="00817C7F"/>
    <w:rsid w:val="00835BA2"/>
    <w:rsid w:val="00842F0E"/>
    <w:rsid w:val="00847F5A"/>
    <w:rsid w:val="00862B60"/>
    <w:rsid w:val="0087258E"/>
    <w:rsid w:val="00880116"/>
    <w:rsid w:val="00880722"/>
    <w:rsid w:val="00880A7A"/>
    <w:rsid w:val="00880EAB"/>
    <w:rsid w:val="00893C0B"/>
    <w:rsid w:val="00895912"/>
    <w:rsid w:val="008A4AF0"/>
    <w:rsid w:val="008B29E1"/>
    <w:rsid w:val="008B3AB2"/>
    <w:rsid w:val="008C6013"/>
    <w:rsid w:val="008D19AD"/>
    <w:rsid w:val="008D3AF0"/>
    <w:rsid w:val="008E5D61"/>
    <w:rsid w:val="008F0F70"/>
    <w:rsid w:val="00915013"/>
    <w:rsid w:val="009304D4"/>
    <w:rsid w:val="00934689"/>
    <w:rsid w:val="00935381"/>
    <w:rsid w:val="009359B4"/>
    <w:rsid w:val="009532E4"/>
    <w:rsid w:val="0096703D"/>
    <w:rsid w:val="00970FA4"/>
    <w:rsid w:val="00970FFB"/>
    <w:rsid w:val="00975C88"/>
    <w:rsid w:val="00980FC7"/>
    <w:rsid w:val="009846F0"/>
    <w:rsid w:val="00996860"/>
    <w:rsid w:val="009C1CE2"/>
    <w:rsid w:val="009C2D3C"/>
    <w:rsid w:val="009D1C9B"/>
    <w:rsid w:val="009D2CED"/>
    <w:rsid w:val="009E296D"/>
    <w:rsid w:val="009E5F19"/>
    <w:rsid w:val="009F1874"/>
    <w:rsid w:val="00A15D03"/>
    <w:rsid w:val="00A2079D"/>
    <w:rsid w:val="00A2130D"/>
    <w:rsid w:val="00A33D4B"/>
    <w:rsid w:val="00A37D0F"/>
    <w:rsid w:val="00A41452"/>
    <w:rsid w:val="00A45D18"/>
    <w:rsid w:val="00A506BA"/>
    <w:rsid w:val="00A51C84"/>
    <w:rsid w:val="00A5482D"/>
    <w:rsid w:val="00A60A96"/>
    <w:rsid w:val="00A66818"/>
    <w:rsid w:val="00A77874"/>
    <w:rsid w:val="00A90032"/>
    <w:rsid w:val="00AB1375"/>
    <w:rsid w:val="00AB1C68"/>
    <w:rsid w:val="00AB3337"/>
    <w:rsid w:val="00AC09FE"/>
    <w:rsid w:val="00AD1315"/>
    <w:rsid w:val="00AD2669"/>
    <w:rsid w:val="00AD438C"/>
    <w:rsid w:val="00AE29A0"/>
    <w:rsid w:val="00B04D1D"/>
    <w:rsid w:val="00B14376"/>
    <w:rsid w:val="00B16E23"/>
    <w:rsid w:val="00B232EC"/>
    <w:rsid w:val="00B31114"/>
    <w:rsid w:val="00B4491C"/>
    <w:rsid w:val="00B45C2E"/>
    <w:rsid w:val="00B80FF3"/>
    <w:rsid w:val="00B9260F"/>
    <w:rsid w:val="00B93C91"/>
    <w:rsid w:val="00B94D7B"/>
    <w:rsid w:val="00BA078B"/>
    <w:rsid w:val="00BA2F90"/>
    <w:rsid w:val="00BA3126"/>
    <w:rsid w:val="00BA7336"/>
    <w:rsid w:val="00BB1C50"/>
    <w:rsid w:val="00BB43A2"/>
    <w:rsid w:val="00BB7C42"/>
    <w:rsid w:val="00BC100C"/>
    <w:rsid w:val="00BC35C0"/>
    <w:rsid w:val="00BD6C5B"/>
    <w:rsid w:val="00BE64F7"/>
    <w:rsid w:val="00BF0CC7"/>
    <w:rsid w:val="00C05F98"/>
    <w:rsid w:val="00C1460A"/>
    <w:rsid w:val="00C17B37"/>
    <w:rsid w:val="00C21602"/>
    <w:rsid w:val="00C21744"/>
    <w:rsid w:val="00C41BE2"/>
    <w:rsid w:val="00C5314A"/>
    <w:rsid w:val="00C56A1E"/>
    <w:rsid w:val="00C67B70"/>
    <w:rsid w:val="00C70B3F"/>
    <w:rsid w:val="00C7588A"/>
    <w:rsid w:val="00C772E8"/>
    <w:rsid w:val="00C82BBA"/>
    <w:rsid w:val="00C84B84"/>
    <w:rsid w:val="00C866AC"/>
    <w:rsid w:val="00C877A8"/>
    <w:rsid w:val="00C90B17"/>
    <w:rsid w:val="00CA1F02"/>
    <w:rsid w:val="00CB0B9A"/>
    <w:rsid w:val="00CD32DD"/>
    <w:rsid w:val="00CD348D"/>
    <w:rsid w:val="00CE663D"/>
    <w:rsid w:val="00CF35E7"/>
    <w:rsid w:val="00D00594"/>
    <w:rsid w:val="00D119B6"/>
    <w:rsid w:val="00D1438A"/>
    <w:rsid w:val="00D14DDA"/>
    <w:rsid w:val="00D2624B"/>
    <w:rsid w:val="00D26BAD"/>
    <w:rsid w:val="00D303AB"/>
    <w:rsid w:val="00D332DF"/>
    <w:rsid w:val="00D46132"/>
    <w:rsid w:val="00D57BEF"/>
    <w:rsid w:val="00D72D0E"/>
    <w:rsid w:val="00D779C6"/>
    <w:rsid w:val="00D84E9B"/>
    <w:rsid w:val="00D92675"/>
    <w:rsid w:val="00DA0EBD"/>
    <w:rsid w:val="00DB66BE"/>
    <w:rsid w:val="00DC5201"/>
    <w:rsid w:val="00DC5863"/>
    <w:rsid w:val="00DD3AEE"/>
    <w:rsid w:val="00DD76B3"/>
    <w:rsid w:val="00E2148F"/>
    <w:rsid w:val="00E33B43"/>
    <w:rsid w:val="00E34FF8"/>
    <w:rsid w:val="00E36E34"/>
    <w:rsid w:val="00E47C88"/>
    <w:rsid w:val="00E51316"/>
    <w:rsid w:val="00E62BCD"/>
    <w:rsid w:val="00E62FC7"/>
    <w:rsid w:val="00E6374B"/>
    <w:rsid w:val="00E77A52"/>
    <w:rsid w:val="00E80860"/>
    <w:rsid w:val="00E82AA8"/>
    <w:rsid w:val="00E90FE0"/>
    <w:rsid w:val="00E92A83"/>
    <w:rsid w:val="00EB337F"/>
    <w:rsid w:val="00EB70B4"/>
    <w:rsid w:val="00ED5182"/>
    <w:rsid w:val="00ED6A4C"/>
    <w:rsid w:val="00ED7C07"/>
    <w:rsid w:val="00EE0FB6"/>
    <w:rsid w:val="00EF47CE"/>
    <w:rsid w:val="00F00CC9"/>
    <w:rsid w:val="00F04A74"/>
    <w:rsid w:val="00F1209D"/>
    <w:rsid w:val="00F124A7"/>
    <w:rsid w:val="00F14E37"/>
    <w:rsid w:val="00F2199F"/>
    <w:rsid w:val="00F21B72"/>
    <w:rsid w:val="00F23F5C"/>
    <w:rsid w:val="00F24EE3"/>
    <w:rsid w:val="00F26C65"/>
    <w:rsid w:val="00F441AE"/>
    <w:rsid w:val="00F45C75"/>
    <w:rsid w:val="00F5486C"/>
    <w:rsid w:val="00F7339F"/>
    <w:rsid w:val="00F7686E"/>
    <w:rsid w:val="00F80D04"/>
    <w:rsid w:val="00F90E49"/>
    <w:rsid w:val="00F93C43"/>
    <w:rsid w:val="00FA0A8E"/>
    <w:rsid w:val="00FA664D"/>
    <w:rsid w:val="00FA69D7"/>
    <w:rsid w:val="00FA734D"/>
    <w:rsid w:val="00FC15D7"/>
    <w:rsid w:val="00FC29E1"/>
    <w:rsid w:val="00FC3E28"/>
    <w:rsid w:val="00FC61CD"/>
    <w:rsid w:val="00FD0888"/>
    <w:rsid w:val="00FD5D20"/>
    <w:rsid w:val="00FD701A"/>
    <w:rsid w:val="00FD7586"/>
    <w:rsid w:val="00FD7D0B"/>
    <w:rsid w:val="00FE7BBC"/>
    <w:rsid w:val="00FF0D9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A13F1C"/>
  <w15:docId w15:val="{B83A9472-BF8A-41C2-AE2B-2CFE729AE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FF8BB1E-FB5D-47CC-962C-D90BDBEA079A}"/>
</file>

<file path=customXml/itemProps2.xml><?xml version="1.0" encoding="utf-8"?>
<ds:datastoreItem xmlns:ds="http://schemas.openxmlformats.org/officeDocument/2006/customXml" ds:itemID="{76E4A52A-F811-411C-902E-E8CD73BC80C0}">
  <ds:schemaRefs>
    <ds:schemaRef ds:uri="http://schemas.openxmlformats.org/officeDocument/2006/bibliography"/>
  </ds:schemaRefs>
</ds:datastoreItem>
</file>

<file path=customXml/itemProps3.xml><?xml version="1.0" encoding="utf-8"?>
<ds:datastoreItem xmlns:ds="http://schemas.openxmlformats.org/officeDocument/2006/customXml" ds:itemID="{F3428702-5E7F-4A23-979C-06B359B906CC}">
  <ds:schemaRefs>
    <ds:schemaRef ds:uri="http://schemas.microsoft.com/sharepoint/v3/contenttype/forms"/>
  </ds:schemaRefs>
</ds:datastoreItem>
</file>

<file path=customXml/itemProps4.xml><?xml version="1.0" encoding="utf-8"?>
<ds:datastoreItem xmlns:ds="http://schemas.openxmlformats.org/officeDocument/2006/customXml" ds:itemID="{3254CCE6-9F65-4205-B250-D7116E9FFE79}">
  <ds:schemaRefs>
    <ds:schemaRef ds:uri="http://schemas.microsoft.com/office/2006/metadata/properties"/>
    <ds:schemaRef ds:uri="http://schemas.microsoft.com/office/infopath/2007/PartnerControls"/>
    <ds:schemaRef ds:uri="db549059-1755-4cb0-955f-caf79c07e311"/>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3</Pages>
  <Words>500</Words>
  <Characters>2855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52_WI_ Inserting lance in running furnace.doc</vt:lpstr>
    </vt:vector>
  </TitlesOfParts>
  <Company>Zenith Computers Limited</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52_WI_ Inserting lance in running furnace.doc</dc:title>
  <dc:creator>Alok Kumar</dc:creator>
  <cp:lastModifiedBy>Paresh Bhaje</cp:lastModifiedBy>
  <cp:revision>25</cp:revision>
  <cp:lastPrinted>2022-01-31T04:47:00Z</cp:lastPrinted>
  <dcterms:created xsi:type="dcterms:W3CDTF">2019-11-05T14:12:00Z</dcterms:created>
  <dcterms:modified xsi:type="dcterms:W3CDTF">2023-09-15T04:26:00Z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0x0101007E09428367BB6C478DCFDAEFD0D8ED51</vt:lpwstr>
  </property>
  <property fmtid="{D5CDD505-2E9C-101B-9397-08002B2CF9AE}" pid="3" name="TaxKeyword">
    <vt:lpwstr/>
  </property>
  <property fmtid="{D5CDD505-2E9C-101B-9397-08002B2CF9AE}" pid="4" name="MSIP_Label_cb71a9a9-b7c0-41f4-922f-92f912ec01fe_Enabled">
    <vt:lpwstr>true</vt:lpwstr>
  </property>
  <property fmtid="{D5CDD505-2E9C-101B-9397-08002B2CF9AE}" pid="5" name="MSIP_Label_cb71a9a9-b7c0-41f4-922f-92f912ec01fe_SetDate">
    <vt:lpwstr>2022-08-12T11:20:04Z</vt:lpwstr>
  </property>
  <property fmtid="{D5CDD505-2E9C-101B-9397-08002B2CF9AE}" pid="6" name="MSIP_Label_cb71a9a9-b7c0-41f4-922f-92f912ec01fe_Method">
    <vt:lpwstr>Privileged</vt:lpwstr>
  </property>
  <property fmtid="{D5CDD505-2E9C-101B-9397-08002B2CF9AE}" pid="7" name="MSIP_Label_cb71a9a9-b7c0-41f4-922f-92f912ec01fe_Name">
    <vt:lpwstr>Public (C4)</vt:lpwstr>
  </property>
  <property fmtid="{D5CDD505-2E9C-101B-9397-08002B2CF9AE}" pid="8" name="MSIP_Label_cb71a9a9-b7c0-41f4-922f-92f912ec01fe_SiteId">
    <vt:lpwstr>4273e6e9-aed1-40ab-83a3-85e0d43de705</vt:lpwstr>
  </property>
  <property fmtid="{D5CDD505-2E9C-101B-9397-08002B2CF9AE}" pid="9" name="MSIP_Label_cb71a9a9-b7c0-41f4-922f-92f912ec01fe_ActionId">
    <vt:lpwstr>5a55a4e8-565c-41fc-b91f-ac65f9a2076b</vt:lpwstr>
  </property>
  <property fmtid="{D5CDD505-2E9C-101B-9397-08002B2CF9AE}" pid="10" name="MSIP_Label_cb71a9a9-b7c0-41f4-922f-92f912ec01fe_ContentBits">
    <vt:lpwstr>2</vt:lpwstr>
  </property>
  <property fmtid="{D5CDD505-2E9C-101B-9397-08002B2CF9AE}" pid="11" name="Order">
    <vt:r8>1347100</vt:r8>
  </property>
</Properties>
</file>