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C882" w14:textId="77777777" w:rsidR="007E45E9" w:rsidRPr="00097D24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ECBFCD8" w14:textId="77777777" w:rsidR="00097D24" w:rsidRPr="00097D24" w:rsidRDefault="00097D24" w:rsidP="006865D3">
      <w:pPr>
        <w:spacing w:line="240" w:lineRule="auto"/>
        <w:rPr>
          <w:rFonts w:ascii="Times New Roman" w:hAnsi="Times New Roman"/>
          <w:b/>
          <w:u w:val="single"/>
        </w:rPr>
      </w:pPr>
      <w:r w:rsidRPr="00097D24">
        <w:rPr>
          <w:rFonts w:ascii="Times New Roman" w:hAnsi="Times New Roman"/>
          <w:b/>
          <w:sz w:val="28"/>
          <w:szCs w:val="28"/>
          <w:u w:val="single"/>
        </w:rPr>
        <w:t>Work Instruction for operation of Combustion air flushing for ceramic burner</w:t>
      </w:r>
    </w:p>
    <w:p w14:paraId="12AFA73D" w14:textId="77777777" w:rsidR="00097D24" w:rsidRDefault="00097D24" w:rsidP="00097D24">
      <w:pPr>
        <w:spacing w:line="240" w:lineRule="auto"/>
        <w:rPr>
          <w:rFonts w:ascii="Times New Roman" w:hAnsi="Times New Roman"/>
          <w:b/>
        </w:rPr>
      </w:pPr>
    </w:p>
    <w:p w14:paraId="77AF8E8C" w14:textId="77777777" w:rsidR="007E45E9" w:rsidRPr="00097D24" w:rsidRDefault="009C2A9B" w:rsidP="00097D2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97D24">
        <w:rPr>
          <w:rFonts w:ascii="Times New Roman" w:hAnsi="Times New Roman"/>
          <w:b/>
          <w:bCs/>
          <w:lang w:eastAsia="en-IN"/>
        </w:rPr>
        <w:t xml:space="preserve">Criteria: </w:t>
      </w:r>
      <w:r w:rsidRPr="00097D24">
        <w:rPr>
          <w:rFonts w:ascii="Times New Roman" w:hAnsi="Times New Roman"/>
          <w:sz w:val="24"/>
          <w:szCs w:val="24"/>
          <w:lang w:eastAsia="en-IN"/>
        </w:rPr>
        <w:t xml:space="preserve">Quality, </w:t>
      </w:r>
    </w:p>
    <w:p w14:paraId="24FC8453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 xml:space="preserve">Criteria: Safe operation of valves, safe working practices in that area </w:t>
      </w:r>
    </w:p>
    <w:p w14:paraId="066D3A8C" w14:textId="77777777" w:rsidR="00097D24" w:rsidRPr="00097D24" w:rsidRDefault="00097D24" w:rsidP="00097D24">
      <w:pPr>
        <w:rPr>
          <w:rFonts w:ascii="Times New Roman" w:hAnsi="Times New Roman"/>
          <w:b/>
          <w:u w:val="single"/>
        </w:rPr>
      </w:pPr>
      <w:r w:rsidRPr="00097D24">
        <w:rPr>
          <w:rFonts w:ascii="Times New Roman" w:hAnsi="Times New Roman"/>
          <w:b/>
          <w:u w:val="single"/>
        </w:rPr>
        <w:t>CA line flushing</w:t>
      </w:r>
    </w:p>
    <w:p w14:paraId="276BD0E5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Identified Hazards:</w:t>
      </w:r>
    </w:p>
    <w:p w14:paraId="6E39B855" w14:textId="647CEB68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Falling of </w:t>
      </w:r>
      <w:r w:rsidR="00284B7F" w:rsidRPr="00097D24">
        <w:rPr>
          <w:rFonts w:ascii="Times New Roman" w:hAnsi="Times New Roman"/>
        </w:rPr>
        <w:t>a person</w:t>
      </w:r>
      <w:r w:rsidRPr="00097D24">
        <w:rPr>
          <w:rFonts w:ascii="Times New Roman" w:hAnsi="Times New Roman"/>
        </w:rPr>
        <w:t xml:space="preserve"> while climbing in monkey ladder</w:t>
      </w:r>
    </w:p>
    <w:p w14:paraId="3761783C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Contact with hot </w:t>
      </w:r>
      <w:proofErr w:type="gramStart"/>
      <w:r w:rsidRPr="00097D24">
        <w:rPr>
          <w:rFonts w:ascii="Times New Roman" w:hAnsi="Times New Roman"/>
        </w:rPr>
        <w:t>stoves</w:t>
      </w:r>
      <w:proofErr w:type="gramEnd"/>
    </w:p>
    <w:p w14:paraId="314E6A3E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Contact with hot </w:t>
      </w:r>
      <w:proofErr w:type="gramStart"/>
      <w:r w:rsidRPr="00097D24">
        <w:rPr>
          <w:rFonts w:ascii="Times New Roman" w:hAnsi="Times New Roman"/>
        </w:rPr>
        <w:t>valves</w:t>
      </w:r>
      <w:proofErr w:type="gramEnd"/>
      <w:r w:rsidRPr="00097D24">
        <w:rPr>
          <w:rFonts w:ascii="Times New Roman" w:hAnsi="Times New Roman"/>
        </w:rPr>
        <w:t xml:space="preserve"> </w:t>
      </w:r>
    </w:p>
    <w:p w14:paraId="284E9B33" w14:textId="26D05E86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Exposure to Combustion </w:t>
      </w:r>
      <w:r w:rsidR="00284B7F" w:rsidRPr="00097D24">
        <w:rPr>
          <w:rFonts w:ascii="Times New Roman" w:hAnsi="Times New Roman"/>
        </w:rPr>
        <w:t>air with</w:t>
      </w:r>
      <w:r w:rsidRPr="00097D24">
        <w:rPr>
          <w:rFonts w:ascii="Times New Roman" w:hAnsi="Times New Roman"/>
        </w:rPr>
        <w:t xml:space="preserve"> pressure</w:t>
      </w:r>
    </w:p>
    <w:p w14:paraId="6AA4C2B9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Exposure to Gas prone area </w:t>
      </w:r>
    </w:p>
    <w:p w14:paraId="4DCF332F" w14:textId="77777777" w:rsidR="00097D24" w:rsidRPr="00097D24" w:rsidRDefault="00097D24" w:rsidP="00687955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Valve deformation due to high temperature   </w:t>
      </w:r>
    </w:p>
    <w:p w14:paraId="20EB7535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Human Hazards:</w:t>
      </w:r>
    </w:p>
    <w:p w14:paraId="03FC31A6" w14:textId="19F9F968" w:rsidR="00097D24" w:rsidRPr="00097D24" w:rsidRDefault="00284B7F" w:rsidP="00687955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Non-Use</w:t>
      </w:r>
      <w:r w:rsidR="00097D24" w:rsidRPr="00097D24">
        <w:rPr>
          <w:rFonts w:ascii="Times New Roman" w:hAnsi="Times New Roman"/>
        </w:rPr>
        <w:t xml:space="preserve"> of PPE’s</w:t>
      </w:r>
    </w:p>
    <w:p w14:paraId="7D09540A" w14:textId="17EEC5A6" w:rsidR="00097D24" w:rsidRPr="00097D24" w:rsidRDefault="00284B7F" w:rsidP="00687955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Nonadherence</w:t>
      </w:r>
      <w:r w:rsidR="00097D24" w:rsidRPr="00097D24">
        <w:rPr>
          <w:rFonts w:ascii="Times New Roman" w:hAnsi="Times New Roman"/>
        </w:rPr>
        <w:t xml:space="preserve"> to work </w:t>
      </w:r>
      <w:proofErr w:type="gramStart"/>
      <w:r w:rsidR="00097D24" w:rsidRPr="00097D24">
        <w:rPr>
          <w:rFonts w:ascii="Times New Roman" w:hAnsi="Times New Roman"/>
        </w:rPr>
        <w:t>instructions</w:t>
      </w:r>
      <w:proofErr w:type="gramEnd"/>
    </w:p>
    <w:p w14:paraId="69EA0050" w14:textId="77777777" w:rsidR="00097D24" w:rsidRPr="00097D24" w:rsidRDefault="00097D24" w:rsidP="00687955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Touching of Hot valve with bare hands</w:t>
      </w:r>
    </w:p>
    <w:p w14:paraId="511AE07E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Significant impact</w:t>
      </w:r>
    </w:p>
    <w:p w14:paraId="0F231D0A" w14:textId="77777777" w:rsidR="00097D24" w:rsidRPr="00097D24" w:rsidRDefault="00097D24" w:rsidP="00687955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Noise pollution</w:t>
      </w:r>
    </w:p>
    <w:p w14:paraId="511DC540" w14:textId="77777777" w:rsidR="00097D24" w:rsidRPr="00097D24" w:rsidRDefault="00097D24" w:rsidP="00687955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>Heat generation</w:t>
      </w:r>
    </w:p>
    <w:p w14:paraId="7E250010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>Responsibility: HBS Engineer</w:t>
      </w:r>
    </w:p>
    <w:p w14:paraId="6C806184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 xml:space="preserve">             </w:t>
      </w:r>
    </w:p>
    <w:p w14:paraId="142A00F6" w14:textId="77777777" w:rsidR="00097D24" w:rsidRPr="00097D24" w:rsidRDefault="00097D24" w:rsidP="00097D24">
      <w:pPr>
        <w:rPr>
          <w:rFonts w:ascii="Times New Roman" w:hAnsi="Times New Roman"/>
          <w:b/>
        </w:rPr>
      </w:pPr>
      <w:r w:rsidRPr="00097D24">
        <w:rPr>
          <w:rFonts w:ascii="Times New Roman" w:hAnsi="Times New Roman"/>
          <w:b/>
        </w:rPr>
        <w:t xml:space="preserve">            Procedure for operating the </w:t>
      </w:r>
      <w:proofErr w:type="gramStart"/>
      <w:r w:rsidRPr="00097D24">
        <w:rPr>
          <w:rFonts w:ascii="Times New Roman" w:hAnsi="Times New Roman"/>
          <w:b/>
        </w:rPr>
        <w:t>valve</w:t>
      </w:r>
      <w:proofErr w:type="gramEnd"/>
      <w:r w:rsidRPr="00097D24">
        <w:rPr>
          <w:rFonts w:ascii="Times New Roman" w:hAnsi="Times New Roman"/>
          <w:b/>
        </w:rPr>
        <w:t xml:space="preserve">  </w:t>
      </w:r>
    </w:p>
    <w:p w14:paraId="2A73A886" w14:textId="0E000B06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Unauthorized operation </w:t>
      </w:r>
      <w:r w:rsidR="00284B7F" w:rsidRPr="00097D24">
        <w:rPr>
          <w:rFonts w:ascii="Times New Roman" w:hAnsi="Times New Roman"/>
        </w:rPr>
        <w:t>or repair</w:t>
      </w:r>
      <w:r w:rsidRPr="00097D24">
        <w:rPr>
          <w:rFonts w:ascii="Times New Roman" w:hAnsi="Times New Roman"/>
        </w:rPr>
        <w:t xml:space="preserve"> of any equipment is punishable </w:t>
      </w:r>
      <w:proofErr w:type="gramStart"/>
      <w:r w:rsidRPr="00097D24">
        <w:rPr>
          <w:rFonts w:ascii="Times New Roman" w:hAnsi="Times New Roman"/>
        </w:rPr>
        <w:t>offence</w:t>
      </w:r>
      <w:proofErr w:type="gramEnd"/>
    </w:p>
    <w:p w14:paraId="3214D746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At least two persons should enter along with CO </w:t>
      </w:r>
      <w:proofErr w:type="gramStart"/>
      <w:r w:rsidRPr="00097D24">
        <w:rPr>
          <w:rFonts w:ascii="Times New Roman" w:hAnsi="Times New Roman"/>
        </w:rPr>
        <w:t>monitor</w:t>
      </w:r>
      <w:proofErr w:type="gramEnd"/>
    </w:p>
    <w:p w14:paraId="649373EA" w14:textId="46ED0C35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Ensure people working in the area wearing hand gloves, ear plugs and other </w:t>
      </w:r>
      <w:r w:rsidR="00284B7F" w:rsidRPr="00097D24">
        <w:rPr>
          <w:rFonts w:ascii="Times New Roman" w:hAnsi="Times New Roman"/>
        </w:rPr>
        <w:t xml:space="preserve">PPE, </w:t>
      </w:r>
      <w:proofErr w:type="gramStart"/>
      <w:r w:rsidR="00284B7F" w:rsidRPr="00097D24">
        <w:rPr>
          <w:rFonts w:ascii="Times New Roman" w:hAnsi="Times New Roman"/>
        </w:rPr>
        <w:t>s</w:t>
      </w:r>
      <w:proofErr w:type="gramEnd"/>
    </w:p>
    <w:p w14:paraId="07D2CFE6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Ensure that the stove is </w:t>
      </w:r>
      <w:proofErr w:type="gramStart"/>
      <w:r w:rsidRPr="00097D24">
        <w:rPr>
          <w:rFonts w:ascii="Times New Roman" w:hAnsi="Times New Roman"/>
        </w:rPr>
        <w:t>in on</w:t>
      </w:r>
      <w:proofErr w:type="gramEnd"/>
      <w:r w:rsidRPr="00097D24">
        <w:rPr>
          <w:rFonts w:ascii="Times New Roman" w:hAnsi="Times New Roman"/>
        </w:rPr>
        <w:t xml:space="preserve"> blast condition while operating the valve.</w:t>
      </w:r>
    </w:p>
    <w:p w14:paraId="3D7E4FA5" w14:textId="6AED1DAB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Ensure Safe climbing </w:t>
      </w:r>
      <w:r w:rsidR="00284B7F" w:rsidRPr="00097D24">
        <w:rPr>
          <w:rFonts w:ascii="Times New Roman" w:hAnsi="Times New Roman"/>
        </w:rPr>
        <w:t>of monkey</w:t>
      </w:r>
      <w:r w:rsidRPr="00097D24">
        <w:rPr>
          <w:rFonts w:ascii="Times New Roman" w:hAnsi="Times New Roman"/>
        </w:rPr>
        <w:t xml:space="preserve"> </w:t>
      </w:r>
      <w:proofErr w:type="gramStart"/>
      <w:r w:rsidRPr="00097D24">
        <w:rPr>
          <w:rFonts w:ascii="Times New Roman" w:hAnsi="Times New Roman"/>
        </w:rPr>
        <w:t>ladder</w:t>
      </w:r>
      <w:proofErr w:type="gramEnd"/>
    </w:p>
    <w:p w14:paraId="31C24369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 While opening the valve ensure that the person stands beside the valve and not in front of it         </w:t>
      </w:r>
    </w:p>
    <w:p w14:paraId="04A0DE27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Open the valve for 4 sec and close it </w:t>
      </w:r>
      <w:proofErr w:type="gramStart"/>
      <w:r w:rsidRPr="00097D24">
        <w:rPr>
          <w:rFonts w:ascii="Times New Roman" w:hAnsi="Times New Roman"/>
        </w:rPr>
        <w:t>again</w:t>
      </w:r>
      <w:proofErr w:type="gramEnd"/>
      <w:r w:rsidRPr="00097D24">
        <w:rPr>
          <w:rFonts w:ascii="Times New Roman" w:hAnsi="Times New Roman"/>
        </w:rPr>
        <w:t xml:space="preserve"> </w:t>
      </w:r>
    </w:p>
    <w:p w14:paraId="2A772AD4" w14:textId="77777777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Repeat the same for 3 to 4 </w:t>
      </w:r>
      <w:proofErr w:type="gramStart"/>
      <w:r w:rsidRPr="00097D24">
        <w:rPr>
          <w:rFonts w:ascii="Times New Roman" w:hAnsi="Times New Roman"/>
        </w:rPr>
        <w:t>times</w:t>
      </w:r>
      <w:proofErr w:type="gramEnd"/>
      <w:r w:rsidRPr="00097D24">
        <w:rPr>
          <w:rFonts w:ascii="Times New Roman" w:hAnsi="Times New Roman"/>
        </w:rPr>
        <w:t xml:space="preserve"> </w:t>
      </w:r>
    </w:p>
    <w:p w14:paraId="38B2C462" w14:textId="57A75BCB" w:rsidR="00097D24" w:rsidRP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Ensure </w:t>
      </w:r>
      <w:r w:rsidR="00284B7F" w:rsidRPr="00097D24">
        <w:rPr>
          <w:rFonts w:ascii="Times New Roman" w:hAnsi="Times New Roman"/>
        </w:rPr>
        <w:t>that there</w:t>
      </w:r>
      <w:r w:rsidRPr="00097D24">
        <w:rPr>
          <w:rFonts w:ascii="Times New Roman" w:hAnsi="Times New Roman"/>
        </w:rPr>
        <w:t xml:space="preserve"> is no water coming out of </w:t>
      </w:r>
      <w:proofErr w:type="gramStart"/>
      <w:r w:rsidRPr="00097D24">
        <w:rPr>
          <w:rFonts w:ascii="Times New Roman" w:hAnsi="Times New Roman"/>
        </w:rPr>
        <w:t>it</w:t>
      </w:r>
      <w:proofErr w:type="gramEnd"/>
      <w:r w:rsidRPr="00097D24">
        <w:rPr>
          <w:rFonts w:ascii="Times New Roman" w:hAnsi="Times New Roman"/>
        </w:rPr>
        <w:t xml:space="preserve">  </w:t>
      </w:r>
    </w:p>
    <w:p w14:paraId="3D24B460" w14:textId="2F66455C" w:rsidR="00097D24" w:rsidRDefault="00097D24" w:rsidP="006865D3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97D24">
        <w:rPr>
          <w:rFonts w:ascii="Times New Roman" w:hAnsi="Times New Roman"/>
        </w:rPr>
        <w:t xml:space="preserve">Check for any leakage of compressed </w:t>
      </w:r>
      <w:r w:rsidR="00284B7F" w:rsidRPr="00097D24">
        <w:rPr>
          <w:rFonts w:ascii="Times New Roman" w:hAnsi="Times New Roman"/>
        </w:rPr>
        <w:t>air after</w:t>
      </w:r>
      <w:r w:rsidRPr="00097D24">
        <w:rPr>
          <w:rFonts w:ascii="Times New Roman" w:hAnsi="Times New Roman"/>
        </w:rPr>
        <w:t xml:space="preserve">   closing the </w:t>
      </w:r>
      <w:proofErr w:type="gramStart"/>
      <w:r w:rsidRPr="00097D24">
        <w:rPr>
          <w:rFonts w:ascii="Times New Roman" w:hAnsi="Times New Roman"/>
        </w:rPr>
        <w:t>valve</w:t>
      </w:r>
      <w:proofErr w:type="gramEnd"/>
    </w:p>
    <w:p w14:paraId="4428995F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6490AAD3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1CF64E46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3025A34E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2EF6B2F1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493B8597" w14:textId="77777777" w:rsidR="00B2718A" w:rsidRDefault="00B2718A" w:rsidP="006865D3">
      <w:pPr>
        <w:spacing w:after="0" w:line="240" w:lineRule="auto"/>
        <w:rPr>
          <w:rFonts w:ascii="Times New Roman" w:hAnsi="Times New Roman"/>
        </w:rPr>
      </w:pPr>
    </w:p>
    <w:p w14:paraId="0B80DAFC" w14:textId="77777777" w:rsidR="00B2718A" w:rsidRDefault="00B2718A" w:rsidP="00B2718A">
      <w:pPr>
        <w:spacing w:after="0" w:line="240" w:lineRule="auto"/>
        <w:rPr>
          <w:rFonts w:ascii="Times New Roman" w:hAnsi="Times New Roman"/>
        </w:rPr>
      </w:pPr>
    </w:p>
    <w:p w14:paraId="695DA2F4" w14:textId="77777777" w:rsidR="00B2718A" w:rsidRDefault="00B2718A" w:rsidP="00B2718A">
      <w:pPr>
        <w:spacing w:after="0" w:line="240" w:lineRule="auto"/>
        <w:rPr>
          <w:rFonts w:ascii="Times New Roman" w:hAnsi="Times New Roman"/>
        </w:rPr>
      </w:pPr>
    </w:p>
    <w:p w14:paraId="48414754" w14:textId="77777777" w:rsidR="00B2718A" w:rsidRPr="00C81626" w:rsidRDefault="00B2718A" w:rsidP="00B2718A">
      <w:pPr>
        <w:rPr>
          <w:rFonts w:ascii="Times New Roman" w:hAnsi="Times New Roman"/>
          <w:sz w:val="20"/>
          <w:szCs w:val="20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3348"/>
        <w:gridCol w:w="2978"/>
        <w:gridCol w:w="3138"/>
      </w:tblGrid>
      <w:tr w:rsidR="00B2718A" w:rsidRPr="00C81626" w14:paraId="6E86D576" w14:textId="77777777" w:rsidTr="00DF78E2">
        <w:trPr>
          <w:trHeight w:val="369"/>
        </w:trPr>
        <w:tc>
          <w:tcPr>
            <w:tcW w:w="3348" w:type="dxa"/>
          </w:tcPr>
          <w:p w14:paraId="0B5A2F72" w14:textId="77777777" w:rsidR="00B2718A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Prepared By:</w:t>
            </w:r>
            <w:r w:rsidRPr="00C81626">
              <w:rPr>
                <w:rFonts w:ascii="Times New Roman" w:hAnsi="Times New Roman"/>
                <w:b/>
              </w:rPr>
              <w:t xml:space="preserve"> </w:t>
            </w:r>
          </w:p>
          <w:p w14:paraId="1DDAD84C" w14:textId="77777777" w:rsidR="00B2718A" w:rsidRPr="00B2718A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</w:rPr>
              <w:t>Head – Production PID I</w:t>
            </w:r>
          </w:p>
        </w:tc>
        <w:tc>
          <w:tcPr>
            <w:tcW w:w="2978" w:type="dxa"/>
          </w:tcPr>
          <w:p w14:paraId="6FA891B4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0EAAC24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</w:rPr>
            </w:pPr>
            <w:r w:rsidRPr="00C81626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8" w:type="dxa"/>
          </w:tcPr>
          <w:p w14:paraId="35DA9D65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</w:rPr>
            </w:pPr>
            <w:r w:rsidRPr="00C81626">
              <w:rPr>
                <w:rFonts w:ascii="Times New Roman" w:hAnsi="Times New Roman"/>
                <w:b/>
              </w:rPr>
              <w:t xml:space="preserve">Approved By: </w:t>
            </w:r>
          </w:p>
          <w:p w14:paraId="1ED50E00" w14:textId="77777777" w:rsidR="00B2718A" w:rsidRPr="00C81626" w:rsidRDefault="00B2718A" w:rsidP="00B2718A">
            <w:pPr>
              <w:spacing w:after="0"/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</w:rPr>
              <w:t xml:space="preserve">Head </w:t>
            </w:r>
            <w:proofErr w:type="gramStart"/>
            <w:r w:rsidRPr="00C81626">
              <w:rPr>
                <w:rFonts w:ascii="Times New Roman" w:hAnsi="Times New Roman"/>
              </w:rPr>
              <w:t>–  Pig</w:t>
            </w:r>
            <w:proofErr w:type="gramEnd"/>
            <w:r w:rsidRPr="00C81626">
              <w:rPr>
                <w:rFonts w:ascii="Times New Roman" w:hAnsi="Times New Roman"/>
              </w:rPr>
              <w:t xml:space="preserve"> Iron Division</w:t>
            </w:r>
          </w:p>
        </w:tc>
      </w:tr>
      <w:tr w:rsidR="00B2718A" w:rsidRPr="00C81626" w14:paraId="2A6C2875" w14:textId="77777777" w:rsidTr="00DF78E2">
        <w:tc>
          <w:tcPr>
            <w:tcW w:w="3348" w:type="dxa"/>
          </w:tcPr>
          <w:p w14:paraId="45B80A4D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</w:t>
            </w:r>
          </w:p>
        </w:tc>
        <w:tc>
          <w:tcPr>
            <w:tcW w:w="2978" w:type="dxa"/>
          </w:tcPr>
          <w:p w14:paraId="406FFE52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>Signature:</w:t>
            </w:r>
          </w:p>
          <w:p w14:paraId="237C5B2B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74C2501E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5D888462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138" w:type="dxa"/>
          </w:tcPr>
          <w:p w14:paraId="594B9C9C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>Signature:</w:t>
            </w:r>
          </w:p>
          <w:p w14:paraId="44C3F3EC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2C718A1D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  <w:p w14:paraId="1ACC4B29" w14:textId="77777777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</w:p>
        </w:tc>
      </w:tr>
      <w:tr w:rsidR="00B2718A" w:rsidRPr="00C81626" w14:paraId="2A9A6C64" w14:textId="77777777" w:rsidTr="00284B7F">
        <w:trPr>
          <w:trHeight w:val="70"/>
        </w:trPr>
        <w:tc>
          <w:tcPr>
            <w:tcW w:w="3348" w:type="dxa"/>
          </w:tcPr>
          <w:p w14:paraId="1258CBB3" w14:textId="1F9BC6C5" w:rsidR="00B2718A" w:rsidRPr="00C81626" w:rsidRDefault="00B2718A" w:rsidP="00B2718A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Date: </w:t>
            </w:r>
            <w:r w:rsidR="00A07891">
              <w:rPr>
                <w:rFonts w:ascii="Times New Roman" w:hAnsi="Times New Roman"/>
                <w:b/>
              </w:rPr>
              <w:t>1</w:t>
            </w:r>
            <w:r w:rsidR="00327682">
              <w:rPr>
                <w:rFonts w:ascii="Times New Roman" w:hAnsi="Times New Roman"/>
                <w:b/>
              </w:rPr>
              <w:t>0</w:t>
            </w:r>
            <w:r w:rsidR="00A07891">
              <w:rPr>
                <w:rFonts w:ascii="Times New Roman" w:hAnsi="Times New Roman"/>
                <w:b/>
              </w:rPr>
              <w:t>.07.202</w:t>
            </w:r>
            <w:r w:rsidR="0032768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978" w:type="dxa"/>
          </w:tcPr>
          <w:p w14:paraId="738B5888" w14:textId="0C045C92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Date: </w:t>
            </w:r>
            <w:r w:rsidR="00A07891">
              <w:rPr>
                <w:rFonts w:ascii="Times New Roman" w:hAnsi="Times New Roman"/>
                <w:b/>
              </w:rPr>
              <w:t>1</w:t>
            </w:r>
            <w:r w:rsidR="00327682">
              <w:rPr>
                <w:rFonts w:ascii="Times New Roman" w:hAnsi="Times New Roman"/>
                <w:b/>
              </w:rPr>
              <w:t>0</w:t>
            </w:r>
            <w:r w:rsidR="00A07891">
              <w:rPr>
                <w:rFonts w:ascii="Times New Roman" w:hAnsi="Times New Roman"/>
                <w:b/>
              </w:rPr>
              <w:t>.07.202</w:t>
            </w:r>
            <w:r w:rsidR="0032768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8" w:type="dxa"/>
          </w:tcPr>
          <w:p w14:paraId="43D056B0" w14:textId="679923DB" w:rsidR="00B2718A" w:rsidRPr="00C81626" w:rsidRDefault="00B2718A" w:rsidP="00DF78E2">
            <w:pPr>
              <w:rPr>
                <w:rFonts w:ascii="Times New Roman" w:hAnsi="Times New Roman"/>
                <w:b/>
              </w:rPr>
            </w:pPr>
            <w:r w:rsidRPr="00C81626">
              <w:rPr>
                <w:rFonts w:ascii="Times New Roman" w:hAnsi="Times New Roman"/>
                <w:b/>
              </w:rPr>
              <w:t xml:space="preserve">Date: </w:t>
            </w:r>
            <w:r w:rsidR="00A07891">
              <w:rPr>
                <w:rFonts w:ascii="Times New Roman" w:hAnsi="Times New Roman"/>
                <w:b/>
              </w:rPr>
              <w:t>1</w:t>
            </w:r>
            <w:r w:rsidR="00327682">
              <w:rPr>
                <w:rFonts w:ascii="Times New Roman" w:hAnsi="Times New Roman"/>
                <w:b/>
              </w:rPr>
              <w:t>0</w:t>
            </w:r>
            <w:r w:rsidR="00A07891">
              <w:rPr>
                <w:rFonts w:ascii="Times New Roman" w:hAnsi="Times New Roman"/>
                <w:b/>
              </w:rPr>
              <w:t>.07.202</w:t>
            </w:r>
            <w:r w:rsidR="00327682">
              <w:rPr>
                <w:rFonts w:ascii="Times New Roman" w:hAnsi="Times New Roman"/>
                <w:b/>
              </w:rPr>
              <w:t>3</w:t>
            </w:r>
          </w:p>
        </w:tc>
      </w:tr>
    </w:tbl>
    <w:p w14:paraId="013CF2A0" w14:textId="79CD9702" w:rsidR="00B2718A" w:rsidRDefault="00B2718A" w:rsidP="00B2718A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284B7F" w14:paraId="33FB512F" w14:textId="77777777" w:rsidTr="002A30C3">
        <w:tc>
          <w:tcPr>
            <w:tcW w:w="9090" w:type="dxa"/>
            <w:gridSpan w:val="4"/>
          </w:tcPr>
          <w:p w14:paraId="78AA2FDE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284B7F" w14:paraId="0370CDE5" w14:textId="77777777" w:rsidTr="002A30C3">
        <w:tc>
          <w:tcPr>
            <w:tcW w:w="2795" w:type="dxa"/>
          </w:tcPr>
          <w:p w14:paraId="4B664387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2D396883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E6B3499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41CD7E3D" w14:textId="77777777" w:rsid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284B7F" w:rsidRPr="001A3E3D" w14:paraId="696BE8A7" w14:textId="77777777" w:rsidTr="002A30C3">
        <w:tc>
          <w:tcPr>
            <w:tcW w:w="2795" w:type="dxa"/>
          </w:tcPr>
          <w:p w14:paraId="1997749A" w14:textId="77777777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62610A71" w14:textId="0B22D240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</w:rPr>
              <w:t>Procedure for operation of Combustion air flushing for ceramic burner</w:t>
            </w:r>
          </w:p>
        </w:tc>
        <w:tc>
          <w:tcPr>
            <w:tcW w:w="2245" w:type="dxa"/>
          </w:tcPr>
          <w:p w14:paraId="3FDA6A5E" w14:textId="06FE3B44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392F5F68" w14:textId="2003CEF8" w:rsidR="00284B7F" w:rsidRPr="00284B7F" w:rsidRDefault="00284B7F" w:rsidP="002A30C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B7F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</w:tr>
    </w:tbl>
    <w:p w14:paraId="6BC940A2" w14:textId="77777777" w:rsidR="00284B7F" w:rsidRPr="005B7BF0" w:rsidRDefault="00284B7F" w:rsidP="00284B7F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5F271053" w14:textId="77777777" w:rsidR="00284B7F" w:rsidRPr="00C81626" w:rsidRDefault="00284B7F" w:rsidP="00B2718A">
      <w:pPr>
        <w:rPr>
          <w:rFonts w:ascii="Times New Roman" w:hAnsi="Times New Roman"/>
          <w:sz w:val="20"/>
          <w:szCs w:val="20"/>
        </w:rPr>
      </w:pPr>
    </w:p>
    <w:p w14:paraId="1A34A3BE" w14:textId="77777777" w:rsidR="00FA664D" w:rsidRPr="00097D24" w:rsidRDefault="00FA664D" w:rsidP="00B271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FA664D" w:rsidRPr="00097D2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6DDF" w14:textId="77777777" w:rsidR="001A7437" w:rsidRDefault="001A7437" w:rsidP="0036287A">
      <w:pPr>
        <w:spacing w:after="0" w:line="240" w:lineRule="auto"/>
      </w:pPr>
      <w:r>
        <w:separator/>
      </w:r>
    </w:p>
  </w:endnote>
  <w:endnote w:type="continuationSeparator" w:id="0">
    <w:p w14:paraId="075AD140" w14:textId="77777777" w:rsidR="001A7437" w:rsidRDefault="001A743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C4EE" w14:textId="298C4175" w:rsidR="00450E2A" w:rsidRDefault="00284B7F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B7EB7E" wp14:editId="38E5111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3a1443995a20dff15ed6b9f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C93CD4" w14:textId="325A2936" w:rsidR="00284B7F" w:rsidRPr="00284B7F" w:rsidRDefault="00284B7F" w:rsidP="00284B7F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284B7F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7EB7E" id="_x0000_t202" coordsize="21600,21600" o:spt="202" path="m,l,21600r21600,l21600,xe">
              <v:stroke joinstyle="miter"/>
              <v:path gradientshapeok="t" o:connecttype="rect"/>
            </v:shapetype>
            <v:shape id="MSIPCMa3a1443995a20dff15ed6b9f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CC93CD4" w14:textId="325A2936" w:rsidR="00284B7F" w:rsidRPr="00284B7F" w:rsidRDefault="00284B7F" w:rsidP="00284B7F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284B7F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E610" w14:textId="77777777" w:rsidR="001A7437" w:rsidRDefault="001A7437" w:rsidP="0036287A">
      <w:pPr>
        <w:spacing w:after="0" w:line="240" w:lineRule="auto"/>
      </w:pPr>
      <w:r>
        <w:separator/>
      </w:r>
    </w:p>
  </w:footnote>
  <w:footnote w:type="continuationSeparator" w:id="0">
    <w:p w14:paraId="5CBA578C" w14:textId="77777777" w:rsidR="001A7437" w:rsidRDefault="001A743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68C6F0B8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4FBF3AD" w14:textId="361B20FD" w:rsidR="00314A11" w:rsidRPr="001B4A42" w:rsidRDefault="006C256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9CD65B2" wp14:editId="67C34B0F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0C02596" w14:textId="77777777" w:rsidR="00314A11" w:rsidRPr="001B4A42" w:rsidRDefault="0023195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66EE15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6C82F2F" w14:textId="62F717B8" w:rsidR="00314A11" w:rsidRPr="002E7889" w:rsidRDefault="0023195F" w:rsidP="00F04200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B919B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6919BF" w:rsidRPr="006919BF">
            <w:rPr>
              <w:rFonts w:ascii="Times New Roman" w:hAnsi="Times New Roman"/>
              <w:b/>
            </w:rPr>
            <w:t>23</w:t>
          </w:r>
          <w:r w:rsidR="00012933">
            <w:rPr>
              <w:rFonts w:ascii="Times New Roman" w:hAnsi="Times New Roman"/>
              <w:b/>
            </w:rPr>
            <w:t>H</w:t>
          </w:r>
        </w:p>
      </w:tc>
    </w:tr>
    <w:tr w:rsidR="00314A11" w:rsidRPr="001B4A42" w14:paraId="4052399F" w14:textId="77777777" w:rsidTr="00314A11">
      <w:trPr>
        <w:trHeight w:val="143"/>
      </w:trPr>
      <w:tc>
        <w:tcPr>
          <w:tcW w:w="1702" w:type="dxa"/>
          <w:vMerge/>
        </w:tcPr>
        <w:p w14:paraId="330DAA1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E434019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4FECFB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E731751" w14:textId="00099CFD" w:rsidR="00314A11" w:rsidRPr="00550080" w:rsidRDefault="00A07891" w:rsidP="004A3C0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27682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327682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42C1E7B7" w14:textId="77777777" w:rsidTr="00314A11">
      <w:trPr>
        <w:trHeight w:val="143"/>
      </w:trPr>
      <w:tc>
        <w:tcPr>
          <w:tcW w:w="1702" w:type="dxa"/>
          <w:vMerge/>
        </w:tcPr>
        <w:p w14:paraId="2D794F4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1E2E0FC" w14:textId="77777777" w:rsidR="0035790C" w:rsidRPr="0035790C" w:rsidRDefault="0035790C" w:rsidP="0035790C">
          <w:pPr>
            <w:spacing w:line="240" w:lineRule="auto"/>
            <w:jc w:val="center"/>
            <w:rPr>
              <w:rFonts w:ascii="Times New Roman" w:hAnsi="Times New Roman"/>
              <w:b/>
            </w:rPr>
          </w:pPr>
          <w:r w:rsidRPr="0035790C">
            <w:rPr>
              <w:rFonts w:ascii="Times New Roman" w:hAnsi="Times New Roman"/>
              <w:b/>
            </w:rPr>
            <w:t>Work Instruction for operation of Combustion air flushing for ceramic burner</w:t>
          </w:r>
        </w:p>
        <w:p w14:paraId="17DDF200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899A44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940B738" w14:textId="7F55DE68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327682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BB5366A" w14:textId="77777777" w:rsidTr="00314A11">
      <w:trPr>
        <w:trHeight w:val="143"/>
      </w:trPr>
      <w:tc>
        <w:tcPr>
          <w:tcW w:w="1702" w:type="dxa"/>
          <w:vMerge/>
        </w:tcPr>
        <w:p w14:paraId="23E3217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B8683E0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27E1F6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B88D73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5195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5195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1F56DC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157"/>
    <w:multiLevelType w:val="hybridMultilevel"/>
    <w:tmpl w:val="3A38E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219F3"/>
    <w:multiLevelType w:val="hybridMultilevel"/>
    <w:tmpl w:val="72CED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416AEB"/>
    <w:multiLevelType w:val="hybridMultilevel"/>
    <w:tmpl w:val="A32AF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1B10AD"/>
    <w:multiLevelType w:val="hybridMultilevel"/>
    <w:tmpl w:val="AD8EB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3071979">
    <w:abstractNumId w:val="1"/>
  </w:num>
  <w:num w:numId="2" w16cid:durableId="1496149570">
    <w:abstractNumId w:val="3"/>
  </w:num>
  <w:num w:numId="3" w16cid:durableId="1770849250">
    <w:abstractNumId w:val="2"/>
  </w:num>
  <w:num w:numId="4" w16cid:durableId="204737158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2933"/>
    <w:rsid w:val="00013488"/>
    <w:rsid w:val="0003432F"/>
    <w:rsid w:val="00042ED0"/>
    <w:rsid w:val="000507C5"/>
    <w:rsid w:val="00056BB9"/>
    <w:rsid w:val="00080DE6"/>
    <w:rsid w:val="00094109"/>
    <w:rsid w:val="00096543"/>
    <w:rsid w:val="00097D24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437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195F"/>
    <w:rsid w:val="00233524"/>
    <w:rsid w:val="0023499B"/>
    <w:rsid w:val="00235C88"/>
    <w:rsid w:val="00241BB7"/>
    <w:rsid w:val="00256539"/>
    <w:rsid w:val="00261044"/>
    <w:rsid w:val="00271BAF"/>
    <w:rsid w:val="00283E16"/>
    <w:rsid w:val="00284B7F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7682"/>
    <w:rsid w:val="00333FA7"/>
    <w:rsid w:val="00345592"/>
    <w:rsid w:val="003508CE"/>
    <w:rsid w:val="0035790C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3C0C"/>
    <w:rsid w:val="004A525E"/>
    <w:rsid w:val="004A6BDF"/>
    <w:rsid w:val="004B08DA"/>
    <w:rsid w:val="004B0E5D"/>
    <w:rsid w:val="004C4123"/>
    <w:rsid w:val="004E2A68"/>
    <w:rsid w:val="004E33B4"/>
    <w:rsid w:val="004F1B40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0C8E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26FC8"/>
    <w:rsid w:val="00636E54"/>
    <w:rsid w:val="00651959"/>
    <w:rsid w:val="006545C9"/>
    <w:rsid w:val="006562AA"/>
    <w:rsid w:val="00667DAD"/>
    <w:rsid w:val="00676577"/>
    <w:rsid w:val="00684AFE"/>
    <w:rsid w:val="006865D3"/>
    <w:rsid w:val="006868A6"/>
    <w:rsid w:val="00687955"/>
    <w:rsid w:val="006919BF"/>
    <w:rsid w:val="006A4AED"/>
    <w:rsid w:val="006A5A97"/>
    <w:rsid w:val="006B2F04"/>
    <w:rsid w:val="006C256D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4FD8"/>
    <w:rsid w:val="00895912"/>
    <w:rsid w:val="00895D7B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A9B"/>
    <w:rsid w:val="009C2D3C"/>
    <w:rsid w:val="009D1C9B"/>
    <w:rsid w:val="009D2CED"/>
    <w:rsid w:val="009E296D"/>
    <w:rsid w:val="009E5F19"/>
    <w:rsid w:val="009F1874"/>
    <w:rsid w:val="00A07891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2718A"/>
    <w:rsid w:val="00B31114"/>
    <w:rsid w:val="00B37064"/>
    <w:rsid w:val="00B4491C"/>
    <w:rsid w:val="00B45C2E"/>
    <w:rsid w:val="00B80FF3"/>
    <w:rsid w:val="00B919B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7DE2"/>
    <w:rsid w:val="00C1460A"/>
    <w:rsid w:val="00C2729D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09D9"/>
    <w:rsid w:val="00DD3AEE"/>
    <w:rsid w:val="00DD76B3"/>
    <w:rsid w:val="00DE7199"/>
    <w:rsid w:val="00E2148F"/>
    <w:rsid w:val="00E33B43"/>
    <w:rsid w:val="00E36E34"/>
    <w:rsid w:val="00E51316"/>
    <w:rsid w:val="00E62BCD"/>
    <w:rsid w:val="00E62FC7"/>
    <w:rsid w:val="00E77A52"/>
    <w:rsid w:val="00E80860"/>
    <w:rsid w:val="00E8322A"/>
    <w:rsid w:val="00E92A83"/>
    <w:rsid w:val="00EB337F"/>
    <w:rsid w:val="00EB70B4"/>
    <w:rsid w:val="00ED48D2"/>
    <w:rsid w:val="00ED5182"/>
    <w:rsid w:val="00ED6A4C"/>
    <w:rsid w:val="00ED785F"/>
    <w:rsid w:val="00ED7C07"/>
    <w:rsid w:val="00EE0FB6"/>
    <w:rsid w:val="00F04200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C7EF8"/>
  <w15:docId w15:val="{C1FA502F-79E0-4EFD-8DB0-632202AD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32768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082E3-6D27-4CA2-B875-2E6C70D83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C1971B-954D-4B30-ACA3-30B5B6363D81}"/>
</file>

<file path=customXml/itemProps3.xml><?xml version="1.0" encoding="utf-8"?>
<ds:datastoreItem xmlns:ds="http://schemas.openxmlformats.org/officeDocument/2006/customXml" ds:itemID="{398AC7C6-E767-45D9-A480-011F9D3E0D13}"/>
</file>

<file path=customXml/itemProps4.xml><?xml version="1.0" encoding="utf-8"?>
<ds:datastoreItem xmlns:ds="http://schemas.openxmlformats.org/officeDocument/2006/customXml" ds:itemID="{FC1B7A1B-3B51-4192-8599-89807808A5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20</cp:revision>
  <cp:lastPrinted>2022-02-01T07:28:00Z</cp:lastPrinted>
  <dcterms:created xsi:type="dcterms:W3CDTF">2017-06-01T09:52:00Z</dcterms:created>
  <dcterms:modified xsi:type="dcterms:W3CDTF">2023-09-15T04:40:00Z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2022-08-16T06:49:15Z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8ee39953-fcaa-41ad-98e7-ada76cc36bff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1342200</vt:r8>
  </property>
</Properties>
</file>