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46804B6F" w:rsidR="000220C1" w:rsidRPr="00C715C5" w:rsidRDefault="000220C1" w:rsidP="002A108D">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2A108D">
              <w:rPr>
                <w:rFonts w:ascii="B Lotus" w:hAnsi="B Lotus" w:cs="B Lotus" w:hint="cs"/>
                <w:b/>
                <w:bCs/>
                <w:color w:val="000000"/>
                <w:sz w:val="32"/>
                <w:szCs w:val="32"/>
                <w:rtl/>
              </w:rPr>
              <w:t>شهریور</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757BAADB" w:rsidR="005D0C25" w:rsidRDefault="003E4B47"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شهریور</w:t>
            </w:r>
            <w:r w:rsidR="005D0C25">
              <w:rPr>
                <w:rFonts w:ascii="B Lotus" w:hAnsi="B Lotus" w:cs="B Lotus" w:hint="cs"/>
                <w:b/>
                <w:bCs/>
                <w:color w:val="000000"/>
                <w:sz w:val="32"/>
                <w:szCs w:val="32"/>
                <w:rtl/>
              </w:rPr>
              <w:t xml:space="preserve"> ماه </w:t>
            </w:r>
            <w:r w:rsidR="005D0C25" w:rsidRPr="00C715C5">
              <w:rPr>
                <w:rFonts w:ascii="B Lotus" w:hAnsi="B Lotus" w:cs="B Lotus" w:hint="cs"/>
                <w:b/>
                <w:bCs/>
                <w:color w:val="000000"/>
                <w:sz w:val="32"/>
                <w:szCs w:val="32"/>
                <w:rtl/>
              </w:rPr>
              <w:t>139</w:t>
            </w:r>
            <w:r w:rsidR="005D0C25">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6C6CB8" w:rsidRPr="00B1372F" w:rsidRDefault="006C6CB8"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6C6CB8" w:rsidRPr="00B1372F" w:rsidRDefault="006C6CB8"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6C6CB8" w:rsidRPr="00ED7138" w:rsidRDefault="006C6CB8"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6C6CB8" w:rsidRPr="00ED7138" w:rsidRDefault="006C6CB8"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6A7A7D32"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3A0C12D0" w:rsidR="00CB1559" w:rsidRPr="00FA0BD4" w:rsidRDefault="00DD6B49" w:rsidP="006C6CB8">
      <w:pPr>
        <w:spacing w:line="360" w:lineRule="auto"/>
        <w:jc w:val="both"/>
        <w:rPr>
          <w:color w:val="000000"/>
          <w:rtl/>
        </w:rPr>
      </w:pPr>
      <w:r w:rsidRPr="00FA0BD4">
        <w:rPr>
          <w:rFonts w:hint="cs"/>
          <w:color w:val="000000"/>
          <w:rtl/>
        </w:rPr>
        <w:t xml:space="preserve">یادگیری </w:t>
      </w:r>
      <w:r w:rsidR="00447BE7" w:rsidRPr="00FA0BD4">
        <w:rPr>
          <w:rFonts w:hint="cs"/>
          <w:color w:val="000000"/>
          <w:rtl/>
        </w:rPr>
        <w:t>ماشین</w:t>
      </w:r>
      <w:r w:rsidRPr="00FA0BD4">
        <w:rPr>
          <w:rFonts w:hint="cs"/>
          <w:color w:val="000000"/>
          <w:rtl/>
        </w:rPr>
        <w:t xml:space="preserve"> برای </w:t>
      </w:r>
      <w:r w:rsidR="00447BE7" w:rsidRPr="00FA0BD4">
        <w:rPr>
          <w:rFonts w:hint="cs"/>
          <w:color w:val="000000"/>
          <w:rtl/>
        </w:rPr>
        <w:t xml:space="preserve">رابطه‌های بین </w:t>
      </w:r>
      <w:r w:rsidRPr="00FA0BD4">
        <w:rPr>
          <w:rFonts w:hint="cs"/>
          <w:color w:val="000000"/>
          <w:rtl/>
        </w:rPr>
        <w:t>داده‌</w:t>
      </w:r>
      <w:r w:rsidR="00447BE7" w:rsidRPr="00FA0BD4">
        <w:rPr>
          <w:rFonts w:hint="cs"/>
          <w:color w:val="000000"/>
          <w:rtl/>
        </w:rPr>
        <w:t>ه</w:t>
      </w:r>
      <w:r w:rsidRPr="00FA0BD4">
        <w:rPr>
          <w:rFonts w:hint="cs"/>
          <w:color w:val="000000"/>
          <w:rtl/>
        </w:rPr>
        <w:t>ای</w:t>
      </w:r>
      <w:r w:rsidR="00447BE7" w:rsidRPr="00FA0BD4">
        <w:rPr>
          <w:rFonts w:hint="cs"/>
          <w:color w:val="000000"/>
          <w:rtl/>
        </w:rPr>
        <w:t>ی</w:t>
      </w:r>
      <w:r w:rsidR="00F9047A" w:rsidRPr="00FA0BD4">
        <w:rPr>
          <w:rFonts w:hint="cs"/>
          <w:color w:val="000000"/>
          <w:rtl/>
        </w:rPr>
        <w:t xml:space="preserve"> حجیمی</w:t>
      </w:r>
      <w:r w:rsidRPr="00FA0BD4">
        <w:rPr>
          <w:rFonts w:hint="cs"/>
          <w:color w:val="000000"/>
          <w:rtl/>
        </w:rPr>
        <w:t xml:space="preserve"> که روزانه توسط بازیابی اطلاعات، محاسبات </w:t>
      </w:r>
      <w:r w:rsidR="00FA0BD4">
        <w:rPr>
          <w:rFonts w:hint="cs"/>
          <w:color w:val="000000"/>
          <w:rtl/>
        </w:rPr>
        <w:t>زیست شناسی، پردازش زبان طبیعی و</w:t>
      </w:r>
      <w:r w:rsidRPr="00FA0BD4">
        <w:rPr>
          <w:rFonts w:hint="cs"/>
          <w:color w:val="000000"/>
          <w:rtl/>
        </w:rPr>
        <w:t xml:space="preserve">... </w:t>
      </w:r>
      <w:r w:rsidR="00FA0BD4">
        <w:rPr>
          <w:rFonts w:hint="cs"/>
          <w:color w:val="000000"/>
          <w:rtl/>
        </w:rPr>
        <w:t>ت</w:t>
      </w:r>
      <w:r w:rsidRPr="00FA0BD4">
        <w:rPr>
          <w:rFonts w:hint="cs"/>
          <w:color w:val="000000"/>
          <w:rtl/>
        </w:rPr>
        <w:t>ولید می‌شوند</w:t>
      </w:r>
      <w:r w:rsidR="00E41C45">
        <w:rPr>
          <w:rFonts w:hint="cs"/>
          <w:color w:val="000000"/>
          <w:rtl/>
        </w:rPr>
        <w:t>، به</w:t>
      </w:r>
      <w:r w:rsidRPr="00FA0BD4">
        <w:rPr>
          <w:rFonts w:hint="cs"/>
          <w:color w:val="000000"/>
          <w:rtl/>
        </w:rPr>
        <w:t xml:space="preserve"> مساله‌ی </w:t>
      </w:r>
      <w:r w:rsidR="00447BE7" w:rsidRPr="00FA0BD4">
        <w:rPr>
          <w:rFonts w:hint="cs"/>
          <w:color w:val="000000"/>
          <w:rtl/>
        </w:rPr>
        <w:t>سختی</w:t>
      </w:r>
      <w:r w:rsidRPr="00FA0BD4">
        <w:rPr>
          <w:rFonts w:hint="cs"/>
          <w:color w:val="000000"/>
          <w:rtl/>
        </w:rPr>
        <w:t xml:space="preserve"> تبدیل شده است.</w:t>
      </w:r>
      <w:r w:rsidR="00447BE7" w:rsidRPr="00FA0BD4">
        <w:rPr>
          <w:rFonts w:hint="cs"/>
          <w:color w:val="000000"/>
          <w:rtl/>
        </w:rPr>
        <w:t xml:space="preserve"> روش‌های زیادی برای کار</w:t>
      </w:r>
      <w:r w:rsidR="00303339" w:rsidRPr="00FA0BD4">
        <w:rPr>
          <w:rFonts w:hint="cs"/>
          <w:color w:val="000000"/>
          <w:rtl/>
        </w:rPr>
        <w:t xml:space="preserve"> با این داده‌ها معرفی </w:t>
      </w:r>
      <w:r w:rsidR="00E41C45">
        <w:rPr>
          <w:rFonts w:hint="cs"/>
          <w:color w:val="000000"/>
          <w:rtl/>
        </w:rPr>
        <w:t>شده است که پایگاه‌های دانش بزرگ</w:t>
      </w:r>
      <w:r w:rsidR="00303339" w:rsidRPr="00FA0BD4">
        <w:rPr>
          <w:rFonts w:hint="cs"/>
          <w:color w:val="000000"/>
          <w:rtl/>
        </w:rPr>
        <w:t xml:space="preserve">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w:t>
      </w:r>
      <w:r w:rsidR="00FA0BD4">
        <w:rPr>
          <w:rFonts w:hint="cs"/>
          <w:color w:val="000000"/>
          <w:rtl/>
        </w:rPr>
        <w:t>کاهش تعداد پارامتر</w:t>
      </w:r>
      <w:r w:rsidR="00E41C45">
        <w:rPr>
          <w:rFonts w:hint="cs"/>
          <w:color w:val="000000"/>
          <w:rtl/>
        </w:rPr>
        <w:t>،</w:t>
      </w:r>
      <w:r w:rsidR="00303339" w:rsidRPr="00FA0BD4">
        <w:rPr>
          <w:rFonts w:hint="cs"/>
          <w:color w:val="000000"/>
          <w:rtl/>
        </w:rPr>
        <w:t xml:space="preserve"> مساله را حل کنند. قدرت این روش‌ها در سادگی آموزش مدل، تعداد پارامتر</w:t>
      </w:r>
      <w:r w:rsidR="006C6CB8">
        <w:rPr>
          <w:rFonts w:hint="cs"/>
          <w:color w:val="000000"/>
          <w:rtl/>
        </w:rPr>
        <w:t>های مورد نیاز کم</w:t>
      </w:r>
      <w:r w:rsidR="00303339" w:rsidRPr="00FA0BD4">
        <w:rPr>
          <w:rFonts w:hint="cs"/>
          <w:color w:val="000000"/>
          <w:rtl/>
        </w:rPr>
        <w:t xml:space="preserve"> و کار روی پایگاه‌های دانش با مقیاس زیاد است.</w:t>
      </w:r>
      <w:r w:rsidR="00A658BC" w:rsidRPr="00FA0BD4">
        <w:rPr>
          <w:rFonts w:hint="cs"/>
          <w:color w:val="000000"/>
          <w:rtl/>
        </w:rPr>
        <w:t xml:space="preserve"> این مدل‌ها روابط موجود بین موجودیت‌ها را به خوبی تشخیص داده و پس از آموزش به دسته‌بندی خوبی از این موجودیت‌ها دست پیدا می‌کنند</w:t>
      </w:r>
      <w:r w:rsidR="006C6CB8">
        <w:rPr>
          <w:rFonts w:hint="cs"/>
          <w:color w:val="000000"/>
          <w:rtl/>
        </w:rPr>
        <w:t>.</w:t>
      </w:r>
      <w:r w:rsidR="00A658BC" w:rsidRPr="00FA0BD4">
        <w:rPr>
          <w:rFonts w:hint="cs"/>
          <w:color w:val="000000"/>
          <w:rtl/>
        </w:rPr>
        <w:t xml:space="preserve"> اما در مورد پیوند‌های بین موجودیت‌ها اینطور نیست و روابط بین پیوند‌ها ب</w:t>
      </w:r>
      <w:r w:rsidR="00E41C45">
        <w:rPr>
          <w:rFonts w:hint="cs"/>
          <w:color w:val="000000"/>
          <w:rtl/>
        </w:rPr>
        <w:t>ه‌</w:t>
      </w:r>
      <w:r w:rsidR="00A658BC" w:rsidRPr="00FA0BD4">
        <w:rPr>
          <w:rFonts w:hint="cs"/>
          <w:color w:val="000000"/>
          <w:rtl/>
        </w:rPr>
        <w:t>خوبی تشخیص داده نمی‌شود. در این پژوهش قصد داریم به کمک قوانین انجمنی روابط بین پیوند‌ها را نیز تشخیص دهیم و در آموزش مدل دخیل کنیم</w:t>
      </w:r>
      <w:r w:rsidR="005268B1">
        <w:rPr>
          <w:rFonts w:hint="cs"/>
          <w:color w:val="000000"/>
          <w:rtl/>
        </w:rPr>
        <w:t xml:space="preserve">. به کمک راه‌حل ارائه شده در این پژوهش توانستیم روش‌های </w:t>
      </w:r>
      <w:r w:rsidR="006C6CB8">
        <w:rPr>
          <w:color w:val="000000"/>
        </w:rPr>
        <w:t>RESCAL</w:t>
      </w:r>
      <w:r w:rsidR="005268B1">
        <w:rPr>
          <w:rFonts w:hint="cs"/>
          <w:color w:val="000000"/>
          <w:rtl/>
        </w:rPr>
        <w:t xml:space="preserve">، </w:t>
      </w:r>
      <w:r w:rsidR="005268B1">
        <w:rPr>
          <w:color w:val="000000"/>
        </w:rPr>
        <w:t>NTN</w:t>
      </w:r>
      <w:r w:rsidR="005268B1">
        <w:rPr>
          <w:rFonts w:hint="cs"/>
          <w:color w:val="000000"/>
          <w:rtl/>
        </w:rPr>
        <w:t xml:space="preserve">، </w:t>
      </w:r>
      <w:r w:rsidR="005268B1" w:rsidRPr="00C01D2A">
        <w:rPr>
          <w:color w:val="000000"/>
        </w:rPr>
        <w:t>Structured Embedding</w:t>
      </w:r>
      <w:r w:rsidR="005268B1" w:rsidRPr="00C01D2A">
        <w:rPr>
          <w:rFonts w:hint="cs"/>
          <w:color w:val="000000"/>
          <w:rtl/>
        </w:rPr>
        <w:t xml:space="preserve">، </w:t>
      </w:r>
      <w:r w:rsidR="005268B1" w:rsidRPr="00C01D2A">
        <w:rPr>
          <w:color w:val="000000"/>
        </w:rPr>
        <w:t>TransE</w:t>
      </w:r>
      <w:r w:rsidR="005268B1" w:rsidRPr="00C01D2A">
        <w:rPr>
          <w:rFonts w:hint="cs"/>
          <w:color w:val="000000"/>
          <w:rtl/>
        </w:rPr>
        <w:t xml:space="preserve"> و </w:t>
      </w:r>
      <w:r w:rsidR="005268B1" w:rsidRPr="00C01D2A">
        <w:rPr>
          <w:color w:val="000000"/>
        </w:rPr>
        <w:t>TransH</w:t>
      </w:r>
      <w:r w:rsidR="005268B1" w:rsidRPr="00C01D2A">
        <w:rPr>
          <w:rFonts w:hint="cs"/>
          <w:color w:val="000000"/>
          <w:rtl/>
        </w:rPr>
        <w:t xml:space="preserve"> بهبود داده و این بهب</w:t>
      </w:r>
      <w:r w:rsidR="006C6CB8">
        <w:rPr>
          <w:rFonts w:hint="cs"/>
          <w:color w:val="000000"/>
          <w:rtl/>
        </w:rPr>
        <w:t>ود را توسط دو معیار کیفیت نشان می‌دهیم</w:t>
      </w:r>
      <w:r w:rsidR="005268B1" w:rsidRPr="00C01D2A">
        <w:rPr>
          <w:rFonts w:hint="cs"/>
          <w:color w:val="000000"/>
          <w:rtl/>
        </w:rPr>
        <w:t xml:space="preserve">. </w:t>
      </w:r>
      <w:r w:rsidR="005268B1">
        <w:rPr>
          <w:rFonts w:hint="cs"/>
          <w:color w:val="000000"/>
          <w:rtl/>
        </w:rPr>
        <w:t>به‌علاوه</w:t>
      </w:r>
      <w:r w:rsidR="00A658BC" w:rsidRPr="00FA0BD4">
        <w:rPr>
          <w:rFonts w:hint="cs"/>
          <w:color w:val="000000"/>
          <w:rtl/>
        </w:rPr>
        <w:t xml:space="preserve"> چارچوبی ارائه </w:t>
      </w:r>
      <w:r w:rsidR="005268B1">
        <w:rPr>
          <w:rFonts w:hint="cs"/>
          <w:color w:val="000000"/>
          <w:rtl/>
        </w:rPr>
        <w:t>داده‌ایم</w:t>
      </w:r>
      <w:r w:rsidR="00A658BC" w:rsidRPr="00FA0BD4">
        <w:rPr>
          <w:rFonts w:hint="cs"/>
          <w:color w:val="000000"/>
          <w:rtl/>
        </w:rPr>
        <w:t xml:space="preserve"> که به کمک آن </w:t>
      </w:r>
      <w:r w:rsidR="005268B1">
        <w:rPr>
          <w:rFonts w:hint="cs"/>
          <w:color w:val="000000"/>
          <w:rtl/>
        </w:rPr>
        <w:t>می‌</w:t>
      </w:r>
      <w:r w:rsidR="00A658BC" w:rsidRPr="00FA0BD4">
        <w:rPr>
          <w:rFonts w:hint="cs"/>
          <w:color w:val="000000"/>
          <w:rtl/>
        </w:rPr>
        <w:t>توان نقاط ضعف و قوت روش‌های موجود را بررسی کرد.</w:t>
      </w:r>
      <w:r w:rsidR="005268B1">
        <w:rPr>
          <w:rFonts w:hint="cs"/>
          <w:color w:val="000000"/>
          <w:rtl/>
        </w:rPr>
        <w:t xml:space="preserve"> </w:t>
      </w:r>
      <w:r w:rsidR="00BE3901">
        <w:rPr>
          <w:rFonts w:hint="cs"/>
          <w:color w:val="000000"/>
          <w:rtl/>
        </w:rPr>
        <w:t>علاوه بر بهبود روش‌های موجود، این راه‌حل منجر به استخراج حقیقت‌های پنهان در پایگاه‌های دانش شده و می‌توانیم یادگیری مدل‌ها را روی پایگاه‌های دانش کامل‌تری انجام دهیم.</w:t>
      </w:r>
    </w:p>
    <w:bookmarkEnd w:id="4"/>
    <w:p w14:paraId="2A89B2EA" w14:textId="627781A1" w:rsidR="000220C1" w:rsidRPr="00FA0BD4" w:rsidRDefault="000220C1" w:rsidP="00FA0BD4">
      <w:pPr>
        <w:spacing w:line="360" w:lineRule="auto"/>
        <w:jc w:val="both"/>
        <w:rPr>
          <w:color w:val="000000"/>
          <w:rtl/>
        </w:rPr>
      </w:pPr>
      <w:r w:rsidRPr="00FA0BD4">
        <w:rPr>
          <w:rFonts w:hint="cs"/>
          <w:b/>
          <w:bCs/>
          <w:color w:val="000000"/>
          <w:rtl/>
        </w:rPr>
        <w:t>واژه‌هاي كليدي</w:t>
      </w:r>
      <w:r w:rsidRPr="00FA0BD4">
        <w:rPr>
          <w:rFonts w:hint="cs"/>
          <w:color w:val="000000"/>
          <w:rtl/>
        </w:rPr>
        <w:t>:</w:t>
      </w:r>
      <w:r w:rsidR="007904DD" w:rsidRPr="00FA0BD4">
        <w:rPr>
          <w:rFonts w:hint="cs"/>
          <w:color w:val="000000"/>
          <w:rtl/>
        </w:rPr>
        <w:t xml:space="preserve"> </w:t>
      </w:r>
      <w:r w:rsidR="0061763B" w:rsidRPr="00FA0BD4">
        <w:rPr>
          <w:rFonts w:hint="cs"/>
          <w:color w:val="000000"/>
          <w:rtl/>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145CB99E" w14:textId="2354C5B4" w:rsidR="005319E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90477042" w:history="1">
        <w:r w:rsidR="005319E7" w:rsidRPr="00AA6170">
          <w:rPr>
            <w:rStyle w:val="Hyperlink"/>
            <w:rFonts w:hint="eastAsia"/>
            <w:snapToGrid w:val="0"/>
            <w:w w:val="0"/>
            <w:rtl/>
          </w:rPr>
          <w:t>فصل</w:t>
        </w:r>
        <w:r w:rsidR="005319E7" w:rsidRPr="00AA6170">
          <w:rPr>
            <w:rStyle w:val="Hyperlink"/>
            <w:snapToGrid w:val="0"/>
            <w:w w:val="0"/>
            <w:rtl/>
          </w:rPr>
          <w:t xml:space="preserve"> 1:</w:t>
        </w:r>
        <w:r w:rsidR="005319E7" w:rsidRPr="00AA6170">
          <w:rPr>
            <w:rStyle w:val="Hyperlink"/>
            <w:rtl/>
          </w:rPr>
          <w:t xml:space="preserve">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w:t>
        </w:r>
        <w:r w:rsidR="005319E7">
          <w:rPr>
            <w:webHidden/>
            <w:rtl/>
          </w:rPr>
          <w:fldChar w:fldCharType="end"/>
        </w:r>
      </w:hyperlink>
    </w:p>
    <w:p w14:paraId="44499A38" w14:textId="50561453" w:rsidR="005319E7" w:rsidRDefault="006C6CB8">
      <w:pPr>
        <w:pStyle w:val="TOC2"/>
        <w:rPr>
          <w:rFonts w:asciiTheme="minorHAnsi" w:eastAsiaTheme="minorEastAsia" w:hAnsiTheme="minorHAnsi" w:cstheme="minorBidi"/>
          <w:sz w:val="22"/>
          <w:szCs w:val="22"/>
          <w:rtl/>
          <w:lang w:bidi="ar-SA"/>
        </w:rPr>
      </w:pPr>
      <w:hyperlink w:anchor="_Toc490477043" w:history="1">
        <w:r w:rsidR="005319E7" w:rsidRPr="00AA6170">
          <w:rPr>
            <w:rStyle w:val="Hyperlink"/>
            <w:rtl/>
          </w:rPr>
          <w:t xml:space="preserve">1-1- </w:t>
        </w:r>
        <w:r w:rsidR="005319E7" w:rsidRPr="00AA6170">
          <w:rPr>
            <w:rStyle w:val="Hyperlink"/>
            <w:rFonts w:hint="eastAsia"/>
            <w:rtl/>
          </w:rPr>
          <w:t>تعر</w:t>
        </w:r>
        <w:r w:rsidR="005319E7" w:rsidRPr="00AA6170">
          <w:rPr>
            <w:rStyle w:val="Hyperlink"/>
            <w:rFonts w:hint="cs"/>
            <w:rtl/>
          </w:rPr>
          <w:t>ی</w:t>
        </w:r>
        <w:r w:rsidR="005319E7" w:rsidRPr="00AA6170">
          <w:rPr>
            <w:rStyle w:val="Hyperlink"/>
            <w:rFonts w:hint="eastAsia"/>
            <w:rtl/>
          </w:rPr>
          <w:t>ف</w:t>
        </w:r>
        <w:r w:rsidR="005319E7" w:rsidRPr="00AA6170">
          <w:rPr>
            <w:rStyle w:val="Hyperlink"/>
            <w:rtl/>
          </w:rPr>
          <w:t xml:space="preserve"> </w:t>
        </w:r>
        <w:r w:rsidR="005319E7" w:rsidRPr="00AA6170">
          <w:rPr>
            <w:rStyle w:val="Hyperlink"/>
            <w:rFonts w:hint="eastAsia"/>
            <w:rtl/>
          </w:rPr>
          <w:t>مسئله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w:t>
        </w:r>
        <w:r w:rsidR="005319E7">
          <w:rPr>
            <w:webHidden/>
            <w:rtl/>
          </w:rPr>
          <w:fldChar w:fldCharType="end"/>
        </w:r>
      </w:hyperlink>
    </w:p>
    <w:p w14:paraId="56AE3C8B" w14:textId="4241478C" w:rsidR="005319E7" w:rsidRDefault="006C6CB8">
      <w:pPr>
        <w:pStyle w:val="TOC2"/>
        <w:rPr>
          <w:rFonts w:asciiTheme="minorHAnsi" w:eastAsiaTheme="minorEastAsia" w:hAnsiTheme="minorHAnsi" w:cstheme="minorBidi"/>
          <w:sz w:val="22"/>
          <w:szCs w:val="22"/>
          <w:rtl/>
          <w:lang w:bidi="ar-SA"/>
        </w:rPr>
      </w:pPr>
      <w:hyperlink w:anchor="_Toc490477044" w:history="1">
        <w:r w:rsidR="005319E7" w:rsidRPr="00AA6170">
          <w:rPr>
            <w:rStyle w:val="Hyperlink"/>
            <w:rtl/>
          </w:rPr>
          <w:t xml:space="preserve">1-2-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انجام</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w:t>
        </w:r>
        <w:r w:rsidR="005319E7">
          <w:rPr>
            <w:webHidden/>
            <w:rtl/>
          </w:rPr>
          <w:fldChar w:fldCharType="end"/>
        </w:r>
      </w:hyperlink>
    </w:p>
    <w:p w14:paraId="75559768" w14:textId="2ADD6FFA" w:rsidR="005319E7" w:rsidRDefault="006C6CB8">
      <w:pPr>
        <w:pStyle w:val="TOC2"/>
        <w:rPr>
          <w:rFonts w:asciiTheme="minorHAnsi" w:eastAsiaTheme="minorEastAsia" w:hAnsiTheme="minorHAnsi" w:cstheme="minorBidi"/>
          <w:sz w:val="22"/>
          <w:szCs w:val="22"/>
          <w:rtl/>
          <w:lang w:bidi="ar-SA"/>
        </w:rPr>
      </w:pPr>
      <w:hyperlink w:anchor="_Toc490477045" w:history="1">
        <w:r w:rsidR="005319E7" w:rsidRPr="00AA6170">
          <w:rPr>
            <w:rStyle w:val="Hyperlink"/>
            <w:rtl/>
          </w:rPr>
          <w:t xml:space="preserve">1-3- </w:t>
        </w:r>
        <w:r w:rsidR="005319E7" w:rsidRPr="00AA6170">
          <w:rPr>
            <w:rStyle w:val="Hyperlink"/>
            <w:rFonts w:hint="eastAsia"/>
            <w:rtl/>
          </w:rPr>
          <w:t>کاربرد‌ها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w:t>
        </w:r>
        <w:r w:rsidR="005319E7">
          <w:rPr>
            <w:webHidden/>
            <w:rtl/>
          </w:rPr>
          <w:fldChar w:fldCharType="end"/>
        </w:r>
      </w:hyperlink>
    </w:p>
    <w:p w14:paraId="6F9E54BC" w14:textId="6753251E" w:rsidR="005319E7" w:rsidRDefault="006C6CB8">
      <w:pPr>
        <w:pStyle w:val="TOC2"/>
        <w:rPr>
          <w:rFonts w:asciiTheme="minorHAnsi" w:eastAsiaTheme="minorEastAsia" w:hAnsiTheme="minorHAnsi" w:cstheme="minorBidi"/>
          <w:sz w:val="22"/>
          <w:szCs w:val="22"/>
          <w:rtl/>
          <w:lang w:bidi="ar-SA"/>
        </w:rPr>
      </w:pPr>
      <w:hyperlink w:anchor="_Toc490477046" w:history="1">
        <w:r w:rsidR="005319E7" w:rsidRPr="00AA6170">
          <w:rPr>
            <w:rStyle w:val="Hyperlink"/>
            <w:rtl/>
          </w:rPr>
          <w:t xml:space="preserve">1-4- </w:t>
        </w:r>
        <w:r w:rsidR="005319E7" w:rsidRPr="00AA6170">
          <w:rPr>
            <w:rStyle w:val="Hyperlink"/>
            <w:rFonts w:hint="eastAsia"/>
            <w:rtl/>
          </w:rPr>
          <w:t>ساختار</w:t>
        </w:r>
        <w:r w:rsidR="005319E7" w:rsidRPr="00AA6170">
          <w:rPr>
            <w:rStyle w:val="Hyperlink"/>
            <w:rtl/>
          </w:rPr>
          <w:t xml:space="preserve"> </w:t>
        </w:r>
        <w:r w:rsidR="005319E7" w:rsidRPr="00AA6170">
          <w:rPr>
            <w:rStyle w:val="Hyperlink"/>
            <w:rFonts w:hint="eastAsia"/>
            <w:rtl/>
          </w:rPr>
          <w:t>پا</w:t>
        </w:r>
        <w:r w:rsidR="005319E7" w:rsidRPr="00AA6170">
          <w:rPr>
            <w:rStyle w:val="Hyperlink"/>
            <w:rFonts w:hint="cs"/>
            <w:rtl/>
          </w:rPr>
          <w:t>ی</w:t>
        </w:r>
        <w:r w:rsidR="005319E7" w:rsidRPr="00AA6170">
          <w:rPr>
            <w:rStyle w:val="Hyperlink"/>
            <w:rFonts w:hint="eastAsia"/>
            <w:rtl/>
          </w:rPr>
          <w:t>ان‌نامه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6</w:t>
        </w:r>
        <w:r w:rsidR="005319E7">
          <w:rPr>
            <w:webHidden/>
            <w:rtl/>
          </w:rPr>
          <w:fldChar w:fldCharType="end"/>
        </w:r>
      </w:hyperlink>
    </w:p>
    <w:p w14:paraId="28259620" w14:textId="32EA08C1" w:rsidR="005319E7" w:rsidRDefault="006C6CB8">
      <w:pPr>
        <w:pStyle w:val="TOC1"/>
        <w:rPr>
          <w:rFonts w:asciiTheme="minorHAnsi" w:eastAsiaTheme="minorEastAsia" w:hAnsiTheme="minorHAnsi" w:cstheme="minorBidi"/>
          <w:sz w:val="22"/>
          <w:szCs w:val="22"/>
          <w:rtl/>
          <w:lang w:bidi="ar-SA"/>
        </w:rPr>
      </w:pPr>
      <w:hyperlink w:anchor="_Toc490477047" w:history="1">
        <w:r w:rsidR="005319E7" w:rsidRPr="00AA6170">
          <w:rPr>
            <w:rStyle w:val="Hyperlink"/>
            <w:rFonts w:hint="eastAsia"/>
            <w:snapToGrid w:val="0"/>
            <w:w w:val="0"/>
            <w:rtl/>
          </w:rPr>
          <w:t>فصل</w:t>
        </w:r>
        <w:r w:rsidR="005319E7" w:rsidRPr="00AA6170">
          <w:rPr>
            <w:rStyle w:val="Hyperlink"/>
            <w:snapToGrid w:val="0"/>
            <w:w w:val="0"/>
            <w:rtl/>
          </w:rPr>
          <w:t xml:space="preserve"> 2:</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w:t>
        </w:r>
        <w:r w:rsidR="005319E7" w:rsidRPr="00AA6170">
          <w:rPr>
            <w:rStyle w:val="Hyperlink"/>
            <w:rFonts w:hint="cs"/>
            <w:rtl/>
          </w:rPr>
          <w:t>ی</w:t>
        </w:r>
        <w:r w:rsidR="005319E7" w:rsidRPr="00AA6170">
          <w:rPr>
            <w:rStyle w:val="Hyperlink"/>
            <w:rFonts w:hint="eastAsia"/>
            <w:rtl/>
          </w:rPr>
          <w:t>نه</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Toc490477047 \h</w:instrText>
        </w:r>
        <w:r w:rsidR="005319E7">
          <w:rPr>
            <w:webHidden/>
            <w:rtl/>
          </w:rPr>
          <w:instrText xml:space="preserve"> </w:instrText>
        </w:r>
        <w:r w:rsidR="005319E7">
          <w:rPr>
            <w:webHidden/>
            <w:rtl/>
          </w:rPr>
          <w:fldChar w:fldCharType="separate"/>
        </w:r>
        <w:r w:rsidR="002D7084">
          <w:rPr>
            <w:b/>
            <w:bCs/>
            <w:webHidden/>
          </w:rPr>
          <w:t>Error! Bookmark not defined.</w:t>
        </w:r>
        <w:r w:rsidR="005319E7">
          <w:rPr>
            <w:webHidden/>
            <w:rtl/>
          </w:rPr>
          <w:fldChar w:fldCharType="end"/>
        </w:r>
      </w:hyperlink>
    </w:p>
    <w:p w14:paraId="44FD1DC5" w14:textId="5C7932BA" w:rsidR="005319E7" w:rsidRDefault="006C6CB8">
      <w:pPr>
        <w:pStyle w:val="TOC2"/>
        <w:rPr>
          <w:rFonts w:asciiTheme="minorHAnsi" w:eastAsiaTheme="minorEastAsia" w:hAnsiTheme="minorHAnsi" w:cstheme="minorBidi"/>
          <w:sz w:val="22"/>
          <w:szCs w:val="22"/>
          <w:rtl/>
          <w:lang w:bidi="ar-SA"/>
        </w:rPr>
      </w:pPr>
      <w:hyperlink w:anchor="_Toc490477048" w:history="1">
        <w:r w:rsidR="005319E7" w:rsidRPr="00AA6170">
          <w:rPr>
            <w:rStyle w:val="Hyperlink"/>
            <w:rtl/>
          </w:rPr>
          <w:t xml:space="preserve">2-1- </w:t>
        </w:r>
        <w:r w:rsidR="005319E7" w:rsidRPr="00AA6170">
          <w:rPr>
            <w:rStyle w:val="Hyperlink"/>
            <w:rFonts w:hint="eastAsia"/>
            <w:rtl/>
          </w:rPr>
          <w:t>زم</w:t>
        </w:r>
        <w:r w:rsidR="005319E7" w:rsidRPr="00AA6170">
          <w:rPr>
            <w:rStyle w:val="Hyperlink"/>
            <w:rFonts w:hint="cs"/>
            <w:rtl/>
          </w:rPr>
          <w:t>ی</w:t>
        </w:r>
        <w:r w:rsidR="005319E7" w:rsidRPr="00AA6170">
          <w:rPr>
            <w:rStyle w:val="Hyperlink"/>
            <w:rFonts w:hint="eastAsia"/>
            <w:rtl/>
          </w:rPr>
          <w:t>نه‌ها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تحق</w:t>
        </w:r>
        <w:r w:rsidR="005319E7" w:rsidRPr="00AA6170">
          <w:rPr>
            <w:rStyle w:val="Hyperlink"/>
            <w:rFonts w:hint="cs"/>
            <w:rtl/>
          </w:rPr>
          <w:t>ی</w:t>
        </w:r>
        <w:r w:rsidR="005319E7" w:rsidRPr="00AA6170">
          <w:rPr>
            <w:rStyle w:val="Hyperlink"/>
            <w:rFonts w:hint="eastAsia"/>
            <w:rtl/>
          </w:rPr>
          <w:t>ق</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Toc490477048 \h</w:instrText>
        </w:r>
        <w:r w:rsidR="005319E7">
          <w:rPr>
            <w:webHidden/>
            <w:rtl/>
          </w:rPr>
          <w:instrText xml:space="preserve"> </w:instrText>
        </w:r>
        <w:r w:rsidR="005319E7">
          <w:rPr>
            <w:webHidden/>
            <w:rtl/>
          </w:rPr>
          <w:fldChar w:fldCharType="separate"/>
        </w:r>
        <w:r w:rsidR="002D7084">
          <w:rPr>
            <w:b/>
            <w:bCs/>
            <w:webHidden/>
          </w:rPr>
          <w:t>Error! Bookmark not defined.</w:t>
        </w:r>
        <w:r w:rsidR="005319E7">
          <w:rPr>
            <w:webHidden/>
            <w:rtl/>
          </w:rPr>
          <w:fldChar w:fldCharType="end"/>
        </w:r>
      </w:hyperlink>
    </w:p>
    <w:p w14:paraId="3D6BE7BB" w14:textId="6BBA1369" w:rsidR="005319E7" w:rsidRDefault="006C6CB8">
      <w:pPr>
        <w:pStyle w:val="TOC3"/>
        <w:rPr>
          <w:rFonts w:asciiTheme="minorHAnsi" w:eastAsiaTheme="minorEastAsia" w:hAnsiTheme="minorHAnsi" w:cstheme="minorBidi"/>
          <w:sz w:val="22"/>
          <w:szCs w:val="22"/>
          <w:rtl/>
          <w:lang w:bidi="ar-SA"/>
        </w:rPr>
      </w:pPr>
      <w:hyperlink w:anchor="_Toc490477049" w:history="1">
        <w:r w:rsidR="005319E7" w:rsidRPr="00AA6170">
          <w:rPr>
            <w:rStyle w:val="Hyperlink"/>
            <w:rtl/>
          </w:rPr>
          <w:t xml:space="preserve">2-1-1-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همگون</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ناهمگون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w:t>
        </w:r>
        <w:r w:rsidR="005319E7">
          <w:rPr>
            <w:webHidden/>
            <w:rtl/>
          </w:rPr>
          <w:fldChar w:fldCharType="end"/>
        </w:r>
      </w:hyperlink>
    </w:p>
    <w:p w14:paraId="6FA5D09D" w14:textId="5A4D622E" w:rsidR="005319E7" w:rsidRDefault="006C6CB8">
      <w:pPr>
        <w:pStyle w:val="TOC3"/>
        <w:rPr>
          <w:rFonts w:asciiTheme="minorHAnsi" w:eastAsiaTheme="minorEastAsia" w:hAnsiTheme="minorHAnsi" w:cstheme="minorBidi"/>
          <w:sz w:val="22"/>
          <w:szCs w:val="22"/>
          <w:rtl/>
          <w:lang w:bidi="ar-SA"/>
        </w:rPr>
      </w:pPr>
      <w:hyperlink w:anchor="_Toc490477050" w:history="1">
        <w:r w:rsidR="005319E7" w:rsidRPr="00AA6170">
          <w:rPr>
            <w:rStyle w:val="Hyperlink"/>
            <w:rtl/>
          </w:rPr>
          <w:t xml:space="preserve">2-1-2-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ش‌ب</w:t>
        </w:r>
        <w:r w:rsidR="005319E7" w:rsidRPr="00AA6170">
          <w:rPr>
            <w:rStyle w:val="Hyperlink"/>
            <w:rFonts w:hint="cs"/>
            <w:rtl/>
          </w:rPr>
          <w:t>ی</w:t>
        </w:r>
        <w:r w:rsidR="005319E7" w:rsidRPr="00AA6170">
          <w:rPr>
            <w:rStyle w:val="Hyperlink"/>
            <w:rFonts w:hint="eastAsia"/>
            <w:rtl/>
          </w:rPr>
          <w:t>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وند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9</w:t>
        </w:r>
        <w:r w:rsidR="005319E7">
          <w:rPr>
            <w:webHidden/>
            <w:rtl/>
          </w:rPr>
          <w:fldChar w:fldCharType="end"/>
        </w:r>
      </w:hyperlink>
    </w:p>
    <w:p w14:paraId="47411584" w14:textId="09EAD95E" w:rsidR="005319E7" w:rsidRDefault="006C6CB8">
      <w:pPr>
        <w:pStyle w:val="TOC3"/>
        <w:rPr>
          <w:rFonts w:asciiTheme="minorHAnsi" w:eastAsiaTheme="minorEastAsia" w:hAnsiTheme="minorHAnsi" w:cstheme="minorBidi"/>
          <w:sz w:val="22"/>
          <w:szCs w:val="22"/>
          <w:rtl/>
          <w:lang w:bidi="ar-SA"/>
        </w:rPr>
      </w:pPr>
      <w:hyperlink w:anchor="_Toc490477051" w:history="1">
        <w:r w:rsidR="005319E7" w:rsidRPr="00AA6170">
          <w:rPr>
            <w:rStyle w:val="Hyperlink"/>
            <w:rtl/>
          </w:rPr>
          <w:t xml:space="preserve">2-1-3-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جهان‌باز</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w:t>
        </w:r>
        <w:r w:rsidR="005319E7" w:rsidRPr="00AA6170">
          <w:rPr>
            <w:rStyle w:val="Hyperlink"/>
            <w:rFonts w:hint="eastAsia"/>
          </w:rPr>
          <w:t>‌</w:t>
        </w:r>
        <w:r w:rsidR="005319E7" w:rsidRPr="00AA6170">
          <w:rPr>
            <w:rStyle w:val="Hyperlink"/>
            <w:rFonts w:hint="eastAsia"/>
            <w:rtl/>
          </w:rPr>
          <w:t>بسته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11</w:t>
        </w:r>
        <w:r w:rsidR="005319E7">
          <w:rPr>
            <w:webHidden/>
            <w:rtl/>
          </w:rPr>
          <w:fldChar w:fldCharType="end"/>
        </w:r>
      </w:hyperlink>
    </w:p>
    <w:p w14:paraId="26E333CF" w14:textId="7F6C1C03" w:rsidR="005319E7" w:rsidRDefault="006C6CB8">
      <w:pPr>
        <w:pStyle w:val="TOC3"/>
        <w:rPr>
          <w:rFonts w:asciiTheme="minorHAnsi" w:eastAsiaTheme="minorEastAsia" w:hAnsiTheme="minorHAnsi" w:cstheme="minorBidi"/>
          <w:sz w:val="22"/>
          <w:szCs w:val="22"/>
          <w:rtl/>
          <w:lang w:bidi="ar-SA"/>
        </w:rPr>
      </w:pPr>
      <w:hyperlink w:anchor="_Toc490477052" w:history="1">
        <w:r w:rsidR="005319E7" w:rsidRPr="00AA6170">
          <w:rPr>
            <w:rStyle w:val="Hyperlink"/>
            <w:rtl/>
          </w:rPr>
          <w:t xml:space="preserve">2-1-4- </w:t>
        </w:r>
        <w:r w:rsidR="005319E7" w:rsidRPr="00AA6170">
          <w:rPr>
            <w:rStyle w:val="Hyperlink"/>
            <w:rFonts w:hint="eastAsia"/>
            <w:rtl/>
          </w:rPr>
          <w:t>گراد</w:t>
        </w:r>
        <w:r w:rsidR="005319E7" w:rsidRPr="00AA6170">
          <w:rPr>
            <w:rStyle w:val="Hyperlink"/>
            <w:rFonts w:hint="cs"/>
            <w:rtl/>
          </w:rPr>
          <w:t>ی</w:t>
        </w:r>
        <w:r w:rsidR="005319E7" w:rsidRPr="00AA6170">
          <w:rPr>
            <w:rStyle w:val="Hyperlink"/>
            <w:rFonts w:hint="eastAsia"/>
            <w:rtl/>
          </w:rPr>
          <w:t>ان</w:t>
        </w:r>
        <w:r w:rsidR="005319E7" w:rsidRPr="00AA6170">
          <w:rPr>
            <w:rStyle w:val="Hyperlink"/>
            <w:rtl/>
          </w:rPr>
          <w:t xml:space="preserve"> </w:t>
        </w:r>
        <w:r w:rsidR="005319E7" w:rsidRPr="00AA6170">
          <w:rPr>
            <w:rStyle w:val="Hyperlink"/>
            <w:rFonts w:hint="eastAsia"/>
            <w:rtl/>
          </w:rPr>
          <w:t>نزول</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تصادف</w:t>
        </w:r>
        <w:r w:rsidR="005319E7" w:rsidRPr="00AA6170">
          <w:rPr>
            <w:rStyle w:val="Hyperlink"/>
            <w:rFonts w:hint="cs"/>
            <w:rtl/>
          </w:rPr>
          <w:t>ی</w:t>
        </w:r>
        <w:r w:rsidR="005319E7" w:rsidRPr="00AA6170">
          <w:rPr>
            <w:rStyle w:val="Hyperlink"/>
            <w:rtl/>
          </w:rPr>
          <w:t xml:space="preserve"> (</w:t>
        </w:r>
        <w:r w:rsidR="005319E7" w:rsidRPr="00AA6170">
          <w:rPr>
            <w:rStyle w:val="Hyperlink"/>
          </w:rPr>
          <w:t>SGD</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11</w:t>
        </w:r>
        <w:r w:rsidR="005319E7">
          <w:rPr>
            <w:webHidden/>
            <w:rtl/>
          </w:rPr>
          <w:fldChar w:fldCharType="end"/>
        </w:r>
      </w:hyperlink>
    </w:p>
    <w:p w14:paraId="75475148" w14:textId="2B9594DC" w:rsidR="005319E7" w:rsidRDefault="006C6CB8">
      <w:pPr>
        <w:pStyle w:val="TOC2"/>
        <w:rPr>
          <w:rFonts w:asciiTheme="minorHAnsi" w:eastAsiaTheme="minorEastAsia" w:hAnsiTheme="minorHAnsi" w:cstheme="minorBidi"/>
          <w:sz w:val="22"/>
          <w:szCs w:val="22"/>
          <w:rtl/>
          <w:lang w:bidi="ar-SA"/>
        </w:rPr>
      </w:pPr>
      <w:hyperlink w:anchor="_Toc490477053" w:history="1">
        <w:r w:rsidR="005319E7" w:rsidRPr="00AA6170">
          <w:rPr>
            <w:rStyle w:val="Hyperlink"/>
            <w:rtl/>
          </w:rPr>
          <w:t xml:space="preserve">2-2-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13</w:t>
        </w:r>
        <w:r w:rsidR="005319E7">
          <w:rPr>
            <w:webHidden/>
            <w:rtl/>
          </w:rPr>
          <w:fldChar w:fldCharType="end"/>
        </w:r>
      </w:hyperlink>
    </w:p>
    <w:p w14:paraId="4C062321" w14:textId="563A5D2C" w:rsidR="005319E7" w:rsidRDefault="006C6CB8">
      <w:pPr>
        <w:pStyle w:val="TOC2"/>
        <w:rPr>
          <w:rFonts w:asciiTheme="minorHAnsi" w:eastAsiaTheme="minorEastAsia" w:hAnsiTheme="minorHAnsi" w:cstheme="minorBidi"/>
          <w:sz w:val="22"/>
          <w:szCs w:val="22"/>
          <w:rtl/>
          <w:lang w:bidi="ar-SA"/>
        </w:rPr>
      </w:pPr>
      <w:hyperlink w:anchor="_Toc490477054" w:history="1">
        <w:r w:rsidR="005319E7" w:rsidRPr="00AA6170">
          <w:rPr>
            <w:rStyle w:val="Hyperlink"/>
            <w:rtl/>
          </w:rPr>
          <w:t>2-3-</w:t>
        </w:r>
        <w:r w:rsidR="005319E7" w:rsidRPr="00AA6170">
          <w:rPr>
            <w:rStyle w:val="Hyperlink"/>
            <w:rFonts w:ascii="Calibri" w:hAnsi="Calibri"/>
            <w:rtl/>
          </w:rPr>
          <w:t xml:space="preserve"> </w:t>
        </w:r>
        <w:r w:rsidR="005319E7" w:rsidRPr="00AA6170">
          <w:rPr>
            <w:rStyle w:val="Hyperlink"/>
            <w:rFonts w:ascii="Calibri" w:hAnsi="Calibri" w:hint="eastAsia"/>
            <w:rtl/>
          </w:rPr>
          <w:t>تقس</w:t>
        </w:r>
        <w:r w:rsidR="005319E7" w:rsidRPr="00AA6170">
          <w:rPr>
            <w:rStyle w:val="Hyperlink"/>
            <w:rFonts w:ascii="Calibri" w:hAnsi="Calibri" w:hint="cs"/>
            <w:rtl/>
          </w:rPr>
          <w:t>ی</w:t>
        </w:r>
        <w:r w:rsidR="005319E7" w:rsidRPr="00AA6170">
          <w:rPr>
            <w:rStyle w:val="Hyperlink"/>
            <w:rFonts w:ascii="Calibri" w:hAnsi="Calibri" w:hint="eastAsia"/>
            <w:rtl/>
          </w:rPr>
          <w:t>م‌بند</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داده‌ها</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پا</w:t>
        </w:r>
        <w:r w:rsidR="005319E7" w:rsidRPr="00AA6170">
          <w:rPr>
            <w:rStyle w:val="Hyperlink"/>
            <w:rFonts w:ascii="Calibri" w:hAnsi="Calibri" w:hint="cs"/>
            <w:rtl/>
          </w:rPr>
          <w:t>ی</w:t>
        </w:r>
        <w:r w:rsidR="005319E7" w:rsidRPr="00AA6170">
          <w:rPr>
            <w:rStyle w:val="Hyperlink"/>
            <w:rFonts w:ascii="Calibri" w:hAnsi="Calibri" w:hint="eastAsia"/>
            <w:rtl/>
          </w:rPr>
          <w:t>گاه</w:t>
        </w:r>
        <w:r w:rsidR="005319E7" w:rsidRPr="00AA6170">
          <w:rPr>
            <w:rStyle w:val="Hyperlink"/>
            <w:rFonts w:ascii="Calibri" w:hAnsi="Calibri"/>
            <w:rtl/>
          </w:rPr>
          <w:t xml:space="preserve"> </w:t>
        </w:r>
        <w:r w:rsidR="005319E7" w:rsidRPr="00AA6170">
          <w:rPr>
            <w:rStyle w:val="Hyperlink"/>
            <w:rFonts w:ascii="Calibri" w:hAnsi="Calibri" w:hint="eastAsia"/>
            <w:rtl/>
          </w:rPr>
          <w:t>دانش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15</w:t>
        </w:r>
        <w:r w:rsidR="005319E7">
          <w:rPr>
            <w:webHidden/>
            <w:rtl/>
          </w:rPr>
          <w:fldChar w:fldCharType="end"/>
        </w:r>
      </w:hyperlink>
    </w:p>
    <w:p w14:paraId="227E7917" w14:textId="02DD328D" w:rsidR="005319E7" w:rsidRDefault="006C6CB8">
      <w:pPr>
        <w:pStyle w:val="TOC2"/>
        <w:rPr>
          <w:rFonts w:asciiTheme="minorHAnsi" w:eastAsiaTheme="minorEastAsia" w:hAnsiTheme="minorHAnsi" w:cstheme="minorBidi"/>
          <w:sz w:val="22"/>
          <w:szCs w:val="22"/>
          <w:rtl/>
          <w:lang w:bidi="ar-SA"/>
        </w:rPr>
      </w:pPr>
      <w:hyperlink w:anchor="_Toc490477055" w:history="1">
        <w:r w:rsidR="005319E7" w:rsidRPr="00AA6170">
          <w:rPr>
            <w:rStyle w:val="Hyperlink"/>
            <w:rtl/>
          </w:rPr>
          <w:t xml:space="preserve">2-4- </w:t>
        </w:r>
        <w:r w:rsidR="005319E7" w:rsidRPr="00AA6170">
          <w:rPr>
            <w:rStyle w:val="Hyperlink"/>
            <w:rFonts w:hint="eastAsia"/>
            <w:rtl/>
          </w:rPr>
          <w:t>مراحل</w:t>
        </w:r>
        <w:r w:rsidR="005319E7" w:rsidRPr="00AA6170">
          <w:rPr>
            <w:rStyle w:val="Hyperlink"/>
            <w:rtl/>
          </w:rPr>
          <w:t xml:space="preserve"> </w:t>
        </w:r>
        <w:r w:rsidR="005319E7" w:rsidRPr="00AA6170">
          <w:rPr>
            <w:rStyle w:val="Hyperlink"/>
            <w:rFonts w:hint="eastAsia"/>
            <w:rtl/>
          </w:rPr>
          <w:t>آموزش</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17</w:t>
        </w:r>
        <w:r w:rsidR="005319E7">
          <w:rPr>
            <w:webHidden/>
            <w:rtl/>
          </w:rPr>
          <w:fldChar w:fldCharType="end"/>
        </w:r>
      </w:hyperlink>
    </w:p>
    <w:p w14:paraId="68F8217F" w14:textId="56D37276" w:rsidR="005319E7" w:rsidRDefault="006C6CB8">
      <w:pPr>
        <w:pStyle w:val="TOC3"/>
        <w:rPr>
          <w:rFonts w:asciiTheme="minorHAnsi" w:eastAsiaTheme="minorEastAsia" w:hAnsiTheme="minorHAnsi" w:cstheme="minorBidi"/>
          <w:sz w:val="22"/>
          <w:szCs w:val="22"/>
          <w:rtl/>
          <w:lang w:bidi="ar-SA"/>
        </w:rPr>
      </w:pPr>
      <w:hyperlink w:anchor="_Toc490477056" w:history="1">
        <w:r w:rsidR="005319E7" w:rsidRPr="00AA6170">
          <w:rPr>
            <w:rStyle w:val="Hyperlink"/>
            <w:rtl/>
          </w:rPr>
          <w:t xml:space="preserve">2-4-1-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آموزش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18</w:t>
        </w:r>
        <w:r w:rsidR="005319E7">
          <w:rPr>
            <w:webHidden/>
            <w:rtl/>
          </w:rPr>
          <w:fldChar w:fldCharType="end"/>
        </w:r>
      </w:hyperlink>
    </w:p>
    <w:p w14:paraId="122A038B" w14:textId="52D19919" w:rsidR="005319E7" w:rsidRDefault="006C6CB8">
      <w:pPr>
        <w:pStyle w:val="TOC3"/>
        <w:rPr>
          <w:rFonts w:asciiTheme="minorHAnsi" w:eastAsiaTheme="minorEastAsia" w:hAnsiTheme="minorHAnsi" w:cstheme="minorBidi"/>
          <w:sz w:val="22"/>
          <w:szCs w:val="22"/>
          <w:rtl/>
          <w:lang w:bidi="ar-SA"/>
        </w:rPr>
      </w:pPr>
      <w:hyperlink w:anchor="_Toc490477057" w:history="1">
        <w:r w:rsidR="005319E7" w:rsidRPr="00AA6170">
          <w:rPr>
            <w:rStyle w:val="Hyperlink"/>
            <w:rtl/>
          </w:rPr>
          <w:t xml:space="preserve">2-4-2-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18</w:t>
        </w:r>
        <w:r w:rsidR="005319E7">
          <w:rPr>
            <w:webHidden/>
            <w:rtl/>
          </w:rPr>
          <w:fldChar w:fldCharType="end"/>
        </w:r>
      </w:hyperlink>
    </w:p>
    <w:p w14:paraId="70D6AF61" w14:textId="529E04C9" w:rsidR="005319E7" w:rsidRDefault="006C6CB8">
      <w:pPr>
        <w:pStyle w:val="TOC3"/>
        <w:rPr>
          <w:rFonts w:asciiTheme="minorHAnsi" w:eastAsiaTheme="minorEastAsia" w:hAnsiTheme="minorHAnsi" w:cstheme="minorBidi"/>
          <w:sz w:val="22"/>
          <w:szCs w:val="22"/>
          <w:rtl/>
          <w:lang w:bidi="ar-SA"/>
        </w:rPr>
      </w:pPr>
      <w:hyperlink w:anchor="_Toc490477058" w:history="1">
        <w:r w:rsidR="005319E7" w:rsidRPr="00AA6170">
          <w:rPr>
            <w:rStyle w:val="Hyperlink"/>
            <w:rtl/>
          </w:rPr>
          <w:t xml:space="preserve">2-4-3-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آزمون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Toc490477058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20</w:t>
        </w:r>
        <w:r w:rsidR="005319E7">
          <w:rPr>
            <w:webHidden/>
            <w:rtl/>
          </w:rPr>
          <w:fldChar w:fldCharType="end"/>
        </w:r>
      </w:hyperlink>
    </w:p>
    <w:p w14:paraId="77130BCE" w14:textId="5D8246E3" w:rsidR="005319E7" w:rsidRDefault="006C6CB8">
      <w:pPr>
        <w:pStyle w:val="TOC2"/>
        <w:rPr>
          <w:rFonts w:asciiTheme="minorHAnsi" w:eastAsiaTheme="minorEastAsia" w:hAnsiTheme="minorHAnsi" w:cstheme="minorBidi"/>
          <w:sz w:val="22"/>
          <w:szCs w:val="22"/>
          <w:rtl/>
          <w:lang w:bidi="ar-SA"/>
        </w:rPr>
      </w:pPr>
      <w:hyperlink w:anchor="_Toc490477059" w:history="1">
        <w:r w:rsidR="005319E7" w:rsidRPr="00AA6170">
          <w:rPr>
            <w:rStyle w:val="Hyperlink"/>
            <w:rtl/>
          </w:rPr>
          <w:t xml:space="preserve">2-5-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21</w:t>
        </w:r>
        <w:r w:rsidR="005319E7">
          <w:rPr>
            <w:webHidden/>
            <w:rtl/>
          </w:rPr>
          <w:fldChar w:fldCharType="end"/>
        </w:r>
      </w:hyperlink>
    </w:p>
    <w:p w14:paraId="30B8C982" w14:textId="436619DF" w:rsidR="005319E7" w:rsidRDefault="006C6CB8">
      <w:pPr>
        <w:pStyle w:val="TOC3"/>
        <w:rPr>
          <w:rFonts w:asciiTheme="minorHAnsi" w:eastAsiaTheme="minorEastAsia" w:hAnsiTheme="minorHAnsi" w:cstheme="minorBidi"/>
          <w:sz w:val="22"/>
          <w:szCs w:val="22"/>
          <w:rtl/>
          <w:lang w:bidi="ar-SA"/>
        </w:rPr>
      </w:pPr>
      <w:hyperlink w:anchor="_Toc490477060" w:history="1">
        <w:r w:rsidR="005319E7" w:rsidRPr="00AA6170">
          <w:rPr>
            <w:rStyle w:val="Hyperlink"/>
            <w:rtl/>
          </w:rPr>
          <w:t xml:space="preserve">2-5-1-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خط</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21</w:t>
        </w:r>
        <w:r w:rsidR="005319E7">
          <w:rPr>
            <w:webHidden/>
            <w:rtl/>
          </w:rPr>
          <w:fldChar w:fldCharType="end"/>
        </w:r>
      </w:hyperlink>
    </w:p>
    <w:p w14:paraId="3C175AD1" w14:textId="491DAF9D" w:rsidR="005319E7" w:rsidRDefault="006C6CB8">
      <w:pPr>
        <w:pStyle w:val="TOC3"/>
        <w:rPr>
          <w:rFonts w:asciiTheme="minorHAnsi" w:eastAsiaTheme="minorEastAsia" w:hAnsiTheme="minorHAnsi" w:cstheme="minorBidi"/>
          <w:sz w:val="22"/>
          <w:szCs w:val="22"/>
          <w:rtl/>
          <w:lang w:bidi="ar-SA"/>
        </w:rPr>
      </w:pPr>
      <w:hyperlink w:anchor="_Toc490477061" w:history="1">
        <w:r w:rsidR="005319E7" w:rsidRPr="00AA6170">
          <w:rPr>
            <w:rStyle w:val="Hyperlink"/>
            <w:rtl/>
          </w:rPr>
          <w:t xml:space="preserve">2-5-2-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دوخط</w:t>
        </w:r>
        <w:r w:rsidR="005319E7" w:rsidRPr="00AA6170">
          <w:rPr>
            <w:rStyle w:val="Hyperlink"/>
            <w:rFonts w:hint="cs"/>
            <w:rtl/>
          </w:rPr>
          <w:t>ی</w:t>
        </w:r>
        <w:r w:rsidR="005319E7" w:rsidRPr="00AA6170">
          <w:rPr>
            <w:rStyle w:val="Hyperlink"/>
            <w:rtl/>
          </w:rPr>
          <w:t xml:space="preserve"> </w:t>
        </w:r>
        <w:r w:rsidR="005319E7" w:rsidRPr="00AA6170">
          <w:rPr>
            <w:rStyle w:val="Hyperlink"/>
            <w:rFonts w:cs="Times New Roman"/>
            <w:rtl/>
          </w:rPr>
          <w:t>–</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22</w:t>
        </w:r>
        <w:r w:rsidR="005319E7">
          <w:rPr>
            <w:webHidden/>
            <w:rtl/>
          </w:rPr>
          <w:fldChar w:fldCharType="end"/>
        </w:r>
      </w:hyperlink>
    </w:p>
    <w:p w14:paraId="6703CE8D" w14:textId="3F663E39" w:rsidR="005319E7" w:rsidRDefault="006C6CB8">
      <w:pPr>
        <w:pStyle w:val="TOC3"/>
        <w:rPr>
          <w:rFonts w:asciiTheme="minorHAnsi" w:eastAsiaTheme="minorEastAsia" w:hAnsiTheme="minorHAnsi" w:cstheme="minorBidi"/>
          <w:sz w:val="22"/>
          <w:szCs w:val="22"/>
          <w:rtl/>
          <w:lang w:bidi="ar-SA"/>
        </w:rPr>
      </w:pPr>
      <w:hyperlink w:anchor="_Toc490477062" w:history="1">
        <w:r w:rsidR="005319E7" w:rsidRPr="00AA6170">
          <w:rPr>
            <w:rStyle w:val="Hyperlink"/>
            <w:rtl/>
          </w:rPr>
          <w:t xml:space="preserve">2-5-3-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ادراک</w:t>
        </w:r>
        <w:r w:rsidR="005319E7" w:rsidRPr="00AA6170">
          <w:rPr>
            <w:rStyle w:val="Hyperlink"/>
            <w:rtl/>
          </w:rPr>
          <w:t xml:space="preserve"> </w:t>
        </w:r>
        <w:r w:rsidR="005319E7" w:rsidRPr="00AA6170">
          <w:rPr>
            <w:rStyle w:val="Hyperlink"/>
            <w:rFonts w:hint="eastAsia"/>
            <w:rtl/>
          </w:rPr>
          <w:t>چندلا</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27</w:t>
        </w:r>
        <w:r w:rsidR="005319E7">
          <w:rPr>
            <w:webHidden/>
            <w:rtl/>
          </w:rPr>
          <w:fldChar w:fldCharType="end"/>
        </w:r>
      </w:hyperlink>
    </w:p>
    <w:p w14:paraId="1817F422" w14:textId="22561F59" w:rsidR="005319E7" w:rsidRDefault="006C6CB8">
      <w:pPr>
        <w:pStyle w:val="TOC3"/>
        <w:rPr>
          <w:rFonts w:asciiTheme="minorHAnsi" w:eastAsiaTheme="minorEastAsia" w:hAnsiTheme="minorHAnsi" w:cstheme="minorBidi"/>
          <w:sz w:val="22"/>
          <w:szCs w:val="22"/>
          <w:rtl/>
          <w:lang w:bidi="ar-SA"/>
        </w:rPr>
      </w:pPr>
      <w:hyperlink w:anchor="_Toc490477063" w:history="1">
        <w:r w:rsidR="005319E7" w:rsidRPr="00AA6170">
          <w:rPr>
            <w:rStyle w:val="Hyperlink"/>
            <w:rtl/>
          </w:rPr>
          <w:t xml:space="preserve">2-5-4-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عصب</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تنسور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32</w:t>
        </w:r>
        <w:r w:rsidR="005319E7">
          <w:rPr>
            <w:webHidden/>
            <w:rtl/>
          </w:rPr>
          <w:fldChar w:fldCharType="end"/>
        </w:r>
      </w:hyperlink>
    </w:p>
    <w:p w14:paraId="69FD67F5" w14:textId="7C3375F9" w:rsidR="005319E7" w:rsidRDefault="006C6CB8">
      <w:pPr>
        <w:pStyle w:val="TOC3"/>
        <w:rPr>
          <w:rFonts w:asciiTheme="minorHAnsi" w:eastAsiaTheme="minorEastAsia" w:hAnsiTheme="minorHAnsi" w:cstheme="minorBidi"/>
          <w:sz w:val="22"/>
          <w:szCs w:val="22"/>
          <w:rtl/>
          <w:lang w:bidi="ar-SA"/>
        </w:rPr>
      </w:pPr>
      <w:hyperlink w:anchor="_Toc490477064" w:history="1">
        <w:r w:rsidR="005319E7" w:rsidRPr="00AA6170">
          <w:rPr>
            <w:rStyle w:val="Hyperlink"/>
            <w:rtl/>
          </w:rPr>
          <w:t xml:space="preserve">2-5-5-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فاصله‌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33</w:t>
        </w:r>
        <w:r w:rsidR="005319E7">
          <w:rPr>
            <w:webHidden/>
            <w:rtl/>
          </w:rPr>
          <w:fldChar w:fldCharType="end"/>
        </w:r>
      </w:hyperlink>
    </w:p>
    <w:p w14:paraId="398A1744" w14:textId="3E96EEDA" w:rsidR="005319E7" w:rsidRDefault="006C6CB8">
      <w:pPr>
        <w:pStyle w:val="TOC3"/>
        <w:rPr>
          <w:rFonts w:asciiTheme="minorHAnsi" w:eastAsiaTheme="minorEastAsia" w:hAnsiTheme="minorHAnsi" w:cstheme="minorBidi"/>
          <w:sz w:val="22"/>
          <w:szCs w:val="22"/>
          <w:rtl/>
          <w:lang w:bidi="ar-SA"/>
        </w:rPr>
      </w:pPr>
      <w:hyperlink w:anchor="_Toc490477065" w:history="1">
        <w:r w:rsidR="005319E7" w:rsidRPr="00AA6170">
          <w:rPr>
            <w:rStyle w:val="Hyperlink"/>
            <w:rtl/>
          </w:rPr>
          <w:t xml:space="preserve">2-5-6-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34</w:t>
        </w:r>
        <w:r w:rsidR="005319E7">
          <w:rPr>
            <w:webHidden/>
            <w:rtl/>
          </w:rPr>
          <w:fldChar w:fldCharType="end"/>
        </w:r>
      </w:hyperlink>
    </w:p>
    <w:p w14:paraId="01AB6FD0" w14:textId="60A638C7" w:rsidR="005319E7" w:rsidRDefault="006C6CB8">
      <w:pPr>
        <w:pStyle w:val="TOC3"/>
        <w:rPr>
          <w:rFonts w:asciiTheme="minorHAnsi" w:eastAsiaTheme="minorEastAsia" w:hAnsiTheme="minorHAnsi" w:cstheme="minorBidi"/>
          <w:sz w:val="22"/>
          <w:szCs w:val="22"/>
          <w:rtl/>
          <w:lang w:bidi="ar-SA"/>
        </w:rPr>
      </w:pPr>
      <w:hyperlink w:anchor="_Toc490477066" w:history="1">
        <w:r w:rsidR="005319E7" w:rsidRPr="00AA6170">
          <w:rPr>
            <w:rStyle w:val="Hyperlink"/>
            <w:rtl/>
          </w:rPr>
          <w:t xml:space="preserve">2-5-7-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36</w:t>
        </w:r>
        <w:r w:rsidR="005319E7">
          <w:rPr>
            <w:webHidden/>
            <w:rtl/>
          </w:rPr>
          <w:fldChar w:fldCharType="end"/>
        </w:r>
      </w:hyperlink>
    </w:p>
    <w:p w14:paraId="28ED2574" w14:textId="3113FC9A" w:rsidR="005319E7" w:rsidRDefault="006C6CB8">
      <w:pPr>
        <w:pStyle w:val="TOC3"/>
        <w:rPr>
          <w:rFonts w:asciiTheme="minorHAnsi" w:eastAsiaTheme="minorEastAsia" w:hAnsiTheme="minorHAnsi" w:cstheme="minorBidi"/>
          <w:sz w:val="22"/>
          <w:szCs w:val="22"/>
          <w:rtl/>
          <w:lang w:bidi="ar-SA"/>
        </w:rPr>
      </w:pPr>
      <w:hyperlink w:anchor="_Toc490477067" w:history="1">
        <w:r w:rsidR="005319E7" w:rsidRPr="00AA6170">
          <w:rPr>
            <w:rStyle w:val="Hyperlink"/>
            <w:rtl/>
          </w:rPr>
          <w:t xml:space="preserve">2-5-8-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TransH</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39</w:t>
        </w:r>
        <w:r w:rsidR="005319E7">
          <w:rPr>
            <w:webHidden/>
            <w:rtl/>
          </w:rPr>
          <w:fldChar w:fldCharType="end"/>
        </w:r>
      </w:hyperlink>
    </w:p>
    <w:p w14:paraId="2CC29109" w14:textId="1906527F" w:rsidR="005319E7" w:rsidRDefault="006C6CB8">
      <w:pPr>
        <w:pStyle w:val="TOC1"/>
        <w:rPr>
          <w:rFonts w:asciiTheme="minorHAnsi" w:eastAsiaTheme="minorEastAsia" w:hAnsiTheme="minorHAnsi" w:cstheme="minorBidi"/>
          <w:sz w:val="22"/>
          <w:szCs w:val="22"/>
          <w:rtl/>
          <w:lang w:bidi="ar-SA"/>
        </w:rPr>
      </w:pPr>
      <w:hyperlink w:anchor="_Toc490477068" w:history="1">
        <w:r w:rsidR="005319E7" w:rsidRPr="00AA6170">
          <w:rPr>
            <w:rStyle w:val="Hyperlink"/>
            <w:rFonts w:hint="eastAsia"/>
            <w:snapToGrid w:val="0"/>
            <w:w w:val="0"/>
            <w:rtl/>
          </w:rPr>
          <w:t>فصل</w:t>
        </w:r>
        <w:r w:rsidR="005319E7" w:rsidRPr="00AA6170">
          <w:rPr>
            <w:rStyle w:val="Hyperlink"/>
            <w:snapToGrid w:val="0"/>
            <w:w w:val="0"/>
            <w:rtl/>
          </w:rPr>
          <w:t xml:space="preserve"> 3:</w:t>
        </w:r>
        <w:r w:rsidR="005319E7" w:rsidRPr="00AA6170">
          <w:rPr>
            <w:rStyle w:val="Hyperlink"/>
            <w:rtl/>
          </w:rPr>
          <w:t xml:space="preserve">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انجمن</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Toc490477068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42</w:t>
        </w:r>
        <w:r w:rsidR="005319E7">
          <w:rPr>
            <w:webHidden/>
            <w:rtl/>
          </w:rPr>
          <w:fldChar w:fldCharType="end"/>
        </w:r>
      </w:hyperlink>
    </w:p>
    <w:p w14:paraId="3F42D219" w14:textId="2D82A074" w:rsidR="005319E7" w:rsidRDefault="006C6CB8">
      <w:pPr>
        <w:pStyle w:val="TOC2"/>
        <w:rPr>
          <w:rFonts w:asciiTheme="minorHAnsi" w:eastAsiaTheme="minorEastAsia" w:hAnsiTheme="minorHAnsi" w:cstheme="minorBidi"/>
          <w:sz w:val="22"/>
          <w:szCs w:val="22"/>
          <w:rtl/>
          <w:lang w:bidi="ar-SA"/>
        </w:rPr>
      </w:pPr>
      <w:hyperlink w:anchor="_Toc490477069" w:history="1">
        <w:r w:rsidR="005319E7" w:rsidRPr="00AA6170">
          <w:rPr>
            <w:rStyle w:val="Hyperlink"/>
            <w:rtl/>
          </w:rPr>
          <w:t xml:space="preserve">3-1-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42</w:t>
        </w:r>
        <w:r w:rsidR="005319E7">
          <w:rPr>
            <w:webHidden/>
            <w:rtl/>
          </w:rPr>
          <w:fldChar w:fldCharType="end"/>
        </w:r>
      </w:hyperlink>
    </w:p>
    <w:p w14:paraId="0182DC08" w14:textId="7C047058" w:rsidR="005319E7" w:rsidRDefault="006C6CB8">
      <w:pPr>
        <w:pStyle w:val="TOC3"/>
        <w:rPr>
          <w:rFonts w:asciiTheme="minorHAnsi" w:eastAsiaTheme="minorEastAsia" w:hAnsiTheme="minorHAnsi" w:cstheme="minorBidi"/>
          <w:sz w:val="22"/>
          <w:szCs w:val="22"/>
          <w:rtl/>
          <w:lang w:bidi="ar-SA"/>
        </w:rPr>
      </w:pPr>
      <w:hyperlink w:anchor="_Toc490477070" w:history="1">
        <w:r w:rsidR="005319E7" w:rsidRPr="00AA6170">
          <w:rPr>
            <w:rStyle w:val="Hyperlink"/>
            <w:rtl/>
          </w:rPr>
          <w:t xml:space="preserve">3-1-1-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پشت</w:t>
        </w:r>
        <w:r w:rsidR="005319E7" w:rsidRPr="00AA6170">
          <w:rPr>
            <w:rStyle w:val="Hyperlink"/>
            <w:rFonts w:hint="cs"/>
            <w:rtl/>
          </w:rPr>
          <w:t>ی</w:t>
        </w:r>
        <w:r w:rsidR="005319E7" w:rsidRPr="00AA6170">
          <w:rPr>
            <w:rStyle w:val="Hyperlink"/>
            <w:rFonts w:hint="eastAsia"/>
            <w:rtl/>
          </w:rPr>
          <w:t>بان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قانون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43</w:t>
        </w:r>
        <w:r w:rsidR="005319E7">
          <w:rPr>
            <w:webHidden/>
            <w:rtl/>
          </w:rPr>
          <w:fldChar w:fldCharType="end"/>
        </w:r>
      </w:hyperlink>
    </w:p>
    <w:p w14:paraId="143FD54F" w14:textId="0EE552A9" w:rsidR="005319E7" w:rsidRDefault="006C6CB8">
      <w:pPr>
        <w:pStyle w:val="TOC3"/>
        <w:rPr>
          <w:rFonts w:asciiTheme="minorHAnsi" w:eastAsiaTheme="minorEastAsia" w:hAnsiTheme="minorHAnsi" w:cstheme="minorBidi"/>
          <w:sz w:val="22"/>
          <w:szCs w:val="22"/>
          <w:rtl/>
          <w:lang w:bidi="ar-SA"/>
        </w:rPr>
      </w:pPr>
      <w:hyperlink w:anchor="_Toc490477071" w:history="1">
        <w:r w:rsidR="005319E7" w:rsidRPr="00AA6170">
          <w:rPr>
            <w:rStyle w:val="Hyperlink"/>
            <w:rtl/>
          </w:rPr>
          <w:t xml:space="preserve">3-1-2-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پوشش</w:t>
        </w:r>
        <w:r w:rsidR="005319E7" w:rsidRPr="00AA6170">
          <w:rPr>
            <w:rStyle w:val="Hyperlink"/>
            <w:rtl/>
          </w:rPr>
          <w:t xml:space="preserve"> </w:t>
        </w:r>
        <w:r w:rsidR="005319E7" w:rsidRPr="00AA6170">
          <w:rPr>
            <w:rStyle w:val="Hyperlink"/>
            <w:rFonts w:hint="eastAsia"/>
            <w:rtl/>
          </w:rPr>
          <w:t>سر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44</w:t>
        </w:r>
        <w:r w:rsidR="005319E7">
          <w:rPr>
            <w:webHidden/>
            <w:rtl/>
          </w:rPr>
          <w:fldChar w:fldCharType="end"/>
        </w:r>
      </w:hyperlink>
    </w:p>
    <w:p w14:paraId="6FE6E63A" w14:textId="4B2EE489" w:rsidR="005319E7" w:rsidRDefault="006C6CB8">
      <w:pPr>
        <w:pStyle w:val="TOC3"/>
        <w:rPr>
          <w:rFonts w:asciiTheme="minorHAnsi" w:eastAsiaTheme="minorEastAsia" w:hAnsiTheme="minorHAnsi" w:cstheme="minorBidi"/>
          <w:sz w:val="22"/>
          <w:szCs w:val="22"/>
          <w:rtl/>
          <w:lang w:bidi="ar-SA"/>
        </w:rPr>
      </w:pPr>
      <w:hyperlink w:anchor="_Toc490477072" w:history="1">
        <w:r w:rsidR="005319E7" w:rsidRPr="00AA6170">
          <w:rPr>
            <w:rStyle w:val="Hyperlink"/>
            <w:rtl/>
          </w:rPr>
          <w:t xml:space="preserve">3-1-3-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استاندارد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44</w:t>
        </w:r>
        <w:r w:rsidR="005319E7">
          <w:rPr>
            <w:webHidden/>
            <w:rtl/>
          </w:rPr>
          <w:fldChar w:fldCharType="end"/>
        </w:r>
      </w:hyperlink>
    </w:p>
    <w:p w14:paraId="081B430F" w14:textId="2E1444BB" w:rsidR="005319E7" w:rsidRDefault="006C6CB8">
      <w:pPr>
        <w:pStyle w:val="TOC3"/>
        <w:rPr>
          <w:rFonts w:asciiTheme="minorHAnsi" w:eastAsiaTheme="minorEastAsia" w:hAnsiTheme="minorHAnsi" w:cstheme="minorBidi"/>
          <w:sz w:val="22"/>
          <w:szCs w:val="22"/>
          <w:rtl/>
          <w:lang w:bidi="ar-SA"/>
        </w:rPr>
      </w:pPr>
      <w:hyperlink w:anchor="_Toc490477073" w:history="1">
        <w:r w:rsidR="005319E7" w:rsidRPr="00AA6170">
          <w:rPr>
            <w:rStyle w:val="Hyperlink"/>
            <w:rtl/>
          </w:rPr>
          <w:t xml:space="preserve">3-1-4-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با</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ن</w:t>
        </w:r>
        <w:r w:rsidR="005319E7" w:rsidRPr="00AA6170">
          <w:rPr>
            <w:rStyle w:val="Hyperlink"/>
            <w:rFonts w:hint="cs"/>
            <w:rtl/>
          </w:rPr>
          <w:t>ی</w:t>
        </w:r>
        <w:r w:rsidR="005319E7" w:rsidRPr="00AA6170">
          <w:rPr>
            <w:rStyle w:val="Hyperlink"/>
            <w:rFonts w:hint="eastAsia"/>
            <w:rtl/>
          </w:rPr>
          <w:t>مه‌کامل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48</w:t>
        </w:r>
        <w:r w:rsidR="005319E7">
          <w:rPr>
            <w:webHidden/>
            <w:rtl/>
          </w:rPr>
          <w:fldChar w:fldCharType="end"/>
        </w:r>
      </w:hyperlink>
    </w:p>
    <w:p w14:paraId="18E85B9C" w14:textId="695D8E8F" w:rsidR="005319E7" w:rsidRDefault="006C6CB8">
      <w:pPr>
        <w:pStyle w:val="TOC2"/>
        <w:rPr>
          <w:rFonts w:asciiTheme="minorHAnsi" w:eastAsiaTheme="minorEastAsia" w:hAnsiTheme="minorHAnsi" w:cstheme="minorBidi"/>
          <w:sz w:val="22"/>
          <w:szCs w:val="22"/>
          <w:rtl/>
          <w:lang w:bidi="ar-SA"/>
        </w:rPr>
      </w:pPr>
      <w:hyperlink w:anchor="_Toc490477074" w:history="1">
        <w:r w:rsidR="005319E7" w:rsidRPr="00AA6170">
          <w:rPr>
            <w:rStyle w:val="Hyperlink"/>
            <w:rtl/>
          </w:rPr>
          <w:t xml:space="preserve">3-2-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49</w:t>
        </w:r>
        <w:r w:rsidR="005319E7">
          <w:rPr>
            <w:webHidden/>
            <w:rtl/>
          </w:rPr>
          <w:fldChar w:fldCharType="end"/>
        </w:r>
      </w:hyperlink>
    </w:p>
    <w:p w14:paraId="250F3C40" w14:textId="4CF1AEDB" w:rsidR="005319E7" w:rsidRDefault="006C6CB8">
      <w:pPr>
        <w:pStyle w:val="TOC2"/>
        <w:rPr>
          <w:rFonts w:asciiTheme="minorHAnsi" w:eastAsiaTheme="minorEastAsia" w:hAnsiTheme="minorHAnsi" w:cstheme="minorBidi"/>
          <w:sz w:val="22"/>
          <w:szCs w:val="22"/>
          <w:rtl/>
          <w:lang w:bidi="ar-SA"/>
        </w:rPr>
      </w:pPr>
      <w:hyperlink w:anchor="_Toc490477075" w:history="1">
        <w:r w:rsidR="005319E7" w:rsidRPr="00AA6170">
          <w:rPr>
            <w:rStyle w:val="Hyperlink"/>
            <w:rtl/>
          </w:rPr>
          <w:t xml:space="preserve">3-3-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هدف</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52</w:t>
        </w:r>
        <w:r w:rsidR="005319E7">
          <w:rPr>
            <w:webHidden/>
            <w:rtl/>
          </w:rPr>
          <w:fldChar w:fldCharType="end"/>
        </w:r>
      </w:hyperlink>
    </w:p>
    <w:p w14:paraId="54872F27" w14:textId="69950B83" w:rsidR="005319E7" w:rsidRDefault="006C6CB8">
      <w:pPr>
        <w:pStyle w:val="TOC3"/>
        <w:rPr>
          <w:rFonts w:asciiTheme="minorHAnsi" w:eastAsiaTheme="minorEastAsia" w:hAnsiTheme="minorHAnsi" w:cstheme="minorBidi"/>
          <w:sz w:val="22"/>
          <w:szCs w:val="22"/>
          <w:rtl/>
          <w:lang w:bidi="ar-SA"/>
        </w:rPr>
      </w:pPr>
      <w:hyperlink w:anchor="_Toc490477076" w:history="1">
        <w:r w:rsidR="005319E7" w:rsidRPr="00AA6170">
          <w:rPr>
            <w:rStyle w:val="Hyperlink"/>
            <w:rtl/>
          </w:rPr>
          <w:t xml:space="preserve">3-3-1-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53</w:t>
        </w:r>
        <w:r w:rsidR="005319E7">
          <w:rPr>
            <w:webHidden/>
            <w:rtl/>
          </w:rPr>
          <w:fldChar w:fldCharType="end"/>
        </w:r>
      </w:hyperlink>
    </w:p>
    <w:p w14:paraId="6128C515" w14:textId="6EC34370" w:rsidR="005319E7" w:rsidRDefault="006C6CB8">
      <w:pPr>
        <w:pStyle w:val="TOC3"/>
        <w:rPr>
          <w:rFonts w:asciiTheme="minorHAnsi" w:eastAsiaTheme="minorEastAsia" w:hAnsiTheme="minorHAnsi" w:cstheme="minorBidi"/>
          <w:sz w:val="22"/>
          <w:szCs w:val="22"/>
          <w:rtl/>
          <w:lang w:bidi="ar-SA"/>
        </w:rPr>
      </w:pPr>
      <w:hyperlink w:anchor="_Toc490477077" w:history="1">
        <w:r w:rsidR="005319E7" w:rsidRPr="00AA6170">
          <w:rPr>
            <w:rStyle w:val="Hyperlink"/>
            <w:rtl/>
          </w:rPr>
          <w:t xml:space="preserve">3-3-2-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R-equ</w:t>
        </w:r>
        <w:r w:rsidR="005319E7" w:rsidRPr="00AA6170">
          <w:rPr>
            <w:rStyle w:val="Hyperlink"/>
            <w:rFonts w:ascii="Calibri" w:hAnsi="Calibri"/>
          </w:rPr>
          <w:t>i</w:t>
        </w:r>
        <w:r w:rsidR="005319E7" w:rsidRPr="00AA6170">
          <w:rPr>
            <w:rStyle w:val="Hyperlink"/>
          </w:rPr>
          <w:t>va</w:t>
        </w:r>
        <w:r w:rsidR="005319E7" w:rsidRPr="00AA6170">
          <w:rPr>
            <w:rStyle w:val="Hyperlink"/>
            <w:rFonts w:ascii="Calibri" w:hAnsi="Calibri"/>
          </w:rPr>
          <w:t>l</w:t>
        </w:r>
        <w:r w:rsidR="005319E7" w:rsidRPr="00AA6170">
          <w:rPr>
            <w:rStyle w:val="Hyperlink"/>
          </w:rPr>
          <w:t>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53</w:t>
        </w:r>
        <w:r w:rsidR="005319E7">
          <w:rPr>
            <w:webHidden/>
            <w:rtl/>
          </w:rPr>
          <w:fldChar w:fldCharType="end"/>
        </w:r>
      </w:hyperlink>
    </w:p>
    <w:p w14:paraId="741D8F44" w14:textId="7AFEDC06" w:rsidR="005319E7" w:rsidRDefault="006C6CB8">
      <w:pPr>
        <w:pStyle w:val="TOC3"/>
        <w:rPr>
          <w:rFonts w:asciiTheme="minorHAnsi" w:eastAsiaTheme="minorEastAsia" w:hAnsiTheme="minorHAnsi" w:cstheme="minorBidi"/>
          <w:sz w:val="22"/>
          <w:szCs w:val="22"/>
          <w:rtl/>
          <w:lang w:bidi="ar-SA"/>
        </w:rPr>
      </w:pPr>
      <w:hyperlink w:anchor="_Toc490477078" w:history="1">
        <w:r w:rsidR="005319E7" w:rsidRPr="00AA6170">
          <w:rPr>
            <w:rStyle w:val="Hyperlink"/>
            <w:rtl/>
          </w:rPr>
          <w:t xml:space="preserve">3-3-3-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2-hope translation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Toc490477078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54</w:t>
        </w:r>
        <w:r w:rsidR="005319E7">
          <w:rPr>
            <w:webHidden/>
            <w:rtl/>
          </w:rPr>
          <w:fldChar w:fldCharType="end"/>
        </w:r>
      </w:hyperlink>
    </w:p>
    <w:p w14:paraId="2D0E1F56" w14:textId="5CB0787C" w:rsidR="005319E7" w:rsidRDefault="006C6CB8">
      <w:pPr>
        <w:pStyle w:val="TOC3"/>
        <w:rPr>
          <w:rFonts w:asciiTheme="minorHAnsi" w:eastAsiaTheme="minorEastAsia" w:hAnsiTheme="minorHAnsi" w:cstheme="minorBidi"/>
          <w:sz w:val="22"/>
          <w:szCs w:val="22"/>
          <w:rtl/>
          <w:lang w:bidi="ar-SA"/>
        </w:rPr>
      </w:pPr>
      <w:hyperlink w:anchor="_Toc490477079" w:history="1">
        <w:r w:rsidR="005319E7" w:rsidRPr="00AA6170">
          <w:rPr>
            <w:rStyle w:val="Hyperlink"/>
            <w:rtl/>
          </w:rPr>
          <w:t xml:space="preserve">3-3-4-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Fonts w:ascii="Helvetica" w:hAnsi="Helvetica"/>
          </w:rPr>
          <w:t xml:space="preserve">Triangle </w:t>
        </w:r>
        <w:r w:rsidR="005319E7" w:rsidRPr="00AA6170">
          <w:rPr>
            <w:rStyle w:val="Hyperlink"/>
          </w:rPr>
          <w:t>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54</w:t>
        </w:r>
        <w:r w:rsidR="005319E7">
          <w:rPr>
            <w:webHidden/>
            <w:rtl/>
          </w:rPr>
          <w:fldChar w:fldCharType="end"/>
        </w:r>
      </w:hyperlink>
    </w:p>
    <w:p w14:paraId="11D4F4FF" w14:textId="383C16D1" w:rsidR="005319E7" w:rsidRDefault="006C6CB8">
      <w:pPr>
        <w:pStyle w:val="TOC3"/>
        <w:rPr>
          <w:rFonts w:asciiTheme="minorHAnsi" w:eastAsiaTheme="minorEastAsia" w:hAnsiTheme="minorHAnsi" w:cstheme="minorBidi"/>
          <w:sz w:val="22"/>
          <w:szCs w:val="22"/>
          <w:rtl/>
          <w:lang w:bidi="ar-SA"/>
        </w:rPr>
      </w:pPr>
      <w:hyperlink w:anchor="_Toc490477080" w:history="1">
        <w:r w:rsidR="005319E7" w:rsidRPr="00AA6170">
          <w:rPr>
            <w:rStyle w:val="Hyperlink"/>
            <w:rtl/>
          </w:rPr>
          <w:t xml:space="preserve">3-3-5-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Specific 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55</w:t>
        </w:r>
        <w:r w:rsidR="005319E7">
          <w:rPr>
            <w:webHidden/>
            <w:rtl/>
          </w:rPr>
          <w:fldChar w:fldCharType="end"/>
        </w:r>
      </w:hyperlink>
    </w:p>
    <w:p w14:paraId="31C78A71" w14:textId="7595DAC9" w:rsidR="005319E7" w:rsidRDefault="006C6CB8">
      <w:pPr>
        <w:pStyle w:val="TOC2"/>
        <w:rPr>
          <w:rFonts w:asciiTheme="minorHAnsi" w:eastAsiaTheme="minorEastAsia" w:hAnsiTheme="minorHAnsi" w:cstheme="minorBidi"/>
          <w:sz w:val="22"/>
          <w:szCs w:val="22"/>
          <w:rtl/>
          <w:lang w:bidi="ar-SA"/>
        </w:rPr>
      </w:pPr>
      <w:hyperlink w:anchor="_Toc490477081" w:history="1">
        <w:r w:rsidR="005319E7" w:rsidRPr="00AA6170">
          <w:rPr>
            <w:rStyle w:val="Hyperlink"/>
            <w:rtl/>
          </w:rPr>
          <w:t xml:space="preserve">3-4-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56</w:t>
        </w:r>
        <w:r w:rsidR="005319E7">
          <w:rPr>
            <w:webHidden/>
            <w:rtl/>
          </w:rPr>
          <w:fldChar w:fldCharType="end"/>
        </w:r>
      </w:hyperlink>
    </w:p>
    <w:p w14:paraId="4F16E68B" w14:textId="7B5B44CB" w:rsidR="005319E7" w:rsidRDefault="006C6CB8">
      <w:pPr>
        <w:pStyle w:val="TOC1"/>
        <w:rPr>
          <w:rFonts w:asciiTheme="minorHAnsi" w:eastAsiaTheme="minorEastAsia" w:hAnsiTheme="minorHAnsi" w:cstheme="minorBidi"/>
          <w:sz w:val="22"/>
          <w:szCs w:val="22"/>
          <w:rtl/>
          <w:lang w:bidi="ar-SA"/>
        </w:rPr>
      </w:pPr>
      <w:hyperlink w:anchor="_Toc490477082" w:history="1">
        <w:r w:rsidR="005319E7" w:rsidRPr="00AA6170">
          <w:rPr>
            <w:rStyle w:val="Hyperlink"/>
            <w:rFonts w:hint="eastAsia"/>
            <w:snapToGrid w:val="0"/>
            <w:w w:val="0"/>
            <w:rtl/>
          </w:rPr>
          <w:t>فصل</w:t>
        </w:r>
        <w:r w:rsidR="005319E7" w:rsidRPr="00AA6170">
          <w:rPr>
            <w:rStyle w:val="Hyperlink"/>
            <w:snapToGrid w:val="0"/>
            <w:w w:val="0"/>
            <w:rtl/>
          </w:rPr>
          <w:t xml:space="preserve"> 4:</w:t>
        </w:r>
        <w:r w:rsidR="005319E7" w:rsidRPr="00AA6170">
          <w:rPr>
            <w:rStyle w:val="Hyperlink"/>
            <w:rtl/>
          </w:rPr>
          <w:t xml:space="preserve">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شنهاد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57</w:t>
        </w:r>
        <w:r w:rsidR="005319E7">
          <w:rPr>
            <w:webHidden/>
            <w:rtl/>
          </w:rPr>
          <w:fldChar w:fldCharType="end"/>
        </w:r>
      </w:hyperlink>
    </w:p>
    <w:p w14:paraId="3C974600" w14:textId="65730B0D" w:rsidR="005319E7" w:rsidRDefault="006C6CB8">
      <w:pPr>
        <w:pStyle w:val="TOC2"/>
        <w:rPr>
          <w:rFonts w:asciiTheme="minorHAnsi" w:eastAsiaTheme="minorEastAsia" w:hAnsiTheme="minorHAnsi" w:cstheme="minorBidi"/>
          <w:sz w:val="22"/>
          <w:szCs w:val="22"/>
          <w:rtl/>
          <w:lang w:bidi="ar-SA"/>
        </w:rPr>
      </w:pPr>
      <w:hyperlink w:anchor="_Toc490477083" w:history="1">
        <w:r w:rsidR="005319E7" w:rsidRPr="00AA6170">
          <w:rPr>
            <w:rStyle w:val="Hyperlink"/>
            <w:rtl/>
          </w:rPr>
          <w:t xml:space="preserve">4-1-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57</w:t>
        </w:r>
        <w:r w:rsidR="005319E7">
          <w:rPr>
            <w:webHidden/>
            <w:rtl/>
          </w:rPr>
          <w:fldChar w:fldCharType="end"/>
        </w:r>
      </w:hyperlink>
    </w:p>
    <w:p w14:paraId="1265503C" w14:textId="7147F66D" w:rsidR="005319E7" w:rsidRDefault="006C6CB8">
      <w:pPr>
        <w:pStyle w:val="TOC3"/>
        <w:rPr>
          <w:rFonts w:asciiTheme="minorHAnsi" w:eastAsiaTheme="minorEastAsia" w:hAnsiTheme="minorHAnsi" w:cstheme="minorBidi"/>
          <w:sz w:val="22"/>
          <w:szCs w:val="22"/>
          <w:rtl/>
          <w:lang w:bidi="ar-SA"/>
        </w:rPr>
      </w:pPr>
      <w:hyperlink w:anchor="_Toc490477084" w:history="1">
        <w:r w:rsidR="005319E7" w:rsidRPr="00AA6170">
          <w:rPr>
            <w:rStyle w:val="Hyperlink"/>
            <w:rtl/>
          </w:rPr>
          <w:t xml:space="preserve">4-1-1-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58</w:t>
        </w:r>
        <w:r w:rsidR="005319E7">
          <w:rPr>
            <w:webHidden/>
            <w:rtl/>
          </w:rPr>
          <w:fldChar w:fldCharType="end"/>
        </w:r>
      </w:hyperlink>
    </w:p>
    <w:p w14:paraId="53C3C64B" w14:textId="67A17E7B" w:rsidR="005319E7" w:rsidRDefault="006C6CB8">
      <w:pPr>
        <w:pStyle w:val="TOC3"/>
        <w:rPr>
          <w:rFonts w:asciiTheme="minorHAnsi" w:eastAsiaTheme="minorEastAsia" w:hAnsiTheme="minorHAnsi" w:cstheme="minorBidi"/>
          <w:sz w:val="22"/>
          <w:szCs w:val="22"/>
          <w:rtl/>
          <w:lang w:bidi="ar-SA"/>
        </w:rPr>
      </w:pPr>
      <w:hyperlink w:anchor="_Toc490477085" w:history="1">
        <w:r w:rsidR="005319E7" w:rsidRPr="00AA6170">
          <w:rPr>
            <w:rStyle w:val="Hyperlink"/>
            <w:rtl/>
          </w:rPr>
          <w:t xml:space="preserve">4-1-2-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NTN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58</w:t>
        </w:r>
        <w:r w:rsidR="005319E7">
          <w:rPr>
            <w:webHidden/>
            <w:rtl/>
          </w:rPr>
          <w:fldChar w:fldCharType="end"/>
        </w:r>
      </w:hyperlink>
    </w:p>
    <w:p w14:paraId="189B0370" w14:textId="386C8966" w:rsidR="005319E7" w:rsidRDefault="006C6CB8">
      <w:pPr>
        <w:pStyle w:val="TOC3"/>
        <w:rPr>
          <w:rFonts w:asciiTheme="minorHAnsi" w:eastAsiaTheme="minorEastAsia" w:hAnsiTheme="minorHAnsi" w:cstheme="minorBidi"/>
          <w:sz w:val="22"/>
          <w:szCs w:val="22"/>
          <w:rtl/>
          <w:lang w:bidi="ar-SA"/>
        </w:rPr>
      </w:pPr>
      <w:hyperlink w:anchor="_Toc490477086" w:history="1">
        <w:r w:rsidR="005319E7" w:rsidRPr="00AA6170">
          <w:rPr>
            <w:rStyle w:val="Hyperlink"/>
            <w:rtl/>
          </w:rPr>
          <w:t xml:space="preserve">4-1-3-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59</w:t>
        </w:r>
        <w:r w:rsidR="005319E7">
          <w:rPr>
            <w:webHidden/>
            <w:rtl/>
          </w:rPr>
          <w:fldChar w:fldCharType="end"/>
        </w:r>
      </w:hyperlink>
    </w:p>
    <w:p w14:paraId="0DDFB183" w14:textId="44E1A41B" w:rsidR="005319E7" w:rsidRDefault="006C6CB8">
      <w:pPr>
        <w:pStyle w:val="TOC3"/>
        <w:rPr>
          <w:rFonts w:asciiTheme="minorHAnsi" w:eastAsiaTheme="minorEastAsia" w:hAnsiTheme="minorHAnsi" w:cstheme="minorBidi"/>
          <w:sz w:val="22"/>
          <w:szCs w:val="22"/>
          <w:rtl/>
          <w:lang w:bidi="ar-SA"/>
        </w:rPr>
      </w:pPr>
      <w:hyperlink w:anchor="_Toc490477087" w:history="1">
        <w:r w:rsidR="005319E7" w:rsidRPr="00AA6170">
          <w:rPr>
            <w:rStyle w:val="Hyperlink"/>
            <w:rtl/>
          </w:rPr>
          <w:t xml:space="preserve">4-1-4-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60</w:t>
        </w:r>
        <w:r w:rsidR="005319E7">
          <w:rPr>
            <w:webHidden/>
            <w:rtl/>
          </w:rPr>
          <w:fldChar w:fldCharType="end"/>
        </w:r>
      </w:hyperlink>
    </w:p>
    <w:p w14:paraId="59A9AF8D" w14:textId="7C30C832" w:rsidR="005319E7" w:rsidRDefault="006C6CB8">
      <w:pPr>
        <w:pStyle w:val="TOC3"/>
        <w:rPr>
          <w:rFonts w:asciiTheme="minorHAnsi" w:eastAsiaTheme="minorEastAsia" w:hAnsiTheme="minorHAnsi" w:cstheme="minorBidi"/>
          <w:sz w:val="22"/>
          <w:szCs w:val="22"/>
          <w:rtl/>
          <w:lang w:bidi="ar-SA"/>
        </w:rPr>
      </w:pPr>
      <w:hyperlink w:anchor="_Toc490477088" w:history="1">
        <w:r w:rsidR="005319E7" w:rsidRPr="00AA6170">
          <w:rPr>
            <w:rStyle w:val="Hyperlink"/>
            <w:rtl/>
          </w:rPr>
          <w:t xml:space="preserve">4-1-5-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TransH</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Toc490477088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60</w:t>
        </w:r>
        <w:r w:rsidR="005319E7">
          <w:rPr>
            <w:webHidden/>
            <w:rtl/>
          </w:rPr>
          <w:fldChar w:fldCharType="end"/>
        </w:r>
      </w:hyperlink>
    </w:p>
    <w:p w14:paraId="5DC0A091" w14:textId="36E2DC2D" w:rsidR="005319E7" w:rsidRDefault="006C6CB8">
      <w:pPr>
        <w:pStyle w:val="TOC2"/>
        <w:rPr>
          <w:rFonts w:asciiTheme="minorHAnsi" w:eastAsiaTheme="minorEastAsia" w:hAnsiTheme="minorHAnsi" w:cstheme="minorBidi"/>
          <w:sz w:val="22"/>
          <w:szCs w:val="22"/>
          <w:rtl/>
          <w:lang w:bidi="ar-SA"/>
        </w:rPr>
      </w:pPr>
      <w:hyperlink w:anchor="_Toc490477089" w:history="1">
        <w:r w:rsidR="005319E7" w:rsidRPr="00AA6170">
          <w:rPr>
            <w:rStyle w:val="Hyperlink"/>
            <w:rtl/>
          </w:rPr>
          <w:t xml:space="preserve">4-2- </w:t>
        </w:r>
        <w:r w:rsidR="005319E7" w:rsidRPr="00AA6170">
          <w:rPr>
            <w:rStyle w:val="Hyperlink"/>
            <w:rFonts w:hint="eastAsia"/>
            <w:rtl/>
          </w:rPr>
          <w:t>نقاط</w:t>
        </w:r>
        <w:r w:rsidR="005319E7" w:rsidRPr="00AA6170">
          <w:rPr>
            <w:rStyle w:val="Hyperlink"/>
            <w:rtl/>
          </w:rPr>
          <w:t xml:space="preserve"> </w:t>
        </w:r>
        <w:r w:rsidR="005319E7" w:rsidRPr="00AA6170">
          <w:rPr>
            <w:rStyle w:val="Hyperlink"/>
            <w:rFonts w:hint="eastAsia"/>
            <w:rtl/>
          </w:rPr>
          <w:t>قوت</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ضعف</w:t>
        </w:r>
        <w:r w:rsidR="005319E7" w:rsidRPr="00AA6170">
          <w:rPr>
            <w:rStyle w:val="Hyperlink"/>
            <w:rtl/>
          </w:rPr>
          <w:t xml:space="preserve"> </w:t>
        </w:r>
        <w:r w:rsidR="005319E7" w:rsidRPr="00AA6170">
          <w:rPr>
            <w:rStyle w:val="Hyperlink"/>
            <w:rFonts w:ascii="B Nazanin" w:hint="eastAsia"/>
            <w:rtl/>
          </w:rPr>
          <w:t>روش‌ها</w:t>
        </w:r>
        <w:r w:rsidR="005319E7" w:rsidRPr="00AA6170">
          <w:rPr>
            <w:rStyle w:val="Hyperlink"/>
            <w:rFonts w:ascii="B Nazanin"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61</w:t>
        </w:r>
        <w:r w:rsidR="005319E7">
          <w:rPr>
            <w:webHidden/>
            <w:rtl/>
          </w:rPr>
          <w:fldChar w:fldCharType="end"/>
        </w:r>
      </w:hyperlink>
    </w:p>
    <w:p w14:paraId="41DCCD8B" w14:textId="121EF92F" w:rsidR="005319E7" w:rsidRDefault="006C6CB8">
      <w:pPr>
        <w:pStyle w:val="TOC2"/>
        <w:rPr>
          <w:rFonts w:asciiTheme="minorHAnsi" w:eastAsiaTheme="minorEastAsia" w:hAnsiTheme="minorHAnsi" w:cstheme="minorBidi"/>
          <w:sz w:val="22"/>
          <w:szCs w:val="22"/>
          <w:rtl/>
          <w:lang w:bidi="ar-SA"/>
        </w:rPr>
      </w:pPr>
      <w:hyperlink w:anchor="_Toc490477090" w:history="1">
        <w:r w:rsidR="005319E7" w:rsidRPr="00AA6170">
          <w:rPr>
            <w:rStyle w:val="Hyperlink"/>
            <w:rtl/>
          </w:rPr>
          <w:t xml:space="preserve">4-3-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tl/>
          </w:rPr>
          <w:t xml:space="preserve"> </w:t>
        </w:r>
        <w:r w:rsidR="005319E7" w:rsidRPr="00AA6170">
          <w:rPr>
            <w:rStyle w:val="Hyperlink"/>
            <w:rFonts w:hint="eastAsia"/>
            <w:rtl/>
          </w:rPr>
          <w:t>در</w:t>
        </w:r>
        <w:r w:rsidR="005319E7" w:rsidRPr="00AA6170">
          <w:rPr>
            <w:rStyle w:val="Hyperlink"/>
            <w:rtl/>
          </w:rPr>
          <w:t xml:space="preserve"> </w:t>
        </w:r>
        <w:r w:rsidR="005319E7" w:rsidRPr="00AA6170">
          <w:rPr>
            <w:rStyle w:val="Hyperlink"/>
            <w:rFonts w:hint="cs"/>
            <w:rtl/>
          </w:rPr>
          <w:t>ی</w:t>
        </w:r>
        <w:r w:rsidR="005319E7" w:rsidRPr="00AA6170">
          <w:rPr>
            <w:rStyle w:val="Hyperlink"/>
            <w:rFonts w:hint="eastAsia"/>
            <w:rtl/>
          </w:rPr>
          <w:t>ک</w:t>
        </w:r>
        <w:r w:rsidR="005319E7" w:rsidRPr="00AA6170">
          <w:rPr>
            <w:rStyle w:val="Hyperlink"/>
            <w:rtl/>
          </w:rPr>
          <w:t xml:space="preserve"> </w:t>
        </w:r>
        <w:r w:rsidR="005319E7" w:rsidRPr="00AA6170">
          <w:rPr>
            <w:rStyle w:val="Hyperlink"/>
            <w:rFonts w:hint="eastAsia"/>
            <w:rtl/>
          </w:rPr>
          <w:t>نگاه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67</w:t>
        </w:r>
        <w:r w:rsidR="005319E7">
          <w:rPr>
            <w:webHidden/>
            <w:rtl/>
          </w:rPr>
          <w:fldChar w:fldCharType="end"/>
        </w:r>
      </w:hyperlink>
    </w:p>
    <w:p w14:paraId="4EC6126E" w14:textId="3CF94D4B" w:rsidR="005319E7" w:rsidRDefault="006C6CB8">
      <w:pPr>
        <w:pStyle w:val="TOC2"/>
        <w:rPr>
          <w:rFonts w:asciiTheme="minorHAnsi" w:eastAsiaTheme="minorEastAsia" w:hAnsiTheme="minorHAnsi" w:cstheme="minorBidi"/>
          <w:sz w:val="22"/>
          <w:szCs w:val="22"/>
          <w:rtl/>
          <w:lang w:bidi="ar-SA"/>
        </w:rPr>
      </w:pPr>
      <w:hyperlink w:anchor="_Toc490477091" w:history="1">
        <w:r w:rsidR="005319E7" w:rsidRPr="00AA6170">
          <w:rPr>
            <w:rStyle w:val="Hyperlink"/>
            <w:rtl/>
          </w:rPr>
          <w:t>4-4-</w:t>
        </w:r>
        <w:r w:rsidR="005319E7" w:rsidRPr="00AA6170">
          <w:rPr>
            <w:rStyle w:val="Hyperlink"/>
            <w:rFonts w:ascii="X Nazanin" w:hAnsi="X Nazanin"/>
            <w:rtl/>
          </w:rPr>
          <w:t xml:space="preserve"> </w:t>
        </w:r>
        <w:r w:rsidR="005319E7" w:rsidRPr="00AA6170">
          <w:rPr>
            <w:rStyle w:val="Hyperlink"/>
            <w:rFonts w:ascii="X Nazanin" w:hAnsi="X Nazanin" w:hint="eastAsia"/>
            <w:rtl/>
          </w:rPr>
          <w:t>استفاده</w:t>
        </w:r>
        <w:r w:rsidR="005319E7" w:rsidRPr="00AA6170">
          <w:rPr>
            <w:rStyle w:val="Hyperlink"/>
            <w:rFonts w:ascii="X Nazanin" w:hAnsi="X Nazanin"/>
            <w:rtl/>
          </w:rPr>
          <w:t xml:space="preserve"> </w:t>
        </w:r>
        <w:r w:rsidR="005319E7" w:rsidRPr="00AA6170">
          <w:rPr>
            <w:rStyle w:val="Hyperlink"/>
            <w:rFonts w:ascii="X Nazanin" w:hAnsi="X Nazanin" w:hint="eastAsia"/>
            <w:rtl/>
          </w:rPr>
          <w:t>از</w:t>
        </w:r>
        <w:r w:rsidR="005319E7" w:rsidRPr="00AA6170">
          <w:rPr>
            <w:rStyle w:val="Hyperlink"/>
            <w:rFonts w:ascii="X Nazanin" w:hAnsi="X Nazanin"/>
            <w:rtl/>
          </w:rPr>
          <w:t xml:space="preserve"> </w:t>
        </w:r>
        <w:r w:rsidR="005319E7" w:rsidRPr="00AA6170">
          <w:rPr>
            <w:rStyle w:val="Hyperlink"/>
            <w:rFonts w:ascii="X Nazanin" w:hAnsi="X Nazanin" w:hint="eastAsia"/>
            <w:rtl/>
          </w:rPr>
          <w:t>قوان</w:t>
        </w:r>
        <w:r w:rsidR="005319E7" w:rsidRPr="00AA6170">
          <w:rPr>
            <w:rStyle w:val="Hyperlink"/>
            <w:rFonts w:ascii="X Nazanin" w:hAnsi="X Nazanin" w:hint="cs"/>
            <w:rtl/>
          </w:rPr>
          <w:t>ی</w:t>
        </w:r>
        <w:r w:rsidR="005319E7" w:rsidRPr="00AA6170">
          <w:rPr>
            <w:rStyle w:val="Hyperlink"/>
            <w:rFonts w:ascii="X Nazanin" w:hAnsi="X Nazanin" w:hint="eastAsia"/>
            <w:rtl/>
          </w:rPr>
          <w:t>ن</w:t>
        </w:r>
        <w:r w:rsidR="005319E7" w:rsidRPr="00AA6170">
          <w:rPr>
            <w:rStyle w:val="Hyperlink"/>
            <w:rFonts w:ascii="X Nazanin" w:hAnsi="X Nazanin"/>
            <w:rtl/>
          </w:rPr>
          <w:t xml:space="preserve"> </w:t>
        </w:r>
        <w:r w:rsidR="005319E7" w:rsidRPr="00AA6170">
          <w:rPr>
            <w:rStyle w:val="Hyperlink"/>
            <w:rFonts w:ascii="X Nazanin" w:hAnsi="X Nazanin" w:hint="eastAsia"/>
            <w:rtl/>
          </w:rPr>
          <w:t>انجمن</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برا</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بهبود</w:t>
        </w:r>
        <w:r w:rsidR="005319E7" w:rsidRPr="00AA6170">
          <w:rPr>
            <w:rStyle w:val="Hyperlink"/>
            <w:rFonts w:ascii="X Nazanin" w:hAnsi="X Nazanin"/>
            <w:rtl/>
          </w:rPr>
          <w:t xml:space="preserve"> </w:t>
        </w:r>
        <w:r w:rsidR="005319E7" w:rsidRPr="00AA6170">
          <w:rPr>
            <w:rStyle w:val="Hyperlink"/>
            <w:rFonts w:ascii="X Nazanin" w:hAnsi="X Nazanin" w:hint="eastAsia"/>
            <w:rtl/>
          </w:rPr>
          <w:t>نتا</w:t>
        </w:r>
        <w:r w:rsidR="005319E7" w:rsidRPr="00AA6170">
          <w:rPr>
            <w:rStyle w:val="Hyperlink"/>
            <w:rFonts w:ascii="X Nazanin" w:hAnsi="X Nazanin" w:hint="cs"/>
            <w:rtl/>
          </w:rPr>
          <w:t>ی</w:t>
        </w:r>
        <w:r w:rsidR="005319E7" w:rsidRPr="00AA6170">
          <w:rPr>
            <w:rStyle w:val="Hyperlink"/>
            <w:rFonts w:ascii="X Nazanin" w:hAnsi="X Nazanin" w:hint="eastAsia"/>
            <w:rtl/>
          </w:rPr>
          <w:t>ج</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70</w:t>
        </w:r>
        <w:r w:rsidR="005319E7">
          <w:rPr>
            <w:webHidden/>
            <w:rtl/>
          </w:rPr>
          <w:fldChar w:fldCharType="end"/>
        </w:r>
      </w:hyperlink>
    </w:p>
    <w:p w14:paraId="1FBDE400" w14:textId="676666F0" w:rsidR="005319E7" w:rsidRDefault="006C6CB8">
      <w:pPr>
        <w:pStyle w:val="TOC3"/>
        <w:rPr>
          <w:rFonts w:asciiTheme="minorHAnsi" w:eastAsiaTheme="minorEastAsia" w:hAnsiTheme="minorHAnsi" w:cstheme="minorBidi"/>
          <w:sz w:val="22"/>
          <w:szCs w:val="22"/>
          <w:rtl/>
          <w:lang w:bidi="ar-SA"/>
        </w:rPr>
      </w:pPr>
      <w:hyperlink w:anchor="_Toc490477092" w:history="1">
        <w:r w:rsidR="005319E7" w:rsidRPr="00AA6170">
          <w:rPr>
            <w:rStyle w:val="Hyperlink"/>
            <w:rtl/>
          </w:rPr>
          <w:t xml:space="preserve">4-4-1-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71</w:t>
        </w:r>
        <w:r w:rsidR="005319E7">
          <w:rPr>
            <w:webHidden/>
            <w:rtl/>
          </w:rPr>
          <w:fldChar w:fldCharType="end"/>
        </w:r>
      </w:hyperlink>
    </w:p>
    <w:p w14:paraId="52E085E7" w14:textId="1FD40693" w:rsidR="005319E7" w:rsidRDefault="006C6CB8">
      <w:pPr>
        <w:pStyle w:val="TOC3"/>
        <w:rPr>
          <w:rFonts w:asciiTheme="minorHAnsi" w:eastAsiaTheme="minorEastAsia" w:hAnsiTheme="minorHAnsi" w:cstheme="minorBidi"/>
          <w:sz w:val="22"/>
          <w:szCs w:val="22"/>
          <w:rtl/>
          <w:lang w:bidi="ar-SA"/>
        </w:rPr>
      </w:pPr>
      <w:hyperlink w:anchor="_Toc490477093" w:history="1">
        <w:r w:rsidR="005319E7" w:rsidRPr="00AA6170">
          <w:rPr>
            <w:rStyle w:val="Hyperlink"/>
            <w:rtl/>
          </w:rPr>
          <w:t>4-4-2-</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Pr>
          <w:t>R-equivalence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71</w:t>
        </w:r>
        <w:r w:rsidR="005319E7">
          <w:rPr>
            <w:webHidden/>
            <w:rtl/>
          </w:rPr>
          <w:fldChar w:fldCharType="end"/>
        </w:r>
      </w:hyperlink>
    </w:p>
    <w:p w14:paraId="0A7DC7B6" w14:textId="233F9882" w:rsidR="005319E7" w:rsidRDefault="006C6CB8">
      <w:pPr>
        <w:pStyle w:val="TOC3"/>
        <w:rPr>
          <w:rFonts w:asciiTheme="minorHAnsi" w:eastAsiaTheme="minorEastAsia" w:hAnsiTheme="minorHAnsi" w:cstheme="minorBidi"/>
          <w:sz w:val="22"/>
          <w:szCs w:val="22"/>
          <w:rtl/>
          <w:lang w:bidi="ar-SA"/>
        </w:rPr>
      </w:pPr>
      <w:hyperlink w:anchor="_Toc490477094" w:history="1">
        <w:r w:rsidR="005319E7" w:rsidRPr="00AA6170">
          <w:rPr>
            <w:rStyle w:val="Hyperlink"/>
            <w:rtl/>
          </w:rPr>
          <w:t>4-4-3-</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Fonts w:hint="eastAsia"/>
            <w:rtl/>
          </w:rPr>
          <w:t>تعد</w:t>
        </w:r>
        <w:r w:rsidR="005319E7" w:rsidRPr="00AA6170">
          <w:rPr>
            <w:rStyle w:val="Hyperlink"/>
            <w:rFonts w:hint="cs"/>
            <w:rtl/>
          </w:rPr>
          <w:t>ی</w:t>
        </w:r>
        <w:r w:rsidR="005319E7" w:rsidRPr="00AA6170">
          <w:rPr>
            <w:rStyle w:val="Hyperlink"/>
            <w:rtl/>
          </w:rPr>
          <w:t xml:space="preserve"> (</w:t>
        </w:r>
        <w:r w:rsidR="005319E7" w:rsidRPr="00AA6170">
          <w:rPr>
            <w:rStyle w:val="Hyperlink"/>
          </w:rPr>
          <w:t>2-hope translation</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71</w:t>
        </w:r>
        <w:r w:rsidR="005319E7">
          <w:rPr>
            <w:webHidden/>
            <w:rtl/>
          </w:rPr>
          <w:fldChar w:fldCharType="end"/>
        </w:r>
      </w:hyperlink>
    </w:p>
    <w:p w14:paraId="16634DF6" w14:textId="48FA6936" w:rsidR="005319E7" w:rsidRDefault="006C6CB8">
      <w:pPr>
        <w:pStyle w:val="TOC3"/>
        <w:rPr>
          <w:rFonts w:asciiTheme="minorHAnsi" w:eastAsiaTheme="minorEastAsia" w:hAnsiTheme="minorHAnsi" w:cstheme="minorBidi"/>
          <w:sz w:val="22"/>
          <w:szCs w:val="22"/>
          <w:rtl/>
          <w:lang w:bidi="ar-SA"/>
        </w:rPr>
      </w:pPr>
      <w:hyperlink w:anchor="_Toc490477095" w:history="1">
        <w:r w:rsidR="005319E7" w:rsidRPr="00AA6170">
          <w:rPr>
            <w:rStyle w:val="Hyperlink"/>
            <w:rtl/>
          </w:rPr>
          <w:t xml:space="preserve">4-4-4-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Triangle 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73</w:t>
        </w:r>
        <w:r w:rsidR="005319E7">
          <w:rPr>
            <w:webHidden/>
            <w:rtl/>
          </w:rPr>
          <w:fldChar w:fldCharType="end"/>
        </w:r>
      </w:hyperlink>
    </w:p>
    <w:p w14:paraId="7AB29CB9" w14:textId="1205C824" w:rsidR="005319E7" w:rsidRDefault="006C6CB8">
      <w:pPr>
        <w:pStyle w:val="TOC3"/>
        <w:rPr>
          <w:rFonts w:asciiTheme="minorHAnsi" w:eastAsiaTheme="minorEastAsia" w:hAnsiTheme="minorHAnsi" w:cstheme="minorBidi"/>
          <w:sz w:val="22"/>
          <w:szCs w:val="22"/>
          <w:rtl/>
          <w:lang w:bidi="ar-SA"/>
        </w:rPr>
      </w:pPr>
      <w:hyperlink w:anchor="_Toc490477096" w:history="1">
        <w:r w:rsidR="005319E7" w:rsidRPr="00AA6170">
          <w:rPr>
            <w:rStyle w:val="Hyperlink"/>
            <w:rtl/>
          </w:rPr>
          <w:t xml:space="preserve">4-4-5-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Specefic R-</w:t>
        </w:r>
        <w:r w:rsidR="005319E7" w:rsidRPr="00AA6170">
          <w:rPr>
            <w:rStyle w:val="Hyperlink"/>
            <w:rFonts w:ascii="X Nazanin" w:hAnsi="X Nazanin"/>
          </w:rPr>
          <w:t>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73</w:t>
        </w:r>
        <w:r w:rsidR="005319E7">
          <w:rPr>
            <w:webHidden/>
            <w:rtl/>
          </w:rPr>
          <w:fldChar w:fldCharType="end"/>
        </w:r>
      </w:hyperlink>
    </w:p>
    <w:p w14:paraId="3133548D" w14:textId="474DED07" w:rsidR="005319E7" w:rsidRDefault="006C6CB8">
      <w:pPr>
        <w:pStyle w:val="TOC1"/>
        <w:rPr>
          <w:rFonts w:asciiTheme="minorHAnsi" w:eastAsiaTheme="minorEastAsia" w:hAnsiTheme="minorHAnsi" w:cstheme="minorBidi"/>
          <w:sz w:val="22"/>
          <w:szCs w:val="22"/>
          <w:rtl/>
          <w:lang w:bidi="ar-SA"/>
        </w:rPr>
      </w:pPr>
      <w:hyperlink w:anchor="_Toc490477097" w:history="1">
        <w:r w:rsidR="005319E7" w:rsidRPr="00AA6170">
          <w:rPr>
            <w:rStyle w:val="Hyperlink"/>
            <w:rFonts w:hint="eastAsia"/>
            <w:snapToGrid w:val="0"/>
            <w:w w:val="0"/>
            <w:rtl/>
          </w:rPr>
          <w:t>فصل</w:t>
        </w:r>
        <w:r w:rsidR="005319E7" w:rsidRPr="00AA6170">
          <w:rPr>
            <w:rStyle w:val="Hyperlink"/>
            <w:snapToGrid w:val="0"/>
            <w:w w:val="0"/>
            <w:rtl/>
          </w:rPr>
          <w:t xml:space="preserve"> 5:</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74</w:t>
        </w:r>
        <w:r w:rsidR="005319E7">
          <w:rPr>
            <w:webHidden/>
            <w:rtl/>
          </w:rPr>
          <w:fldChar w:fldCharType="end"/>
        </w:r>
      </w:hyperlink>
    </w:p>
    <w:p w14:paraId="193F7C11" w14:textId="57E42AB9" w:rsidR="005319E7" w:rsidRDefault="006C6CB8">
      <w:pPr>
        <w:pStyle w:val="TOC2"/>
        <w:rPr>
          <w:rFonts w:asciiTheme="minorHAnsi" w:eastAsiaTheme="minorEastAsia" w:hAnsiTheme="minorHAnsi" w:cstheme="minorBidi"/>
          <w:sz w:val="22"/>
          <w:szCs w:val="22"/>
          <w:rtl/>
          <w:lang w:bidi="ar-SA"/>
        </w:rPr>
      </w:pPr>
      <w:hyperlink w:anchor="_Toc490477098" w:history="1">
        <w:r w:rsidR="005319E7" w:rsidRPr="00AA6170">
          <w:rPr>
            <w:rStyle w:val="Hyperlink"/>
            <w:rtl/>
          </w:rPr>
          <w:t xml:space="preserve">5-1-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Toc490477098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74</w:t>
        </w:r>
        <w:r w:rsidR="005319E7">
          <w:rPr>
            <w:webHidden/>
            <w:rtl/>
          </w:rPr>
          <w:fldChar w:fldCharType="end"/>
        </w:r>
      </w:hyperlink>
    </w:p>
    <w:p w14:paraId="33875FA9" w14:textId="49C7DEE7" w:rsidR="005319E7" w:rsidRDefault="006C6CB8">
      <w:pPr>
        <w:pStyle w:val="TOC2"/>
        <w:rPr>
          <w:rFonts w:asciiTheme="minorHAnsi" w:eastAsiaTheme="minorEastAsia" w:hAnsiTheme="minorHAnsi" w:cstheme="minorBidi"/>
          <w:sz w:val="22"/>
          <w:szCs w:val="22"/>
          <w:rtl/>
          <w:lang w:bidi="ar-SA"/>
        </w:rPr>
      </w:pPr>
      <w:hyperlink w:anchor="_Toc490477099" w:history="1">
        <w:r w:rsidR="005319E7" w:rsidRPr="00AA6170">
          <w:rPr>
            <w:rStyle w:val="Hyperlink"/>
            <w:rtl/>
          </w:rPr>
          <w:t xml:space="preserve">5-2- </w:t>
        </w:r>
        <w:r w:rsidR="005319E7" w:rsidRPr="00AA6170">
          <w:rPr>
            <w:rStyle w:val="Hyperlink"/>
            <w:rFonts w:hint="eastAsia"/>
            <w:rtl/>
          </w:rPr>
          <w:t>آزما</w:t>
        </w:r>
        <w:r w:rsidR="005319E7" w:rsidRPr="00AA6170">
          <w:rPr>
            <w:rStyle w:val="Hyperlink"/>
            <w:rFonts w:hint="cs"/>
            <w:rtl/>
          </w:rPr>
          <w:t>ی</w:t>
        </w:r>
        <w:r w:rsidR="005319E7" w:rsidRPr="00AA6170">
          <w:rPr>
            <w:rStyle w:val="Hyperlink"/>
            <w:rFonts w:hint="eastAsia"/>
            <w:rtl/>
          </w:rPr>
          <w:t>ش‌ها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Toc490477099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74</w:t>
        </w:r>
        <w:r w:rsidR="005319E7">
          <w:rPr>
            <w:webHidden/>
            <w:rtl/>
          </w:rPr>
          <w:fldChar w:fldCharType="end"/>
        </w:r>
      </w:hyperlink>
    </w:p>
    <w:p w14:paraId="6B6D94CF" w14:textId="2536150A" w:rsidR="005319E7" w:rsidRDefault="006C6CB8">
      <w:pPr>
        <w:pStyle w:val="TOC2"/>
        <w:rPr>
          <w:rFonts w:asciiTheme="minorHAnsi" w:eastAsiaTheme="minorEastAsia" w:hAnsiTheme="minorHAnsi" w:cstheme="minorBidi"/>
          <w:sz w:val="22"/>
          <w:szCs w:val="22"/>
          <w:rtl/>
          <w:lang w:bidi="ar-SA"/>
        </w:rPr>
      </w:pPr>
      <w:hyperlink w:anchor="_Toc490477100" w:history="1">
        <w:r w:rsidR="005319E7" w:rsidRPr="00AA6170">
          <w:rPr>
            <w:rStyle w:val="Hyperlink"/>
          </w:rPr>
          <w:t>5-3-</w:t>
        </w:r>
        <w:r w:rsidR="005319E7" w:rsidRPr="00AA6170">
          <w:rPr>
            <w:rStyle w:val="Hyperlink"/>
            <w:rtl/>
          </w:rPr>
          <w:t xml:space="preserve">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زمان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اجرا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Toc490477100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82</w:t>
        </w:r>
        <w:r w:rsidR="005319E7">
          <w:rPr>
            <w:webHidden/>
            <w:rtl/>
          </w:rPr>
          <w:fldChar w:fldCharType="end"/>
        </w:r>
      </w:hyperlink>
    </w:p>
    <w:p w14:paraId="65F2AECD" w14:textId="5DDF4405" w:rsidR="005319E7" w:rsidRDefault="006C6CB8">
      <w:pPr>
        <w:pStyle w:val="TOC2"/>
        <w:rPr>
          <w:rFonts w:asciiTheme="minorHAnsi" w:eastAsiaTheme="minorEastAsia" w:hAnsiTheme="minorHAnsi" w:cstheme="minorBidi"/>
          <w:sz w:val="22"/>
          <w:szCs w:val="22"/>
          <w:rtl/>
          <w:lang w:bidi="ar-SA"/>
        </w:rPr>
      </w:pPr>
      <w:hyperlink w:anchor="_Toc490477101" w:history="1">
        <w:r w:rsidR="005319E7" w:rsidRPr="00AA6170">
          <w:rPr>
            <w:rStyle w:val="Hyperlink"/>
            <w:rtl/>
          </w:rPr>
          <w:t xml:space="preserve">5-4-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Toc490477101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84</w:t>
        </w:r>
        <w:r w:rsidR="005319E7">
          <w:rPr>
            <w:webHidden/>
            <w:rtl/>
          </w:rPr>
          <w:fldChar w:fldCharType="end"/>
        </w:r>
      </w:hyperlink>
    </w:p>
    <w:p w14:paraId="2A28D401" w14:textId="3AA30850" w:rsidR="005319E7" w:rsidRDefault="006C6CB8">
      <w:pPr>
        <w:pStyle w:val="TOC1"/>
        <w:rPr>
          <w:rFonts w:asciiTheme="minorHAnsi" w:eastAsiaTheme="minorEastAsia" w:hAnsiTheme="minorHAnsi" w:cstheme="minorBidi"/>
          <w:sz w:val="22"/>
          <w:szCs w:val="22"/>
          <w:rtl/>
          <w:lang w:bidi="ar-SA"/>
        </w:rPr>
      </w:pPr>
      <w:hyperlink w:anchor="_Toc490477102" w:history="1">
        <w:r w:rsidR="005319E7" w:rsidRPr="00AA6170">
          <w:rPr>
            <w:rStyle w:val="Hyperlink"/>
            <w:rFonts w:hint="eastAsia"/>
            <w:snapToGrid w:val="0"/>
            <w:w w:val="0"/>
            <w:rtl/>
          </w:rPr>
          <w:t>فصل</w:t>
        </w:r>
        <w:r w:rsidR="005319E7" w:rsidRPr="00AA6170">
          <w:rPr>
            <w:rStyle w:val="Hyperlink"/>
            <w:snapToGrid w:val="0"/>
            <w:w w:val="0"/>
            <w:rtl/>
          </w:rPr>
          <w:t xml:space="preserve"> 6:</w:t>
        </w:r>
        <w:r w:rsidR="005319E7" w:rsidRPr="00AA6170">
          <w:rPr>
            <w:rStyle w:val="Hyperlink"/>
            <w:rtl/>
          </w:rPr>
          <w:t xml:space="preserve">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Toc490477102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88</w:t>
        </w:r>
        <w:r w:rsidR="005319E7">
          <w:rPr>
            <w:webHidden/>
            <w:rtl/>
          </w:rPr>
          <w:fldChar w:fldCharType="end"/>
        </w:r>
      </w:hyperlink>
    </w:p>
    <w:p w14:paraId="7B59E28E" w14:textId="03104804" w:rsidR="005319E7" w:rsidRDefault="006C6CB8">
      <w:pPr>
        <w:pStyle w:val="TOC2"/>
        <w:rPr>
          <w:rFonts w:asciiTheme="minorHAnsi" w:eastAsiaTheme="minorEastAsia" w:hAnsiTheme="minorHAnsi" w:cstheme="minorBidi"/>
          <w:sz w:val="22"/>
          <w:szCs w:val="22"/>
          <w:rtl/>
          <w:lang w:bidi="ar-SA"/>
        </w:rPr>
      </w:pPr>
      <w:hyperlink w:anchor="_Toc490477103" w:history="1">
        <w:r w:rsidR="005319E7" w:rsidRPr="00AA6170">
          <w:rPr>
            <w:rStyle w:val="Hyperlink"/>
            <w:rtl/>
          </w:rPr>
          <w:t xml:space="preserve">6-1-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Toc490477103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88</w:t>
        </w:r>
        <w:r w:rsidR="005319E7">
          <w:rPr>
            <w:webHidden/>
            <w:rtl/>
          </w:rPr>
          <w:fldChar w:fldCharType="end"/>
        </w:r>
      </w:hyperlink>
    </w:p>
    <w:p w14:paraId="42556AA1" w14:textId="0B915368" w:rsidR="005319E7" w:rsidRDefault="006C6CB8">
      <w:pPr>
        <w:pStyle w:val="TOC2"/>
        <w:rPr>
          <w:rFonts w:asciiTheme="minorHAnsi" w:eastAsiaTheme="minorEastAsia" w:hAnsiTheme="minorHAnsi" w:cstheme="minorBidi"/>
          <w:sz w:val="22"/>
          <w:szCs w:val="22"/>
          <w:rtl/>
          <w:lang w:bidi="ar-SA"/>
        </w:rPr>
      </w:pPr>
      <w:hyperlink w:anchor="_Toc490477104" w:history="1">
        <w:r w:rsidR="005319E7" w:rsidRPr="00AA6170">
          <w:rPr>
            <w:rStyle w:val="Hyperlink"/>
            <w:rtl/>
          </w:rPr>
          <w:t xml:space="preserve">6-2- </w:t>
        </w:r>
        <w:r w:rsidR="005319E7" w:rsidRPr="00AA6170">
          <w:rPr>
            <w:rStyle w:val="Hyperlink"/>
            <w:rFonts w:hint="eastAsia"/>
            <w:rtl/>
          </w:rPr>
          <w:t>کار‌ها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w:t>
        </w:r>
        <w:r w:rsidR="005319E7" w:rsidRPr="00AA6170">
          <w:rPr>
            <w:rStyle w:val="Hyperlink"/>
            <w:rFonts w:hint="cs"/>
            <w:rtl/>
          </w:rPr>
          <w:t>ی</w:t>
        </w:r>
        <w:r w:rsidR="005319E7" w:rsidRPr="00AA6170">
          <w:rPr>
            <w:rStyle w:val="Hyperlink"/>
            <w:rFonts w:hint="eastAsia"/>
            <w:rtl/>
          </w:rPr>
          <w:t>نده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Toc490477104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89</w:t>
        </w:r>
        <w:r w:rsidR="005319E7">
          <w:rPr>
            <w:webHidden/>
            <w:rtl/>
          </w:rPr>
          <w:fldChar w:fldCharType="end"/>
        </w:r>
      </w:hyperlink>
    </w:p>
    <w:p w14:paraId="61E884DE" w14:textId="76FE3E55" w:rsidR="005319E7" w:rsidRDefault="006C6CB8">
      <w:pPr>
        <w:pStyle w:val="TOC1"/>
        <w:rPr>
          <w:rFonts w:asciiTheme="minorHAnsi" w:eastAsiaTheme="minorEastAsia" w:hAnsiTheme="minorHAnsi" w:cstheme="minorBidi"/>
          <w:sz w:val="22"/>
          <w:szCs w:val="22"/>
          <w:rtl/>
          <w:lang w:bidi="ar-SA"/>
        </w:rPr>
      </w:pPr>
      <w:hyperlink w:anchor="_Toc490477105" w:history="1">
        <w:r w:rsidR="005319E7" w:rsidRPr="00AA6170">
          <w:rPr>
            <w:rStyle w:val="Hyperlink"/>
            <w:rFonts w:hint="eastAsia"/>
            <w:snapToGrid w:val="0"/>
            <w:w w:val="0"/>
            <w:rtl/>
          </w:rPr>
          <w:t>فصل</w:t>
        </w:r>
        <w:r w:rsidR="005319E7" w:rsidRPr="00AA6170">
          <w:rPr>
            <w:rStyle w:val="Hyperlink"/>
            <w:snapToGrid w:val="0"/>
            <w:w w:val="0"/>
            <w:rtl/>
          </w:rPr>
          <w:t xml:space="preserve"> 7:</w:t>
        </w:r>
        <w:r w:rsidR="005319E7" w:rsidRPr="00AA6170">
          <w:rPr>
            <w:rStyle w:val="Hyperlink"/>
            <w:rtl/>
          </w:rPr>
          <w:t xml:space="preserve"> </w:t>
        </w:r>
        <w:r w:rsidR="005319E7" w:rsidRPr="00AA6170">
          <w:rPr>
            <w:rStyle w:val="Hyperlink"/>
            <w:rFonts w:hint="eastAsia"/>
            <w:rtl/>
          </w:rPr>
          <w:t>مراجع</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Toc490477105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93</w:t>
        </w:r>
        <w:r w:rsidR="005319E7">
          <w:rPr>
            <w:webHidden/>
            <w:rtl/>
          </w:rPr>
          <w:fldChar w:fldCharType="end"/>
        </w:r>
      </w:hyperlink>
    </w:p>
    <w:p w14:paraId="303E2572" w14:textId="25053A9B" w:rsidR="005319E7" w:rsidRDefault="006C6CB8">
      <w:pPr>
        <w:pStyle w:val="TOC1"/>
        <w:rPr>
          <w:rFonts w:asciiTheme="minorHAnsi" w:eastAsiaTheme="minorEastAsia" w:hAnsiTheme="minorHAnsi" w:cstheme="minorBidi"/>
          <w:sz w:val="22"/>
          <w:szCs w:val="22"/>
          <w:rtl/>
          <w:lang w:bidi="ar-SA"/>
        </w:rPr>
      </w:pPr>
      <w:hyperlink w:anchor="_Toc490477106" w:history="1">
        <w:r w:rsidR="005319E7" w:rsidRPr="00AA6170">
          <w:rPr>
            <w:rStyle w:val="Hyperlink"/>
            <w:rFonts w:hint="eastAsia"/>
            <w:snapToGrid w:val="0"/>
            <w:w w:val="0"/>
            <w:rtl/>
          </w:rPr>
          <w:t>فصل</w:t>
        </w:r>
        <w:r w:rsidR="005319E7" w:rsidRPr="00AA6170">
          <w:rPr>
            <w:rStyle w:val="Hyperlink"/>
            <w:snapToGrid w:val="0"/>
            <w:w w:val="0"/>
            <w:rtl/>
          </w:rPr>
          <w:t xml:space="preserve"> 8:</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Toc490477106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97</w:t>
        </w:r>
        <w:r w:rsidR="005319E7">
          <w:rPr>
            <w:webHidden/>
            <w:rtl/>
          </w:rPr>
          <w:fldChar w:fldCharType="end"/>
        </w:r>
      </w:hyperlink>
    </w:p>
    <w:p w14:paraId="5B2F565C" w14:textId="048B378F" w:rsidR="005319E7" w:rsidRDefault="006C6CB8">
      <w:pPr>
        <w:pStyle w:val="TOC1"/>
        <w:rPr>
          <w:rFonts w:asciiTheme="minorHAnsi" w:eastAsiaTheme="minorEastAsia" w:hAnsiTheme="minorHAnsi" w:cstheme="minorBidi"/>
          <w:sz w:val="22"/>
          <w:szCs w:val="22"/>
          <w:rtl/>
          <w:lang w:bidi="ar-SA"/>
        </w:rPr>
      </w:pPr>
      <w:hyperlink w:anchor="_Toc490477107" w:history="1">
        <w:r w:rsidR="005319E7" w:rsidRPr="00AA6170">
          <w:rPr>
            <w:rStyle w:val="Hyperlink"/>
            <w:rFonts w:hint="eastAsia"/>
            <w:snapToGrid w:val="0"/>
            <w:w w:val="0"/>
            <w:rtl/>
          </w:rPr>
          <w:t>فصل</w:t>
        </w:r>
        <w:r w:rsidR="005319E7" w:rsidRPr="00AA6170">
          <w:rPr>
            <w:rStyle w:val="Hyperlink"/>
            <w:snapToGrid w:val="0"/>
            <w:w w:val="0"/>
            <w:rtl/>
          </w:rPr>
          <w:t xml:space="preserve"> 9:</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Toc490477107 \h</w:instrText>
        </w:r>
        <w:r w:rsidR="005319E7">
          <w:rPr>
            <w:webHidden/>
            <w:rtl/>
          </w:rPr>
          <w:instrText xml:space="preserve"> </w:instrText>
        </w:r>
        <w:r w:rsidR="005319E7">
          <w:rPr>
            <w:webHidden/>
            <w:rtl/>
          </w:rPr>
        </w:r>
        <w:r w:rsidR="005319E7">
          <w:rPr>
            <w:webHidden/>
            <w:rtl/>
          </w:rPr>
          <w:fldChar w:fldCharType="separate"/>
        </w:r>
        <w:r w:rsidR="002D7084">
          <w:rPr>
            <w:webHidden/>
            <w:rtl/>
            <w:lang w:bidi="ar-SA"/>
          </w:rPr>
          <w:t>100</w:t>
        </w:r>
        <w:r w:rsidR="005319E7">
          <w:rPr>
            <w:webHidden/>
            <w:rtl/>
          </w:rPr>
          <w:fldChar w:fldCharType="end"/>
        </w:r>
      </w:hyperlink>
    </w:p>
    <w:p w14:paraId="27213B61" w14:textId="5D014263"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018DF7A9" w14:textId="75C29956"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90477009" w:history="1">
        <w:r w:rsidR="005319E7" w:rsidRPr="004803FE">
          <w:rPr>
            <w:rStyle w:val="Hyperlink"/>
            <w:rFonts w:hint="eastAsia"/>
            <w:noProof/>
            <w:rtl/>
            <w:lang w:bidi="fa-IR"/>
          </w:rPr>
          <w:t>شکل</w:t>
        </w:r>
        <w:r w:rsidR="005319E7" w:rsidRPr="004803FE">
          <w:rPr>
            <w:rStyle w:val="Hyperlink"/>
            <w:noProof/>
            <w:rtl/>
            <w:lang w:bidi="fa-IR"/>
          </w:rPr>
          <w:t xml:space="preserve"> 1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Toc490477009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8</w:t>
        </w:r>
        <w:r w:rsidR="005319E7">
          <w:rPr>
            <w:noProof/>
            <w:webHidden/>
            <w:rtl/>
          </w:rPr>
          <w:fldChar w:fldCharType="end"/>
        </w:r>
      </w:hyperlink>
    </w:p>
    <w:p w14:paraId="3E62C983" w14:textId="13133DDF"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0" w:history="1">
        <w:r w:rsidR="005319E7" w:rsidRPr="004803FE">
          <w:rPr>
            <w:rStyle w:val="Hyperlink"/>
            <w:rFonts w:hint="eastAsia"/>
            <w:noProof/>
            <w:rtl/>
            <w:lang w:bidi="fa-IR"/>
          </w:rPr>
          <w:t>شکل</w:t>
        </w:r>
        <w:r w:rsidR="005319E7" w:rsidRPr="004803FE">
          <w:rPr>
            <w:rStyle w:val="Hyperlink"/>
            <w:noProof/>
            <w:rtl/>
            <w:lang w:bidi="fa-IR"/>
          </w:rPr>
          <w:t xml:space="preserve"> 2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Toc490477010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9</w:t>
        </w:r>
        <w:r w:rsidR="005319E7">
          <w:rPr>
            <w:noProof/>
            <w:webHidden/>
            <w:rtl/>
          </w:rPr>
          <w:fldChar w:fldCharType="end"/>
        </w:r>
      </w:hyperlink>
    </w:p>
    <w:p w14:paraId="6ED98C7E" w14:textId="050531C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1" w:history="1">
        <w:r w:rsidR="005319E7" w:rsidRPr="004803FE">
          <w:rPr>
            <w:rStyle w:val="Hyperlink"/>
            <w:rFonts w:hint="eastAsia"/>
            <w:noProof/>
            <w:rtl/>
            <w:lang w:bidi="fa-IR"/>
          </w:rPr>
          <w:t>شکل</w:t>
        </w:r>
        <w:r w:rsidR="005319E7" w:rsidRPr="004803FE">
          <w:rPr>
            <w:rStyle w:val="Hyperlink"/>
            <w:noProof/>
            <w:rtl/>
            <w:lang w:bidi="fa-IR"/>
          </w:rPr>
          <w:t xml:space="preserve"> 3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Toc490477011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10</w:t>
        </w:r>
        <w:r w:rsidR="005319E7">
          <w:rPr>
            <w:noProof/>
            <w:webHidden/>
            <w:rtl/>
          </w:rPr>
          <w:fldChar w:fldCharType="end"/>
        </w:r>
      </w:hyperlink>
    </w:p>
    <w:p w14:paraId="2AEFA447" w14:textId="74C7A2F9"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2" w:history="1">
        <w:r w:rsidR="005319E7" w:rsidRPr="004803FE">
          <w:rPr>
            <w:rStyle w:val="Hyperlink"/>
            <w:rFonts w:hint="eastAsia"/>
            <w:noProof/>
            <w:rtl/>
            <w:lang w:bidi="fa-IR"/>
          </w:rPr>
          <w:t>شکل</w:t>
        </w:r>
        <w:r w:rsidR="005319E7" w:rsidRPr="004803FE">
          <w:rPr>
            <w:rStyle w:val="Hyperlink"/>
            <w:noProof/>
            <w:rtl/>
            <w:lang w:bidi="fa-IR"/>
          </w:rPr>
          <w:t xml:space="preserve"> 4 </w:t>
        </w:r>
        <w:r w:rsidR="005319E7" w:rsidRPr="004803FE">
          <w:rPr>
            <w:rStyle w:val="Hyperlink"/>
            <w:rFonts w:hint="eastAsia"/>
            <w:noProof/>
            <w:rtl/>
            <w:lang w:bidi="fa-IR"/>
          </w:rPr>
          <w:t>کاربرد</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Toc490477012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14</w:t>
        </w:r>
        <w:r w:rsidR="005319E7">
          <w:rPr>
            <w:noProof/>
            <w:webHidden/>
            <w:rtl/>
          </w:rPr>
          <w:fldChar w:fldCharType="end"/>
        </w:r>
      </w:hyperlink>
    </w:p>
    <w:p w14:paraId="467DFDDA" w14:textId="666BBE24"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3" w:history="1">
        <w:r w:rsidR="005319E7" w:rsidRPr="004803FE">
          <w:rPr>
            <w:rStyle w:val="Hyperlink"/>
            <w:rFonts w:hint="eastAsia"/>
            <w:noProof/>
            <w:rtl/>
            <w:lang w:bidi="fa-IR"/>
          </w:rPr>
          <w:t>شکل</w:t>
        </w:r>
        <w:r w:rsidR="005319E7" w:rsidRPr="004803FE">
          <w:rPr>
            <w:rStyle w:val="Hyperlink"/>
            <w:noProof/>
            <w:rtl/>
            <w:lang w:bidi="fa-IR"/>
          </w:rPr>
          <w:t xml:space="preserve"> 5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سه</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ارز</w:t>
        </w:r>
        <w:r w:rsidR="005319E7" w:rsidRPr="004803FE">
          <w:rPr>
            <w:rStyle w:val="Hyperlink"/>
            <w:rFonts w:hint="cs"/>
            <w:noProof/>
            <w:rtl/>
            <w:lang w:bidi="fa-IR"/>
          </w:rPr>
          <w:t>ی</w:t>
        </w:r>
        <w:r w:rsidR="005319E7" w:rsidRPr="004803FE">
          <w:rPr>
            <w:rStyle w:val="Hyperlink"/>
            <w:rFonts w:hint="eastAsia"/>
            <w:noProof/>
            <w:rtl/>
            <w:lang w:bidi="fa-IR"/>
          </w:rPr>
          <w:t>اب</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آزمون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Toc490477013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17</w:t>
        </w:r>
        <w:r w:rsidR="005319E7">
          <w:rPr>
            <w:noProof/>
            <w:webHidden/>
            <w:rtl/>
          </w:rPr>
          <w:fldChar w:fldCharType="end"/>
        </w:r>
      </w:hyperlink>
    </w:p>
    <w:p w14:paraId="6A8067AA" w14:textId="6132B6E4"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4" w:history="1">
        <w:r w:rsidR="005319E7" w:rsidRPr="004803FE">
          <w:rPr>
            <w:rStyle w:val="Hyperlink"/>
            <w:rFonts w:hint="eastAsia"/>
            <w:noProof/>
            <w:rtl/>
            <w:lang w:bidi="fa-IR"/>
          </w:rPr>
          <w:t>شکل</w:t>
        </w:r>
        <w:r w:rsidR="005319E7" w:rsidRPr="004803FE">
          <w:rPr>
            <w:rStyle w:val="Hyperlink"/>
            <w:noProof/>
            <w:rtl/>
            <w:lang w:bidi="fa-IR"/>
          </w:rPr>
          <w:t xml:space="preserve"> 6 </w:t>
        </w:r>
        <w:r w:rsidR="005319E7" w:rsidRPr="004803FE">
          <w:rPr>
            <w:rStyle w:val="Hyperlink"/>
            <w:rFonts w:hint="eastAsia"/>
            <w:noProof/>
            <w:rtl/>
            <w:lang w:bidi="fa-IR"/>
          </w:rPr>
          <w:t>نمونه‌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سوال</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پاسخ</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مدل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Toc490477014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19</w:t>
        </w:r>
        <w:r w:rsidR="005319E7">
          <w:rPr>
            <w:noProof/>
            <w:webHidden/>
            <w:rtl/>
          </w:rPr>
          <w:fldChar w:fldCharType="end"/>
        </w:r>
      </w:hyperlink>
    </w:p>
    <w:p w14:paraId="5B15CBEF" w14:textId="02B99803"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5" w:history="1">
        <w:r w:rsidR="005319E7" w:rsidRPr="004803FE">
          <w:rPr>
            <w:rStyle w:val="Hyperlink"/>
            <w:rFonts w:hint="eastAsia"/>
            <w:noProof/>
            <w:rtl/>
            <w:lang w:bidi="fa-IR"/>
          </w:rPr>
          <w:t>شکل</w:t>
        </w:r>
        <w:r w:rsidR="005319E7" w:rsidRPr="004803FE">
          <w:rPr>
            <w:rStyle w:val="Hyperlink"/>
            <w:noProof/>
            <w:rtl/>
            <w:lang w:bidi="fa-IR"/>
          </w:rPr>
          <w:t xml:space="preserve"> 7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مقا</w:t>
        </w:r>
        <w:r w:rsidR="005319E7" w:rsidRPr="004803FE">
          <w:rPr>
            <w:rStyle w:val="Hyperlink"/>
            <w:rFonts w:hint="cs"/>
            <w:noProof/>
            <w:rtl/>
            <w:lang w:bidi="fa-IR"/>
          </w:rPr>
          <w:t>ی</w:t>
        </w:r>
        <w:r w:rsidR="005319E7" w:rsidRPr="004803FE">
          <w:rPr>
            <w:rStyle w:val="Hyperlink"/>
            <w:rFonts w:hint="eastAsia"/>
            <w:noProof/>
            <w:rtl/>
            <w:lang w:bidi="fa-IR"/>
          </w:rPr>
          <w:t>سه‌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Toc490477015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21</w:t>
        </w:r>
        <w:r w:rsidR="005319E7">
          <w:rPr>
            <w:noProof/>
            <w:webHidden/>
            <w:rtl/>
          </w:rPr>
          <w:fldChar w:fldCharType="end"/>
        </w:r>
      </w:hyperlink>
    </w:p>
    <w:p w14:paraId="6E3D6E3B" w14:textId="70EE4FD5"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6" w:history="1">
        <w:r w:rsidR="005319E7" w:rsidRPr="004803FE">
          <w:rPr>
            <w:rStyle w:val="Hyperlink"/>
            <w:rFonts w:hint="eastAsia"/>
            <w:noProof/>
            <w:rtl/>
            <w:lang w:bidi="fa-IR"/>
          </w:rPr>
          <w:t>شکل</w:t>
        </w:r>
        <w:r w:rsidR="005319E7" w:rsidRPr="004803FE">
          <w:rPr>
            <w:rStyle w:val="Hyperlink"/>
            <w:noProof/>
            <w:rtl/>
            <w:lang w:bidi="fa-IR"/>
          </w:rPr>
          <w:t xml:space="preserve"> 8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Toc490477016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22</w:t>
        </w:r>
        <w:r w:rsidR="005319E7">
          <w:rPr>
            <w:noProof/>
            <w:webHidden/>
            <w:rtl/>
          </w:rPr>
          <w:fldChar w:fldCharType="end"/>
        </w:r>
      </w:hyperlink>
    </w:p>
    <w:p w14:paraId="45BAC88A" w14:textId="323B668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7" w:history="1">
        <w:r w:rsidR="005319E7" w:rsidRPr="004803FE">
          <w:rPr>
            <w:rStyle w:val="Hyperlink"/>
            <w:rFonts w:hint="eastAsia"/>
            <w:noProof/>
            <w:rtl/>
            <w:lang w:bidi="fa-IR"/>
          </w:rPr>
          <w:t>شکل</w:t>
        </w:r>
        <w:r w:rsidR="005319E7" w:rsidRPr="004803FE">
          <w:rPr>
            <w:rStyle w:val="Hyperlink"/>
            <w:noProof/>
            <w:rtl/>
            <w:lang w:bidi="fa-IR"/>
          </w:rPr>
          <w:t xml:space="preserve"> 9 </w:t>
        </w:r>
        <w:r w:rsidR="005319E7" w:rsidRPr="004803FE">
          <w:rPr>
            <w:rStyle w:val="Hyperlink"/>
            <w:rFonts w:hint="eastAsia"/>
            <w:noProof/>
            <w:rtl/>
            <w:lang w:bidi="fa-IR"/>
          </w:rPr>
          <w:t>تبد</w:t>
        </w:r>
        <w:r w:rsidR="005319E7" w:rsidRPr="004803FE">
          <w:rPr>
            <w:rStyle w:val="Hyperlink"/>
            <w:rFonts w:hint="cs"/>
            <w:noProof/>
            <w:rtl/>
            <w:lang w:bidi="fa-IR"/>
          </w:rPr>
          <w:t>ی</w:t>
        </w:r>
        <w:r w:rsidR="005319E7" w:rsidRPr="004803FE">
          <w:rPr>
            <w:rStyle w:val="Hyperlink"/>
            <w:rFonts w:hint="eastAsia"/>
            <w:noProof/>
            <w:rtl/>
            <w:lang w:bidi="fa-IR"/>
          </w:rPr>
          <w:t>ل</w:t>
        </w:r>
        <w:r w:rsidR="005319E7" w:rsidRPr="004803FE">
          <w:rPr>
            <w:rStyle w:val="Hyperlink"/>
            <w:noProof/>
            <w:rtl/>
            <w:lang w:bidi="fa-IR"/>
          </w:rPr>
          <w:t xml:space="preserve"> </w:t>
        </w:r>
        <w:r w:rsidR="005319E7" w:rsidRPr="004803FE">
          <w:rPr>
            <w:rStyle w:val="Hyperlink"/>
            <w:rFonts w:hint="eastAsia"/>
            <w:noProof/>
            <w:rtl/>
            <w:lang w:bidi="fa-IR"/>
          </w:rPr>
          <w:t>ماتر</w:t>
        </w:r>
        <w:r w:rsidR="005319E7" w:rsidRPr="004803FE">
          <w:rPr>
            <w:rStyle w:val="Hyperlink"/>
            <w:rFonts w:hint="cs"/>
            <w:noProof/>
            <w:rtl/>
            <w:lang w:bidi="fa-IR"/>
          </w:rPr>
          <w:t>ی</w:t>
        </w:r>
        <w:r w:rsidR="005319E7" w:rsidRPr="004803FE">
          <w:rPr>
            <w:rStyle w:val="Hyperlink"/>
            <w:rFonts w:hint="eastAsia"/>
            <w:noProof/>
            <w:rtl/>
            <w:lang w:bidi="fa-IR"/>
          </w:rPr>
          <w:t>س</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تنسور</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Toc490477017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25</w:t>
        </w:r>
        <w:r w:rsidR="005319E7">
          <w:rPr>
            <w:noProof/>
            <w:webHidden/>
            <w:rtl/>
          </w:rPr>
          <w:fldChar w:fldCharType="end"/>
        </w:r>
      </w:hyperlink>
    </w:p>
    <w:p w14:paraId="29AC40C2" w14:textId="1979A054"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8" w:history="1">
        <w:r w:rsidR="005319E7" w:rsidRPr="004803FE">
          <w:rPr>
            <w:rStyle w:val="Hyperlink"/>
            <w:rFonts w:hint="eastAsia"/>
            <w:noProof/>
            <w:rtl/>
            <w:lang w:bidi="fa-IR"/>
          </w:rPr>
          <w:t>شکل</w:t>
        </w:r>
        <w:r w:rsidR="005319E7" w:rsidRPr="004803FE">
          <w:rPr>
            <w:rStyle w:val="Hyperlink"/>
            <w:noProof/>
            <w:rtl/>
            <w:lang w:bidi="fa-IR"/>
          </w:rPr>
          <w:t xml:space="preserve"> 10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لا</w:t>
        </w:r>
        <w:r w:rsidR="005319E7" w:rsidRPr="004803FE">
          <w:rPr>
            <w:rStyle w:val="Hyperlink"/>
            <w:rFonts w:hint="cs"/>
            <w:noProof/>
            <w:rtl/>
            <w:lang w:bidi="fa-IR"/>
          </w:rPr>
          <w:t>ی</w:t>
        </w:r>
        <w:r w:rsidR="005319E7" w:rsidRPr="004803FE">
          <w:rPr>
            <w:rStyle w:val="Hyperlink"/>
            <w:rFonts w:hint="eastAsia"/>
            <w:noProof/>
            <w:rtl/>
            <w:lang w:bidi="fa-IR"/>
          </w:rPr>
          <w:t>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Toc490477018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28</w:t>
        </w:r>
        <w:r w:rsidR="005319E7">
          <w:rPr>
            <w:noProof/>
            <w:webHidden/>
            <w:rtl/>
          </w:rPr>
          <w:fldChar w:fldCharType="end"/>
        </w:r>
      </w:hyperlink>
    </w:p>
    <w:p w14:paraId="503D1829" w14:textId="61486653"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9" w:history="1">
        <w:r w:rsidR="005319E7" w:rsidRPr="004803FE">
          <w:rPr>
            <w:rStyle w:val="Hyperlink"/>
            <w:rFonts w:hint="eastAsia"/>
            <w:noProof/>
            <w:rtl/>
            <w:lang w:bidi="fa-IR"/>
          </w:rPr>
          <w:t>شکل</w:t>
        </w:r>
        <w:r w:rsidR="005319E7" w:rsidRPr="004803FE">
          <w:rPr>
            <w:rStyle w:val="Hyperlink"/>
            <w:noProof/>
            <w:rtl/>
            <w:lang w:bidi="fa-IR"/>
          </w:rPr>
          <w:t xml:space="preserve"> 11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ER-MLP</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Toc490477019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31</w:t>
        </w:r>
        <w:r w:rsidR="005319E7">
          <w:rPr>
            <w:noProof/>
            <w:webHidden/>
            <w:rtl/>
          </w:rPr>
          <w:fldChar w:fldCharType="end"/>
        </w:r>
      </w:hyperlink>
    </w:p>
    <w:p w14:paraId="52D4B3E3" w14:textId="274F6F8E"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0" w:history="1">
        <w:r w:rsidR="005319E7" w:rsidRPr="004803FE">
          <w:rPr>
            <w:rStyle w:val="Hyperlink"/>
            <w:rFonts w:hint="eastAsia"/>
            <w:noProof/>
            <w:rtl/>
            <w:lang w:bidi="fa-IR"/>
          </w:rPr>
          <w:t>شکل</w:t>
        </w:r>
        <w:r w:rsidR="005319E7" w:rsidRPr="004803FE">
          <w:rPr>
            <w:rStyle w:val="Hyperlink"/>
            <w:noProof/>
            <w:rtl/>
            <w:lang w:bidi="fa-IR"/>
          </w:rPr>
          <w:t xml:space="preserve"> 12 </w:t>
        </w:r>
        <w:r w:rsidR="005319E7" w:rsidRPr="004803FE">
          <w:rPr>
            <w:rStyle w:val="Hyperlink"/>
            <w:rFonts w:hint="eastAsia"/>
            <w:noProof/>
            <w:rtl/>
            <w:lang w:bidi="fa-IR"/>
          </w:rPr>
          <w:t>افزا</w:t>
        </w:r>
        <w:r w:rsidR="005319E7" w:rsidRPr="004803FE">
          <w:rPr>
            <w:rStyle w:val="Hyperlink"/>
            <w:rFonts w:hint="cs"/>
            <w:noProof/>
            <w:rtl/>
            <w:lang w:bidi="fa-IR"/>
          </w:rPr>
          <w:t>ی</w:t>
        </w:r>
        <w:r w:rsidR="005319E7" w:rsidRPr="004803FE">
          <w:rPr>
            <w:rStyle w:val="Hyperlink"/>
            <w:rFonts w:hint="eastAsia"/>
            <w:noProof/>
            <w:rtl/>
            <w:lang w:bidi="fa-IR"/>
          </w:rPr>
          <w:t>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Toc490477020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35</w:t>
        </w:r>
        <w:r w:rsidR="005319E7">
          <w:rPr>
            <w:noProof/>
            <w:webHidden/>
            <w:rtl/>
          </w:rPr>
          <w:fldChar w:fldCharType="end"/>
        </w:r>
      </w:hyperlink>
    </w:p>
    <w:p w14:paraId="4505E0E2" w14:textId="569B5ABB"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1" w:history="1">
        <w:r w:rsidR="005319E7" w:rsidRPr="004803FE">
          <w:rPr>
            <w:rStyle w:val="Hyperlink"/>
            <w:rFonts w:hint="eastAsia"/>
            <w:noProof/>
            <w:rtl/>
            <w:lang w:bidi="fa-IR"/>
          </w:rPr>
          <w:t>شکل</w:t>
        </w:r>
        <w:r w:rsidR="005319E7" w:rsidRPr="004803FE">
          <w:rPr>
            <w:rStyle w:val="Hyperlink"/>
            <w:noProof/>
            <w:rtl/>
            <w:lang w:bidi="fa-IR"/>
          </w:rPr>
          <w:t xml:space="preserve"> 13 </w:t>
        </w:r>
        <w:r w:rsidR="005319E7" w:rsidRPr="004803FE">
          <w:rPr>
            <w:rStyle w:val="Hyperlink"/>
            <w:rFonts w:hint="eastAsia"/>
            <w:noProof/>
            <w:rtl/>
            <w:lang w:bidi="fa-IR"/>
          </w:rPr>
          <w:t>کاهش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Toc490477021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35</w:t>
        </w:r>
        <w:r w:rsidR="005319E7">
          <w:rPr>
            <w:noProof/>
            <w:webHidden/>
            <w:rtl/>
          </w:rPr>
          <w:fldChar w:fldCharType="end"/>
        </w:r>
      </w:hyperlink>
    </w:p>
    <w:p w14:paraId="0D911AA4" w14:textId="63E7AF5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2" w:history="1">
        <w:r w:rsidR="005319E7" w:rsidRPr="004803FE">
          <w:rPr>
            <w:rStyle w:val="Hyperlink"/>
            <w:rFonts w:hint="eastAsia"/>
            <w:noProof/>
            <w:rtl/>
            <w:lang w:bidi="fa-IR"/>
          </w:rPr>
          <w:t>شکل</w:t>
        </w:r>
        <w:r w:rsidR="005319E7" w:rsidRPr="004803FE">
          <w:rPr>
            <w:rStyle w:val="Hyperlink"/>
            <w:noProof/>
            <w:rtl/>
            <w:lang w:bidi="fa-IR"/>
          </w:rPr>
          <w:t xml:space="preserve"> 14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فضا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Toc490477022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37</w:t>
        </w:r>
        <w:r w:rsidR="005319E7">
          <w:rPr>
            <w:noProof/>
            <w:webHidden/>
            <w:rtl/>
          </w:rPr>
          <w:fldChar w:fldCharType="end"/>
        </w:r>
      </w:hyperlink>
    </w:p>
    <w:p w14:paraId="12B7C592" w14:textId="32EEDF41"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3" w:history="1">
        <w:r w:rsidR="005319E7" w:rsidRPr="004803FE">
          <w:rPr>
            <w:rStyle w:val="Hyperlink"/>
            <w:rFonts w:hint="eastAsia"/>
            <w:noProof/>
            <w:rtl/>
            <w:lang w:bidi="fa-IR"/>
          </w:rPr>
          <w:t>شکل</w:t>
        </w:r>
        <w:r w:rsidR="005319E7" w:rsidRPr="004803FE">
          <w:rPr>
            <w:rStyle w:val="Hyperlink"/>
            <w:noProof/>
            <w:rtl/>
            <w:lang w:bidi="fa-IR"/>
          </w:rPr>
          <w:t xml:space="preserve"> 15-</w:t>
        </w:r>
        <w:r w:rsidR="005319E7" w:rsidRPr="004803FE">
          <w:rPr>
            <w:rStyle w:val="Hyperlink"/>
            <w:rFonts w:hint="eastAsia"/>
            <w:noProof/>
            <w:rtl/>
            <w:lang w:bidi="fa-IR"/>
          </w:rPr>
          <w:t>ب</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TransH</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Toc490477023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40</w:t>
        </w:r>
        <w:r w:rsidR="005319E7">
          <w:rPr>
            <w:noProof/>
            <w:webHidden/>
            <w:rtl/>
          </w:rPr>
          <w:fldChar w:fldCharType="end"/>
        </w:r>
      </w:hyperlink>
    </w:p>
    <w:p w14:paraId="2F232A29" w14:textId="01B17693"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4" w:history="1">
        <w:r w:rsidR="005319E7" w:rsidRPr="004803FE">
          <w:rPr>
            <w:rStyle w:val="Hyperlink"/>
            <w:rFonts w:hint="eastAsia"/>
            <w:noProof/>
            <w:rtl/>
            <w:lang w:bidi="fa-IR"/>
          </w:rPr>
          <w:t>شکل</w:t>
        </w:r>
        <w:r w:rsidR="005319E7" w:rsidRPr="004803FE">
          <w:rPr>
            <w:rStyle w:val="Hyperlink"/>
            <w:noProof/>
            <w:rtl/>
            <w:lang w:bidi="fa-IR"/>
          </w:rPr>
          <w:t xml:space="preserve"> 16-</w:t>
        </w:r>
        <w:r w:rsidR="005319E7" w:rsidRPr="004803FE">
          <w:rPr>
            <w:rStyle w:val="Hyperlink"/>
            <w:rFonts w:hint="eastAsia"/>
            <w:noProof/>
            <w:rtl/>
            <w:lang w:bidi="fa-IR"/>
          </w:rPr>
          <w:t>الف</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Toc490477024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40</w:t>
        </w:r>
        <w:r w:rsidR="005319E7">
          <w:rPr>
            <w:noProof/>
            <w:webHidden/>
            <w:rtl/>
          </w:rPr>
          <w:fldChar w:fldCharType="end"/>
        </w:r>
      </w:hyperlink>
    </w:p>
    <w:p w14:paraId="7315429B" w14:textId="7DE7C36C"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5" w:history="1">
        <w:r w:rsidR="005319E7" w:rsidRPr="004803FE">
          <w:rPr>
            <w:rStyle w:val="Hyperlink"/>
            <w:rFonts w:hint="eastAsia"/>
            <w:noProof/>
            <w:rtl/>
            <w:lang w:bidi="fa-IR"/>
          </w:rPr>
          <w:t>شکل</w:t>
        </w:r>
        <w:r w:rsidR="005319E7" w:rsidRPr="004803FE">
          <w:rPr>
            <w:rStyle w:val="Hyperlink"/>
            <w:noProof/>
            <w:rtl/>
            <w:lang w:bidi="fa-IR"/>
          </w:rPr>
          <w:t xml:space="preserve"> 17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با</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نوع</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Toc490477025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46</w:t>
        </w:r>
        <w:r w:rsidR="005319E7">
          <w:rPr>
            <w:noProof/>
            <w:webHidden/>
            <w:rtl/>
          </w:rPr>
          <w:fldChar w:fldCharType="end"/>
        </w:r>
      </w:hyperlink>
    </w:p>
    <w:p w14:paraId="11A91ABD" w14:textId="3BB5130A"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6" w:history="1">
        <w:r w:rsidR="005319E7" w:rsidRPr="004803FE">
          <w:rPr>
            <w:rStyle w:val="Hyperlink"/>
            <w:rFonts w:hint="eastAsia"/>
            <w:noProof/>
            <w:rtl/>
            <w:lang w:bidi="fa-IR"/>
          </w:rPr>
          <w:t>شکل</w:t>
        </w:r>
        <w:r w:rsidR="005319E7" w:rsidRPr="004803FE">
          <w:rPr>
            <w:rStyle w:val="Hyperlink"/>
            <w:noProof/>
            <w:rtl/>
            <w:lang w:bidi="fa-IR"/>
          </w:rPr>
          <w:t xml:space="preserve"> 18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Toc490477026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47</w:t>
        </w:r>
        <w:r w:rsidR="005319E7">
          <w:rPr>
            <w:noProof/>
            <w:webHidden/>
            <w:rtl/>
          </w:rPr>
          <w:fldChar w:fldCharType="end"/>
        </w:r>
      </w:hyperlink>
    </w:p>
    <w:p w14:paraId="1F7383D4" w14:textId="4D9E950D"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7" w:history="1">
        <w:r w:rsidR="005319E7" w:rsidRPr="004803FE">
          <w:rPr>
            <w:rStyle w:val="Hyperlink"/>
            <w:rFonts w:hint="eastAsia"/>
            <w:noProof/>
            <w:rtl/>
            <w:lang w:bidi="fa-IR"/>
          </w:rPr>
          <w:t>شکل</w:t>
        </w:r>
        <w:r w:rsidR="005319E7" w:rsidRPr="004803FE">
          <w:rPr>
            <w:rStyle w:val="Hyperlink"/>
            <w:noProof/>
            <w:rtl/>
            <w:lang w:bidi="fa-IR"/>
          </w:rPr>
          <w:t xml:space="preserve"> 19 </w:t>
        </w:r>
        <w:r w:rsidR="005319E7" w:rsidRPr="004803FE">
          <w:rPr>
            <w:rStyle w:val="Hyperlink"/>
            <w:rFonts w:hint="eastAsia"/>
            <w:noProof/>
            <w:rtl/>
            <w:lang w:bidi="fa-IR"/>
          </w:rPr>
          <w:t>حالت</w:t>
        </w:r>
        <w:r w:rsidR="005319E7" w:rsidRPr="004803FE">
          <w:rPr>
            <w:rStyle w:val="Hyperlink"/>
            <w:noProof/>
            <w:rtl/>
            <w:lang w:bidi="fa-IR"/>
          </w:rPr>
          <w:t xml:space="preserve"> </w:t>
        </w:r>
        <w:r w:rsidR="005319E7" w:rsidRPr="004803FE">
          <w:rPr>
            <w:rStyle w:val="Hyperlink"/>
            <w:rFonts w:hint="eastAsia"/>
            <w:noProof/>
            <w:rtl/>
            <w:lang w:bidi="fa-IR"/>
          </w:rPr>
          <w:t>ناشناس</w:t>
        </w:r>
        <w:r w:rsidR="005319E7" w:rsidRPr="004803FE">
          <w:rPr>
            <w:rStyle w:val="Hyperlink"/>
            <w:noProof/>
            <w:rtl/>
            <w:lang w:bidi="fa-IR"/>
          </w:rPr>
          <w:t xml:space="preserve"> </w:t>
        </w:r>
        <w:r w:rsidR="005319E7" w:rsidRPr="004803FE">
          <w:rPr>
            <w:rStyle w:val="Hyperlink"/>
            <w:rFonts w:hint="eastAsia"/>
            <w:noProof/>
            <w:rtl/>
            <w:lang w:bidi="fa-IR"/>
          </w:rPr>
          <w:t>برا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اطلاع</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آن</w:t>
        </w:r>
        <w:r w:rsidR="005319E7" w:rsidRPr="004803FE">
          <w:rPr>
            <w:rStyle w:val="Hyperlink"/>
            <w:noProof/>
            <w:rtl/>
            <w:lang w:bidi="fa-IR"/>
          </w:rPr>
          <w:t xml:space="preserve"> </w:t>
        </w:r>
        <w:r w:rsidR="005319E7" w:rsidRPr="004803FE">
          <w:rPr>
            <w:rStyle w:val="Hyperlink"/>
            <w:rFonts w:hint="eastAsia"/>
            <w:noProof/>
            <w:rtl/>
            <w:lang w:bidi="fa-IR"/>
          </w:rPr>
          <w:t>ندار</w:t>
        </w:r>
        <w:r w:rsidR="005319E7" w:rsidRPr="004803FE">
          <w:rPr>
            <w:rStyle w:val="Hyperlink"/>
            <w:rFonts w:hint="cs"/>
            <w:noProof/>
            <w:rtl/>
            <w:lang w:bidi="fa-IR"/>
          </w:rPr>
          <w:t>ی</w:t>
        </w:r>
        <w:r w:rsidR="005319E7" w:rsidRPr="004803FE">
          <w:rPr>
            <w:rStyle w:val="Hyperlink"/>
            <w:rFonts w:hint="eastAsia"/>
            <w:noProof/>
            <w:rtl/>
            <w:lang w:bidi="fa-IR"/>
          </w:rPr>
          <w:t>م</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Toc490477027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47</w:t>
        </w:r>
        <w:r w:rsidR="005319E7">
          <w:rPr>
            <w:noProof/>
            <w:webHidden/>
            <w:rtl/>
          </w:rPr>
          <w:fldChar w:fldCharType="end"/>
        </w:r>
      </w:hyperlink>
    </w:p>
    <w:p w14:paraId="2D951437" w14:textId="534893BB"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8" w:history="1">
        <w:r w:rsidR="005319E7" w:rsidRPr="004803FE">
          <w:rPr>
            <w:rStyle w:val="Hyperlink"/>
            <w:rFonts w:hint="eastAsia"/>
            <w:noProof/>
            <w:rtl/>
            <w:lang w:bidi="fa-IR"/>
          </w:rPr>
          <w:t>شکل</w:t>
        </w:r>
        <w:r w:rsidR="005319E7" w:rsidRPr="004803FE">
          <w:rPr>
            <w:rStyle w:val="Hyperlink"/>
            <w:noProof/>
            <w:rtl/>
            <w:lang w:bidi="fa-IR"/>
          </w:rPr>
          <w:t xml:space="preserve"> 20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استخراج</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Toc490477028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49</w:t>
        </w:r>
        <w:r w:rsidR="005319E7">
          <w:rPr>
            <w:noProof/>
            <w:webHidden/>
            <w:rtl/>
          </w:rPr>
          <w:fldChar w:fldCharType="end"/>
        </w:r>
      </w:hyperlink>
    </w:p>
    <w:p w14:paraId="4B353E4C" w14:textId="3351A10E"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9" w:history="1">
        <w:r w:rsidR="005319E7" w:rsidRPr="004803FE">
          <w:rPr>
            <w:rStyle w:val="Hyperlink"/>
            <w:rFonts w:hint="eastAsia"/>
            <w:noProof/>
            <w:rtl/>
            <w:lang w:bidi="fa-IR"/>
          </w:rPr>
          <w:t>شکل</w:t>
        </w:r>
        <w:r w:rsidR="005319E7" w:rsidRPr="004803FE">
          <w:rPr>
            <w:rStyle w:val="Hyperlink"/>
            <w:noProof/>
            <w:rtl/>
            <w:lang w:bidi="fa-IR"/>
          </w:rPr>
          <w:t xml:space="preserve"> 21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50 </w:t>
        </w:r>
        <w:r w:rsidR="005319E7" w:rsidRPr="004803FE">
          <w:rPr>
            <w:rStyle w:val="Hyperlink"/>
            <w:rFonts w:hint="eastAsia"/>
            <w:noProof/>
            <w:rtl/>
            <w:lang w:bidi="fa-IR"/>
          </w:rPr>
          <w:t>هزار</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Toc490477029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63</w:t>
        </w:r>
        <w:r w:rsidR="005319E7">
          <w:rPr>
            <w:noProof/>
            <w:webHidden/>
            <w:rtl/>
          </w:rPr>
          <w:fldChar w:fldCharType="end"/>
        </w:r>
      </w:hyperlink>
    </w:p>
    <w:p w14:paraId="54A3CBEA" w14:textId="5376602D"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0" w:history="1">
        <w:r w:rsidR="005319E7" w:rsidRPr="004803FE">
          <w:rPr>
            <w:rStyle w:val="Hyperlink"/>
            <w:rFonts w:hint="eastAsia"/>
            <w:noProof/>
            <w:rtl/>
            <w:lang w:bidi="fa-IR"/>
          </w:rPr>
          <w:t>شکل</w:t>
        </w:r>
        <w:r w:rsidR="005319E7" w:rsidRPr="004803FE">
          <w:rPr>
            <w:rStyle w:val="Hyperlink"/>
            <w:noProof/>
            <w:rtl/>
            <w:lang w:bidi="fa-IR"/>
          </w:rPr>
          <w:t xml:space="preserve"> 22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ژانر</w:t>
        </w:r>
        <w:r w:rsidR="005319E7" w:rsidRPr="004803FE">
          <w:rPr>
            <w:rStyle w:val="Hyperlink"/>
            <w:noProof/>
            <w:rtl/>
            <w:lang w:bidi="fa-IR"/>
          </w:rPr>
          <w:t xml:space="preserve"> </w:t>
        </w:r>
        <w:r w:rsidR="005319E7" w:rsidRPr="004803FE">
          <w:rPr>
            <w:rStyle w:val="Hyperlink"/>
            <w:rFonts w:hint="eastAsia"/>
            <w:noProof/>
            <w:rtl/>
            <w:lang w:bidi="fa-IR"/>
          </w:rPr>
          <w:t>مجموعه‌ها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Toc490477030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63</w:t>
        </w:r>
        <w:r w:rsidR="005319E7">
          <w:rPr>
            <w:noProof/>
            <w:webHidden/>
            <w:rtl/>
          </w:rPr>
          <w:fldChar w:fldCharType="end"/>
        </w:r>
      </w:hyperlink>
    </w:p>
    <w:p w14:paraId="2AD2B5D6" w14:textId="690EDE87"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1" w:history="1">
        <w:r w:rsidR="005319E7" w:rsidRPr="004803FE">
          <w:rPr>
            <w:rStyle w:val="Hyperlink"/>
            <w:rFonts w:hint="eastAsia"/>
            <w:noProof/>
            <w:rtl/>
            <w:lang w:bidi="fa-IR"/>
          </w:rPr>
          <w:t>شکل</w:t>
        </w:r>
        <w:r w:rsidR="005319E7" w:rsidRPr="004803FE">
          <w:rPr>
            <w:rStyle w:val="Hyperlink"/>
            <w:noProof/>
            <w:rtl/>
            <w:lang w:bidi="fa-IR"/>
          </w:rPr>
          <w:t xml:space="preserve"> 23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ا</w:t>
        </w:r>
        <w:r w:rsidR="005319E7" w:rsidRPr="004803FE">
          <w:rPr>
            <w:rStyle w:val="Hyperlink"/>
            <w:rFonts w:hint="cs"/>
            <w:noProof/>
            <w:rtl/>
            <w:lang w:bidi="fa-IR"/>
          </w:rPr>
          <w:t>ی</w:t>
        </w:r>
        <w:r w:rsidR="005319E7" w:rsidRPr="004803FE">
          <w:rPr>
            <w:rStyle w:val="Hyperlink"/>
            <w:rFonts w:hint="eastAsia"/>
            <w:noProof/>
            <w:rtl/>
            <w:lang w:bidi="fa-IR"/>
          </w:rPr>
          <w:t>الت‌ها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Toc490477031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64</w:t>
        </w:r>
        <w:r w:rsidR="005319E7">
          <w:rPr>
            <w:noProof/>
            <w:webHidden/>
            <w:rtl/>
          </w:rPr>
          <w:fldChar w:fldCharType="end"/>
        </w:r>
      </w:hyperlink>
    </w:p>
    <w:p w14:paraId="7096A6CF" w14:textId="792D3137"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2" w:history="1">
        <w:r w:rsidR="005319E7" w:rsidRPr="004803FE">
          <w:rPr>
            <w:rStyle w:val="Hyperlink"/>
            <w:rFonts w:hint="eastAsia"/>
            <w:noProof/>
            <w:rtl/>
            <w:lang w:bidi="fa-IR"/>
          </w:rPr>
          <w:t>شکل</w:t>
        </w:r>
        <w:r w:rsidR="005319E7" w:rsidRPr="004803FE">
          <w:rPr>
            <w:rStyle w:val="Hyperlink"/>
            <w:noProof/>
            <w:rtl/>
            <w:lang w:bidi="fa-IR"/>
          </w:rPr>
          <w:t xml:space="preserve"> 24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نام</w:t>
        </w:r>
        <w:r w:rsidR="005319E7" w:rsidRPr="004803FE">
          <w:rPr>
            <w:rStyle w:val="Hyperlink"/>
            <w:noProof/>
            <w:rtl/>
            <w:lang w:bidi="fa-IR"/>
          </w:rPr>
          <w:t xml:space="preserve"> </w:t>
        </w:r>
        <w:r w:rsidR="005319E7" w:rsidRPr="004803FE">
          <w:rPr>
            <w:rStyle w:val="Hyperlink"/>
            <w:rFonts w:hint="eastAsia"/>
            <w:noProof/>
            <w:rtl/>
            <w:lang w:bidi="fa-IR"/>
          </w:rPr>
          <w:t>سر</w:t>
        </w:r>
        <w:r w:rsidR="005319E7" w:rsidRPr="004803FE">
          <w:rPr>
            <w:rStyle w:val="Hyperlink"/>
            <w:rFonts w:hint="cs"/>
            <w:noProof/>
            <w:rtl/>
            <w:lang w:bidi="fa-IR"/>
          </w:rPr>
          <w:t>ی</w:t>
        </w:r>
        <w:r w:rsidR="005319E7" w:rsidRPr="004803FE">
          <w:rPr>
            <w:rStyle w:val="Hyperlink"/>
            <w:rFonts w:hint="eastAsia"/>
            <w:noProof/>
            <w:rtl/>
            <w:lang w:bidi="fa-IR"/>
          </w:rPr>
          <w:t>ال‌ها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Toc490477032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65</w:t>
        </w:r>
        <w:r w:rsidR="005319E7">
          <w:rPr>
            <w:noProof/>
            <w:webHidden/>
            <w:rtl/>
          </w:rPr>
          <w:fldChar w:fldCharType="end"/>
        </w:r>
      </w:hyperlink>
    </w:p>
    <w:p w14:paraId="5E8A4BC2" w14:textId="2B0C4BC9"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3" w:history="1">
        <w:r w:rsidR="005319E7" w:rsidRPr="004803FE">
          <w:rPr>
            <w:rStyle w:val="Hyperlink"/>
            <w:rFonts w:hint="eastAsia"/>
            <w:noProof/>
            <w:rtl/>
            <w:lang w:bidi="fa-IR"/>
          </w:rPr>
          <w:t>شکل</w:t>
        </w:r>
        <w:r w:rsidR="005319E7" w:rsidRPr="004803FE">
          <w:rPr>
            <w:rStyle w:val="Hyperlink"/>
            <w:noProof/>
            <w:rtl/>
            <w:lang w:bidi="fa-IR"/>
          </w:rPr>
          <w:t xml:space="preserve"> 25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Toc490477033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66</w:t>
        </w:r>
        <w:r w:rsidR="005319E7">
          <w:rPr>
            <w:noProof/>
            <w:webHidden/>
            <w:rtl/>
          </w:rPr>
          <w:fldChar w:fldCharType="end"/>
        </w:r>
      </w:hyperlink>
    </w:p>
    <w:p w14:paraId="7A89355A" w14:textId="2EC26E8E"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4" w:history="1">
        <w:r w:rsidR="005319E7" w:rsidRPr="004803FE">
          <w:rPr>
            <w:rStyle w:val="Hyperlink"/>
            <w:rFonts w:hint="eastAsia"/>
            <w:noProof/>
            <w:rtl/>
            <w:lang w:bidi="fa-IR"/>
          </w:rPr>
          <w:t>شکل</w:t>
        </w:r>
        <w:r w:rsidR="005319E7" w:rsidRPr="004803FE">
          <w:rPr>
            <w:rStyle w:val="Hyperlink"/>
            <w:noProof/>
            <w:rtl/>
            <w:lang w:bidi="fa-IR"/>
          </w:rPr>
          <w:t xml:space="preserve"> 26 </w:t>
        </w:r>
        <w:r w:rsidR="005319E7" w:rsidRPr="004803FE">
          <w:rPr>
            <w:rStyle w:val="Hyperlink"/>
            <w:rFonts w:hint="eastAsia"/>
            <w:noProof/>
            <w:rtl/>
            <w:lang w:bidi="fa-IR"/>
          </w:rPr>
          <w:t>بزرگنما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بردار‌ها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Toc490477034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67</w:t>
        </w:r>
        <w:r w:rsidR="005319E7">
          <w:rPr>
            <w:noProof/>
            <w:webHidden/>
            <w:rtl/>
          </w:rPr>
          <w:fldChar w:fldCharType="end"/>
        </w:r>
      </w:hyperlink>
    </w:p>
    <w:p w14:paraId="7CD0C2C4" w14:textId="57061348"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5" w:history="1">
        <w:r w:rsidR="005319E7" w:rsidRPr="004803FE">
          <w:rPr>
            <w:rStyle w:val="Hyperlink"/>
            <w:rFonts w:hint="eastAsia"/>
            <w:noProof/>
            <w:rtl/>
            <w:lang w:bidi="fa-IR"/>
          </w:rPr>
          <w:t>شکل</w:t>
        </w:r>
        <w:r w:rsidR="005319E7" w:rsidRPr="004803FE">
          <w:rPr>
            <w:rStyle w:val="Hyperlink"/>
            <w:noProof/>
            <w:rtl/>
            <w:lang w:bidi="fa-IR"/>
          </w:rPr>
          <w:t xml:space="preserve"> 27 </w:t>
        </w:r>
        <w:r w:rsidR="005319E7" w:rsidRPr="004803FE">
          <w:rPr>
            <w:rStyle w:val="Hyperlink"/>
            <w:rFonts w:hint="eastAsia"/>
            <w:noProof/>
            <w:rtl/>
            <w:lang w:bidi="fa-IR"/>
          </w:rPr>
          <w:t>درصد</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بررس</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Toc490477035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69</w:t>
        </w:r>
        <w:r w:rsidR="005319E7">
          <w:rPr>
            <w:noProof/>
            <w:webHidden/>
            <w:rtl/>
          </w:rPr>
          <w:fldChar w:fldCharType="end"/>
        </w:r>
      </w:hyperlink>
    </w:p>
    <w:p w14:paraId="6FCCC9D1" w14:textId="75D1FBC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6" w:history="1">
        <w:r w:rsidR="005319E7" w:rsidRPr="004803FE">
          <w:rPr>
            <w:rStyle w:val="Hyperlink"/>
            <w:rFonts w:hint="eastAsia"/>
            <w:noProof/>
            <w:rtl/>
            <w:lang w:bidi="fa-IR"/>
          </w:rPr>
          <w:t>شکل</w:t>
        </w:r>
        <w:r w:rsidR="005319E7" w:rsidRPr="004803FE">
          <w:rPr>
            <w:rStyle w:val="Hyperlink"/>
            <w:noProof/>
            <w:rtl/>
            <w:lang w:bidi="fa-IR"/>
          </w:rPr>
          <w:t xml:space="preserve"> 28-</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Toc490477036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76</w:t>
        </w:r>
        <w:r w:rsidR="005319E7">
          <w:rPr>
            <w:noProof/>
            <w:webHidden/>
            <w:rtl/>
          </w:rPr>
          <w:fldChar w:fldCharType="end"/>
        </w:r>
      </w:hyperlink>
    </w:p>
    <w:p w14:paraId="1E67576E" w14:textId="75DAF3A6"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7" w:history="1">
        <w:r w:rsidR="005319E7" w:rsidRPr="004803FE">
          <w:rPr>
            <w:rStyle w:val="Hyperlink"/>
            <w:rFonts w:hint="eastAsia"/>
            <w:noProof/>
            <w:rtl/>
            <w:lang w:bidi="fa-IR"/>
          </w:rPr>
          <w:t>شکل</w:t>
        </w:r>
        <w:r w:rsidR="005319E7" w:rsidRPr="004803FE">
          <w:rPr>
            <w:rStyle w:val="Hyperlink"/>
            <w:noProof/>
            <w:rtl/>
            <w:lang w:bidi="fa-IR"/>
          </w:rPr>
          <w:t xml:space="preserve"> 29-</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 </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Toc490477037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77</w:t>
        </w:r>
        <w:r w:rsidR="005319E7">
          <w:rPr>
            <w:noProof/>
            <w:webHidden/>
            <w:rtl/>
          </w:rPr>
          <w:fldChar w:fldCharType="end"/>
        </w:r>
      </w:hyperlink>
    </w:p>
    <w:p w14:paraId="7D91DE37" w14:textId="111C674B"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8" w:history="1">
        <w:r w:rsidR="005319E7" w:rsidRPr="004803FE">
          <w:rPr>
            <w:rStyle w:val="Hyperlink"/>
            <w:rFonts w:hint="eastAsia"/>
            <w:noProof/>
            <w:rtl/>
            <w:lang w:bidi="fa-IR"/>
          </w:rPr>
          <w:t>شکل</w:t>
        </w:r>
        <w:r w:rsidR="005319E7" w:rsidRPr="004803FE">
          <w:rPr>
            <w:rStyle w:val="Hyperlink"/>
            <w:noProof/>
            <w:rtl/>
            <w:lang w:bidi="fa-IR"/>
          </w:rPr>
          <w:t xml:space="preserve"> 30-</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Toc490477038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78</w:t>
        </w:r>
        <w:r w:rsidR="005319E7">
          <w:rPr>
            <w:noProof/>
            <w:webHidden/>
            <w:rtl/>
          </w:rPr>
          <w:fldChar w:fldCharType="end"/>
        </w:r>
      </w:hyperlink>
    </w:p>
    <w:p w14:paraId="6006DA37" w14:textId="3F8528E2"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9" w:history="1">
        <w:r w:rsidR="005319E7" w:rsidRPr="004803FE">
          <w:rPr>
            <w:rStyle w:val="Hyperlink"/>
            <w:rFonts w:hint="eastAsia"/>
            <w:noProof/>
            <w:rtl/>
            <w:lang w:bidi="fa-IR"/>
          </w:rPr>
          <w:t>شکل</w:t>
        </w:r>
        <w:r w:rsidR="005319E7" w:rsidRPr="004803FE">
          <w:rPr>
            <w:rStyle w:val="Hyperlink"/>
            <w:noProof/>
            <w:rtl/>
            <w:lang w:bidi="fa-IR"/>
          </w:rPr>
          <w:t xml:space="preserve"> 31-</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Toc490477039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79</w:t>
        </w:r>
        <w:r w:rsidR="005319E7">
          <w:rPr>
            <w:noProof/>
            <w:webHidden/>
            <w:rtl/>
          </w:rPr>
          <w:fldChar w:fldCharType="end"/>
        </w:r>
      </w:hyperlink>
    </w:p>
    <w:p w14:paraId="01EE621A" w14:textId="6D3D36B1"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0" w:history="1">
        <w:r w:rsidR="005319E7" w:rsidRPr="004803FE">
          <w:rPr>
            <w:rStyle w:val="Hyperlink"/>
            <w:rFonts w:hint="eastAsia"/>
            <w:noProof/>
            <w:rtl/>
            <w:lang w:bidi="fa-IR"/>
          </w:rPr>
          <w:t>شکل</w:t>
        </w:r>
        <w:r w:rsidR="005319E7" w:rsidRPr="004803FE">
          <w:rPr>
            <w:rStyle w:val="Hyperlink"/>
            <w:noProof/>
            <w:rtl/>
            <w:lang w:bidi="fa-IR"/>
          </w:rPr>
          <w:t xml:space="preserve"> 32-</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Toc490477040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81</w:t>
        </w:r>
        <w:r w:rsidR="005319E7">
          <w:rPr>
            <w:noProof/>
            <w:webHidden/>
            <w:rtl/>
          </w:rPr>
          <w:fldChar w:fldCharType="end"/>
        </w:r>
      </w:hyperlink>
    </w:p>
    <w:p w14:paraId="31362510" w14:textId="122B6A35"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1" w:history="1">
        <w:r w:rsidR="005319E7" w:rsidRPr="004803FE">
          <w:rPr>
            <w:rStyle w:val="Hyperlink"/>
            <w:rFonts w:hint="eastAsia"/>
            <w:noProof/>
            <w:rtl/>
            <w:lang w:bidi="fa-IR"/>
          </w:rPr>
          <w:t>شکل</w:t>
        </w:r>
        <w:r w:rsidR="005319E7" w:rsidRPr="004803FE">
          <w:rPr>
            <w:rStyle w:val="Hyperlink"/>
            <w:noProof/>
            <w:rtl/>
            <w:lang w:bidi="fa-IR"/>
          </w:rPr>
          <w:t xml:space="preserve"> 33-</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Toc490477041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82</w:t>
        </w:r>
        <w:r w:rsidR="005319E7">
          <w:rPr>
            <w:noProof/>
            <w:webHidden/>
            <w:rtl/>
          </w:rPr>
          <w:fldChar w:fldCharType="end"/>
        </w:r>
      </w:hyperlink>
    </w:p>
    <w:p w14:paraId="38580614" w14:textId="03918AFE"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6ACD273F" w14:textId="67A0D964"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90476990" w:history="1">
        <w:r w:rsidR="005319E7" w:rsidRPr="00B36840">
          <w:rPr>
            <w:rStyle w:val="Hyperlink"/>
            <w:rFonts w:hint="eastAsia"/>
            <w:noProof/>
            <w:rtl/>
            <w:lang w:bidi="fa-IR"/>
          </w:rPr>
          <w:t>جدول</w:t>
        </w:r>
        <w:r w:rsidR="005319E7" w:rsidRPr="00B36840">
          <w:rPr>
            <w:rStyle w:val="Hyperlink"/>
            <w:noProof/>
            <w:rtl/>
            <w:lang w:bidi="fa-IR"/>
          </w:rPr>
          <w:t xml:space="preserve"> 1 </w:t>
        </w:r>
        <w:r w:rsidR="005319E7" w:rsidRPr="00B36840">
          <w:rPr>
            <w:rStyle w:val="Hyperlink"/>
            <w:rFonts w:hint="eastAsia"/>
            <w:noProof/>
            <w:rtl/>
            <w:lang w:bidi="fa-IR"/>
          </w:rPr>
          <w:t>تقس</w:t>
        </w:r>
        <w:r w:rsidR="005319E7" w:rsidRPr="00B36840">
          <w:rPr>
            <w:rStyle w:val="Hyperlink"/>
            <w:rFonts w:hint="cs"/>
            <w:noProof/>
            <w:rtl/>
            <w:lang w:bidi="fa-IR"/>
          </w:rPr>
          <w:t>ی</w:t>
        </w:r>
        <w:r w:rsidR="005319E7" w:rsidRPr="00B36840">
          <w:rPr>
            <w:rStyle w:val="Hyperlink"/>
            <w:rFonts w:hint="eastAsia"/>
            <w:noProof/>
            <w:rtl/>
            <w:lang w:bidi="fa-IR"/>
          </w:rPr>
          <w:t>م‌بند</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Toc490476990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16</w:t>
        </w:r>
        <w:r w:rsidR="005319E7">
          <w:rPr>
            <w:noProof/>
            <w:webHidden/>
            <w:rtl/>
          </w:rPr>
          <w:fldChar w:fldCharType="end"/>
        </w:r>
      </w:hyperlink>
    </w:p>
    <w:p w14:paraId="5B6783E3" w14:textId="1CE3263B"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1" w:history="1">
        <w:r w:rsidR="005319E7" w:rsidRPr="00B36840">
          <w:rPr>
            <w:rStyle w:val="Hyperlink"/>
            <w:rFonts w:hint="eastAsia"/>
            <w:noProof/>
            <w:rtl/>
            <w:lang w:bidi="fa-IR"/>
          </w:rPr>
          <w:t>جدول</w:t>
        </w:r>
        <w:r w:rsidR="005319E7" w:rsidRPr="00B36840">
          <w:rPr>
            <w:rStyle w:val="Hyperlink"/>
            <w:noProof/>
            <w:rtl/>
            <w:lang w:bidi="fa-IR"/>
          </w:rPr>
          <w:t xml:space="preserve"> 2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sidRPr="00B36840">
          <w:rPr>
            <w:rStyle w:val="Hyperlink"/>
            <w:noProof/>
            <w:rtl/>
            <w:lang w:bidi="fa-IR"/>
          </w:rPr>
          <w:t xml:space="preserve"> </w:t>
        </w:r>
        <w:r w:rsidR="005319E7" w:rsidRPr="00B36840">
          <w:rPr>
            <w:rStyle w:val="Hyperlink"/>
            <w:rFonts w:hint="eastAsia"/>
            <w:noProof/>
            <w:rtl/>
            <w:lang w:bidi="fa-IR"/>
          </w:rPr>
          <w:t>متشکل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دو</w:t>
        </w:r>
        <w:r w:rsidR="005319E7" w:rsidRPr="00B36840">
          <w:rPr>
            <w:rStyle w:val="Hyperlink"/>
            <w:noProof/>
            <w:rtl/>
            <w:lang w:bidi="fa-IR"/>
          </w:rPr>
          <w:t xml:space="preserve"> </w:t>
        </w:r>
        <w:r w:rsidR="005319E7" w:rsidRPr="00B36840">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Toc490476991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43</w:t>
        </w:r>
        <w:r w:rsidR="005319E7">
          <w:rPr>
            <w:noProof/>
            <w:webHidden/>
            <w:rtl/>
          </w:rPr>
          <w:fldChar w:fldCharType="end"/>
        </w:r>
      </w:hyperlink>
    </w:p>
    <w:p w14:paraId="2D3B79CD" w14:textId="63CB277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2" w:history="1">
        <w:r w:rsidR="005319E7" w:rsidRPr="00B36840">
          <w:rPr>
            <w:rStyle w:val="Hyperlink"/>
            <w:rFonts w:hint="eastAsia"/>
            <w:noProof/>
            <w:rtl/>
            <w:lang w:bidi="fa-IR"/>
          </w:rPr>
          <w:t>جدول</w:t>
        </w:r>
        <w:r w:rsidR="005319E7" w:rsidRPr="00B36840">
          <w:rPr>
            <w:rStyle w:val="Hyperlink"/>
            <w:noProof/>
            <w:rtl/>
            <w:lang w:bidi="fa-IR"/>
          </w:rPr>
          <w:t xml:space="preserve"> 3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Toc490476992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55</w:t>
        </w:r>
        <w:r w:rsidR="005319E7">
          <w:rPr>
            <w:noProof/>
            <w:webHidden/>
            <w:rtl/>
          </w:rPr>
          <w:fldChar w:fldCharType="end"/>
        </w:r>
      </w:hyperlink>
    </w:p>
    <w:p w14:paraId="5DBC7B3F" w14:textId="4E56B683"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3" w:history="1">
        <w:r w:rsidR="005319E7" w:rsidRPr="00B36840">
          <w:rPr>
            <w:rStyle w:val="Hyperlink"/>
            <w:rFonts w:hint="eastAsia"/>
            <w:noProof/>
            <w:rtl/>
            <w:lang w:bidi="fa-IR"/>
          </w:rPr>
          <w:t>جدول</w:t>
        </w:r>
        <w:r w:rsidR="005319E7" w:rsidRPr="00B36840">
          <w:rPr>
            <w:rStyle w:val="Hyperlink"/>
            <w:noProof/>
            <w:rtl/>
            <w:lang w:bidi="fa-IR"/>
          </w:rPr>
          <w:t xml:space="preserve"> 4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سوال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مدل</w:t>
        </w:r>
        <w:r w:rsidR="005319E7" w:rsidRPr="00B36840">
          <w:rPr>
            <w:rStyle w:val="Hyperlink"/>
            <w:noProof/>
            <w:rtl/>
            <w:lang w:bidi="fa-IR"/>
          </w:rPr>
          <w:t xml:space="preserve"> </w:t>
        </w:r>
        <w:r w:rsidR="005319E7" w:rsidRPr="00B36840">
          <w:rPr>
            <w:rStyle w:val="Hyperlink"/>
            <w:noProof/>
            <w:lang w:bidi="fa-IR"/>
          </w:rPr>
          <w:t>TransE</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rFonts w:hint="eastAsia"/>
            <w:noProof/>
            <w:rtl/>
            <w:lang w:bidi="fa-IR"/>
          </w:rPr>
          <w:t>ده</w:t>
        </w:r>
        <w:r w:rsidR="005319E7" w:rsidRPr="00B36840">
          <w:rPr>
            <w:rStyle w:val="Hyperlink"/>
            <w:noProof/>
            <w:rtl/>
            <w:lang w:bidi="fa-IR"/>
          </w:rPr>
          <w:t xml:space="preserve"> </w:t>
        </w:r>
        <w:r w:rsidR="005319E7" w:rsidRPr="00B36840">
          <w:rPr>
            <w:rStyle w:val="Hyperlink"/>
            <w:rFonts w:hint="eastAsia"/>
            <w:noProof/>
            <w:rtl/>
            <w:lang w:bidi="fa-IR"/>
          </w:rPr>
          <w:t>پاسخ</w:t>
        </w:r>
        <w:r w:rsidR="005319E7" w:rsidRPr="00B36840">
          <w:rPr>
            <w:rStyle w:val="Hyperlink"/>
            <w:noProof/>
            <w:rtl/>
            <w:lang w:bidi="fa-IR"/>
          </w:rPr>
          <w:t xml:space="preserve"> </w:t>
        </w:r>
        <w:r w:rsidR="005319E7" w:rsidRPr="00B36840">
          <w:rPr>
            <w:rStyle w:val="Hyperlink"/>
            <w:rFonts w:hint="eastAsia"/>
            <w:noProof/>
            <w:rtl/>
            <w:lang w:bidi="fa-IR"/>
          </w:rPr>
          <w:t>اول</w:t>
        </w:r>
        <w:r w:rsidR="005319E7" w:rsidRPr="00B36840">
          <w:rPr>
            <w:rStyle w:val="Hyperlink"/>
            <w:noProof/>
            <w:rtl/>
            <w:lang w:bidi="fa-IR"/>
          </w:rPr>
          <w:t xml:space="preserve"> </w:t>
        </w:r>
        <w:r w:rsidR="005319E7" w:rsidRPr="00B36840">
          <w:rPr>
            <w:rStyle w:val="Hyperlink"/>
            <w:noProof/>
            <w:lang w:bidi="fa-IR"/>
          </w:rPr>
          <w:t>[40]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Toc490476993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62</w:t>
        </w:r>
        <w:r w:rsidR="005319E7">
          <w:rPr>
            <w:noProof/>
            <w:webHidden/>
            <w:rtl/>
          </w:rPr>
          <w:fldChar w:fldCharType="end"/>
        </w:r>
      </w:hyperlink>
    </w:p>
    <w:p w14:paraId="22D10E8F" w14:textId="175A1140"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4" w:history="1">
        <w:r w:rsidR="005319E7" w:rsidRPr="00B36840">
          <w:rPr>
            <w:rStyle w:val="Hyperlink"/>
            <w:rFonts w:hint="eastAsia"/>
            <w:noProof/>
            <w:rtl/>
            <w:lang w:bidi="fa-IR"/>
          </w:rPr>
          <w:t>جدول</w:t>
        </w:r>
        <w:r w:rsidR="005319E7" w:rsidRPr="00B36840">
          <w:rPr>
            <w:rStyle w:val="Hyperlink"/>
            <w:noProof/>
            <w:rtl/>
            <w:lang w:bidi="fa-IR"/>
          </w:rPr>
          <w:t xml:space="preserve"> 5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پارامتر‌ها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هر</w:t>
        </w:r>
        <w:r w:rsidR="005319E7" w:rsidRPr="00B36840">
          <w:rPr>
            <w:rStyle w:val="Hyperlink"/>
            <w:noProof/>
            <w:rtl/>
            <w:lang w:bidi="fa-IR"/>
          </w:rPr>
          <w:t xml:space="preserve"> </w:t>
        </w:r>
        <w:r w:rsidR="005319E7" w:rsidRPr="00B36840">
          <w:rPr>
            <w:rStyle w:val="Hyperlink"/>
            <w:rFonts w:hint="eastAsia"/>
            <w:noProof/>
            <w:rtl/>
            <w:lang w:bidi="fa-IR"/>
          </w:rPr>
          <w:t>روش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Toc490476994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68</w:t>
        </w:r>
        <w:r w:rsidR="005319E7">
          <w:rPr>
            <w:noProof/>
            <w:webHidden/>
            <w:rtl/>
          </w:rPr>
          <w:fldChar w:fldCharType="end"/>
        </w:r>
      </w:hyperlink>
    </w:p>
    <w:p w14:paraId="4928424A" w14:textId="453FA3B5"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5" w:history="1">
        <w:r w:rsidR="005319E7" w:rsidRPr="00B36840">
          <w:rPr>
            <w:rStyle w:val="Hyperlink"/>
            <w:rFonts w:hint="eastAsia"/>
            <w:noProof/>
            <w:rtl/>
            <w:lang w:bidi="fa-IR"/>
          </w:rPr>
          <w:t>جدول</w:t>
        </w:r>
        <w:r w:rsidR="005319E7" w:rsidRPr="00B36840">
          <w:rPr>
            <w:rStyle w:val="Hyperlink"/>
            <w:noProof/>
            <w:rtl/>
            <w:lang w:bidi="fa-IR"/>
          </w:rPr>
          <w:t xml:space="preserve"> 6 </w:t>
        </w:r>
        <w:r w:rsidR="005319E7" w:rsidRPr="00B36840">
          <w:rPr>
            <w:rStyle w:val="Hyperlink"/>
            <w:rFonts w:hint="eastAsia"/>
            <w:noProof/>
            <w:rtl/>
            <w:lang w:bidi="fa-IR"/>
          </w:rPr>
          <w:t>مقدار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در</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Toc490476995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69</w:t>
        </w:r>
        <w:r w:rsidR="005319E7">
          <w:rPr>
            <w:noProof/>
            <w:webHidden/>
            <w:rtl/>
          </w:rPr>
          <w:fldChar w:fldCharType="end"/>
        </w:r>
      </w:hyperlink>
    </w:p>
    <w:p w14:paraId="2883EF85" w14:textId="5E578F9D"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6" w:history="1">
        <w:r w:rsidR="005319E7" w:rsidRPr="00B36840">
          <w:rPr>
            <w:rStyle w:val="Hyperlink"/>
            <w:rFonts w:hint="eastAsia"/>
            <w:noProof/>
            <w:rtl/>
            <w:lang w:bidi="fa-IR"/>
          </w:rPr>
          <w:t>جدول</w:t>
        </w:r>
        <w:r w:rsidR="005319E7" w:rsidRPr="00B36840">
          <w:rPr>
            <w:rStyle w:val="Hyperlink"/>
            <w:noProof/>
            <w:rtl/>
            <w:lang w:bidi="fa-IR"/>
          </w:rPr>
          <w:t xml:space="preserve"> 7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استخراج</w:t>
        </w:r>
        <w:r w:rsidR="005319E7" w:rsidRPr="00B36840">
          <w:rPr>
            <w:rStyle w:val="Hyperlink"/>
            <w:noProof/>
            <w:rtl/>
            <w:lang w:bidi="fa-IR"/>
          </w:rPr>
          <w:t xml:space="preserve"> </w:t>
        </w:r>
        <w:r w:rsidR="005319E7" w:rsidRPr="00B36840">
          <w:rPr>
            <w:rStyle w:val="Hyperlink"/>
            <w:rFonts w:hint="eastAsia"/>
            <w:noProof/>
            <w:rtl/>
            <w:lang w:bidi="fa-IR"/>
          </w:rPr>
          <w:t>شده</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noProof/>
            <w:lang w:bidi="fa-IR"/>
          </w:rPr>
          <w:t>freebase15k</w:t>
        </w:r>
        <w:r w:rsidR="005319E7" w:rsidRPr="00B36840">
          <w:rPr>
            <w:rStyle w:val="Hyperlink"/>
            <w:noProof/>
            <w:rtl/>
            <w:lang w:bidi="fa-IR"/>
          </w:rPr>
          <w:t xml:space="preserve"> </w:t>
        </w:r>
        <w:r w:rsidR="005319E7" w:rsidRPr="00B36840">
          <w:rPr>
            <w:rStyle w:val="Hyperlink"/>
            <w:rFonts w:hint="eastAsia"/>
            <w:noProof/>
            <w:rtl/>
            <w:lang w:bidi="fa-IR"/>
          </w:rPr>
          <w:t>به</w:t>
        </w:r>
        <w:r w:rsidR="005319E7" w:rsidRPr="00B36840">
          <w:rPr>
            <w:rStyle w:val="Hyperlink"/>
            <w:noProof/>
            <w:rtl/>
            <w:lang w:bidi="fa-IR"/>
          </w:rPr>
          <w:t xml:space="preserve"> </w:t>
        </w:r>
        <w:r w:rsidR="005319E7" w:rsidRPr="00B36840">
          <w:rPr>
            <w:rStyle w:val="Hyperlink"/>
            <w:rFonts w:hint="eastAsia"/>
            <w:noProof/>
            <w:rtl/>
            <w:lang w:bidi="fa-IR"/>
          </w:rPr>
          <w:t>تفک</w:t>
        </w:r>
        <w:r w:rsidR="005319E7" w:rsidRPr="00B36840">
          <w:rPr>
            <w:rStyle w:val="Hyperlink"/>
            <w:rFonts w:hint="cs"/>
            <w:noProof/>
            <w:rtl/>
            <w:lang w:bidi="fa-IR"/>
          </w:rPr>
          <w:t>ی</w:t>
        </w:r>
        <w:r w:rsidR="005319E7" w:rsidRPr="00B36840">
          <w:rPr>
            <w:rStyle w:val="Hyperlink"/>
            <w:rFonts w:hint="eastAsia"/>
            <w:noProof/>
            <w:rtl/>
            <w:lang w:bidi="fa-IR"/>
          </w:rPr>
          <w:t>ک</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Toc490476996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75</w:t>
        </w:r>
        <w:r w:rsidR="005319E7">
          <w:rPr>
            <w:noProof/>
            <w:webHidden/>
            <w:rtl/>
          </w:rPr>
          <w:fldChar w:fldCharType="end"/>
        </w:r>
      </w:hyperlink>
    </w:p>
    <w:p w14:paraId="6888849A" w14:textId="4944A406"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7" w:history="1">
        <w:r w:rsidR="005319E7" w:rsidRPr="00B36840">
          <w:rPr>
            <w:rStyle w:val="Hyperlink"/>
            <w:rFonts w:hint="eastAsia"/>
            <w:noProof/>
            <w:rtl/>
            <w:lang w:bidi="fa-IR"/>
          </w:rPr>
          <w:t>جدول</w:t>
        </w:r>
        <w:r w:rsidR="005319E7" w:rsidRPr="00B36840">
          <w:rPr>
            <w:rStyle w:val="Hyperlink"/>
            <w:noProof/>
            <w:rtl/>
            <w:lang w:bidi="fa-IR"/>
          </w:rPr>
          <w:t xml:space="preserve"> 8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Toc490476997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84</w:t>
        </w:r>
        <w:r w:rsidR="005319E7">
          <w:rPr>
            <w:noProof/>
            <w:webHidden/>
            <w:rtl/>
          </w:rPr>
          <w:fldChar w:fldCharType="end"/>
        </w:r>
      </w:hyperlink>
    </w:p>
    <w:p w14:paraId="5853E621" w14:textId="0BDAFA98" w:rsidR="005319E7" w:rsidRDefault="006C6CB8"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8" w:history="1">
        <w:r w:rsidR="005319E7" w:rsidRPr="00B36840">
          <w:rPr>
            <w:rStyle w:val="Hyperlink"/>
            <w:rFonts w:hint="eastAsia"/>
            <w:noProof/>
            <w:rtl/>
            <w:lang w:bidi="fa-IR"/>
          </w:rPr>
          <w:t>جدول</w:t>
        </w:r>
        <w:r w:rsidR="005319E7" w:rsidRPr="00B36840">
          <w:rPr>
            <w:rStyle w:val="Hyperlink"/>
            <w:noProof/>
            <w:rtl/>
            <w:lang w:bidi="fa-IR"/>
          </w:rPr>
          <w:t xml:space="preserve"> 9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Toc490476998 \h</w:instrText>
        </w:r>
        <w:r w:rsidR="005319E7">
          <w:rPr>
            <w:noProof/>
            <w:webHidden/>
            <w:rtl/>
          </w:rPr>
          <w:instrText xml:space="preserve"> </w:instrText>
        </w:r>
        <w:r w:rsidR="005319E7">
          <w:rPr>
            <w:noProof/>
            <w:webHidden/>
            <w:rtl/>
          </w:rPr>
        </w:r>
        <w:r w:rsidR="005319E7">
          <w:rPr>
            <w:noProof/>
            <w:webHidden/>
            <w:rtl/>
          </w:rPr>
          <w:fldChar w:fldCharType="separate"/>
        </w:r>
        <w:r w:rsidR="002D7084">
          <w:rPr>
            <w:noProof/>
            <w:webHidden/>
            <w:rtl/>
          </w:rPr>
          <w:t>85</w:t>
        </w:r>
        <w:r w:rsidR="005319E7">
          <w:rPr>
            <w:noProof/>
            <w:webHidden/>
            <w:rtl/>
          </w:rPr>
          <w:fldChar w:fldCharType="end"/>
        </w:r>
      </w:hyperlink>
    </w:p>
    <w:p w14:paraId="3F01B76A" w14:textId="051752B9"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8" w:name="_Toc106512938"/>
      <w:bookmarkStart w:id="9" w:name="_Toc209236398"/>
      <w:bookmarkStart w:id="10" w:name="_Toc209240155"/>
      <w:bookmarkStart w:id="11" w:name="_Toc209240167"/>
      <w:r>
        <w:rPr>
          <w:rFonts w:hint="cs"/>
          <w:rtl/>
        </w:rPr>
        <w:lastRenderedPageBreak/>
        <w:t xml:space="preserve"> </w:t>
      </w:r>
      <w:bookmarkStart w:id="12" w:name="_Toc490477042"/>
      <w:r w:rsidR="000220C1"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388D84E3" w:rsidR="00135437" w:rsidRPr="00030FD9" w:rsidRDefault="00135437" w:rsidP="00030FD9">
      <w:pPr>
        <w:spacing w:line="360" w:lineRule="auto"/>
        <w:jc w:val="both"/>
        <w:rPr>
          <w:rtl/>
        </w:rPr>
      </w:pPr>
      <w:r w:rsidRPr="00030FD9">
        <w:rPr>
          <w:rtl/>
        </w:rPr>
        <w:t xml:space="preserve">در سال‌های اخیر شاهد رشد </w:t>
      </w:r>
      <w:r w:rsidR="008B429B" w:rsidRPr="00030FD9">
        <w:rPr>
          <w:rFonts w:hint="cs"/>
          <w:rtl/>
        </w:rPr>
        <w:t>بسیار</w:t>
      </w:r>
      <w:r w:rsidRPr="00030FD9">
        <w:rPr>
          <w:rtl/>
        </w:rPr>
        <w:t xml:space="preserve"> زیادی در شبکه‌های اجتماعی بوده‌ایم و مطالعات زیادی روی این شبکه‌ها انجام گرفته است. داده‌های شبکه‌های اجتماعی یکی از ابزار</w:t>
      </w:r>
      <w:r w:rsidR="0004670E" w:rsidRPr="00030FD9">
        <w:rPr>
          <w:rFonts w:hint="cs"/>
          <w:rtl/>
        </w:rPr>
        <w:t>های</w:t>
      </w:r>
      <w:r w:rsidRPr="00030FD9">
        <w:rPr>
          <w:rtl/>
        </w:rPr>
        <w:t xml:space="preserve"> محبوب برای مدل کردن رابطه و رفتار افراد و جامعه یا گروهی که در آن عضو هستن</w:t>
      </w:r>
      <w:r w:rsidR="0004670E" w:rsidRPr="00030FD9">
        <w:rPr>
          <w:rFonts w:hint="cs"/>
          <w:rtl/>
        </w:rPr>
        <w:t>د</w:t>
      </w:r>
      <w:r w:rsidRPr="00030FD9">
        <w:rPr>
          <w:rtl/>
        </w:rPr>
        <w:t xml:space="preserve"> ب</w:t>
      </w:r>
      <w:r w:rsidR="0004670E" w:rsidRPr="00030FD9">
        <w:rPr>
          <w:rFonts w:hint="cs"/>
          <w:rtl/>
        </w:rPr>
        <w:t>ه‌</w:t>
      </w:r>
      <w:r w:rsidRPr="00030FD9">
        <w:rPr>
          <w:rtl/>
        </w:rPr>
        <w:t xml:space="preserve">شمار می‌رود. این داده‌ها معمولا به صورت گرافی نمایش داده می‌شود که در آن گره‌ها افراد و </w:t>
      </w:r>
      <w:r w:rsidR="00FA0BD4" w:rsidRPr="00030FD9">
        <w:rPr>
          <w:rtl/>
        </w:rPr>
        <w:t>یال</w:t>
      </w:r>
      <w:r w:rsidRPr="00030FD9">
        <w:rPr>
          <w:rtl/>
        </w:rPr>
        <w:t xml:space="preserve">‌ها روابط بین این افراد می‌باشد. </w:t>
      </w:r>
    </w:p>
    <w:p w14:paraId="014D9C4D" w14:textId="3372391C" w:rsidR="00135437" w:rsidRPr="003F5AB1" w:rsidRDefault="00FA0BD4" w:rsidP="00030FD9">
      <w:pPr>
        <w:spacing w:line="360" w:lineRule="auto"/>
        <w:jc w:val="both"/>
        <w:rPr>
          <w:rtl/>
        </w:rPr>
      </w:pPr>
      <w:r w:rsidRPr="003F5AB1">
        <w:rPr>
          <w:rFonts w:hint="cs"/>
          <w:rtl/>
        </w:rPr>
        <w:t>هم‌چنین</w:t>
      </w:r>
      <w:r w:rsidR="00135437" w:rsidRPr="003F5AB1">
        <w:rPr>
          <w:rFonts w:hint="cs"/>
          <w:rtl/>
        </w:rPr>
        <w:t xml:space="preserve"> </w:t>
      </w:r>
      <w:r w:rsidR="00135437" w:rsidRPr="003F5AB1">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36617B37" w:rsidR="00135437" w:rsidRPr="003F5AB1" w:rsidRDefault="00135437" w:rsidP="00030FD9">
      <w:pPr>
        <w:spacing w:line="360" w:lineRule="auto"/>
        <w:jc w:val="both"/>
      </w:pPr>
      <w:r w:rsidRPr="003F5AB1">
        <w:rPr>
          <w:rtl/>
        </w:rPr>
        <w:t>در روش‌های اولیه یادگیری ماشین، عمدتا از داده‌ها و متن‌های خام در زمینه‌ی یادگیری استفاده می</w:t>
      </w:r>
      <w:r w:rsidRPr="003F5AB1">
        <w:rPr>
          <w:rFonts w:hint="cs"/>
          <w:rtl/>
        </w:rPr>
        <w:t>‌</w:t>
      </w:r>
      <w:r w:rsidRPr="003F5AB1">
        <w:rPr>
          <w:rtl/>
        </w:rPr>
        <w:t>شد.</w:t>
      </w:r>
      <w:r w:rsidRPr="003F5AB1">
        <w:rPr>
          <w:rFonts w:hint="cs"/>
          <w:rtl/>
        </w:rPr>
        <w:t xml:space="preserve"> </w:t>
      </w:r>
      <w:r w:rsidRPr="003F5AB1">
        <w:rPr>
          <w:rtl/>
        </w:rPr>
        <w:t>اخیرا از طرف برخی شرکت‌ها و موسسات بزرگ، همچون گوگل، ای‌بی‌</w:t>
      </w:r>
      <w:r w:rsidR="00202B45" w:rsidRPr="003F5AB1">
        <w:rPr>
          <w:rtl/>
        </w:rPr>
        <w:t>ام، مایکروسافت و</w:t>
      </w:r>
      <w:r w:rsidRPr="00030FD9">
        <w:rPr>
          <w:rFonts w:cs="Times New Roman" w:hint="cs"/>
          <w:rtl/>
        </w:rPr>
        <w:t>…</w:t>
      </w:r>
      <w:r w:rsidRPr="003F5AB1">
        <w:rPr>
          <w:rtl/>
        </w:rPr>
        <w:t xml:space="preserve"> </w:t>
      </w:r>
      <w:r w:rsidRPr="003F5AB1">
        <w:rPr>
          <w:rFonts w:hint="cs"/>
          <w:rtl/>
        </w:rPr>
        <w:t>پایگاه‌های</w:t>
      </w:r>
      <w:r w:rsidRPr="003F5AB1">
        <w:rPr>
          <w:rtl/>
        </w:rPr>
        <w:t xml:space="preserve"> </w:t>
      </w:r>
      <w:r w:rsidRPr="003F5AB1">
        <w:rPr>
          <w:rFonts w:hint="cs"/>
          <w:rtl/>
        </w:rPr>
        <w:t>دانشی</w:t>
      </w:r>
      <w:r w:rsidRPr="003F5AB1">
        <w:rPr>
          <w:rtl/>
        </w:rPr>
        <w:t xml:space="preserve"> </w:t>
      </w:r>
      <w:r w:rsidRPr="003F5AB1">
        <w:rPr>
          <w:rFonts w:hint="cs"/>
          <w:rtl/>
        </w:rPr>
        <w:t>معرفی</w:t>
      </w:r>
      <w:r w:rsidRPr="003F5AB1">
        <w:rPr>
          <w:rtl/>
        </w:rPr>
        <w:t xml:space="preserve"> </w:t>
      </w:r>
      <w:r w:rsidRPr="003F5AB1">
        <w:rPr>
          <w:rFonts w:hint="cs"/>
          <w:rtl/>
        </w:rPr>
        <w:t>ش</w:t>
      </w:r>
      <w:r w:rsidR="0004670E" w:rsidRPr="003F5AB1">
        <w:rPr>
          <w:rtl/>
        </w:rPr>
        <w:t>ده است که انجام راه</w:t>
      </w:r>
      <w:r w:rsidRPr="003F5AB1">
        <w:rPr>
          <w:rtl/>
        </w:rPr>
        <w:t>کار‌های مختلف یادگیری ماشین را ساده‌تر و کاربردی‌تر کرده است. در این پایگاه‌های دانش</w:t>
      </w:r>
      <w:r w:rsidR="002425DB" w:rsidRPr="003F5AB1">
        <w:rPr>
          <w:rFonts w:hint="cs"/>
          <w:rtl/>
        </w:rPr>
        <w:t>،</w:t>
      </w:r>
      <w:r w:rsidRPr="003F5AB1">
        <w:rPr>
          <w:rtl/>
        </w:rPr>
        <w:t xml:space="preserve"> اطلاعات مورد نیاز برای عملیات‌های مختلف یادگیری به صورت منظم و نیمه‌منظم موجود است و دغدغه‌ی نرمال کردن و رفع خطا و استخراج حقایق ر</w:t>
      </w:r>
      <w:r w:rsidRPr="003F5AB1">
        <w:rPr>
          <w:rFonts w:hint="cs"/>
          <w:rtl/>
        </w:rPr>
        <w:t>ا</w:t>
      </w:r>
      <w:r w:rsidRPr="003F5AB1">
        <w:rPr>
          <w:rtl/>
        </w:rPr>
        <w:t xml:space="preserve"> به مقدار زیادی کم کرده است. </w:t>
      </w:r>
      <w:r w:rsidR="00FA0BD4" w:rsidRPr="003F5AB1">
        <w:rPr>
          <w:rtl/>
        </w:rPr>
        <w:t>ا</w:t>
      </w:r>
      <w:r w:rsidR="00FA0BD4" w:rsidRPr="003F5AB1">
        <w:rPr>
          <w:rFonts w:hint="cs"/>
          <w:rtl/>
        </w:rPr>
        <w:t>ی</w:t>
      </w:r>
      <w:r w:rsidR="00FA0BD4" w:rsidRPr="003F5AB1">
        <w:rPr>
          <w:rFonts w:hint="eastAsia"/>
          <w:rtl/>
        </w:rPr>
        <w:t>ن</w:t>
      </w:r>
      <w:r w:rsidR="00FA0BD4" w:rsidRPr="003F5AB1">
        <w:rPr>
          <w:rtl/>
        </w:rPr>
        <w:t xml:space="preserve"> پا</w:t>
      </w:r>
      <w:r w:rsidR="00FA0BD4" w:rsidRPr="003F5AB1">
        <w:rPr>
          <w:rFonts w:hint="cs"/>
          <w:rtl/>
        </w:rPr>
        <w:t>ی</w:t>
      </w:r>
      <w:r w:rsidR="00FA0BD4" w:rsidRPr="003F5AB1">
        <w:rPr>
          <w:rFonts w:hint="eastAsia"/>
          <w:rtl/>
        </w:rPr>
        <w:t>گاه‌ها</w:t>
      </w:r>
      <w:r w:rsidR="00FA0BD4" w:rsidRPr="003F5AB1">
        <w:rPr>
          <w:rFonts w:hint="cs"/>
          <w:rtl/>
        </w:rPr>
        <w:t>ی</w:t>
      </w:r>
      <w:r w:rsidR="00FA0BD4" w:rsidRPr="003F5AB1">
        <w:rPr>
          <w:rtl/>
        </w:rPr>
        <w:t xml:space="preserve"> دانش عمدتا به صورت </w:t>
      </w:r>
      <w:r w:rsidR="00FA0BD4" w:rsidRPr="003F5AB1">
        <w:rPr>
          <w:rFonts w:hint="cs"/>
          <w:rtl/>
        </w:rPr>
        <w:t>ی</w:t>
      </w:r>
      <w:r w:rsidR="00FA0BD4" w:rsidRPr="003F5AB1">
        <w:rPr>
          <w:rFonts w:hint="eastAsia"/>
          <w:rtl/>
        </w:rPr>
        <w:t>ک</w:t>
      </w:r>
      <w:r w:rsidR="00FA0BD4" w:rsidRPr="003F5AB1">
        <w:rPr>
          <w:rtl/>
        </w:rPr>
        <w:t xml:space="preserve"> شبکه از موجود</w:t>
      </w:r>
      <w:r w:rsidR="00FA0BD4" w:rsidRPr="003F5AB1">
        <w:rPr>
          <w:rFonts w:hint="cs"/>
          <w:rtl/>
        </w:rPr>
        <w:t>ی</w:t>
      </w:r>
      <w:r w:rsidR="00FA0BD4" w:rsidRPr="003F5AB1">
        <w:rPr>
          <w:rFonts w:hint="eastAsia"/>
          <w:rtl/>
        </w:rPr>
        <w:t>ت‌ها</w:t>
      </w:r>
      <w:r w:rsidR="00FA0BD4" w:rsidRPr="003F5AB1">
        <w:rPr>
          <w:rtl/>
        </w:rPr>
        <w:t xml:space="preserve"> و روابط ب</w:t>
      </w:r>
      <w:r w:rsidR="00FA0BD4" w:rsidRPr="003F5AB1">
        <w:rPr>
          <w:rFonts w:hint="cs"/>
          <w:rtl/>
        </w:rPr>
        <w:t>ی</w:t>
      </w:r>
      <w:r w:rsidR="00FA0BD4" w:rsidRPr="003F5AB1">
        <w:rPr>
          <w:rFonts w:hint="eastAsia"/>
          <w:rtl/>
        </w:rPr>
        <w:t>ن</w:t>
      </w:r>
      <w:r w:rsidR="00FA0BD4" w:rsidRPr="003F5AB1">
        <w:rPr>
          <w:rtl/>
        </w:rPr>
        <w:t xml:space="preserve"> آن‌ها است که </w:t>
      </w:r>
      <w:r w:rsidR="00FA0BD4" w:rsidRPr="003F5AB1">
        <w:rPr>
          <w:rtl/>
        </w:rPr>
        <w:lastRenderedPageBreak/>
        <w:t>م</w:t>
      </w:r>
      <w:r w:rsidR="00FA0BD4" w:rsidRPr="003F5AB1">
        <w:rPr>
          <w:rFonts w:hint="cs"/>
          <w:rtl/>
        </w:rPr>
        <w:t>ی‌</w:t>
      </w:r>
      <w:r w:rsidR="00FA0BD4" w:rsidRPr="003F5AB1">
        <w:rPr>
          <w:rFonts w:hint="eastAsia"/>
          <w:rtl/>
        </w:rPr>
        <w:t>توان</w:t>
      </w:r>
      <w:r w:rsidR="00FA0BD4" w:rsidRPr="003F5AB1">
        <w:rPr>
          <w:rtl/>
        </w:rPr>
        <w:t xml:space="preserve"> آن را به صورت </w:t>
      </w:r>
      <w:r w:rsidR="00FA0BD4" w:rsidRPr="003F5AB1">
        <w:rPr>
          <w:rFonts w:hint="cs"/>
          <w:rtl/>
        </w:rPr>
        <w:t>ی</w:t>
      </w:r>
      <w:r w:rsidR="00FA0BD4" w:rsidRPr="003F5AB1">
        <w:rPr>
          <w:rFonts w:hint="eastAsia"/>
          <w:rtl/>
        </w:rPr>
        <w:t>ک</w:t>
      </w:r>
      <w:r w:rsidR="00FA0BD4" w:rsidRPr="003F5AB1">
        <w:rPr>
          <w:rtl/>
        </w:rPr>
        <w:t xml:space="preserve"> گراف داده نما</w:t>
      </w:r>
      <w:r w:rsidR="00FA0BD4" w:rsidRPr="003F5AB1">
        <w:rPr>
          <w:rFonts w:hint="cs"/>
          <w:rtl/>
        </w:rPr>
        <w:t>ی</w:t>
      </w:r>
      <w:r w:rsidR="00FA0BD4" w:rsidRPr="003F5AB1">
        <w:rPr>
          <w:rFonts w:hint="eastAsia"/>
          <w:rtl/>
        </w:rPr>
        <w:t>ش</w:t>
      </w:r>
      <w:r w:rsidR="00FA0BD4" w:rsidRPr="003F5AB1">
        <w:rPr>
          <w:rtl/>
        </w:rPr>
        <w:t xml:space="preserve"> داد. ساختار کل</w:t>
      </w:r>
      <w:r w:rsidR="00FA0BD4" w:rsidRPr="003F5AB1">
        <w:rPr>
          <w:rFonts w:hint="cs"/>
          <w:rtl/>
        </w:rPr>
        <w:t>ی</w:t>
      </w:r>
      <w:r w:rsidR="00FA0BD4" w:rsidRPr="003F5AB1">
        <w:rPr>
          <w:rtl/>
        </w:rPr>
        <w:t xml:space="preserve"> گراف به ا</w:t>
      </w:r>
      <w:r w:rsidR="00FA0BD4" w:rsidRPr="003F5AB1">
        <w:rPr>
          <w:rFonts w:hint="cs"/>
          <w:rtl/>
        </w:rPr>
        <w:t>ی</w:t>
      </w:r>
      <w:r w:rsidR="00FA0BD4" w:rsidRPr="003F5AB1">
        <w:rPr>
          <w:rFonts w:hint="eastAsia"/>
          <w:rtl/>
        </w:rPr>
        <w:t>ن</w:t>
      </w:r>
      <w:r w:rsidR="00FA0BD4" w:rsidRPr="003F5AB1">
        <w:rPr>
          <w:rtl/>
        </w:rPr>
        <w:t xml:space="preserve"> صورت است که گره‌ها نشانگر موجود</w:t>
      </w:r>
      <w:r w:rsidR="00FA0BD4" w:rsidRPr="003F5AB1">
        <w:rPr>
          <w:rFonts w:hint="cs"/>
          <w:rtl/>
        </w:rPr>
        <w:t>ی</w:t>
      </w:r>
      <w:r w:rsidR="00FA0BD4" w:rsidRPr="003F5AB1">
        <w:rPr>
          <w:rFonts w:hint="eastAsia"/>
          <w:rtl/>
        </w:rPr>
        <w:t>ت‌ها</w:t>
      </w:r>
      <w:r w:rsidR="00FA0BD4" w:rsidRPr="003F5AB1">
        <w:rPr>
          <w:rtl/>
        </w:rPr>
        <w:t xml:space="preserve"> و </w:t>
      </w:r>
      <w:r w:rsidR="00FA0BD4" w:rsidRPr="003F5AB1">
        <w:rPr>
          <w:rFonts w:hint="cs"/>
          <w:rtl/>
        </w:rPr>
        <w:t>ی</w:t>
      </w:r>
      <w:r w:rsidR="00FA0BD4" w:rsidRPr="003F5AB1">
        <w:rPr>
          <w:rFonts w:hint="eastAsia"/>
          <w:rtl/>
        </w:rPr>
        <w:t>ال‌ها</w:t>
      </w:r>
      <w:r w:rsidR="00FA0BD4" w:rsidRPr="003F5AB1">
        <w:rPr>
          <w:rFonts w:hint="cs"/>
          <w:rtl/>
        </w:rPr>
        <w:t>ی</w:t>
      </w:r>
      <w:r w:rsidR="00FA0BD4" w:rsidRPr="003F5AB1">
        <w:rPr>
          <w:rtl/>
        </w:rPr>
        <w:t xml:space="preserve"> ب</w:t>
      </w:r>
      <w:r w:rsidR="00FA0BD4" w:rsidRPr="003F5AB1">
        <w:rPr>
          <w:rFonts w:hint="cs"/>
          <w:rtl/>
        </w:rPr>
        <w:t>ی</w:t>
      </w:r>
      <w:r w:rsidR="00FA0BD4" w:rsidRPr="003F5AB1">
        <w:rPr>
          <w:rFonts w:hint="eastAsia"/>
          <w:rtl/>
        </w:rPr>
        <w:t>ن</w:t>
      </w:r>
      <w:r w:rsidR="00FA0BD4" w:rsidRPr="003F5AB1">
        <w:rPr>
          <w:rtl/>
        </w:rPr>
        <w:t xml:space="preserve"> گره‌ها نشانگر روابط ب</w:t>
      </w:r>
      <w:r w:rsidR="00FA0BD4" w:rsidRPr="003F5AB1">
        <w:rPr>
          <w:rFonts w:hint="cs"/>
          <w:rtl/>
        </w:rPr>
        <w:t>ی</w:t>
      </w:r>
      <w:r w:rsidR="00FA0BD4" w:rsidRPr="003F5AB1">
        <w:rPr>
          <w:rFonts w:hint="eastAsia"/>
          <w:rtl/>
        </w:rPr>
        <w:t>ن</w:t>
      </w:r>
      <w:r w:rsidR="00FA0BD4" w:rsidRPr="003F5AB1">
        <w:rPr>
          <w:rtl/>
        </w:rPr>
        <w:t xml:space="preserve"> آن‌ها باشند. ا</w:t>
      </w:r>
      <w:r w:rsidR="00FA0BD4" w:rsidRPr="003F5AB1">
        <w:rPr>
          <w:rFonts w:hint="cs"/>
          <w:rtl/>
        </w:rPr>
        <w:t>ی</w:t>
      </w:r>
      <w:r w:rsidR="00FA0BD4" w:rsidRPr="003F5AB1">
        <w:rPr>
          <w:rFonts w:hint="eastAsia"/>
          <w:rtl/>
        </w:rPr>
        <w:t>ن</w:t>
      </w:r>
      <w:r w:rsidR="00FA0BD4" w:rsidRPr="003F5AB1">
        <w:rPr>
          <w:rtl/>
        </w:rPr>
        <w:t xml:space="preserve"> </w:t>
      </w:r>
      <w:r w:rsidR="00FA0BD4" w:rsidRPr="003F5AB1">
        <w:rPr>
          <w:rFonts w:hint="cs"/>
          <w:rtl/>
        </w:rPr>
        <w:t>ی</w:t>
      </w:r>
      <w:r w:rsidR="00FA0BD4" w:rsidRPr="003F5AB1">
        <w:rPr>
          <w:rFonts w:hint="eastAsia"/>
          <w:rtl/>
        </w:rPr>
        <w:t>ال‌ها</w:t>
      </w:r>
      <w:r w:rsidR="00FA0BD4" w:rsidRPr="003F5AB1">
        <w:rPr>
          <w:rtl/>
        </w:rPr>
        <w:t xml:space="preserve"> م</w:t>
      </w:r>
      <w:r w:rsidR="00FA0BD4" w:rsidRPr="003F5AB1">
        <w:rPr>
          <w:rFonts w:hint="cs"/>
          <w:rtl/>
        </w:rPr>
        <w:t>ی‌</w:t>
      </w:r>
      <w:r w:rsidR="00FA0BD4" w:rsidRPr="003F5AB1">
        <w:rPr>
          <w:rFonts w:hint="eastAsia"/>
          <w:rtl/>
        </w:rPr>
        <w:t>توانند</w:t>
      </w:r>
      <w:r w:rsidR="00FA0BD4" w:rsidRPr="003F5AB1">
        <w:rPr>
          <w:rtl/>
        </w:rPr>
        <w:t xml:space="preserve"> از </w:t>
      </w:r>
      <w:r w:rsidR="00FA0BD4" w:rsidRPr="003F5AB1">
        <w:rPr>
          <w:rFonts w:hint="cs"/>
          <w:rtl/>
        </w:rPr>
        <w:t>ی</w:t>
      </w:r>
      <w:r w:rsidR="00FA0BD4" w:rsidRPr="003F5AB1">
        <w:rPr>
          <w:rFonts w:hint="eastAsia"/>
          <w:rtl/>
        </w:rPr>
        <w:t>ک</w:t>
      </w:r>
      <w:r w:rsidR="00FA0BD4" w:rsidRPr="003F5AB1">
        <w:rPr>
          <w:rtl/>
        </w:rPr>
        <w:t xml:space="preserve"> نوع باشند </w:t>
      </w:r>
      <w:r w:rsidR="00FA0BD4" w:rsidRPr="003F5AB1">
        <w:rPr>
          <w:rFonts w:hint="cs"/>
          <w:rtl/>
        </w:rPr>
        <w:t>ی</w:t>
      </w:r>
      <w:r w:rsidR="00FA0BD4" w:rsidRPr="003F5AB1">
        <w:rPr>
          <w:rFonts w:hint="eastAsia"/>
          <w:rtl/>
        </w:rPr>
        <w:t>عن</w:t>
      </w:r>
      <w:r w:rsidR="00FA0BD4" w:rsidRPr="003F5AB1">
        <w:rPr>
          <w:rFonts w:hint="cs"/>
          <w:rtl/>
        </w:rPr>
        <w:t>ی</w:t>
      </w:r>
      <w:r w:rsidR="00FA0BD4" w:rsidRPr="003F5AB1">
        <w:rPr>
          <w:rtl/>
        </w:rPr>
        <w:t xml:space="preserve"> گراف نشانگر </w:t>
      </w:r>
      <w:r w:rsidR="00FA0BD4" w:rsidRPr="003F5AB1">
        <w:rPr>
          <w:rFonts w:hint="cs"/>
          <w:rtl/>
        </w:rPr>
        <w:t>ی</w:t>
      </w:r>
      <w:r w:rsidR="00FA0BD4" w:rsidRPr="003F5AB1">
        <w:rPr>
          <w:rFonts w:hint="eastAsia"/>
          <w:rtl/>
        </w:rPr>
        <w:t>ک</w:t>
      </w:r>
      <w:r w:rsidR="00FA0BD4" w:rsidRPr="003F5AB1">
        <w:rPr>
          <w:rtl/>
        </w:rPr>
        <w:t xml:space="preserve"> شبکه تک-رابطه‌ا</w:t>
      </w:r>
      <w:r w:rsidR="00FA0BD4" w:rsidRPr="003F5AB1">
        <w:rPr>
          <w:rFonts w:hint="cs"/>
          <w:rtl/>
        </w:rPr>
        <w:t>ی</w:t>
      </w:r>
      <w:r w:rsidR="00FA0BD4" w:rsidRPr="003F5AB1">
        <w:rPr>
          <w:rtl/>
        </w:rPr>
        <w:t xml:space="preserve"> باشد (همگون) </w:t>
      </w:r>
      <w:r w:rsidR="00FA0BD4" w:rsidRPr="003F5AB1">
        <w:rPr>
          <w:rFonts w:hint="cs"/>
          <w:rtl/>
        </w:rPr>
        <w:t>ی</w:t>
      </w:r>
      <w:r w:rsidR="00FA0BD4" w:rsidRPr="003F5AB1">
        <w:rPr>
          <w:rFonts w:hint="eastAsia"/>
          <w:rtl/>
        </w:rPr>
        <w:t>ا</w:t>
      </w:r>
      <w:r w:rsidR="00FA0BD4" w:rsidRPr="003F5AB1">
        <w:rPr>
          <w:rtl/>
        </w:rPr>
        <w:t xml:space="preserve"> هر </w:t>
      </w:r>
      <w:r w:rsidR="00FA0BD4" w:rsidRPr="003F5AB1">
        <w:rPr>
          <w:rFonts w:hint="cs"/>
          <w:rtl/>
        </w:rPr>
        <w:t>ی</w:t>
      </w:r>
      <w:r w:rsidR="00FA0BD4" w:rsidRPr="003F5AB1">
        <w:rPr>
          <w:rFonts w:hint="eastAsia"/>
          <w:rtl/>
        </w:rPr>
        <w:t>ال</w:t>
      </w:r>
      <w:r w:rsidR="00FA0BD4" w:rsidRPr="003F5AB1">
        <w:rPr>
          <w:rtl/>
        </w:rPr>
        <w:t xml:space="preserve"> با </w:t>
      </w:r>
      <w:r w:rsidR="00FA0BD4" w:rsidRPr="003F5AB1">
        <w:rPr>
          <w:rFonts w:hint="cs"/>
          <w:rtl/>
        </w:rPr>
        <w:t>ی</w:t>
      </w:r>
      <w:r w:rsidR="00FA0BD4" w:rsidRPr="003F5AB1">
        <w:rPr>
          <w:rFonts w:hint="eastAsia"/>
          <w:rtl/>
        </w:rPr>
        <w:t>ک</w:t>
      </w:r>
      <w:r w:rsidR="00FA0BD4" w:rsidRPr="003F5AB1">
        <w:rPr>
          <w:rtl/>
        </w:rPr>
        <w:t xml:space="preserve"> برچسب، نشانگر نوع رابطه باشد و شبکه نشانگر </w:t>
      </w:r>
      <w:r w:rsidR="00FA0BD4" w:rsidRPr="003F5AB1">
        <w:rPr>
          <w:rFonts w:hint="cs"/>
          <w:rtl/>
        </w:rPr>
        <w:t>ی</w:t>
      </w:r>
      <w:r w:rsidR="00FA0BD4" w:rsidRPr="003F5AB1">
        <w:rPr>
          <w:rFonts w:hint="eastAsia"/>
          <w:rtl/>
        </w:rPr>
        <w:t>ک</w:t>
      </w:r>
      <w:r w:rsidR="00FA0BD4" w:rsidRPr="003F5AB1">
        <w:rPr>
          <w:rtl/>
        </w:rPr>
        <w:t xml:space="preserve"> گراف چند رابطه‌ا</w:t>
      </w:r>
      <w:r w:rsidR="00FA0BD4" w:rsidRPr="003F5AB1">
        <w:rPr>
          <w:rFonts w:hint="cs"/>
          <w:rtl/>
        </w:rPr>
        <w:t>ی</w:t>
      </w:r>
      <w:r w:rsidR="00FA0BD4" w:rsidRPr="003F5AB1">
        <w:rPr>
          <w:rtl/>
        </w:rPr>
        <w:t xml:space="preserve"> (ناهمگون) باشد.</w:t>
      </w:r>
    </w:p>
    <w:p w14:paraId="3EFC5625" w14:textId="4B38E72B" w:rsidR="00135437" w:rsidRPr="003F5AB1" w:rsidRDefault="00135437" w:rsidP="00030FD9">
      <w:pPr>
        <w:spacing w:line="360" w:lineRule="auto"/>
        <w:jc w:val="both"/>
      </w:pPr>
      <w:r w:rsidRPr="003F5AB1">
        <w:rPr>
          <w:rtl/>
        </w:rPr>
        <w:t xml:space="preserve">یکی از </w:t>
      </w:r>
      <w:r w:rsidRPr="003F5AB1">
        <w:rPr>
          <w:rFonts w:hint="cs"/>
          <w:rtl/>
        </w:rPr>
        <w:t>مسائل بنیادی و اساسی در</w:t>
      </w:r>
      <w:r w:rsidRPr="003F5AB1">
        <w:rPr>
          <w:rtl/>
        </w:rPr>
        <w:t xml:space="preserve"> یادگیری ماشین</w:t>
      </w:r>
      <w:r w:rsidRPr="003F5AB1">
        <w:rPr>
          <w:rFonts w:hint="cs"/>
          <w:rtl/>
        </w:rPr>
        <w:t xml:space="preserve"> روی شبکه‌های اجتماعی</w:t>
      </w:r>
      <w:r w:rsidRPr="003F5AB1">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3F5AB1">
        <w:rPr>
          <w:rFonts w:hint="cs"/>
          <w:rtl/>
        </w:rPr>
        <w:t xml:space="preserve">مساله‌ی </w:t>
      </w:r>
      <w:r w:rsidRPr="003F5AB1">
        <w:rPr>
          <w:rtl/>
        </w:rPr>
        <w:t xml:space="preserve">پیش‌بینی پیوند </w:t>
      </w:r>
      <w:r w:rsidRPr="003F5AB1">
        <w:rPr>
          <w:rFonts w:hint="cs"/>
          <w:rtl/>
        </w:rPr>
        <w:t xml:space="preserve">این است که نمایی از یک شبکه به ما داده می‌شود و ما مایل هستیم که بدانیم در آینده نزدیک، احتمالا چه تراکنش‌هایی میان اعضای فعلی شبکه روی می‌دهد و یا </w:t>
      </w:r>
      <w:r w:rsidR="00D060A5" w:rsidRPr="003F5AB1">
        <w:rPr>
          <w:rFonts w:hint="cs"/>
          <w:rtl/>
        </w:rPr>
        <w:t>این‌که</w:t>
      </w:r>
      <w:r w:rsidRPr="003F5AB1">
        <w:rPr>
          <w:rFonts w:hint="cs"/>
          <w:rtl/>
        </w:rPr>
        <w:t xml:space="preserve"> کدام یک از تراکنش‌های موجود را از دست می‌دهیم</w:t>
      </w:r>
      <w:r w:rsidRPr="003F5AB1">
        <w:rPr>
          <w:rtl/>
        </w:rPr>
        <w:t>.</w:t>
      </w:r>
    </w:p>
    <w:p w14:paraId="7181A0D8" w14:textId="77777777" w:rsidR="00135437" w:rsidRPr="003F5AB1" w:rsidRDefault="00135437" w:rsidP="00135437">
      <w:pPr>
        <w:pStyle w:val="a8"/>
        <w:rPr>
          <w:sz w:val="28"/>
          <w:rtl/>
          <w:lang w:bidi="fa-IR"/>
        </w:rPr>
      </w:pPr>
    </w:p>
    <w:p w14:paraId="15046712" w14:textId="1ED71EE3" w:rsidR="00135437" w:rsidRPr="003F5AB1" w:rsidRDefault="00135437" w:rsidP="00030FD9">
      <w:pPr>
        <w:spacing w:line="360" w:lineRule="auto"/>
        <w:jc w:val="both"/>
      </w:pPr>
      <w:r w:rsidRPr="003F5AB1">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sidRPr="003F5AB1">
        <w:rPr>
          <w:rtl/>
        </w:rPr>
        <w:t xml:space="preserve">راهکار </w:t>
      </w:r>
      <w:r w:rsidRPr="003F5AB1">
        <w:rPr>
          <w:rtl/>
        </w:rPr>
        <w:t xml:space="preserve">در سیستم‌های توصیه‌گر در فروشگاه‌های اینترنتی، سیستم‌های تشخیص پزشکی، جواب‌گویی به سوال و </w:t>
      </w:r>
      <w:r w:rsidRPr="00030FD9">
        <w:rPr>
          <w:rFonts w:cs="Times New Roman" w:hint="cs"/>
          <w:rtl/>
        </w:rPr>
        <w:t>…</w:t>
      </w:r>
      <w:r w:rsidRPr="003F5AB1">
        <w:rPr>
          <w:rtl/>
        </w:rPr>
        <w:t xml:space="preserve"> </w:t>
      </w:r>
      <w:r w:rsidRPr="003F5AB1">
        <w:rPr>
          <w:rFonts w:hint="cs"/>
          <w:rtl/>
        </w:rPr>
        <w:t>استفاده</w:t>
      </w:r>
      <w:r w:rsidRPr="003F5AB1">
        <w:rPr>
          <w:rtl/>
        </w:rPr>
        <w:t xml:space="preserve"> </w:t>
      </w:r>
      <w:r w:rsidRPr="003F5AB1">
        <w:rPr>
          <w:rFonts w:hint="cs"/>
          <w:rtl/>
        </w:rPr>
        <w:t>می‌شود</w:t>
      </w:r>
      <w:r w:rsidRPr="003F5AB1">
        <w:rPr>
          <w:rtl/>
        </w:rPr>
        <w:t>.</w:t>
      </w:r>
    </w:p>
    <w:p w14:paraId="64F2E6E4" w14:textId="1DE9BD2B" w:rsidR="00135437" w:rsidRPr="003F5AB1" w:rsidRDefault="00135437" w:rsidP="00030FD9">
      <w:pPr>
        <w:spacing w:line="360" w:lineRule="auto"/>
        <w:jc w:val="both"/>
      </w:pPr>
      <w:r w:rsidRPr="003F5AB1">
        <w:rPr>
          <w:rtl/>
        </w:rPr>
        <w:t>اکثر مطالعات انجام ش</w:t>
      </w:r>
      <w:r w:rsidR="00DF60B5" w:rsidRPr="003F5AB1">
        <w:rPr>
          <w:rtl/>
        </w:rPr>
        <w:t>ده در این زمینه روی شبکه‌های تک</w:t>
      </w:r>
      <w:r w:rsidR="00DF60B5" w:rsidRPr="003F5AB1">
        <w:rPr>
          <w:rFonts w:hint="cs"/>
          <w:rtl/>
        </w:rPr>
        <w:t>-</w:t>
      </w:r>
      <w:r w:rsidRPr="003F5AB1">
        <w:rPr>
          <w:rtl/>
        </w:rPr>
        <w:t>رابطه‌ای بوده است. به</w:t>
      </w:r>
      <w:r w:rsidRPr="003F5AB1">
        <w:rPr>
          <w:rFonts w:hint="cs"/>
          <w:rtl/>
        </w:rPr>
        <w:t xml:space="preserve"> این معنا که روابط بین موجودیت‌ها از یک نوع است و این روابط به صورت دوتایی‌های مرتب مورد استفاده قرار می‌گیرند</w:t>
      </w:r>
      <w:r w:rsidRPr="003F5AB1">
        <w:rPr>
          <w:rtl/>
        </w:rPr>
        <w:t xml:space="preserve">. </w:t>
      </w:r>
      <w:r w:rsidRPr="003F5AB1">
        <w:rPr>
          <w:rFonts w:hint="cs"/>
          <w:rtl/>
        </w:rPr>
        <w:t xml:space="preserve">برای مثال اگر در یک شبکه اجتماعی رابطه را دوستی بین افراد در نظر بگیریم یال‌های گراف شبکه به صورت </w:t>
      </w:r>
      <w:r w:rsidRPr="003F5AB1">
        <w:rPr>
          <w:rtl/>
        </w:rPr>
        <w:t>«</w:t>
      </w:r>
      <w:r w:rsidRPr="003F5AB1">
        <w:rPr>
          <w:rFonts w:hint="cs"/>
          <w:rtl/>
        </w:rPr>
        <w:t>الف، ب</w:t>
      </w:r>
      <w:r w:rsidRPr="003F5AB1">
        <w:rPr>
          <w:rtl/>
        </w:rPr>
        <w:t xml:space="preserve">» </w:t>
      </w:r>
      <w:r w:rsidRPr="003F5AB1">
        <w:rPr>
          <w:rFonts w:hint="cs"/>
          <w:rtl/>
        </w:rPr>
        <w:t xml:space="preserve">خواهد بود به این معنی که شخص </w:t>
      </w:r>
      <w:r w:rsidR="00631D10" w:rsidRPr="003F5AB1">
        <w:rPr>
          <w:rFonts w:hint="cs"/>
          <w:rtl/>
        </w:rPr>
        <w:t>«</w:t>
      </w:r>
      <w:r w:rsidRPr="003F5AB1">
        <w:rPr>
          <w:rFonts w:hint="cs"/>
          <w:rtl/>
        </w:rPr>
        <w:t>الف</w:t>
      </w:r>
      <w:r w:rsidR="00631D10" w:rsidRPr="003F5AB1">
        <w:rPr>
          <w:rFonts w:hint="cs"/>
          <w:rtl/>
        </w:rPr>
        <w:t>»</w:t>
      </w:r>
      <w:r w:rsidRPr="003F5AB1">
        <w:rPr>
          <w:rFonts w:hint="cs"/>
          <w:rtl/>
        </w:rPr>
        <w:t xml:space="preserve"> با شخص </w:t>
      </w:r>
      <w:r w:rsidR="00631D10" w:rsidRPr="003F5AB1">
        <w:rPr>
          <w:rFonts w:hint="cs"/>
          <w:rtl/>
        </w:rPr>
        <w:t>«</w:t>
      </w:r>
      <w:r w:rsidRPr="003F5AB1">
        <w:rPr>
          <w:rFonts w:hint="cs"/>
          <w:rtl/>
        </w:rPr>
        <w:t>ب</w:t>
      </w:r>
      <w:r w:rsidR="00631D10" w:rsidRPr="003F5AB1">
        <w:rPr>
          <w:rFonts w:hint="cs"/>
          <w:rtl/>
        </w:rPr>
        <w:t>»</w:t>
      </w:r>
      <w:r w:rsidRPr="003F5AB1">
        <w:rPr>
          <w:rFonts w:hint="cs"/>
          <w:rtl/>
        </w:rPr>
        <w:t xml:space="preserve"> رابطه دوستی دارد</w:t>
      </w:r>
      <w:r w:rsidRPr="003F5AB1">
        <w:rPr>
          <w:rtl/>
        </w:rPr>
        <w:t>.</w:t>
      </w:r>
    </w:p>
    <w:p w14:paraId="5590B25C" w14:textId="70737D0C" w:rsidR="00135437" w:rsidRPr="003F5AB1" w:rsidRDefault="00135437" w:rsidP="00030FD9">
      <w:pPr>
        <w:spacing w:line="360" w:lineRule="auto"/>
        <w:jc w:val="both"/>
        <w:rPr>
          <w:rtl/>
        </w:rPr>
      </w:pPr>
      <w:r w:rsidRPr="003F5AB1">
        <w:rPr>
          <w:rFonts w:hint="cs"/>
          <w:rtl/>
        </w:rPr>
        <w:t>پایگاه‌های دانشی که اخیرا معرفی شده‌اند عمدتا داده‌ها را به صورت داده‌های چند</w:t>
      </w:r>
      <w:r w:rsidR="000A2D78" w:rsidRPr="003F5AB1">
        <w:rPr>
          <w:rFonts w:hint="cs"/>
          <w:rtl/>
        </w:rPr>
        <w:t>-</w:t>
      </w:r>
      <w:r w:rsidRPr="003F5AB1">
        <w:rPr>
          <w:rFonts w:hint="cs"/>
          <w:rtl/>
        </w:rPr>
        <w:t>رابطه‌ای ذخیره می‌کنند و اطلاعات بیشتری از یک رابطه دوتایی بلی یا خیر به ما می‌دهند</w:t>
      </w:r>
      <w:r w:rsidRPr="003F5AB1">
        <w:rPr>
          <w:rtl/>
        </w:rPr>
        <w:t xml:space="preserve">. </w:t>
      </w:r>
      <w:r w:rsidRPr="003F5AB1">
        <w:rPr>
          <w:rFonts w:hint="cs"/>
          <w:rtl/>
        </w:rPr>
        <w:t xml:space="preserve">منظور از داده‌های چند </w:t>
      </w:r>
      <w:r w:rsidRPr="003F5AB1">
        <w:rPr>
          <w:rFonts w:hint="cs"/>
          <w:rtl/>
        </w:rPr>
        <w:lastRenderedPageBreak/>
        <w:t xml:space="preserve">رابطه‌ای گراف جهت‌داری است متشکل از موجودیت‌ها و روابط بین آن‌ها که بصورت </w:t>
      </w:r>
      <w:r w:rsidRPr="003F5AB1">
        <w:rPr>
          <w:rtl/>
        </w:rPr>
        <w:t>«</w:t>
      </w:r>
      <w:r w:rsidRPr="003F5AB1">
        <w:rPr>
          <w:rFonts w:hint="cs"/>
          <w:rtl/>
        </w:rPr>
        <w:t xml:space="preserve">مبدا </w:t>
      </w:r>
      <w:r w:rsidRPr="003F5AB1">
        <w:t>h</w:t>
      </w:r>
      <w:r w:rsidRPr="003F5AB1">
        <w:rPr>
          <w:rFonts w:hint="cs"/>
          <w:rtl/>
        </w:rPr>
        <w:t xml:space="preserve">، رابطه </w:t>
      </w:r>
      <w:r w:rsidRPr="003F5AB1">
        <w:t>r</w:t>
      </w:r>
      <w:r w:rsidRPr="003F5AB1">
        <w:rPr>
          <w:rFonts w:hint="cs"/>
          <w:rtl/>
        </w:rPr>
        <w:t xml:space="preserve">، مقصد </w:t>
      </w:r>
      <w:r w:rsidRPr="003F5AB1">
        <w:t>t</w:t>
      </w:r>
      <w:r w:rsidRPr="003F5AB1">
        <w:rPr>
          <w:rFonts w:hint="cs"/>
          <w:rtl/>
        </w:rPr>
        <w:t>»</w:t>
      </w:r>
      <w:r w:rsidRPr="003F5AB1">
        <w:rPr>
          <w:rtl/>
        </w:rPr>
        <w:t xml:space="preserve"> </w:t>
      </w:r>
      <w:r w:rsidRPr="003F5AB1">
        <w:rPr>
          <w:rFonts w:hint="cs"/>
          <w:rtl/>
        </w:rPr>
        <w:t xml:space="preserve">نمایش داده می‌شود، به این معنی که یک رابطه </w:t>
      </w:r>
      <w:r w:rsidRPr="003F5AB1">
        <w:t>r</w:t>
      </w:r>
      <w:r w:rsidRPr="003F5AB1">
        <w:rPr>
          <w:rtl/>
        </w:rPr>
        <w:t xml:space="preserve"> </w:t>
      </w:r>
      <w:r w:rsidRPr="003F5AB1">
        <w:rPr>
          <w:rFonts w:hint="cs"/>
          <w:rtl/>
        </w:rPr>
        <w:t xml:space="preserve">بین موجودیت‌های </w:t>
      </w:r>
      <w:r w:rsidRPr="003F5AB1">
        <w:t>h</w:t>
      </w:r>
      <w:r w:rsidRPr="003F5AB1">
        <w:rPr>
          <w:rtl/>
        </w:rPr>
        <w:t xml:space="preserve"> </w:t>
      </w:r>
      <w:r w:rsidRPr="003F5AB1">
        <w:rPr>
          <w:rFonts w:hint="cs"/>
          <w:rtl/>
        </w:rPr>
        <w:t xml:space="preserve">و </w:t>
      </w:r>
      <w:r w:rsidRPr="003F5AB1">
        <w:t>t</w:t>
      </w:r>
      <w:r w:rsidRPr="003F5AB1">
        <w:rPr>
          <w:rtl/>
        </w:rPr>
        <w:t xml:space="preserve"> </w:t>
      </w:r>
      <w:r w:rsidRPr="003F5AB1">
        <w:rPr>
          <w:rFonts w:hint="cs"/>
          <w:rtl/>
        </w:rPr>
        <w:t>وجود دارد</w:t>
      </w:r>
      <w:r w:rsidRPr="003F5AB1">
        <w:rPr>
          <w:rtl/>
        </w:rPr>
        <w:t xml:space="preserve">. </w:t>
      </w:r>
      <w:r w:rsidRPr="003F5AB1">
        <w:rPr>
          <w:rFonts w:hint="cs"/>
          <w:rtl/>
        </w:rPr>
        <w:t xml:space="preserve">برای مثال سه‌تایی </w:t>
      </w:r>
      <w:r w:rsidRPr="003F5AB1">
        <w:rPr>
          <w:rtl/>
        </w:rPr>
        <w:t>«</w:t>
      </w:r>
      <w:r w:rsidRPr="003F5AB1">
        <w:rPr>
          <w:rFonts w:hint="cs"/>
          <w:rtl/>
        </w:rPr>
        <w:t>تهران، واقع در، ایران</w:t>
      </w:r>
      <w:r w:rsidRPr="003F5AB1">
        <w:rPr>
          <w:rtl/>
        </w:rPr>
        <w:t xml:space="preserve">» </w:t>
      </w:r>
      <w:r w:rsidRPr="003F5AB1">
        <w:rPr>
          <w:rFonts w:hint="cs"/>
          <w:rtl/>
        </w:rPr>
        <w:t>این اطلاع را به ما می‌دهد که استان تهران داخل کشور ایران قرار دارد</w:t>
      </w:r>
      <w:r w:rsidRPr="003F5AB1">
        <w:rPr>
          <w:rtl/>
        </w:rPr>
        <w:t xml:space="preserve">. </w:t>
      </w:r>
      <w:r w:rsidRPr="003F5AB1">
        <w:rPr>
          <w:rFonts w:hint="cs"/>
          <w:rtl/>
        </w:rPr>
        <w:t>در این نوع پایگاه دانش هم انواع مختلف موجودیت وجود دارد و هم انواع مختلف رابطه بین موجودیت‌ها</w:t>
      </w:r>
      <w:r w:rsidRPr="003F5AB1">
        <w:rPr>
          <w:rtl/>
        </w:rPr>
        <w:t xml:space="preserve">. </w:t>
      </w:r>
      <w:r w:rsidRPr="003F5AB1">
        <w:rPr>
          <w:rFonts w:hint="cs"/>
          <w:rtl/>
        </w:rPr>
        <w:t xml:space="preserve">پایگاه‌های دانشی مانند </w:t>
      </w:r>
      <w:r w:rsidR="00332AE3" w:rsidRPr="003F5AB1">
        <w:t>YAGO</w:t>
      </w:r>
      <w:r w:rsidR="00656FD5" w:rsidRPr="003F5AB1">
        <w:fldChar w:fldCharType="begin" w:fldLock="1"/>
      </w:r>
      <w:r w:rsidR="00656FD5" w:rsidRPr="003F5AB1">
        <w:instrText>ADDIN CSL_CITATION { "citationItems" : [ { "id" : "ITEM-1", "itemData" : { "abstract" : "We present YAGO, a light-weight and extensible ontology with high coverage and quality. YAGO builds on entities and relations and currently contains more than 1 million entities and 5 million facts. This includes the Is-A hierarchy as well as non-taxonomic relations between entities (such as hasWonPrize). The facts have been automatically ex-tracted from Wikipedia and unified with WordNet, using a carefully designed combination of rule-based and heuris-tic methods described in this paper. The resulting knowl-edge base is a major step beyond WordNet: in quality by adding knowledge about individuals like persons, organiza-tions, products, etc. with their semantic relationships \u2013 and in quantity by increasing the number of facts by more than an order of magnitude. Our empirical evaluation of fact cor-rectness shows an accuracy of about 95%. YAGO is based on a logically clean model, which is decidable, extensible, and compatible with RDFS. Finally, we show how YAGO can be further extended by state-of-the-art information extraction techniques.", "author" : [ { "dropping-particle" : "", "family" : "Suchanek", "given" : "Fabian M", "non-dropping-particle" : "", "parse-names" : false, "suffix" : "" }, { "dropping-particle" : "", "family" : "Kasneci", "given" : "Gjergji", "non-dropping-particle" : "", "parse-names" : false, "suffix" : "" }, { "dropping-particle" : "", "family" : "Weikum", "given" : "Gerhard", "non-dropping-particle" : "", "parse-names" : false, "suffix" : "" } ], "id" : "ITEM-1", "issued" : { "date-parts" : [ [ "0" ] ] }, "title" : "YAGO: A Core of Semantic Knowledge Unifying WordNet and Wikipedia", "type" : "article-journal" }, "uris" : [ "http://www.mendeley.com/documents/?uuid=96ea31af-b89a-39d2-9581-23484e05529c" ] } ], "mendeley" : { "formattedCitation" : "[1]", "plainTextFormattedCitation" : "[1]", "previouslyFormattedCitation" : "[1]" }, "properties" : { "noteIndex" : 0 }, "schema" : "https://github.com/citation-style-language/schema/raw/master/csl-citation.json" }</w:instrText>
      </w:r>
      <w:r w:rsidR="00656FD5" w:rsidRPr="003F5AB1">
        <w:fldChar w:fldCharType="separate"/>
      </w:r>
      <w:r w:rsidR="00656FD5" w:rsidRPr="003F5AB1">
        <w:t>[1]</w:t>
      </w:r>
      <w:r w:rsidR="00656FD5" w:rsidRPr="003F5AB1">
        <w:fldChar w:fldCharType="end"/>
      </w:r>
      <w:r w:rsidRPr="003F5AB1">
        <w:rPr>
          <w:rFonts w:hint="cs"/>
          <w:rtl/>
        </w:rPr>
        <w:t xml:space="preserve">، </w:t>
      </w:r>
      <w:r w:rsidRPr="003F5AB1">
        <w:t>Free</w:t>
      </w:r>
      <w:r w:rsidR="00332AE3" w:rsidRPr="003F5AB1">
        <w:t>b</w:t>
      </w:r>
      <w:r w:rsidRPr="003F5AB1">
        <w:t>ase</w:t>
      </w:r>
      <w:r w:rsidR="00656FD5" w:rsidRPr="003F5AB1">
        <w:fldChar w:fldCharType="begin" w:fldLock="1"/>
      </w:r>
      <w:r w:rsidR="00656FD5" w:rsidRPr="003F5AB1">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656FD5" w:rsidRPr="003F5AB1">
        <w:fldChar w:fldCharType="separate"/>
      </w:r>
      <w:r w:rsidR="00656FD5" w:rsidRPr="003F5AB1">
        <w:t>[2]</w:t>
      </w:r>
      <w:r w:rsidR="00656FD5" w:rsidRPr="003F5AB1">
        <w:fldChar w:fldCharType="end"/>
      </w:r>
      <w:r w:rsidR="00332AE3" w:rsidRPr="003F5AB1">
        <w:rPr>
          <w:rFonts w:hint="cs"/>
          <w:rtl/>
        </w:rPr>
        <w:t xml:space="preserve">، </w:t>
      </w:r>
      <w:r w:rsidR="00332AE3" w:rsidRPr="003F5AB1">
        <w:t>DBpedia</w:t>
      </w:r>
      <w:r w:rsidR="00656FD5" w:rsidRPr="003F5AB1">
        <w:fldChar w:fldCharType="begin" w:fldLock="1"/>
      </w:r>
      <w:r w:rsidR="00656FD5" w:rsidRPr="003F5AB1">
        <w:instrText>ADDIN CSL_CITATION { "citationItems" : [ { "id" : "ITEM-1", "itemData" : { "DOI" : "10.1007/978-3-540-76298-0_52", "author" : [ { "dropping-particle" : "", "family" : "Auer", "given" : "S\u00f6ren", "non-dropping-particle" : "", "parse-names" : false, "suffix" : "" }, { "dropping-particle" : "", "family" : "Bizer", "given" : "Christian", "non-dropping-particle" : "", "parse-names" : false, "suffix" : "" }, { "dropping-particle" : "", "family" : "Kobilarov", "given" : "Georgi", "non-dropping-particle" : "", "parse-names" : false, "suffix" : "" }, { "dropping-particle" : "", "family" : "Lehmann", "given" : "Jens", "non-dropping-particle" : "", "parse-names" : false, "suffix" : "" }, { "dropping-particle" : "", "family" : "Cyganiak", "given" : "Richard", "non-dropping-particle" : "", "parse-names" : false, "suffix" : "" }, { "dropping-particle" : "", "family" : "Ives", "given" : "Zachary", "non-dropping-particle" : "", "parse-names" : false, "suffix" : "" } ], "id" : "ITEM-1", "issued" : { "date-parts" : [ [ "2007" ] ] }, "page" : "722-735", "publisher" : "Springer, Berlin, Heidelberg", "title" : "DBpedia: A Nucleus for a Web of Open Data", "type" : "chapter" }, "uris" : [ "http://www.mendeley.com/documents/?uuid=65783cba-dc5d-3160-9006-6ebee4b2d8de" ] } ], "mendeley" : { "formattedCitation" : "[3]", "plainTextFormattedCitation" : "[3]", "previouslyFormattedCitation" : "[3]" }, "properties" : { "noteIndex" : 0 }, "schema" : "https://github.com/citation-style-language/schema/raw/master/csl-citation.json" }</w:instrText>
      </w:r>
      <w:r w:rsidR="00656FD5" w:rsidRPr="003F5AB1">
        <w:fldChar w:fldCharType="separate"/>
      </w:r>
      <w:r w:rsidR="00656FD5" w:rsidRPr="003F5AB1">
        <w:t>[3]</w:t>
      </w:r>
      <w:r w:rsidR="00656FD5" w:rsidRPr="003F5AB1">
        <w:fldChar w:fldCharType="end"/>
      </w:r>
      <w:r w:rsidR="00332AE3" w:rsidRPr="003F5AB1">
        <w:rPr>
          <w:rFonts w:hint="cs"/>
          <w:rtl/>
        </w:rPr>
        <w:t xml:space="preserve">، </w:t>
      </w:r>
      <w:r w:rsidR="00332AE3" w:rsidRPr="003F5AB1">
        <w:t>Google Knowledge Graph</w:t>
      </w:r>
      <w:r w:rsidR="00656FD5" w:rsidRPr="003F5AB1">
        <w:fldChar w:fldCharType="begin" w:fldLock="1"/>
      </w:r>
      <w:r w:rsidR="00656FD5" w:rsidRPr="003F5AB1">
        <w:instrText>ADDIN CSL_CITATION { "citationItems" : [ { "id" : "ITEM-1", "itemData" : { "URL" : "https://googleblog.blogspot.com/2012/05/introducing-knowledge-graph-things-not.html", "abstract" : "Search is a lot about discovery\u2014the basic human need to learn and broaden your horizons. But searching still requires a lot of hard work by you, the user. So today I\u2019m really excited to launch the Knowledge Graph, which will help you discover new information quickly and easily.", "accessed" : { "date-parts" : [ [ "2017", "8", "8" ] ] }, "author" : [ { "dropping-particle" : "", "family" : "A. Singhal", "given" : "", "non-dropping-particle" : "", "parse-names" : false, "suffix" : "" } ], "id" : "ITEM-1", "issued" : { "date-parts" : [ [ "2012" ] ] }, "title" : "Introducing the Knowledge Graph: things, not strings", "type" : "webpage" }, "uris" : [ "http://www.mendeley.com/documents/?uuid=bb8e7591-14bd-3d50-a186-84a6bcab9c98" ] } ], "mendeley" : { "formattedCitation" : "[4]", "plainTextFormattedCitation" : "[4]", "previouslyFormattedCitation" : "[4]" }, "properties" : { "noteIndex" : 0 }, "schema" : "https://github.com/citation-style-language/schema/raw/master/csl-citation.json" }</w:instrText>
      </w:r>
      <w:r w:rsidR="00656FD5" w:rsidRPr="003F5AB1">
        <w:fldChar w:fldCharType="separate"/>
      </w:r>
      <w:r w:rsidR="00656FD5" w:rsidRPr="003F5AB1">
        <w:t>[4]</w:t>
      </w:r>
      <w:r w:rsidR="00656FD5" w:rsidRPr="003F5AB1">
        <w:fldChar w:fldCharType="end"/>
      </w:r>
      <w:r w:rsidRPr="003F5AB1">
        <w:rPr>
          <w:rtl/>
        </w:rPr>
        <w:t xml:space="preserve"> </w:t>
      </w:r>
      <w:r w:rsidRPr="003F5AB1">
        <w:rPr>
          <w:rFonts w:hint="cs"/>
          <w:rtl/>
        </w:rPr>
        <w:t xml:space="preserve">و </w:t>
      </w:r>
      <w:r w:rsidRPr="003F5AB1">
        <w:t>WordNet</w:t>
      </w:r>
      <w:r w:rsidR="00656FD5" w:rsidRPr="003F5AB1">
        <w:fldChar w:fldCharType="begin" w:fldLock="1"/>
      </w:r>
      <w:r w:rsidR="00A753FB" w:rsidRPr="003F5AB1">
        <w:instrText>ADDIN CSL_CITATION { "citationItems" : [ { "id" : "ITEM-1", "itemData" : { "DOI" : "10.1145/219717.219748", "ISSN" : "00010782", "author" : [ { "dropping-particle" : "", "family" : "Miller", "given" : "George A.", "non-dropping-particle" : "", "parse-names" : false, "suffix" : "" }, { "dropping-particle" : "", "family" : "A.", "given" : "George", "non-dropping-particle" : "", "parse-names" : false, "suffix" : "" } ], "container-title" : "Communications of the ACM", "id" : "ITEM-1", "issue" : "11", "issued" : { "date-parts" : [ [ "1995", "11", "1" ] ] }, "page" : "39-41", "publisher" : "ACM", "title" : "WordNet: a lexical database for English", "type" : "article-journal", "volume" : "38" }, "uris" : [ "http://www.mendeley.com/documents/?uuid=c3d3cef2-5cce-32f5-9d0d-c3a6d5582b37" ] } ], "mendeley" : { "formattedCitation" : "[5]", "plainTextFormattedCitation" : "[5]", "previouslyFormattedCitation" : "[5]" }, "properties" : { "noteIndex" : 0 }, "schema" : "https://github.com/citation-style-language/schema/raw/master/csl-citation.json" }</w:instrText>
      </w:r>
      <w:r w:rsidR="00656FD5" w:rsidRPr="003F5AB1">
        <w:fldChar w:fldCharType="separate"/>
      </w:r>
      <w:r w:rsidR="00656FD5" w:rsidRPr="003F5AB1">
        <w:t>[5]</w:t>
      </w:r>
      <w:r w:rsidR="00656FD5" w:rsidRPr="003F5AB1">
        <w:fldChar w:fldCharType="end"/>
      </w:r>
      <w:r w:rsidRPr="003F5AB1">
        <w:rPr>
          <w:rtl/>
        </w:rPr>
        <w:t xml:space="preserve"> </w:t>
      </w:r>
      <w:r w:rsidRPr="003F5AB1">
        <w:rPr>
          <w:rFonts w:hint="cs"/>
          <w:rtl/>
        </w:rPr>
        <w:t xml:space="preserve">وجود دارند که شامل تعداد زیادی نمونه چندرابطه‌ای می‌باشند و </w:t>
      </w:r>
      <w:r w:rsidR="001E7343" w:rsidRPr="003F5AB1">
        <w:rPr>
          <w:rFonts w:hint="cs"/>
          <w:rtl/>
        </w:rPr>
        <w:t xml:space="preserve">تعداد زیادی موجودیت و روابط فی ما بین </w:t>
      </w:r>
      <w:r w:rsidRPr="003F5AB1">
        <w:rPr>
          <w:rFonts w:hint="cs"/>
          <w:rtl/>
        </w:rPr>
        <w:t>را می‌توان در آن‌ها یافت و از آن برای یادگیری مدل استفاده کرد</w:t>
      </w:r>
      <w:r w:rsidRPr="003F5AB1">
        <w:rPr>
          <w:rtl/>
        </w:rPr>
        <w:t>.</w:t>
      </w:r>
    </w:p>
    <w:p w14:paraId="7EB1FC6F" w14:textId="07EBE5CC" w:rsidR="00C04FC2" w:rsidRDefault="00C04FC2" w:rsidP="00C04FC2">
      <w:pPr>
        <w:pStyle w:val="a0"/>
        <w:rPr>
          <w:rtl/>
        </w:rPr>
      </w:pPr>
      <w:bookmarkStart w:id="13" w:name="_Toc490477043"/>
      <w:r>
        <w:rPr>
          <w:rFonts w:hint="cs"/>
          <w:rtl/>
        </w:rPr>
        <w:t>تعریف مسئله</w:t>
      </w:r>
      <w:bookmarkEnd w:id="13"/>
    </w:p>
    <w:p w14:paraId="3CEC1C61" w14:textId="5E51528E" w:rsidR="00135437" w:rsidRPr="003F5AB1" w:rsidRDefault="00135437" w:rsidP="006130B4">
      <w:pPr>
        <w:pStyle w:val="a8"/>
        <w:rPr>
          <w:sz w:val="28"/>
          <w:rtl/>
          <w:lang w:bidi="fa-IR"/>
        </w:rPr>
      </w:pPr>
      <w:r w:rsidRPr="003F5AB1">
        <w:rPr>
          <w:sz w:val="28"/>
          <w:rtl/>
          <w:lang w:bidi="fa-IR"/>
        </w:rPr>
        <w:t>روش‌ها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ناهمگون ارائه شده است که از رو</w:t>
      </w:r>
      <w:r w:rsidRPr="003F5AB1">
        <w:rPr>
          <w:rFonts w:hint="cs"/>
          <w:sz w:val="28"/>
          <w:rtl/>
          <w:lang w:bidi="fa-IR"/>
        </w:rPr>
        <w:t>ی</w:t>
      </w:r>
      <w:r w:rsidRPr="003F5AB1">
        <w:rPr>
          <w:rFonts w:hint="eastAsia"/>
          <w:sz w:val="28"/>
          <w:rtl/>
          <w:lang w:bidi="fa-IR"/>
        </w:rPr>
        <w:t>کرد‌ها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سع</w:t>
      </w:r>
      <w:r w:rsidRPr="003F5AB1">
        <w:rPr>
          <w:rFonts w:hint="cs"/>
          <w:sz w:val="28"/>
          <w:rtl/>
          <w:lang w:bidi="fa-IR"/>
        </w:rPr>
        <w:t>ی</w:t>
      </w:r>
      <w:r w:rsidRPr="003F5AB1">
        <w:rPr>
          <w:sz w:val="28"/>
          <w:rtl/>
          <w:lang w:bidi="fa-IR"/>
        </w:rPr>
        <w:t xml:space="preserve"> به حل ا</w:t>
      </w:r>
      <w:r w:rsidRPr="003F5AB1">
        <w:rPr>
          <w:rFonts w:hint="cs"/>
          <w:sz w:val="28"/>
          <w:rtl/>
          <w:lang w:bidi="fa-IR"/>
        </w:rPr>
        <w:t>ی</w:t>
      </w:r>
      <w:r w:rsidRPr="003F5AB1">
        <w:rPr>
          <w:rFonts w:hint="eastAsia"/>
          <w:sz w:val="28"/>
          <w:rtl/>
          <w:lang w:bidi="fa-IR"/>
        </w:rPr>
        <w:t>ن</w:t>
      </w:r>
      <w:r w:rsidRPr="003F5AB1">
        <w:rPr>
          <w:sz w:val="28"/>
          <w:rtl/>
          <w:lang w:bidi="fa-IR"/>
        </w:rPr>
        <w:t xml:space="preserve"> مساله م</w:t>
      </w:r>
      <w:r w:rsidRPr="003F5AB1">
        <w:rPr>
          <w:rFonts w:hint="cs"/>
          <w:sz w:val="28"/>
          <w:rtl/>
          <w:lang w:bidi="fa-IR"/>
        </w:rPr>
        <w:t>ی‌</w:t>
      </w:r>
      <w:r w:rsidRPr="003F5AB1">
        <w:rPr>
          <w:rFonts w:hint="eastAsia"/>
          <w:sz w:val="28"/>
          <w:rtl/>
          <w:lang w:bidi="fa-IR"/>
        </w:rPr>
        <w:t>کنند</w:t>
      </w:r>
      <w:r w:rsidR="00AC665A" w:rsidRPr="003F5AB1">
        <w:rPr>
          <w:rFonts w:hint="cs"/>
          <w:sz w:val="28"/>
          <w:rtl/>
          <w:lang w:bidi="fa-IR"/>
        </w:rPr>
        <w:t>؛</w:t>
      </w:r>
      <w:r w:rsidRPr="003F5AB1">
        <w:rPr>
          <w:sz w:val="28"/>
          <w:rtl/>
          <w:lang w:bidi="fa-IR"/>
        </w:rPr>
        <w:t xml:space="preserve"> از جمله روش‌ها</w:t>
      </w:r>
      <w:r w:rsidRPr="003F5AB1">
        <w:rPr>
          <w:rFonts w:hint="cs"/>
          <w:sz w:val="28"/>
          <w:rtl/>
          <w:lang w:bidi="fa-IR"/>
        </w:rPr>
        <w:t>ی</w:t>
      </w:r>
      <w:r w:rsidRPr="003F5AB1">
        <w:rPr>
          <w:sz w:val="28"/>
          <w:rtl/>
          <w:lang w:bidi="fa-IR"/>
        </w:rPr>
        <w:t xml:space="preserve"> آمار</w:t>
      </w:r>
      <w:r w:rsidRPr="003F5AB1">
        <w:rPr>
          <w:rFonts w:hint="cs"/>
          <w:sz w:val="28"/>
          <w:rtl/>
          <w:lang w:bidi="fa-IR"/>
        </w:rPr>
        <w:t>ی</w:t>
      </w:r>
      <w:r w:rsidRPr="003F5AB1">
        <w:rPr>
          <w:rFonts w:hint="eastAsia"/>
          <w:sz w:val="28"/>
          <w:rtl/>
          <w:lang w:bidi="fa-IR"/>
        </w:rPr>
        <w:t>،</w:t>
      </w:r>
      <w:r w:rsidRPr="003F5AB1">
        <w:rPr>
          <w:sz w:val="28"/>
          <w:rtl/>
          <w:lang w:bidi="fa-IR"/>
        </w:rPr>
        <w:t xml:space="preserve">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گراف و </w:t>
      </w:r>
      <w:r w:rsidRPr="003F5AB1">
        <w:rPr>
          <w:rFonts w:cs="Times New Roman" w:hint="cs"/>
          <w:sz w:val="28"/>
          <w:rtl/>
          <w:lang w:bidi="fa-IR"/>
        </w:rPr>
        <w:t>…</w:t>
      </w:r>
      <w:r w:rsidR="00A753FB" w:rsidRPr="003F5AB1">
        <w:rPr>
          <w:rFonts w:hint="cs"/>
          <w:sz w:val="28"/>
          <w:rtl/>
          <w:lang w:bidi="fa-IR"/>
        </w:rPr>
        <w:t xml:space="preserve"> </w:t>
      </w:r>
      <w:r w:rsidR="00A753FB" w:rsidRPr="003F5AB1">
        <w:rPr>
          <w:sz w:val="28"/>
          <w:lang w:bidi="fa-IR"/>
        </w:rPr>
        <w:fldChar w:fldCharType="begin" w:fldLock="1"/>
      </w:r>
      <w:r w:rsidR="00A753FB" w:rsidRPr="003F5AB1">
        <w:rPr>
          <w:sz w:val="28"/>
          <w:lang w:bidi="fa-IR"/>
        </w:rPr>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[6]</w:t>
      </w:r>
      <w:r w:rsidR="00A753FB" w:rsidRPr="003F5AB1">
        <w:rPr>
          <w:sz w:val="28"/>
          <w:lang w:bidi="fa-IR"/>
        </w:rPr>
        <w:fldChar w:fldCharType="end"/>
      </w:r>
      <w:r w:rsidR="006130B4" w:rsidRPr="003F5AB1">
        <w:rPr>
          <w:rFonts w:hint="cs"/>
          <w:sz w:val="28"/>
          <w:rtl/>
          <w:lang w:bidi="fa-IR"/>
        </w:rPr>
        <w:t>.</w:t>
      </w:r>
      <w:r w:rsidRPr="003F5AB1">
        <w:rPr>
          <w:sz w:val="28"/>
          <w:rtl/>
          <w:lang w:bidi="fa-IR"/>
        </w:rPr>
        <w:t xml:space="preserve"> </w:t>
      </w:r>
      <w:r w:rsidRPr="003F5AB1">
        <w:rPr>
          <w:rFonts w:hint="cs"/>
          <w:sz w:val="28"/>
          <w:rtl/>
          <w:lang w:bidi="fa-IR"/>
        </w:rPr>
        <w:t>تمرکز</w:t>
      </w:r>
      <w:r w:rsidRPr="003F5AB1">
        <w:rPr>
          <w:sz w:val="28"/>
          <w:rtl/>
          <w:lang w:bidi="fa-IR"/>
        </w:rPr>
        <w:t xml:space="preserve"> </w:t>
      </w:r>
      <w:r w:rsidRPr="003F5AB1">
        <w:rPr>
          <w:rFonts w:hint="cs"/>
          <w:sz w:val="28"/>
          <w:rtl/>
          <w:lang w:bidi="fa-IR"/>
        </w:rPr>
        <w:t>ما</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ای</w:t>
      </w:r>
      <w:r w:rsidRPr="003F5AB1">
        <w:rPr>
          <w:rFonts w:hint="eastAsia"/>
          <w:sz w:val="28"/>
          <w:rtl/>
          <w:lang w:bidi="fa-IR"/>
        </w:rPr>
        <w:t>ن</w:t>
      </w:r>
      <w:r w:rsidRPr="003F5AB1">
        <w:rPr>
          <w:sz w:val="28"/>
          <w:rtl/>
          <w:lang w:bidi="fa-IR"/>
        </w:rPr>
        <w:t xml:space="preserve"> مقاله بر رو</w:t>
      </w:r>
      <w:r w:rsidRPr="003F5AB1">
        <w:rPr>
          <w:rFonts w:hint="cs"/>
          <w:sz w:val="28"/>
          <w:rtl/>
          <w:lang w:bidi="fa-IR"/>
        </w:rPr>
        <w:t>ی</w:t>
      </w:r>
      <w:r w:rsidRPr="003F5AB1">
        <w:rPr>
          <w:sz w:val="28"/>
          <w:rtl/>
          <w:lang w:bidi="fa-IR"/>
        </w:rPr>
        <w:t xml:space="preserve"> روش‌ها</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خواهد بود.</w:t>
      </w:r>
    </w:p>
    <w:p w14:paraId="49099BAA" w14:textId="3ACB6F69" w:rsidR="00135437" w:rsidRPr="003F5AB1" w:rsidRDefault="00135437" w:rsidP="004237D8">
      <w:pPr>
        <w:pStyle w:val="a8"/>
        <w:rPr>
          <w:sz w:val="28"/>
          <w:rtl/>
          <w:lang w:bidi="fa-IR"/>
        </w:rPr>
      </w:pPr>
      <w:r w:rsidRPr="003F5AB1">
        <w:rPr>
          <w:rFonts w:hint="eastAsia"/>
          <w:sz w:val="28"/>
          <w:rtl/>
          <w:lang w:bidi="fa-IR"/>
        </w:rPr>
        <w:t>در</w:t>
      </w:r>
      <w:r w:rsidRPr="003F5AB1">
        <w:rPr>
          <w:sz w:val="28"/>
          <w:rtl/>
          <w:lang w:bidi="fa-IR"/>
        </w:rPr>
        <w:t xml:space="preserve"> روش‌ها</w:t>
      </w:r>
      <w:r w:rsidRPr="003F5AB1">
        <w:rPr>
          <w:rFonts w:hint="cs"/>
          <w:sz w:val="28"/>
          <w:rtl/>
          <w:lang w:bidi="fa-IR"/>
        </w:rPr>
        <w:t>ی</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با استفاده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در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و روابط ب</w:t>
      </w:r>
      <w:r w:rsidRPr="003F5AB1">
        <w:rPr>
          <w:rFonts w:hint="cs"/>
          <w:sz w:val="28"/>
          <w:rtl/>
          <w:lang w:bidi="fa-IR"/>
        </w:rPr>
        <w:t>ی</w:t>
      </w:r>
      <w:r w:rsidRPr="003F5AB1">
        <w:rPr>
          <w:rFonts w:hint="eastAsia"/>
          <w:sz w:val="28"/>
          <w:rtl/>
          <w:lang w:bidi="fa-IR"/>
        </w:rPr>
        <w:t>ن</w:t>
      </w:r>
      <w:r w:rsidRPr="003F5AB1">
        <w:rPr>
          <w:sz w:val="28"/>
          <w:rtl/>
          <w:lang w:bidi="fa-IR"/>
        </w:rPr>
        <w:t xml:space="preserve"> آن‌ها وجود دارد سع</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شود</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ارتباط ب</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را تشخ</w:t>
      </w:r>
      <w:r w:rsidRPr="003F5AB1">
        <w:rPr>
          <w:rFonts w:hint="cs"/>
          <w:sz w:val="28"/>
          <w:rtl/>
          <w:lang w:bidi="fa-IR"/>
        </w:rPr>
        <w:t>ی</w:t>
      </w:r>
      <w:r w:rsidRPr="003F5AB1">
        <w:rPr>
          <w:rFonts w:hint="eastAsia"/>
          <w:sz w:val="28"/>
          <w:rtl/>
          <w:lang w:bidi="fa-IR"/>
        </w:rPr>
        <w:t>ص</w:t>
      </w:r>
      <w:r w:rsidRPr="003F5AB1">
        <w:rPr>
          <w:sz w:val="28"/>
          <w:rtl/>
          <w:lang w:bidi="fa-IR"/>
        </w:rPr>
        <w:t xml:space="preserve"> ده</w:t>
      </w:r>
      <w:r w:rsidRPr="003F5AB1">
        <w:rPr>
          <w:rFonts w:hint="cs"/>
          <w:sz w:val="28"/>
          <w:rtl/>
          <w:lang w:bidi="fa-IR"/>
        </w:rPr>
        <w:t>ی</w:t>
      </w:r>
      <w:r w:rsidRPr="003F5AB1">
        <w:rPr>
          <w:rFonts w:hint="eastAsia"/>
          <w:sz w:val="28"/>
          <w:rtl/>
          <w:lang w:bidi="fa-IR"/>
        </w:rPr>
        <w:t>م</w:t>
      </w:r>
      <w:r w:rsidRPr="003F5AB1">
        <w:rPr>
          <w:sz w:val="28"/>
          <w:rtl/>
          <w:lang w:bidi="fa-IR"/>
        </w:rPr>
        <w:t xml:space="preserve"> و به ا</w:t>
      </w:r>
      <w:r w:rsidRPr="003F5AB1">
        <w:rPr>
          <w:rFonts w:hint="cs"/>
          <w:sz w:val="28"/>
          <w:rtl/>
          <w:lang w:bidi="fa-IR"/>
        </w:rPr>
        <w:t>ی</w:t>
      </w:r>
      <w:r w:rsidRPr="003F5AB1">
        <w:rPr>
          <w:rFonts w:hint="eastAsia"/>
          <w:sz w:val="28"/>
          <w:rtl/>
          <w:lang w:bidi="fa-IR"/>
        </w:rPr>
        <w:t>ن</w:t>
      </w:r>
      <w:r w:rsidRPr="003F5AB1">
        <w:rPr>
          <w:sz w:val="28"/>
          <w:rtl/>
          <w:lang w:bidi="fa-IR"/>
        </w:rPr>
        <w:t xml:space="preserve"> صورت وجود </w:t>
      </w:r>
      <w:r w:rsidRPr="003F5AB1">
        <w:rPr>
          <w:rFonts w:hint="cs"/>
          <w:sz w:val="28"/>
          <w:rtl/>
          <w:lang w:bidi="fa-IR"/>
        </w:rPr>
        <w:t>ی</w:t>
      </w:r>
      <w:r w:rsidRPr="003F5AB1">
        <w:rPr>
          <w:rFonts w:hint="eastAsia"/>
          <w:sz w:val="28"/>
          <w:rtl/>
          <w:lang w:bidi="fa-IR"/>
        </w:rPr>
        <w:t>ک</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را تا</w:t>
      </w:r>
      <w:r w:rsidRPr="003F5AB1">
        <w:rPr>
          <w:rFonts w:hint="cs"/>
          <w:sz w:val="28"/>
          <w:rtl/>
          <w:lang w:bidi="fa-IR"/>
        </w:rPr>
        <w:t>یی</w:t>
      </w:r>
      <w:r w:rsidRPr="003F5AB1">
        <w:rPr>
          <w:rFonts w:hint="eastAsia"/>
          <w:sz w:val="28"/>
          <w:rtl/>
          <w:lang w:bidi="fa-IR"/>
        </w:rPr>
        <w:t>د</w:t>
      </w:r>
      <w:r w:rsidRPr="003F5AB1">
        <w:rPr>
          <w:sz w:val="28"/>
          <w:rtl/>
          <w:lang w:bidi="fa-IR"/>
        </w:rPr>
        <w:t xml:space="preserve"> </w:t>
      </w:r>
      <w:r w:rsidRPr="003F5AB1">
        <w:rPr>
          <w:rFonts w:hint="cs"/>
          <w:sz w:val="28"/>
          <w:rtl/>
          <w:lang w:bidi="fa-IR"/>
        </w:rPr>
        <w:t>ی</w:t>
      </w:r>
      <w:r w:rsidRPr="003F5AB1">
        <w:rPr>
          <w:rFonts w:hint="eastAsia"/>
          <w:sz w:val="28"/>
          <w:rtl/>
          <w:lang w:bidi="fa-IR"/>
        </w:rPr>
        <w:t>ا</w:t>
      </w:r>
      <w:r w:rsidRPr="003F5AB1">
        <w:rPr>
          <w:sz w:val="28"/>
          <w:rtl/>
          <w:lang w:bidi="fa-IR"/>
        </w:rPr>
        <w:t xml:space="preserve"> رد کن</w:t>
      </w:r>
      <w:r w:rsidRPr="003F5AB1">
        <w:rPr>
          <w:rFonts w:hint="cs"/>
          <w:sz w:val="28"/>
          <w:rtl/>
          <w:lang w:bidi="fa-IR"/>
        </w:rPr>
        <w:t>ی</w:t>
      </w:r>
      <w:r w:rsidRPr="003F5AB1">
        <w:rPr>
          <w:rFonts w:hint="eastAsia"/>
          <w:sz w:val="28"/>
          <w:rtl/>
          <w:lang w:bidi="fa-IR"/>
        </w:rPr>
        <w:t>م</w:t>
      </w:r>
      <w:r w:rsidR="00A753FB" w:rsidRPr="003F5AB1">
        <w:rPr>
          <w:rFonts w:hint="cs"/>
          <w:sz w:val="28"/>
          <w:rtl/>
          <w:lang w:bidi="fa-IR"/>
        </w:rPr>
        <w:t xml:space="preserve"> </w:t>
      </w:r>
      <w:r w:rsidR="00A753FB" w:rsidRPr="003F5AB1">
        <w:rPr>
          <w:sz w:val="28"/>
          <w:lang w:bidi="fa-IR"/>
        </w:rPr>
        <w:fldChar w:fldCharType="begin" w:fldLock="1"/>
      </w:r>
      <w:r w:rsidR="00F11A88" w:rsidRPr="003F5AB1">
        <w:rPr>
          <w:sz w:val="28"/>
          <w:lang w:bidi="fa-IR"/>
        </w:rPr>
        <w:instrText>ADDIN CSL_CITATION { "citationItems" : [ { "id" : "ITEM-1", "itemData" : { "abstract" : "\u2014The natural habitat of most Bayesian methods is data represented by exchangeable sequences of observations, for which de Finetti's theorem provides the theoretical foundation. Dirichlet process clustering, Gaussian process regression, and many other parametric and nonparametric Bayesian models fall within the remit of this framework; many problems arising in modern data analysis do not. This article provides an introduction to Bayesian models of graphs, matrices, and other data that can be modeled by random structures. We describe results in probability theory that generalize de Finetti's theorem to such data and discuss their relevance to nonparametric Bayesian modeling. With the basic ideas in place, we survey example models available in the literature; applications of such models include collaborative filtering, link prediction, and graph and network analysis. We also highlight connections to recent developments in graph theory and probability, and sketch the more general mathematical foundation of Bayesian methods for other types of data beyond sequences and arrays.", "author" : [ { "dropping-particle" : "", "family" : "Orbanz", "given" : "Peter", "non-dropping-particle" : "", "parse-names" : false, "suffix" : "" }, { "dropping-particle" : "", "family" : "Roy", "given" : "Daniel M", "non-dropping-particle" : "", "parse-names" : false, "suffix" : "" } ], "id" : "ITEM-1", "issued" : { "date-parts" : [ [ "0" ] ] }, "title" : "Bayesian Models of Graphs, Arrays and Other Exchangeable Random Structures", "type" : "article-journal" }, "uris" : [ "http://www.mendeley.com/documents/?uuid=43f0fb91-7cd3-39c9-8708-7a013aeea747" ] } ], "mendeley" : { "formattedCitation" : "[7]", "plainTextFormattedCitation" : "[7]", "previouslyFormattedCitation" : "[7]"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[7]</w:t>
      </w:r>
      <w:r w:rsidR="00A753FB" w:rsidRPr="003F5AB1">
        <w:rPr>
          <w:sz w:val="28"/>
          <w:lang w:bidi="fa-IR"/>
        </w:rPr>
        <w:fldChar w:fldCharType="end"/>
      </w:r>
      <w:r w:rsidRPr="003F5AB1">
        <w:rPr>
          <w:sz w:val="28"/>
          <w:rtl/>
          <w:lang w:bidi="fa-IR"/>
        </w:rPr>
        <w:t>. برا</w:t>
      </w:r>
      <w:r w:rsidRPr="003F5AB1">
        <w:rPr>
          <w:rFonts w:hint="cs"/>
          <w:sz w:val="28"/>
          <w:rtl/>
          <w:lang w:bidi="fa-IR"/>
        </w:rPr>
        <w:t>ی</w:t>
      </w:r>
      <w:r w:rsidRPr="003F5AB1">
        <w:rPr>
          <w:sz w:val="28"/>
          <w:rtl/>
          <w:lang w:bidi="fa-IR"/>
        </w:rPr>
        <w:t xml:space="preserve"> مثال اگر دو شخص با هم همکار هستند، به احتم</w:t>
      </w:r>
      <w:r w:rsidRPr="003F5AB1">
        <w:rPr>
          <w:rFonts w:hint="eastAsia"/>
          <w:sz w:val="28"/>
          <w:rtl/>
          <w:lang w:bidi="fa-IR"/>
        </w:rPr>
        <w:t>ال</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مشترک</w:t>
      </w:r>
      <w:r w:rsidRPr="003F5AB1">
        <w:rPr>
          <w:rFonts w:hint="cs"/>
          <w:sz w:val="28"/>
          <w:rtl/>
          <w:lang w:bidi="fa-IR"/>
        </w:rPr>
        <w:t>ی</w:t>
      </w:r>
      <w:r w:rsidRPr="003F5AB1">
        <w:rPr>
          <w:sz w:val="28"/>
          <w:rtl/>
          <w:lang w:bidi="fa-IR"/>
        </w:rPr>
        <w:t xml:space="preserve"> دارند، مثلا هر دو اهل </w:t>
      </w:r>
      <w:r w:rsidRPr="003F5AB1">
        <w:rPr>
          <w:rFonts w:hint="cs"/>
          <w:sz w:val="28"/>
          <w:rtl/>
          <w:lang w:bidi="fa-IR"/>
        </w:rPr>
        <w:t>ی</w:t>
      </w:r>
      <w:r w:rsidRPr="003F5AB1">
        <w:rPr>
          <w:rFonts w:hint="eastAsia"/>
          <w:sz w:val="28"/>
          <w:rtl/>
          <w:lang w:bidi="fa-IR"/>
        </w:rPr>
        <w:t>ک</w:t>
      </w:r>
      <w:r w:rsidRPr="003F5AB1">
        <w:rPr>
          <w:sz w:val="28"/>
          <w:rtl/>
          <w:lang w:bidi="fa-IR"/>
        </w:rPr>
        <w:t xml:space="preserve"> شهر هستند، هر دو در </w:t>
      </w:r>
      <w:r w:rsidRPr="003F5AB1">
        <w:rPr>
          <w:rFonts w:hint="cs"/>
          <w:sz w:val="28"/>
          <w:rtl/>
          <w:lang w:bidi="fa-IR"/>
        </w:rPr>
        <w:t>ی</w:t>
      </w:r>
      <w:r w:rsidRPr="003F5AB1">
        <w:rPr>
          <w:rFonts w:hint="eastAsia"/>
          <w:sz w:val="28"/>
          <w:rtl/>
          <w:lang w:bidi="fa-IR"/>
        </w:rPr>
        <w:t>ک</w:t>
      </w:r>
      <w:r w:rsidRPr="003F5AB1">
        <w:rPr>
          <w:sz w:val="28"/>
          <w:rtl/>
          <w:lang w:bidi="fa-IR"/>
        </w:rPr>
        <w:t xml:space="preserve"> رشته‌</w:t>
      </w:r>
      <w:r w:rsidRPr="003F5AB1">
        <w:rPr>
          <w:rFonts w:hint="cs"/>
          <w:sz w:val="28"/>
          <w:rtl/>
          <w:lang w:bidi="fa-IR"/>
        </w:rPr>
        <w:t>ی</w:t>
      </w:r>
      <w:r w:rsidRPr="003F5AB1">
        <w:rPr>
          <w:sz w:val="28"/>
          <w:rtl/>
          <w:lang w:bidi="fa-IR"/>
        </w:rPr>
        <w:t xml:space="preserve"> دانشگاه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sz w:val="28"/>
          <w:rtl/>
          <w:lang w:bidi="fa-IR"/>
        </w:rPr>
        <w:t xml:space="preserve"> کرده‌اند، خصوص</w:t>
      </w:r>
      <w:r w:rsidRPr="003F5AB1">
        <w:rPr>
          <w:rFonts w:hint="cs"/>
          <w:sz w:val="28"/>
          <w:rtl/>
          <w:lang w:bidi="fa-IR"/>
        </w:rPr>
        <w:t>ی</w:t>
      </w:r>
      <w:r w:rsidRPr="003F5AB1">
        <w:rPr>
          <w:rFonts w:hint="eastAsia"/>
          <w:sz w:val="28"/>
          <w:rtl/>
          <w:lang w:bidi="fa-IR"/>
        </w:rPr>
        <w:t>ات</w:t>
      </w:r>
      <w:r w:rsidRPr="003F5AB1">
        <w:rPr>
          <w:sz w:val="28"/>
          <w:rtl/>
          <w:lang w:bidi="fa-IR"/>
        </w:rPr>
        <w:t xml:space="preserve"> اخلاق</w:t>
      </w:r>
      <w:r w:rsidRPr="003F5AB1">
        <w:rPr>
          <w:rFonts w:hint="cs"/>
          <w:sz w:val="28"/>
          <w:rtl/>
          <w:lang w:bidi="fa-IR"/>
        </w:rPr>
        <w:t>ی</w:t>
      </w:r>
      <w:r w:rsidRPr="003F5AB1">
        <w:rPr>
          <w:sz w:val="28"/>
          <w:rtl/>
          <w:lang w:bidi="fa-IR"/>
        </w:rPr>
        <w:t xml:space="preserve"> </w:t>
      </w:r>
      <w:r w:rsidRPr="003F5AB1">
        <w:rPr>
          <w:rFonts w:hint="cs"/>
          <w:sz w:val="28"/>
          <w:rtl/>
          <w:lang w:bidi="fa-IR"/>
        </w:rPr>
        <w:t>ی</w:t>
      </w:r>
      <w:r w:rsidRPr="003F5AB1">
        <w:rPr>
          <w:rFonts w:hint="eastAsia"/>
          <w:sz w:val="28"/>
          <w:rtl/>
          <w:lang w:bidi="fa-IR"/>
        </w:rPr>
        <w:t>کسان</w:t>
      </w:r>
      <w:r w:rsidRPr="003F5AB1">
        <w:rPr>
          <w:rFonts w:hint="cs"/>
          <w:sz w:val="28"/>
          <w:rtl/>
          <w:lang w:bidi="fa-IR"/>
        </w:rPr>
        <w:t>ی</w:t>
      </w:r>
      <w:r w:rsidRPr="003F5AB1">
        <w:rPr>
          <w:sz w:val="28"/>
          <w:rtl/>
          <w:lang w:bidi="fa-IR"/>
        </w:rPr>
        <w:t xml:space="preserve"> دارند و </w:t>
      </w:r>
      <w:r w:rsidRPr="003F5AB1">
        <w:rPr>
          <w:rFonts w:cs="Times New Roman" w:hint="cs"/>
          <w:sz w:val="28"/>
          <w:rtl/>
          <w:lang w:bidi="fa-IR"/>
        </w:rPr>
        <w:t>…</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رابطه‌ی</w:t>
      </w:r>
      <w:r w:rsidRPr="003F5AB1">
        <w:rPr>
          <w:sz w:val="28"/>
          <w:rtl/>
          <w:lang w:bidi="fa-IR"/>
        </w:rPr>
        <w:t xml:space="preserve"> همکار بودن به ه</w:t>
      </w:r>
      <w:r w:rsidRPr="003F5AB1">
        <w:rPr>
          <w:rFonts w:hint="cs"/>
          <w:sz w:val="28"/>
          <w:rtl/>
          <w:lang w:bidi="fa-IR"/>
        </w:rPr>
        <w:t>ی</w:t>
      </w:r>
      <w:r w:rsidRPr="003F5AB1">
        <w:rPr>
          <w:rFonts w:hint="eastAsia"/>
          <w:sz w:val="28"/>
          <w:rtl/>
          <w:lang w:bidi="fa-IR"/>
        </w:rPr>
        <w:t>چ</w:t>
      </w:r>
      <w:r w:rsidRPr="003F5AB1">
        <w:rPr>
          <w:sz w:val="28"/>
          <w:rtl/>
          <w:lang w:bidi="fa-IR"/>
        </w:rPr>
        <w:t xml:space="preserve"> </w:t>
      </w:r>
      <w:r w:rsidRPr="003F5AB1">
        <w:rPr>
          <w:rFonts w:hint="cs"/>
          <w:sz w:val="28"/>
          <w:rtl/>
          <w:lang w:bidi="fa-IR"/>
        </w:rPr>
        <w:t>ی</w:t>
      </w:r>
      <w:r w:rsidRPr="003F5AB1">
        <w:rPr>
          <w:rFonts w:hint="eastAsia"/>
          <w:sz w:val="28"/>
          <w:rtl/>
          <w:lang w:bidi="fa-IR"/>
        </w:rPr>
        <w:t>ک</w:t>
      </w:r>
      <w:r w:rsidRPr="003F5AB1">
        <w:rPr>
          <w:sz w:val="28"/>
          <w:rtl/>
          <w:lang w:bidi="fa-IR"/>
        </w:rPr>
        <w:t xml:space="preserve"> از ا</w:t>
      </w:r>
      <w:r w:rsidRPr="003F5AB1">
        <w:rPr>
          <w:rFonts w:hint="cs"/>
          <w:sz w:val="28"/>
          <w:rtl/>
          <w:lang w:bidi="fa-IR"/>
        </w:rPr>
        <w:t>ی</w:t>
      </w:r>
      <w:r w:rsidRPr="003F5AB1">
        <w:rPr>
          <w:rFonts w:hint="eastAsia"/>
          <w:sz w:val="28"/>
          <w:rtl/>
          <w:lang w:bidi="fa-IR"/>
        </w:rPr>
        <w:t>ن</w:t>
      </w:r>
      <w:r w:rsidRPr="003F5AB1">
        <w:rPr>
          <w:sz w:val="28"/>
          <w:rtl/>
          <w:lang w:bidi="fa-IR"/>
        </w:rPr>
        <w:t xml:space="preserve"> ويژگ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مستق</w:t>
      </w:r>
      <w:r w:rsidRPr="003F5AB1">
        <w:rPr>
          <w:rFonts w:hint="cs"/>
          <w:sz w:val="28"/>
          <w:rtl/>
          <w:lang w:bidi="fa-IR"/>
        </w:rPr>
        <w:t>ی</w:t>
      </w:r>
      <w:r w:rsidRPr="003F5AB1">
        <w:rPr>
          <w:rFonts w:hint="eastAsia"/>
          <w:sz w:val="28"/>
          <w:rtl/>
          <w:lang w:bidi="fa-IR"/>
        </w:rPr>
        <w:t>م</w:t>
      </w:r>
      <w:r w:rsidRPr="003F5AB1">
        <w:rPr>
          <w:sz w:val="28"/>
          <w:rtl/>
          <w:lang w:bidi="fa-IR"/>
        </w:rPr>
        <w:t xml:space="preserve"> اشاره نشده است و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ضمن</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sz w:val="28"/>
          <w:rtl/>
          <w:lang w:bidi="fa-IR"/>
        </w:rPr>
        <w:t>ت‌ها قرار دارند که با استفاده از آن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004237D8" w:rsidRPr="003F5AB1">
        <w:rPr>
          <w:sz w:val="28"/>
          <w:rtl/>
          <w:lang w:bidi="fa-IR"/>
        </w:rPr>
        <w:t xml:space="preserve"> وجود</w:t>
      </w:r>
      <w:r w:rsidR="004237D8" w:rsidRPr="003F5AB1">
        <w:rPr>
          <w:rFonts w:hint="cs"/>
          <w:sz w:val="28"/>
          <w:rtl/>
          <w:lang w:bidi="fa-IR"/>
        </w:rPr>
        <w:t xml:space="preserve"> ی</w:t>
      </w:r>
      <w:r w:rsidRPr="003F5AB1">
        <w:rPr>
          <w:rFonts w:hint="eastAsia"/>
          <w:sz w:val="28"/>
          <w:rtl/>
          <w:lang w:bidi="fa-IR"/>
        </w:rPr>
        <w:t>ا</w:t>
      </w:r>
      <w:r w:rsidRPr="003F5AB1">
        <w:rPr>
          <w:sz w:val="28"/>
          <w:rtl/>
          <w:lang w:bidi="fa-IR"/>
        </w:rPr>
        <w:t xml:space="preserve"> عدم وجود رابطه‌</w:t>
      </w:r>
      <w:r w:rsidRPr="003F5AB1">
        <w:rPr>
          <w:rFonts w:hint="cs"/>
          <w:sz w:val="28"/>
          <w:rtl/>
          <w:lang w:bidi="fa-IR"/>
        </w:rPr>
        <w:t>ی</w:t>
      </w:r>
      <w:r w:rsidRPr="003F5AB1">
        <w:rPr>
          <w:sz w:val="28"/>
          <w:rtl/>
          <w:lang w:bidi="fa-IR"/>
        </w:rPr>
        <w:t xml:space="preserve"> همکار بودن را حدس بزن</w:t>
      </w:r>
      <w:r w:rsidRPr="003F5AB1">
        <w:rPr>
          <w:rFonts w:hint="cs"/>
          <w:sz w:val="28"/>
          <w:rtl/>
          <w:lang w:bidi="fa-IR"/>
        </w:rPr>
        <w:t>ی</w:t>
      </w:r>
      <w:r w:rsidRPr="003F5AB1">
        <w:rPr>
          <w:rFonts w:hint="eastAsia"/>
          <w:sz w:val="28"/>
          <w:rtl/>
          <w:lang w:bidi="fa-IR"/>
        </w:rPr>
        <w:t>م</w:t>
      </w:r>
      <w:r w:rsidRPr="003F5AB1">
        <w:rPr>
          <w:sz w:val="28"/>
          <w:rtl/>
          <w:lang w:bidi="fa-IR"/>
        </w:rPr>
        <w:t>. پس هر موجود</w:t>
      </w:r>
      <w:r w:rsidRPr="003F5AB1">
        <w:rPr>
          <w:rFonts w:hint="cs"/>
          <w:sz w:val="28"/>
          <w:rtl/>
          <w:lang w:bidi="fa-IR"/>
        </w:rPr>
        <w:t>ی</w:t>
      </w:r>
      <w:r w:rsidRPr="003F5AB1">
        <w:rPr>
          <w:rFonts w:hint="eastAsia"/>
          <w:sz w:val="28"/>
          <w:rtl/>
          <w:lang w:bidi="fa-IR"/>
        </w:rPr>
        <w:t>ت</w:t>
      </w:r>
      <w:r w:rsidRPr="003F5AB1">
        <w:rPr>
          <w:sz w:val="28"/>
          <w:rtl/>
          <w:lang w:bidi="fa-IR"/>
        </w:rPr>
        <w:t xml:space="preserve"> م</w:t>
      </w:r>
      <w:r w:rsidRPr="003F5AB1">
        <w:rPr>
          <w:rFonts w:hint="cs"/>
          <w:sz w:val="28"/>
          <w:rtl/>
          <w:lang w:bidi="fa-IR"/>
        </w:rPr>
        <w:t>ی‌</w:t>
      </w:r>
      <w:r w:rsidRPr="003F5AB1">
        <w:rPr>
          <w:rFonts w:hint="eastAsia"/>
          <w:sz w:val="28"/>
          <w:rtl/>
          <w:lang w:bidi="fa-IR"/>
        </w:rPr>
        <w:t>تواند</w:t>
      </w:r>
      <w:r w:rsidRPr="003F5AB1">
        <w:rPr>
          <w:sz w:val="28"/>
          <w:rtl/>
          <w:lang w:bidi="fa-IR"/>
        </w:rPr>
        <w:t xml:space="preserve"> تعداد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پنهان داشته باشد که رابطه‌ها به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وزن م</w:t>
      </w:r>
      <w:r w:rsidRPr="003F5AB1">
        <w:rPr>
          <w:rFonts w:hint="cs"/>
          <w:sz w:val="28"/>
          <w:rtl/>
          <w:lang w:bidi="fa-IR"/>
        </w:rPr>
        <w:t>ی‌</w:t>
      </w:r>
      <w:r w:rsidRPr="003F5AB1">
        <w:rPr>
          <w:rFonts w:hint="eastAsia"/>
          <w:sz w:val="28"/>
          <w:rtl/>
          <w:lang w:bidi="fa-IR"/>
        </w:rPr>
        <w:t>دهند،</w:t>
      </w:r>
      <w:r w:rsidRPr="003F5AB1">
        <w:rPr>
          <w:sz w:val="28"/>
          <w:rtl/>
          <w:lang w:bidi="fa-IR"/>
        </w:rPr>
        <w:t xml:space="preserve"> مثلا در رابطه‌</w:t>
      </w:r>
      <w:r w:rsidRPr="003F5AB1">
        <w:rPr>
          <w:rFonts w:hint="cs"/>
          <w:sz w:val="28"/>
          <w:rtl/>
          <w:lang w:bidi="fa-IR"/>
        </w:rPr>
        <w:t>ی</w:t>
      </w:r>
      <w:r w:rsidRPr="003F5AB1">
        <w:rPr>
          <w:sz w:val="28"/>
          <w:rtl/>
          <w:lang w:bidi="fa-IR"/>
        </w:rPr>
        <w:t xml:space="preserve"> همکار</w:t>
      </w:r>
      <w:r w:rsidRPr="003F5AB1">
        <w:rPr>
          <w:rFonts w:hint="cs"/>
          <w:sz w:val="28"/>
          <w:rtl/>
          <w:lang w:bidi="fa-IR"/>
        </w:rPr>
        <w:t>ی</w:t>
      </w:r>
      <w:r w:rsidRPr="003F5AB1">
        <w:rPr>
          <w:sz w:val="28"/>
          <w:rtl/>
          <w:lang w:bidi="fa-IR"/>
        </w:rPr>
        <w:t xml:space="preserve"> احتمال </w:t>
      </w:r>
      <w:r w:rsidR="00D060A5" w:rsidRPr="003F5AB1">
        <w:rPr>
          <w:sz w:val="28"/>
          <w:rtl/>
          <w:lang w:bidi="fa-IR"/>
        </w:rPr>
        <w:t>این‌که</w:t>
      </w:r>
      <w:r w:rsidRPr="003F5AB1">
        <w:rPr>
          <w:sz w:val="28"/>
          <w:rtl/>
          <w:lang w:bidi="fa-IR"/>
        </w:rPr>
        <w:t xml:space="preserve"> رشته‌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دو شخص در ه</w:t>
      </w:r>
      <w:r w:rsidRPr="003F5AB1">
        <w:rPr>
          <w:rFonts w:hint="eastAsia"/>
          <w:sz w:val="28"/>
          <w:rtl/>
          <w:lang w:bidi="fa-IR"/>
        </w:rPr>
        <w:t>مکار</w:t>
      </w:r>
      <w:r w:rsidRPr="003F5AB1">
        <w:rPr>
          <w:sz w:val="28"/>
          <w:rtl/>
          <w:lang w:bidi="fa-IR"/>
        </w:rPr>
        <w:t xml:space="preserve"> شدن آن‌ها تاث</w:t>
      </w:r>
      <w:r w:rsidRPr="003F5AB1">
        <w:rPr>
          <w:rFonts w:hint="cs"/>
          <w:sz w:val="28"/>
          <w:rtl/>
          <w:lang w:bidi="fa-IR"/>
        </w:rPr>
        <w:t>ی</w:t>
      </w:r>
      <w:r w:rsidRPr="003F5AB1">
        <w:rPr>
          <w:rFonts w:hint="eastAsia"/>
          <w:sz w:val="28"/>
          <w:rtl/>
          <w:lang w:bidi="fa-IR"/>
        </w:rPr>
        <w:t>ر</w:t>
      </w:r>
      <w:r w:rsidRPr="003F5AB1">
        <w:rPr>
          <w:sz w:val="28"/>
          <w:rtl/>
          <w:lang w:bidi="fa-IR"/>
        </w:rPr>
        <w:t xml:space="preserve">گذار </w:t>
      </w:r>
      <w:r w:rsidRPr="003F5AB1">
        <w:rPr>
          <w:sz w:val="28"/>
          <w:rtl/>
          <w:lang w:bidi="fa-IR"/>
        </w:rPr>
        <w:lastRenderedPageBreak/>
        <w:t>باشد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دو شخص است، پس وزن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رشته‌ي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رابطه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است.</w:t>
      </w:r>
    </w:p>
    <w:p w14:paraId="10A5AE37" w14:textId="519AE688" w:rsidR="00135437" w:rsidRPr="003F5AB1" w:rsidRDefault="00135437" w:rsidP="004237D8">
      <w:pPr>
        <w:pStyle w:val="a8"/>
        <w:rPr>
          <w:sz w:val="28"/>
          <w:rtl/>
          <w:lang w:bidi="fa-IR"/>
        </w:rPr>
      </w:pPr>
      <w:r w:rsidRPr="003F5AB1">
        <w:rPr>
          <w:rFonts w:hint="eastAsia"/>
          <w:sz w:val="28"/>
          <w:rtl/>
          <w:lang w:bidi="fa-IR"/>
        </w:rPr>
        <w:t>روش‌ها</w:t>
      </w:r>
      <w:r w:rsidRPr="003F5AB1">
        <w:rPr>
          <w:rFonts w:hint="cs"/>
          <w:sz w:val="28"/>
          <w:rtl/>
          <w:lang w:bidi="fa-IR"/>
        </w:rPr>
        <w:t>ی</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ارائه شده است. همه‌</w:t>
      </w:r>
      <w:r w:rsidRPr="003F5AB1">
        <w:rPr>
          <w:rFonts w:hint="cs"/>
          <w:sz w:val="28"/>
          <w:rtl/>
          <w:lang w:bidi="fa-IR"/>
        </w:rPr>
        <w:t>ی</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از </w:t>
      </w:r>
      <w:r w:rsidRPr="003F5AB1">
        <w:rPr>
          <w:rFonts w:hint="cs"/>
          <w:sz w:val="28"/>
          <w:rtl/>
          <w:lang w:bidi="fa-IR"/>
        </w:rPr>
        <w:t>ی</w:t>
      </w:r>
      <w:r w:rsidRPr="003F5AB1">
        <w:rPr>
          <w:rFonts w:hint="eastAsia"/>
          <w:sz w:val="28"/>
          <w:rtl/>
          <w:lang w:bidi="fa-IR"/>
        </w:rPr>
        <w:t>ک</w:t>
      </w:r>
      <w:r w:rsidRPr="003F5AB1">
        <w:rPr>
          <w:sz w:val="28"/>
          <w:rtl/>
          <w:lang w:bidi="fa-IR"/>
        </w:rPr>
        <w:t xml:space="preserve"> روال ثابت برا</w:t>
      </w:r>
      <w:r w:rsidRPr="003F5AB1">
        <w:rPr>
          <w:rFonts w:hint="cs"/>
          <w:sz w:val="28"/>
          <w:rtl/>
          <w:lang w:bidi="fa-IR"/>
        </w:rPr>
        <w:t>ی</w:t>
      </w:r>
      <w:r w:rsidRPr="003F5AB1">
        <w:rPr>
          <w:sz w:val="28"/>
          <w:rtl/>
          <w:lang w:bidi="fa-IR"/>
        </w:rPr>
        <w:t xml:space="preserve"> حل مساله استفاده م</w:t>
      </w:r>
      <w:r w:rsidRPr="003F5AB1">
        <w:rPr>
          <w:rFonts w:hint="cs"/>
          <w:sz w:val="28"/>
          <w:rtl/>
          <w:lang w:bidi="fa-IR"/>
        </w:rPr>
        <w:t>ی‌</w:t>
      </w:r>
      <w:r w:rsidRPr="003F5AB1">
        <w:rPr>
          <w:rFonts w:hint="eastAsia"/>
          <w:sz w:val="28"/>
          <w:rtl/>
          <w:lang w:bidi="fa-IR"/>
        </w:rPr>
        <w:t>کنند</w:t>
      </w:r>
      <w:r w:rsidRPr="003F5AB1">
        <w:rPr>
          <w:sz w:val="28"/>
          <w:rtl/>
          <w:lang w:bidi="fa-IR"/>
        </w:rPr>
        <w:t xml:space="preserve"> و هر کدام با نوآور</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داشته‌اند بهبود‌ها</w:t>
      </w:r>
      <w:r w:rsidRPr="003F5AB1">
        <w:rPr>
          <w:rFonts w:hint="cs"/>
          <w:sz w:val="28"/>
          <w:rtl/>
          <w:lang w:bidi="fa-IR"/>
        </w:rPr>
        <w:t>یی</w:t>
      </w:r>
      <w:r w:rsidRPr="003F5AB1">
        <w:rPr>
          <w:sz w:val="28"/>
          <w:rtl/>
          <w:lang w:bidi="fa-IR"/>
        </w:rPr>
        <w:t xml:space="preserve"> در نتا</w:t>
      </w:r>
      <w:r w:rsidRPr="003F5AB1">
        <w:rPr>
          <w:rFonts w:hint="cs"/>
          <w:sz w:val="28"/>
          <w:rtl/>
          <w:lang w:bidi="fa-IR"/>
        </w:rPr>
        <w:t>ی</w:t>
      </w:r>
      <w:r w:rsidRPr="003F5AB1">
        <w:rPr>
          <w:rFonts w:hint="eastAsia"/>
          <w:sz w:val="28"/>
          <w:rtl/>
          <w:lang w:bidi="fa-IR"/>
        </w:rPr>
        <w:t>ج</w:t>
      </w:r>
      <w:r w:rsidRPr="003F5AB1">
        <w:rPr>
          <w:sz w:val="28"/>
          <w:rtl/>
          <w:lang w:bidi="fa-IR"/>
        </w:rPr>
        <w:t xml:space="preserve"> بدست‌آمده حاصل کرده‌اند. ا</w:t>
      </w:r>
      <w:r w:rsidRPr="003F5AB1">
        <w:rPr>
          <w:rFonts w:hint="cs"/>
          <w:sz w:val="28"/>
          <w:rtl/>
          <w:lang w:bidi="fa-IR"/>
        </w:rPr>
        <w:t>ی</w:t>
      </w:r>
      <w:r w:rsidRPr="003F5AB1">
        <w:rPr>
          <w:rFonts w:hint="eastAsia"/>
          <w:sz w:val="28"/>
          <w:rtl/>
          <w:lang w:bidi="fa-IR"/>
        </w:rPr>
        <w:t>ن</w:t>
      </w:r>
      <w:r w:rsidR="004237D8" w:rsidRPr="003F5AB1">
        <w:rPr>
          <w:sz w:val="28"/>
          <w:rtl/>
          <w:lang w:bidi="fa-IR"/>
        </w:rPr>
        <w:t xml:space="preserve"> روش‌ها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Ref489257647 \r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2D7084">
        <w:rPr>
          <w:sz w:val="28"/>
          <w:rtl/>
          <w:lang w:bidi="fa-IR"/>
        </w:rPr>
        <w:t>‏2-5-</w:t>
      </w:r>
      <w:r w:rsidR="004237D8" w:rsidRPr="003F5AB1">
        <w:rPr>
          <w:sz w:val="28"/>
          <w:rtl/>
          <w:lang w:bidi="fa-IR"/>
        </w:rPr>
        <w:fldChar w:fldCharType="end"/>
      </w:r>
      <w:r w:rsidR="004237D8" w:rsidRPr="003F5AB1">
        <w:rPr>
          <w:sz w:val="28"/>
          <w:rtl/>
          <w:lang w:bidi="fa-IR"/>
        </w:rPr>
        <w:t xml:space="preserve"> ب</w:t>
      </w:r>
      <w:r w:rsidR="004237D8" w:rsidRPr="003F5AB1">
        <w:rPr>
          <w:rFonts w:hint="cs"/>
          <w:sz w:val="28"/>
          <w:rtl/>
          <w:lang w:bidi="fa-IR"/>
        </w:rPr>
        <w:t>ه‌</w:t>
      </w:r>
      <w:r w:rsidRPr="003F5AB1">
        <w:rPr>
          <w:sz w:val="28"/>
          <w:rtl/>
          <w:lang w:bidi="fa-IR"/>
        </w:rPr>
        <w:t>ط</w:t>
      </w:r>
      <w:r w:rsidRPr="003F5AB1">
        <w:rPr>
          <w:rFonts w:hint="eastAsia"/>
          <w:sz w:val="28"/>
          <w:rtl/>
          <w:lang w:bidi="fa-IR"/>
        </w:rPr>
        <w:t>ور</w:t>
      </w:r>
      <w:r w:rsidRPr="003F5AB1">
        <w:rPr>
          <w:sz w:val="28"/>
          <w:rtl/>
          <w:lang w:bidi="fa-IR"/>
        </w:rPr>
        <w:t xml:space="preserve"> کامل معرف</w:t>
      </w:r>
      <w:r w:rsidRPr="003F5AB1">
        <w:rPr>
          <w:rFonts w:hint="cs"/>
          <w:sz w:val="28"/>
          <w:rtl/>
          <w:lang w:bidi="fa-IR"/>
        </w:rPr>
        <w:t>ی</w:t>
      </w:r>
      <w:r w:rsidRPr="003F5AB1">
        <w:rPr>
          <w:sz w:val="28"/>
          <w:rtl/>
          <w:lang w:bidi="fa-IR"/>
        </w:rPr>
        <w:t xml:space="preserve"> خواهند شد.</w:t>
      </w:r>
    </w:p>
    <w:p w14:paraId="3F192535" w14:textId="08F4A240" w:rsidR="00135437" w:rsidRPr="003F5AB1" w:rsidRDefault="00135437" w:rsidP="00135437">
      <w:pPr>
        <w:pStyle w:val="a8"/>
        <w:rPr>
          <w:sz w:val="28"/>
          <w:rtl/>
          <w:lang w:bidi="fa-IR"/>
        </w:rPr>
      </w:pPr>
      <w:r w:rsidRPr="003F5AB1">
        <w:rPr>
          <w:rFonts w:hint="eastAsia"/>
          <w:sz w:val="28"/>
          <w:rtl/>
          <w:lang w:bidi="fa-IR"/>
        </w:rPr>
        <w:t>در</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پژوهش قصد دار</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موجود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به دو هدف برس</w:t>
      </w:r>
      <w:r w:rsidRPr="003F5AB1">
        <w:rPr>
          <w:rFonts w:hint="cs"/>
          <w:sz w:val="28"/>
          <w:rtl/>
          <w:lang w:bidi="fa-IR"/>
        </w:rPr>
        <w:t>ی</w:t>
      </w:r>
      <w:r w:rsidR="00D060A5" w:rsidRPr="003F5AB1">
        <w:rPr>
          <w:rFonts w:hint="eastAsia"/>
          <w:sz w:val="28"/>
          <w:rtl/>
          <w:lang w:bidi="fa-IR"/>
        </w:rPr>
        <w:t>م</w:t>
      </w:r>
      <w:r w:rsidR="00D060A5" w:rsidRPr="003F5AB1">
        <w:rPr>
          <w:rFonts w:hint="cs"/>
          <w:sz w:val="28"/>
          <w:rtl/>
          <w:lang w:bidi="fa-IR"/>
        </w:rPr>
        <w:t>:</w:t>
      </w:r>
    </w:p>
    <w:p w14:paraId="6F6F9BD9" w14:textId="6CE16CDC" w:rsidR="00135437" w:rsidRPr="003F5AB1" w:rsidRDefault="00135437" w:rsidP="004237D8">
      <w:pPr>
        <w:pStyle w:val="a8"/>
        <w:numPr>
          <w:ilvl w:val="0"/>
          <w:numId w:val="14"/>
        </w:numPr>
        <w:rPr>
          <w:sz w:val="28"/>
          <w:lang w:bidi="fa-IR"/>
        </w:rPr>
      </w:pPr>
      <w:r w:rsidRPr="003F5AB1">
        <w:rPr>
          <w:sz w:val="28"/>
          <w:rtl/>
          <w:lang w:bidi="fa-IR"/>
        </w:rPr>
        <w:t>بهبود نتا</w:t>
      </w:r>
      <w:r w:rsidRPr="003F5AB1">
        <w:rPr>
          <w:rFonts w:hint="cs"/>
          <w:sz w:val="28"/>
          <w:rtl/>
          <w:lang w:bidi="fa-IR"/>
        </w:rPr>
        <w:t>ی</w:t>
      </w:r>
      <w:r w:rsidRPr="003F5AB1">
        <w:rPr>
          <w:rFonts w:hint="eastAsia"/>
          <w:sz w:val="28"/>
          <w:rtl/>
          <w:lang w:bidi="fa-IR"/>
        </w:rPr>
        <w:t>ج</w:t>
      </w:r>
      <w:r w:rsidRPr="003F5AB1">
        <w:rPr>
          <w:sz w:val="28"/>
          <w:rtl/>
          <w:lang w:bidi="fa-IR"/>
        </w:rPr>
        <w:t xml:space="preserve"> در روش‌ها</w:t>
      </w:r>
      <w:r w:rsidRPr="003F5AB1">
        <w:rPr>
          <w:rFonts w:hint="cs"/>
          <w:sz w:val="28"/>
          <w:rtl/>
          <w:lang w:bidi="fa-IR"/>
        </w:rPr>
        <w:t>ی</w:t>
      </w:r>
      <w:r w:rsidRPr="003F5AB1">
        <w:rPr>
          <w:sz w:val="28"/>
          <w:rtl/>
          <w:lang w:bidi="fa-IR"/>
        </w:rPr>
        <w:t xml:space="preserve"> معرف</w:t>
      </w:r>
      <w:r w:rsidRPr="003F5AB1">
        <w:rPr>
          <w:rFonts w:hint="cs"/>
          <w:sz w:val="28"/>
          <w:rtl/>
          <w:lang w:bidi="fa-IR"/>
        </w:rPr>
        <w:t>ی</w:t>
      </w:r>
      <w:r w:rsidRPr="003F5AB1">
        <w:rPr>
          <w:sz w:val="28"/>
          <w:rtl/>
          <w:lang w:bidi="fa-IR"/>
        </w:rPr>
        <w:t xml:space="preserve"> شده‌</w:t>
      </w:r>
      <w:r w:rsidRPr="003F5AB1">
        <w:rPr>
          <w:rFonts w:hint="cs"/>
          <w:sz w:val="28"/>
          <w:rtl/>
          <w:lang w:bidi="fa-IR"/>
        </w:rPr>
        <w:t>ی</w:t>
      </w:r>
      <w:r w:rsidRPr="003F5AB1">
        <w:rPr>
          <w:sz w:val="28"/>
          <w:rtl/>
          <w:lang w:bidi="fa-IR"/>
        </w:rPr>
        <w:t xml:space="preserve"> موجود: در ادامه پنج روش از روش‌ها</w:t>
      </w:r>
      <w:r w:rsidR="004237D8" w:rsidRPr="003F5AB1">
        <w:rPr>
          <w:rFonts w:hint="cs"/>
          <w:sz w:val="28"/>
          <w:rtl/>
          <w:lang w:bidi="fa-IR"/>
        </w:rPr>
        <w:t>ی</w:t>
      </w:r>
      <w:r w:rsidRPr="003F5AB1">
        <w:rPr>
          <w:sz w:val="28"/>
          <w:rtl/>
          <w:lang w:bidi="fa-IR"/>
        </w:rPr>
        <w:t xml:space="preserve"> معروف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که به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پرداخته‌اند را انتخاب م</w:t>
      </w:r>
      <w:r w:rsidRPr="003F5AB1">
        <w:rPr>
          <w:rFonts w:hint="cs"/>
          <w:sz w:val="28"/>
          <w:rtl/>
          <w:lang w:bidi="fa-IR"/>
        </w:rPr>
        <w:t>ی‌</w:t>
      </w:r>
      <w:r w:rsidRPr="003F5AB1">
        <w:rPr>
          <w:rFonts w:hint="eastAsia"/>
          <w:sz w:val="28"/>
          <w:rtl/>
          <w:lang w:bidi="fa-IR"/>
        </w:rPr>
        <w:t>کن</w:t>
      </w:r>
      <w:r w:rsidRPr="003F5AB1">
        <w:rPr>
          <w:rFonts w:hint="cs"/>
          <w:sz w:val="28"/>
          <w:rtl/>
          <w:lang w:bidi="fa-IR"/>
        </w:rPr>
        <w:t>ی</w:t>
      </w:r>
      <w:r w:rsidRPr="003F5AB1">
        <w:rPr>
          <w:rFonts w:hint="eastAsia"/>
          <w:sz w:val="28"/>
          <w:rtl/>
          <w:lang w:bidi="fa-IR"/>
        </w:rPr>
        <w:t>م</w:t>
      </w:r>
      <w:r w:rsidRPr="003F5AB1">
        <w:rPr>
          <w:sz w:val="28"/>
          <w:rtl/>
          <w:lang w:bidi="fa-IR"/>
        </w:rPr>
        <w:t xml:space="preserve"> و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Ref489257817 \w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2D7084">
        <w:rPr>
          <w:sz w:val="28"/>
          <w:rtl/>
          <w:lang w:bidi="fa-IR"/>
        </w:rPr>
        <w:t>‏4-1-</w:t>
      </w:r>
      <w:r w:rsidR="004237D8"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فرا</w:t>
      </w:r>
      <w:r w:rsidRPr="003F5AB1">
        <w:rPr>
          <w:rFonts w:hint="cs"/>
          <w:sz w:val="28"/>
          <w:rtl/>
          <w:lang w:bidi="fa-IR"/>
        </w:rPr>
        <w:t>ی</w:t>
      </w:r>
      <w:r w:rsidRPr="003F5AB1">
        <w:rPr>
          <w:rFonts w:hint="eastAsia"/>
          <w:sz w:val="28"/>
          <w:rtl/>
          <w:lang w:bidi="fa-IR"/>
        </w:rPr>
        <w:t>ند</w:t>
      </w:r>
      <w:r w:rsidRPr="003F5AB1">
        <w:rPr>
          <w:sz w:val="28"/>
          <w:rtl/>
          <w:lang w:bidi="fa-IR"/>
        </w:rPr>
        <w:t xml:space="preserve"> آموزش ا</w:t>
      </w:r>
      <w:r w:rsidRPr="003F5AB1">
        <w:rPr>
          <w:rFonts w:hint="cs"/>
          <w:sz w:val="28"/>
          <w:rtl/>
          <w:lang w:bidi="fa-IR"/>
        </w:rPr>
        <w:t>ی</w:t>
      </w:r>
      <w:r w:rsidRPr="003F5AB1">
        <w:rPr>
          <w:rFonts w:hint="eastAsia"/>
          <w:sz w:val="28"/>
          <w:rtl/>
          <w:lang w:bidi="fa-IR"/>
        </w:rPr>
        <w:t>ن</w:t>
      </w:r>
      <w:r w:rsidRPr="003F5AB1">
        <w:rPr>
          <w:sz w:val="28"/>
          <w:rtl/>
          <w:lang w:bidi="fa-IR"/>
        </w:rPr>
        <w:t xml:space="preserve"> پنج روش باعث بهبود </w:t>
      </w:r>
      <w:r w:rsidRPr="003F5AB1">
        <w:rPr>
          <w:rFonts w:hint="eastAsia"/>
          <w:sz w:val="28"/>
          <w:rtl/>
          <w:lang w:bidi="fa-IR"/>
        </w:rPr>
        <w:t>در</w:t>
      </w:r>
      <w:r w:rsidRPr="003F5AB1">
        <w:rPr>
          <w:sz w:val="28"/>
          <w:rtl/>
          <w:lang w:bidi="fa-IR"/>
        </w:rPr>
        <w:t xml:space="preserve"> نتا</w:t>
      </w:r>
      <w:r w:rsidRPr="003F5AB1">
        <w:rPr>
          <w:rFonts w:hint="cs"/>
          <w:sz w:val="28"/>
          <w:rtl/>
          <w:lang w:bidi="fa-IR"/>
        </w:rPr>
        <w:t>ی</w:t>
      </w:r>
      <w:r w:rsidRPr="003F5AB1">
        <w:rPr>
          <w:rFonts w:hint="eastAsia"/>
          <w:sz w:val="28"/>
          <w:rtl/>
          <w:lang w:bidi="fa-IR"/>
        </w:rPr>
        <w:t>ج</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خواهد شد.</w:t>
      </w:r>
    </w:p>
    <w:p w14:paraId="603E43E2" w14:textId="47D08984" w:rsidR="004663EC" w:rsidRPr="003F5AB1" w:rsidRDefault="00135437" w:rsidP="001E7343">
      <w:pPr>
        <w:pStyle w:val="a8"/>
        <w:numPr>
          <w:ilvl w:val="0"/>
          <w:numId w:val="14"/>
        </w:numPr>
        <w:rPr>
          <w:sz w:val="28"/>
          <w:rtl/>
          <w:lang w:bidi="fa-IR"/>
        </w:rPr>
      </w:pPr>
      <w:r w:rsidRPr="003F5AB1">
        <w:rPr>
          <w:sz w:val="28"/>
          <w:rtl/>
          <w:lang w:bidi="fa-IR"/>
        </w:rPr>
        <w:t>ارائه‌</w:t>
      </w:r>
      <w:r w:rsidRPr="003F5AB1">
        <w:rPr>
          <w:rFonts w:hint="cs"/>
          <w:sz w:val="28"/>
          <w:rtl/>
          <w:lang w:bidi="fa-IR"/>
        </w:rPr>
        <w:t>ی</w:t>
      </w:r>
      <w:r w:rsidRPr="003F5AB1">
        <w:rPr>
          <w:sz w:val="28"/>
          <w:rtl/>
          <w:lang w:bidi="fa-IR"/>
        </w:rPr>
        <w:t xml:space="preserve"> چارچوب</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سنجش نقاط ضعف و قوت روش‌ها</w:t>
      </w:r>
      <w:r w:rsidRPr="003F5AB1">
        <w:rPr>
          <w:rFonts w:hint="cs"/>
          <w:sz w:val="28"/>
          <w:rtl/>
          <w:lang w:bidi="fa-IR"/>
        </w:rPr>
        <w:t>ی</w:t>
      </w:r>
      <w:r w:rsidRPr="003F5AB1">
        <w:rPr>
          <w:sz w:val="28"/>
          <w:rtl/>
          <w:lang w:bidi="fa-IR"/>
        </w:rPr>
        <w:t xml:space="preserve"> ارائه شده: </w:t>
      </w:r>
      <w:r w:rsidR="00FA0BD4" w:rsidRPr="003F5AB1">
        <w:rPr>
          <w:sz w:val="28"/>
          <w:rtl/>
          <w:lang w:bidi="fa-IR"/>
        </w:rPr>
        <w:t>هم‌چنین</w:t>
      </w:r>
      <w:r w:rsidRPr="003F5AB1">
        <w:rPr>
          <w:sz w:val="28"/>
          <w:rtl/>
          <w:lang w:bidi="fa-IR"/>
        </w:rPr>
        <w:t xml:space="preserve"> با دسته‌بند</w:t>
      </w:r>
      <w:r w:rsidRPr="003F5AB1">
        <w:rPr>
          <w:rFonts w:hint="cs"/>
          <w:sz w:val="28"/>
          <w:rtl/>
          <w:lang w:bidi="fa-IR"/>
        </w:rPr>
        <w:t>ی</w:t>
      </w:r>
      <w:r w:rsidRPr="003F5AB1">
        <w:rPr>
          <w:sz w:val="28"/>
          <w:rtl/>
          <w:lang w:bidi="fa-IR"/>
        </w:rPr>
        <w:t xml:space="preserve">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بخش </w:t>
      </w:r>
      <w:r w:rsidR="00EF7D12" w:rsidRPr="003F5AB1">
        <w:rPr>
          <w:sz w:val="28"/>
          <w:rtl/>
          <w:lang w:bidi="fa-IR"/>
        </w:rPr>
        <w:fldChar w:fldCharType="begin"/>
      </w:r>
      <w:r w:rsidR="00EF7D12" w:rsidRPr="003F5AB1">
        <w:rPr>
          <w:sz w:val="28"/>
          <w:rtl/>
          <w:lang w:bidi="fa-IR"/>
        </w:rPr>
        <w:instrText xml:space="preserve"> </w:instrText>
      </w:r>
      <w:r w:rsidR="00EF7D12" w:rsidRPr="003F5AB1">
        <w:rPr>
          <w:sz w:val="28"/>
          <w:lang w:bidi="fa-IR"/>
        </w:rPr>
        <w:instrText>REF</w:instrText>
      </w:r>
      <w:r w:rsidR="00EF7D12" w:rsidRPr="003F5AB1">
        <w:rPr>
          <w:sz w:val="28"/>
          <w:rtl/>
          <w:lang w:bidi="fa-IR"/>
        </w:rPr>
        <w:instrText xml:space="preserve"> _</w:instrText>
      </w:r>
      <w:r w:rsidR="00EF7D12" w:rsidRPr="003F5AB1">
        <w:rPr>
          <w:sz w:val="28"/>
          <w:lang w:bidi="fa-IR"/>
        </w:rPr>
        <w:instrText>Ref489257898 \w \h</w:instrText>
      </w:r>
      <w:r w:rsidR="00EF7D12"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EF7D12" w:rsidRPr="003F5AB1">
        <w:rPr>
          <w:sz w:val="28"/>
          <w:rtl/>
          <w:lang w:bidi="fa-IR"/>
        </w:rPr>
      </w:r>
      <w:r w:rsidR="00EF7D12" w:rsidRPr="003F5AB1">
        <w:rPr>
          <w:sz w:val="28"/>
          <w:rtl/>
          <w:lang w:bidi="fa-IR"/>
        </w:rPr>
        <w:fldChar w:fldCharType="separate"/>
      </w:r>
      <w:r w:rsidR="002D7084">
        <w:rPr>
          <w:sz w:val="28"/>
          <w:rtl/>
          <w:lang w:bidi="fa-IR"/>
        </w:rPr>
        <w:t>‏3-2-</w:t>
      </w:r>
      <w:r w:rsidR="00EF7D12"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اعمال جداگانه‌</w:t>
      </w:r>
      <w:r w:rsidRPr="003F5AB1">
        <w:rPr>
          <w:rFonts w:hint="cs"/>
          <w:sz w:val="28"/>
          <w:rtl/>
          <w:lang w:bidi="fa-IR"/>
        </w:rPr>
        <w:t>ی</w:t>
      </w:r>
      <w:r w:rsidRPr="003F5AB1">
        <w:rPr>
          <w:sz w:val="28"/>
          <w:rtl/>
          <w:lang w:bidi="fa-IR"/>
        </w:rPr>
        <w:t xml:space="preserve"> دسته‌ها</w:t>
      </w:r>
      <w:r w:rsidRPr="003F5AB1">
        <w:rPr>
          <w:rFonts w:hint="cs"/>
          <w:sz w:val="28"/>
          <w:rtl/>
          <w:lang w:bidi="fa-IR"/>
        </w:rPr>
        <w:t>ی</w:t>
      </w:r>
      <w:r w:rsidRPr="003F5AB1">
        <w:rPr>
          <w:sz w:val="28"/>
          <w:rtl/>
          <w:lang w:bidi="fa-IR"/>
        </w:rPr>
        <w:t xml:space="preserve"> مختلف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قدرت و ضعف روش‌ها را در قانون‌ها</w:t>
      </w:r>
      <w:r w:rsidRPr="003F5AB1">
        <w:rPr>
          <w:rFonts w:hint="cs"/>
          <w:sz w:val="28"/>
          <w:rtl/>
          <w:lang w:bidi="fa-IR"/>
        </w:rPr>
        <w:t>ی</w:t>
      </w:r>
      <w:r w:rsidRPr="003F5AB1">
        <w:rPr>
          <w:sz w:val="28"/>
          <w:rtl/>
          <w:lang w:bidi="fa-IR"/>
        </w:rPr>
        <w:t xml:space="preserve"> مختلف بررس</w:t>
      </w:r>
      <w:r w:rsidRPr="003F5AB1">
        <w:rPr>
          <w:rFonts w:hint="cs"/>
          <w:sz w:val="28"/>
          <w:rtl/>
          <w:lang w:bidi="fa-IR"/>
        </w:rPr>
        <w:t>ی</w:t>
      </w:r>
      <w:r w:rsidRPr="003F5AB1">
        <w:rPr>
          <w:sz w:val="28"/>
          <w:rtl/>
          <w:lang w:bidi="fa-IR"/>
        </w:rPr>
        <w:t xml:space="preserve"> کن</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برطرف کر</w:t>
      </w:r>
      <w:r w:rsidRPr="003F5AB1">
        <w:rPr>
          <w:rFonts w:hint="eastAsia"/>
          <w:sz w:val="28"/>
          <w:rtl/>
          <w:lang w:bidi="fa-IR"/>
        </w:rPr>
        <w:t>دن</w:t>
      </w:r>
      <w:r w:rsidRPr="003F5AB1">
        <w:rPr>
          <w:sz w:val="28"/>
          <w:rtl/>
          <w:lang w:bidi="fa-IR"/>
        </w:rPr>
        <w:t xml:space="preserve"> نقاط ضعف م</w:t>
      </w:r>
      <w:r w:rsidRPr="003F5AB1">
        <w:rPr>
          <w:rFonts w:hint="cs"/>
          <w:sz w:val="28"/>
          <w:rtl/>
          <w:lang w:bidi="fa-IR"/>
        </w:rPr>
        <w:t>ی‌</w:t>
      </w:r>
      <w:r w:rsidRPr="003F5AB1">
        <w:rPr>
          <w:rFonts w:hint="eastAsia"/>
          <w:sz w:val="28"/>
          <w:rtl/>
          <w:lang w:bidi="fa-IR"/>
        </w:rPr>
        <w:t>توان</w:t>
      </w:r>
      <w:r w:rsidRPr="003F5AB1">
        <w:rPr>
          <w:sz w:val="28"/>
          <w:rtl/>
          <w:lang w:bidi="fa-IR"/>
        </w:rPr>
        <w:t xml:space="preserve"> روش‌ها</w:t>
      </w:r>
      <w:r w:rsidRPr="003F5AB1">
        <w:rPr>
          <w:rFonts w:hint="cs"/>
          <w:sz w:val="28"/>
          <w:rtl/>
          <w:lang w:bidi="fa-IR"/>
        </w:rPr>
        <w:t>ی</w:t>
      </w:r>
      <w:r w:rsidRPr="003F5AB1">
        <w:rPr>
          <w:sz w:val="28"/>
          <w:rtl/>
          <w:lang w:bidi="fa-IR"/>
        </w:rPr>
        <w:t xml:space="preserve"> قو</w:t>
      </w:r>
      <w:r w:rsidRPr="003F5AB1">
        <w:rPr>
          <w:rFonts w:hint="cs"/>
          <w:sz w:val="28"/>
          <w:rtl/>
          <w:lang w:bidi="fa-IR"/>
        </w:rPr>
        <w:t>ی‌</w:t>
      </w:r>
      <w:r w:rsidRPr="003F5AB1">
        <w:rPr>
          <w:rFonts w:hint="eastAsia"/>
          <w:sz w:val="28"/>
          <w:rtl/>
          <w:lang w:bidi="fa-IR"/>
        </w:rPr>
        <w:t>تر</w:t>
      </w:r>
      <w:r w:rsidRPr="003F5AB1">
        <w:rPr>
          <w:rFonts w:hint="cs"/>
          <w:sz w:val="28"/>
          <w:rtl/>
          <w:lang w:bidi="fa-IR"/>
        </w:rPr>
        <w:t>ی</w:t>
      </w:r>
      <w:r w:rsidRPr="003F5AB1">
        <w:rPr>
          <w:sz w:val="28"/>
          <w:rtl/>
          <w:lang w:bidi="fa-IR"/>
        </w:rPr>
        <w:t xml:space="preserve"> ارائه کرد.</w:t>
      </w:r>
    </w:p>
    <w:p w14:paraId="10C86E10" w14:textId="1F52CBB7" w:rsidR="00C04FC2" w:rsidRDefault="00C04FC2" w:rsidP="00EE5841">
      <w:pPr>
        <w:pStyle w:val="a0"/>
        <w:rPr>
          <w:rtl/>
        </w:rPr>
      </w:pPr>
      <w:bookmarkStart w:id="14" w:name="_Toc490477044"/>
      <w:r>
        <w:rPr>
          <w:rFonts w:hint="cs"/>
          <w:rtl/>
        </w:rPr>
        <w:t>روش انجام پژوهش</w:t>
      </w:r>
      <w:bookmarkEnd w:id="14"/>
    </w:p>
    <w:p w14:paraId="73E6CB15" w14:textId="77F56E7A"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w:t>
      </w:r>
      <w:r w:rsidR="00F26E68">
        <w:rPr>
          <w:rtl/>
        </w:rPr>
        <w:t>همان‌طور</w:t>
      </w:r>
      <w:r w:rsidRPr="00135437">
        <w:rPr>
          <w:rtl/>
        </w:rPr>
        <w:t xml:space="preserve">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00971C30">
        <w:rPr>
          <w:rFonts w:hint="cs"/>
          <w:rtl/>
        </w:rPr>
        <w:t>،</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w:t>
      </w:r>
      <w:r w:rsidR="00352125">
        <w:rPr>
          <w:rtl/>
        </w:rPr>
        <w:t>این‌گونه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2D7084">
        <w:rPr>
          <w:rtl/>
        </w:rPr>
        <w:t>‏3-1-</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w:t>
      </w:r>
      <w:r w:rsidRPr="00135437">
        <w:rPr>
          <w:rtl/>
        </w:rPr>
        <w:lastRenderedPageBreak/>
        <w:t>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2D7084">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2D7084">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5" w:name="_Toc490477045"/>
      <w:r>
        <w:rPr>
          <w:rFonts w:hint="cs"/>
          <w:rtl/>
        </w:rPr>
        <w:t>کاربرد‌های پژوهش</w:t>
      </w:r>
      <w:bookmarkEnd w:id="15"/>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44722CA7" w:rsidR="00135437" w:rsidRDefault="00135437" w:rsidP="00971C30">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00971C30">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933D54D" w:rsidR="00135437" w:rsidRPr="000C0EF4" w:rsidRDefault="00135437" w:rsidP="006A478E">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006A478E">
        <w:rPr>
          <w:rFonts w:hint="cs"/>
          <w:rtl/>
        </w:rPr>
        <w:t>؛</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w:t>
      </w:r>
      <w:r w:rsidR="00FB105D">
        <w:rPr>
          <w:rFonts w:hint="cs"/>
          <w:rtl/>
        </w:rPr>
        <w:t>«</w:t>
      </w:r>
      <w:r w:rsidRPr="00135437">
        <w:rPr>
          <w:rtl/>
        </w:rPr>
        <w:t xml:space="preserve">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00FB105D">
        <w:rPr>
          <w:rFonts w:cs="Calibri"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w:t>
      </w:r>
      <w:r w:rsidR="00D060A5">
        <w:rPr>
          <w:rtl/>
        </w:rPr>
        <w:t>این‌که</w:t>
      </w:r>
      <w:r w:rsidRPr="000C0EF4">
        <w:rPr>
          <w:rtl/>
        </w:rPr>
        <w:t xml:space="preserve"> </w:t>
      </w:r>
      <w:r w:rsidR="00FB105D">
        <w:rPr>
          <w:rFonts w:hint="cs"/>
          <w:rtl/>
        </w:rPr>
        <w:t>«</w:t>
      </w:r>
      <w:r w:rsidRPr="000C0EF4">
        <w:rPr>
          <w:rtl/>
        </w:rPr>
        <w:t>کالا</w:t>
      </w:r>
      <w:r w:rsidRPr="000C0EF4">
        <w:rPr>
          <w:rFonts w:hint="cs"/>
          <w:rtl/>
        </w:rPr>
        <w:t>ی</w:t>
      </w:r>
      <w:r w:rsidRPr="000C0EF4">
        <w:rPr>
          <w:rtl/>
        </w:rPr>
        <w:t xml:space="preserve"> </w:t>
      </w:r>
      <w:r w:rsidR="000C0EF4">
        <w:t>y</w:t>
      </w:r>
      <w:r w:rsidRPr="000C0EF4">
        <w:rPr>
          <w:rtl/>
        </w:rPr>
        <w:t xml:space="preserve"> به تعداد بالا فروش خواهد رفت</w:t>
      </w:r>
      <w:r w:rsidR="00FB105D">
        <w:rPr>
          <w:rFonts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6ADF8264" w:rsidR="00135437" w:rsidRPr="00135437" w:rsidRDefault="00135437" w:rsidP="006A478E">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006A478E">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B7D0DED" w:rsidR="00135437" w:rsidRDefault="00135437" w:rsidP="00A4064C">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6" w:name="_Toc490477046"/>
      <w:r>
        <w:rPr>
          <w:rFonts w:hint="cs"/>
          <w:rtl/>
        </w:rPr>
        <w:lastRenderedPageBreak/>
        <w:t>ساختار پایان‌نامه</w:t>
      </w:r>
      <w:bookmarkEnd w:id="16"/>
    </w:p>
    <w:p w14:paraId="33373623" w14:textId="548DD66C" w:rsidR="00B00AF4" w:rsidRDefault="007B6AF7" w:rsidP="00985AE8">
      <w:pPr>
        <w:pStyle w:val="a8"/>
      </w:pPr>
      <w:r>
        <w:rPr>
          <w:rFonts w:hint="cs"/>
          <w:rtl/>
        </w:rPr>
        <w:t xml:space="preserve">ادامه‌ی این پایان‌نامه به این صورت است که در فصل ۲ پیشینه پژوهش و زمینه‌های تحقیق را شرح </w:t>
      </w:r>
      <w:r w:rsidR="00A4064C">
        <w:rPr>
          <w:rFonts w:hint="cs"/>
          <w:rtl/>
        </w:rPr>
        <w:t>و</w:t>
      </w:r>
      <w:r>
        <w:rPr>
          <w:rFonts w:hint="cs"/>
          <w:rtl/>
        </w:rPr>
        <w:t xml:space="preserve"> توضیح می‌دهیم از چه ابزاری برای انجام این پژوهش استفاده شده است و </w:t>
      </w:r>
      <w:r w:rsidR="00FA0BD4">
        <w:rPr>
          <w:rFonts w:hint="cs"/>
          <w:rtl/>
        </w:rPr>
        <w:t>هم‌چنین</w:t>
      </w:r>
      <w:r>
        <w:rPr>
          <w:rFonts w:hint="cs"/>
          <w:rtl/>
        </w:rPr>
        <w:t xml:space="preserve"> روش‌های مختلف حل این مساله را </w:t>
      </w:r>
      <w:r w:rsidR="00A4064C">
        <w:rPr>
          <w:rFonts w:hint="cs"/>
          <w:rtl/>
        </w:rPr>
        <w:t>بیان می‌کنیم</w:t>
      </w:r>
      <w:r>
        <w:rPr>
          <w:rFonts w:hint="cs"/>
          <w:rtl/>
        </w:rPr>
        <w:t xml:space="preserve">. در فصل 3 مروری داریم بر قوانین انجمنی و معیار‌هایی برای سنجش کیفیت قوانین معرفی می‌کنیم و نحوه‌ی استخراج قانون‌ها از پایگاه‌های دانش را توضیح می‌دهیم و </w:t>
      </w:r>
      <w:r w:rsidR="00056320">
        <w:rPr>
          <w:rFonts w:hint="cs"/>
          <w:rtl/>
        </w:rPr>
        <w:t>در انتهای این فصل پنج قانون هدف،</w:t>
      </w:r>
      <w:r>
        <w:rPr>
          <w:rFonts w:hint="cs"/>
          <w:rtl/>
        </w:rPr>
        <w:t xml:space="preserve"> که قصد استفاده از آن‌ها </w:t>
      </w:r>
      <w:r w:rsidR="00056320">
        <w:rPr>
          <w:rFonts w:hint="cs"/>
          <w:rtl/>
        </w:rPr>
        <w:t>را داریم،</w:t>
      </w:r>
      <w:r>
        <w:rPr>
          <w:rFonts w:hint="cs"/>
          <w:rtl/>
        </w:rPr>
        <w:t xml:space="preserve"> </w:t>
      </w:r>
      <w:r w:rsidR="00636DAC">
        <w:rPr>
          <w:rFonts w:hint="cs"/>
          <w:rtl/>
        </w:rPr>
        <w:t>معرفی</w:t>
      </w:r>
      <w:r>
        <w:rPr>
          <w:rFonts w:hint="cs"/>
          <w:rtl/>
        </w:rPr>
        <w:t xml:space="preserve"> می‌</w:t>
      </w:r>
      <w:r w:rsidR="00636DAC">
        <w:rPr>
          <w:rFonts w:hint="cs"/>
          <w:rtl/>
        </w:rPr>
        <w:t>کنیم</w:t>
      </w:r>
      <w:r>
        <w:rPr>
          <w:rFonts w:hint="cs"/>
          <w:rtl/>
        </w:rPr>
        <w:t xml:space="preserve">. در فصل 4 روش پیشنهادی برای بهبود روش‌های مبتنی بر ویژگی پنهان را شرح می‌دهیم و نحوه‌ی اعمال آن بر روی همه‌ي </w:t>
      </w:r>
      <w:r w:rsidR="00985AE8">
        <w:rPr>
          <w:rFonts w:hint="cs"/>
          <w:rtl/>
        </w:rPr>
        <w:t>روش‌های</w:t>
      </w:r>
      <w:r>
        <w:rPr>
          <w:rFonts w:hint="cs"/>
          <w:rtl/>
        </w:rPr>
        <w:t xml:space="preserve">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توضیح </w:t>
      </w:r>
      <w:r w:rsidR="00985AE8">
        <w:rPr>
          <w:rFonts w:hint="cs"/>
          <w:rtl/>
        </w:rPr>
        <w:t>داده خواهد شد</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564ADDB2" w14:textId="4E02BD17" w:rsidR="00B34911" w:rsidRPr="005A7226" w:rsidRDefault="00E65AD0" w:rsidP="00B34911">
      <w:pPr>
        <w:pStyle w:val="a"/>
        <w:rPr>
          <w:rtl/>
        </w:rPr>
      </w:pPr>
      <w:r>
        <w:rPr>
          <w:rFonts w:hint="cs"/>
          <w:rtl/>
        </w:rPr>
        <w:lastRenderedPageBreak/>
        <w:t>مروری بر کار‌های گذشته</w:t>
      </w:r>
    </w:p>
    <w:p w14:paraId="1127CE9B" w14:textId="77777777" w:rsidR="00B34911" w:rsidRDefault="00B34911" w:rsidP="00B34911">
      <w:pPr>
        <w:pStyle w:val="a8"/>
        <w:rPr>
          <w:rtl/>
        </w:rPr>
      </w:pPr>
    </w:p>
    <w:p w14:paraId="3F2DDB16" w14:textId="1D45951B" w:rsidR="00B34911" w:rsidRPr="006E2030" w:rsidRDefault="00B34911" w:rsidP="005F4B74">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w:t>
      </w:r>
      <w:r w:rsidR="005730D0">
        <w:rPr>
          <w:rFonts w:hint="cs"/>
          <w:rtl/>
        </w:rPr>
        <w:t>مربوط می‌شوند</w:t>
      </w:r>
      <w:r w:rsidRPr="006E2030">
        <w:rPr>
          <w:rFonts w:hint="cs"/>
          <w:rtl/>
        </w:rPr>
        <w:t xml:space="preserve">، خواهیم پرداخت. روش‌هایی با </w:t>
      </w:r>
      <w:r>
        <w:rPr>
          <w:rFonts w:hint="cs"/>
          <w:rtl/>
        </w:rPr>
        <w:t>راهکار</w:t>
      </w:r>
      <w:r w:rsidR="002F64AB">
        <w:rPr>
          <w:rFonts w:hint="cs"/>
          <w:rtl/>
        </w:rPr>
        <w:t>‌های مختلف</w:t>
      </w:r>
      <w:r w:rsidRPr="006E2030">
        <w:rPr>
          <w:rFonts w:hint="cs"/>
          <w:rtl/>
        </w:rPr>
        <w:t xml:space="preserve"> در حوزه‌های مختلف تلاش به حل این مساله کرده‌اند.</w:t>
      </w:r>
      <w:r w:rsidR="00687564">
        <w:t xml:space="preserve"> </w:t>
      </w:r>
      <w:r w:rsidRPr="006E2030">
        <w:rPr>
          <w:rFonts w:hint="cs"/>
          <w:rtl/>
        </w:rPr>
        <w:t>این روش‌ها می‌</w:t>
      </w:r>
      <w:r w:rsidR="005F4B74">
        <w:rPr>
          <w:rFonts w:hint="cs"/>
          <w:rtl/>
        </w:rPr>
        <w:t xml:space="preserve">توانند به سه دسته </w:t>
      </w:r>
      <w:r w:rsidRPr="006E2030">
        <w:rPr>
          <w:rFonts w:hint="cs"/>
          <w:rtl/>
        </w:rPr>
        <w:t>تقسیم می‌شوند:</w:t>
      </w:r>
      <w:r w:rsidRPr="006E2030">
        <w:t xml:space="preserve"> </w:t>
      </w:r>
      <w:r w:rsidRPr="006E2030">
        <w:rPr>
          <w:rFonts w:hint="cs"/>
          <w:rtl/>
        </w:rPr>
        <w:t>۱- روش‌های مبتنی بر ویژگی‌های گراف</w:t>
      </w:r>
      <w:r w:rsidR="00F11A88">
        <w:rPr>
          <w:rFonts w:hint="cs"/>
          <w:rtl/>
        </w:rPr>
        <w:t xml:space="preserve"> </w:t>
      </w:r>
      <w:r w:rsidR="00F11A88">
        <w:fldChar w:fldCharType="begin" w:fldLock="1"/>
      </w:r>
      <w:r w:rsidR="00F11A88">
        <w:instrText>ADDIN CSL_CITATION { "citationItems" : [ { "id" : "ITEM-1", "itemData" : { "abstract" : "\u2014 The growing ubiquity of social networks has spurred research in link prediction, which aims to predict new connections based on existing ones in the network. The 2011 IJCNN Social Network challenge asked participants to separate real edges from fake in a set of 8960 edges sampled from an anonymized, directed graph depicting a subset of relationships on Flickr. Our method incorporates 94 distinct graph features, used as input for classification with Random Forests. We present a three-pronged approach to the link prediction task, along with several novel variations on established similarity metrics. We discuss the challenges of processing a graph with more than a million nodes. We found that the best classification results were achieved through the combination of a large number of features that model different aspects of the graph structure. Our method achieved an area under the receiver-operator characteristic (ROC) curve of 0.9695, the 2nd best overall score in the competition and the best score which did not de-anonymize the dataset.", "author" : [ { "dropping-particle" : "", "family" : "Cukierski", "given" : "William", "non-dropping-particle" : "", "parse-names" : false, "suffix" : "" }, { "dropping-particle" : "", "family" : "Hamner", "given" : "Benjamin", "non-dropping-particle" : "", "parse-names" : false, "suffix" : "" }, { "dropping-particle" : "", "family" : "Yang", "given" : "Bo", "non-dropping-particle" : "", "parse-names" : false, "suffix" : "" } ], "id" : "ITEM-1", "issued" : { "date-parts" : [ [ "0" ] ] }, "title" : "Graph-based Features for Supervised Link Prediction", "type" : "article-journal" }, "uris" : [ "http://www.mendeley.com/documents/?uuid=bffc0dea-b5e6-3a31-beee-3071c6dd2dd4" ] } ], "mendeley" : { "formattedCitation" : "[8]", "plainTextFormattedCitation" : "[8]", "previouslyFormattedCitation" : "[8]" }, "properties" : { "noteIndex" : 0 }, "schema" : "https://github.com/citation-style-language/schema/raw/master/csl-citation.json" }</w:instrText>
      </w:r>
      <w:r w:rsidR="00F11A88">
        <w:fldChar w:fldCharType="separate"/>
      </w:r>
      <w:r w:rsidR="00F11A88" w:rsidRPr="00F11A88">
        <w:rPr>
          <w:noProof/>
        </w:rPr>
        <w:t>[8]</w:t>
      </w:r>
      <w:r w:rsidR="00F11A88">
        <w:fldChar w:fldCharType="end"/>
      </w:r>
      <w:r w:rsidR="00F11A88">
        <w:rPr>
          <w:rFonts w:hint="cs"/>
          <w:rtl/>
        </w:rPr>
        <w:t xml:space="preserve"> </w:t>
      </w:r>
      <w:r w:rsidRPr="006E2030">
        <w:rPr>
          <w:rFonts w:hint="cs"/>
          <w:rtl/>
        </w:rPr>
        <w:t>۲- روش‌های مدل تصادفی مارکوف</w:t>
      </w:r>
      <w:r w:rsidR="00F11A88">
        <w:rPr>
          <w:rFonts w:hint="cs"/>
          <w:rtl/>
        </w:rPr>
        <w:t xml:space="preserve"> </w:t>
      </w:r>
      <w:r w:rsidR="00F11A88">
        <w:fldChar w:fldCharType="begin" w:fldLock="1"/>
      </w:r>
      <w:r w:rsidR="00F11A88">
        <w:instrText>ADDIN CSL_CITATION { "citationItems" : [ { "id" : "ITEM-1", "itemData" : { "DOI" : "10.1007/s10994-006-5833-1", "ISSN" : "0885-6125", "author" : [ { "dropping-particle" : "", "family" : "Richardson", "given" : "Matthew", "non-dropping-particle" : "", "parse-names" : false, "suffix" : "" }, { "dropping-particle" : "", "family" : "Domingos", "given" : "Pedro", "non-dropping-particle" : "", "parse-names" : false, "suffix" : "" } ], "container-title" : "Machine Learning", "id" : "ITEM-1", "issue" : "1-2", "issued" : { "date-parts" : [ [ "2006", "2", "27" ] ] }, "page" : "107-136", "publisher" : "Kluwer Academic Publishers", "title" : "Markov logic networks", "type" : "article-journal", "volume" : "62" }, "uris" : [ "http://www.mendeley.com/documents/?uuid=5267dcf6-105d-3610-88d2-9bf657589b7e" ] } ], "mendeley" : { "formattedCitation" : "[9]", "plainTextFormattedCitation" : "[9]", "previouslyFormattedCitation" : "[9]" }, "properties" : { "noteIndex" : 0 }, "schema" : "https://github.com/citation-style-language/schema/raw/master/csl-citation.json" }</w:instrText>
      </w:r>
      <w:r w:rsidR="00F11A88">
        <w:fldChar w:fldCharType="separate"/>
      </w:r>
      <w:r w:rsidR="00F11A88" w:rsidRPr="00F11A88">
        <w:rPr>
          <w:noProof/>
        </w:rPr>
        <w:t>[9]</w:t>
      </w:r>
      <w:r w:rsidR="00F11A88">
        <w:fldChar w:fldCharType="end"/>
      </w:r>
      <w:r w:rsidRPr="006E2030">
        <w:rPr>
          <w:rFonts w:hint="cs"/>
          <w:rtl/>
        </w:rPr>
        <w:t xml:space="preserve"> ۳- روش‌های مبتنی بر ویژگی‌های پنهان</w:t>
      </w:r>
      <w:r w:rsidR="00F11A88">
        <w:rPr>
          <w:rFonts w:hint="cs"/>
          <w:rtl/>
        </w:rPr>
        <w:t xml:space="preserve"> </w:t>
      </w:r>
      <w:r w:rsidR="00F11A88">
        <w:fldChar w:fldCharType="begin" w:fldLock="1"/>
      </w:r>
      <w:r w:rsidR="004B28A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F11A88">
        <w:fldChar w:fldCharType="separate"/>
      </w:r>
      <w:r w:rsidR="00F11A88" w:rsidRPr="00F11A88">
        <w:rPr>
          <w:noProof/>
        </w:rPr>
        <w:t>[6]</w:t>
      </w:r>
      <w:r w:rsidR="00F11A88">
        <w:fldChar w:fldCharType="end"/>
      </w:r>
      <w:r w:rsidRPr="006E2030">
        <w:rPr>
          <w:rFonts w:hint="cs"/>
          <w:rtl/>
        </w:rPr>
        <w:t>.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0A4BD824" w:rsidR="00B34911" w:rsidRDefault="00F26E68" w:rsidP="00FA1453">
      <w:pPr>
        <w:spacing w:line="360" w:lineRule="auto"/>
        <w:jc w:val="both"/>
      </w:pPr>
      <w:r>
        <w:rPr>
          <w:rFonts w:hint="cs"/>
          <w:rtl/>
        </w:rPr>
        <w:t>همان‌طور</w:t>
      </w:r>
      <w:r w:rsidR="00B34911" w:rsidRPr="006E2030">
        <w:rPr>
          <w:rFonts w:hint="cs"/>
          <w:rtl/>
        </w:rPr>
        <w:t xml:space="preserve"> که در بخش </w:t>
      </w:r>
      <w:r w:rsidR="00B34911">
        <w:fldChar w:fldCharType="begin"/>
      </w:r>
      <w:r w:rsidR="00B34911">
        <w:rPr>
          <w:rtl/>
        </w:rPr>
        <w:instrText xml:space="preserve"> </w:instrText>
      </w:r>
      <w:r w:rsidR="00B34911">
        <w:rPr>
          <w:rFonts w:hint="cs"/>
        </w:rPr>
        <w:instrText>REF</w:instrText>
      </w:r>
      <w:r w:rsidR="00B34911">
        <w:rPr>
          <w:rFonts w:hint="cs"/>
          <w:rtl/>
        </w:rPr>
        <w:instrText xml:space="preserve"> _</w:instrText>
      </w:r>
      <w:r w:rsidR="00B34911">
        <w:rPr>
          <w:rFonts w:hint="cs"/>
        </w:rPr>
        <w:instrText>Ref489271015 \r \h</w:instrText>
      </w:r>
      <w:r w:rsidR="00B34911">
        <w:rPr>
          <w:rtl/>
        </w:rPr>
        <w:instrText xml:space="preserve"> </w:instrText>
      </w:r>
      <w:r w:rsidR="00B34911">
        <w:fldChar w:fldCharType="separate"/>
      </w:r>
      <w:r w:rsidR="002D7084">
        <w:rPr>
          <w:rtl/>
        </w:rPr>
        <w:t>‏2-1-2-</w:t>
      </w:r>
      <w:r w:rsidR="00B34911">
        <w:fldChar w:fldCharType="end"/>
      </w:r>
      <w:r w:rsidR="00B34911" w:rsidRPr="006E2030">
        <w:rPr>
          <w:rFonts w:hint="cs"/>
          <w:rtl/>
        </w:rPr>
        <w:t>گفتیم تمر‌کز ما در این تحقیق روی روش‌ه</w:t>
      </w:r>
      <w:r w:rsidR="00B34911">
        <w:rPr>
          <w:rFonts w:hint="cs"/>
          <w:rtl/>
        </w:rPr>
        <w:t>ای مبتنی بر ویژگی‌های پنهان است.</w:t>
      </w:r>
      <w:r w:rsidR="00B34911" w:rsidRPr="006E2030">
        <w:rPr>
          <w:rFonts w:hint="cs"/>
          <w:rtl/>
        </w:rPr>
        <w:t xml:space="preserve"> در ادامه</w:t>
      </w:r>
      <w:r w:rsidR="00FA1453">
        <w:rPr>
          <w:rFonts w:hint="cs"/>
          <w:rtl/>
        </w:rPr>
        <w:t xml:space="preserve"> ابتدا ابزار‌هایی که آز آن‌ها در این پژوهش استفاده شده است را توضیح می‌دهیم </w:t>
      </w:r>
      <w:r w:rsidR="00FA1453">
        <w:rPr>
          <w:rFonts w:hint="cs"/>
          <w:rtl/>
        </w:rPr>
        <w:lastRenderedPageBreak/>
        <w:t>و پس از آن</w:t>
      </w:r>
      <w:r w:rsidR="00B34911" w:rsidRPr="006E2030">
        <w:rPr>
          <w:rFonts w:hint="cs"/>
          <w:rtl/>
        </w:rPr>
        <w:t xml:space="preserve"> روش‌ها</w:t>
      </w:r>
      <w:r w:rsidR="00FA1453">
        <w:rPr>
          <w:rFonts w:hint="cs"/>
          <w:rtl/>
        </w:rPr>
        <w:t>ی مبتنی بر ویژگی‌های پنهان</w:t>
      </w:r>
      <w:r w:rsidR="00B34911" w:rsidRPr="006E2030">
        <w:rPr>
          <w:rFonts w:hint="cs"/>
          <w:rtl/>
        </w:rPr>
        <w:t xml:space="preserve"> را به صورت کامل توضیح داده و تعدادی از آن‌ها را به طور مختصر م</w:t>
      </w:r>
      <w:r w:rsidR="003F48B9">
        <w:rPr>
          <w:rFonts w:hint="cs"/>
          <w:rtl/>
        </w:rPr>
        <w:t xml:space="preserve">عرفی کرده و نحوه‌ی کار آن‌ها </w:t>
      </w:r>
      <w:r w:rsidR="00B34911" w:rsidRPr="006E2030">
        <w:rPr>
          <w:rFonts w:hint="cs"/>
          <w:rtl/>
        </w:rPr>
        <w:t>و نتایج ب</w:t>
      </w:r>
      <w:r w:rsidR="00B34911">
        <w:rPr>
          <w:rFonts w:hint="cs"/>
          <w:rtl/>
        </w:rPr>
        <w:t>ه‌</w:t>
      </w:r>
      <w:r w:rsidR="00B34911" w:rsidRPr="006E2030">
        <w:rPr>
          <w:rFonts w:hint="cs"/>
          <w:rtl/>
        </w:rPr>
        <w:t>دست آمده از آن‌ها را توضیح می‌دهیم.</w:t>
      </w:r>
    </w:p>
    <w:p w14:paraId="3F03206D" w14:textId="07692B7D" w:rsidR="00EF6570" w:rsidRDefault="00CF5534" w:rsidP="00B34911">
      <w:pPr>
        <w:pStyle w:val="Level2"/>
        <w:rPr>
          <w:rtl/>
        </w:rPr>
      </w:pPr>
      <w:r>
        <w:rPr>
          <w:rFonts w:hint="cs"/>
          <w:rtl/>
        </w:rPr>
        <w:t>تعاریف</w:t>
      </w:r>
    </w:p>
    <w:p w14:paraId="75933150" w14:textId="2D2ED48B"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w:t>
      </w:r>
      <w:r w:rsidR="00CF5534">
        <w:rPr>
          <w:rFonts w:hint="cs"/>
          <w:rtl/>
        </w:rPr>
        <w:t xml:space="preserve">تعاریف و </w:t>
      </w:r>
      <w:r w:rsidR="00613F11">
        <w:rPr>
          <w:rFonts w:hint="cs"/>
          <w:rtl/>
        </w:rPr>
        <w:t>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17" w:name="_Toc490477049"/>
      <w:r w:rsidRPr="00994F94">
        <w:rPr>
          <w:rFonts w:hint="cs"/>
          <w:rtl/>
        </w:rPr>
        <w:t>شبکه‌های همگون و ناهمگون</w:t>
      </w:r>
      <w:bookmarkEnd w:id="17"/>
    </w:p>
    <w:p w14:paraId="7E2437F0" w14:textId="3D96F779" w:rsidR="00FE4AD1" w:rsidRDefault="0050553D" w:rsidP="001C7378">
      <w:pPr>
        <w:rPr>
          <w:rtl/>
        </w:rPr>
      </w:pPr>
      <w:r>
        <w:rPr>
          <w:rFonts w:hint="cs"/>
          <w:rtl/>
        </w:rPr>
        <w:t>در سال‌های اخیر شبکه‌های اجتماعی پیشرفت زیادی داشته</w:t>
      </w:r>
      <w:r w:rsidR="001C7378">
        <w:rPr>
          <w:rFonts w:hint="cs"/>
          <w:rtl/>
        </w:rPr>
        <w:t xml:space="preserve"> است و در زمینه‌های مختلفی شبکه‌</w:t>
      </w:r>
      <w:r>
        <w:rPr>
          <w:rFonts w:hint="cs"/>
          <w:rtl/>
        </w:rPr>
        <w:t>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rsidR="004B28A6">
        <w:fldChar w:fldCharType="begin" w:fldLock="1"/>
      </w:r>
      <w:r w:rsidR="0097652E">
        <w:instrText>ADDIN CSL_CITATION { "citationItems" : [ { "id" : "ITEM-1", "itemData" : { "DOI" : "10.1613/jair.5013", "ISSN" : "1076 - 9757", "abstract" : "This paper tackles the problem of endogenous link prediction for Knowledge Base completion. Knowledge Bases can be represented as directed graphs whose nodes correspond to entities and edges to relationships. Previous attempts either consist of powerful systems with high capacity to model complex connectivity patterns, which unfortunately usually end up overfitting on rare relationships, or in approaches that trade capacity for simplicity in order to fairly model all relationships, frequent or not. In this paper, we propose Tatec a happy medium obtained by complementing a high-capacity model with a simpler one, both pre-trained separately and then combined. We present several variants of this model with different kinds of regularization and combination strategies and show that this approach outperforms existing methods on different types of relationships by achieving state-of-the-art results on four benchmarks of the literature.", "author" : [ { "dropping-particle" : "", "family" : "Garcia-Duran", "given" : "Alberto", "non-dropping-particle" : "", "parse-names" : false, "suffix" : "" }, { "dropping-particle" : "", "family" : "Bordes", "given" : "Antoine", "non-dropping-particle" : "", "parse-names" : false, "suffix" : "" }, { "dropping-particle" : "", "family" : "Usunier", "given" : "Nicolas", "non-dropping-particle" : "", "parse-names" : false, "suffix" : "" }, { "dropping-particle" : "", "family" : "Grandvalet", "given" : "Yves", "non-dropping-particle" : "", "parse-names" : false, "suffix" : "" } ], "container-title" : "Arxiv", "id" : "ITEM-1", "issued" : { "date-parts" : [ [ "2015" ] ] }, "page" : "26", "title" : "Combining Two And Three-Way Embeddings Models for Link Prediction in Knowledge Bases", "type" : "article-journal", "volume" : "1" }, "uris" : [ "http://www.mendeley.com/documents/?uuid=35c72b74-fa94-4cba-8a8d-2c91427d84ef" ] } ], "mendeley" : { "formattedCitation" : "[10]", "plainTextFormattedCitation" : "[10]", "previouslyFormattedCitation" : "[10]" }, "properties" : { "noteIndex" : 0 }, "schema" : "https://github.com/citation-style-language/schema/raw/master/csl-citation.json" }</w:instrText>
      </w:r>
      <w:r w:rsidR="004B28A6">
        <w:fldChar w:fldCharType="separate"/>
      </w:r>
      <w:r w:rsidR="004B28A6" w:rsidRPr="004B28A6">
        <w:rPr>
          <w:noProof/>
        </w:rPr>
        <w:t>[10]</w:t>
      </w:r>
      <w:r w:rsidR="004B28A6">
        <w:fldChar w:fldCharType="end"/>
      </w:r>
      <w:r w:rsidR="004B28A6">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2D7084">
        <w:rPr>
          <w:rtl/>
        </w:rPr>
        <w:t xml:space="preserve">شکل </w:t>
      </w:r>
      <w:r w:rsidR="002D7084">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799CC00C" w:rsidR="00A508D2" w:rsidRDefault="005E0845" w:rsidP="005E0845">
      <w:pPr>
        <w:pStyle w:val="Caption"/>
      </w:pPr>
      <w:bookmarkStart w:id="18" w:name="_Ref489824825"/>
      <w:bookmarkStart w:id="19" w:name="_Ref489824818"/>
      <w:bookmarkStart w:id="20" w:name="_Toc4904770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w:t>
      </w:r>
      <w:r>
        <w:rPr>
          <w:rtl/>
        </w:rPr>
        <w:fldChar w:fldCharType="end"/>
      </w:r>
      <w:bookmarkEnd w:id="18"/>
      <w:r>
        <w:rPr>
          <w:rFonts w:hint="cs"/>
          <w:noProof/>
          <w:rtl/>
        </w:rPr>
        <w:t xml:space="preserve"> شبکه‌ی همگون</w:t>
      </w:r>
      <w:bookmarkEnd w:id="19"/>
      <w:bookmarkEnd w:id="20"/>
    </w:p>
    <w:p w14:paraId="6B13A4F8" w14:textId="77AD927C" w:rsidR="00FE4AD1" w:rsidRDefault="0050553D" w:rsidP="0030314D">
      <w:pPr>
        <w:rPr>
          <w:rtl/>
        </w:rPr>
      </w:pPr>
      <w:r>
        <w:rPr>
          <w:rFonts w:hint="cs"/>
          <w:rtl/>
        </w:rPr>
        <w:lastRenderedPageBreak/>
        <w:t xml:space="preserve">اما </w:t>
      </w:r>
      <w:r w:rsidR="00F26E68">
        <w:rPr>
          <w:rFonts w:hint="cs"/>
          <w:rtl/>
        </w:rPr>
        <w:t>همان‌طور</w:t>
      </w:r>
      <w:r>
        <w:rPr>
          <w:rFonts w:hint="cs"/>
          <w:rtl/>
        </w:rPr>
        <w:t xml:space="preserve">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w:t>
      </w:r>
      <w:r w:rsidR="00FA0BD4">
        <w:rPr>
          <w:rFonts w:hint="cs"/>
          <w:rtl/>
        </w:rPr>
        <w:t>هم‌چنین</w:t>
      </w:r>
      <w:r w:rsidR="00FE4AD1">
        <w:rPr>
          <w:rFonts w:hint="cs"/>
          <w:rtl/>
        </w:rPr>
        <w:t xml:space="preserve">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2D7084">
        <w:rPr>
          <w:rtl/>
        </w:rPr>
        <w:t xml:space="preserve">شکل </w:t>
      </w:r>
      <w:r w:rsidR="002D7084">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drawing>
          <wp:inline distT="0" distB="0" distL="0" distR="0" wp14:anchorId="6B742AC6" wp14:editId="7898B690">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698" cy="2559359"/>
                    </a:xfrm>
                    <a:prstGeom prst="rect">
                      <a:avLst/>
                    </a:prstGeom>
                    <a:noFill/>
                    <a:ln>
                      <a:noFill/>
                    </a:ln>
                  </pic:spPr>
                </pic:pic>
              </a:graphicData>
            </a:graphic>
          </wp:inline>
        </w:drawing>
      </w:r>
    </w:p>
    <w:p w14:paraId="7EE28322" w14:textId="3E20F0BE" w:rsidR="00C146D7" w:rsidRDefault="0030314D" w:rsidP="0030314D">
      <w:pPr>
        <w:pStyle w:val="Caption"/>
      </w:pPr>
      <w:bookmarkStart w:id="21" w:name="_Ref489824936"/>
      <w:bookmarkStart w:id="22" w:name="_Toc4904770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w:t>
      </w:r>
      <w:r>
        <w:rPr>
          <w:rtl/>
        </w:rPr>
        <w:fldChar w:fldCharType="end"/>
      </w:r>
      <w:bookmarkEnd w:id="21"/>
      <w:r>
        <w:rPr>
          <w:rFonts w:hint="cs"/>
          <w:rtl/>
        </w:rPr>
        <w:t xml:space="preserve"> شبکه ناهمگون</w:t>
      </w:r>
      <w:bookmarkEnd w:id="22"/>
    </w:p>
    <w:p w14:paraId="5BD67885" w14:textId="199833E7" w:rsidR="00994F94" w:rsidRDefault="00994F94" w:rsidP="00B34911">
      <w:pPr>
        <w:pStyle w:val="Level4"/>
        <w:rPr>
          <w:rtl/>
        </w:rPr>
      </w:pPr>
      <w:bookmarkStart w:id="23" w:name="_Ref489271015"/>
      <w:bookmarkStart w:id="24" w:name="_Toc490477050"/>
      <w:r w:rsidRPr="00994F94">
        <w:rPr>
          <w:rFonts w:hint="cs"/>
          <w:rtl/>
        </w:rPr>
        <w:t xml:space="preserve">پیش‌بینی </w:t>
      </w:r>
      <w:r w:rsidRPr="00994F94">
        <w:rPr>
          <w:rtl/>
        </w:rPr>
        <w:t>پیوند</w:t>
      </w:r>
      <w:bookmarkEnd w:id="23"/>
      <w:bookmarkEnd w:id="24"/>
    </w:p>
    <w:p w14:paraId="40D6F2D9" w14:textId="1F713105" w:rsidR="001106A8" w:rsidRDefault="001106A8" w:rsidP="00E60F0E">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w:t>
      </w:r>
      <w:r w:rsidR="00AF6FFF">
        <w:rPr>
          <w:rFonts w:hint="cs"/>
          <w:rtl/>
        </w:rPr>
        <w:t>،</w:t>
      </w:r>
      <w:r>
        <w:rPr>
          <w:rFonts w:hint="cs"/>
          <w:rtl/>
        </w:rPr>
        <w:t xml:space="preserve"> یک گراف از روابط بین موجودیت‌ها </w:t>
      </w:r>
      <w:r w:rsidR="00AF6FFF">
        <w:rPr>
          <w:rFonts w:hint="cs"/>
          <w:rtl/>
        </w:rPr>
        <w:t xml:space="preserve">را </w:t>
      </w:r>
      <w:r>
        <w:rPr>
          <w:rFonts w:hint="cs"/>
          <w:rtl/>
        </w:rPr>
        <w:t>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w:t>
      </w:r>
      <w:r w:rsidR="0097652E">
        <w:rPr>
          <w:rFonts w:hint="cs"/>
          <w:rtl/>
        </w:rPr>
        <w:t xml:space="preserve"> </w:t>
      </w:r>
      <w:r w:rsidR="0097652E">
        <w:fldChar w:fldCharType="begin" w:fldLock="1"/>
      </w:r>
      <w:r w:rsidR="00A66C8D">
        <w:instrText>ADDIN CSL_CITATION { "citationItems" : [ { "id" : "ITEM-1", "itemData" : { "abstract" : "Large databases of facts are prevalent in many applications. Such databases are accurate, but as they broaden their scope they become increasingly incomplete. In contrast to extending such a database, we present a system to query whether it con-tains an arbitrary fact. This work can be thought of as re-casting open domain in-formation extraction: rather than growing a database of known facts, we smooth this data into a database in which any possi-ble fact has membership with some confi-dence. We evaluate our system predicting held out facts, achieving 74.2% accuracy and outperforming multiple baselines. We also evaluate the system as a common-sense filter for the ReVerb Open IE sys-tem, and as a method for answer validation in a Question Answering task.", "author" : [ { "dropping-particle" : "", "family" : "Angeli", "given" : "Gabor", "non-dropping-particle" : "", "parse-names" : false, "suffix" : "" }, { "dropping-particle" : "", "family" : "Manning", "given" : "Christopher D", "non-dropping-particle" : "", "parse-names" : false, "suffix" : "" } ], "id" : "ITEM-1", "issued" : { "date-parts" : [ [ "0" ] ] }, "page" : "133-142", "title" : "Philosophers are Mortal: Inferring the Truth of Unseen Facts", "type" : "article-journal" }, "uris" : [ "http://www.mendeley.com/documents/?uuid=ad7f0fa2-fc64-3860-a3a8-b9a4d1c7057c" ] } ], "mendeley" : { "formattedCitation" : "[11]", "plainTextFormattedCitation" : "[11]", "previouslyFormattedCitation" : "[11]" }, "properties" : { "noteIndex" : 0 }, "schema" : "https://github.com/citation-style-language/schema/raw/master/csl-citation.json" }</w:instrText>
      </w:r>
      <w:r w:rsidR="0097652E">
        <w:fldChar w:fldCharType="separate"/>
      </w:r>
      <w:r w:rsidR="0097652E" w:rsidRPr="0097652E">
        <w:rPr>
          <w:noProof/>
        </w:rPr>
        <w:t>[11]</w:t>
      </w:r>
      <w:r w:rsidR="0097652E">
        <w:fldChar w:fldCharType="end"/>
      </w:r>
      <w:r>
        <w:rPr>
          <w:rFonts w:hint="cs"/>
          <w:rtl/>
        </w:rPr>
        <w:t xml:space="preserve">.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2D7084">
        <w:rPr>
          <w:rtl/>
        </w:rPr>
        <w:t xml:space="preserve">شکل </w:t>
      </w:r>
      <w:r w:rsidR="002D7084">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w:t>
      </w:r>
      <w:r w:rsidR="00AF6FFF">
        <w:rPr>
          <w:rFonts w:hint="cs"/>
          <w:rtl/>
        </w:rPr>
        <w:t>پیوند</w:t>
      </w:r>
      <w:r>
        <w:rPr>
          <w:rFonts w:hint="cs"/>
          <w:rtl/>
        </w:rPr>
        <w:t xml:space="preserve"> تلاش می‌کند که بررسی کند که رابطه‌ی </w:t>
      </w:r>
      <w:r w:rsidR="001A2E4C">
        <w:rPr>
          <w:rFonts w:hint="cs"/>
          <w:rtl/>
        </w:rPr>
        <w:t>«تولد»</w:t>
      </w:r>
      <w:r>
        <w:rPr>
          <w:rFonts w:hint="cs"/>
          <w:rtl/>
        </w:rPr>
        <w:t xml:space="preserve"> بین گره‌های </w:t>
      </w:r>
      <w:r w:rsidR="001A2E4C">
        <w:rPr>
          <w:rFonts w:hint="cs"/>
          <w:rtl/>
        </w:rPr>
        <w:lastRenderedPageBreak/>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drawing>
          <wp:inline distT="0" distB="0" distL="0" distR="0" wp14:anchorId="5A57B6BC" wp14:editId="0E72DD5C">
            <wp:extent cx="3755904" cy="2946245"/>
            <wp:effectExtent l="0" t="0" r="1905" b="0"/>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5904" cy="2946245"/>
                    </a:xfrm>
                    <a:prstGeom prst="rect">
                      <a:avLst/>
                    </a:prstGeom>
                    <a:noFill/>
                    <a:ln>
                      <a:noFill/>
                    </a:ln>
                  </pic:spPr>
                </pic:pic>
              </a:graphicData>
            </a:graphic>
          </wp:inline>
        </w:drawing>
      </w:r>
    </w:p>
    <w:p w14:paraId="51DF38C1" w14:textId="6BD85BE1" w:rsidR="001A2E4C" w:rsidRDefault="00B421A5" w:rsidP="00B421A5">
      <w:pPr>
        <w:pStyle w:val="Caption"/>
      </w:pPr>
      <w:bookmarkStart w:id="25" w:name="_Ref489824967"/>
      <w:bookmarkStart w:id="26" w:name="_Toc4904770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3</w:t>
      </w:r>
      <w:r>
        <w:rPr>
          <w:rtl/>
        </w:rPr>
        <w:fldChar w:fldCharType="end"/>
      </w:r>
      <w:bookmarkEnd w:id="25"/>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6"/>
    </w:p>
    <w:p w14:paraId="06A22D66" w14:textId="3EC79DE8"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2D7084">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27" w:name="_Ref489391124"/>
      <w:bookmarkStart w:id="28" w:name="_Ref489391134"/>
      <w:bookmarkStart w:id="29" w:name="_Toc490477051"/>
      <w:r w:rsidRPr="00994F94">
        <w:rPr>
          <w:rFonts w:hint="cs"/>
          <w:rtl/>
        </w:rPr>
        <w:lastRenderedPageBreak/>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27"/>
      <w:bookmarkEnd w:id="28"/>
      <w:bookmarkEnd w:id="29"/>
    </w:p>
    <w:p w14:paraId="686A32C8" w14:textId="4CFAB2BD" w:rsidR="00C16471" w:rsidRDefault="00C16471" w:rsidP="00A66C8D">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465AD527" w:rsidR="00BA4888" w:rsidRDefault="00BA4888" w:rsidP="00A66C8D">
      <w:pPr>
        <w:rPr>
          <w:rtl/>
        </w:rPr>
      </w:pPr>
      <w:r>
        <w:rPr>
          <w:rFonts w:hint="cs"/>
          <w:rtl/>
        </w:rPr>
        <w:t>اما در فرض جهان</w:t>
      </w:r>
      <w:r w:rsidR="00560B70">
        <w:rPr>
          <w:rFonts w:hint="cs"/>
          <w:rtl/>
        </w:rPr>
        <w:t>‌</w:t>
      </w:r>
      <w:r>
        <w:rPr>
          <w:rFonts w:hint="cs"/>
          <w:rtl/>
        </w:rPr>
        <w:t xml:space="preserve">باز </w:t>
      </w:r>
      <w:r w:rsidR="00352125">
        <w:rPr>
          <w:rFonts w:hint="cs"/>
          <w:rtl/>
        </w:rPr>
        <w:t>این‌گونه</w:t>
      </w:r>
      <w:r>
        <w:rPr>
          <w:rFonts w:hint="cs"/>
          <w:rtl/>
        </w:rPr>
        <w:t xml:space="preserve"> نیست و اگر حقیقتی در پایگاه دانش وجود نداشته باشد نمی‌توانیم با اطمینان بگوییم که آن حقیقت اشتباه است، و ممکن است صحیح باشد</w:t>
      </w:r>
      <w:r w:rsidR="00D07436">
        <w:t xml:space="preserve"> </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sidR="00D07436">
        <w:t xml:space="preserve">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0" w:name="_Toc490477052"/>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0"/>
    </w:p>
    <w:p w14:paraId="562FF47C" w14:textId="405C2028" w:rsidR="00994F94" w:rsidRDefault="0081051C" w:rsidP="004509A5">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تابع هدف </w:t>
      </w:r>
      <w:r>
        <w:rPr>
          <w:rtl/>
        </w:rPr>
        <w:t>است</w:t>
      </w:r>
      <w:r w:rsidR="00BC60AB">
        <w:rPr>
          <w:rFonts w:hint="cs"/>
          <w:rtl/>
        </w:rPr>
        <w:t xml:space="preserve"> که به صورت مجموع </w:t>
      </w:r>
      <w:r w:rsidR="00175359">
        <w:rPr>
          <w:rFonts w:hint="cs"/>
          <w:rtl/>
        </w:rPr>
        <w:t xml:space="preserve">روی </w:t>
      </w:r>
      <w:r w:rsidR="00BC60AB">
        <w:rPr>
          <w:rFonts w:hint="cs"/>
          <w:rtl/>
        </w:rPr>
        <w:t>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w:t>
      </w:r>
      <w:r w:rsidR="00BC60AB">
        <w:rPr>
          <w:rFonts w:hint="cs"/>
          <w:rtl/>
          <w:lang w:bidi="fa-IR"/>
        </w:rPr>
        <w:lastRenderedPageBreak/>
        <w:t xml:space="preserve">پایگاه‌های دانش بزرگ که در حافظه‌ی اصلی </w:t>
      </w:r>
      <w:r w:rsidR="002E5839">
        <w:rPr>
          <w:rFonts w:hint="cs"/>
          <w:rtl/>
          <w:lang w:bidi="fa-IR"/>
        </w:rPr>
        <w:t xml:space="preserve">ماشین </w:t>
      </w:r>
      <w:r w:rsidR="00BC60AB">
        <w:rPr>
          <w:rFonts w:hint="cs"/>
          <w:rtl/>
          <w:lang w:bidi="fa-IR"/>
        </w:rPr>
        <w:t>جا نمی‌گیرند را حل می‌کند</w:t>
      </w:r>
      <w:r>
        <w:rPr>
          <w:rtl/>
        </w:rPr>
        <w:t xml:space="preserve">. </w:t>
      </w:r>
      <w:r w:rsidR="00FA0BD4">
        <w:rPr>
          <w:rFonts w:hint="cs"/>
          <w:rtl/>
        </w:rPr>
        <w:t>هم‌چنین</w:t>
      </w:r>
      <w:r w:rsidR="00BC60AB">
        <w:rPr>
          <w:rFonts w:hint="cs"/>
          <w:rtl/>
        </w:rPr>
        <w:t xml:space="preserve">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r w:rsidR="00A66C8D">
        <w:rPr>
          <w:rFonts w:hint="cs"/>
          <w:rtl/>
          <w:lang w:bidi="fa-IR"/>
        </w:rPr>
        <w:t xml:space="preserve"> </w:t>
      </w:r>
      <w:r w:rsidR="00A66C8D">
        <w:rPr>
          <w:lang w:bidi="fa-IR"/>
        </w:rPr>
        <w:fldChar w:fldCharType="begin" w:fldLock="1"/>
      </w:r>
      <w:r w:rsidR="00322116">
        <w:rPr>
          <w:lang w:bidi="fa-IR"/>
        </w:rPr>
        <w:instrText>ADDIN CSL_CITATION { "citationItems" : [ { "id" : "ITEM-1", "itemData" : { "DOI" : "10.1007/978-3-7908-2604-3_16", "author" : [ { "dropping-particle" : "", "family" : "Bottou", "given" : "L\u00e9on", "non-dropping-particle" : "", "parse-names" : false, "suffix" : "" } ], "container-title" : "Proceedings of COMPSTAT'2010", "id" : "ITEM-1", "issued" : { "date-parts" : [ [ "2010" ] ] }, "page" : "177-186", "publisher" : "Physica-Verlag HD", "publisher-place" : "Heidelberg", "title" : "Large-Scale Machine Learning with Stochastic Gradient Descent", "type" : "chapter" }, "uris" : [ "http://www.mendeley.com/documents/?uuid=59135d32-cfe5-3d89-a411-8e6d0788180f" ] } ], "mendeley" : { "formattedCitation" : "[13]", "plainTextFormattedCitation" : "[13]", "previouslyFormattedCitation" : "[13]" }, "properties" : { "noteIndex" : 0 }, "schema" : "https://github.com/citation-style-language/schema/raw/master/csl-citation.json" }</w:instrText>
      </w:r>
      <w:r w:rsidR="00A66C8D">
        <w:rPr>
          <w:lang w:bidi="fa-IR"/>
        </w:rPr>
        <w:fldChar w:fldCharType="separate"/>
      </w:r>
      <w:r w:rsidR="00A66C8D" w:rsidRPr="00A66C8D">
        <w:rPr>
          <w:noProof/>
          <w:lang w:bidi="fa-IR"/>
        </w:rPr>
        <w:t>[13]</w:t>
      </w:r>
      <w:r w:rsidR="00A66C8D">
        <w:rPr>
          <w:lang w:bidi="fa-IR"/>
        </w:rPr>
        <w:fldChar w:fldCharType="end"/>
      </w:r>
      <w:r w:rsidR="00553867">
        <w:rPr>
          <w:rtl/>
        </w:rPr>
        <w:t>.</w:t>
      </w:r>
    </w:p>
    <w:p w14:paraId="5EB9C33B" w14:textId="62F3854B"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1" w:name="_Ref489293378"/>
      <w:bookmarkStart w:id="32" w:name="_Toc490477053"/>
      <w:r>
        <w:rPr>
          <w:rFonts w:hint="cs"/>
          <w:rtl/>
        </w:rPr>
        <w:lastRenderedPageBreak/>
        <w:t>روش‌های مبتنی بر ویژگی‌های پنهان</w:t>
      </w:r>
      <w:bookmarkEnd w:id="31"/>
      <w:bookmarkEnd w:id="32"/>
    </w:p>
    <w:p w14:paraId="5A8D7118" w14:textId="1D54EFB2"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00F26E68">
        <w:rPr>
          <w:rFonts w:hint="cs"/>
          <w:rtl/>
        </w:rPr>
        <w:t>همان‌طور</w:t>
      </w:r>
      <w:r w:rsidRPr="006E2030">
        <w:rPr>
          <w:rFonts w:hint="cs"/>
          <w:rtl/>
        </w:rPr>
        <w:t xml:space="preserve">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263CA396" w:rsidR="003E62E0" w:rsidRPr="006E2030" w:rsidRDefault="003E62E0" w:rsidP="00520C18">
      <w:pPr>
        <w:spacing w:line="360" w:lineRule="auto"/>
        <w:rPr>
          <w:rtl/>
        </w:rPr>
      </w:pPr>
      <w:r w:rsidRPr="006E2030">
        <w:rPr>
          <w:rFonts w:hint="cs"/>
          <w:rtl/>
        </w:rPr>
        <w:t>برای مثال در رابطه‌ی دوستی فاکتور‌هایی تاثیرگذار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w:t>
      </w:r>
      <w:r w:rsidR="00D060A5">
        <w:rPr>
          <w:rFonts w:hint="cs"/>
          <w:rtl/>
        </w:rPr>
        <w:t>این‌که</w:t>
      </w:r>
      <w:r w:rsidRPr="006E2030">
        <w:rPr>
          <w:rFonts w:hint="cs"/>
          <w:rtl/>
        </w:rPr>
        <w:t xml:space="preserve">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44072942"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w:t>
      </w:r>
      <w:r w:rsidR="00D060A5">
        <w:rPr>
          <w:rFonts w:hint="cs"/>
          <w:color w:val="000000" w:themeColor="text1"/>
          <w:rtl/>
        </w:rPr>
        <w:t>این‌که</w:t>
      </w:r>
      <w:r w:rsidRPr="006E2030">
        <w:rPr>
          <w:rFonts w:hint="cs"/>
          <w:color w:val="000000" w:themeColor="text1"/>
          <w:rtl/>
        </w:rPr>
        <w:t xml:space="preserve">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2D7084">
        <w:rPr>
          <w:rtl/>
        </w:rPr>
        <w:t xml:space="preserve">شکل </w:t>
      </w:r>
      <w:r w:rsidR="002D7084">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3A723012">
            <wp:extent cx="3228975" cy="143892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41919" cy="1444689"/>
                    </a:xfrm>
                    <a:prstGeom prst="rect">
                      <a:avLst/>
                    </a:prstGeom>
                    <a:noFill/>
                    <a:ln>
                      <a:noFill/>
                    </a:ln>
                  </pic:spPr>
                </pic:pic>
              </a:graphicData>
            </a:graphic>
          </wp:inline>
        </w:drawing>
      </w:r>
    </w:p>
    <w:p w14:paraId="760501E7" w14:textId="66AB7CE2" w:rsidR="00202B45" w:rsidRDefault="00B421A5" w:rsidP="00B421A5">
      <w:pPr>
        <w:pStyle w:val="Caption"/>
      </w:pPr>
      <w:bookmarkStart w:id="33" w:name="_Ref489825082"/>
      <w:bookmarkStart w:id="34" w:name="_Toc4904770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4</w:t>
      </w:r>
      <w:r>
        <w:rPr>
          <w:rtl/>
        </w:rPr>
        <w:fldChar w:fldCharType="end"/>
      </w:r>
      <w:bookmarkEnd w:id="33"/>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4"/>
    </w:p>
    <w:p w14:paraId="08A1F429" w14:textId="3C5949BD" w:rsidR="003E62E0" w:rsidRPr="006E2030" w:rsidRDefault="003E62E0" w:rsidP="00105B02">
      <w:pPr>
        <w:spacing w:line="360" w:lineRule="auto"/>
        <w:rPr>
          <w:rtl/>
        </w:rPr>
      </w:pPr>
      <w:r w:rsidRPr="006E2030">
        <w:rPr>
          <w:rFonts w:hint="cs"/>
          <w:rtl/>
        </w:rPr>
        <w:t xml:space="preserve">روش‌های زیادی برای مدل‌های مبتنی بر ویژگی‌های پنهان معرفی شده است، روش‌هایی که در این </w:t>
      </w:r>
      <w:r w:rsidR="00105B02">
        <w:rPr>
          <w:rFonts w:hint="cs"/>
          <w:rtl/>
        </w:rPr>
        <w:t>پژوهش</w:t>
      </w:r>
      <w:r w:rsidRPr="006E2030">
        <w:rPr>
          <w:rFonts w:hint="cs"/>
          <w:rtl/>
        </w:rPr>
        <w:t xml:space="preserve">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46B0CF97" w:rsidR="003E62E0" w:rsidRPr="006E2030" w:rsidRDefault="004A0509" w:rsidP="008A35C1">
      <w:pPr>
        <w:pStyle w:val="ListParagraph"/>
        <w:numPr>
          <w:ilvl w:val="1"/>
          <w:numId w:val="8"/>
        </w:numPr>
        <w:spacing w:after="0" w:line="360" w:lineRule="auto"/>
        <w:jc w:val="both"/>
        <w:rPr>
          <w:rtl/>
        </w:rPr>
      </w:pPr>
      <w:r>
        <w:rPr>
          <w:rtl/>
        </w:rPr>
        <w:t>رسکال</w:t>
      </w:r>
      <w:r w:rsidR="00105B02">
        <w:rPr>
          <w:rStyle w:val="FootnoteReference"/>
          <w:rtl/>
        </w:rPr>
        <w:footnoteReference w:id="8"/>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w:t>
      </w:r>
      <w:r w:rsidRPr="006E2030">
        <w:rPr>
          <w:rFonts w:hint="cs"/>
          <w:rtl/>
        </w:rPr>
        <w:lastRenderedPageBreak/>
        <w:t>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5" w:name="_Ref489292861"/>
      <w:bookmarkStart w:id="36" w:name="_Ref489292868"/>
      <w:bookmarkStart w:id="37" w:name="_Ref489733304"/>
      <w:bookmarkStart w:id="38" w:name="_Ref489736909"/>
      <w:bookmarkStart w:id="39" w:name="_Toc490477054"/>
      <w:r>
        <w:rPr>
          <w:rFonts w:ascii="Calibri" w:hAnsi="Calibri" w:hint="cs"/>
          <w:rtl/>
        </w:rPr>
        <w:t>تقسیم‌بندی داده‌های پایگاه دانش</w:t>
      </w:r>
      <w:bookmarkEnd w:id="35"/>
      <w:bookmarkEnd w:id="36"/>
      <w:bookmarkEnd w:id="37"/>
      <w:bookmarkEnd w:id="38"/>
      <w:bookmarkEnd w:id="39"/>
    </w:p>
    <w:p w14:paraId="058C8F96" w14:textId="66FB3E86"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w:t>
      </w:r>
      <w:r w:rsidR="00322116">
        <w:rPr>
          <w:rFonts w:hint="cs"/>
          <w:rtl/>
        </w:rPr>
        <w:t xml:space="preserve"> </w:t>
      </w:r>
      <w:r w:rsidR="00322116">
        <w:fldChar w:fldCharType="begin" w:fldLock="1"/>
      </w:r>
      <w:r w:rsidR="001D48FA">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322116">
        <w:fldChar w:fldCharType="separate"/>
      </w:r>
      <w:r w:rsidR="00322116" w:rsidRPr="00322116">
        <w:rPr>
          <w:noProof/>
        </w:rPr>
        <w:t>[2]</w:t>
      </w:r>
      <w:r w:rsidR="00322116">
        <w:fldChar w:fldCharType="end"/>
      </w:r>
      <w:r w:rsidRPr="006E2030">
        <w:rPr>
          <w:rFonts w:hint="cs"/>
          <w:rtl/>
        </w:rPr>
        <w:t>.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394F5F1F"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w:t>
      </w:r>
      <w:r w:rsidR="001D48FA">
        <w:rPr>
          <w:rFonts w:hint="cs"/>
          <w:rtl/>
        </w:rPr>
        <w:t xml:space="preserve"> </w:t>
      </w:r>
      <w:r w:rsidR="001D48FA">
        <w:fldChar w:fldCharType="begin" w:fldLock="1"/>
      </w:r>
      <w:r w:rsidR="001D48FA">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1D48FA">
        <w:fldChar w:fldCharType="separate"/>
      </w:r>
      <w:r w:rsidR="001D48FA" w:rsidRPr="001D48FA">
        <w:rPr>
          <w:noProof/>
        </w:rPr>
        <w:t>[6]</w:t>
      </w:r>
      <w:r w:rsidR="001D48FA">
        <w:fldChar w:fldCharType="end"/>
      </w:r>
      <w:r w:rsidRPr="006E2030">
        <w:rPr>
          <w:rFonts w:hint="cs"/>
          <w:rtl/>
        </w:rPr>
        <w:t>.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14CAEF8D"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r w:rsidR="001D48FA">
        <w:rPr>
          <w:rFonts w:hint="cs"/>
          <w:rtl/>
        </w:rPr>
        <w:t xml:space="preserve"> </w:t>
      </w:r>
      <w:r w:rsidR="001D48FA">
        <w:fldChar w:fldCharType="begin" w:fldLock="1"/>
      </w:r>
      <w:r w:rsidR="00B82947">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1D48FA">
        <w:fldChar w:fldCharType="separate"/>
      </w:r>
      <w:r w:rsidR="001D48FA" w:rsidRPr="001D48FA">
        <w:rPr>
          <w:noProof/>
        </w:rPr>
        <w:t>[14]</w:t>
      </w:r>
      <w:r w:rsidR="001D48FA">
        <w:fldChar w:fldCharType="end"/>
      </w:r>
      <w:r w:rsidRPr="006E2030">
        <w:rPr>
          <w:rFonts w:hint="cs"/>
          <w:rtl/>
        </w:rPr>
        <w:t>.</w:t>
      </w:r>
    </w:p>
    <w:p w14:paraId="538AC471" w14:textId="1D3C3DC2" w:rsidR="003E62E0" w:rsidRDefault="003E62E0" w:rsidP="003E62E0">
      <w:pPr>
        <w:spacing w:line="360" w:lineRule="auto"/>
        <w:jc w:val="both"/>
      </w:pPr>
    </w:p>
    <w:p w14:paraId="2B19F58C" w14:textId="77777777" w:rsidR="00A01112" w:rsidRDefault="00A01112" w:rsidP="003E62E0">
      <w:pPr>
        <w:spacing w:line="360" w:lineRule="auto"/>
        <w:jc w:val="both"/>
        <w:rPr>
          <w:rtl/>
        </w:rPr>
      </w:pPr>
    </w:p>
    <w:p w14:paraId="771F2283" w14:textId="6EFCAC42" w:rsidR="005F797F" w:rsidRDefault="005F797F" w:rsidP="005F797F">
      <w:pPr>
        <w:pStyle w:val="Caption"/>
        <w:keepNext/>
      </w:pPr>
      <w:bookmarkStart w:id="40" w:name="_Toc49047699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D7084">
        <w:rPr>
          <w:noProof/>
          <w:rtl/>
        </w:rPr>
        <w:t>1</w:t>
      </w:r>
      <w:r w:rsidR="00F10676">
        <w:rPr>
          <w:rtl/>
        </w:rPr>
        <w:fldChar w:fldCharType="end"/>
      </w:r>
      <w:r>
        <w:rPr>
          <w:rFonts w:hint="cs"/>
          <w:rtl/>
        </w:rPr>
        <w:t xml:space="preserve"> تقسیم‌بندی پایگاه‌های دانش</w:t>
      </w:r>
      <w:bookmarkEnd w:id="40"/>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3ED83A08" w:rsidR="003E62E0" w:rsidRPr="006E2030" w:rsidRDefault="003E62E0" w:rsidP="003E62E0">
      <w:pPr>
        <w:spacing w:line="360" w:lineRule="auto"/>
        <w:jc w:val="both"/>
        <w:rPr>
          <w:rtl/>
        </w:rPr>
      </w:pPr>
      <w:r w:rsidRPr="006E2030">
        <w:rPr>
          <w:rFonts w:hint="cs"/>
          <w:rtl/>
        </w:rPr>
        <w:t xml:space="preserve">روش‌های مبتنی بر ویژگی‌های پنهان به صورت تکراری انجام می‌شوند و نیاز است در هر تکرار بررسی کنیم که به آستانه‌ی مناسب برای قطع تکرار الگوریتم رسیده‌ایم یا خیر. </w:t>
      </w:r>
      <w:r w:rsidR="00FA0BD4">
        <w:rPr>
          <w:rFonts w:hint="cs"/>
          <w:rtl/>
        </w:rPr>
        <w:t>هم‌چنین</w:t>
      </w:r>
      <w:r w:rsidRPr="006E2030">
        <w:rPr>
          <w:rFonts w:hint="cs"/>
          <w:rtl/>
        </w:rPr>
        <w:t xml:space="preserve">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w:t>
      </w:r>
      <w:r w:rsidRPr="006E2030">
        <w:rPr>
          <w:rFonts w:hint="cs"/>
          <w:rtl/>
        </w:rPr>
        <w:lastRenderedPageBreak/>
        <w:t>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4DE45727" w:rsidR="003E62E0" w:rsidRPr="006E2030" w:rsidRDefault="003E62E0" w:rsidP="00077171">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2D7084">
        <w:rPr>
          <w:rtl/>
        </w:rPr>
        <w:t xml:space="preserve">شکل </w:t>
      </w:r>
      <w:r w:rsidR="002D7084">
        <w:rPr>
          <w:noProof/>
          <w:rtl/>
        </w:rPr>
        <w:t>5</w:t>
      </w:r>
      <w:r w:rsidR="00B421A5">
        <w:rPr>
          <w:rtl/>
        </w:rPr>
        <w:fldChar w:fldCharType="end"/>
      </w:r>
      <w:r w:rsidR="00B421A5">
        <w:rPr>
          <w:rFonts w:hint="cs"/>
          <w:rtl/>
        </w:rPr>
        <w:t xml:space="preserve"> </w:t>
      </w:r>
      <w:r w:rsidRPr="006E2030">
        <w:rPr>
          <w:rFonts w:hint="cs"/>
          <w:rtl/>
        </w:rPr>
        <w:t>تقسیم و استفاده شده است، به این صورت که برای قسمت آموزش</w:t>
      </w:r>
      <w:r w:rsidR="00760F76">
        <w:rPr>
          <w:rFonts w:hint="cs"/>
          <w:rtl/>
        </w:rPr>
        <w:t>، از</w:t>
      </w:r>
      <w:r w:rsidRPr="006E2030">
        <w:rPr>
          <w:rFonts w:hint="cs"/>
          <w:rtl/>
        </w:rPr>
        <w:t xml:space="preserve"> </w:t>
      </w:r>
      <w:r w:rsidR="005F797F">
        <w:rPr>
          <w:rFonts w:hint="cs"/>
          <w:rtl/>
        </w:rPr>
        <w:t>483.142</w:t>
      </w:r>
      <w:r w:rsidR="00DB35E9">
        <w:rPr>
          <w:rFonts w:hint="cs"/>
          <w:rtl/>
        </w:rPr>
        <w:t xml:space="preserve"> حقیقت</w:t>
      </w:r>
      <w:r w:rsidRPr="006E2030">
        <w:rPr>
          <w:rFonts w:hint="cs"/>
          <w:rtl/>
        </w:rPr>
        <w:t>، برای قسمت ارزیابی</w:t>
      </w:r>
      <w:r w:rsidR="00E336EF">
        <w:rPr>
          <w:rFonts w:hint="cs"/>
          <w:rtl/>
        </w:rPr>
        <w:t>، از</w:t>
      </w:r>
      <w:r w:rsidRPr="006E2030">
        <w:rPr>
          <w:rFonts w:hint="cs"/>
          <w:rtl/>
        </w:rPr>
        <w:t xml:space="preserve"> </w:t>
      </w:r>
      <w:r w:rsidR="005F797F">
        <w:rPr>
          <w:rFonts w:hint="cs"/>
          <w:rtl/>
        </w:rPr>
        <w:t>50 هزار</w:t>
      </w:r>
      <w:r w:rsidRPr="006E2030">
        <w:rPr>
          <w:rFonts w:hint="cs"/>
          <w:rtl/>
        </w:rPr>
        <w:t xml:space="preserve"> حقیقت و برای قسمت آزمون </w:t>
      </w:r>
      <w:r w:rsidR="005F797F">
        <w:rPr>
          <w:rFonts w:hint="cs"/>
          <w:rtl/>
        </w:rPr>
        <w:t>59 هزار</w:t>
      </w:r>
      <w:r w:rsidRPr="006E2030">
        <w:rPr>
          <w:rFonts w:hint="cs"/>
          <w:rtl/>
        </w:rPr>
        <w:t xml:space="preserve"> حقیقت استفاده کرده‌ایم</w:t>
      </w:r>
      <w:r w:rsidR="00B82947">
        <w:rPr>
          <w:rFonts w:hint="cs"/>
          <w:rtl/>
        </w:rPr>
        <w:t xml:space="preserve"> </w:t>
      </w:r>
      <w:r w:rsidR="00B82947">
        <w:fldChar w:fldCharType="begin" w:fldLock="1"/>
      </w:r>
      <w:r w:rsidR="00672870">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B82947">
        <w:fldChar w:fldCharType="separate"/>
      </w:r>
      <w:r w:rsidR="00B82947" w:rsidRPr="00B82947">
        <w:rPr>
          <w:noProof/>
        </w:rPr>
        <w:t>[14]</w:t>
      </w:r>
      <w:r w:rsidR="00B82947">
        <w:fldChar w:fldCharType="end"/>
      </w:r>
      <w:r w:rsidRPr="006E2030">
        <w:rPr>
          <w:rFonts w:hint="cs"/>
          <w:rtl/>
        </w:rPr>
        <w:t>.</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360C3BAA" w:rsidR="003E62E0" w:rsidRPr="006E2030" w:rsidRDefault="00B421A5" w:rsidP="00B421A5">
      <w:pPr>
        <w:pStyle w:val="Caption"/>
        <w:rPr>
          <w:rtl/>
        </w:rPr>
      </w:pPr>
      <w:bookmarkStart w:id="41" w:name="_Ref489825142"/>
      <w:bookmarkStart w:id="42" w:name="_Toc4904770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5</w:t>
      </w:r>
      <w:r>
        <w:rPr>
          <w:rtl/>
        </w:rPr>
        <w:fldChar w:fldCharType="end"/>
      </w:r>
      <w:bookmarkEnd w:id="41"/>
      <w:r>
        <w:rPr>
          <w:rFonts w:hint="cs"/>
          <w:rtl/>
        </w:rPr>
        <w:t xml:space="preserve"> نحوه‌ی تقسیم پایگاه دانش </w:t>
      </w:r>
      <w:r>
        <w:t>freebase15k</w:t>
      </w:r>
      <w:r>
        <w:rPr>
          <w:rFonts w:hint="cs"/>
          <w:rtl/>
        </w:rPr>
        <w:t xml:space="preserve"> به سه قسمت آموزش، ارزیابی و آزمون</w:t>
      </w:r>
      <w:bookmarkEnd w:id="42"/>
    </w:p>
    <w:p w14:paraId="2675671C" w14:textId="329BD778" w:rsidR="00277AD8" w:rsidRPr="00277AD8" w:rsidRDefault="00277AD8" w:rsidP="00277AD8">
      <w:pPr>
        <w:pStyle w:val="a0"/>
        <w:rPr>
          <w:rtl/>
        </w:rPr>
      </w:pPr>
      <w:bookmarkStart w:id="43" w:name="_Ref489269287"/>
      <w:bookmarkStart w:id="44" w:name="_Toc490477055"/>
      <w:r>
        <w:rPr>
          <w:rFonts w:hint="cs"/>
          <w:rtl/>
        </w:rPr>
        <w:t>مراحل آموزش روش‌های مبتنی بر ویژگی‌های پنهان</w:t>
      </w:r>
      <w:bookmarkEnd w:id="43"/>
      <w:bookmarkEnd w:id="44"/>
    </w:p>
    <w:p w14:paraId="70D6B29E" w14:textId="5E1619FF" w:rsidR="003E62E0" w:rsidRPr="006E2030" w:rsidRDefault="00F26E68" w:rsidP="00030FD9">
      <w:pPr>
        <w:bidi w:val="0"/>
        <w:spacing w:line="360" w:lineRule="auto"/>
        <w:jc w:val="both"/>
        <w:rPr>
          <w:rtl/>
        </w:rPr>
      </w:pPr>
      <w:r>
        <w:rPr>
          <w:rFonts w:hint="cs"/>
          <w:rtl/>
        </w:rPr>
        <w:t>همان‌طور</w:t>
      </w:r>
      <w:r w:rsidR="003E62E0" w:rsidRPr="006E2030">
        <w:rPr>
          <w:rFonts w:hint="cs"/>
          <w:rtl/>
        </w:rPr>
        <w:t xml:space="preserve">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w:t>
      </w:r>
      <w:r w:rsidR="003E62E0" w:rsidRPr="006E2030">
        <w:rPr>
          <w:rFonts w:hint="cs"/>
          <w:rtl/>
        </w:rPr>
        <w:lastRenderedPageBreak/>
        <w:t>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w:t>
      </w:r>
      <w:r w:rsidR="00FE05A3">
        <w:rPr>
          <w:rFonts w:hint="cs"/>
          <w:rtl/>
        </w:rPr>
        <w:t>ع</w:t>
      </w:r>
      <w:r w:rsidR="003E62E0" w:rsidRPr="006E2030">
        <w:rPr>
          <w:rFonts w:hint="cs"/>
          <w:rtl/>
        </w:rPr>
        <w:t>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148E00B2" w:rsidR="003E62E0" w:rsidRPr="006E2030" w:rsidRDefault="003E62E0" w:rsidP="007F240A">
      <w:pPr>
        <w:pStyle w:val="a1"/>
        <w:rPr>
          <w:rtl/>
        </w:rPr>
      </w:pPr>
      <w:bookmarkStart w:id="45" w:name="_Ref489292974"/>
      <w:bookmarkStart w:id="46" w:name="_Toc490477056"/>
      <w:r w:rsidRPr="006E2030">
        <w:rPr>
          <w:rFonts w:hint="cs"/>
          <w:rtl/>
        </w:rPr>
        <w:t>مرحله‌ی آموزش</w:t>
      </w:r>
      <w:bookmarkEnd w:id="45"/>
      <w:bookmarkEnd w:id="46"/>
    </w:p>
    <w:p w14:paraId="43667D47" w14:textId="6CDF712E" w:rsidR="003E62E0" w:rsidRPr="006E2030" w:rsidRDefault="00F26E68" w:rsidP="003E62E0">
      <w:pPr>
        <w:spacing w:line="360" w:lineRule="auto"/>
      </w:pPr>
      <w:r>
        <w:rPr>
          <w:rFonts w:hint="cs"/>
          <w:rtl/>
        </w:rPr>
        <w:t>همان‌طور</w:t>
      </w:r>
      <w:r w:rsidR="003E62E0" w:rsidRPr="006E2030">
        <w:rPr>
          <w:rFonts w:hint="cs"/>
          <w:rtl/>
        </w:rPr>
        <w:t xml:space="preserve"> که قبل‌تر توضیح داده شد آموزش به صورت تکراری انجام می‌شود و در هر تکرار الگوریتم آموزش روش مورد نظر</w:t>
      </w:r>
      <w:r w:rsidR="008A5F09">
        <w:rPr>
          <w:rFonts w:hint="cs"/>
          <w:rtl/>
        </w:rPr>
        <w:t>،</w:t>
      </w:r>
      <w:r w:rsidR="003E62E0"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47" w:name="_Toc490477057"/>
      <w:r w:rsidRPr="006E2030">
        <w:rPr>
          <w:rFonts w:hint="cs"/>
          <w:rtl/>
        </w:rPr>
        <w:t>مرحله‌ی ارزیابی</w:t>
      </w:r>
      <w:bookmarkEnd w:id="47"/>
    </w:p>
    <w:p w14:paraId="7962A83E" w14:textId="7C9310C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w:t>
      </w:r>
      <w:r w:rsidR="002357A3">
        <w:rPr>
          <w:rFonts w:hint="cs"/>
          <w:rtl/>
        </w:rPr>
        <w:t>ی</w:t>
      </w:r>
      <w:r w:rsidRPr="006E2030">
        <w:rPr>
          <w:rFonts w:hint="cs"/>
          <w:rtl/>
        </w:rPr>
        <w:t>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59C33BB1"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w:t>
      </w:r>
      <w:r w:rsidR="00352125">
        <w:rPr>
          <w:rFonts w:hint="cs"/>
          <w:rtl/>
        </w:rPr>
        <w:t>این‌گونه</w:t>
      </w:r>
      <w:r w:rsidRPr="006E2030">
        <w:rPr>
          <w:rFonts w:hint="cs"/>
          <w:rtl/>
        </w:rPr>
        <w:t xml:space="preserve">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2D7084">
        <w:rPr>
          <w:rtl/>
        </w:rPr>
        <w:t xml:space="preserve">شکل </w:t>
      </w:r>
      <w:r w:rsidR="002D7084">
        <w:rPr>
          <w:noProof/>
          <w:rtl/>
        </w:rPr>
        <w:t>6</w:t>
      </w:r>
      <w:r w:rsidR="008A5F09">
        <w:rPr>
          <w:rtl/>
        </w:rPr>
        <w:fldChar w:fldCharType="end"/>
      </w:r>
      <w:r w:rsidR="008A5F09">
        <w:rPr>
          <w:rFonts w:hint="cs"/>
          <w:rtl/>
        </w:rPr>
        <w:t xml:space="preserve"> می‌باشد</w:t>
      </w:r>
      <w:r w:rsidR="00672870">
        <w:rPr>
          <w:rFonts w:hint="cs"/>
          <w:rtl/>
        </w:rPr>
        <w:t xml:space="preserve"> </w:t>
      </w:r>
      <w:r w:rsidR="00672870">
        <w:fldChar w:fldCharType="begin" w:fldLock="1"/>
      </w:r>
      <w:r w:rsidR="00ED2B44">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672870">
        <w:fldChar w:fldCharType="separate"/>
      </w:r>
      <w:r w:rsidR="00672870" w:rsidRPr="00672870">
        <w:rPr>
          <w:noProof/>
        </w:rPr>
        <w:t>[14]</w:t>
      </w:r>
      <w:r w:rsidR="00672870">
        <w:fldChar w:fldCharType="end"/>
      </w:r>
      <w:r w:rsidR="008A5F09">
        <w:rPr>
          <w:rFonts w:hint="cs"/>
          <w:rtl/>
        </w:rPr>
        <w:t>.</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05AF9066" w:rsidR="003E62E0" w:rsidRPr="006E2030" w:rsidRDefault="008A5F09" w:rsidP="008A5F09">
      <w:pPr>
        <w:pStyle w:val="Caption"/>
        <w:rPr>
          <w:rtl/>
        </w:rPr>
      </w:pPr>
      <w:bookmarkStart w:id="48" w:name="_Ref489292793"/>
      <w:bookmarkStart w:id="49" w:name="_Toc4904770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6</w:t>
      </w:r>
      <w:r>
        <w:rPr>
          <w:rtl/>
        </w:rPr>
        <w:fldChar w:fldCharType="end"/>
      </w:r>
      <w:bookmarkEnd w:id="48"/>
      <w:r>
        <w:rPr>
          <w:rFonts w:hint="cs"/>
          <w:noProof/>
          <w:rtl/>
        </w:rPr>
        <w:t xml:space="preserve"> نمونه‌ی سوال و پاسخ از مدل</w:t>
      </w:r>
      <w:bookmarkEnd w:id="49"/>
    </w:p>
    <w:p w14:paraId="38774DDE" w14:textId="25F3519F" w:rsidR="003E62E0" w:rsidRPr="006E2030" w:rsidRDefault="00F26E68" w:rsidP="003E62E0">
      <w:pPr>
        <w:spacing w:line="360" w:lineRule="auto"/>
        <w:rPr>
          <w:rtl/>
        </w:rPr>
      </w:pPr>
      <w:r>
        <w:rPr>
          <w:rFonts w:hint="cs"/>
          <w:rtl/>
        </w:rPr>
        <w:t>همان‌طور</w:t>
      </w:r>
      <w:r w:rsidR="003E62E0" w:rsidRPr="006E2030">
        <w:rPr>
          <w:rFonts w:hint="cs"/>
          <w:rtl/>
        </w:rPr>
        <w:t xml:space="preserve"> که می‌بینیم مدلی که این سوال از آن پرسیده شده پاسخ درست را در ششمین حدس به ما داده است.</w:t>
      </w:r>
    </w:p>
    <w:p w14:paraId="53F311F1" w14:textId="68FE0B1E" w:rsidR="003E62E0" w:rsidRPr="006E2030" w:rsidRDefault="003E62E0" w:rsidP="00ED2B44">
      <w:pPr>
        <w:spacing w:line="360" w:lineRule="auto"/>
        <w:rPr>
          <w:rtl/>
        </w:rPr>
      </w:pPr>
      <w:r w:rsidRPr="006E2030">
        <w:rPr>
          <w:rFonts w:hint="cs"/>
          <w:rtl/>
        </w:rPr>
        <w:lastRenderedPageBreak/>
        <w:t xml:space="preserve">در مرحله‌ی ارزیابی نیاز به معیار‌هایی داریم که بررسی کنیم که مدل با توجه به این معیار‌ها بهبود داشته یا خیر. در این تحقیق از دو معیار زیر </w:t>
      </w:r>
      <w:r w:rsidR="00ED2B44">
        <w:rPr>
          <w:rFonts w:hint="cs"/>
          <w:rtl/>
        </w:rPr>
        <w:t xml:space="preserve">که در </w:t>
      </w:r>
      <w:r w:rsidR="00ED2B44">
        <w:fldChar w:fldCharType="begin" w:fldLock="1"/>
      </w:r>
      <w:r w:rsidR="00EF63D3">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ED2B44">
        <w:fldChar w:fldCharType="separate"/>
      </w:r>
      <w:r w:rsidR="00ED2B44" w:rsidRPr="00ED2B44">
        <w:rPr>
          <w:noProof/>
        </w:rPr>
        <w:t>[14]</w:t>
      </w:r>
      <w:r w:rsidR="00ED2B44">
        <w:fldChar w:fldCharType="end"/>
      </w:r>
      <w:r w:rsidR="00ED2B44">
        <w:rPr>
          <w:rFonts w:hint="cs"/>
          <w:rtl/>
        </w:rPr>
        <w:t xml:space="preserve"> معرفی شده است </w:t>
      </w:r>
      <w:r w:rsidRPr="006E2030">
        <w:rPr>
          <w:rFonts w:hint="cs"/>
          <w:rtl/>
        </w:rPr>
        <w:t xml:space="preserve">استفاده </w:t>
      </w:r>
      <w:r w:rsidR="00ED2B44">
        <w:rPr>
          <w:rFonts w:hint="cs"/>
          <w:rtl/>
        </w:rPr>
        <w:t>می‌کنیم</w:t>
      </w:r>
      <w:r w:rsidRPr="006E2030">
        <w:rPr>
          <w:rFonts w:hint="cs"/>
          <w:rtl/>
        </w:rPr>
        <w:t>:</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44AF1221" w:rsidR="003E62E0" w:rsidRPr="006E2030" w:rsidRDefault="00F26E68" w:rsidP="003E62E0">
      <w:pPr>
        <w:spacing w:line="360" w:lineRule="auto"/>
        <w:jc w:val="both"/>
        <w:rPr>
          <w:rtl/>
        </w:rPr>
      </w:pPr>
      <w:r>
        <w:rPr>
          <w:rFonts w:hint="cs"/>
          <w:rtl/>
        </w:rPr>
        <w:t>همان‌طور</w:t>
      </w:r>
      <w:r w:rsidR="003E62E0" w:rsidRPr="006E2030">
        <w:rPr>
          <w:rFonts w:hint="cs"/>
          <w:rtl/>
        </w:rPr>
        <w:t xml:space="preserve"> که قبل‌تر توضیح داده شد ۵۰هزار حقیقت در دسته‌ی ارزیابی وجود دارد، ما پس از هر تکرار الگوریتم</w:t>
      </w:r>
      <w:r w:rsidR="00352125">
        <w:rPr>
          <w:rFonts w:hint="cs"/>
          <w:rtl/>
        </w:rPr>
        <w:t>،</w:t>
      </w:r>
      <w:r w:rsidR="003E62E0" w:rsidRPr="006E2030">
        <w:rPr>
          <w:rFonts w:hint="cs"/>
          <w:rtl/>
        </w:rPr>
        <w:t xml:space="preserve">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0" w:name="_Toc490477058"/>
      <w:r w:rsidRPr="006E2030">
        <w:rPr>
          <w:rFonts w:hint="cs"/>
          <w:rtl/>
        </w:rPr>
        <w:t>مرحله‌ی آزمون:</w:t>
      </w:r>
      <w:bookmarkEnd w:id="50"/>
    </w:p>
    <w:p w14:paraId="610F28A6" w14:textId="02BF493B" w:rsidR="003E62E0" w:rsidRPr="006E2030" w:rsidRDefault="003E62E0" w:rsidP="00AA2CD1">
      <w:pPr>
        <w:spacing w:line="360" w:lineRule="auto"/>
        <w:jc w:val="both"/>
        <w:rPr>
          <w:rtl/>
        </w:rPr>
      </w:pPr>
      <w:r w:rsidRPr="006E2030">
        <w:rPr>
          <w:rFonts w:hint="cs"/>
          <w:rtl/>
        </w:rPr>
        <w:t>پس از انجام کامل مر</w:t>
      </w:r>
      <w:r w:rsidR="00352125">
        <w:rPr>
          <w:rFonts w:hint="cs"/>
          <w:rtl/>
        </w:rPr>
        <w:t>احل آموزش و ارزیابی و متوقف شدن</w:t>
      </w:r>
      <w:r w:rsidR="0023443A">
        <w:rPr>
          <w:rFonts w:hint="cs"/>
          <w:rtl/>
        </w:rPr>
        <w:t xml:space="preserve"> الگوریتم از داده‌</w:t>
      </w:r>
      <w:r w:rsidR="00235773">
        <w:rPr>
          <w:rFonts w:hint="cs"/>
          <w:rtl/>
        </w:rPr>
        <w:t>ها</w:t>
      </w:r>
      <w:r w:rsidRPr="006E2030">
        <w:rPr>
          <w:rFonts w:hint="cs"/>
          <w:rtl/>
        </w:rPr>
        <w:t xml:space="preserve">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2D7084">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2D7084">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w:t>
      </w:r>
      <w:r w:rsidR="00AA2CD1">
        <w:rPr>
          <w:rFonts w:hint="cs"/>
          <w:rtl/>
        </w:rPr>
        <w:t>،</w:t>
      </w:r>
      <w:r w:rsidRPr="006E2030">
        <w:rPr>
          <w:rFonts w:hint="cs"/>
          <w:rtl/>
        </w:rPr>
        <w:t xml:space="preserve">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1" w:name="_Ref489257647"/>
      <w:bookmarkStart w:id="52" w:name="_Toc490477059"/>
      <w:r>
        <w:rPr>
          <w:rFonts w:hint="cs"/>
          <w:rtl/>
        </w:rPr>
        <w:lastRenderedPageBreak/>
        <w:t>بررسی روش‌های موجود</w:t>
      </w:r>
      <w:bookmarkEnd w:id="51"/>
      <w:bookmarkEnd w:id="52"/>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3" w:name="_Toc490477060"/>
      <w:r w:rsidRPr="006E2030">
        <w:rPr>
          <w:rFonts w:hint="cs"/>
          <w:szCs w:val="28"/>
          <w:rtl/>
          <w:lang w:bidi="fa-IR"/>
        </w:rPr>
        <w:t>روش‌های خطی</w:t>
      </w:r>
      <w:bookmarkEnd w:id="53"/>
    </w:p>
    <w:p w14:paraId="5D529CE5" w14:textId="49E20078" w:rsidR="00176D2B" w:rsidRDefault="00F26E68" w:rsidP="001A0BE0">
      <w:pPr>
        <w:rPr>
          <w:rtl/>
        </w:rPr>
      </w:pPr>
      <w:r>
        <w:rPr>
          <w:rtl/>
        </w:rPr>
        <w:t>همان‌طور</w:t>
      </w:r>
      <w:r w:rsidR="00176D2B">
        <w:rPr>
          <w:rtl/>
        </w:rPr>
        <w:t xml:space="preserve">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2D7084">
        <w:rPr>
          <w:rtl/>
        </w:rPr>
        <w:t>‏2-2-</w:t>
      </w:r>
      <w:r w:rsidR="001A0BE0">
        <w:rPr>
          <w:rFonts w:cs="Times New Roman"/>
          <w:rtl/>
        </w:rPr>
        <w:fldChar w:fldCharType="end"/>
      </w:r>
      <w:r w:rsidR="00176D2B">
        <w:rPr>
          <w:rtl/>
        </w:rPr>
        <w:t xml:space="preserve"> </w:t>
      </w:r>
      <w:r w:rsidR="00176D2B">
        <w:rPr>
          <w:rFonts w:hint="cs"/>
          <w:rtl/>
        </w:rPr>
        <w:t>گفتی</w:t>
      </w:r>
      <w:r w:rsidR="00176D2B">
        <w:rPr>
          <w:rFonts w:hint="eastAsia"/>
          <w:rtl/>
        </w:rPr>
        <w:t>م</w:t>
      </w:r>
      <w:r w:rsidR="00176D2B">
        <w:rPr>
          <w:rtl/>
        </w:rPr>
        <w:t xml:space="preserve"> در روش‌ها</w:t>
      </w:r>
      <w:r w:rsidR="00176D2B">
        <w:rPr>
          <w:rFonts w:hint="cs"/>
          <w:rtl/>
        </w:rPr>
        <w:t>ی</w:t>
      </w:r>
      <w:r w:rsidR="00176D2B">
        <w:rPr>
          <w:rtl/>
        </w:rPr>
        <w:t xml:space="preserve"> مبتن</w:t>
      </w:r>
      <w:r w:rsidR="00176D2B">
        <w:rPr>
          <w:rFonts w:hint="cs"/>
          <w:rtl/>
        </w:rPr>
        <w:t>ی</w:t>
      </w:r>
      <w:r w:rsidR="00176D2B">
        <w:rPr>
          <w:rtl/>
        </w:rPr>
        <w:t xml:space="preserve"> بر و</w:t>
      </w:r>
      <w:r w:rsidR="00176D2B">
        <w:rPr>
          <w:rFonts w:hint="cs"/>
          <w:rtl/>
        </w:rPr>
        <w:t>ی</w:t>
      </w:r>
      <w:r w:rsidR="00176D2B">
        <w:rPr>
          <w:rFonts w:hint="eastAsia"/>
          <w:rtl/>
        </w:rPr>
        <w:t>ژگ</w:t>
      </w:r>
      <w:r w:rsidR="00176D2B">
        <w:rPr>
          <w:rFonts w:hint="cs"/>
          <w:rtl/>
        </w:rPr>
        <w:t>ی‌</w:t>
      </w:r>
      <w:r w:rsidR="00176D2B">
        <w:rPr>
          <w:rFonts w:hint="eastAsia"/>
          <w:rtl/>
        </w:rPr>
        <w:t>ها</w:t>
      </w:r>
      <w:r w:rsidR="00176D2B">
        <w:rPr>
          <w:rFonts w:hint="cs"/>
          <w:rtl/>
        </w:rPr>
        <w:t>ی</w:t>
      </w:r>
      <w:r w:rsidR="00176D2B">
        <w:rPr>
          <w:rtl/>
        </w:rPr>
        <w:t xml:space="preserve"> پنهان موجود</w:t>
      </w:r>
      <w:r w:rsidR="00176D2B">
        <w:rPr>
          <w:rFonts w:hint="cs"/>
          <w:rtl/>
        </w:rPr>
        <w:t>ی</w:t>
      </w:r>
      <w:r w:rsidR="00176D2B">
        <w:rPr>
          <w:rFonts w:hint="eastAsia"/>
          <w:rtl/>
        </w:rPr>
        <w:t>ت‌ها</w:t>
      </w:r>
      <w:r w:rsidR="00176D2B">
        <w:rPr>
          <w:rtl/>
        </w:rPr>
        <w:t xml:space="preserve"> و رابطه‌ها به صورت بردار‌ها</w:t>
      </w:r>
      <w:r w:rsidR="00176D2B">
        <w:rPr>
          <w:rFonts w:hint="cs"/>
          <w:rtl/>
        </w:rPr>
        <w:t>یی</w:t>
      </w:r>
      <w:r w:rsidR="00176D2B">
        <w:rPr>
          <w:rtl/>
        </w:rPr>
        <w:t xml:space="preserve"> در </w:t>
      </w:r>
      <w:r w:rsidR="00176D2B">
        <w:rPr>
          <w:rFonts w:hint="cs"/>
          <w:rtl/>
        </w:rPr>
        <w:t>ی</w:t>
      </w:r>
      <w:r w:rsidR="00176D2B">
        <w:rPr>
          <w:rFonts w:hint="eastAsia"/>
          <w:rtl/>
        </w:rPr>
        <w:t>ک</w:t>
      </w:r>
      <w:r w:rsidR="00176D2B">
        <w:rPr>
          <w:rtl/>
        </w:rPr>
        <w:t xml:space="preserve"> فضا</w:t>
      </w:r>
      <w:r w:rsidR="00176D2B">
        <w:rPr>
          <w:rFonts w:hint="cs"/>
          <w:rtl/>
        </w:rPr>
        <w:t>ی</w:t>
      </w:r>
      <w:r w:rsidR="00176D2B">
        <w:rPr>
          <w:rtl/>
        </w:rPr>
        <w:t xml:space="preserve"> </w:t>
      </w:r>
      <w:r w:rsidR="00176D2B">
        <w:t>n</w:t>
      </w:r>
      <w:r w:rsidR="00176D2B">
        <w:rPr>
          <w:rtl/>
        </w:rPr>
        <w:t xml:space="preserve"> بعد</w:t>
      </w:r>
      <w:r w:rsidR="00176D2B">
        <w:rPr>
          <w:rFonts w:hint="cs"/>
          <w:rtl/>
        </w:rPr>
        <w:t>ی</w:t>
      </w:r>
      <w:r w:rsidR="00176D2B">
        <w:rPr>
          <w:rtl/>
        </w:rPr>
        <w:t xml:space="preserve"> تبد</w:t>
      </w:r>
      <w:r w:rsidR="00176D2B">
        <w:rPr>
          <w:rFonts w:hint="cs"/>
          <w:rtl/>
        </w:rPr>
        <w:t>ی</w:t>
      </w:r>
      <w:r w:rsidR="00176D2B">
        <w:rPr>
          <w:rFonts w:hint="eastAsia"/>
          <w:rtl/>
        </w:rPr>
        <w:t>ل</w:t>
      </w:r>
      <w:r w:rsidR="00176D2B">
        <w:rPr>
          <w:rtl/>
        </w:rPr>
        <w:t xml:space="preserve"> م</w:t>
      </w:r>
      <w:r w:rsidR="00176D2B">
        <w:rPr>
          <w:rFonts w:hint="cs"/>
          <w:rtl/>
        </w:rPr>
        <w:t>ی‌</w:t>
      </w:r>
      <w:r w:rsidR="00176D2B">
        <w:rPr>
          <w:rFonts w:hint="eastAsia"/>
          <w:rtl/>
        </w:rPr>
        <w:t>شوند</w:t>
      </w:r>
      <w:r w:rsidR="00176D2B">
        <w:rPr>
          <w:rtl/>
        </w:rPr>
        <w:t xml:space="preserve"> که به کمک مع</w:t>
      </w:r>
      <w:r w:rsidR="00176D2B">
        <w:rPr>
          <w:rFonts w:hint="cs"/>
          <w:rtl/>
        </w:rPr>
        <w:t>ی</w:t>
      </w:r>
      <w:r w:rsidR="00176D2B">
        <w:rPr>
          <w:rFonts w:hint="eastAsia"/>
          <w:rtl/>
        </w:rPr>
        <w:t>ارها</w:t>
      </w:r>
      <w:r w:rsidR="00176D2B">
        <w:rPr>
          <w:rFonts w:hint="cs"/>
          <w:rtl/>
        </w:rPr>
        <w:t>ی</w:t>
      </w:r>
      <w:r w:rsidR="00176D2B">
        <w:rPr>
          <w:rtl/>
        </w:rPr>
        <w:t xml:space="preserve"> مختلف شباهت، رابطه‌</w:t>
      </w:r>
      <w:r w:rsidR="00176D2B">
        <w:rPr>
          <w:rFonts w:hint="cs"/>
          <w:rtl/>
        </w:rPr>
        <w:t>ی</w:t>
      </w:r>
      <w:r w:rsidR="00176D2B">
        <w:rPr>
          <w:rtl/>
        </w:rPr>
        <w:t xml:space="preserve"> ب</w:t>
      </w:r>
      <w:r w:rsidR="00176D2B">
        <w:rPr>
          <w:rFonts w:hint="cs"/>
          <w:rtl/>
        </w:rPr>
        <w:t>ی</w:t>
      </w:r>
      <w:r w:rsidR="00176D2B">
        <w:rPr>
          <w:rFonts w:hint="eastAsia"/>
          <w:rtl/>
        </w:rPr>
        <w:t>ن</w:t>
      </w:r>
      <w:r w:rsidR="00176D2B">
        <w:rPr>
          <w:rtl/>
        </w:rPr>
        <w:t xml:space="preserve"> دو موجود</w:t>
      </w:r>
      <w:r w:rsidR="00176D2B">
        <w:rPr>
          <w:rFonts w:hint="cs"/>
          <w:rtl/>
        </w:rPr>
        <w:t>ی</w:t>
      </w:r>
      <w:r w:rsidR="00176D2B">
        <w:rPr>
          <w:rFonts w:hint="eastAsia"/>
          <w:rtl/>
        </w:rPr>
        <w:t>ت</w:t>
      </w:r>
      <w:r w:rsidR="00176D2B">
        <w:rPr>
          <w:rtl/>
        </w:rPr>
        <w:t xml:space="preserve"> را بدست م</w:t>
      </w:r>
      <w:r w:rsidR="00176D2B">
        <w:rPr>
          <w:rFonts w:hint="cs"/>
          <w:rtl/>
        </w:rPr>
        <w:t>ی‌</w:t>
      </w:r>
      <w:r w:rsidR="00176D2B">
        <w:rPr>
          <w:rFonts w:hint="eastAsia"/>
          <w:rtl/>
        </w:rPr>
        <w:t>آور</w:t>
      </w:r>
      <w:r w:rsidR="00176D2B">
        <w:rPr>
          <w:rFonts w:hint="cs"/>
          <w:rtl/>
        </w:rPr>
        <w:t>ی</w:t>
      </w:r>
      <w:r w:rsidR="00176D2B">
        <w:rPr>
          <w:rFonts w:hint="eastAsia"/>
          <w:rtl/>
        </w:rPr>
        <w:t>م</w:t>
      </w:r>
      <w:r w:rsidR="00176D2B">
        <w:rPr>
          <w:rtl/>
        </w:rPr>
        <w:t>. در روش‌ها</w:t>
      </w:r>
      <w:r w:rsidR="00176D2B">
        <w:rPr>
          <w:rFonts w:hint="cs"/>
          <w:rtl/>
        </w:rPr>
        <w:t>ی</w:t>
      </w:r>
      <w:r w:rsidR="00176D2B">
        <w:rPr>
          <w:rtl/>
        </w:rPr>
        <w:t xml:space="preserve"> خط</w:t>
      </w:r>
      <w:r w:rsidR="00176D2B">
        <w:rPr>
          <w:rFonts w:hint="cs"/>
          <w:rtl/>
        </w:rPr>
        <w:t>ی</w:t>
      </w:r>
      <w:r w:rsidR="00176D2B">
        <w:rPr>
          <w:rtl/>
        </w:rPr>
        <w:t xml:space="preserve"> در زمان آموزش و بررس</w:t>
      </w:r>
      <w:r w:rsidR="00176D2B">
        <w:rPr>
          <w:rFonts w:hint="cs"/>
          <w:rtl/>
        </w:rPr>
        <w:t>ی</w:t>
      </w:r>
      <w:r w:rsidR="00176D2B">
        <w:rPr>
          <w:rtl/>
        </w:rPr>
        <w:t xml:space="preserve"> م</w:t>
      </w:r>
      <w:r w:rsidR="00176D2B">
        <w:rPr>
          <w:rFonts w:hint="cs"/>
          <w:rtl/>
        </w:rPr>
        <w:t>ی</w:t>
      </w:r>
      <w:r w:rsidR="00176D2B">
        <w:rPr>
          <w:rFonts w:hint="eastAsia"/>
          <w:rtl/>
        </w:rPr>
        <w:t>زان</w:t>
      </w:r>
      <w:r w:rsidR="00176D2B">
        <w:rPr>
          <w:rtl/>
        </w:rPr>
        <w:t xml:space="preserve"> شباهت بردارها را به صورت خط</w:t>
      </w:r>
      <w:r w:rsidR="00176D2B">
        <w:rPr>
          <w:rFonts w:hint="cs"/>
          <w:rtl/>
        </w:rPr>
        <w:t>ی</w:t>
      </w:r>
      <w:r w:rsidR="00176D2B">
        <w:rPr>
          <w:rtl/>
        </w:rPr>
        <w:t xml:space="preserve"> با </w:t>
      </w:r>
      <w:r w:rsidR="00176D2B">
        <w:rPr>
          <w:rFonts w:hint="cs"/>
          <w:rtl/>
        </w:rPr>
        <w:t>ی</w:t>
      </w:r>
      <w:r w:rsidR="00176D2B">
        <w:rPr>
          <w:rFonts w:hint="eastAsia"/>
          <w:rtl/>
        </w:rPr>
        <w:t>کد</w:t>
      </w:r>
      <w:r w:rsidR="00176D2B">
        <w:rPr>
          <w:rFonts w:hint="cs"/>
          <w:rtl/>
        </w:rPr>
        <w:t>ی</w:t>
      </w:r>
      <w:r w:rsidR="00176D2B">
        <w:rPr>
          <w:rFonts w:hint="eastAsia"/>
          <w:rtl/>
        </w:rPr>
        <w:t>گر</w:t>
      </w:r>
      <w:r w:rsidR="00176D2B">
        <w:rPr>
          <w:rtl/>
        </w:rPr>
        <w:t xml:space="preserve"> مقا</w:t>
      </w:r>
      <w:r w:rsidR="00176D2B">
        <w:rPr>
          <w:rFonts w:hint="cs"/>
          <w:rtl/>
        </w:rPr>
        <w:t>ی</w:t>
      </w:r>
      <w:r w:rsidR="00176D2B">
        <w:rPr>
          <w:rFonts w:hint="eastAsia"/>
          <w:rtl/>
        </w:rPr>
        <w:t>سه</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به ا</w:t>
      </w:r>
      <w:r w:rsidR="00176D2B">
        <w:rPr>
          <w:rFonts w:hint="cs"/>
          <w:rtl/>
        </w:rPr>
        <w:t>ی</w:t>
      </w:r>
      <w:r w:rsidR="00176D2B">
        <w:rPr>
          <w:rFonts w:hint="eastAsia"/>
          <w:rtl/>
        </w:rPr>
        <w:t>ن</w:t>
      </w:r>
      <w:r w:rsidR="00176D2B">
        <w:rPr>
          <w:rtl/>
        </w:rPr>
        <w:t xml:space="preserve"> صورت که هر اند</w:t>
      </w:r>
      <w:r w:rsidR="00176D2B">
        <w:rPr>
          <w:rFonts w:hint="cs"/>
          <w:rtl/>
        </w:rPr>
        <w:t>ی</w:t>
      </w:r>
      <w:r w:rsidR="00176D2B">
        <w:rPr>
          <w:rFonts w:hint="eastAsia"/>
          <w:rtl/>
        </w:rPr>
        <w:t>س</w:t>
      </w:r>
      <w:r w:rsidR="00176D2B">
        <w:rPr>
          <w:rtl/>
        </w:rPr>
        <w:t xml:space="preserve"> از بردار موجود</w:t>
      </w:r>
      <w:r w:rsidR="00176D2B">
        <w:rPr>
          <w:rFonts w:hint="cs"/>
          <w:rtl/>
        </w:rPr>
        <w:t>ی</w:t>
      </w:r>
      <w:r w:rsidR="00176D2B">
        <w:rPr>
          <w:rFonts w:hint="eastAsia"/>
          <w:rtl/>
        </w:rPr>
        <w:t>ت</w:t>
      </w:r>
      <w:r w:rsidR="00176D2B">
        <w:rPr>
          <w:rtl/>
        </w:rPr>
        <w:t xml:space="preserve"> اول را با اند</w:t>
      </w:r>
      <w:r w:rsidR="00176D2B">
        <w:rPr>
          <w:rFonts w:hint="cs"/>
          <w:rtl/>
        </w:rPr>
        <w:t>ی</w:t>
      </w:r>
      <w:r w:rsidR="00176D2B">
        <w:rPr>
          <w:rFonts w:hint="eastAsia"/>
          <w:rtl/>
        </w:rPr>
        <w:t>س</w:t>
      </w:r>
      <w:r w:rsidR="00176D2B">
        <w:rPr>
          <w:rtl/>
        </w:rPr>
        <w:t xml:space="preserve"> متناظر آن در بردار رابطه </w:t>
      </w:r>
      <w:r w:rsidR="00176D2B">
        <w:rPr>
          <w:rFonts w:hint="cs"/>
          <w:rtl/>
        </w:rPr>
        <w:t>ی</w:t>
      </w:r>
      <w:r w:rsidR="00176D2B">
        <w:rPr>
          <w:rFonts w:hint="eastAsia"/>
          <w:rtl/>
        </w:rPr>
        <w:t>ا</w:t>
      </w:r>
      <w:r w:rsidR="00176D2B">
        <w:rPr>
          <w:rtl/>
        </w:rPr>
        <w:t xml:space="preserve"> موجود</w:t>
      </w:r>
      <w:r w:rsidR="00176D2B">
        <w:rPr>
          <w:rFonts w:hint="cs"/>
          <w:rtl/>
        </w:rPr>
        <w:t>ی</w:t>
      </w:r>
      <w:r w:rsidR="00176D2B">
        <w:rPr>
          <w:rFonts w:hint="eastAsia"/>
          <w:rtl/>
        </w:rPr>
        <w:t>ت</w:t>
      </w:r>
      <w:r w:rsidR="00176D2B">
        <w:rPr>
          <w:rtl/>
        </w:rPr>
        <w:t xml:space="preserve"> د</w:t>
      </w:r>
      <w:r w:rsidR="00176D2B">
        <w:rPr>
          <w:rFonts w:hint="cs"/>
          <w:rtl/>
        </w:rPr>
        <w:t>ی</w:t>
      </w:r>
      <w:r w:rsidR="00176D2B">
        <w:rPr>
          <w:rFonts w:hint="eastAsia"/>
          <w:rtl/>
        </w:rPr>
        <w:t>گر</w:t>
      </w:r>
      <w:r w:rsidR="00176D2B">
        <w:rPr>
          <w:rtl/>
        </w:rPr>
        <w:t xml:space="preserve"> بررس</w:t>
      </w:r>
      <w:r w:rsidR="00176D2B">
        <w:rPr>
          <w:rFonts w:hint="cs"/>
          <w:rtl/>
        </w:rPr>
        <w:t>ی</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2D7084">
        <w:rPr>
          <w:rtl/>
        </w:rPr>
        <w:t xml:space="preserve">شکل </w:t>
      </w:r>
      <w:r w:rsidR="002D7084">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D7B87D4" w:rsidR="00176D2B" w:rsidRDefault="001A0BE0" w:rsidP="001A0BE0">
      <w:pPr>
        <w:pStyle w:val="Caption"/>
        <w:rPr>
          <w:rtl/>
        </w:rPr>
      </w:pPr>
      <w:bookmarkStart w:id="54" w:name="_Ref489293470"/>
      <w:bookmarkStart w:id="55" w:name="_Toc4904770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7</w:t>
      </w:r>
      <w:r>
        <w:rPr>
          <w:rtl/>
        </w:rPr>
        <w:fldChar w:fldCharType="end"/>
      </w:r>
      <w:bookmarkEnd w:id="54"/>
      <w:r>
        <w:rPr>
          <w:rFonts w:hint="cs"/>
          <w:rtl/>
        </w:rPr>
        <w:t xml:space="preserve"> نحوه‌ی مقایسه‌ی ویژگی‌ها در روش‌های خطی</w:t>
      </w:r>
      <w:bookmarkEnd w:id="55"/>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04AFD675" w:rsidR="00176D2B" w:rsidRPr="007F240A" w:rsidRDefault="00176D2B" w:rsidP="007F240A">
      <w:pPr>
        <w:pStyle w:val="a1"/>
        <w:rPr>
          <w:szCs w:val="28"/>
          <w:rtl/>
          <w:lang w:bidi="fa-IR"/>
        </w:rPr>
      </w:pPr>
      <w:bookmarkStart w:id="56" w:name="_Toc484911602"/>
      <w:bookmarkStart w:id="57" w:name="_Ref489904787"/>
      <w:bookmarkStart w:id="58" w:name="_Toc490477061"/>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6"/>
      <w:bookmarkEnd w:id="57"/>
      <w:r w:rsidR="004A0509">
        <w:rPr>
          <w:rStyle w:val="FootnoteReference"/>
          <w:rtl/>
          <w:lang w:bidi="fa-IR"/>
        </w:rPr>
        <w:footnoteReference w:id="9"/>
      </w:r>
      <w:bookmarkEnd w:id="58"/>
    </w:p>
    <w:p w14:paraId="4693BCE2" w14:textId="52AC8BDF" w:rsidR="00176D2B" w:rsidRPr="006E2030" w:rsidRDefault="00176D2B" w:rsidP="000F3011">
      <w:pPr>
        <w:spacing w:line="360" w:lineRule="auto"/>
        <w:jc w:val="both"/>
        <w:rPr>
          <w:rtl/>
        </w:rPr>
      </w:pPr>
      <w:r w:rsidRPr="006E2030">
        <w:rPr>
          <w:rFonts w:hint="cs"/>
          <w:rtl/>
        </w:rPr>
        <w:t xml:space="preserve">روش </w:t>
      </w:r>
      <w:r w:rsidR="004A0509">
        <w:rPr>
          <w:rtl/>
        </w:rPr>
        <w:t>رسکال</w:t>
      </w:r>
      <w:r w:rsidRPr="006E2030">
        <w:rPr>
          <w:rFonts w:hint="cs"/>
          <w:rtl/>
        </w:rPr>
        <w:t xml:space="preserve"> </w:t>
      </w:r>
      <w:r w:rsidR="000F3011">
        <w:fldChar w:fldCharType="begin" w:fldLock="1"/>
      </w:r>
      <w:r w:rsidR="000F3011">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0F3011">
        <w:fldChar w:fldCharType="separate"/>
      </w:r>
      <w:r w:rsidR="000F3011" w:rsidRPr="000F3011">
        <w:rPr>
          <w:noProof/>
        </w:rPr>
        <w:t>[15]</w:t>
      </w:r>
      <w:r w:rsidR="000F3011">
        <w:fldChar w:fldCharType="end"/>
      </w:r>
      <w:r w:rsidR="000F3011">
        <w:t xml:space="preserve">, </w:t>
      </w:r>
      <w:r w:rsidR="000F3011">
        <w:fldChar w:fldCharType="begin" w:fldLock="1"/>
      </w:r>
      <w:r w:rsidR="000F3011">
        <w:instrText>ADDIN CSL_CITATION { "citationItems" : [ { "id" : "ITEM-1", "itemData" : { "author" : [ { "dropping-particle" : "", "family" : "Nickel", "given" : "Maximilian", "non-dropping-particle" : "", "parse-names" : false, "suffix" : "" } ], "id" : "ITEM-1", "issued" : { "date-parts" : [ [ "2013" ] ] }, "title" : "Tensor Factorization for Relational Learning", "type" : "article-journal" }, "uris" : [ "http://www.mendeley.com/documents/?uuid=584c1b24-6d93-330e-957a-eb10dcfc2acf" ] } ], "mendeley" : { "formattedCitation" : "[16]", "plainTextFormattedCitation" : "[16]", "previouslyFormattedCitation" : "[16]" }, "properties" : { "noteIndex" : 0 }, "schema" : "https://github.com/citation-style-language/schema/raw/master/csl-citation.json" }</w:instrText>
      </w:r>
      <w:r w:rsidR="000F3011">
        <w:fldChar w:fldCharType="separate"/>
      </w:r>
      <w:r w:rsidR="000F3011" w:rsidRPr="000F3011">
        <w:rPr>
          <w:noProof/>
        </w:rPr>
        <w:t>[16]</w:t>
      </w:r>
      <w:r w:rsidR="000F3011">
        <w:fldChar w:fldCharType="end"/>
      </w:r>
      <w:r w:rsidR="000F3011">
        <w:t xml:space="preserve">, </w:t>
      </w:r>
      <w:r w:rsidR="000F3011">
        <w:fldChar w:fldCharType="begin" w:fldLock="1"/>
      </w:r>
      <w:r w:rsidR="00370A30">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0F3011">
        <w:fldChar w:fldCharType="separate"/>
      </w:r>
      <w:r w:rsidR="000F3011" w:rsidRPr="000F3011">
        <w:rPr>
          <w:noProof/>
        </w:rPr>
        <w:t>[17]</w:t>
      </w:r>
      <w:r w:rsidR="000F3011">
        <w:fldChar w:fldCharType="end"/>
      </w:r>
      <w:r w:rsidR="000F3011">
        <w:rPr>
          <w:rFonts w:hint="cs"/>
          <w:rtl/>
        </w:rPr>
        <w:t xml:space="preserve"> </w:t>
      </w:r>
      <w:r w:rsidRPr="006E2030">
        <w:rPr>
          <w:rFonts w:hint="cs"/>
          <w:rtl/>
        </w:rPr>
        <w:t>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10"/>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2D7084">
        <w:rPr>
          <w:rtl/>
        </w:rPr>
        <w:t xml:space="preserve">شکل </w:t>
      </w:r>
      <w:r w:rsidR="002D7084">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302529C0" w:rsidR="00176D2B" w:rsidRPr="006E2030" w:rsidRDefault="001A0BE0" w:rsidP="001A0BE0">
      <w:pPr>
        <w:pStyle w:val="Caption"/>
        <w:rPr>
          <w:rtl/>
        </w:rPr>
      </w:pPr>
      <w:bookmarkStart w:id="59" w:name="_Ref489293648"/>
      <w:bookmarkStart w:id="60" w:name="_Toc4904770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8</w:t>
      </w:r>
      <w:r>
        <w:rPr>
          <w:rtl/>
        </w:rPr>
        <w:fldChar w:fldCharType="end"/>
      </w:r>
      <w:bookmarkEnd w:id="59"/>
      <w:r>
        <w:rPr>
          <w:rFonts w:hint="cs"/>
          <w:rtl/>
        </w:rPr>
        <w:t xml:space="preserve"> نحوه‌ی نگاشت ویژگی‌ها در روش‌های دوخطی</w:t>
      </w:r>
      <w:bookmarkEnd w:id="60"/>
    </w:p>
    <w:p w14:paraId="2A1286BE" w14:textId="77777777" w:rsidR="00176D2B" w:rsidRPr="006E2030" w:rsidRDefault="00176D2B" w:rsidP="00176D2B">
      <w:pPr>
        <w:rPr>
          <w:rtl/>
        </w:rPr>
      </w:pPr>
    </w:p>
    <w:p w14:paraId="23C7EA89" w14:textId="58EF1D2F" w:rsidR="00176D2B" w:rsidRPr="006E2030" w:rsidRDefault="00176D2B" w:rsidP="0015578C">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0015578C">
        <w:rPr>
          <w:rFonts w:cs="Times New Roman"/>
          <w:rtl/>
        </w:rPr>
        <w:t>×</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t>(۱-۲)</w:t>
            </w:r>
          </w:p>
        </w:tc>
        <w:tc>
          <w:tcPr>
            <w:tcW w:w="6930" w:type="dxa"/>
            <w:vAlign w:val="center"/>
          </w:tcPr>
          <w:p w14:paraId="45CE1FB9" w14:textId="5D4928C6" w:rsidR="001549CE" w:rsidRPr="00707C28" w:rsidRDefault="006C6CB8"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469A1630" w:rsidR="00176D2B" w:rsidRPr="006E2030" w:rsidRDefault="00F26E68" w:rsidP="007002CA">
      <w:pPr>
        <w:spacing w:line="360" w:lineRule="auto"/>
        <w:jc w:val="both"/>
        <w:rPr>
          <w:rtl/>
        </w:rPr>
      </w:pPr>
      <w:r>
        <w:rPr>
          <w:rtl/>
        </w:rPr>
        <w:t>همان‌طور</w:t>
      </w:r>
      <w:r w:rsidR="00176D2B" w:rsidRPr="006E2030">
        <w:rPr>
          <w:rtl/>
        </w:rPr>
        <w:t xml:space="preserve"> که در رابطه‌ی </w:t>
      </w:r>
      <w:r w:rsidR="00C3243E">
        <w:rPr>
          <w:rFonts w:hint="cs"/>
          <w:rtl/>
        </w:rPr>
        <w:t>(۱-۲)</w:t>
      </w:r>
      <w:r w:rsidR="00176D2B" w:rsidRPr="006E2030">
        <w:rPr>
          <w:rtl/>
        </w:rPr>
        <w:t xml:space="preserve"> مشاهده می‌شود در این روش هر رابطه به یک ماتریس تبدیل شده و هر موجودیت به یک بردار، اگر حقیقت </w:t>
      </w:r>
      <w:r w:rsidR="00176D2B" w:rsidRPr="006E2030">
        <w:t>(a,</w:t>
      </w:r>
      <w:r w:rsidR="00354EF4">
        <w:t xml:space="preserve"> </w:t>
      </w:r>
      <w:r w:rsidR="00176D2B" w:rsidRPr="006E2030">
        <w:t>k,</w:t>
      </w:r>
      <w:r w:rsidR="00354EF4">
        <w:t xml:space="preserve"> </w:t>
      </w:r>
      <w:r w:rsidR="00176D2B" w:rsidRPr="006E2030">
        <w:t>b)</w:t>
      </w:r>
      <w:r w:rsidR="00176D2B" w:rsidRPr="006E2030">
        <w:rPr>
          <w:rtl/>
        </w:rPr>
        <w:t xml:space="preserve"> به این معنی که موجودیت </w:t>
      </w:r>
      <w:r w:rsidR="00176D2B" w:rsidRPr="006E2030">
        <w:t>a</w:t>
      </w:r>
      <w:r w:rsidR="00176D2B" w:rsidRPr="006E2030">
        <w:rPr>
          <w:rtl/>
        </w:rPr>
        <w:t xml:space="preserve"> رابطه‌ی </w:t>
      </w:r>
      <w:r w:rsidR="00176D2B" w:rsidRPr="006E2030">
        <w:t>k</w:t>
      </w:r>
      <w:r w:rsidR="00176D2B" w:rsidRPr="006E2030">
        <w:rPr>
          <w:rtl/>
        </w:rPr>
        <w:t xml:space="preserve"> با </w:t>
      </w:r>
      <w:r w:rsidR="00176D2B" w:rsidRPr="006E2030">
        <w:t>b</w:t>
      </w:r>
      <w:r w:rsidR="00176D2B"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00176D2B" w:rsidRPr="006E2030">
        <w:rPr>
          <w:rtl/>
        </w:rPr>
        <w:t xml:space="preserve"> به ما می‌دهد بدست می‌آوریم. این امتیاز به این صورت محاسبه می‌شود که بردار موجودیت </w:t>
      </w:r>
      <w:r w:rsidR="00176D2B" w:rsidRPr="006E2030">
        <w:t>a</w:t>
      </w:r>
      <w:r w:rsidR="00176D2B" w:rsidRPr="006E2030">
        <w:rPr>
          <w:rtl/>
        </w:rPr>
        <w:t xml:space="preserve"> در ماتریس مربوط به </w:t>
      </w:r>
      <w:r w:rsidR="00176D2B" w:rsidRPr="006E2030">
        <w:t>k</w:t>
      </w:r>
      <w:r w:rsidR="00176D2B" w:rsidRPr="006E2030">
        <w:rPr>
          <w:rtl/>
        </w:rPr>
        <w:t xml:space="preserve"> ضرب شده و پس از آن در بردار </w:t>
      </w:r>
      <w:r w:rsidR="00176D2B" w:rsidRPr="006E2030">
        <w:t>b</w:t>
      </w:r>
      <w:r w:rsidR="00176D2B"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16925654" w:rsidR="00176D2B" w:rsidRPr="006E2030" w:rsidRDefault="00176D2B" w:rsidP="00370A30">
      <w:pPr>
        <w:spacing w:line="360" w:lineRule="auto"/>
        <w:jc w:val="both"/>
        <w:rPr>
          <w:rtl/>
        </w:rPr>
      </w:pPr>
      <w:r w:rsidRPr="006E2030">
        <w:rPr>
          <w:rtl/>
        </w:rPr>
        <w:t>آموزش رابطه‌ای</w:t>
      </w:r>
      <w:r w:rsidRPr="006E2030">
        <w:rPr>
          <w:rStyle w:val="FootnoteReference"/>
          <w:rtl/>
        </w:rPr>
        <w:footnoteReference w:id="11"/>
      </w:r>
      <w:r w:rsidRPr="006E2030">
        <w:rPr>
          <w:rtl/>
        </w:rPr>
        <w:t xml:space="preserve"> از طریق بازنمایی مشترک</w:t>
      </w:r>
      <w:r w:rsidRPr="006E2030">
        <w:rPr>
          <w:rStyle w:val="FootnoteReference"/>
          <w:rtl/>
        </w:rPr>
        <w:footnoteReference w:id="12"/>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w:t>
      </w:r>
      <w:r w:rsidR="00D060A5">
        <w:rPr>
          <w:rtl/>
        </w:rPr>
        <w:t>این‌که</w:t>
      </w:r>
      <w:r w:rsidRPr="006E2030">
        <w:rPr>
          <w:rtl/>
        </w:rPr>
        <w:t xml:space="preserve"> در قسمت اول حقیقت می‌آید یا قسمت دوم آن. </w:t>
      </w:r>
      <w:r w:rsidR="00FA0BD4">
        <w:rPr>
          <w:rtl/>
        </w:rPr>
        <w:t>هم‌چنین</w:t>
      </w:r>
      <w:r w:rsidRPr="006E2030">
        <w:rPr>
          <w:rtl/>
        </w:rPr>
        <w:t xml:space="preserve">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xml:space="preserve">) استفاده می‌کنند. بنابراین همه‌ی پارامتر‌ها به </w:t>
      </w:r>
      <w:r w:rsidRPr="006E2030">
        <w:rPr>
          <w:rtl/>
        </w:rPr>
        <w:lastRenderedPageBreak/>
        <w:t>صورت مشترک</w:t>
      </w:r>
      <w:r w:rsidRPr="006E2030">
        <w:rPr>
          <w:rStyle w:val="FootnoteReference"/>
          <w:rtl/>
        </w:rPr>
        <w:footnoteReference w:id="13"/>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4"/>
      </w:r>
      <w:r w:rsidRPr="006E2030">
        <w:rPr>
          <w:rtl/>
        </w:rPr>
        <w:t xml:space="preserve"> در داده‌ها را تشخیص دهیم</w:t>
      </w:r>
      <w:r w:rsidR="00370A30">
        <w:rPr>
          <w:rFonts w:hint="cs"/>
          <w:rtl/>
        </w:rPr>
        <w:t xml:space="preserve"> </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370A30">
        <w:fldChar w:fldCharType="separate"/>
      </w:r>
      <w:r w:rsidR="00370A30" w:rsidRPr="00370A30">
        <w:rPr>
          <w:noProof/>
        </w:rPr>
        <w:t>[6]</w:t>
      </w:r>
      <w:r w:rsidR="00370A30">
        <w:fldChar w:fldCharType="end"/>
      </w:r>
      <w:r w:rsidR="00370A30">
        <w:rPr>
          <w:rFonts w:hint="cs"/>
          <w:rtl/>
        </w:rPr>
        <w:t>.</w:t>
      </w:r>
    </w:p>
    <w:p w14:paraId="4A532B7C" w14:textId="306F202B" w:rsidR="00176D2B" w:rsidRPr="006E2030" w:rsidRDefault="00176D2B" w:rsidP="00DC1ABD">
      <w:pPr>
        <w:spacing w:line="360" w:lineRule="auto"/>
        <w:jc w:val="both"/>
        <w:rPr>
          <w:rtl/>
        </w:rPr>
      </w:pPr>
      <w:r w:rsidRPr="006E2030">
        <w:rPr>
          <w:rtl/>
        </w:rPr>
        <w:t>ارتباط معنایی بردارها</w:t>
      </w:r>
      <w:r w:rsidRPr="006E2030">
        <w:rPr>
          <w:rStyle w:val="FootnoteReference"/>
          <w:rtl/>
        </w:rPr>
        <w:footnoteReference w:id="15"/>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6"/>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7"/>
      </w:r>
      <w:r w:rsidRPr="006E2030">
        <w:rPr>
          <w:rtl/>
        </w:rPr>
        <w:t xml:space="preserve"> و خوشه‌بندی‌های با مقیاس بالای</w:t>
      </w:r>
      <w:r w:rsidRPr="006E2030">
        <w:rPr>
          <w:rStyle w:val="FootnoteReference"/>
          <w:rtl/>
        </w:rPr>
        <w:footnoteReference w:id="18"/>
      </w:r>
      <w:r w:rsidRPr="006E2030">
        <w:rPr>
          <w:rtl/>
        </w:rPr>
        <w:t xml:space="preserve"> موجودیت‌ها روی داده‌های رابطه‌ای مورد استفاده قرار گیرد</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"id" : "ITEM-2",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"ITEM-2", "issued" : { "date-parts" : [ [ "0" ] ] }, "title" : "A Three-Way Model for Collective Learning on Multi-Relational Data", "type" : "article-journal" }, "uris" : [ "http://www.mendeley.com/documents/?uuid=b8adcb0c-a8fe-3f23-91cf-76ff664651b6" ] }, { "id" : "ITEM-3", "itemData" : { "author" : [ { "dropping-particle" : "", "family" : "Nickel", "given" : "Maximilian", "non-dropping-particle" : "", "parse-names" : false, "suffix" : "" } ], "id" : "ITEM-3", "issued" : { "date-parts" : [ [ "2013" ] ] }, "title" : "Tensor Factorization for Relational Learning", "type" : "article-journal" }, "uris" : [ "http://www.mendeley.com/documents/?uuid=584c1b24-6d93-330e-957a-eb10dcfc2acf" ] } ], "mendeley" : { "formattedCitation" : "[6], [15], [16]", "plainTextFormattedCitation" : "[6], [15], [16]", "previouslyFormattedCitation" : "[6], [15], [16]" }, "properties" : { "noteIndex" : 0 }, "schema" : "https://github.com/citation-style-language/schema/raw/master/csl-citation.json" }</w:instrText>
      </w:r>
      <w:r w:rsidR="00370A30">
        <w:fldChar w:fldCharType="separate"/>
      </w:r>
      <w:r w:rsidR="00370A30" w:rsidRPr="00370A30">
        <w:rPr>
          <w:noProof/>
        </w:rPr>
        <w:t>[6], [15], [16]</w:t>
      </w:r>
      <w:r w:rsidR="00370A30">
        <w:fldChar w:fldCharType="end"/>
      </w:r>
      <w:r w:rsidR="00DC1ABD">
        <w:rPr>
          <w:rFonts w:hint="cs"/>
          <w:rtl/>
        </w:rPr>
        <w:t>.</w:t>
      </w:r>
    </w:p>
    <w:p w14:paraId="73B7FFCC" w14:textId="47492569" w:rsidR="00176D2B" w:rsidRPr="006E2030" w:rsidRDefault="00176D2B" w:rsidP="00C75503">
      <w:pPr>
        <w:spacing w:line="360" w:lineRule="auto"/>
        <w:jc w:val="both"/>
      </w:pPr>
      <w:r w:rsidRPr="006E2030">
        <w:rPr>
          <w:rFonts w:hint="cs"/>
          <w:rtl/>
        </w:rPr>
        <w:t>ارتباط با عامل‌بندی تنسور</w:t>
      </w:r>
      <w:r w:rsidRPr="006E2030">
        <w:rPr>
          <w:rStyle w:val="FootnoteReference"/>
          <w:rtl/>
        </w:rPr>
        <w:footnoteReference w:id="19"/>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00370A30">
        <w:fldChar w:fldCharType="begin" w:fldLock="1"/>
      </w:r>
      <w:r w:rsidR="00370A30">
        <w:instrText>ADDIN CSL_CITATION { "citationItems" : [ { "id" : "ITEM-1", "itemData" : { "DOI" : "10.1109/MC.2009.263", "ISSN" : "0018-9162", "author" : [ { "dropping-particle" : "", "family" : "Koren", "given" : "Yehuda", "non-dropping-particle" : "", "parse-names" : false, "suffix" : "" }, { "dropping-particle" : "", "family" : "Bell", "given" : "Robert", "non-dropping-particle" : "", "parse-names" : false, "suffix" : "" }, { "dropping-particle" : "", "family" : "Volinsky", "given" : "Chris", "non-dropping-particle" : "", "parse-names" : false, "suffix" : "" } ], "container-title" : "Computer", "id" : "ITEM-1", "issue" : "8", "issued" : { "date-parts" : [ [ "2009", "8" ] ] }, "page" : "30-37", "publisher" : "IEEE Computer Society Press", "title" : "Matrix Factorization Techniques for Recommender Systems", "type" : "article-journal", "volume" : "42" }, "uris" : [ "http://www.mendeley.com/documents/?uuid=1a14d349-6476-3780-942f-e8e6b6f2ac06" ] } ], "mendeley" : { "formattedCitation" : "[18]", "plainTextFormattedCitation" : "[18]", "previouslyFormattedCitation" : "[18]" }, "properties" : { "noteIndex" : 0 }, "schema" : "https://github.com/citation-style-language/schema/raw/master/csl-citation.json" }</w:instrText>
      </w:r>
      <w:r w:rsidR="00370A30">
        <w:fldChar w:fldCharType="separate"/>
      </w:r>
      <w:r w:rsidR="00370A30" w:rsidRPr="00370A30">
        <w:rPr>
          <w:noProof/>
        </w:rPr>
        <w:t>[18]</w:t>
      </w:r>
      <w:r w:rsidR="00370A30">
        <w:fldChar w:fldCharType="end"/>
      </w:r>
      <w:r w:rsidRPr="006E2030">
        <w:rPr>
          <w:rFonts w:hint="cs"/>
          <w:rtl/>
        </w:rPr>
        <w:t xml:space="preserve"> و عامل‌بندی تنسور سنتی دارد</w:t>
      </w:r>
      <w:r w:rsidR="00370A30">
        <w:fldChar w:fldCharType="begin" w:fldLock="1"/>
      </w:r>
      <w:r w:rsidR="00DC1ABD">
        <w:instrText>ADDIN CSL_CITATION { "citationItems" : [ { "id" : "ITEM-1", "itemData" : { "DOI" : "10.1137/07070111X", "ISSN" : "0036-1445", "abstract" : "This survey provides an overview of higher-order tensor decompositions, their applications, and available software. A tensor is a multidimensional or N-way array. Decompositions of higher-order tensors (i.e., N-way arrays with $N \\geq 3$) have applications in psycho-metrics, chemometrics, signal processing, numerical linear algebra, computer vision, numerical analysis, data mining, neuroscience, graph analysis, and elsewhere. Two particular tensor decompositions can be considered to be higher-order extensions of the matrix singular value decomposition: CANDECOMP/PARAFAC (CP) decomposes a tensor as a sum of rank-one tensors, and the Tucker decomposition is a higher-order form of principal component analysis. There are many other tensor decompositions, including INDSCAL, PARAFAC2, CANDELINC, DEDICOM, and PARATUCK2 as well as nonnegative variants of all of the above. The N-way Toolbox, Tensor Toolbox, and Multilinear Engine are examples of software packages for working with tensors.", "author" : [ { "dropping-particle" : "", "family" : "Kolda", "given" : "Tamara G.", "non-dropping-particle" : "", "parse-names" : false, "suffix" : "" }, { "dropping-particle" : "", "family" : "Bader", "given" : "Brett W.", "non-dropping-particle" : "", "parse-names" : false, "suffix" : "" } ], "container-title" : "SIAM Review", "id" : "ITEM-1", "issue" : "3", "issued" : { "date-parts" : [ [ "2009", "8", "6" ] ] }, "page" : "455-500", "publisher" : "Society for Industrial and Applied Mathematics", "title" : "Tensor Decompositions and Applications", "type" : "article-journal", "volume" : "51" }, "uris" : [ "http://www.mendeley.com/documents/?uuid=2323a584-0203-3c40-96da-5a9faf24ff48" ] } ], "mendeley" : { "formattedCitation" : "[19]", "plainTextFormattedCitation" : "[19]", "previouslyFormattedCitation" : "[19]" }, "properties" : { "noteIndex" : 0 }, "schema" : "https://github.com/citation-style-language/schema/raw/master/csl-citation.json" }</w:instrText>
      </w:r>
      <w:r w:rsidR="00370A30">
        <w:fldChar w:fldCharType="separate"/>
      </w:r>
      <w:r w:rsidR="00370A30" w:rsidRPr="00370A30">
        <w:rPr>
          <w:noProof/>
        </w:rPr>
        <w:t>[19]</w:t>
      </w:r>
      <w:r w:rsidR="00370A30">
        <w:fldChar w:fldCharType="end"/>
      </w:r>
      <w:r w:rsidR="00370A30">
        <w:rPr>
          <w:rFonts w:hint="cs"/>
          <w:rtl/>
        </w:rPr>
        <w:t xml:space="preserve">. </w:t>
      </w:r>
      <w:r w:rsidRPr="006E2030">
        <w:rPr>
          <w:rFonts w:hint="cs"/>
          <w:rtl/>
        </w:rPr>
        <w:t xml:space="preserve">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w:t>
      </w:r>
      <w:r w:rsidRPr="006E2030">
        <w:rPr>
          <w:rFonts w:hint="cs"/>
          <w:rtl/>
        </w:rPr>
        <w:lastRenderedPageBreak/>
        <w:t xml:space="preserve">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2D7084">
        <w:rPr>
          <w:rtl/>
        </w:rPr>
        <w:t xml:space="preserve">شکل </w:t>
      </w:r>
      <w:r w:rsidR="002D7084">
        <w:rPr>
          <w:noProof/>
          <w:rtl/>
        </w:rPr>
        <w:t>9</w:t>
      </w:r>
      <w:r w:rsidR="00707C28">
        <w:rPr>
          <w:rtl/>
        </w:rPr>
        <w:fldChar w:fldCharType="end"/>
      </w:r>
      <w:r w:rsidRPr="006E2030">
        <w:rPr>
          <w:rFonts w:hint="cs"/>
          <w:rtl/>
        </w:rPr>
        <w:t xml:space="preserve"> این تبدیل ماتریس به تنسور نمایش داده شده است</w:t>
      </w:r>
      <w:r w:rsidR="00DC1ABD">
        <w:rPr>
          <w:rFonts w:hint="cs"/>
          <w:rtl/>
        </w:rPr>
        <w:t xml:space="preserve"> </w:t>
      </w:r>
      <w:r w:rsidR="00DC1ABD">
        <w:fldChar w:fldCharType="begin" w:fldLock="1"/>
      </w:r>
      <w:r w:rsidR="00EE3FDE">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C1ABD">
        <w:fldChar w:fldCharType="separate"/>
      </w:r>
      <w:r w:rsidR="00DC1ABD" w:rsidRPr="00DC1ABD">
        <w:rPr>
          <w:noProof/>
        </w:rPr>
        <w:t>[6]</w:t>
      </w:r>
      <w:r w:rsidR="00DC1ABD">
        <w:fldChar w:fldCharType="end"/>
      </w:r>
      <w:r w:rsidRPr="006E2030">
        <w:rPr>
          <w:rFonts w:hint="cs"/>
          <w:rtl/>
        </w:rPr>
        <w:t>.</w:t>
      </w:r>
    </w:p>
    <w:p w14:paraId="2C746B16" w14:textId="77777777" w:rsidR="00707C28" w:rsidRDefault="00176D2B" w:rsidP="00707C28">
      <w:pPr>
        <w:keepNext/>
        <w:spacing w:line="360" w:lineRule="auto"/>
        <w:jc w:val="cente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275A325D" w:rsidR="00176D2B" w:rsidRPr="006E2030" w:rsidRDefault="00707C28" w:rsidP="00707C28">
      <w:pPr>
        <w:pStyle w:val="Caption"/>
        <w:rPr>
          <w:rtl/>
        </w:rPr>
      </w:pPr>
      <w:bookmarkStart w:id="61" w:name="_Ref489296445"/>
      <w:bookmarkStart w:id="62" w:name="_Toc4904770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9</w:t>
      </w:r>
      <w:r>
        <w:rPr>
          <w:rtl/>
        </w:rPr>
        <w:fldChar w:fldCharType="end"/>
      </w:r>
      <w:bookmarkEnd w:id="61"/>
      <w:r>
        <w:rPr>
          <w:rFonts w:hint="cs"/>
          <w:rtl/>
        </w:rPr>
        <w:t xml:space="preserve"> تبدیل ماتریس به تنسور در روش </w:t>
      </w:r>
      <w:r w:rsidR="004A0509">
        <w:rPr>
          <w:rtl/>
        </w:rPr>
        <w:t>رسکال</w:t>
      </w:r>
      <w:bookmarkEnd w:id="62"/>
    </w:p>
    <w:p w14:paraId="0DB2B2BC" w14:textId="558A7317" w:rsidR="00176D2B" w:rsidRPr="006E2030" w:rsidRDefault="00176D2B" w:rsidP="002B0815">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20"/>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21"/>
      </w:r>
      <w:r w:rsidRPr="006E2030">
        <w:t xml:space="preserve"> </w:t>
      </w:r>
      <w:r w:rsidR="00EE3FDE">
        <w:fldChar w:fldCharType="begin" w:fldLock="1"/>
      </w:r>
      <w:r w:rsidR="00EE3FDE">
        <w:instrText>ADDIN CSL_CITATION { "citationItems" : [ { "id" : "ITEM-1", "itemData" : { "abstract" : "Relational learning has become ubiquitous in many fields of application. Here, we review tensor factorization for relational learning on the basis of Rescal, which has shown state-of-the-art relational learning results, while scaling to knowledge bases with millions of entities and possibly billions of known facts.", "author" : [ { "dropping-particle" : "", "family" : "Nickel", "given" : "Maximilian", "non-dropping-particle" : "", "parse-names" : false, "suffix" : "" }, { "dropping-particle" : "", "family" : "Tresp", "given" : "Volker", "non-dropping-particle" : "", "parse-names" : false, "suffix" : "" } ], "id" : "ITEM-1", "issued" : { "date-parts" : [ [ "0" ] ] }, "title" : "Tensor Factorization for Multi-Relational Learning", "type" : "article-journal" }, "uris" : [ "http://www.mendeley.com/documents/?uuid=cc573e73-7903-33c9-8b51-965bcf766efb" ] } ], "mendeley" : { "formattedCitation" : "[20]", "plainTextFormattedCitation" : "[20]", "previouslyFormattedCitation" : "[20]" }, "properties" : { "noteIndex" : 0 }, "schema" : "https://github.com/citation-style-language/schema/raw/master/csl-citation.json" }</w:instrText>
      </w:r>
      <w:r w:rsidR="00EE3FDE">
        <w:fldChar w:fldCharType="separate"/>
      </w:r>
      <w:r w:rsidR="00EE3FDE" w:rsidRPr="00EE3FDE">
        <w:rPr>
          <w:noProof/>
        </w:rPr>
        <w:t>[20]</w:t>
      </w:r>
      <w:r w:rsidR="00EE3FDE">
        <w:fldChar w:fldCharType="end"/>
      </w:r>
      <w:r w:rsidRPr="006E2030">
        <w:rPr>
          <w:rFonts w:hint="cs"/>
          <w:rtl/>
        </w:rPr>
        <w:t>. این روش</w:t>
      </w:r>
      <w:r w:rsidR="002B0815">
        <w:rPr>
          <w:rFonts w:hint="cs"/>
          <w:rtl/>
        </w:rPr>
        <w:t xml:space="preserve"> را</w:t>
      </w:r>
      <w:r w:rsidRPr="006E2030">
        <w:rPr>
          <w:rFonts w:hint="cs"/>
          <w:rtl/>
        </w:rPr>
        <w:t xml:space="preserve"> می‌توانیم به صورت یک روش بر مبنای امتیاز  حل کرد که می‌تواند پارامتر‌های مدل را به صورت بسیار بهینه‌ای تخمین بزند: با توجه به ساختار تنسور که در بالا توضیح دادیم و </w:t>
      </w:r>
      <w:r w:rsidR="00FA0BD4">
        <w:rPr>
          <w:rFonts w:hint="cs"/>
          <w:rtl/>
        </w:rPr>
        <w:t>هم‌چنین</w:t>
      </w:r>
      <w:r w:rsidRPr="006E2030">
        <w:rPr>
          <w:rFonts w:hint="cs"/>
          <w:rtl/>
        </w:rPr>
        <w:t xml:space="preserve"> با توجه به تنک بودن داده‌های موجود، نشان می‌دهیم که روش رسکال می‌تواند به کمک توالی‌</w:t>
      </w:r>
      <w:r w:rsidRPr="006E2030">
        <w:rPr>
          <w:rStyle w:val="FootnoteReference"/>
          <w:rtl/>
        </w:rPr>
        <w:footnoteReference w:id="22"/>
      </w:r>
      <w:r w:rsidRPr="006E2030">
        <w:rPr>
          <w:rFonts w:hint="cs"/>
          <w:rtl/>
        </w:rPr>
        <w:t>ای از بروزرسانی‌های بسته‌ی کارآمد</w:t>
      </w:r>
      <w:r w:rsidRPr="006E2030">
        <w:rPr>
          <w:rStyle w:val="FootnoteReference"/>
          <w:rtl/>
        </w:rPr>
        <w:footnoteReference w:id="23"/>
      </w:r>
      <w:r w:rsidRPr="006E2030">
        <w:rPr>
          <w:rFonts w:hint="cs"/>
          <w:rtl/>
        </w:rPr>
        <w:t xml:space="preserve"> محاسبه شود</w:t>
      </w:r>
      <w:r w:rsidR="00707C28">
        <w:rPr>
          <w:rFonts w:hint="cs"/>
          <w:rtl/>
        </w:rPr>
        <w:t xml:space="preserve"> </w:t>
      </w:r>
      <w:r w:rsidR="00EE3FDE">
        <w:fldChar w:fldCharType="begin" w:fldLock="1"/>
      </w:r>
      <w:r w:rsidR="00715E9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"ITEM-2", "issued" : { "date-parts" : [ [ "2012" ] ] }, "page" : "271", "publisher" : "ACM Press", "publisher-place" : "New York, New York, USA", "title" : "Factorizing YAGO", "type" : "paper-conference" }, "uris" : [ "http://www.mendeley.com/documents/?uuid=74649cb6-cfb9-379b-a169-e3394ff0a035" ] } ], "mendeley" : { "formattedCitation" : "[15], [17]", "plainTextFormattedCitation" : "[15], [17]", "previouslyFormattedCitation" : "[15], [17]" }, "properties" : { "noteIndex" : 0 }, "schema" : "https://github.com/citation-style-language/schema/raw/master/csl-citation.json" }</w:instrText>
      </w:r>
      <w:r w:rsidR="00EE3FDE">
        <w:fldChar w:fldCharType="separate"/>
      </w:r>
      <w:r w:rsidR="00EE3FDE" w:rsidRPr="00EE3FDE">
        <w:rPr>
          <w:noProof/>
        </w:rPr>
        <w:t>[15], [17]</w:t>
      </w:r>
      <w:r w:rsidR="00EE3FDE">
        <w:fldChar w:fldCharType="end"/>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w:t>
      </w:r>
      <w:r w:rsidRPr="006E2030">
        <w:rPr>
          <w:rFonts w:hint="cs"/>
          <w:rtl/>
        </w:rPr>
        <w:lastRenderedPageBreak/>
        <w:t xml:space="preserve">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00715E9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715E97">
        <w:fldChar w:fldCharType="separate"/>
      </w:r>
      <w:r w:rsidR="00715E97" w:rsidRPr="00715E97">
        <w:rPr>
          <w:noProof/>
        </w:rPr>
        <w:t>[17]</w:t>
      </w:r>
      <w:r w:rsidR="00715E97">
        <w:fldChar w:fldCharType="end"/>
      </w:r>
    </w:p>
    <w:p w14:paraId="1B7F844E" w14:textId="1BA68E9D" w:rsidR="00176D2B" w:rsidRPr="006E2030" w:rsidRDefault="00176D2B" w:rsidP="00715E97">
      <w:pPr>
        <w:spacing w:line="360" w:lineRule="auto"/>
        <w:jc w:val="both"/>
      </w:pPr>
      <w:r w:rsidRPr="006E2030">
        <w:rPr>
          <w:rFonts w:hint="cs"/>
          <w:rtl/>
        </w:rPr>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715E97">
        <w:rPr>
          <w:rFonts w:hint="cs"/>
          <w:rtl/>
        </w:rPr>
        <w:t xml:space="preserve"> </w:t>
      </w:r>
      <w:r w:rsidR="006A35E7">
        <w:rPr>
          <w:rtl/>
        </w:rPr>
        <w:fldChar w:fldCharType="begin" w:fldLock="1"/>
      </w:r>
      <w:r w:rsidR="006A35E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6A35E7">
        <w:rPr>
          <w:rtl/>
        </w:rPr>
        <w:fldChar w:fldCharType="separate"/>
      </w:r>
      <w:r w:rsidR="006A35E7" w:rsidRPr="006A35E7">
        <w:rPr>
          <w:noProof/>
        </w:rPr>
        <w:t>[6]</w:t>
      </w:r>
      <w:r w:rsidR="006A35E7">
        <w:rPr>
          <w:rtl/>
        </w:rPr>
        <w:fldChar w:fldCharType="end"/>
      </w:r>
      <w:r w:rsidRPr="006E2030">
        <w:rPr>
          <w:rFonts w:hint="cs"/>
          <w:rtl/>
        </w:rPr>
        <w:t>.</w:t>
      </w:r>
    </w:p>
    <w:p w14:paraId="68BCBDAA" w14:textId="740A03F5" w:rsidR="00176D2B" w:rsidRPr="006E2030" w:rsidRDefault="00176D2B" w:rsidP="003263CF">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4"/>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006A35E7">
        <w:fldChar w:fldCharType="begin" w:fldLock="1"/>
      </w:r>
      <w:r w:rsidR="006A35E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6A35E7">
        <w:fldChar w:fldCharType="separate"/>
      </w:r>
      <w:r w:rsidR="006A35E7" w:rsidRPr="006A35E7">
        <w:rPr>
          <w:noProof/>
        </w:rPr>
        <w:t>[15]</w:t>
      </w:r>
      <w:r w:rsidR="006A35E7">
        <w:fldChar w:fldCharType="end"/>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 xml:space="preserve">Markov Logic Networks  </w:t>
      </w:r>
      <w:r w:rsidR="006A35E7">
        <w:fldChar w:fldCharType="begin" w:fldLock="1"/>
      </w:r>
      <w:r w:rsidR="006A35E7">
        <w:instrText>ADDIN CSL_CITATION { "citationItems" : [ { "id" : "ITEM-1", "itemData" : { "DOI" : "10.1145/1273496.1273551", "ISBN" : "9781595937933", "author" : [ { "dropping-particle" : "", "family" : "Kok", "given" : "Stanley", "non-dropping-particle" : "", "parse-names" : false, "suffix" : "" }, { "dropping-particle" : "", "family" : "Domingos", "given" : "Pedro", "non-dropping-particle" : "", "parse-names" : false, "suffix" : "" } ], "container-title" : "Proceedings of the 24th international conference on Machine learning - ICML '07", "id" : "ITEM-1", "issued" : { "date-parts" : [ [ "2007" ] ] }, "page" : "433-440", "publisher" : "ACM Press", "publisher-place" : "New York, New York, USA", "title" : "Statistical predicate invention", "type" : "paper-conference" }, "uris" : [ "http://www.mendeley.com/documents/?uuid=2eb6a7b8-0f26-3b27-88ed-4796c337f4c3" ] } ], "mendeley" : { "formattedCitation" : "[21]", "plainTextFormattedCitation" : "[21]", "previouslyFormattedCitation" : "[21]" }, "properties" : { "noteIndex" : 0 }, "schema" : "https://github.com/citation-style-language/schema/raw/master/csl-citation.json" }</w:instrText>
      </w:r>
      <w:r w:rsidR="006A35E7">
        <w:fldChar w:fldCharType="separate"/>
      </w:r>
      <w:r w:rsidR="006A35E7" w:rsidRPr="006A35E7">
        <w:rPr>
          <w:noProof/>
        </w:rPr>
        <w:t>[21]</w:t>
      </w:r>
      <w:r w:rsidR="006A35E7">
        <w:fldChar w:fldCharType="end"/>
      </w:r>
      <w:r w:rsidRPr="006E2030">
        <w:rPr>
          <w:rFonts w:hint="cs"/>
          <w:rtl/>
        </w:rPr>
        <w:t>و</w:t>
      </w:r>
      <w:r w:rsidR="001B2721">
        <w:rPr>
          <w:rFonts w:hint="cs"/>
          <w:rtl/>
        </w:rPr>
        <w:t xml:space="preserve"> </w:t>
      </w:r>
      <w:r w:rsidRPr="006E2030">
        <w:t xml:space="preserve">the Infinite (Hidden) Relational model </w:t>
      </w:r>
      <w:r w:rsidR="006A35E7">
        <w:fldChar w:fldCharType="begin" w:fldLock="1"/>
      </w:r>
      <w:r w:rsidR="006A35E7">
        <w:instrText>ADDIN CSL_CITATION { "citationItems" : [ { "id" : "ITEM-1", "itemData" : { "abstract" : "In many cases it makes sense to model a relationship symmetrically, not implying any particular directionality. Consider the classical example of a recommendation system where the rating of an item by a user should symmetrically be dependent on the attributes of both the user and the item. The attributes of the (known) relationships are also relevant for predicting attributes of entities and for predicting attributes of new relations. In recommendation systems, the exploitation of relational attributes is often referred to as collaborative filtering. Again, in many applications one might prefer to model the collaborative effect in a symmetrical way. In this paper we present a relational model, which is completely symmetrical. The key innovation is that we introduce for each entity (or object) an infinite-dimensional latent variable as part of a Dirichlet process (DP) model. We discuss inference in the model, which is based on a DP Gibbs sampler, i.e., the Chinese restaurant process. We extend the Chinese restaurant process to be applicable to relational modeling. Our approach is evaluated in three applications. One is a recommendation system based on the MovieLens data set. The second application concerns the prediction of the function of yeast genes/proteins on the data set of KDD Cup 2001 using a multi-relational model. The third application involves a relational medical domain. The experimental results show that our model gives significantly improved estimates of attributes describing relationships or entities in complex relational models.", "author" : [ { "dropping-particle" : "", "family" : "Xu", "given" : "Zhao", "non-dropping-particle" : "", "parse-names" : false, "suffix" : "" }, { "dropping-particle" : "", "family" : "Tresp", "given" : "Volker", "non-dropping-particle" : "", "parse-names" : false, "suffix" : "" }, { "dropping-particle" : "", "family" : "Yu", "given" : "Kai", "non-dropping-particle" : "", "parse-names" : false, "suffix" : "" }, { "dropping-particle" : "", "family" : "Kriegel", "given" : "Hans-Peter", "non-dropping-particle" : "", "parse-names" : false, "suffix" : "" } ], "id" : "ITEM-1", "issued" : { "date-parts" : [ [ "2012", "6", "27" ] ] }, "title" : "Infinite Hidden Relational Models", "type" : "article-journal" }, "uris" : [ "http://www.mendeley.com/documents/?uuid=fc1a813e-17f2-38cc-9b7e-bb040347c405" ] }, { "id" : "ITEM-2", "itemData" : { "abstract" : "Relationships between concepts account for a large pro-portion of semantic knowledge. We present a nonpara-metric Bayesian model that discovers systems of related concepts. Given data involving several sets of entities, our model discovers the kinds of entities in each set and the relations between kinds that are possible or likely. We apply our approach to four problems: clustering ob-jects and features, learning ontologies, discovering kin-ship systems, and discovering structure in political data. Philosophers, psychologists and computer scientists have proposed that semantic knowledge is best understood as a system of relations. Two questions immediately arise: how can these systems be represented, and how are these representations acquired? Researchers who start with the first question often devise complex representational schemes (e.g. Minsky's (1975) classic work on frames), but explain-ing how these representations are learned is a challenging problem. We take the opposite approach. We consider only simple relational systems, but show how these systems can be acquired by unsupervised learning. The systems we wish to discover are simple versions of the \" domain theories \" discussed by cognitive scientists and AI researchers (Davis 1990). Suppose that a domain in-cludes several types, or sets of entities. One role of a domain theory is to specify the kinds of entities that exist in each set, and the possible or likely relationships between those kinds. Consider the domain of medicine, and a single type defined as the set of terms that might appear on a medical chart. A theory of this domain might specify that cancer and diabetes are both disorders, asbestos and arsenic are both chemicals, and that chemicals can cause disorders. Our model assumes that each entity belongs to exactly one kind, or cluster, and simultaneously discovers the clusters and the relationships between clusters that are best supported by the data. A key feature of our approach is that it does not require the number of clusters to be fixed in advance. The number of clusters used by a theory should be able to grow as more and more data are encountered, but a theory-learner should intro-duce no more clusters than are necessary to explain the data. Our approach automatically chooses an appropriate number", "author" : [ { "dropping-particle" : "", "family" : "Kemp", "given" : "Charles", "non-dropping-particle" : "", "parse-names" : false, "suffix" : "" }, { "dropping-particle" : "", "family" : "Tenenbaum", "given" : "Joshua B", "non-dropping-particle" : "", "parse-names" : false, "suffix" : "" }, { "dropping-particle" : "", "family" : "Griffiths", "given" : "Thomas L", "non-dropping-particle" : "", "parse-names" : false, "suffix" : "" }, { "dropping-particle" : "", "family" : "Yamada", "given" : "Takeshi", "non-dropping-particle" : "", "parse-names" : false, "suffix" : "" }, { "dropping-particle" : "", "family" : "Ueda", "given" : "Naonori", "non-dropping-particle" : "", "parse-names" : false, "suffix" : "" } ], "id" : "ITEM-2", "issued" : { "date-parts" : [ [ "0" ] ] }, "title" : "Learning Systems of Concepts with an Infinite Relational Model", "type" : "article-journal" }, "uris" : [ "http://www.mendeley.com/documents/?uuid=dec9c51d-58e1-33f9-8f47-666135702dcb" ] } ], "mendeley" : { "formattedCitation" : "[22], [23]", "plainTextFormattedCitation" : "[22], [23]", "previouslyFormattedCitation" : "[22], [23]" }, "properties" : { "noteIndex" : 0 }, "schema" : "https://github.com/citation-style-language/schema/raw/master/csl-citation.json" }</w:instrText>
      </w:r>
      <w:r w:rsidR="006A35E7">
        <w:fldChar w:fldCharType="separate"/>
      </w:r>
      <w:r w:rsidR="006A35E7" w:rsidRPr="006A35E7">
        <w:rPr>
          <w:noProof/>
        </w:rPr>
        <w:t>[22], [23]</w:t>
      </w:r>
      <w:r w:rsidR="006A35E7">
        <w:fldChar w:fldCharType="end"/>
      </w:r>
      <w:r w:rsidRPr="006E2030">
        <w:rPr>
          <w:rFonts w:hint="cs"/>
          <w:rtl/>
        </w:rPr>
        <w:t xml:space="preserve"> و </w:t>
      </w:r>
      <w:r w:rsidRPr="006E2030">
        <w:t xml:space="preserve">Bayesian Clustered Tensor Factorization </w:t>
      </w:r>
      <w:r w:rsidR="006A35E7">
        <w:fldChar w:fldCharType="begin" w:fldLock="1"/>
      </w:r>
      <w:r w:rsidR="006A35E7">
        <w:instrText>ADDIN CSL_CITATION { "citationItems" : [ { "id" : "ITEM-1", "itemData" : { "abstract" : "We consider the problem of learning probabilistic models for complex relational structures between various types of objects. A model can help us \" understand \" a dataset of relational facts in at least two ways, by finding interpretable structure in the data, and by supporting predictions, or inferences about whether particular unobserved relations are likely to be true. Often there is a tradeoff between these two aims: cluster-based models yield more easily interpretable representations, while factorization-based approaches have given better predictive performance on large data sets. We introduce the Bayesian Clustered Tensor Factorization (BCTF) model, which embeds a factorized representation of relations in a nonparametric Bayesian clustering framework. Inference is fully Bayesian but scales well to large data sets. The model simultaneously discovers interpretable clusters and yields predictive performance that matches or beats previous probabilistic models for relational data.", "author" : [ { "dropping-particle" : "", "family" : "Sutskever", "given" : "Ilya", "non-dropping-particle" : "", "parse-names" : false, "suffix" : "" }, { "dropping-particle" : "", "family" : "Salakhutdinov", "given" : "Ruslan", "non-dropping-particle" : "", "parse-names" : false, "suffix" : "" }, { "dropping-particle" : "", "family" : "Tenenbaum", "given" : "Joshua B", "non-dropping-particle" : "", "parse-names" : false, "suffix" : "" } ], "id" : "ITEM-1", "issued" : { "date-parts" : [ [ "0" ] ] }, "title" : "Modelling Relational Data using Bayesian Clustered Tensor Factorization", "type" : "article-journal" }, "uris" : [ "http://www.mendeley.com/documents/?uuid=d39192a9-e7af-322d-a107-e96fcf075bfe" ] } ], "mendeley" : { "formattedCitation" : "[24]", "plainTextFormattedCitation" : "[24]", "previouslyFormattedCitation" : "[24]" }, "properties" : { "noteIndex" : 0 }, "schema" : "https://github.com/citation-style-language/schema/raw/master/csl-citation.json" }</w:instrText>
      </w:r>
      <w:r w:rsidR="006A35E7">
        <w:fldChar w:fldCharType="separate"/>
      </w:r>
      <w:r w:rsidR="006A35E7" w:rsidRPr="006A35E7">
        <w:rPr>
          <w:noProof/>
        </w:rPr>
        <w:t>[24]</w:t>
      </w:r>
      <w:r w:rsidR="006A35E7">
        <w:fldChar w:fldCharType="end"/>
      </w:r>
      <w:r w:rsidRPr="006E2030">
        <w:rPr>
          <w:rFonts w:hint="cs"/>
          <w:rtl/>
        </w:rPr>
        <w:t xml:space="preserve"> بدست آورد. </w:t>
      </w:r>
      <w:r w:rsidR="00FA0BD4">
        <w:rPr>
          <w:rFonts w:hint="cs"/>
          <w:rtl/>
        </w:rPr>
        <w:t>هم‌چنین</w:t>
      </w:r>
      <w:r w:rsidRPr="006E2030">
        <w:rPr>
          <w:rFonts w:hint="cs"/>
          <w:rtl/>
        </w:rPr>
        <w:t xml:space="preserve">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006A35E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"id" : "ITEM-2", "itemData" : { "abstract" : "\u2014The statistical modeling of large multi-relational datasets has increasingly gained attention in recent years. Typ-ical applications involve large knowledge bases like DBpedia, Freebase, YAGO and the recently introduced Google Knowledge Graph that contain millions of entities, hundreds and thousands of relations, and billions of relational tuples. Collective factoriza-tion methods have been shown to scale up to these large multi-relational datasets, in particular in form of tensor approaches that can exploit the highly scalable alternating least squares (ALS) algorithms for calculating the factors. In this paper we extend the recently proposed state-of-the-art RESCAL tensor factorization to consider relational type-constraints. Relational type-constraints explicitly define the logic of relations by excluding entities from the subject or object role. In addition we will show that in absence of prior knowledge about type-constraints, local closed-world assumptions can be approximated for each relation by ignoring unobserved subject or object entities in a relation. In our experiments on representative large datasets (Cora, DBpedia), that contain up to millions of entities and hundreds of type-constrained relations, we show that the proposed approach is scalable. It further significantly outperforms RESCAL without type-constraints in both, runtime and prediction quality.", "author" : [ { "dropping-particle" : "", "family" : "Krompa\u00df", "given" : "Denis", "non-dropping-particle" : "", "parse-names" : false, "suffix" : "" }, { "dropping-particle" : "", "family" : "Nickel", "given" : "Maximilian", "non-dropping-particle" : "", "parse-names" : false, "suffix" : "" }, { "dropping-particle" : "", "family" : "Tresp", "given" : "Volker", "non-dropping-particle" : "", "parse-names" : false, "suffix" : "" } ], "id" : "ITEM-2", "issued" : { "date-parts" : [ [ "0" ] ] }, "title" : "Large-Scale Factorization of Type-Constrained Multi-Relational Data", "type" : "article-journal" }, "uris" : [ "http://www.mendeley.com/documents/?uuid=adc4843a-5504-3a9a-984d-6b8662127602" ] } ], "mendeley" : { "formattedCitation" : "[17], [25]", "plainTextFormattedCitation" : "[17], [25]", "previouslyFormattedCitation" : "[17], [25]" }, "properties" : { "noteIndex" : 0 }, "schema" : "https://github.com/citation-style-language/schema/raw/master/csl-citation.json" }</w:instrText>
      </w:r>
      <w:r w:rsidR="006A35E7">
        <w:fldChar w:fldCharType="separate"/>
      </w:r>
      <w:r w:rsidR="006A35E7" w:rsidRPr="006A35E7">
        <w:rPr>
          <w:noProof/>
        </w:rPr>
        <w:t>[17], [25]</w:t>
      </w:r>
      <w:r w:rsidR="006A35E7">
        <w:fldChar w:fldCharType="end"/>
      </w:r>
      <w:r w:rsidR="001B2721">
        <w:rPr>
          <w:rFonts w:hint="cs"/>
          <w:rtl/>
        </w:rPr>
        <w:t xml:space="preserve">. </w:t>
      </w:r>
      <w:r w:rsidRPr="006E2030">
        <w:rPr>
          <w:rFonts w:hint="cs"/>
          <w:rtl/>
        </w:rPr>
        <w:t>فار</w:t>
      </w:r>
      <w:r w:rsidR="003263CF">
        <w:rPr>
          <w:rFonts w:hint="cs"/>
          <w:rtl/>
        </w:rPr>
        <w:t>غ</w:t>
      </w:r>
      <w:r w:rsidRPr="006E2030">
        <w:rPr>
          <w:rFonts w:hint="cs"/>
          <w:rtl/>
        </w:rPr>
        <w:t xml:space="preserve">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5"/>
      </w:r>
      <w:r w:rsidRPr="006E2030">
        <w:rPr>
          <w:rFonts w:hint="cs"/>
          <w:rtl/>
        </w:rPr>
        <w:t xml:space="preserve"> مانند بازنمایی موجودیت‌ها</w:t>
      </w:r>
      <w:r w:rsidRPr="006E2030">
        <w:rPr>
          <w:rStyle w:val="FootnoteReference"/>
          <w:rtl/>
        </w:rPr>
        <w:footnoteReference w:id="26"/>
      </w:r>
      <w:r w:rsidRPr="006E2030">
        <w:rPr>
          <w:rFonts w:hint="cs"/>
          <w:rtl/>
        </w:rPr>
        <w:t xml:space="preserve"> و خوشه‌بندی بر مبنای </w:t>
      </w:r>
      <w:r w:rsidRPr="006E2030">
        <w:rPr>
          <w:rtl/>
        </w:rPr>
        <w:t>پیوند</w:t>
      </w:r>
      <w:r w:rsidRPr="006E2030">
        <w:rPr>
          <w:rStyle w:val="FootnoteReference"/>
          <w:rtl/>
        </w:rPr>
        <w:footnoteReference w:id="27"/>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006A35E7">
        <w:fldChar w:fldCharType="begin" w:fldLock="1"/>
      </w:r>
      <w:r w:rsidR="00C84ABF">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"author" : [ { "dropping-particle" : "", "family" : "Nickel", "given" : "Maximilian", "non-dropping-particle" : "", "parse-names" : false, "suffix" : "" } ], "id" : "ITEM-2", "issued" : { "date-parts" : [ [ "2013" ] ] }, "title" : "Tensor Factorization for Relational Learning", "type" : "article-journal" }, "uris" : [ "http://www.mendeley.com/documents/?uuid=584c1b24-6d93-330e-957a-eb10dcfc2acf" ] } ], "mendeley" : { "formattedCitation" : "[15], [16]", "plainTextFormattedCitation" : "[15], [16]", "previouslyFormattedCitation" : "[15], [16]" }, "properties" : { "noteIndex" : 0 }, "schema" : "https://github.com/citation-style-language/schema/raw/master/csl-citation.json" }</w:instrText>
      </w:r>
      <w:r w:rsidR="006A35E7">
        <w:fldChar w:fldCharType="separate"/>
      </w:r>
      <w:r w:rsidR="006A35E7" w:rsidRPr="006A35E7">
        <w:rPr>
          <w:noProof/>
        </w:rPr>
        <w:t xml:space="preserve">[15], </w:t>
      </w:r>
      <w:r w:rsidR="006A35E7" w:rsidRPr="006A35E7">
        <w:rPr>
          <w:noProof/>
        </w:rPr>
        <w:lastRenderedPageBreak/>
        <w:t>[16]</w:t>
      </w:r>
      <w:r w:rsidR="006A35E7">
        <w:fldChar w:fldCharType="end"/>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8"/>
      </w:r>
      <w:r w:rsidRPr="006E2030">
        <w:rPr>
          <w:rFonts w:hint="cs"/>
          <w:rtl/>
        </w:rPr>
        <w:t xml:space="preserve"> به کمک خوشه‌بندی سلسله مراتبی</w:t>
      </w:r>
      <w:r w:rsidRPr="006E2030">
        <w:rPr>
          <w:rStyle w:val="FootnoteReference"/>
          <w:rtl/>
        </w:rPr>
        <w:footnoteReference w:id="29"/>
      </w:r>
      <w:r w:rsidRPr="006E2030">
        <w:rPr>
          <w:rFonts w:hint="cs"/>
          <w:rtl/>
        </w:rPr>
        <w:t xml:space="preserve"> روی داده‌های دسته‌بندی نشده</w:t>
      </w:r>
      <w:r w:rsidRPr="006E2030">
        <w:rPr>
          <w:rStyle w:val="FootnoteReference"/>
          <w:rtl/>
        </w:rPr>
        <w:footnoteReference w:id="30"/>
      </w:r>
      <w:r w:rsidRPr="006E2030">
        <w:rPr>
          <w:rFonts w:hint="cs"/>
          <w:rtl/>
        </w:rPr>
        <w:t xml:space="preserve">  به کار برده شده است </w:t>
      </w:r>
      <w:r w:rsidR="00C84ABF">
        <w:fldChar w:fldCharType="begin" w:fldLock="1"/>
      </w:r>
      <w:r w:rsidR="008B7CF3">
        <w:instrText>ADDIN CSL_CITATION { "citationItems" : [ { "id" : "ITEM-1", "itemData" : { "author" : [ { "dropping-particle" : "", "family" : "Kolda", "given" : "Tamara G", "non-dropping-particle" : "", "parse-names" : false, "suffix" : "" }, { "dropping-particle" : "", "family" : "Bader", "given" : "Brett W", "non-dropping-particle" : "", "parse-names" : false, "suffix" : "" }, { "dropping-particle" : "", "family" : "Kenny", "given" : "J P", "non-dropping-particle" : "", "parse-names" : false, "suffix" : "" } ], "id" : "ITEM-1", "issued" : { "date-parts" : [ [ "2005" ] ] }, "title" : "Higher-Order Web Link Analysis Using Multilinear Algebra", "type" : "article-journal" }, "uris" : [ "http://www.mendeley.com/documents/?uuid=40b4fc99-dcd2-38e8-8af7-fc86b1ad0aba" ] } ], "mendeley" : { "formattedCitation" : "[26]", "plainTextFormattedCitation" : "[26]", "previouslyFormattedCitation" : "[26]" }, "properties" : { "noteIndex" : 0 }, "schema" : "https://github.com/citation-style-language/schema/raw/master/csl-citation.json" }</w:instrText>
      </w:r>
      <w:r w:rsidR="00C84ABF">
        <w:fldChar w:fldCharType="separate"/>
      </w:r>
      <w:r w:rsidR="00C84ABF" w:rsidRPr="00C84ABF">
        <w:rPr>
          <w:noProof/>
        </w:rPr>
        <w:t>[26]</w:t>
      </w:r>
      <w:r w:rsidR="00C84ABF">
        <w:fldChar w:fldCharType="end"/>
      </w:r>
      <w:r w:rsidRPr="006E2030">
        <w:rPr>
          <w:rFonts w:hint="cs"/>
          <w:rtl/>
        </w:rPr>
        <w:t>.</w:t>
      </w:r>
    </w:p>
    <w:p w14:paraId="2BC50969" w14:textId="4A43B72C" w:rsidR="00176D2B" w:rsidRPr="007F240A" w:rsidRDefault="00176D2B" w:rsidP="007F240A">
      <w:pPr>
        <w:pStyle w:val="a1"/>
        <w:rPr>
          <w:szCs w:val="28"/>
          <w:rtl/>
          <w:lang w:bidi="fa-IR"/>
        </w:rPr>
      </w:pPr>
      <w:bookmarkStart w:id="63" w:name="_Toc484911603"/>
      <w:bookmarkStart w:id="64" w:name="_Toc490477062"/>
      <w:r w:rsidRPr="007F240A">
        <w:rPr>
          <w:rFonts w:hint="cs"/>
          <w:szCs w:val="28"/>
          <w:rtl/>
          <w:lang w:bidi="fa-IR"/>
        </w:rPr>
        <w:t>روش‌های ادراک چندلایه‌ای</w:t>
      </w:r>
      <w:r w:rsidRPr="007F240A">
        <w:rPr>
          <w:b w:val="0"/>
          <w:bCs w:val="0"/>
          <w:vertAlign w:val="superscript"/>
          <w:rtl/>
        </w:rPr>
        <w:footnoteReference w:id="31"/>
      </w:r>
      <w:bookmarkEnd w:id="63"/>
      <w:bookmarkEnd w:id="64"/>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6C6CB8"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6C6CB8"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7D810CD9" w:rsidR="00AA5C82" w:rsidRPr="00827675" w:rsidRDefault="00176D2B" w:rsidP="008B7CF3">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2D7084">
        <w:rPr>
          <w:rtl/>
        </w:rPr>
        <w:t xml:space="preserve">شکل </w:t>
      </w:r>
      <w:r w:rsidR="002D7084">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008B7CF3">
        <w:rPr>
          <w:color w:val="000000" w:themeColor="text1"/>
        </w:rPr>
        <w:fldChar w:fldCharType="begin" w:fldLock="1"/>
      </w:r>
      <w:r w:rsidR="00E40FD1">
        <w:rPr>
          <w:color w:val="000000" w:themeColor="text1"/>
        </w:rPr>
        <w:instrText>ADDIN CSL_CITATION { "citationItems" : [ { "id" : "ITEM-1", "itemData" : { "ISSN" : "0140-525X", "PMID" : "10191879", "abstract" : "Working memory limits are best defined in terms of the complexity of the relations that can be processed in parallel. Complexity is defined as the number of related dimensions or sources of variation. A binary relation has one argument and one source of variation; its argument can be instantiated in only one way at a time. A binary relation has two arguments, two sources of variation, and two instantiations, and so on. Dimensionality is related to the number of chunks, because both attributes on dimensions and chunks are independent units of information of arbitrary size. Studies of working memory limits suggest that there is a soft limit corresponding to the parallel processing of one quaternary relation. More complex concepts are processed by \"segmentation\" or \"conceptual chunking.\" In segmentation, tasks are broken into components that do not exceed processing capacity and can be processed serially. In conceptual chunking, representations are \"collapsed\" to reduce their dimensionality and hence their processing load, but at the cost of making some relational information inaccessible. Neural net models of relational representations show that relations with more arguments have a higher computational cost that coincides with experimental findings on higher processing loads in humans. Relational complexity is related to processing load in reasoning and sentence comprehension and can distinguish between the capacities of higher species. The complexity of relations processed by children increases with age. Implications for neural net models and theories of cognition and cognitive development are discussed.", "author" : [ { "dropping-particle" : "", "family" : "Halford", "given" : "G S", "non-dropping-particle" : "", "parse-names" : false, "suffix" : "" }, { "dropping-particle" : "", "family" : "Wilson", "given" : "W H", "non-dropping-particle" : "", "parse-names" : false, "suffix" : "" }, { "dropping-particle" : "", "family" : "Phillips", "given" : "S", "non-dropping-particle" : "", "parse-names" : false, "suffix" : "" } ], "container-title" : "The Behavioral and brain sciences", "id" : "ITEM-1", "issue" : "6", "issued" : { "date-parts" : [ [ "1998", "12" ] ] }, "page" : "803-31; discussion 831-64", "title" : "Processing capacity defined by relational complexity: implications for comparative, developmental, and cognitive psychology.", "type" : "article-journal", "volume" : "21" }, "uris" : [ "http://www.mendeley.com/documents/?uuid=61fec0e7-f7db-3dd7-bfb7-dfcc9c1f6014" ] }, { "id" : "ITEM-2", "itemData" : { "abstract" : "A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 "author" : [ { "dropping-particle" : "", "family" : "Smolensky", "given" : "Paul", "non-dropping-particle" : "", "parse-names" : false, "suffix" : "" } ], "id" : "ITEM-2", "issued" : { "date-parts" : [ [ "0" ] ] }, "title" : "Tensor Product Variable Binding and the Representation of Symbolic Structures in Connectionist Systems", "type" : "article-journal" }, "uris" : [ "http://www.mendeley.com/documents/?uuid=01763614-e04b-3304-81c4-3d574203f9c3" ] } ], "mendeley" : { "formattedCitation" : "[27], [28]", "plainTextFormattedCitation" : "[27], [28]", "previouslyFormattedCitation" : "[27], [28]" }, "properties" : { "noteIndex" : 0 }, "schema" : "https://github.com/citation-style-language/schema/raw/master/csl-citation.json" }</w:instrText>
      </w:r>
      <w:r w:rsidR="008B7CF3">
        <w:rPr>
          <w:color w:val="000000" w:themeColor="text1"/>
        </w:rPr>
        <w:fldChar w:fldCharType="separate"/>
      </w:r>
      <w:r w:rsidR="008B7CF3" w:rsidRPr="008B7CF3">
        <w:rPr>
          <w:noProof/>
          <w:color w:val="000000" w:themeColor="text1"/>
        </w:rPr>
        <w:t>[27], [28]</w:t>
      </w:r>
      <w:r w:rsidR="008B7CF3">
        <w:rPr>
          <w:color w:val="000000" w:themeColor="text1"/>
        </w:rPr>
        <w:fldChar w:fldCharType="end"/>
      </w:r>
      <w:r w:rsidR="00F713A8">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01727AF7" w:rsidR="00176D2B" w:rsidRPr="006E2030" w:rsidRDefault="00827675" w:rsidP="00827675">
      <w:pPr>
        <w:pStyle w:val="Caption"/>
        <w:rPr>
          <w:rtl/>
        </w:rPr>
      </w:pPr>
      <w:bookmarkStart w:id="65" w:name="_Ref489297433"/>
      <w:bookmarkStart w:id="66" w:name="_Toc4904770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10</w:t>
      </w:r>
      <w:r>
        <w:rPr>
          <w:rtl/>
        </w:rPr>
        <w:fldChar w:fldCharType="end"/>
      </w:r>
      <w:bookmarkEnd w:id="65"/>
      <w:r>
        <w:rPr>
          <w:rFonts w:hint="cs"/>
          <w:rtl/>
        </w:rPr>
        <w:t xml:space="preserve"> تقسیم رابطه‌ی رسکال به دو لایه</w:t>
      </w:r>
      <w:bookmarkEnd w:id="66"/>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14B6D4B2"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2"/>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w:t>
      </w:r>
      <w:r w:rsidR="00FA0BD4">
        <w:rPr>
          <w:rFonts w:hint="cs"/>
          <w:rtl/>
        </w:rPr>
        <w:t>هم‌چنین</w:t>
      </w:r>
      <w:r w:rsidR="00827675">
        <w:rPr>
          <w:rFonts w:hint="cs"/>
          <w:rtl/>
        </w:rPr>
        <w:t xml:space="preserve">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3"/>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6C6CB8"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6C6CB8"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6C6CB8"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473ED510" w:rsidR="00176D2B" w:rsidRPr="006E2030" w:rsidRDefault="00176D2B" w:rsidP="00D8018D">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4"/>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6170CACD" w:rsidR="00176D2B" w:rsidRPr="006E2030" w:rsidRDefault="00176D2B" w:rsidP="00CE4995">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w:t>
      </w:r>
      <w:r w:rsidR="00CE4995">
        <w:rPr>
          <w:rFonts w:hint="cs"/>
          <w:rtl/>
        </w:rPr>
        <w:t>ظ</w:t>
      </w:r>
      <w:r w:rsidRPr="006E2030">
        <w:rPr>
          <w:rFonts w:hint="cs"/>
          <w:rtl/>
        </w:rPr>
        <w:t>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5"/>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6C6CB8"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6C6CB8"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6C6CB8"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671D7775"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2D7084">
        <w:rPr>
          <w:rtl/>
        </w:rPr>
        <w:t xml:space="preserve">شکل </w:t>
      </w:r>
      <w:r w:rsidR="002D7084">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6D9D560E" w:rsidR="00176D2B" w:rsidRPr="006E2030" w:rsidRDefault="00115517" w:rsidP="00115517">
      <w:pPr>
        <w:pStyle w:val="Caption"/>
        <w:rPr>
          <w:rtl/>
        </w:rPr>
      </w:pPr>
      <w:bookmarkStart w:id="67" w:name="_Ref489305940"/>
      <w:bookmarkStart w:id="68" w:name="_Toc4904770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11</w:t>
      </w:r>
      <w:r>
        <w:rPr>
          <w:rtl/>
        </w:rPr>
        <w:fldChar w:fldCharType="end"/>
      </w:r>
      <w:bookmarkEnd w:id="67"/>
      <w:r>
        <w:rPr>
          <w:rFonts w:hint="cs"/>
          <w:rtl/>
        </w:rPr>
        <w:t xml:space="preserve"> روش </w:t>
      </w:r>
      <w:r>
        <w:t>ER-MLP</w:t>
      </w:r>
      <w:bookmarkEnd w:id="68"/>
    </w:p>
    <w:p w14:paraId="0319F3E1" w14:textId="3CA7941E" w:rsidR="00176D2B" w:rsidRPr="006E2030" w:rsidRDefault="00176D2B" w:rsidP="00110A01">
      <w:pPr>
        <w:spacing w:line="360" w:lineRule="auto"/>
        <w:jc w:val="both"/>
        <w:rPr>
          <w:rtl/>
        </w:rPr>
      </w:pPr>
      <w:r w:rsidRPr="006E2030">
        <w:rPr>
          <w:rFonts w:hint="cs"/>
          <w:rtl/>
        </w:rPr>
        <w:t xml:space="preserve">در </w:t>
      </w:r>
      <w:r w:rsidR="00E40FD1">
        <w:fldChar w:fldCharType="begin" w:fldLock="1"/>
      </w:r>
      <w:r w:rsidR="00110A01">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"http://www.mendeley.com/documents/?uuid=a10b95e6-fa8c-3c14-96a2-cda43afcc64d" ] } ], "mendeley" : { "formattedCitation" : "[29]", "plainTextFormattedCitation" : "[29]", "previouslyFormattedCitation" : "[29]" }, "properties" : { "noteIndex" : 0 }, "schema" : "https://github.com/citation-style-language/schema/raw/master/csl-citation.json" }</w:instrText>
      </w:r>
      <w:r w:rsidR="00E40FD1">
        <w:fldChar w:fldCharType="separate"/>
      </w:r>
      <w:r w:rsidR="00E40FD1" w:rsidRPr="00E40FD1">
        <w:rPr>
          <w:noProof/>
        </w:rPr>
        <w:t>[29]</w:t>
      </w:r>
      <w:r w:rsidR="00E40FD1">
        <w:fldChar w:fldCharType="end"/>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6"/>
      </w:r>
      <w:r w:rsidRPr="006E2030">
        <w:rPr>
          <w:rFonts w:hint="cs"/>
          <w:rtl/>
        </w:rPr>
        <w:t xml:space="preserve"> دارند را به درستی نزدیک به یکدیگر تشخصی می‌دهند در حالی که برای چنین کاربردی آموزش دیده نشده اند. </w:t>
      </w:r>
      <w:r w:rsidR="00FA0BD4">
        <w:rPr>
          <w:rFonts w:hint="cs"/>
          <w:rtl/>
        </w:rPr>
        <w:t>هم‌چنین</w:t>
      </w:r>
      <w:r w:rsidRPr="006E2030">
        <w:rPr>
          <w:rFonts w:hint="cs"/>
          <w:rtl/>
        </w:rPr>
        <w:t xml:space="preserve"> در </w:t>
      </w:r>
      <w:r w:rsidR="00110A01">
        <w:fldChar w:fldCharType="begin" w:fldLock="1"/>
      </w:r>
      <w:r w:rsidR="00A26D30">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110A01">
        <w:fldChar w:fldCharType="separate"/>
      </w:r>
      <w:r w:rsidR="00110A01" w:rsidRPr="00110A01">
        <w:rPr>
          <w:noProof/>
        </w:rPr>
        <w:t>[30]</w:t>
      </w:r>
      <w:r w:rsidR="00110A01">
        <w:fldChar w:fldCharType="end"/>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7"/>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69" w:name="_Toc490477063"/>
      <w:r w:rsidRPr="007F240A">
        <w:rPr>
          <w:rFonts w:hint="cs"/>
          <w:rtl/>
        </w:rPr>
        <w:lastRenderedPageBreak/>
        <w:t>شبکه‌های عصبی تنسور</w:t>
      </w:r>
      <w:r w:rsidRPr="00115517">
        <w:rPr>
          <w:vertAlign w:val="superscript"/>
          <w:rtl/>
        </w:rPr>
        <w:footnoteReference w:id="38"/>
      </w:r>
      <w:bookmarkEnd w:id="69"/>
    </w:p>
    <w:p w14:paraId="6B3BF661" w14:textId="6C301128" w:rsidR="00176D2B" w:rsidRDefault="00176D2B" w:rsidP="00A26D30">
      <w:pPr>
        <w:spacing w:line="360" w:lineRule="auto"/>
        <w:jc w:val="both"/>
      </w:pPr>
      <w:r w:rsidRPr="006E2030">
        <w:rPr>
          <w:rFonts w:hint="cs"/>
          <w:rtl/>
        </w:rPr>
        <w:t xml:space="preserve">در </w:t>
      </w:r>
      <w:r w:rsidR="00A26D30">
        <w:fldChar w:fldCharType="begin" w:fldLock="1"/>
      </w:r>
      <w:r w:rsidR="00A97466">
        <w:instrText>ADDIN CSL_CITATION { "citationItems" : [ { "id" : "ITEM-1", "itemData" : { "ISSN" : "10495258", "abstract" : "Knowledge bases are an important resource for question answering and other tasks but often suffer from incompleteness and lack of ability to reason over their dis- crete entities and relationships. In this paper we introduce an expressive neu- ral tensor network suitable for reasoning over relationships between two entities. Previous work represented entities as either discrete atomic units or with a single entity vector representation. We showthat performance can be improved when en- tities are represented as an average of their constituting word vectors. This allows sharing of statistical strength between, for instance, facts involving the \u201cSumatran tiger\u201d and \u201cBengal tiger.\u201d Lastly, we demonstrate that all models improve when these word vectors are initialized with vectors learned from unsupervised large corpora. We assess the model by considering the problem of predicting additional true relations between entities given a subset of the knowledge base. Our model outperforms previous models and can classify unseen relationships in WordNet and FreeBase with an accuracy of 86.2% and 90.0%, respectively.", "author" : [ { "dropping-particle" : "", "family" : "Socher", "given" : "Richard", "non-dropping-particle" : "", "parse-names" : false, "suffix" : "" }, { "dropping-particle" : "", "family" : "Chen", "given" : "Danqi", "non-dropping-particle" : "", "parse-names" : false, "suffix" : "" }, { "dropping-particle" : "", "family" : "Manning", "given" : "Christopher D.", "non-dropping-particle" : "", "parse-names" : false, "suffix" : "" }, { "dropping-particle" : "", "family" : "Ng", "given" : "Andrew Y.", "non-dropping-particle" : "", "parse-names" : false, "suffix" : "" } ], "container-title" : "Proceedings of the Advances in Neural Information Processing Systems 26 (NIPS 2013)", "id" : "ITEM-1", "issued" : { "date-parts" : [ [ "2013" ] ] }, "page" : "1-10", "title" : "Reasoning With Neural Tensor Networks for Knowledge Base Completion", "type" : "article-journal" }, "uris" : [ "http://www.mendeley.com/documents/?uuid=9a5ea315-d852-4419-aa16-0e183fbadfc4" ] } ], "mendeley" : { "formattedCitation" : "[31]", "plainTextFormattedCitation" : "[31]", "previouslyFormattedCitation" : "[31]" }, "properties" : { "noteIndex" : 0 }, "schema" : "https://github.com/citation-style-language/schema/raw/master/csl-citation.json" }</w:instrText>
      </w:r>
      <w:r w:rsidR="00A26D30">
        <w:fldChar w:fldCharType="separate"/>
      </w:r>
      <w:r w:rsidR="00A26D30" w:rsidRPr="00A26D30">
        <w:rPr>
          <w:noProof/>
        </w:rPr>
        <w:t>[31]</w:t>
      </w:r>
      <w:r w:rsidR="00A26D30">
        <w:fldChar w:fldCharType="end"/>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6C6CB8"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6C6CB8"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6C6CB8"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9"/>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1D880B01" w14:textId="66CDEC98" w:rsidR="00176D2B" w:rsidRPr="006E2030" w:rsidRDefault="00176D2B" w:rsidP="00A01112">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004A0509">
        <w:rPr>
          <w:rtl/>
        </w:rPr>
        <w:t>رسکال</w:t>
      </w:r>
      <w:r w:rsidRPr="006E2030">
        <w:rPr>
          <w:rFonts w:hint="cs"/>
          <w:rtl/>
        </w:rPr>
        <w:t xml:space="preserve"> وجود داشت را دارد</w:t>
      </w:r>
      <w:r w:rsidRPr="006E2030">
        <w:t>.</w:t>
      </w:r>
      <w:r w:rsidRPr="006E2030">
        <w:rPr>
          <w:rFonts w:hint="cs"/>
          <w:rtl/>
        </w:rPr>
        <w:t xml:space="preserve"> </w:t>
      </w:r>
      <w:r w:rsidR="00FA0BD4">
        <w:rPr>
          <w:rFonts w:hint="cs"/>
          <w:rtl/>
        </w:rPr>
        <w:t>هم‌چنین</w:t>
      </w:r>
      <w:r w:rsidRPr="006E2030">
        <w:rPr>
          <w:rFonts w:hint="cs"/>
          <w:rtl/>
        </w:rPr>
        <w:t xml:space="preserve"> در </w:t>
      </w:r>
      <w:r w:rsidR="00A97466">
        <w:fldChar w:fldCharType="begin" w:fldLock="1"/>
      </w:r>
      <w:r w:rsidR="00A97466">
        <w:instrText>ADDIN CSL_CITATION { "citationItems" : [ { "id" : "ITEM-1", "itemData" : { "abstract" : "We consider learning representations of entities and relations in KBs using the neural-embedding approach. We show that most existing models, including NTN (Socher et al., 2013) and TransE (Bordes et al., 2013b), can be generalized under a unified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\"BornInCity(a,b) and CityInCountry(b,c) =&gt; Nationality(a,c)\". We find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confidence-based rule mining approach in mining Horn rules that involve compositional reasoning.", "author" : [ { "dropping-particle" : "", "family" : "Yang", "given" : "Bishan", "non-dropping-particle" : "", "parse-names" : false, "suffix" : "" }, { "dropping-particle" : "", "family" : "Yih", "given" : "Wen-tau", "non-dropping-particle" : "", "parse-names" : false, "suffix" : "" }, { "dropping-particle" : "", "family" : "He", "given" : "Xiaodong", "non-dropping-particle" : "", "parse-names" : false, "suffix" : "" }, { "dropping-particle" : "", "family" : "Gao", "given" : "Jianfeng", "non-dropping-particle" : "", "parse-names" : false, "suffix" : "" }, { "dropping-particle" : "", "family" : "Deng", "given" : "Li", "non-dropping-particle" : "", "parse-names" : false, "suffix" : "" } ], "id" : "ITEM-1", "issued" : { "date-parts" : [ [ "2014", "12", "19" ] ] }, "title" : "Embedding Entities and Relations for Learning and Inference in Knowledge Bases", "type" : "article-journal" }, "uris" : [ "http://www.mendeley.com/documents/?uuid=cef1d9c9-1ee3-3204-a075-bb445a4ee6c4" ] } ], "mendeley" : { "formattedCitation" : "[32]", "plainTextFormattedCitation" : "[32]", "previouslyFormattedCitation" : "[32]" }, "properties" : { "noteIndex" : 0 }, "schema" : "https://github.com/citation-style-language/schema/raw/master/csl-citation.json" }</w:instrText>
      </w:r>
      <w:r w:rsidR="00A97466">
        <w:fldChar w:fldCharType="separate"/>
      </w:r>
      <w:r w:rsidR="00A97466" w:rsidRPr="00A97466">
        <w:rPr>
          <w:noProof/>
        </w:rPr>
        <w:t>[32]</w:t>
      </w:r>
      <w:r w:rsidR="00A97466">
        <w:fldChar w:fldCharType="end"/>
      </w:r>
      <w:r w:rsidR="00A97466">
        <w:rPr>
          <w:rFonts w:hint="cs"/>
          <w:rtl/>
        </w:rPr>
        <w:t xml:space="preserve"> </w:t>
      </w:r>
      <w:r w:rsidRPr="006E2030">
        <w:rPr>
          <w:rFonts w:hint="cs"/>
          <w:rtl/>
        </w:rPr>
        <w:t xml:space="preserve">و </w:t>
      </w:r>
      <w:r w:rsidR="00A97466">
        <w:fldChar w:fldCharType="begin" w:fldLock="1"/>
      </w:r>
      <w:r w:rsidR="00A97466">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A97466">
        <w:fldChar w:fldCharType="separate"/>
      </w:r>
      <w:r w:rsidR="00A97466" w:rsidRPr="00A97466">
        <w:rPr>
          <w:noProof/>
        </w:rPr>
        <w:t>[30]</w:t>
      </w:r>
      <w:r w:rsidR="00A97466">
        <w:fldChar w:fldCharType="end"/>
      </w:r>
      <w:r w:rsidR="00A97466">
        <w:rPr>
          <w:rFonts w:hint="cs"/>
          <w:rtl/>
        </w:rPr>
        <w:t xml:space="preserve"> </w:t>
      </w:r>
      <w:r w:rsidRPr="006E2030">
        <w:rPr>
          <w:rFonts w:hint="cs"/>
          <w:rtl/>
        </w:rPr>
        <w:lastRenderedPageBreak/>
        <w:t>نشان داده شده است که این روش به بیش‌برازش</w:t>
      </w:r>
      <w:r w:rsidRPr="006E2030">
        <w:rPr>
          <w:rStyle w:val="FootnoteReference"/>
          <w:rtl/>
        </w:rPr>
        <w:footnoteReference w:id="40"/>
      </w:r>
      <w:r w:rsidRPr="006E2030">
        <w:rPr>
          <w:rFonts w:hint="cs"/>
          <w:rtl/>
        </w:rPr>
        <w:t xml:space="preserve"> میل می‌کند (حداقل روی مجموعه داده‌هایی که در این مقالات استفاده شده است)</w:t>
      </w:r>
      <w:r w:rsidR="00A97466">
        <w:rPr>
          <w:rFonts w:hint="cs"/>
          <w:rtl/>
        </w:rPr>
        <w:t xml:space="preserve"> </w:t>
      </w:r>
      <w:r w:rsidR="00A97466">
        <w:fldChar w:fldCharType="begin" w:fldLock="1"/>
      </w:r>
      <w:r w:rsidR="00A9746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fldChar w:fldCharType="separate"/>
      </w:r>
      <w:r w:rsidR="00A97466" w:rsidRPr="00A97466">
        <w:rPr>
          <w:noProof/>
        </w:rPr>
        <w:t>[33]</w:t>
      </w:r>
      <w:r w:rsidR="00A97466">
        <w:fldChar w:fldCharType="end"/>
      </w:r>
      <w:r w:rsidRPr="006E2030">
        <w:rPr>
          <w:rFonts w:hint="cs"/>
          <w:rtl/>
        </w:rPr>
        <w:t>.</w:t>
      </w:r>
    </w:p>
    <w:p w14:paraId="071AF35E" w14:textId="5D1158DD" w:rsidR="00176D2B" w:rsidRPr="007F240A" w:rsidRDefault="00176D2B" w:rsidP="007B23E2">
      <w:pPr>
        <w:pStyle w:val="Style2"/>
        <w:rPr>
          <w:rtl/>
        </w:rPr>
      </w:pPr>
      <w:bookmarkStart w:id="70" w:name="_Toc484911604"/>
      <w:bookmarkStart w:id="71" w:name="_Toc490477064"/>
      <w:r w:rsidRPr="007F240A">
        <w:rPr>
          <w:rFonts w:hint="cs"/>
          <w:rtl/>
        </w:rPr>
        <w:t>روش‌های فاصله‌ی پنهان</w:t>
      </w:r>
      <w:r w:rsidRPr="007F240A">
        <w:rPr>
          <w:b/>
          <w:vertAlign w:val="superscript"/>
          <w:rtl/>
        </w:rPr>
        <w:footnoteReference w:id="41"/>
      </w:r>
      <w:bookmarkEnd w:id="70"/>
      <w:bookmarkEnd w:id="71"/>
    </w:p>
    <w:p w14:paraId="2FF713FF" w14:textId="5E5B041C" w:rsidR="00176D2B" w:rsidRPr="006E2030" w:rsidRDefault="00176D2B" w:rsidP="00766CE1">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w:t>
      </w:r>
      <w:r w:rsidR="00A97466">
        <w:rPr>
          <w:rtl/>
        </w:rPr>
        <w:fldChar w:fldCharType="begin" w:fldLock="1"/>
      </w:r>
      <w:r w:rsidR="00C157A5">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rPr>
          <w:rtl/>
        </w:rPr>
        <w:fldChar w:fldCharType="separate"/>
      </w:r>
      <w:r w:rsidR="00A97466" w:rsidRPr="00A97466">
        <w:rPr>
          <w:noProof/>
        </w:rPr>
        <w:t>[33]</w:t>
      </w:r>
      <w:r w:rsidR="00A97466">
        <w:rPr>
          <w:rtl/>
        </w:rPr>
        <w:fldChar w:fldCharType="end"/>
      </w:r>
      <w:r w:rsidRPr="006E2030">
        <w:rPr>
          <w:rFonts w:hint="cs"/>
          <w:rtl/>
        </w:rPr>
        <w:t xml:space="preserve">. </w:t>
      </w:r>
    </w:p>
    <w:p w14:paraId="34C6F5FA" w14:textId="5502A5E6" w:rsidR="00176D2B" w:rsidRPr="006E2030" w:rsidRDefault="00176D2B" w:rsidP="003C6756">
      <w:pPr>
        <w:spacing w:line="360" w:lineRule="auto"/>
        <w:jc w:val="both"/>
        <w:rPr>
          <w:rtl/>
        </w:rPr>
      </w:pPr>
      <w:r w:rsidRPr="006E2030">
        <w:rPr>
          <w:rFonts w:hint="cs"/>
          <w:rtl/>
        </w:rPr>
        <w:t>در</w:t>
      </w:r>
      <w:r w:rsidR="00C157A5">
        <w:rPr>
          <w:rFonts w:hint="cs"/>
          <w:rtl/>
        </w:rPr>
        <w:t xml:space="preserve"> </w:t>
      </w:r>
      <w:r w:rsidR="005F1097">
        <w:rPr>
          <w:rtl/>
        </w:rPr>
        <w:fldChar w:fldCharType="begin" w:fldLock="1"/>
      </w:r>
      <w:r w:rsidR="00D20E49">
        <w:instrText>ADDIN CSL_CITATION { "citationItems" : [ { "id" : "ITEM-1", "itemData" : { "DOI" : "10.1198/016214502388618906", "abstract" : "Network models are widely used to represent relational information among interacting units. In studies of social networks, recent emphasis has been placed on random graph models where the nodes usually represent individual social actors and the edges represent the presence of a specii ed relation between actors. We develop a class of models where the probability of a relation between actors depends on the positions of individuals in an unobserved \" social space. \" We make inference for the social space within maximum likelihood and Bayesian frameworks, and propose Markov chain Monte Carlo procedures for making inference on latent positions and the effects of observed covariates. We present analyses of three standard datasets from the social networks literature, and compare the method to an alternative stochastic blockmodeling approach. In addition to improving on model t for these datasets, our method provides a visual and interpretable model-based spatial representation of social relationships and improves on existing methods by allowing the statistical uncertainty in the social space to be quanti ed and graphically represented.", "author" : [ { "dropping-particle" : "", "family" : "Hoff", "given" : "Peter D", "non-dropping-particle" : "", "parse-names" : false, "suffix" : "" }, { "dropping-particle" : "", "family" : "Raftery", "given" : "Adrian E", "non-dropping-particle" : "", "parse-names" : false, "suffix" : "" }, { "dropping-particle" : "", "family" : "Handcock", "given" : "Mark S", "non-dropping-particle" : "", "parse-names" : false, "suffix" : "" } ], "id" : "ITEM-1", "issued" : { "date-parts" : [ [ "0" ] ] }, "title" : "Latent Space Approaches to Social Network Analysis", "type" : "article-journal" }, "uris" : [ "http://www.mendeley.com/documents/?uuid=57a29cb3-92d9-3719-9449-fbf236876cde" ] } ], "mendeley" : { "formattedCitation" : "[34]", "plainTextFormattedCitation" : "[34]", "previouslyFormattedCitation" : "[34]" }, "properties" : { "noteIndex" : 0 }, "schema" : "https://github.com/citation-style-language/schema/raw/master/csl-citation.json" }</w:instrText>
      </w:r>
      <w:r w:rsidR="005F1097">
        <w:rPr>
          <w:rtl/>
        </w:rPr>
        <w:fldChar w:fldCharType="separate"/>
      </w:r>
      <w:r w:rsidR="005F1097" w:rsidRPr="005F1097">
        <w:rPr>
          <w:noProof/>
        </w:rPr>
        <w:t>[34]</w:t>
      </w:r>
      <w:r w:rsidR="005F1097">
        <w:rPr>
          <w:rtl/>
        </w:rPr>
        <w:fldChar w:fldCharType="end"/>
      </w:r>
      <w:r w:rsidRPr="006E2030">
        <w:rPr>
          <w:rFonts w:hint="cs"/>
          <w:rtl/>
        </w:rPr>
        <w:t xml:space="preserve"> برای داده‌های تک-رابطه‌ای</w:t>
      </w:r>
      <w:r w:rsidRPr="006E2030">
        <w:rPr>
          <w:rStyle w:val="FootnoteReference"/>
          <w:rtl/>
        </w:rPr>
        <w:footnoteReference w:id="42"/>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3"/>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2" w:name="_Toc490477065"/>
      <w:r w:rsidRPr="007B23E2">
        <w:rPr>
          <w:rFonts w:hint="cs"/>
          <w:rtl/>
        </w:rPr>
        <w:lastRenderedPageBreak/>
        <w:t xml:space="preserve">مدل </w:t>
      </w:r>
      <w:r w:rsidRPr="007B23E2">
        <w:t>Structured embedding</w:t>
      </w:r>
      <w:bookmarkEnd w:id="72"/>
    </w:p>
    <w:p w14:paraId="3EFF1CEE" w14:textId="2E514136" w:rsidR="00176D2B" w:rsidRDefault="00176D2B" w:rsidP="00C157A5">
      <w:pPr>
        <w:spacing w:line="360" w:lineRule="auto"/>
        <w:jc w:val="both"/>
      </w:pPr>
      <w:r w:rsidRPr="006E2030">
        <w:rPr>
          <w:rFonts w:hint="cs"/>
          <w:rtl/>
        </w:rPr>
        <w:t xml:space="preserve">در </w:t>
      </w:r>
      <w:r w:rsidR="00C157A5">
        <w:fldChar w:fldCharType="begin" w:fldLock="1"/>
      </w:r>
      <w:r w:rsidR="00D20E49">
        <w:instrText>ADDIN CSL_CITATION { "citationItems" : [ { "id" : "ITEM-1", "itemData" : { "ISBN" : "9781577355083", "PMID" : "2605732", "abstract" : "Many Knowledge Bases (KBs) are now readily available and encompass colossal quantities of information thanks to either a long-termfunding effort (e.g. WordNet, OpenCyc) or a collaborative process (e.g. Freebase, DBpedia). However, each of them is based on a different rigorous symbolic framework which makes it hard to use their data in other systems. It is unfortunate because such rich structured knowledge might lead to a huge leap forward inmany other areas of AI like natural language processing (word-sense disambiguation, natural language understanding, ...), vision (scene classification, image semantic annotation, ...) or collaborative filtering. In this paper, we present a learning process based on an innovative neural network architecture designed to embed any of these symbolic representations into a more flexible continu- ous vector space in which the original knowledge is kept and enhanced. These learnt embeddings would allow data from any KB to be easily used in recent machine learning methods for prediction and information retrieval. We illustrate our method on WordNet and Freebase and also present a way to adapt it to knowledge extraction from raw text.", "author" : [ { "dropping-particle" : "", "family" : "Bordes", "given" : "Antoine", "non-dropping-particle" : "", "parse-names" : false, "suffix" : "" }, { "dropping-particle" : "", "family" : "Weston", "given" : "Jason", "non-dropping-particle" : "", "parse-names" : false, "suffix" : "" } ], "container-title" : "Artificial Intelligence", "id" : "ITEM-1", "issue" : "Bengio", "issued" : { "date-parts" : [ [ "2009" ] ] }, "page" : "301-306", "title" : "Learning Structured Embeddings of Knowledge Bases", "type" : "article-journal" }, "uris" : [ "http://www.mendeley.com/documents/?uuid=266673a8-1996-4d19-8071-c0b6f41f8081" ] } ], "mendeley" : { "formattedCitation" : "[35]", "plainTextFormattedCitation" : "[35]", "previouslyFormattedCitation" : "[35]" }, "properties" : { "noteIndex" : 0 }, "schema" : "https://github.com/citation-style-language/schema/raw/master/csl-citation.json" }</w:instrText>
      </w:r>
      <w:r w:rsidR="00C157A5">
        <w:fldChar w:fldCharType="separate"/>
      </w:r>
      <w:r w:rsidR="005F1097" w:rsidRPr="005F1097">
        <w:rPr>
          <w:noProof/>
        </w:rPr>
        <w:t>[35]</w:t>
      </w:r>
      <w:r w:rsidR="00C157A5">
        <w:fldChar w:fldCharType="end"/>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4"/>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6C6CB8"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5C728C6C" w:rsidR="00176D2B" w:rsidRPr="006E2030" w:rsidRDefault="00176D2B" w:rsidP="0094088B">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2D7084">
        <w:rPr>
          <w:rtl/>
        </w:rPr>
        <w:t xml:space="preserve">شکل </w:t>
      </w:r>
      <w:r w:rsidR="002D7084">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2D7084">
        <w:rPr>
          <w:rtl/>
        </w:rPr>
        <w:t xml:space="preserve">شکل </w:t>
      </w:r>
      <w:r w:rsidR="002D7084">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491737E2" w:rsidR="00176D2B" w:rsidRPr="006E2030" w:rsidRDefault="00EC0322" w:rsidP="00EC0322">
      <w:pPr>
        <w:pStyle w:val="Caption"/>
        <w:rPr>
          <w:rtl/>
        </w:rPr>
      </w:pPr>
      <w:bookmarkStart w:id="73" w:name="_Ref489308220"/>
      <w:bookmarkStart w:id="74" w:name="_Toc4904770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12</w:t>
      </w:r>
      <w:r>
        <w:rPr>
          <w:rtl/>
        </w:rPr>
        <w:fldChar w:fldCharType="end"/>
      </w:r>
      <w:bookmarkEnd w:id="73"/>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4"/>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41110408" w:rsidR="00176D2B" w:rsidRPr="006E2030" w:rsidRDefault="00EC0322" w:rsidP="00EC0322">
      <w:pPr>
        <w:pStyle w:val="Caption"/>
        <w:rPr>
          <w:rtl/>
        </w:rPr>
      </w:pPr>
      <w:bookmarkStart w:id="75" w:name="_Ref489308236"/>
      <w:bookmarkStart w:id="76" w:name="_Toc4904770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13</w:t>
      </w:r>
      <w:r>
        <w:rPr>
          <w:rtl/>
        </w:rPr>
        <w:fldChar w:fldCharType="end"/>
      </w:r>
      <w:bookmarkEnd w:id="75"/>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6"/>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77" w:name="_Toc490477066"/>
      <w:r w:rsidRPr="007F240A">
        <w:rPr>
          <w:rFonts w:hint="cs"/>
          <w:rtl/>
        </w:rPr>
        <w:lastRenderedPageBreak/>
        <w:t xml:space="preserve">مدل </w:t>
      </w:r>
      <w:r w:rsidRPr="007F240A">
        <w:rPr>
          <w:vertAlign w:val="superscript"/>
          <w:rtl/>
        </w:rPr>
        <w:footnoteReference w:id="45"/>
      </w:r>
      <w:r w:rsidRPr="007F240A">
        <w:t>TransE</w:t>
      </w:r>
      <w:bookmarkEnd w:id="77"/>
    </w:p>
    <w:p w14:paraId="50EE1587" w14:textId="208AADB9" w:rsidR="00176D2B" w:rsidRPr="006E2030" w:rsidRDefault="00176D2B" w:rsidP="00D20E49">
      <w:pPr>
        <w:spacing w:line="360" w:lineRule="auto"/>
        <w:jc w:val="both"/>
        <w:rPr>
          <w:rtl/>
        </w:rPr>
      </w:pPr>
      <w:r w:rsidRPr="006E2030">
        <w:rPr>
          <w:rFonts w:hint="cs"/>
          <w:rtl/>
        </w:rPr>
        <w:t xml:space="preserve">در </w:t>
      </w:r>
      <w:r w:rsidR="00D20E49">
        <w:fldChar w:fldCharType="begin" w:fldLock="1"/>
      </w:r>
      <w:r w:rsidR="00D20E49">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"http://www.mendeley.com/documents/?uuid=233c4717-3acc-454c-b79d-8f46a7f30a06" ] } ], "mendeley" : { "formattedCitation" : "[14]", "plainTextFormattedCitation" : "[14]", "previouslyFormattedCitation" : "[14]" }, "properties" : { "noteIndex" : 0 }, "schema" : "https://github.com/citation-style-language/schema/raw/master/csl-citation.json" }</w:instrText>
      </w:r>
      <w:r w:rsidR="00D20E49">
        <w:fldChar w:fldCharType="separate"/>
      </w:r>
      <w:r w:rsidR="00D20E49" w:rsidRPr="00D20E49">
        <w:rPr>
          <w:noProof/>
        </w:rPr>
        <w:t>[14]</w:t>
      </w:r>
      <w:r w:rsidR="00D20E49">
        <w:fldChar w:fldCharType="end"/>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w:t>
      </w:r>
      <w:r w:rsidR="00D060A5">
        <w:rPr>
          <w:rFonts w:hint="cs"/>
          <w:rtl/>
        </w:rPr>
        <w:t>این‌که</w:t>
      </w:r>
      <w:r w:rsidRPr="006E2030">
        <w:rPr>
          <w:rFonts w:hint="cs"/>
          <w:rtl/>
        </w:rPr>
        <w:t xml:space="preserve">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00D20E49">
        <w:fldChar w:fldCharType="begin" w:fldLock="1"/>
      </w:r>
      <w:r w:rsidR="005A36F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20E49">
        <w:fldChar w:fldCharType="separate"/>
      </w:r>
      <w:r w:rsidR="00D20E49" w:rsidRPr="00D20E49">
        <w:rPr>
          <w:noProof/>
        </w:rPr>
        <w:t>[6]</w:t>
      </w:r>
      <w:r w:rsidR="00D20E49">
        <w:fldChar w:fldCharType="end"/>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6C6CB8"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61183CAD" w:rsidR="00176D2B" w:rsidRPr="006E2030" w:rsidRDefault="00176D2B" w:rsidP="00B34D84">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D7084">
        <w:rPr>
          <w:rtl/>
        </w:rPr>
        <w:t xml:space="preserve">شکل </w:t>
      </w:r>
      <w:r w:rsidR="002D7084">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D7084">
        <w:rPr>
          <w:rtl/>
        </w:rPr>
        <w:t xml:space="preserve">شکل </w:t>
      </w:r>
      <w:r w:rsidR="002D7084">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lastRenderedPageBreak/>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161ED985" w:rsidR="00176D2B" w:rsidRPr="006E2030" w:rsidRDefault="00B15E7B" w:rsidP="00B15E7B">
      <w:pPr>
        <w:pStyle w:val="Caption"/>
        <w:rPr>
          <w:rtl/>
        </w:rPr>
      </w:pPr>
      <w:bookmarkStart w:id="78" w:name="_Ref489904609"/>
      <w:bookmarkStart w:id="79" w:name="_Toc4904770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14</w:t>
      </w:r>
      <w:r>
        <w:rPr>
          <w:rtl/>
        </w:rPr>
        <w:fldChar w:fldCharType="end"/>
      </w:r>
      <w:bookmarkEnd w:id="78"/>
      <w:r>
        <w:rPr>
          <w:rFonts w:hint="cs"/>
          <w:rtl/>
        </w:rPr>
        <w:t xml:space="preserve"> بازنمایی شبکه‌ی ناهمگون در فضای برداری</w:t>
      </w:r>
      <w:bookmarkEnd w:id="79"/>
    </w:p>
    <w:p w14:paraId="48329251" w14:textId="0737AF17"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00F26E68">
        <w:rPr>
          <w:rFonts w:hint="cs"/>
          <w:rtl/>
        </w:rPr>
        <w:t>همان‌طور</w:t>
      </w:r>
      <w:r w:rsidRPr="006E2030">
        <w:rPr>
          <w:rFonts w:hint="cs"/>
          <w:rtl/>
        </w:rPr>
        <w:t xml:space="preserve">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6BD04F18" w:rsidR="00176D2B" w:rsidRPr="006E2030" w:rsidRDefault="00176D2B" w:rsidP="00EC12C2">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w:t>
      </w:r>
      <w:r w:rsidR="00EC12C2">
        <w:rPr>
          <w:rFonts w:hint="cs"/>
          <w:rtl/>
        </w:rPr>
        <w:t>آ</w:t>
      </w:r>
      <w:r w:rsidRPr="006E2030">
        <w:rPr>
          <w:rFonts w:hint="cs"/>
          <w:rtl/>
        </w:rPr>
        <w:t xml:space="preserve">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00F83047">
        <w:rPr>
          <w:rFonts w:hint="cs"/>
          <w:rtl/>
        </w:rPr>
        <w:t>در پایگاه‌</w:t>
      </w:r>
      <w:r w:rsidRPr="006E2030">
        <w:rPr>
          <w:rFonts w:hint="cs"/>
          <w:rtl/>
        </w:rPr>
        <w:t>دانش موجود نیست نمی‌توانیم نتیجه بگیریم که این سه‌گانه غلط است و آن را نمونه‌ی منفی تلقی کنیم.</w:t>
      </w:r>
    </w:p>
    <w:p w14:paraId="2800B559" w14:textId="1BE4D6F6" w:rsidR="00176D2B" w:rsidRPr="006E2030" w:rsidRDefault="00176D2B" w:rsidP="00C4628F">
      <w:pPr>
        <w:spacing w:line="360" w:lineRule="auto"/>
        <w:jc w:val="both"/>
        <w:rPr>
          <w:rtl/>
        </w:rPr>
      </w:pPr>
      <w:r w:rsidRPr="006E2030">
        <w:rPr>
          <w:rFonts w:hint="cs"/>
          <w:rtl/>
        </w:rPr>
        <w:lastRenderedPageBreak/>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w:t>
      </w:r>
      <w:r w:rsidR="00FA0BD4">
        <w:rPr>
          <w:rFonts w:hint="cs"/>
          <w:rtl/>
        </w:rPr>
        <w:t>هم‌چنین</w:t>
      </w:r>
      <w:r w:rsidRPr="006E2030">
        <w:rPr>
          <w:rFonts w:hint="cs"/>
          <w:rtl/>
        </w:rPr>
        <w:t xml:space="preserve">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6C6CB8"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6C6CB8"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6A6AA5FF"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6"/>
      </w:r>
      <w:r w:rsidRPr="006E2030">
        <w:rPr>
          <w:rFonts w:hint="cs"/>
          <w:rtl/>
        </w:rPr>
        <w:t xml:space="preserve"> را فراهم می‌کند و هم از مشکل گیر کردن در نقاط بهینه‌ی</w:t>
      </w:r>
      <w:r w:rsidRPr="006E2030">
        <w:rPr>
          <w:rStyle w:val="FootnoteReference"/>
          <w:rtl/>
        </w:rPr>
        <w:footnoteReference w:id="47"/>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2D7084">
        <w:rPr>
          <w:rtl/>
        </w:rPr>
        <w:t>الگور</w:t>
      </w:r>
      <w:r w:rsidR="002D7084">
        <w:rPr>
          <w:rFonts w:hint="cs"/>
          <w:rtl/>
        </w:rPr>
        <w:t>ی</w:t>
      </w:r>
      <w:r w:rsidR="002D7084">
        <w:rPr>
          <w:rFonts w:hint="eastAsia"/>
          <w:rtl/>
        </w:rPr>
        <w:t>تم</w:t>
      </w:r>
      <w:r w:rsidR="002D7084">
        <w:rPr>
          <w:rtl/>
        </w:rPr>
        <w:t xml:space="preserve"> </w:t>
      </w:r>
      <w:r w:rsidR="002D7084">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0D97E47C" w:rsidR="00176D2B" w:rsidRPr="006E2030" w:rsidRDefault="000203EF" w:rsidP="000203EF">
      <w:pPr>
        <w:pStyle w:val="Caption"/>
      </w:pPr>
      <w:bookmarkStart w:id="80"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2D7084">
        <w:rPr>
          <w:noProof/>
          <w:rtl/>
        </w:rPr>
        <w:t>1</w:t>
      </w:r>
      <w:r>
        <w:rPr>
          <w:rtl/>
        </w:rPr>
        <w:fldChar w:fldCharType="end"/>
      </w:r>
      <w:bookmarkEnd w:id="80"/>
      <w:r>
        <w:rPr>
          <w:rFonts w:hint="cs"/>
          <w:rtl/>
        </w:rPr>
        <w:t xml:space="preserve"> الگوریتم روش </w:t>
      </w:r>
      <w:r>
        <w:t>TransE</w:t>
      </w:r>
    </w:p>
    <w:p w14:paraId="35CB7528" w14:textId="595A5A0B" w:rsidR="00E953B5" w:rsidRDefault="00E953B5" w:rsidP="00E953B5">
      <w:pPr>
        <w:pStyle w:val="Level4"/>
        <w:rPr>
          <w:rtl/>
        </w:rPr>
      </w:pPr>
      <w:bookmarkStart w:id="81" w:name="_Ref490464529"/>
      <w:bookmarkStart w:id="82" w:name="_Toc490477067"/>
      <w:r w:rsidRPr="007F240A">
        <w:rPr>
          <w:rFonts w:hint="cs"/>
          <w:rtl/>
        </w:rPr>
        <w:t xml:space="preserve">مدل </w:t>
      </w:r>
      <w:r w:rsidRPr="007F240A">
        <w:rPr>
          <w:vertAlign w:val="superscript"/>
          <w:rtl/>
        </w:rPr>
        <w:footnoteReference w:id="48"/>
      </w:r>
      <w:r w:rsidRPr="007F240A">
        <w:t>TransH</w:t>
      </w:r>
      <w:bookmarkEnd w:id="81"/>
      <w:bookmarkEnd w:id="82"/>
    </w:p>
    <w:p w14:paraId="4894C0DD" w14:textId="07D68A54" w:rsidR="0081172C" w:rsidRDefault="0081172C" w:rsidP="00EE1517">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w:t>
      </w:r>
      <w:r w:rsidR="00EE1517">
        <w:rPr>
          <w:rFonts w:hint="cs"/>
          <w:rtl/>
        </w:rPr>
        <w:t xml:space="preserve">که </w:t>
      </w:r>
      <w:r>
        <w:rPr>
          <w:rtl/>
        </w:rPr>
        <w:t>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قادر به آموزش مدل است. در </w:t>
      </w:r>
      <w:r w:rsidR="005A36F7">
        <w:rPr>
          <w:rtl/>
        </w:rPr>
        <w:fldChar w:fldCharType="begin" w:fldLock="1"/>
      </w:r>
      <w:r w:rsidR="00B23884">
        <w:instrText>ADDIN CSL_CITATION { "citationItems" : [ { "id" : "ITEM-1", "itemData" : { "ISBN" : "9781577356783", "abstract" : "We deal with embedding a large scale knowledge graph composed of entities and relations into a continuous vector space. TransE is a promising method proposed recently, which is very efficient while achieving state-of-the-art predictive performance. We discuss some mapping properties of relations which should be considered in embedding, such as reflexive, one-to-many, many-to-one, and many-to-many. We note that TransE does not do well in dealing with these properties. Some complex models are capable of preserving these mapping properties but sacrifice efficiency in the process. To make a good trade-off between model capacity and efficiency, in this paper we propose TransH which models a relation as a hyperplane together with a translation operation on it. In this way, we can well preserve the above mapping properties of relations with almost the same model complexity of TransE. Additionally, as a practical knowledge graph is often far from completed, how to construct negative examples to reduce false negative labels in training is very important. Utilizing the one-to-many/many-to-one mapping property of a relation, we propose a simple trick to reduce the possibility of false negative labeling. We conduct extensive experiments on link prediction, triplet classification and fact extraction on benchmark datasets like WordNet and Freebase. Experiments show TransH delivers significant improvements over TransE on predictive accuracy with comparable capability to scale up.", "author" : [ { "dropping-particle" : "", "family" : "Wang", "given" : "Zhen", "non-dropping-particle" : "", "parse-names" : false, "suffix" : "" }, { "dropping-particle" : "", "family" : "Zhang", "given" : "Jianwen", "non-dropping-particle" : "", "parse-names" : false, "suffix" : "" }, { "dropping-particle" : "", "family" : "Feng", "given" : "Jianlin", "non-dropping-particle" : "", "parse-names" : false, "suffix" : "" }, { "dropping-particle" : "", "family" : "Chen", "given" : "Zheng", "non-dropping-particle" : "", "parse-names" : false, "suffix" : "" } ], "container-title" : "AAAI Conference on Artificial Intelligence", "id" : "ITEM-1", "issued" : { "date-parts" : [ [ "2014" ] ] }, "page" : "1112-1119", "title" : "Knowledge Graph Embedding by Translating on Hyperplanes - TransH", "type" : "article-journal" }, "uris" : [ "http://www.mendeley.com/documents/?uuid=fe2bc439-5531-4555-b3f9-ce5e9c3ff268" ] } ], "mendeley" : { "formattedCitation" : "[36]", "plainTextFormattedCitation" : "[36]", "previouslyFormattedCitation" : "[36]" }, "properties" : { "noteIndex" : 0 }, "schema" : "https://github.com/citation-style-language/schema/raw/master/csl-citation.json" }</w:instrText>
      </w:r>
      <w:r w:rsidR="005A36F7">
        <w:rPr>
          <w:rtl/>
        </w:rPr>
        <w:fldChar w:fldCharType="separate"/>
      </w:r>
      <w:r w:rsidR="005A36F7" w:rsidRPr="005A36F7">
        <w:rPr>
          <w:noProof/>
        </w:rPr>
        <w:t>[36]</w:t>
      </w:r>
      <w:r w:rsidR="005A36F7">
        <w:rPr>
          <w:rtl/>
        </w:rPr>
        <w:fldChar w:fldCharType="end"/>
      </w:r>
      <w:r>
        <w:rPr>
          <w:rtl/>
        </w:rPr>
        <w:t xml:space="preserve">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w:t>
      </w:r>
      <w:r w:rsidR="00887F69">
        <w:rPr>
          <w:rFonts w:hint="cs"/>
          <w:rtl/>
        </w:rPr>
        <w:t>،</w:t>
      </w:r>
      <w:r>
        <w:rPr>
          <w:rtl/>
        </w:rPr>
        <w:t xml:space="preserve">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2FD878EC" w:rsidR="0081172C" w:rsidRDefault="0081172C" w:rsidP="007B0B8A">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sidR="007B0B8A">
        <w:rPr>
          <w:rFonts w:hint="cs"/>
          <w:rtl/>
        </w:rPr>
        <w:t>چ</w:t>
      </w:r>
      <w:r w:rsidR="00D9182E">
        <w:rPr>
          <w:rFonts w:hint="cs"/>
          <w:rtl/>
        </w:rPr>
        <w:t>ندانی نسبت به</w:t>
      </w:r>
      <w:r w:rsidR="007B0B8A">
        <w:rPr>
          <w:rFonts w:hint="cs"/>
          <w:rtl/>
        </w:rPr>
        <w:t xml:space="preserve"> روش </w:t>
      </w:r>
      <w:r w:rsidR="007B0B8A">
        <w:t>TransE</w:t>
      </w:r>
      <w:r w:rsidR="007B0B8A">
        <w:rPr>
          <w:rFonts w:hint="cs"/>
          <w:rtl/>
        </w:rPr>
        <w:t xml:space="preserve"> </w:t>
      </w:r>
      <w:r w:rsidR="00D9182E">
        <w:rPr>
          <w:rFonts w:hint="cs"/>
          <w:rtl/>
        </w:rPr>
        <w:t xml:space="preserve">به مساله </w:t>
      </w:r>
      <w:r w:rsidR="007B0B8A">
        <w:rPr>
          <w:rFonts w:hint="cs"/>
          <w:rtl/>
        </w:rPr>
        <w:t>اضافه نمی‌کنیم.</w:t>
      </w:r>
    </w:p>
    <w:p w14:paraId="32376E5E" w14:textId="77777777" w:rsidR="000203EF" w:rsidRDefault="0081172C" w:rsidP="000203EF">
      <w:pPr>
        <w:keepNext/>
        <w:spacing w:line="360" w:lineRule="auto"/>
        <w:jc w:val="both"/>
      </w:pPr>
      <w:r>
        <w:rPr>
          <w:rFonts w:ascii="X Nazanin" w:hAnsi="X Nazanin" w:cs="X Nazanin"/>
          <w:noProof/>
          <w:lang w:bidi="ar-SA"/>
        </w:rPr>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10F81E5D" w:rsidR="000203EF" w:rsidRDefault="000203EF" w:rsidP="006739C5">
      <w:pPr>
        <w:pStyle w:val="Caption"/>
      </w:pPr>
      <w:bookmarkStart w:id="83" w:name="_Ref489382634"/>
      <w:bookmarkStart w:id="84" w:name="_Toc4904770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15</w:t>
      </w:r>
      <w:r>
        <w:rPr>
          <w:rtl/>
        </w:rPr>
        <w:fldChar w:fldCharType="end"/>
      </w:r>
      <w:r>
        <w:rPr>
          <w:rFonts w:hint="cs"/>
          <w:rtl/>
        </w:rPr>
        <w:t xml:space="preserve">-ب روش </w:t>
      </w:r>
      <w:r>
        <w:t>TransH</w:t>
      </w:r>
      <w:bookmarkEnd w:id="83"/>
      <w:bookmarkEnd w:id="84"/>
    </w:p>
    <w:p w14:paraId="5F24B282" w14:textId="2376AE67" w:rsidR="0081172C" w:rsidRDefault="000203EF" w:rsidP="006739C5">
      <w:pPr>
        <w:pStyle w:val="Caption"/>
        <w:rPr>
          <w:rtl/>
        </w:rPr>
      </w:pPr>
      <w:bookmarkStart w:id="85" w:name="_Ref489382619"/>
      <w:bookmarkStart w:id="86" w:name="_Toc4904770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16</w:t>
      </w:r>
      <w:r>
        <w:rPr>
          <w:rtl/>
        </w:rPr>
        <w:fldChar w:fldCharType="end"/>
      </w:r>
      <w:r>
        <w:rPr>
          <w:rFonts w:hint="cs"/>
          <w:rtl/>
        </w:rPr>
        <w:t xml:space="preserve">-الف روش </w:t>
      </w:r>
      <w:r>
        <w:t>TransE</w:t>
      </w:r>
      <w:bookmarkEnd w:id="85"/>
      <w:bookmarkEnd w:id="86"/>
    </w:p>
    <w:p w14:paraId="1DE10297" w14:textId="7467D533" w:rsidR="0081172C" w:rsidRDefault="00F26E68" w:rsidP="006739C5">
      <w:pPr>
        <w:spacing w:line="360" w:lineRule="auto"/>
        <w:jc w:val="both"/>
        <w:rPr>
          <w:rtl/>
        </w:rPr>
      </w:pPr>
      <w:r>
        <w:rPr>
          <w:rFonts w:hint="eastAsia"/>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2D7084">
        <w:rPr>
          <w:rtl/>
        </w:rPr>
        <w:t xml:space="preserve">شکل </w:t>
      </w:r>
      <w:r w:rsidR="002D7084">
        <w:rPr>
          <w:noProof/>
          <w:rtl/>
        </w:rPr>
        <w:t>16</w:t>
      </w:r>
      <w:r w:rsidR="002D7084">
        <w:rPr>
          <w:rFonts w:hint="cs"/>
          <w:rtl/>
        </w:rPr>
        <w:t xml:space="preserve">-الف روش </w:t>
      </w:r>
      <w:r w:rsidR="002D7084">
        <w:t>TransE</w:t>
      </w:r>
      <w:r w:rsidR="006739C5">
        <w:rPr>
          <w:rtl/>
        </w:rPr>
        <w:fldChar w:fldCharType="end"/>
      </w:r>
      <w:r w:rsidR="0081172C">
        <w:rPr>
          <w:rtl/>
        </w:rPr>
        <w:t xml:space="preserve"> </w:t>
      </w:r>
      <w:r w:rsidR="0081172C">
        <w:rPr>
          <w:rFonts w:hint="cs"/>
          <w:rtl/>
        </w:rPr>
        <w:t>مشاهده</w:t>
      </w:r>
      <w:r w:rsidR="0081172C">
        <w:rPr>
          <w:rtl/>
        </w:rPr>
        <w:t xml:space="preserve"> </w:t>
      </w:r>
      <w:r w:rsidR="0081172C">
        <w:rPr>
          <w:rFonts w:hint="cs"/>
          <w:rtl/>
        </w:rPr>
        <w:t>می‌</w:t>
      </w:r>
      <w:r w:rsidR="0081172C">
        <w:rPr>
          <w:rFonts w:hint="eastAsia"/>
          <w:rtl/>
        </w:rPr>
        <w:t>شود</w:t>
      </w:r>
      <w:r w:rsidR="0081172C">
        <w:rPr>
          <w:rtl/>
        </w:rPr>
        <w:t xml:space="preserve"> روش </w:t>
      </w:r>
      <w:r w:rsidR="0081172C">
        <w:t>TransE</w:t>
      </w:r>
      <w:r w:rsidR="0081172C">
        <w:rPr>
          <w:rtl/>
        </w:rPr>
        <w:t xml:space="preserve"> بردار‌ها</w:t>
      </w:r>
      <w:r w:rsidR="0081172C">
        <w:rPr>
          <w:rFonts w:hint="cs"/>
          <w:rtl/>
        </w:rPr>
        <w:t>ی</w:t>
      </w:r>
      <w:r w:rsidR="0081172C">
        <w:rPr>
          <w:rtl/>
        </w:rPr>
        <w:t xml:space="preserve"> </w:t>
      </w:r>
      <w:r w:rsidR="0081172C">
        <w:t>h</w:t>
      </w:r>
      <w:r w:rsidR="0081172C">
        <w:rPr>
          <w:rtl/>
        </w:rPr>
        <w:t xml:space="preserve"> و </w:t>
      </w:r>
      <w:r w:rsidR="0081172C">
        <w:t>t</w:t>
      </w:r>
      <w:r w:rsidR="0081172C">
        <w:rPr>
          <w:rtl/>
        </w:rPr>
        <w:t xml:space="preserve"> را به کمک بردار </w:t>
      </w:r>
      <w:r w:rsidR="0081172C">
        <w:t>r</w:t>
      </w:r>
      <w:r w:rsidR="0081172C">
        <w:rPr>
          <w:rtl/>
        </w:rPr>
        <w:t xml:space="preserve">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کرد</w:t>
      </w:r>
      <w:r w:rsidR="0081172C">
        <w:rPr>
          <w:rtl/>
        </w:rPr>
        <w:t xml:space="preserve"> اما در روش </w:t>
      </w:r>
      <w:r w:rsidR="0081172C">
        <w:t>TransH</w:t>
      </w:r>
      <w:r w:rsidR="0081172C">
        <w:rPr>
          <w:rtl/>
        </w:rPr>
        <w:t xml:space="preserve"> </w:t>
      </w:r>
      <w:r>
        <w:rPr>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2D7084">
        <w:rPr>
          <w:rtl/>
        </w:rPr>
        <w:t xml:space="preserve">شکل </w:t>
      </w:r>
      <w:r w:rsidR="002D7084">
        <w:rPr>
          <w:noProof/>
          <w:rtl/>
        </w:rPr>
        <w:t>15</w:t>
      </w:r>
      <w:r w:rsidR="002D7084">
        <w:rPr>
          <w:rFonts w:hint="cs"/>
          <w:rtl/>
        </w:rPr>
        <w:t xml:space="preserve">-ب روش </w:t>
      </w:r>
      <w:r w:rsidR="002D7084">
        <w:t>TransH</w:t>
      </w:r>
      <w:r w:rsidR="006739C5">
        <w:rPr>
          <w:rtl/>
        </w:rPr>
        <w:fldChar w:fldCharType="end"/>
      </w:r>
      <w:r w:rsidR="0081172C">
        <w:rPr>
          <w:rtl/>
        </w:rPr>
        <w:t xml:space="preserve"> </w:t>
      </w:r>
      <w:r w:rsidR="0081172C">
        <w:rPr>
          <w:rFonts w:hint="cs"/>
          <w:rtl/>
        </w:rPr>
        <w:t>نشان</w:t>
      </w:r>
      <w:r w:rsidR="0081172C">
        <w:rPr>
          <w:rtl/>
        </w:rPr>
        <w:t xml:space="preserve"> </w:t>
      </w:r>
      <w:r w:rsidR="0081172C">
        <w:rPr>
          <w:rFonts w:hint="cs"/>
          <w:rtl/>
        </w:rPr>
        <w:t>داده</w:t>
      </w:r>
      <w:r w:rsidR="0081172C">
        <w:rPr>
          <w:rtl/>
        </w:rPr>
        <w:t xml:space="preserve"> </w:t>
      </w:r>
      <w:r w:rsidR="0081172C">
        <w:rPr>
          <w:rFonts w:hint="cs"/>
          <w:rtl/>
        </w:rPr>
        <w:t>شده</w:t>
      </w:r>
      <w:r w:rsidR="0081172C">
        <w:rPr>
          <w:rtl/>
        </w:rPr>
        <w:t xml:space="preserve"> </w:t>
      </w:r>
      <w:r w:rsidR="0081172C">
        <w:rPr>
          <w:rFonts w:hint="cs"/>
          <w:rtl/>
        </w:rPr>
        <w:t>است</w:t>
      </w:r>
      <w:r w:rsidR="0081172C">
        <w:rPr>
          <w:rtl/>
        </w:rPr>
        <w:t xml:space="preserve"> </w:t>
      </w:r>
      <w:r w:rsidR="00584320">
        <w:rPr>
          <w:rFonts w:hint="cs"/>
          <w:rtl/>
        </w:rPr>
        <w:t>ابتدا</w:t>
      </w:r>
      <w:r w:rsidR="0081172C">
        <w:rPr>
          <w:rtl/>
        </w:rPr>
        <w:t xml:space="preserve"> </w:t>
      </w:r>
      <w:r w:rsidR="0081172C">
        <w:rPr>
          <w:rFonts w:hint="cs"/>
          <w:rtl/>
        </w:rPr>
        <w:t>بردار‌های</w:t>
      </w:r>
      <w:r w:rsidR="0081172C">
        <w:rPr>
          <w:rtl/>
        </w:rPr>
        <w:t xml:space="preserve"> </w:t>
      </w:r>
      <w:r w:rsidR="0081172C">
        <w:t>h</w:t>
      </w:r>
      <w:r w:rsidR="0081172C">
        <w:rPr>
          <w:rtl/>
        </w:rPr>
        <w:t xml:space="preserve"> و </w:t>
      </w:r>
      <w:r w:rsidR="0081172C">
        <w:t>t</w:t>
      </w:r>
      <w:r w:rsidR="0081172C">
        <w:rPr>
          <w:rtl/>
        </w:rPr>
        <w:t xml:space="preserve"> به صفحه‌</w:t>
      </w:r>
      <w:r w:rsidR="0081172C">
        <w:rPr>
          <w:rFonts w:hint="cs"/>
          <w:rtl/>
        </w:rPr>
        <w:t>ی</w:t>
      </w:r>
      <w:r w:rsidR="0081172C">
        <w:rPr>
          <w:rtl/>
        </w:rPr>
        <w:t xml:space="preserve"> مربوط به رابطه‌</w:t>
      </w:r>
      <w:r w:rsidR="0081172C">
        <w:rPr>
          <w:rFonts w:hint="cs"/>
          <w:rtl/>
        </w:rPr>
        <w:t>ی</w:t>
      </w:r>
      <w:r w:rsidR="0081172C">
        <w:rPr>
          <w:rtl/>
        </w:rPr>
        <w:t xml:space="preserve"> مورد نظر منتقل شده‌اند و توسط بردار </w:t>
      </w:r>
      <w:r w:rsidR="0081172C">
        <w:t>dr</w:t>
      </w:r>
      <w:r w:rsidR="0081172C">
        <w:rPr>
          <w:rtl/>
        </w:rPr>
        <w:t xml:space="preserve"> که بردار را</w:t>
      </w:r>
      <w:r w:rsidR="0081172C">
        <w:rPr>
          <w:rFonts w:hint="eastAsia"/>
          <w:rtl/>
        </w:rPr>
        <w:t>بطه</w:t>
      </w:r>
      <w:r w:rsidR="0081172C">
        <w:rPr>
          <w:rtl/>
        </w:rPr>
        <w:t xml:space="preserve"> است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شوند</w:t>
      </w:r>
      <w:r w:rsidR="0081172C">
        <w:rPr>
          <w:rtl/>
        </w:rPr>
        <w:t xml:space="preserve">. </w:t>
      </w:r>
    </w:p>
    <w:p w14:paraId="5C2D1AC5" w14:textId="51139FD0" w:rsidR="0081172C" w:rsidRDefault="0081172C" w:rsidP="00457A3A">
      <w:pPr>
        <w:spacing w:line="360" w:lineRule="auto"/>
        <w:jc w:val="both"/>
      </w:pPr>
      <w:r>
        <w:rPr>
          <w:rFonts w:hint="eastAsia"/>
          <w:rtl/>
        </w:rPr>
        <w:lastRenderedPageBreak/>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6C6CB8"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6C6CB8"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6C6CB8"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7" w:name="_Toc490477068"/>
      <w:r>
        <w:rPr>
          <w:rFonts w:hint="cs"/>
          <w:rtl/>
        </w:rPr>
        <w:lastRenderedPageBreak/>
        <w:t>قوانین انجمنی</w:t>
      </w:r>
      <w:bookmarkEnd w:id="87"/>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88" w:name="_Ref489258003"/>
      <w:bookmarkStart w:id="89" w:name="_Toc490477069"/>
      <w:r>
        <w:rPr>
          <w:rFonts w:hint="cs"/>
          <w:rtl/>
        </w:rPr>
        <w:t>معیار‌های اطمینان</w:t>
      </w:r>
      <w:bookmarkEnd w:id="88"/>
      <w:bookmarkEnd w:id="89"/>
    </w:p>
    <w:p w14:paraId="41F40990" w14:textId="7E1C7257" w:rsidR="007F240A" w:rsidRPr="006E2030" w:rsidRDefault="007F240A" w:rsidP="007F240A">
      <w:pPr>
        <w:spacing w:line="360" w:lineRule="auto"/>
        <w:jc w:val="both"/>
        <w:rPr>
          <w:rtl/>
        </w:rPr>
      </w:pPr>
      <w:r w:rsidRPr="006E2030">
        <w:rPr>
          <w:rFonts w:hint="cs"/>
          <w:rtl/>
        </w:rPr>
        <w:t xml:space="preserve">برای </w:t>
      </w:r>
      <w:r w:rsidR="00D060A5">
        <w:rPr>
          <w:rFonts w:hint="cs"/>
          <w:rtl/>
        </w:rPr>
        <w:t>این‌که</w:t>
      </w:r>
      <w:r w:rsidRPr="006E2030">
        <w:rPr>
          <w:rFonts w:hint="cs"/>
          <w:rtl/>
        </w:rPr>
        <w:t xml:space="preserve">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9"/>
      </w:r>
      <w:r w:rsidRPr="006E2030">
        <w:rPr>
          <w:rFonts w:hint="cs"/>
          <w:rtl/>
        </w:rPr>
        <w:t>، پوشش سر</w:t>
      </w:r>
      <w:r w:rsidRPr="006E2030">
        <w:rPr>
          <w:rStyle w:val="FootnoteReference"/>
          <w:rtl/>
        </w:rPr>
        <w:footnoteReference w:id="50"/>
      </w:r>
      <w:r w:rsidRPr="006E2030">
        <w:rPr>
          <w:rFonts w:hint="cs"/>
          <w:rtl/>
        </w:rPr>
        <w:t xml:space="preserve"> و معیار اطمینان استاندارد</w:t>
      </w:r>
      <w:r w:rsidRPr="006E2030">
        <w:rPr>
          <w:rStyle w:val="FootnoteReference"/>
          <w:rtl/>
        </w:rPr>
        <w:footnoteReference w:id="51"/>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0" w:name="_Toc490477070"/>
      <w:r w:rsidRPr="008D29D4">
        <w:rPr>
          <w:rFonts w:hint="cs"/>
          <w:rtl/>
        </w:rPr>
        <w:lastRenderedPageBreak/>
        <w:t>معیار پشتیبانی قانون:</w:t>
      </w:r>
      <w:bookmarkEnd w:id="90"/>
    </w:p>
    <w:p w14:paraId="125BA333" w14:textId="6D3862FE"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r w:rsidR="00B23884">
        <w:rPr>
          <w:rFonts w:hint="cs"/>
          <w:rtl/>
        </w:rPr>
        <w:t xml:space="preserve"> </w:t>
      </w:r>
      <w:r w:rsidR="00B23884">
        <w:fldChar w:fldCharType="begin" w:fldLock="1"/>
      </w:r>
      <w:r w:rsidR="00B23884">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5F14F7CB"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2D7084">
        <w:rPr>
          <w:rtl/>
        </w:rPr>
        <w:t xml:space="preserve">جدول </w:t>
      </w:r>
      <w:r w:rsidR="002D7084">
        <w:rPr>
          <w:noProof/>
          <w:rtl/>
        </w:rPr>
        <w:t xml:space="preserve">2 </w:t>
      </w:r>
      <w:r w:rsidR="002D7084">
        <w:rPr>
          <w:rFonts w:hint="cs"/>
          <w:noProof/>
          <w:rtl/>
        </w:rPr>
        <w:t>نمونه‌ی پایگاه دانش متشکل از دو رابطه</w:t>
      </w:r>
      <w:r w:rsidR="00056148">
        <w:rPr>
          <w:rtl/>
        </w:rPr>
        <w:fldChar w:fldCharType="end"/>
      </w:r>
      <w:r w:rsidR="00BC5795">
        <w:rPr>
          <w:rFonts w:hint="cs"/>
          <w:rtl/>
        </w:rPr>
        <w:t xml:space="preserve"> </w:t>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DFEEA83" w:rsidR="00056148" w:rsidRDefault="00056148" w:rsidP="00056148">
      <w:pPr>
        <w:pStyle w:val="Caption"/>
        <w:keepNext/>
      </w:pPr>
      <w:bookmarkStart w:id="91" w:name="_Ref489390939"/>
      <w:bookmarkStart w:id="92" w:name="_Ref489388079"/>
      <w:bookmarkStart w:id="93" w:name="_Toc490476991"/>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D7084">
        <w:rPr>
          <w:noProof/>
          <w:rtl/>
        </w:rPr>
        <w:t>2</w:t>
      </w:r>
      <w:r w:rsidR="00F10676">
        <w:rPr>
          <w:rtl/>
        </w:rPr>
        <w:fldChar w:fldCharType="end"/>
      </w:r>
      <w:bookmarkEnd w:id="91"/>
      <w:r>
        <w:rPr>
          <w:noProof/>
          <w:rtl/>
        </w:rPr>
        <w:t xml:space="preserve"> </w:t>
      </w:r>
      <w:r>
        <w:rPr>
          <w:rFonts w:hint="cs"/>
          <w:noProof/>
          <w:rtl/>
        </w:rPr>
        <w:t>نمونه‌ی پایگاه دانش متشکل از دو رابطه</w:t>
      </w:r>
      <w:bookmarkEnd w:id="92"/>
      <w:bookmarkEnd w:id="93"/>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4" w:name="_Toc490477071"/>
      <w:r w:rsidRPr="008D29D4">
        <w:rPr>
          <w:rFonts w:hint="cs"/>
          <w:rtl/>
        </w:rPr>
        <w:lastRenderedPageBreak/>
        <w:t>معیار پوشش سر</w:t>
      </w:r>
      <w:bookmarkEnd w:id="94"/>
    </w:p>
    <w:p w14:paraId="11F540EC" w14:textId="52F2C016"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w:t>
      </w:r>
      <w:r w:rsidR="003438DA">
        <w:rPr>
          <w:rFonts w:hint="cs"/>
          <w:rtl/>
        </w:rPr>
        <w:t>ون حقیقت ۵۰۰ باشد عدد قابل توجه</w:t>
      </w:r>
      <w:r w:rsidRPr="007F240A">
        <w:rPr>
          <w:rFonts w:hint="cs"/>
          <w:rtl/>
        </w:rPr>
        <w:t>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56C528C2" w:rsidR="007F240A" w:rsidRPr="007F240A" w:rsidRDefault="007F240A" w:rsidP="00B23884">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2D7084">
        <w:rPr>
          <w:rtl/>
        </w:rPr>
        <w:t xml:space="preserve">جدول </w:t>
      </w:r>
      <w:r w:rsidR="002D7084">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00B23884">
        <w:rPr>
          <w:lang w:bidi="ar-SA"/>
        </w:rPr>
        <w:fldChar w:fldCharType="begin" w:fldLock="1"/>
      </w:r>
      <w:r w:rsidR="00B23884">
        <w:rPr>
          <w:lang w:bidi="ar-SA"/>
        </w:rPr>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rPr>
          <w:lang w:bidi="ar-SA"/>
        </w:rPr>
        <w:fldChar w:fldCharType="separate"/>
      </w:r>
      <w:r w:rsidR="00B23884" w:rsidRPr="00B23884">
        <w:rPr>
          <w:noProof/>
          <w:lang w:bidi="ar-SA"/>
        </w:rPr>
        <w:t>[37]</w:t>
      </w:r>
      <w:r w:rsidR="00B23884">
        <w:rPr>
          <w:lang w:bidi="ar-SA"/>
        </w:rPr>
        <w:fldChar w:fldCharType="end"/>
      </w:r>
      <w:r w:rsidRPr="007F240A">
        <w:rPr>
          <w:rFonts w:hint="cs"/>
          <w:rtl/>
        </w:rPr>
        <w:t>.</w:t>
      </w:r>
    </w:p>
    <w:p w14:paraId="7BB719F2" w14:textId="326D0E7F" w:rsidR="007F240A" w:rsidRPr="008D29D4" w:rsidRDefault="007F240A" w:rsidP="008D29D4">
      <w:pPr>
        <w:pStyle w:val="a1"/>
        <w:rPr>
          <w:rtl/>
        </w:rPr>
      </w:pPr>
      <w:bookmarkStart w:id="95" w:name="_Toc490477072"/>
      <w:r w:rsidRPr="008D29D4">
        <w:rPr>
          <w:rFonts w:hint="cs"/>
          <w:rtl/>
        </w:rPr>
        <w:t>معیار اطمینان استاندارد</w:t>
      </w:r>
      <w:bookmarkEnd w:id="95"/>
    </w:p>
    <w:p w14:paraId="3A6B5DC3" w14:textId="1936CDD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r w:rsidR="00B23884">
        <w:rPr>
          <w:rFonts w:hint="cs"/>
          <w:rtl/>
        </w:rPr>
        <w:t xml:space="preserve"> </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p w14:paraId="43F8DDA1" w14:textId="6484E8B7" w:rsidR="007F240A" w:rsidRDefault="007F240A" w:rsidP="009B3112">
      <w:pPr>
        <w:rPr>
          <w:rtl/>
        </w:rPr>
      </w:pPr>
      <w:r w:rsidRPr="007F240A">
        <w:rPr>
          <w:rFonts w:hint="cs"/>
          <w:rtl/>
        </w:rPr>
        <w:t xml:space="preserve">در این معیار میزان پشتیبان هر قانون را بر تعداد </w:t>
      </w:r>
      <w:r w:rsidR="009B3112">
        <w:rPr>
          <w:rFonts w:hint="cs"/>
          <w:rtl/>
        </w:rPr>
        <w:t>دفعاتی</w:t>
      </w:r>
      <w:r w:rsidRPr="007F240A">
        <w:rPr>
          <w:rFonts w:hint="cs"/>
          <w:rtl/>
        </w:rPr>
        <w:t xml:space="preserve">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w:t>
      </w:r>
      <w:r w:rsidR="00D060A5">
        <w:rPr>
          <w:rFonts w:hint="cs"/>
          <w:rtl/>
        </w:rPr>
        <w:t>این‌که</w:t>
      </w:r>
      <w:r w:rsidRPr="007F240A">
        <w:rPr>
          <w:rFonts w:hint="cs"/>
          <w:rtl/>
        </w:rPr>
        <w:t xml:space="preserve"> بدانیم در 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lastRenderedPageBreak/>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0DBF25ED"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2D7084">
        <w:rPr>
          <w:rtl/>
        </w:rPr>
        <w:t xml:space="preserve">جدول </w:t>
      </w:r>
      <w:r w:rsidR="002D7084">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2"/>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3"/>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28F95848" w:rsidR="007F240A" w:rsidRPr="007F240A" w:rsidRDefault="007F240A" w:rsidP="00B23884">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w:t>
      </w:r>
      <w:r w:rsidR="00F26E68">
        <w:rPr>
          <w:rFonts w:hint="cs"/>
          <w:rtl/>
        </w:rPr>
        <w:t>همان‌طور</w:t>
      </w:r>
      <w:r w:rsidRPr="007F240A">
        <w:rPr>
          <w:rFonts w:hint="cs"/>
          <w:rtl/>
        </w:rPr>
        <w:t xml:space="preserve">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w:t>
      </w:r>
      <w:r w:rsidR="00F26E68">
        <w:rPr>
          <w:rFonts w:hint="cs"/>
          <w:rtl/>
        </w:rPr>
        <w:t>همان‌طور</w:t>
      </w:r>
      <w:r w:rsidRPr="007F240A">
        <w:rPr>
          <w:rFonts w:hint="cs"/>
          <w:rtl/>
        </w:rPr>
        <w:t xml:space="preserve">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2D7084">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00B23884">
        <w:t xml:space="preserve"> </w:t>
      </w:r>
      <w:r w:rsidRPr="007F240A">
        <w:rPr>
          <w:rFonts w:hint="cs"/>
          <w:rtl/>
        </w:rPr>
        <w:t>. برای درک بیشتر این موضوع به مثال زیر دقت کنید:</w:t>
      </w:r>
    </w:p>
    <w:p w14:paraId="64BFA866" w14:textId="039EC78A"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2D7084">
        <w:rPr>
          <w:rtl/>
        </w:rPr>
        <w:t xml:space="preserve">شکل </w:t>
      </w:r>
      <w:r w:rsidR="002D7084">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52309D2F" w:rsidR="007F240A" w:rsidRPr="007F240A" w:rsidRDefault="007F240A" w:rsidP="007F240A">
      <w:pPr>
        <w:rPr>
          <w:rtl/>
        </w:rPr>
      </w:pPr>
      <w:r w:rsidRPr="007F240A">
        <w:rPr>
          <w:rFonts w:hint="cs"/>
          <w:rtl/>
        </w:rPr>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w:t>
      </w:r>
      <w:r w:rsidR="00BF0A96">
        <w:rPr>
          <w:rFonts w:hint="cs"/>
          <w:rtl/>
        </w:rPr>
        <w:t>‌</w:t>
      </w:r>
      <w:r w:rsidRPr="007F240A">
        <w:rPr>
          <w:rFonts w:hint="cs"/>
          <w:rtl/>
        </w:rPr>
        <w:t xml:space="preserve">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lastRenderedPageBreak/>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2B366A9B" w:rsidR="007F240A" w:rsidRPr="007F240A" w:rsidRDefault="00F5516D" w:rsidP="00F5516D">
      <w:pPr>
        <w:pStyle w:val="Caption"/>
        <w:rPr>
          <w:rtl/>
        </w:rPr>
      </w:pPr>
      <w:bookmarkStart w:id="96" w:name="_Ref489391288"/>
      <w:bookmarkStart w:id="97" w:name="_Toc490477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17</w:t>
      </w:r>
      <w:r>
        <w:rPr>
          <w:rtl/>
        </w:rPr>
        <w:fldChar w:fldCharType="end"/>
      </w:r>
      <w:bookmarkEnd w:id="96"/>
      <w:r>
        <w:rPr>
          <w:rFonts w:hint="cs"/>
          <w:noProof/>
          <w:rtl/>
        </w:rPr>
        <w:t xml:space="preserve"> نمونه گراف ناهمگون با دو نوع رابطه</w:t>
      </w:r>
      <w:bookmarkEnd w:id="97"/>
    </w:p>
    <w:p w14:paraId="472A32CF" w14:textId="55430A37"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2D7084">
        <w:rPr>
          <w:rtl/>
        </w:rPr>
        <w:t xml:space="preserve">شکل </w:t>
      </w:r>
      <w:r w:rsidR="002D7084">
        <w:rPr>
          <w:noProof/>
          <w:rtl/>
        </w:rPr>
        <w:t>18</w:t>
      </w:r>
      <w:r w:rsidR="008D337F">
        <w:rPr>
          <w:rtl/>
        </w:rPr>
        <w:fldChar w:fldCharType="end"/>
      </w:r>
      <w:r w:rsidRPr="007F240A">
        <w:rPr>
          <w:rFonts w:hint="cs"/>
          <w:rtl/>
        </w:rPr>
        <w:t xml:space="preserve"> دفعاتی که این قانون باید</w:t>
      </w:r>
      <w:r w:rsidR="00994D56">
        <w:rPr>
          <w:rFonts w:hint="cs"/>
          <w:rtl/>
        </w:rPr>
        <w:t xml:space="preserve"> اتفاق می‌افتاده است و اتفاق نی</w:t>
      </w:r>
      <w:r w:rsidRPr="007F240A">
        <w:rPr>
          <w:rFonts w:hint="cs"/>
          <w:rtl/>
        </w:rPr>
        <w:t xml:space="preserve">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728C91C5" w:rsidR="007F240A" w:rsidRPr="007F240A" w:rsidRDefault="008D337F" w:rsidP="00576599">
      <w:pPr>
        <w:pStyle w:val="Caption"/>
        <w:rPr>
          <w:rtl/>
        </w:rPr>
      </w:pPr>
      <w:bookmarkStart w:id="98" w:name="_Ref489391597"/>
      <w:bookmarkStart w:id="99" w:name="_Toc4904770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18</w:t>
      </w:r>
      <w:r>
        <w:rPr>
          <w:rtl/>
        </w:rPr>
        <w:fldChar w:fldCharType="end"/>
      </w:r>
      <w:bookmarkEnd w:id="98"/>
      <w:r>
        <w:rPr>
          <w:rFonts w:hint="cs"/>
          <w:rtl/>
        </w:rPr>
        <w:t xml:space="preserve"> حقیقت‌هایی که در گراف نمونه موجود </w:t>
      </w:r>
      <w:r w:rsidR="00576599">
        <w:rPr>
          <w:rFonts w:hint="cs"/>
          <w:rtl/>
        </w:rPr>
        <w:t>ن</w:t>
      </w:r>
      <w:r>
        <w:rPr>
          <w:rFonts w:hint="cs"/>
          <w:rtl/>
        </w:rPr>
        <w:t>یست</w:t>
      </w:r>
      <w:bookmarkEnd w:id="99"/>
    </w:p>
    <w:p w14:paraId="5B59DB74" w14:textId="54EB9A8E" w:rsidR="007F240A" w:rsidRPr="007F240A" w:rsidRDefault="007F240A" w:rsidP="005A49EC">
      <w:pPr>
        <w:rPr>
          <w:rtl/>
        </w:rPr>
      </w:pPr>
      <w:r w:rsidRPr="007F240A">
        <w:rPr>
          <w:rFonts w:hint="cs"/>
          <w:rtl/>
        </w:rPr>
        <w:t xml:space="preserve">اما </w:t>
      </w:r>
      <w:r w:rsidR="00F26E68">
        <w:rPr>
          <w:rFonts w:hint="cs"/>
          <w:rtl/>
        </w:rPr>
        <w:t>همان‌طور</w:t>
      </w:r>
      <w:r w:rsidRPr="007F240A">
        <w:rPr>
          <w:rFonts w:hint="cs"/>
          <w:rtl/>
        </w:rPr>
        <w:t xml:space="preserve">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2D7084">
        <w:rPr>
          <w:rtl/>
        </w:rPr>
        <w:t xml:space="preserve">شکل </w:t>
      </w:r>
      <w:r w:rsidR="002D7084">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247DD4E1" w:rsidR="007F240A" w:rsidRPr="007F240A" w:rsidRDefault="005A49EC" w:rsidP="005A49EC">
      <w:pPr>
        <w:pStyle w:val="Caption"/>
        <w:rPr>
          <w:rtl/>
        </w:rPr>
      </w:pPr>
      <w:bookmarkStart w:id="100" w:name="_Ref489726481"/>
      <w:bookmarkStart w:id="101" w:name="_Ref489726476"/>
      <w:bookmarkStart w:id="102" w:name="_Toc4904770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19</w:t>
      </w:r>
      <w:r>
        <w:rPr>
          <w:rtl/>
        </w:rPr>
        <w:fldChar w:fldCharType="end"/>
      </w:r>
      <w:bookmarkEnd w:id="100"/>
      <w:r>
        <w:rPr>
          <w:rFonts w:hint="cs"/>
          <w:rtl/>
        </w:rPr>
        <w:t xml:space="preserve"> حالت ناشناس برای پیوند‌هایی که اطلاعی در مورد آن نداریم</w:t>
      </w:r>
      <w:bookmarkEnd w:id="101"/>
      <w:bookmarkEnd w:id="102"/>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4"/>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3" w:name="_Toc490477073"/>
      <w:r w:rsidRPr="008D29D4">
        <w:rPr>
          <w:rFonts w:hint="cs"/>
          <w:rtl/>
        </w:rPr>
        <w:t>معیار اطمینان با فرض نیمه‌کامل</w:t>
      </w:r>
      <w:bookmarkEnd w:id="103"/>
    </w:p>
    <w:p w14:paraId="12AEF628" w14:textId="1E0B5EC3" w:rsidR="007F240A" w:rsidRPr="007F240A" w:rsidRDefault="007F240A" w:rsidP="00862A8C">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w:t>
      </w:r>
      <w:r w:rsidR="00862A8C">
        <w:rPr>
          <w:rFonts w:hint="cs"/>
          <w:rtl/>
        </w:rPr>
        <w:t xml:space="preserve">ط بودن یا نبودن آن را مشخص کنیم </w:t>
      </w:r>
      <w:r w:rsidR="00862A8C">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862A8C">
        <w:fldChar w:fldCharType="separate"/>
      </w:r>
      <w:r w:rsidR="00862A8C" w:rsidRPr="00B23884">
        <w:rPr>
          <w:noProof/>
        </w:rPr>
        <w:t>[37]</w:t>
      </w:r>
      <w:r w:rsidR="00862A8C">
        <w:fldChar w:fldCharType="end"/>
      </w:r>
      <w:r w:rsidR="00862A8C" w:rsidRPr="007F240A">
        <w:rPr>
          <w:rFonts w:hint="cs"/>
          <w:rtl/>
        </w:rPr>
        <w:t>.</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4AAD9DE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37814" cy="6416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1A83A624" w:rsidR="007F240A" w:rsidRPr="007F240A" w:rsidRDefault="007F240A" w:rsidP="009A65F7">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ی</w:t>
      </w:r>
      <w:r w:rsidR="009A65F7">
        <w:rPr>
          <w:rFonts w:hint="cs"/>
          <w:rtl/>
        </w:rPr>
        <w:t>م</w:t>
      </w:r>
      <w:r w:rsidRPr="007F240A">
        <w:rPr>
          <w:rFonts w:hint="cs"/>
          <w:rtl/>
        </w:rPr>
        <w:t xml:space="preserve">،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w:t>
      </w:r>
      <w:r w:rsidR="00D060A5">
        <w:rPr>
          <w:rFonts w:hint="cs"/>
          <w:rtl/>
        </w:rPr>
        <w:t>این‌که</w:t>
      </w:r>
      <w:r w:rsidRPr="007F240A">
        <w:rPr>
          <w:rFonts w:hint="cs"/>
          <w:rtl/>
        </w:rPr>
        <w:t xml:space="preserve">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718517C4" w:rsidR="007F240A" w:rsidRDefault="007F240A" w:rsidP="001C0A6E">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2D7084">
        <w:rPr>
          <w:rtl/>
        </w:rPr>
        <w:t xml:space="preserve">شکل </w:t>
      </w:r>
      <w:r w:rsidR="002D7084">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w:t>
      </w:r>
      <w:r w:rsidR="00321248">
        <w:rPr>
          <w:rFonts w:hint="cs"/>
          <w:rtl/>
        </w:rPr>
        <w:t>از آن در فر</w:t>
      </w:r>
      <w:r w:rsidRPr="007F240A">
        <w:rPr>
          <w:rFonts w:hint="cs"/>
          <w:rtl/>
        </w:rPr>
        <w:t xml:space="preserve">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001C0A6E">
        <w:rPr>
          <w:rFonts w:hint="cs"/>
          <w:rtl/>
          <w:lang w:bidi="ar-SA"/>
        </w:rPr>
        <w:t>۲</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4" w:name="_Ref489257964"/>
      <w:bookmarkStart w:id="105" w:name="_Toc490477074"/>
      <w:r>
        <w:rPr>
          <w:rFonts w:hint="cs"/>
          <w:rtl/>
        </w:rPr>
        <w:t>الگوریتم‌ها</w:t>
      </w:r>
      <w:bookmarkEnd w:id="104"/>
      <w:bookmarkEnd w:id="105"/>
    </w:p>
    <w:p w14:paraId="2B6CE1F9" w14:textId="7A4D8770" w:rsidR="008D29D4" w:rsidRPr="006E2030" w:rsidRDefault="008D29D4" w:rsidP="000E2841">
      <w:pPr>
        <w:rPr>
          <w:rtl/>
        </w:rPr>
      </w:pPr>
      <w:r w:rsidRPr="006E2030">
        <w:rPr>
          <w:rFonts w:hint="cs"/>
          <w:rtl/>
        </w:rPr>
        <w:t xml:space="preserve">برای استخراج قوانین انجمنی از الگوریتم‌های معرفی شده در </w:t>
      </w:r>
      <w:r w:rsidR="000E2841">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0E2841">
        <w:fldChar w:fldCharType="separate"/>
      </w:r>
      <w:r w:rsidR="000E2841" w:rsidRPr="00B23884">
        <w:rPr>
          <w:noProof/>
        </w:rPr>
        <w:t>[37]</w:t>
      </w:r>
      <w:r w:rsidR="000E2841">
        <w:fldChar w:fldCharType="end"/>
      </w:r>
      <w:r w:rsidR="00E87593">
        <w:rPr>
          <w:rFonts w:hint="cs"/>
          <w:rtl/>
        </w:rPr>
        <w:t xml:space="preserve"> و </w:t>
      </w:r>
      <w:r w:rsidR="00E87593">
        <w:fldChar w:fldCharType="begin" w:fldLock="1"/>
      </w:r>
      <w:r w:rsidR="003C490E">
        <w:instrText>ADDIN CSL_CITATION { "citationItems" : [ { "id" : "ITEM-1", "itemData" : { "abstract" : "Recent advances in information extraction have led to huge knowledge bases (KBs), which cap-ture knowledge in a machine-readable format. Inductive Logic Programming (ILP) can be used to mine logical rules from these KBs, such as \" If two persons are mar-ried, then they (usually) live in the same city \" . While ILP is a mature field, mining logical rules from KBs is difficult, because KBs make an open world assumption. This means that absent information cannot be taken as counterexamples. Our approach AMIE [16] has shown how rules can be mined effectively from KBs even in the absence of counterexamples. In this paper, we show how this approach can be optimized to mine even larger KBs with more than 12M statements. Extensive exper-iments show how our new approach, AMIE+, extends to areas of mining that were previously beyond reach.", "author" : [ { "dropping-particle" : "", "family" : "Gal\u00e1rraga", "given" : "Luis", "non-dropping-particle" : "", "parse-names" : false, "suffix" : "" }, { "dropping-particle" : "", "family" : "Teflioudi", "given" : "Christina", "non-dropping-particle" : "", "parse-names" : false, "suffix" : "" }, { "dropping-particle" : "", "family" : "Hose", "given" : "Katja", "non-dropping-particle" : "", "parse-names" : false, "suffix" : "" }, { "dropping-particle" : "", "family" : "Suchanek", "given" : "Fabian M", "non-dropping-particle" : "", "parse-names" : false, "suffix" : "" }, { "dropping-particle" : "", "family" : "Gal\u00e1rraga", "given" : "L", "non-dropping-particle" : "", "parse-names" : false, "suffix" : "" }, { "dropping-particle" : "", "family" : "Suchanek", "given" : "F M", "non-dropping-particle" : "", "parse-names" : false, "suffix" : "" }, { "dropping-particle" : "", "family" : "Teflioudi", "given" : "C", "non-dropping-particle" : "", "parse-names" : false, "suffix" : "" }, { "dropping-particle" : "", "family" : "Hose", "given" : "K", "non-dropping-particle" : "", "parse-names" : false, "suffix" : "" } ], "id" : "ITEM-1", "issued" : { "date-parts" : [ [ "0" ] ] }, "title" : "Fast Rule Mining in Ontological Knowledge Bases with AMIE+", "type" : "article-journal" }, "uris" : [ "http://www.mendeley.com/documents/?uuid=507899b3-23c3-449b-9c52-c86b3b816184" ] } ], "mendeley" : { "formattedCitation" : "[38]", "plainTextFormattedCitation" : "[38]", "previouslyFormattedCitation" : "[38]" }, "properties" : { "noteIndex" : 0 }, "schema" : "https://github.com/citation-style-language/schema/raw/master/csl-citation.json" }</w:instrText>
      </w:r>
      <w:r w:rsidR="00E87593">
        <w:fldChar w:fldCharType="separate"/>
      </w:r>
      <w:r w:rsidR="00E87593" w:rsidRPr="00E87593">
        <w:rPr>
          <w:noProof/>
        </w:rPr>
        <w:t>[38]</w:t>
      </w:r>
      <w:r w:rsidR="00E87593">
        <w:fldChar w:fldCharType="end"/>
      </w:r>
      <w:r w:rsidRPr="006E2030">
        <w:rPr>
          <w:rFonts w:hint="cs"/>
          <w:rtl/>
        </w:rPr>
        <w:t xml:space="preserve"> استفاده شده است که در ادامه توضیح مختصری در مورد بخشی از این الگوریتم‌ها خواهیم داد.</w:t>
      </w:r>
    </w:p>
    <w:p w14:paraId="0B25DAB6" w14:textId="199DC05F"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2D7084">
        <w:rPr>
          <w:rtl/>
        </w:rPr>
        <w:t xml:space="preserve">شکل </w:t>
      </w:r>
      <w:r w:rsidR="002D7084">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7A2CD0D2" w:rsidR="008D29D4" w:rsidRPr="006E2030" w:rsidRDefault="005A49EC" w:rsidP="005A49EC">
      <w:pPr>
        <w:pStyle w:val="Caption"/>
        <w:rPr>
          <w:rtl/>
        </w:rPr>
      </w:pPr>
      <w:bookmarkStart w:id="106" w:name="_Ref489727139"/>
      <w:bookmarkStart w:id="107" w:name="_Toc4904770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20</w:t>
      </w:r>
      <w:r>
        <w:rPr>
          <w:rtl/>
        </w:rPr>
        <w:fldChar w:fldCharType="end"/>
      </w:r>
      <w:bookmarkEnd w:id="106"/>
      <w:r>
        <w:rPr>
          <w:rFonts w:hint="cs"/>
          <w:rtl/>
        </w:rPr>
        <w:t xml:space="preserve"> نحوه‌ی استخراج قوانین انجمنی از حقیقت‌های پایگاه دانش</w:t>
      </w:r>
      <w:bookmarkEnd w:id="107"/>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9A0B0F" w:rsidR="008D29D4" w:rsidRPr="006E2030" w:rsidRDefault="008D29D4" w:rsidP="008A35C1">
      <w:pPr>
        <w:pStyle w:val="ListParagraph"/>
        <w:numPr>
          <w:ilvl w:val="0"/>
          <w:numId w:val="10"/>
        </w:numPr>
        <w:spacing w:after="0" w:line="360" w:lineRule="auto"/>
        <w:jc w:val="both"/>
      </w:pPr>
      <w:r w:rsidRPr="006E2030">
        <w:rPr>
          <w:rFonts w:hint="cs"/>
          <w:rtl/>
        </w:rPr>
        <w:t>همه‌ی روابطی که در مرحله‌ی ۲ کاندید شده بودن</w:t>
      </w:r>
      <w:r w:rsidR="00707FA6">
        <w:rPr>
          <w:rFonts w:hint="cs"/>
          <w:rtl/>
        </w:rPr>
        <w:t>د</w:t>
      </w:r>
      <w:r w:rsidRPr="006E2030">
        <w:rPr>
          <w:rFonts w:hint="cs"/>
          <w:rtl/>
        </w:rPr>
        <w:t xml:space="preserve">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2E94E83A" w:rsidR="008D29D4" w:rsidRPr="006E2030" w:rsidRDefault="00707FA6" w:rsidP="00DD632C">
      <w:pPr>
        <w:pStyle w:val="ListParagraph"/>
        <w:numPr>
          <w:ilvl w:val="0"/>
          <w:numId w:val="10"/>
        </w:numPr>
        <w:spacing w:after="0" w:line="360" w:lineRule="auto"/>
        <w:jc w:val="both"/>
        <w:rPr>
          <w:rtl/>
        </w:rPr>
      </w:pPr>
      <w:r>
        <w:rPr>
          <w:rFonts w:hint="cs"/>
          <w:rtl/>
        </w:rPr>
        <w:t xml:space="preserve">در این قسمت همه‌ی روابط </w:t>
      </w:r>
      <w:r w:rsidR="008D29D4" w:rsidRPr="006E2030">
        <w:rPr>
          <w:rFonts w:hint="cs"/>
          <w:rtl/>
        </w:rPr>
        <w:t xml:space="preserve">بین موجودیت اضافه شده به زنجیر و موجودیت اول را بررسی می‌کنیم یعنی روابط بین </w:t>
      </w:r>
      <w:r w:rsidR="008D29D4" w:rsidRPr="006E2030">
        <w:t>Z</w:t>
      </w:r>
      <w:r w:rsidR="008D29D4" w:rsidRPr="006E2030">
        <w:rPr>
          <w:rFonts w:hint="cs"/>
          <w:rtl/>
        </w:rPr>
        <w:t xml:space="preserve"> و </w:t>
      </w:r>
      <w:r w:rsidR="008D29D4" w:rsidRPr="006E2030">
        <w:t>X</w:t>
      </w:r>
      <w:r w:rsidR="008D29D4" w:rsidRPr="006E2030">
        <w:rPr>
          <w:rFonts w:hint="cs"/>
          <w:rtl/>
        </w:rPr>
        <w:t xml:space="preserve">. روابط کاندید در این مثال روابط </w:t>
      </w:r>
      <w:r w:rsidR="00DD632C">
        <w:rPr>
          <w:rFonts w:hint="cs"/>
          <w:rtl/>
        </w:rPr>
        <w:t>«</w:t>
      </w:r>
      <w:r w:rsidR="008D29D4" w:rsidRPr="006E2030">
        <w:rPr>
          <w:rFonts w:hint="cs"/>
          <w:rtl/>
        </w:rPr>
        <w:t>داشتن فرزند</w:t>
      </w:r>
      <w:r w:rsidR="00DD632C">
        <w:rPr>
          <w:rFonts w:hint="cs"/>
          <w:rtl/>
        </w:rPr>
        <w:t>»</w:t>
      </w:r>
      <w:r w:rsidR="008D29D4" w:rsidRPr="006E2030">
        <w:rPr>
          <w:rFonts w:hint="cs"/>
          <w:rtl/>
        </w:rPr>
        <w:t xml:space="preserve"> و </w:t>
      </w:r>
      <w:r w:rsidR="00DD632C">
        <w:rPr>
          <w:rFonts w:hint="cs"/>
          <w:rtl/>
        </w:rPr>
        <w:t>«</w:t>
      </w:r>
      <w:r w:rsidR="008D29D4" w:rsidRPr="006E2030">
        <w:rPr>
          <w:rFonts w:hint="cs"/>
          <w:rtl/>
        </w:rPr>
        <w:t>ناظر بودن</w:t>
      </w:r>
      <w:r w:rsidR="00DD632C">
        <w:rPr>
          <w:rFonts w:hint="cs"/>
          <w:rtl/>
        </w:rPr>
        <w:t>»</w:t>
      </w:r>
      <w:r w:rsidR="008D29D4" w:rsidRPr="006E2030">
        <w:rPr>
          <w:rFonts w:hint="cs"/>
          <w:rtl/>
        </w:rPr>
        <w:t xml:space="preserve"> است.</w:t>
      </w:r>
    </w:p>
    <w:p w14:paraId="06231F90" w14:textId="20D7C9EF" w:rsidR="008D29D4" w:rsidRPr="006E2030" w:rsidRDefault="008D29D4" w:rsidP="00C425A6">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2EC463EE"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w:t>
      </w:r>
      <w:r w:rsidR="00B17BE9">
        <w:rPr>
          <w:rFonts w:hint="cs"/>
          <w:rtl/>
        </w:rPr>
        <w:t>،</w:t>
      </w:r>
      <w:r w:rsidRPr="006E2030">
        <w:rPr>
          <w:rFonts w:hint="cs"/>
          <w:rtl/>
        </w:rPr>
        <w:t xml:space="preserve">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w:t>
      </w:r>
      <w:r w:rsidRPr="006E2030">
        <w:rPr>
          <w:rFonts w:hint="cs"/>
          <w:rtl/>
        </w:rPr>
        <w:lastRenderedPageBreak/>
        <w:t>داده یک</w:t>
      </w:r>
      <w:r w:rsidRPr="006E2030">
        <w:t xml:space="preserve"> </w:t>
      </w:r>
      <w:r w:rsidRPr="006E2030">
        <w:rPr>
          <w:rFonts w:hint="cs"/>
          <w:rtl/>
        </w:rPr>
        <w:t>عملیات هرس</w:t>
      </w:r>
      <w:r w:rsidRPr="006E2030">
        <w:rPr>
          <w:rStyle w:val="FootnoteReference"/>
          <w:rtl/>
        </w:rPr>
        <w:footnoteReference w:id="55"/>
      </w:r>
      <w:r w:rsidRPr="006E2030">
        <w:rPr>
          <w:rFonts w:hint="cs"/>
          <w:rtl/>
        </w:rPr>
        <w:t xml:space="preserve"> روی کاندید‌ها با توجه به هم</w:t>
      </w:r>
      <w:r w:rsidR="008B2A35">
        <w:rPr>
          <w:rFonts w:hint="cs"/>
          <w:rtl/>
        </w:rPr>
        <w:t>‌</w:t>
      </w:r>
      <w:r w:rsidRPr="006E2030">
        <w:rPr>
          <w:rFonts w:hint="cs"/>
          <w:rtl/>
        </w:rPr>
        <w:t>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D44027D" w:rsidR="008D29D4" w:rsidRPr="006E2030" w:rsidRDefault="008D29D4" w:rsidP="00A04F5D">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w:t>
      </w:r>
      <w:r w:rsidR="00A04F5D">
        <w:rPr>
          <w:rFonts w:hint="cs"/>
          <w:rtl/>
        </w:rPr>
        <w:t>و</w:t>
      </w:r>
      <w:r w:rsidRPr="006E2030">
        <w:rPr>
          <w:rFonts w:hint="cs"/>
          <w:rtl/>
        </w:rPr>
        <w:t xml:space="preserve"> بازیکنی به نام </w:t>
      </w:r>
      <w:r w:rsidRPr="006E2030">
        <w:t>a</w:t>
      </w:r>
      <w:r w:rsidRPr="006E2030">
        <w:rPr>
          <w:rFonts w:hint="cs"/>
          <w:rtl/>
        </w:rPr>
        <w:t xml:space="preserve"> داشته باشد، می‌توانیم نتیجه بگیریم که تیم فعلی بازیکن </w:t>
      </w:r>
      <w:r w:rsidRPr="006E2030">
        <w:t>a</w:t>
      </w:r>
      <w:r w:rsidR="00A04F5D">
        <w:rPr>
          <w:rFonts w:hint="cs"/>
          <w:rtl/>
        </w:rPr>
        <w:t>،</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0F4B72A" w:rsidR="008D29D4" w:rsidRPr="006E2030" w:rsidRDefault="008D29D4" w:rsidP="0036714E">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6"/>
      </w:r>
      <w:r w:rsidRPr="006E2030">
        <w:rPr>
          <w:rFonts w:hint="cs"/>
          <w:rtl/>
        </w:rPr>
        <w:t xml:space="preserve"> از چند حقیقت تشکیل شده است</w:t>
      </w:r>
      <w:r w:rsidR="005A2318">
        <w:rPr>
          <w:rFonts w:hint="cs"/>
          <w:rtl/>
        </w:rPr>
        <w:t>.</w:t>
      </w:r>
      <w:r w:rsidRPr="006E2030">
        <w:rPr>
          <w:rFonts w:hint="cs"/>
          <w:rtl/>
        </w:rPr>
        <w:t xml:space="preserve"> یک نمون</w:t>
      </w:r>
      <w:r w:rsidR="005A2318">
        <w:rPr>
          <w:rFonts w:hint="cs"/>
          <w:rtl/>
        </w:rPr>
        <w:t>ه از این قوانین در ادامه آورده شده که</w:t>
      </w:r>
      <w:r w:rsidRPr="006E2030">
        <w:rPr>
          <w:rFonts w:hint="cs"/>
          <w:rtl/>
        </w:rPr>
        <w:t xml:space="preserve"> در این قانون داریم اگر </w:t>
      </w:r>
      <w:r w:rsidRPr="006E2030">
        <w:t>a</w:t>
      </w:r>
      <w:r w:rsidRPr="006E2030">
        <w:rPr>
          <w:rFonts w:hint="cs"/>
          <w:rtl/>
        </w:rPr>
        <w:t xml:space="preserve"> یک موسسه‌ی آموزشی </w:t>
      </w:r>
      <w:r w:rsidRPr="006E2030">
        <w:rPr>
          <w:rFonts w:hint="cs"/>
          <w:rtl/>
        </w:rPr>
        <w:lastRenderedPageBreak/>
        <w:t xml:space="preserve">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موسسه‌ی آموزشی </w:t>
      </w:r>
      <w:r w:rsidRPr="006E2030">
        <w:t>a</w:t>
      </w:r>
      <w:r w:rsidRPr="006E2030">
        <w:rPr>
          <w:rFonts w:hint="cs"/>
          <w:rtl/>
        </w:rPr>
        <w:t xml:space="preserve"> نیز در مکان </w:t>
      </w:r>
      <w:r w:rsidRPr="006E2030">
        <w:t>b</w:t>
      </w:r>
      <w:r w:rsidR="00216F8A">
        <w:rPr>
          <w:rFonts w:hint="cs"/>
          <w:rtl/>
        </w:rPr>
        <w:t xml:space="preserve"> قرار دارد. علی</w:t>
      </w:r>
      <w:r w:rsidRPr="006E2030">
        <w:rPr>
          <w:rFonts w:hint="cs"/>
          <w:rtl/>
        </w:rPr>
        <w:t>ر</w:t>
      </w:r>
      <w:r w:rsidR="0036714E">
        <w:rPr>
          <w:rFonts w:hint="cs"/>
          <w:rtl/>
        </w:rPr>
        <w:t>غ</w:t>
      </w:r>
      <w:r w:rsidRPr="006E2030">
        <w:rPr>
          <w:rFonts w:hint="cs"/>
          <w:rtl/>
        </w:rPr>
        <w:t xml:space="preserve">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08" w:name="_Ref489257898"/>
      <w:bookmarkStart w:id="109" w:name="_Toc490477075"/>
      <w:r>
        <w:rPr>
          <w:rFonts w:hint="cs"/>
          <w:rtl/>
        </w:rPr>
        <w:t>قوانین هدف</w:t>
      </w:r>
      <w:bookmarkEnd w:id="108"/>
      <w:bookmarkEnd w:id="109"/>
    </w:p>
    <w:p w14:paraId="2CD61916" w14:textId="701CEA26"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r w:rsidR="002D7DBD">
        <w:rPr>
          <w:rFonts w:hint="cs"/>
          <w:rtl/>
        </w:rPr>
        <w:t xml:space="preserve"> </w:t>
      </w:r>
      <w:r w:rsidR="003C490E">
        <w:rPr>
          <w:rtl/>
        </w:rPr>
        <w:fldChar w:fldCharType="begin" w:fldLock="1"/>
      </w:r>
      <w:r w:rsidR="00BE49D3">
        <w:instrText>ADDIN CSL_CITATION { "citationItems" : [ { "id" : "ITEM-1", "itemData" : { "DOI" : "10.1145/2509558.2509566", "ISBN" : "9781450324113", "author" : [ { "dropping-particle" : "", "family" : "Gal\u00e1rraga", "given" : "Luis A.", "non-dropping-particle" : "", "parse-names" : false, "suffix" : "" }, { "dropping-particle" : "", "family" : "Preda", "given" : "Nicoleta", "non-dropping-particle" : "", "parse-names" : false, "suffix" : "" }, { "dropping-particle" : "", "family" : "Suchanek", "given" : "Fabian M.", "non-dropping-particle" : "", "parse-names" : false, "suffix" : "" } ], "container-title" : "Proceedings of the 2013 workshop on Automated knowledge base construction - AKBC '13", "id" : "ITEM-1", "issued" : { "date-parts" : [ [ "2013" ] ] }, "page" : "43-48", "publisher" : "ACM Press", "publisher-place" : "New York, New York, USA", "title" : "Mining rules to align knowledge bases", "type" : "paper-conference" }, "uris" : [ "http://www.mendeley.com/documents/?uuid=a61cce15-3746-33a7-988a-01bc98722313" ] } ], "mendeley" : { "formattedCitation" : "[39]", "plainTextFormattedCitation" : "[39]", "previouslyFormattedCitation" : "[39]" }, "properties" : { "noteIndex" : 0 }, "schema" : "https://github.com/citation-style-language/schema/raw/master/csl-citation.json" }</w:instrText>
      </w:r>
      <w:r w:rsidR="003C490E">
        <w:rPr>
          <w:rtl/>
        </w:rPr>
        <w:fldChar w:fldCharType="separate"/>
      </w:r>
      <w:r w:rsidR="003C490E" w:rsidRPr="003C490E">
        <w:rPr>
          <w:noProof/>
        </w:rPr>
        <w:t>[39]</w:t>
      </w:r>
      <w:r w:rsidR="003C490E">
        <w:rPr>
          <w:rtl/>
        </w:rPr>
        <w:fldChar w:fldCharType="end"/>
      </w:r>
      <w:r w:rsidRPr="006E2030">
        <w:rPr>
          <w:rFonts w:hint="cs"/>
          <w:rtl/>
        </w:rPr>
        <w:t>.</w:t>
      </w:r>
    </w:p>
    <w:p w14:paraId="6D7E3A34" w14:textId="0CB9B3E9" w:rsidR="008D29D4" w:rsidRPr="008D29D4" w:rsidRDefault="008D29D4" w:rsidP="005A49EC">
      <w:pPr>
        <w:pStyle w:val="Level4"/>
        <w:rPr>
          <w:rtl/>
        </w:rPr>
      </w:pPr>
      <w:bookmarkStart w:id="110" w:name="_Toc490477076"/>
      <w:r w:rsidRPr="008D29D4">
        <w:rPr>
          <w:rFonts w:hint="cs"/>
          <w:rtl/>
        </w:rPr>
        <w:lastRenderedPageBreak/>
        <w:t xml:space="preserve">قانون </w:t>
      </w:r>
      <w:r w:rsidRPr="008D29D4">
        <w:t>R-subsumption</w:t>
      </w:r>
      <w:bookmarkEnd w:id="110"/>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1" w:name="OLE_LINK4"/>
      <w:r w:rsidRPr="006E2030">
        <w:t>r(x, y) =&gt; r’(x, y)</w:t>
      </w:r>
    </w:p>
    <w:bookmarkEnd w:id="111"/>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2" w:name="_Ref489739305"/>
      <w:bookmarkStart w:id="113" w:name="_Toc490477077"/>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2"/>
      <w:bookmarkEnd w:id="113"/>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4" w:name="_Toc490477078"/>
      <w:r w:rsidRPr="006E2030">
        <w:rPr>
          <w:rFonts w:hint="cs"/>
          <w:rtl/>
        </w:rPr>
        <w:lastRenderedPageBreak/>
        <w:t xml:space="preserve">قانون </w:t>
      </w:r>
      <w:r w:rsidRPr="006E2030">
        <w:t xml:space="preserve">2-hope </w:t>
      </w:r>
      <w:r w:rsidRPr="008D29D4">
        <w:t>translation</w:t>
      </w:r>
      <w:bookmarkEnd w:id="114"/>
    </w:p>
    <w:p w14:paraId="7613876E" w14:textId="5E68B5E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w:t>
      </w:r>
      <w:r w:rsidR="00FA0BD4">
        <w:rPr>
          <w:rFonts w:hint="cs"/>
          <w:rtl/>
        </w:rPr>
        <w:t>هم‌چنین</w:t>
      </w:r>
      <w:r w:rsidRPr="006E2030">
        <w:rPr>
          <w:rFonts w:hint="cs"/>
          <w:rtl/>
        </w:rPr>
        <w:t xml:space="preserve">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5" w:name="_Toc490477079"/>
      <w:r w:rsidRPr="006E2030">
        <w:rPr>
          <w:rFonts w:hint="cs"/>
          <w:rtl/>
        </w:rPr>
        <w:t xml:space="preserve">قانون </w:t>
      </w:r>
      <w:r w:rsidRPr="006E2030">
        <w:rPr>
          <w:rFonts w:ascii="Helvetica" w:hAnsi="Helvetica"/>
          <w:color w:val="000000"/>
        </w:rPr>
        <w:t xml:space="preserve">Triangle </w:t>
      </w:r>
      <w:r w:rsidRPr="008D29D4">
        <w:t>alignment</w:t>
      </w:r>
      <w:bookmarkEnd w:id="115"/>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6"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6"/>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7" w:name="_Toc490477080"/>
      <w:r w:rsidRPr="005A49EC">
        <w:rPr>
          <w:rFonts w:hint="cs"/>
          <w:rtl/>
        </w:rPr>
        <w:lastRenderedPageBreak/>
        <w:t xml:space="preserve">قانون </w:t>
      </w:r>
      <w:r w:rsidRPr="005A49EC">
        <w:t>Specific R-subsumption</w:t>
      </w:r>
      <w:bookmarkEnd w:id="117"/>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2DA54253"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2D7084">
        <w:rPr>
          <w:rtl/>
        </w:rPr>
        <w:t xml:space="preserve">جدول </w:t>
      </w:r>
      <w:r w:rsidR="002D7084">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450BC08F" w:rsidR="002E6C41" w:rsidRDefault="0097374E" w:rsidP="0097374E">
      <w:pPr>
        <w:pStyle w:val="Caption"/>
      </w:pPr>
      <w:bookmarkStart w:id="118" w:name="_Ref489867967"/>
      <w:bookmarkStart w:id="119" w:name="_Toc490476992"/>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2D7084">
        <w:rPr>
          <w:noProof/>
          <w:rtl/>
        </w:rPr>
        <w:t>3</w:t>
      </w:r>
      <w:r>
        <w:rPr>
          <w:rtl/>
        </w:rPr>
        <w:fldChar w:fldCharType="end"/>
      </w:r>
      <w:bookmarkEnd w:id="118"/>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19"/>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0" w:name="_Ref489737072"/>
      <w:bookmarkStart w:id="121" w:name="_Toc490477081"/>
      <w:r w:rsidRPr="008D29D4">
        <w:rPr>
          <w:rFonts w:hint="cs"/>
          <w:rtl/>
        </w:rPr>
        <w:lastRenderedPageBreak/>
        <w:t>جمع‌بندی</w:t>
      </w:r>
      <w:bookmarkEnd w:id="120"/>
      <w:bookmarkEnd w:id="121"/>
    </w:p>
    <w:p w14:paraId="76AE9EB2" w14:textId="77777777" w:rsidR="00503031" w:rsidRDefault="00503031" w:rsidP="000E1CD4">
      <w:pPr>
        <w:jc w:val="both"/>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0E1CD4">
      <w:pPr>
        <w:jc w:val="both"/>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2" w:name="_Toc490477082"/>
      <w:r>
        <w:rPr>
          <w:rFonts w:hint="cs"/>
          <w:rtl/>
        </w:rPr>
        <w:lastRenderedPageBreak/>
        <w:t>روش پیشنهادی</w:t>
      </w:r>
      <w:bookmarkEnd w:id="122"/>
    </w:p>
    <w:p w14:paraId="071FC2FF" w14:textId="490C97C2" w:rsidR="00503031" w:rsidRDefault="00503031" w:rsidP="00F33CEB">
      <w:pPr>
        <w:jc w:val="both"/>
        <w:rPr>
          <w:rtl/>
        </w:rPr>
      </w:pPr>
      <w:r>
        <w:rPr>
          <w:rFonts w:hint="cs"/>
          <w:rtl/>
        </w:rPr>
        <w:t xml:space="preserve">در این فصل عملکرد روش‌های موجود از نظر مقیاس‌پذیری و نتایج بدست آمده از هرکدام </w:t>
      </w:r>
      <w:r w:rsidR="00F33CEB">
        <w:rPr>
          <w:rFonts w:hint="cs"/>
          <w:rtl/>
        </w:rPr>
        <w:t xml:space="preserve">را </w:t>
      </w:r>
      <w:r>
        <w:rPr>
          <w:rFonts w:hint="cs"/>
          <w:rtl/>
        </w:rPr>
        <w:t>مورد بررسی قرار خواهیم داد و در ادامه‌ی فصل شرح می‌دهیم که چگونه می‌توانیم از قوانین انجمنی جهت</w:t>
      </w:r>
      <w:r w:rsidR="00F33CEB">
        <w:rPr>
          <w:rFonts w:hint="cs"/>
          <w:rtl/>
        </w:rPr>
        <w:t xml:space="preserve"> بهبود این روش‌ها استفاده کنیم.</w:t>
      </w:r>
      <w:r>
        <w:rPr>
          <w:rFonts w:hint="cs"/>
          <w:rtl/>
        </w:rPr>
        <w:t xml:space="preserve">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3" w:name="_Ref489257817"/>
      <w:bookmarkStart w:id="124" w:name="_Toc490477083"/>
      <w:r>
        <w:rPr>
          <w:rFonts w:hint="cs"/>
          <w:rtl/>
        </w:rPr>
        <w:t>عملکرد روش‌های موجود</w:t>
      </w:r>
      <w:bookmarkEnd w:id="123"/>
      <w:bookmarkEnd w:id="124"/>
    </w:p>
    <w:p w14:paraId="446C129B" w14:textId="09483577" w:rsidR="008D29D4" w:rsidRPr="006E2030" w:rsidRDefault="008D29D4" w:rsidP="008D29D4">
      <w:pPr>
        <w:spacing w:line="360" w:lineRule="auto"/>
        <w:jc w:val="both"/>
        <w:rPr>
          <w:rtl/>
        </w:rPr>
      </w:pPr>
      <w:r w:rsidRPr="006E2030">
        <w:rPr>
          <w:rFonts w:hint="cs"/>
          <w:rtl/>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448D3">
        <w:rPr>
          <w:rFonts w:hint="cs"/>
          <w:rtl/>
        </w:rPr>
        <w:t>:</w:t>
      </w:r>
      <w:r w:rsidRPr="006E2030">
        <w:rPr>
          <w:rFonts w:hint="cs"/>
          <w:rtl/>
        </w:rPr>
        <w:t xml:space="preserve"> ۱- روش </w:t>
      </w:r>
      <w:r w:rsidR="004A0509">
        <w:rPr>
          <w:rtl/>
        </w:rPr>
        <w:t>رسکال</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6C6A05ED"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w:t>
      </w:r>
      <w:r w:rsidR="00AE66B8">
        <w:rPr>
          <w:rFonts w:hint="cs"/>
          <w:rtl/>
        </w:rPr>
        <w:t xml:space="preserve"> </w:t>
      </w:r>
      <w:r w:rsidRPr="006E2030">
        <w:rPr>
          <w:rFonts w:hint="cs"/>
          <w:rtl/>
        </w:rPr>
        <w:t>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2D7084">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5" w:name="_Ref489740029"/>
      <w:bookmarkStart w:id="126" w:name="_Toc490477084"/>
      <w:r w:rsidRPr="008D29D4">
        <w:rPr>
          <w:rFonts w:hint="cs"/>
          <w:rtl/>
        </w:rPr>
        <w:lastRenderedPageBreak/>
        <w:t>روش رسکال</w:t>
      </w:r>
      <w:bookmarkEnd w:id="125"/>
      <w:bookmarkEnd w:id="126"/>
    </w:p>
    <w:p w14:paraId="0ED7758D" w14:textId="0D70828C" w:rsidR="008D29D4" w:rsidRPr="006E2030" w:rsidRDefault="008D29D4" w:rsidP="00CC79F0">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w:t>
      </w:r>
      <w:r w:rsidR="00B67489">
        <w:rPr>
          <w:rFonts w:cs="Times New Roman"/>
        </w:rPr>
        <w:t>×</w:t>
      </w:r>
      <w:r w:rsidRPr="006E2030">
        <w:t>d</w:t>
      </w:r>
      <w:r w:rsidRPr="006E2030">
        <w:rPr>
          <w:rFonts w:hint="cs"/>
          <w:rtl/>
        </w:rPr>
        <w:t xml:space="preserve"> بعدی در نظر گرفتیم. پس تعداد پارامتر‌هایی که در این روش نیاز است که آموزش دهیم از مرتبه‌ی</w:t>
      </w:r>
      <w:bookmarkStart w:id="127"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7"/>
      <w:r w:rsidRPr="006E2030">
        <w:rPr>
          <w:rFonts w:hint="cs"/>
          <w:rtl/>
        </w:rPr>
        <w:t xml:space="preserve"> است. در آزمایش</w:t>
      </w:r>
      <w:r w:rsidR="00D867F0">
        <w:rPr>
          <w:rFonts w:hint="cs"/>
          <w:rtl/>
        </w:rPr>
        <w:t>‌ها</w:t>
      </w:r>
      <w:r w:rsidRPr="006E2030">
        <w:rPr>
          <w:rFonts w:hint="cs"/>
          <w:rtl/>
        </w:rPr>
        <w:t xml:space="preserve"> تعداد ابعادی که بهترین نتیجه را بدست می‌دهد </w:t>
      </w:r>
      <w:r w:rsidRPr="006E2030">
        <w:t>d=250</w:t>
      </w:r>
      <w:r w:rsidRPr="006E2030">
        <w:rPr>
          <w:rFonts w:hint="cs"/>
          <w:rtl/>
        </w:rPr>
        <w:t xml:space="preserve"> است. </w:t>
      </w:r>
      <w:r w:rsidR="00CC79F0">
        <w:rPr>
          <w:rFonts w:hint="cs"/>
          <w:rtl/>
        </w:rPr>
        <w:t>اگ</w:t>
      </w:r>
      <w:r w:rsidR="003B68FE">
        <w:rPr>
          <w:rFonts w:hint="cs"/>
          <w:rtl/>
        </w:rPr>
        <w:t>ر</w:t>
      </w:r>
      <w:r w:rsidR="00CC79F0">
        <w:rPr>
          <w:rFonts w:hint="cs"/>
          <w:rtl/>
        </w:rPr>
        <w:t xml:space="preserve"> بردار‌های مساله را ۲۵۰ بعدی</w:t>
      </w:r>
      <w:r w:rsidRPr="006E2030">
        <w:rPr>
          <w:rFonts w:hint="cs"/>
          <w:rtl/>
        </w:rPr>
        <w:t xml:space="preserve"> در نظر بگیر</w:t>
      </w:r>
      <w:r w:rsidR="003B68FE">
        <w:rPr>
          <w:rFonts w:hint="cs"/>
          <w:rtl/>
        </w:rPr>
        <w:t>یم</w:t>
      </w:r>
      <w:r w:rsidRPr="006E2030">
        <w:rPr>
          <w:rFonts w:hint="cs"/>
          <w:rtl/>
        </w:rPr>
        <w:t xml:space="preserve"> باید به تعداد ۸۸</w:t>
      </w:r>
      <w:r w:rsidR="00475D60">
        <w:rPr>
          <w:rFonts w:hint="cs"/>
          <w:rtl/>
        </w:rPr>
        <w:t xml:space="preserve"> </w:t>
      </w:r>
      <w:r w:rsidRPr="006E2030">
        <w:rPr>
          <w:rFonts w:hint="cs"/>
          <w:rtl/>
        </w:rPr>
        <w:t xml:space="preserve">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28" w:name="OLE_LINK2"/>
      <w:r w:rsidRPr="006E2030">
        <w:t>15k</w:t>
      </w:r>
      <w:r w:rsidR="00B67489">
        <w:rPr>
          <w:rFonts w:cs="Times New Roman"/>
        </w:rPr>
        <w:t>×</w:t>
      </w:r>
      <w:r w:rsidRPr="006E2030">
        <w:t>250 + 1.3k</w:t>
      </w:r>
      <w:r w:rsidR="00B67489">
        <w:rPr>
          <w:rFonts w:cs="Times New Roman"/>
        </w:rPr>
        <w:t>×</w:t>
      </w:r>
      <w:r w:rsidRPr="006E2030">
        <w:t>250</w:t>
      </w:r>
      <w:r w:rsidR="00B67489">
        <w:rPr>
          <w:rFonts w:cs="Times New Roman"/>
        </w:rPr>
        <w:t>×</w:t>
      </w:r>
      <w:r w:rsidRPr="006E2030">
        <w:t>250 = 88m</w:t>
      </w:r>
      <w:bookmarkEnd w:id="128"/>
      <w:r w:rsidRPr="006E2030">
        <w:t>)</w:t>
      </w:r>
      <w:r w:rsidRPr="006E2030">
        <w:rPr>
          <w:rFonts w:hint="cs"/>
          <w:rtl/>
        </w:rPr>
        <w:t>.</w:t>
      </w:r>
    </w:p>
    <w:p w14:paraId="7AC56641" w14:textId="28A292B4" w:rsidR="008D29D4" w:rsidRPr="006E2030" w:rsidRDefault="008D29D4" w:rsidP="00C271CA">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w:t>
      </w:r>
      <w:r w:rsidR="00C271CA">
        <w:rPr>
          <w:rFonts w:hint="cs"/>
          <w:rtl/>
        </w:rPr>
        <w:t>.</w:t>
      </w:r>
      <w:r w:rsidRPr="006E2030">
        <w:rPr>
          <w:rFonts w:hint="cs"/>
          <w:rtl/>
        </w:rPr>
        <w:t>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29" w:name="_Toc490477085"/>
      <w:r w:rsidRPr="006E2030">
        <w:rPr>
          <w:rFonts w:hint="cs"/>
          <w:rtl/>
        </w:rPr>
        <w:t xml:space="preserve">روش </w:t>
      </w:r>
      <w:r w:rsidRPr="008D29D4">
        <w:t>NTN</w:t>
      </w:r>
      <w:bookmarkEnd w:id="129"/>
    </w:p>
    <w:p w14:paraId="3FEAB847" w14:textId="5BFE91E1" w:rsidR="008D29D4" w:rsidRPr="006E2030" w:rsidRDefault="008D29D4" w:rsidP="00E50C9D">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w:t>
      </w:r>
      <w:r w:rsidR="00D060A5">
        <w:rPr>
          <w:rFonts w:hint="cs"/>
          <w:rtl/>
        </w:rPr>
        <w:t>این‌که</w:t>
      </w:r>
      <w:r w:rsidRPr="006E2030">
        <w:rPr>
          <w:rFonts w:hint="cs"/>
          <w:rtl/>
        </w:rPr>
        <w:t xml:space="preserve"> تعداد ابعاد بردارها بسیار کمتر است، تقریبا دو برابر است</w:t>
      </w:r>
      <w:r w:rsidR="000F7201">
        <w:rPr>
          <w:rFonts w:hint="cs"/>
          <w:rtl/>
        </w:rPr>
        <w:t xml:space="preserve"> </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w:t>
      </w:r>
      <w:r w:rsidR="00E50C9D">
        <w:rPr>
          <w:rFonts w:cs="Times New Roman"/>
        </w:rPr>
        <w:t>×</w:t>
      </w:r>
      <w:r w:rsidRPr="006E2030">
        <w:t>50 + 1.3k</w:t>
      </w:r>
      <w:r w:rsidR="00E50C9D">
        <w:rPr>
          <w:rFonts w:cs="Times New Roman"/>
        </w:rPr>
        <w:t>×</w:t>
      </w:r>
      <w:r w:rsidRPr="006E2030">
        <w:t>50</w:t>
      </w:r>
      <w:r w:rsidR="00E50C9D">
        <w:rPr>
          <w:rFonts w:cs="Times New Roman"/>
        </w:rPr>
        <w:t>×</w:t>
      </w:r>
      <w:r w:rsidRPr="006E2030">
        <w:t>50</w:t>
      </w:r>
      <w:r w:rsidR="00E50C9D">
        <w:rPr>
          <w:rFonts w:cs="Times New Roman"/>
        </w:rPr>
        <w:t>×</w:t>
      </w:r>
      <w:r w:rsidRPr="006E2030">
        <w:t>50  163,250k)</w:t>
      </w:r>
      <w:r w:rsidRPr="006E2030">
        <w:rPr>
          <w:rFonts w:hint="cs"/>
          <w:rtl/>
        </w:rPr>
        <w:t>.</w:t>
      </w:r>
    </w:p>
    <w:p w14:paraId="2AAC4A8B" w14:textId="77777777" w:rsidR="008D29D4" w:rsidRPr="006E2030" w:rsidRDefault="008D29D4" w:rsidP="008D29D4">
      <w:pPr>
        <w:spacing w:line="360" w:lineRule="auto"/>
        <w:jc w:val="both"/>
      </w:pPr>
    </w:p>
    <w:p w14:paraId="2EB48CAA" w14:textId="66BA6AB7" w:rsidR="008D29D4" w:rsidRPr="00CA7AC7" w:rsidRDefault="008D29D4" w:rsidP="00A71170">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00F26E68">
        <w:rPr>
          <w:rFonts w:hint="cs"/>
          <w:rtl/>
        </w:rPr>
        <w:t>همان‌طور</w:t>
      </w:r>
      <w:r w:rsidRPr="00CA7AC7">
        <w:rPr>
          <w:rFonts w:hint="cs"/>
          <w:rtl/>
        </w:rPr>
        <w:t xml:space="preserve"> که در معرفی این روش گفته شد این روش به سرعت به بیش‌برازش</w:t>
      </w:r>
      <w:r w:rsidR="00B50BF3">
        <w:rPr>
          <w:rStyle w:val="FootnoteReference"/>
          <w:rtl/>
        </w:rPr>
        <w:footnoteReference w:id="57"/>
      </w:r>
      <w:r w:rsidRPr="00CA7AC7">
        <w:rPr>
          <w:rFonts w:hint="cs"/>
          <w:rtl/>
        </w:rPr>
        <w:t xml:space="preserve">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w:t>
      </w:r>
      <w:r w:rsidR="00617DAC">
        <w:rPr>
          <w:rFonts w:hint="cs"/>
          <w:rtl/>
        </w:rPr>
        <w:t>،</w:t>
      </w:r>
      <w:r w:rsidRPr="00CA7AC7">
        <w:rPr>
          <w:rFonts w:hint="cs"/>
          <w:rtl/>
        </w:rPr>
        <w:t xml:space="preserve"> که نشان می‌دهد روش رسکال برای </w:t>
      </w:r>
      <w:r w:rsidR="00DB2861">
        <w:rPr>
          <w:rFonts w:hint="cs"/>
          <w:rtl/>
        </w:rPr>
        <w:t>سوالاتی که به میزان کافی نمونه برای</w:t>
      </w:r>
      <w:r w:rsidRPr="00CA7AC7">
        <w:rPr>
          <w:rFonts w:hint="cs"/>
          <w:rtl/>
        </w:rPr>
        <w:t xml:space="preserve"> آموزش </w:t>
      </w:r>
      <w:r w:rsidR="00DB2861">
        <w:rPr>
          <w:rFonts w:hint="cs"/>
          <w:rtl/>
        </w:rPr>
        <w:t>نداشته</w:t>
      </w:r>
      <w:r w:rsidR="00A71170">
        <w:rPr>
          <w:rFonts w:hint="cs"/>
          <w:rtl/>
        </w:rPr>
        <w:t xml:space="preserve"> است،</w:t>
      </w:r>
      <w:r w:rsidRPr="00CA7AC7">
        <w:rPr>
          <w:rFonts w:hint="cs"/>
          <w:rtl/>
        </w:rPr>
        <w:t xml:space="preserve"> نتایج خیلی </w:t>
      </w:r>
      <w:r w:rsidR="00A71170">
        <w:rPr>
          <w:rFonts w:hint="cs"/>
          <w:rtl/>
        </w:rPr>
        <w:t>دور از ذهنی</w:t>
      </w:r>
      <w:r w:rsidRPr="00CA7AC7">
        <w:rPr>
          <w:rFonts w:hint="cs"/>
          <w:rtl/>
        </w:rPr>
        <w:t xml:space="preserve"> بدست می‌دهد </w:t>
      </w:r>
      <w:r w:rsidR="00A71170">
        <w:rPr>
          <w:rFonts w:hint="cs"/>
          <w:rtl/>
        </w:rPr>
        <w:t>با این حال</w:t>
      </w:r>
      <w:r w:rsidRPr="00CA7AC7">
        <w:rPr>
          <w:rFonts w:hint="cs"/>
          <w:rtl/>
        </w:rPr>
        <w:t xml:space="preserve"> برای ۴۲.۱</w:t>
      </w:r>
      <w:r w:rsidRPr="00CA7AC7">
        <w:rPr>
          <w:rFonts w:cs="Times New Roman" w:hint="cs"/>
          <w:rtl/>
        </w:rPr>
        <w:t>٪</w:t>
      </w:r>
      <w:r w:rsidRPr="00CA7AC7">
        <w:rPr>
          <w:rFonts w:hint="cs"/>
          <w:rtl/>
        </w:rPr>
        <w:t xml:space="preserve"> حقیقت</w:t>
      </w:r>
      <w:r w:rsidR="00A71170">
        <w:rPr>
          <w:rFonts w:hint="cs"/>
          <w:rtl/>
        </w:rPr>
        <w:t>‌ها</w:t>
      </w:r>
      <w:r w:rsidRPr="00CA7AC7">
        <w:rPr>
          <w:rFonts w:hint="cs"/>
          <w:rtl/>
        </w:rPr>
        <w:t xml:space="preserve"> که روابط بین آن</w:t>
      </w:r>
      <w:r w:rsidR="00A71170">
        <w:rPr>
          <w:rFonts w:hint="cs"/>
          <w:rtl/>
        </w:rPr>
        <w:t>‌ها به خوبی آموزش دیده شده است،</w:t>
      </w:r>
      <w:r w:rsidRPr="00CA7AC7">
        <w:rPr>
          <w:rFonts w:hint="cs"/>
          <w:rtl/>
        </w:rPr>
        <w:t xml:space="preserve"> پاسخ‌های درست در ۱۰ پاسخ اول بوده است.</w:t>
      </w:r>
    </w:p>
    <w:p w14:paraId="7B8258DC" w14:textId="01BE4DB8" w:rsidR="00F10676" w:rsidRDefault="00F10676" w:rsidP="00F10676">
      <w:pPr>
        <w:pStyle w:val="Level4"/>
        <w:rPr>
          <w:b/>
          <w:rtl/>
        </w:rPr>
      </w:pPr>
      <w:bookmarkStart w:id="130" w:name="_Toc490477086"/>
      <w:r w:rsidRPr="00415C67">
        <w:rPr>
          <w:rFonts w:hint="cs"/>
          <w:rtl/>
        </w:rPr>
        <w:t xml:space="preserve">روش </w:t>
      </w:r>
      <w:r w:rsidRPr="00415C67">
        <w:t>Structured Embedding</w:t>
      </w:r>
      <w:bookmarkEnd w:id="130"/>
    </w:p>
    <w:p w14:paraId="2DBDE359" w14:textId="3E98BF27" w:rsidR="008D29D4" w:rsidRPr="006E2030" w:rsidRDefault="008D29D4" w:rsidP="00436835">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00E50C9D">
        <w:t xml:space="preserve"> </w:t>
      </w:r>
      <w:r w:rsidRPr="006E2030">
        <w:t>d</w:t>
      </w:r>
      <w:r w:rsidRPr="006E2030">
        <w:rPr>
          <w:rFonts w:hint="cs"/>
          <w:rtl/>
        </w:rPr>
        <w:t xml:space="preserve">بعدی و برای هر رابطه دو ماتریس </w:t>
      </w:r>
      <w:r w:rsidRPr="006E2030">
        <w:t>d</w:t>
      </w:r>
      <w:r w:rsidR="00E50C9D">
        <w:rPr>
          <w:rFonts w:cs="Times New Roman"/>
        </w:rPr>
        <w:t>×</w:t>
      </w:r>
      <w:r w:rsidRPr="006E2030">
        <w:t>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w:t>
      </w:r>
      <w:r w:rsidR="00436835">
        <w:rPr>
          <w:rFonts w:cs="Times New Roman"/>
        </w:rPr>
        <w:t>×</w:t>
      </w:r>
      <w:r w:rsidRPr="006E2030">
        <w:t>50 + 2</w:t>
      </w:r>
      <w:r w:rsidR="00436835">
        <w:rPr>
          <w:rFonts w:cs="Times New Roman"/>
        </w:rPr>
        <w:t>×</w:t>
      </w:r>
      <w:r w:rsidRPr="006E2030">
        <w:t>1.3k</w:t>
      </w:r>
      <w:r w:rsidR="00436835">
        <w:rPr>
          <w:rFonts w:cs="Times New Roman"/>
        </w:rPr>
        <w:t>×</w:t>
      </w:r>
      <w:r w:rsidRPr="006E2030">
        <w:t>50</w:t>
      </w:r>
      <w:r w:rsidR="00436835">
        <w:rPr>
          <w:rFonts w:cs="Times New Roman"/>
        </w:rPr>
        <w:t>×</w:t>
      </w:r>
      <w:r w:rsidRPr="006E2030">
        <w:t>50 = 7.250k)</w:t>
      </w:r>
    </w:p>
    <w:p w14:paraId="68C785D3" w14:textId="77777777" w:rsidR="008D29D4" w:rsidRPr="006E2030" w:rsidRDefault="008D29D4" w:rsidP="008D29D4">
      <w:pPr>
        <w:spacing w:line="360" w:lineRule="auto"/>
        <w:jc w:val="both"/>
        <w:rPr>
          <w:rtl/>
        </w:rPr>
      </w:pPr>
    </w:p>
    <w:p w14:paraId="66703913" w14:textId="07E70414" w:rsidR="008D29D4" w:rsidRPr="006E2030" w:rsidRDefault="008D29D4" w:rsidP="00E81E7E">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w:t>
      </w:r>
      <w:r w:rsidR="003B68FE">
        <w:rPr>
          <w:rFonts w:hint="cs"/>
          <w:rtl/>
        </w:rPr>
        <w:t>وده است. مشاهده می‌شود که علی‌رغ</w:t>
      </w:r>
      <w:r w:rsidRPr="006E2030">
        <w:rPr>
          <w:rFonts w:hint="cs"/>
          <w:rtl/>
        </w:rPr>
        <w:t xml:space="preserve">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7A4A753A" w14:textId="1D866B9A" w:rsidR="008D29D4" w:rsidRPr="006E2030" w:rsidRDefault="008D29D4" w:rsidP="00CA7AC7">
      <w:pPr>
        <w:pStyle w:val="Level4"/>
        <w:rPr>
          <w:rtl/>
        </w:rPr>
      </w:pPr>
      <w:bookmarkStart w:id="131" w:name="_Toc490477087"/>
      <w:r w:rsidRPr="006E2030">
        <w:rPr>
          <w:rFonts w:hint="cs"/>
          <w:rtl/>
        </w:rPr>
        <w:lastRenderedPageBreak/>
        <w:t xml:space="preserve">روش </w:t>
      </w:r>
      <w:r w:rsidRPr="006E2030">
        <w:t>TransE</w:t>
      </w:r>
      <w:bookmarkEnd w:id="131"/>
    </w:p>
    <w:p w14:paraId="15801E6B" w14:textId="70FAE432" w:rsidR="008D29D4" w:rsidRPr="006E2030" w:rsidRDefault="008D29D4" w:rsidP="00C84D38">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w:t>
      </w:r>
      <w:r w:rsidR="00F26E68">
        <w:rPr>
          <w:rFonts w:hint="cs"/>
          <w:rtl/>
        </w:rPr>
        <w:t>همان‌طور</w:t>
      </w:r>
      <w:r w:rsidRPr="006E2030">
        <w:rPr>
          <w:rFonts w:hint="cs"/>
          <w:rtl/>
        </w:rPr>
        <w:t xml:space="preserve"> که در معرفی این روش مشاهده شد، برای هر موجودیت یک بردار </w:t>
      </w:r>
      <w:r w:rsidRPr="006E2030">
        <w:t>d</w:t>
      </w:r>
      <w:r w:rsidR="009C2694">
        <w:rPr>
          <w:rFonts w:hint="cs"/>
          <w:rtl/>
        </w:rPr>
        <w:t xml:space="preserve"> </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 داریم نیز </w:t>
      </w:r>
      <w:r w:rsidRPr="006E2030">
        <w:t>d</w:t>
      </w:r>
      <w:r w:rsidR="009C2694">
        <w:rPr>
          <w:rFonts w:hint="cs"/>
          <w:rtl/>
        </w:rPr>
        <w:t xml:space="preserve"> </w:t>
      </w:r>
      <w:r w:rsidRPr="006E2030">
        <w:rPr>
          <w:rFonts w:hint="cs"/>
          <w:rtl/>
        </w:rPr>
        <w:t xml:space="preserve">بعد باشد. پس تعداد پارامتری که در این روش باید آموزش دیده شود از مرتبه‌ی </w:t>
      </w:r>
      <w:r w:rsidRPr="006E2030">
        <w:t>O(</w:t>
      </w:r>
      <w:bookmarkStart w:id="132" w:name="OLE_LINK3"/>
      <w:r w:rsidRPr="006E2030">
        <w:t>n</w:t>
      </w:r>
      <w:r w:rsidRPr="006E2030">
        <w:rPr>
          <w:vertAlign w:val="subscript"/>
        </w:rPr>
        <w:t>e</w:t>
      </w:r>
      <w:r w:rsidRPr="006E2030">
        <w:t>d + n</w:t>
      </w:r>
      <w:r w:rsidRPr="006E2030">
        <w:rPr>
          <w:vertAlign w:val="subscript"/>
        </w:rPr>
        <w:t>r</w:t>
      </w:r>
      <w:r w:rsidRPr="006E2030">
        <w:t>d</w:t>
      </w:r>
      <w:bookmarkEnd w:id="132"/>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w:t>
      </w:r>
      <w:r w:rsidR="00C84D38">
        <w:rPr>
          <w:rFonts w:hint="cs"/>
          <w:rtl/>
        </w:rPr>
        <w:t xml:space="preserve"> </w:t>
      </w:r>
      <w:r w:rsidRPr="006E2030">
        <w:rPr>
          <w:rFonts w:hint="cs"/>
          <w:rtl/>
        </w:rPr>
        <w:t xml:space="preserve">هزار پارامتر حل می‌کند. </w:t>
      </w:r>
      <w:r w:rsidRPr="006E2030">
        <w:t>(n</w:t>
      </w:r>
      <w:r w:rsidRPr="006E2030">
        <w:rPr>
          <w:vertAlign w:val="subscript"/>
        </w:rPr>
        <w:t>e</w:t>
      </w:r>
      <w:r w:rsidRPr="006E2030">
        <w:t>d + n</w:t>
      </w:r>
      <w:r w:rsidRPr="006E2030">
        <w:rPr>
          <w:vertAlign w:val="subscript"/>
        </w:rPr>
        <w:t>r</w:t>
      </w:r>
      <w:r w:rsidRPr="006E2030">
        <w:t>d = 15k</w:t>
      </w:r>
      <w:r w:rsidR="00C84D38">
        <w:rPr>
          <w:rFonts w:cs="Times New Roman"/>
        </w:rPr>
        <w:t>×</w:t>
      </w:r>
      <w:r w:rsidRPr="006E2030">
        <w:t>50 + 1.3k</w:t>
      </w:r>
      <w:r w:rsidR="00C84D38">
        <w:rPr>
          <w:rFonts w:cs="Times New Roman"/>
        </w:rPr>
        <w:t>×</w:t>
      </w:r>
      <w:r w:rsidRPr="006E2030">
        <w:t>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6F53BE72" w:rsidR="008D29D4" w:rsidRPr="006E2030" w:rsidRDefault="008D29D4" w:rsidP="006A2AD6">
      <w:pPr>
        <w:spacing w:line="360" w:lineRule="auto"/>
        <w:jc w:val="both"/>
        <w:rPr>
          <w:rtl/>
        </w:rPr>
      </w:pPr>
      <w:r w:rsidRPr="00CA7AC7">
        <w:rPr>
          <w:rFonts w:hint="cs"/>
          <w:b/>
          <w:bCs/>
          <w:rtl/>
        </w:rPr>
        <w:t>کیفیت خروجی:</w:t>
      </w:r>
      <w:r w:rsidR="003B68FE">
        <w:rPr>
          <w:rFonts w:hint="cs"/>
          <w:rtl/>
        </w:rPr>
        <w:t xml:space="preserve"> این روش علی‌رغ</w:t>
      </w:r>
      <w:r w:rsidRPr="006E2030">
        <w:rPr>
          <w:rFonts w:hint="cs"/>
          <w:rtl/>
        </w:rPr>
        <w:t xml:space="preserve">م کاهش چشم‌گیری که در تعداد پارامتر‌ها داشت و مقیاس‌پذیری بسیار بالایی که ایجاد </w:t>
      </w:r>
      <w:r w:rsidR="00586EB4">
        <w:rPr>
          <w:rFonts w:hint="cs"/>
          <w:rtl/>
        </w:rPr>
        <w:t>می‌کند</w:t>
      </w:r>
      <w:r w:rsidRPr="006E2030">
        <w:rPr>
          <w:rFonts w:hint="cs"/>
          <w:rtl/>
        </w:rPr>
        <w:t xml:space="preserve">، در نتایج بدست آمده نیز بهتر از روش‌های معرفی شده‌ی قبلی کار کرده است. در این روش </w:t>
      </w:r>
      <w:r w:rsidRPr="006E2030">
        <w:t>hit@10</w:t>
      </w:r>
      <w:r w:rsidRPr="006E2030">
        <w:rPr>
          <w:rFonts w:hint="cs"/>
          <w:rtl/>
        </w:rPr>
        <w:t xml:space="preserve"> برابر ۴۵</w:t>
      </w:r>
      <w:r w:rsidR="006A2AD6">
        <w:rPr>
          <w:rFonts w:hint="cs"/>
          <w:rtl/>
        </w:rPr>
        <w:t>.</w:t>
      </w:r>
      <w:r w:rsidRPr="006E2030">
        <w:rPr>
          <w:rFonts w:hint="cs"/>
          <w:rtl/>
        </w:rPr>
        <w:t>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w:t>
      </w:r>
      <w:r w:rsidR="006A2AD6">
        <w:rPr>
          <w:rFonts w:hint="cs"/>
          <w:rtl/>
        </w:rPr>
        <w:t>دور از انتظار</w:t>
      </w:r>
      <w:r w:rsidRPr="006E2030">
        <w:rPr>
          <w:rFonts w:hint="cs"/>
          <w:rtl/>
        </w:rPr>
        <w:t xml:space="preserve">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3" w:name="_Toc490477088"/>
      <w:r w:rsidRPr="006E2030">
        <w:rPr>
          <w:rFonts w:hint="cs"/>
          <w:rtl/>
        </w:rPr>
        <w:t xml:space="preserve">روش </w:t>
      </w:r>
      <w:r w:rsidRPr="006E2030">
        <w:t>TransH</w:t>
      </w:r>
      <w:r w:rsidRPr="006E2030">
        <w:rPr>
          <w:rFonts w:hint="cs"/>
          <w:rtl/>
        </w:rPr>
        <w:t>:</w:t>
      </w:r>
      <w:bookmarkEnd w:id="133"/>
    </w:p>
    <w:p w14:paraId="1861AD84" w14:textId="4B17AC92" w:rsidR="00995A9A" w:rsidRDefault="008D29D4" w:rsidP="0024738E">
      <w:pPr>
        <w:spacing w:line="360" w:lineRule="auto"/>
        <w:jc w:val="both"/>
        <w:rPr>
          <w:rtl/>
        </w:rPr>
      </w:pPr>
      <w:r w:rsidRPr="00CA7AC7">
        <w:rPr>
          <w:rFonts w:hint="cs"/>
          <w:b/>
          <w:bCs/>
          <w:rtl/>
        </w:rPr>
        <w:t>تعداد پارامتر:</w:t>
      </w:r>
      <w:r w:rsidR="00C34EB3">
        <w:rPr>
          <w:rFonts w:hint="cs"/>
          <w:rtl/>
        </w:rPr>
        <w:t xml:space="preserve"> </w:t>
      </w:r>
      <w:r w:rsidR="00F26E68">
        <w:rPr>
          <w:rFonts w:hint="cs"/>
          <w:rtl/>
        </w:rPr>
        <w:t>همان‌طور</w:t>
      </w:r>
      <w:r w:rsidR="00C34EB3">
        <w:rPr>
          <w:rFonts w:hint="cs"/>
          <w:rtl/>
        </w:rPr>
        <w:t xml:space="preserve"> که در بخش</w:t>
      </w:r>
      <w:r w:rsidR="0093340A">
        <w:rPr>
          <w:rFonts w:hint="cs"/>
          <w:rtl/>
        </w:rPr>
        <w:t xml:space="preserve"> </w:t>
      </w:r>
      <w:r w:rsidR="0093340A">
        <w:rPr>
          <w:rtl/>
        </w:rPr>
        <w:fldChar w:fldCharType="begin"/>
      </w:r>
      <w:r w:rsidR="0093340A">
        <w:rPr>
          <w:rtl/>
        </w:rPr>
        <w:instrText xml:space="preserve"> </w:instrText>
      </w:r>
      <w:r w:rsidR="0093340A">
        <w:rPr>
          <w:rFonts w:hint="cs"/>
        </w:rPr>
        <w:instrText>REF</w:instrText>
      </w:r>
      <w:r w:rsidR="0093340A">
        <w:rPr>
          <w:rFonts w:hint="cs"/>
          <w:rtl/>
        </w:rPr>
        <w:instrText xml:space="preserve"> _</w:instrText>
      </w:r>
      <w:r w:rsidR="0093340A">
        <w:rPr>
          <w:rFonts w:hint="cs"/>
        </w:rPr>
        <w:instrText>Ref490464529 \r \h</w:instrText>
      </w:r>
      <w:r w:rsidR="0093340A">
        <w:rPr>
          <w:rtl/>
        </w:rPr>
        <w:instrText xml:space="preserve"> </w:instrText>
      </w:r>
      <w:r w:rsidR="0093340A">
        <w:rPr>
          <w:rtl/>
        </w:rPr>
      </w:r>
      <w:r w:rsidR="0093340A">
        <w:rPr>
          <w:rtl/>
        </w:rPr>
        <w:fldChar w:fldCharType="separate"/>
      </w:r>
      <w:r w:rsidR="002D7084">
        <w:rPr>
          <w:rtl/>
        </w:rPr>
        <w:t>‏2-5-8-</w:t>
      </w:r>
      <w:r w:rsidR="0093340A">
        <w:rPr>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1923D6" w:rsidRPr="0024738E">
        <w:rPr>
          <w:rFonts w:hint="cs"/>
          <w:rtl/>
        </w:rPr>
        <w:t>۸۸۰ هزار</w:t>
      </w:r>
      <w:r w:rsidR="00C34EB3">
        <w:rPr>
          <w:rFonts w:hint="cs"/>
          <w:rtl/>
        </w:rPr>
        <w:t xml:space="preserve"> </w:t>
      </w:r>
      <w:r w:rsidR="00C34EB3" w:rsidRPr="0024738E">
        <w:rPr>
          <w:rFonts w:hint="cs"/>
          <w:rtl/>
        </w:rPr>
        <w:t>خواهد</w:t>
      </w:r>
      <w:r w:rsidR="00C34EB3">
        <w:rPr>
          <w:rFonts w:hint="cs"/>
          <w:rtl/>
        </w:rPr>
        <w:t xml:space="preserve"> بود</w:t>
      </w:r>
      <w:r w:rsidR="00995A9A">
        <w:rPr>
          <w:rFonts w:hint="cs"/>
          <w:rtl/>
        </w:rPr>
        <w:t>:</w:t>
      </w:r>
    </w:p>
    <w:p w14:paraId="23367B78" w14:textId="66C7E37C" w:rsidR="00995A9A" w:rsidRDefault="00C34EB3" w:rsidP="00995A9A">
      <w:pPr>
        <w:spacing w:line="360" w:lineRule="auto"/>
        <w:jc w:val="center"/>
        <w:rPr>
          <w:rtl/>
        </w:rPr>
      </w:pPr>
      <w:r w:rsidRPr="006E2030">
        <w:t>(n</w:t>
      </w:r>
      <w:r w:rsidRPr="006E2030">
        <w:rPr>
          <w:vertAlign w:val="subscript"/>
        </w:rPr>
        <w:t>e</w:t>
      </w:r>
      <w:r w:rsidRPr="006E2030">
        <w:t xml:space="preserve">d + </w:t>
      </w:r>
      <w:r>
        <w:t>2</w:t>
      </w:r>
      <w:r w:rsidRPr="006E2030">
        <w:t>n</w:t>
      </w:r>
      <w:r w:rsidRPr="006E2030">
        <w:rPr>
          <w:vertAlign w:val="subscript"/>
        </w:rPr>
        <w:t>r</w:t>
      </w:r>
      <w:r w:rsidRPr="006E2030">
        <w:t>d = 15k</w:t>
      </w:r>
      <w:r w:rsidR="0024738E">
        <w:rPr>
          <w:rFonts w:cs="Times New Roman"/>
        </w:rPr>
        <w:t>×</w:t>
      </w:r>
      <w:r w:rsidRPr="006E2030">
        <w:t xml:space="preserve">50 + </w:t>
      </w:r>
      <w:r>
        <w:t>2</w:t>
      </w:r>
      <w:r w:rsidR="0024738E">
        <w:rPr>
          <w:rFonts w:cs="Times New Roman"/>
        </w:rPr>
        <w:t>×</w:t>
      </w:r>
      <w:r w:rsidRPr="006E2030">
        <w:t>1.3k</w:t>
      </w:r>
      <w:r w:rsidR="0024738E">
        <w:rPr>
          <w:rFonts w:cs="Times New Roman"/>
        </w:rPr>
        <w:t>×</w:t>
      </w:r>
      <w:r w:rsidRPr="006E2030">
        <w:t>50 = 8</w:t>
      </w:r>
      <w:r>
        <w:t>80</w:t>
      </w:r>
      <w:r w:rsidRPr="006E2030">
        <w:t>k)</w:t>
      </w:r>
    </w:p>
    <w:p w14:paraId="537D281F" w14:textId="54756DA8" w:rsidR="008D29D4" w:rsidRPr="006E2030" w:rsidRDefault="00C34EB3" w:rsidP="0024738E">
      <w:pPr>
        <w:spacing w:line="360" w:lineRule="auto"/>
        <w:jc w:val="both"/>
        <w:rPr>
          <w:rtl/>
        </w:rPr>
      </w:pPr>
      <w:r>
        <w:rPr>
          <w:rFonts w:hint="cs"/>
          <w:rtl/>
        </w:rPr>
        <w:t xml:space="preserve"> مشاهده می‌شود که این روش افزایش چشم</w:t>
      </w:r>
      <w:r w:rsidR="00403D50">
        <w:rPr>
          <w:rFonts w:hint="cs"/>
          <w:rtl/>
        </w:rPr>
        <w:t>‌</w:t>
      </w:r>
      <w:r>
        <w:rPr>
          <w:rFonts w:hint="cs"/>
          <w:rtl/>
        </w:rPr>
        <w:t>گیری در تعداد پارامتر‌های مساله نداشته اما نتایج بسیار دقیق‌تری بدست آورده است.</w:t>
      </w:r>
    </w:p>
    <w:p w14:paraId="03790E5F" w14:textId="79C442C5" w:rsidR="008D29D4" w:rsidRDefault="00C34EB3" w:rsidP="00B31F4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w:t>
      </w:r>
      <w:r w:rsidR="00C23BD4">
        <w:rPr>
          <w:rFonts w:hint="cs"/>
          <w:rtl/>
        </w:rPr>
        <w:t>،</w:t>
      </w:r>
      <w:r>
        <w:rPr>
          <w:rFonts w:hint="cs"/>
          <w:rtl/>
        </w:rPr>
        <w:t xml:space="preserve"> چند به چند</w:t>
      </w:r>
      <w:r w:rsidR="00C23BD4">
        <w:rPr>
          <w:rFonts w:hint="cs"/>
          <w:rtl/>
        </w:rPr>
        <w:t>،</w:t>
      </w:r>
      <w:r>
        <w:rPr>
          <w:rFonts w:hint="cs"/>
          <w:rtl/>
        </w:rPr>
        <w:t xml:space="preserve"> چند به یک و بازگشتی توانسته است </w:t>
      </w:r>
      <w:r w:rsidR="00F37E56">
        <w:rPr>
          <w:rFonts w:hint="cs"/>
          <w:rtl/>
        </w:rPr>
        <w:t xml:space="preserve">دقت بهتری نسبت به روش‌های نام برده شده‌ي قبلی به دست آورد و </w:t>
      </w:r>
      <w:r w:rsidR="00C23BD4">
        <w:rPr>
          <w:rFonts w:hint="cs"/>
          <w:rtl/>
        </w:rPr>
        <w:t>با</w:t>
      </w:r>
      <w:r w:rsidR="00F37E56">
        <w:rPr>
          <w:rFonts w:hint="cs"/>
          <w:rtl/>
        </w:rPr>
        <w:t xml:space="preserve"> افزایش منطقی تعداد پارامتر‌ها نسبت به روش </w:t>
      </w:r>
      <w:r w:rsidR="00F37E56">
        <w:t>TransE</w:t>
      </w:r>
      <w:r w:rsidR="00F37E56">
        <w:rPr>
          <w:rFonts w:hint="cs"/>
          <w:rtl/>
        </w:rPr>
        <w:t xml:space="preserve"> مقدار </w:t>
      </w:r>
      <w:r w:rsidR="00F37E56">
        <w:t>Hit@10</w:t>
      </w:r>
      <w:r w:rsidR="00F37E56">
        <w:rPr>
          <w:rFonts w:hint="cs"/>
          <w:rtl/>
        </w:rPr>
        <w:t xml:space="preserve"> ب</w:t>
      </w:r>
      <w:r w:rsidR="00B31F44">
        <w:rPr>
          <w:rFonts w:hint="cs"/>
          <w:rtl/>
        </w:rPr>
        <w:t>ه</w:t>
      </w:r>
      <w:r w:rsidR="00F37E56">
        <w:rPr>
          <w:rFonts w:hint="cs"/>
          <w:rtl/>
        </w:rPr>
        <w:t xml:space="preserve"> ۶۴.۴٪ و میانگین رتبه‌ی ۸۷ برسد.</w:t>
      </w:r>
    </w:p>
    <w:p w14:paraId="2A68E1DF" w14:textId="77777777" w:rsidR="008D29D4" w:rsidRPr="008D29D4" w:rsidRDefault="008D29D4" w:rsidP="00171482">
      <w:pPr>
        <w:pStyle w:val="Level2"/>
        <w:rPr>
          <w:rtl/>
        </w:rPr>
      </w:pPr>
      <w:bookmarkStart w:id="134" w:name="_Ref489827538"/>
      <w:bookmarkStart w:id="135" w:name="_Toc490477089"/>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4"/>
      <w:bookmarkEnd w:id="135"/>
    </w:p>
    <w:p w14:paraId="14ADF6B0" w14:textId="617E8CF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2D7084">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65AD6CDB" w:rsidR="008D29D4" w:rsidRPr="006E2030" w:rsidRDefault="003B68FE" w:rsidP="00CA7AC7">
      <w:pPr>
        <w:spacing w:line="360" w:lineRule="auto"/>
        <w:jc w:val="both"/>
        <w:rPr>
          <w:rtl/>
        </w:rPr>
      </w:pPr>
      <w:r>
        <w:rPr>
          <w:rFonts w:hint="cs"/>
          <w:rtl/>
        </w:rPr>
        <w:t>روش‌هایی که معرفی شده‌</w:t>
      </w:r>
      <w:r w:rsidR="006E6F3E">
        <w:rPr>
          <w:rFonts w:hint="cs"/>
          <w:rtl/>
        </w:rPr>
        <w:t>ا</w:t>
      </w:r>
      <w:r w:rsidR="008D29D4" w:rsidRPr="006E2030">
        <w:rPr>
          <w:rFonts w:hint="cs"/>
          <w:rtl/>
        </w:rPr>
        <w:t>ند در بهترین حالت تا ۶۴.۴</w:t>
      </w:r>
      <w:r w:rsidR="008D29D4" w:rsidRPr="006E2030">
        <w:rPr>
          <w:rFonts w:cs="Times New Roman" w:hint="cs"/>
          <w:rtl/>
        </w:rPr>
        <w:t>٪</w:t>
      </w:r>
      <w:r w:rsidR="008D29D4" w:rsidRPr="006E2030">
        <w:rPr>
          <w:rFonts w:hint="cs"/>
          <w:rtl/>
        </w:rPr>
        <w:t xml:space="preserve"> دقت در یافتن پاسخ در ۱۰ جواب اول (</w:t>
      </w:r>
      <w:r w:rsidR="008D29D4" w:rsidRPr="006E2030">
        <w:t>hit@10</w:t>
      </w:r>
      <w:r w:rsidR="008D29D4" w:rsidRPr="006E2030">
        <w:rPr>
          <w:rFonts w:hint="cs"/>
          <w:rtl/>
        </w:rPr>
        <w:t xml:space="preserve">) را داشتند. نمونه‌هایی از این سوال و ۱۰ جواب اول مدل </w:t>
      </w:r>
      <w:r w:rsidR="008D29D4" w:rsidRPr="006E2030">
        <w:t>TransE</w:t>
      </w:r>
      <w:r w:rsidR="008D29D4"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2D7084">
        <w:rPr>
          <w:rtl/>
        </w:rPr>
        <w:t xml:space="preserve">جدول </w:t>
      </w:r>
      <w:r w:rsidR="002D7084">
        <w:rPr>
          <w:noProof/>
          <w:rtl/>
        </w:rPr>
        <w:t>4</w:t>
      </w:r>
      <w:r w:rsidR="00CA7AC7">
        <w:rPr>
          <w:rtl/>
        </w:rPr>
        <w:fldChar w:fldCharType="end"/>
      </w:r>
      <w:r w:rsidR="008D29D4" w:rsidRPr="006E2030">
        <w:rPr>
          <w:rFonts w:hint="cs"/>
          <w:rtl/>
        </w:rPr>
        <w:t xml:space="preserve"> مشاهده می‌کنیم.</w:t>
      </w:r>
    </w:p>
    <w:p w14:paraId="7D5F3D7D" w14:textId="6790C254" w:rsidR="00CA7AC7" w:rsidRDefault="00CA7AC7" w:rsidP="006E6F3E">
      <w:pPr>
        <w:pStyle w:val="Caption"/>
        <w:keepNext/>
      </w:pPr>
      <w:bookmarkStart w:id="136" w:name="_Ref489733721"/>
      <w:bookmarkStart w:id="137" w:name="_Toc490476993"/>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D7084">
        <w:rPr>
          <w:noProof/>
          <w:rtl/>
        </w:rPr>
        <w:t>4</w:t>
      </w:r>
      <w:r w:rsidR="00F10676">
        <w:rPr>
          <w:rtl/>
        </w:rPr>
        <w:fldChar w:fldCharType="end"/>
      </w:r>
      <w:bookmarkEnd w:id="136"/>
      <w:r>
        <w:rPr>
          <w:rFonts w:hint="cs"/>
          <w:rtl/>
        </w:rPr>
        <w:t xml:space="preserve"> نمونه‌ی سوال از مدل </w:t>
      </w:r>
      <w:r>
        <w:t>TransE</w:t>
      </w:r>
      <w:r>
        <w:rPr>
          <w:rFonts w:hint="cs"/>
          <w:rtl/>
        </w:rPr>
        <w:t xml:space="preserve"> و ده پاسخ اول</w:t>
      </w:r>
      <w:r w:rsidR="006E6F3E">
        <w:rPr>
          <w:rFonts w:hint="cs"/>
          <w:rtl/>
        </w:rPr>
        <w:t xml:space="preserve"> </w:t>
      </w:r>
      <w:r w:rsidR="006E6F3E">
        <w:fldChar w:fldCharType="begin" w:fldLock="1"/>
      </w:r>
      <w:r w:rsidR="006E6F3E">
        <w:instrText>ADDIN CSL_CITATION { "citationItems" : [ { "id" : "ITEM-1", "itemData" : { "ISBN" : "9781577357018", "abstract" : "Knowledge graph completion aims to perform link pre- diction between entities. In this paper, we consider the approach of knowledge graph embeddings. Recently, models such as TransE and TransH build entity and re- lation embeddings by regarding a relation as transla- tion from head entity to tail entity. We note that these models simply put both entities and relations within the same semantic space. In fact, an entity may have multiple aspects and various relations may focus on different aspects of entities, which makes a common space insufficient for modeling. In this paper, we pro- pose TransR to build entity and relation embeddings in separate entity space and relation spaces. Afterwards, we learn embeddings by first projecting entities from entity space to corresponding relation space and then building translations between projected entities. In ex- periments, we evaluate our models on three tasks in- cluding link prediction, triple classification and rela- tional fact extraction. Experimental results show signif- icant and consistent improvements compared to state- of-the-art baselines including TransE and TransH. The source code of this paper can be obtained from https: //github.com/mrlyk423/relation extraction. Introduction", "author" : [ { "dropping-particle" : "", "family" : "Lin", "given" : "Yankai", "non-dropping-particle" : "", "parse-names" : false, "suffix" : "" }, { "dropping-particle" : "", "family" : "Liu", "given" : "Zhiyuan", "non-dropping-particle" : "", "parse-names" : false, "suffix" : "" }, { "dropping-particle" : "", "family" : "Sun", "given" : "Maosong", "non-dropping-particle" : "", "parse-names" : false, "suffix" : "" }, { "dropping-particle" : "", "family" : "Liu", "given" : "Yang", "non-dropping-particle" : "", "parse-names" : false, "suffix" : "" }, { "dropping-particle" : "", "family" : "Zhu", "given" : "Xuan", "non-dropping-particle" : "", "parse-names" : false, "suffix" : "" } ], "container-title" : "Proceedings of the Twenty-Ninth AAAI Conference on Artificial Intelligence Learning", "id" : "ITEM-1", "issued" : { "date-parts" : [ [ "2015" ] ] }, "page" : "2181-2187", "title" : "Learning Entity and Relation Embeddings for Knowledge Graph Completion - TransR", "type" : "article-journal" }, "uris" : [ "http://www.mendeley.com/documents/?uuid=dab752d4-202d-4515-a4b7-26cd4dc42b0a" ] } ], "mendeley" : { "formattedCitation" : "[40]", "plainTextFormattedCitation" : "[40]" }, "properties" : { "noteIndex" : 0 }, "schema" : "https://github.com/citation-style-language/schema/raw/master/csl-citation.json" }</w:instrText>
      </w:r>
      <w:r w:rsidR="006E6F3E">
        <w:fldChar w:fldCharType="separate"/>
      </w:r>
      <w:r w:rsidR="006E6F3E" w:rsidRPr="006E6F3E">
        <w:rPr>
          <w:noProof/>
        </w:rPr>
        <w:t>[40]</w:t>
      </w:r>
      <w:bookmarkEnd w:id="137"/>
      <w:r w:rsidR="006E6F3E">
        <w:fldChar w:fldCharType="end"/>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305755A" w:rsidR="008D29D4" w:rsidRPr="006E2030" w:rsidRDefault="00F26E68" w:rsidP="00655CDC">
      <w:pPr>
        <w:spacing w:line="360" w:lineRule="auto"/>
        <w:jc w:val="both"/>
        <w:rPr>
          <w:rtl/>
        </w:rPr>
      </w:pPr>
      <w:r>
        <w:rPr>
          <w:rFonts w:hint="cs"/>
          <w:rtl/>
        </w:rPr>
        <w:t>همان‌طور</w:t>
      </w:r>
      <w:r w:rsidR="008D29D4" w:rsidRPr="006E2030">
        <w:rPr>
          <w:rFonts w:hint="cs"/>
          <w:rtl/>
        </w:rPr>
        <w:t xml:space="preserve"> که مشاهده می‌شود جواب‌هایی که داده شده است همبستگی خوبی دارند، برای مثال در نمونه‌ی اول که از مدل پرسیده شده است </w:t>
      </w:r>
      <w:r w:rsidR="008D29D4" w:rsidRPr="006E2030">
        <w:t>Lil Wayne</w:t>
      </w:r>
      <w:r w:rsidR="008D29D4" w:rsidRPr="006E2030">
        <w:rPr>
          <w:rFonts w:hint="cs"/>
          <w:rtl/>
        </w:rPr>
        <w:t xml:space="preserve"> که یک خواننده‌ی آمریکایی است متولد کجاست، تمام ۱۰ جواب اول </w:t>
      </w:r>
      <w:r>
        <w:rPr>
          <w:rFonts w:hint="cs"/>
          <w:rtl/>
        </w:rPr>
        <w:t>همان‌طور</w:t>
      </w:r>
      <w:r w:rsidR="008D29D4" w:rsidRPr="006E2030">
        <w:rPr>
          <w:rFonts w:hint="cs"/>
          <w:rtl/>
        </w:rPr>
        <w:t xml:space="preserve"> که انتظار می‌رود ایالت‌های مختلف آمریکا هستند و پاسخ اول یعنی </w:t>
      </w:r>
      <w:r w:rsidR="008D29D4" w:rsidRPr="006E2030">
        <w:t>New Orleans</w:t>
      </w:r>
      <w:r w:rsidR="008D29D4" w:rsidRPr="006E2030">
        <w:rPr>
          <w:rFonts w:hint="cs"/>
          <w:rtl/>
        </w:rPr>
        <w:t xml:space="preserve"> جواب درست می‌باشد و جواب‌ها منطقی هستن و مدل </w:t>
      </w:r>
      <w:r w:rsidR="008D29D4" w:rsidRPr="006E2030">
        <w:t>TransE</w:t>
      </w:r>
      <w:r w:rsidR="008D29D4" w:rsidRPr="006E2030">
        <w:rPr>
          <w:rFonts w:hint="cs"/>
          <w:rtl/>
        </w:rPr>
        <w:t xml:space="preserve"> این رابطه که پاسخ سوال </w:t>
      </w:r>
      <w:r w:rsidR="006E6F3E">
        <w:rPr>
          <w:rFonts w:hint="cs"/>
          <w:rtl/>
        </w:rPr>
        <w:t>«</w:t>
      </w:r>
      <w:r w:rsidR="008D29D4" w:rsidRPr="006E2030">
        <w:rPr>
          <w:rFonts w:hint="cs"/>
          <w:rtl/>
        </w:rPr>
        <w:t>متولد کجا است؟</w:t>
      </w:r>
      <w:r w:rsidR="006E6F3E">
        <w:rPr>
          <w:rFonts w:hint="cs"/>
          <w:rtl/>
        </w:rPr>
        <w:t>»</w:t>
      </w:r>
      <w:r w:rsidR="008D29D4" w:rsidRPr="006E2030">
        <w:rPr>
          <w:rFonts w:hint="cs"/>
          <w:rtl/>
        </w:rPr>
        <w:t xml:space="preserve"> باید یک شهر باشد را خوب فهمیده است. همینطور در مثال دوم وقتی سوال </w:t>
      </w:r>
      <w:r w:rsidR="00D060A5">
        <w:rPr>
          <w:rFonts w:hint="cs"/>
          <w:rtl/>
        </w:rPr>
        <w:t>این‌که</w:t>
      </w:r>
      <w:r w:rsidR="008D29D4" w:rsidRPr="006E2030">
        <w:rPr>
          <w:rFonts w:hint="cs"/>
          <w:rtl/>
        </w:rPr>
        <w:t xml:space="preserve"> </w:t>
      </w:r>
      <w:r w:rsidR="006E6F3E">
        <w:rPr>
          <w:rFonts w:hint="cs"/>
          <w:rtl/>
        </w:rPr>
        <w:t>«</w:t>
      </w:r>
      <w:r w:rsidR="008D29D4" w:rsidRPr="006E2030">
        <w:rPr>
          <w:rFonts w:hint="cs"/>
          <w:rtl/>
        </w:rPr>
        <w:t>ژانر یک فیلم چیست؟</w:t>
      </w:r>
      <w:r w:rsidR="006E6F3E">
        <w:rPr>
          <w:rFonts w:hint="cs"/>
          <w:rtl/>
        </w:rPr>
        <w:t>»</w:t>
      </w:r>
      <w:r w:rsidR="008D29D4" w:rsidRPr="006E2030">
        <w:rPr>
          <w:rFonts w:hint="cs"/>
          <w:rtl/>
        </w:rPr>
        <w:t xml:space="preserve"> از مدل پرسیده شده است، جواب‌ها همبستگی خوبی دارند و جواب </w:t>
      </w:r>
      <w:r w:rsidR="00655CDC">
        <w:rPr>
          <w:rFonts w:hint="cs"/>
          <w:rtl/>
        </w:rPr>
        <w:t>دور از ذهن</w:t>
      </w:r>
      <w:r w:rsidR="008D29D4" w:rsidRPr="006E2030">
        <w:rPr>
          <w:rFonts w:hint="cs"/>
          <w:rtl/>
        </w:rPr>
        <w:t xml:space="preserve"> داخل آن‌ها نیست.</w:t>
      </w:r>
    </w:p>
    <w:p w14:paraId="709E326C" w14:textId="1A15A40B" w:rsidR="008D29D4" w:rsidRPr="006E2030" w:rsidRDefault="008D29D4" w:rsidP="00BE49D3">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BE49D3">
        <w:fldChar w:fldCharType="begin" w:fldLock="1"/>
      </w:r>
      <w:r w:rsidR="006E6F3E">
        <w:instrText>ADDIN CSL_CITATION { "citationItems" : [ { "id" : "ITEM-1", "itemData" : { "DOI" : "10.1007/s10479-011-0841-3", "ISBN" : "1532-4435", "ISSN" : "1532-4435", "PMID" : "20652508",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 J P", "non-dropping-particle" : "Van Der", "parse-names" : false, "suffix" : "" }, { "dropping-particle" : "", "family" : "Hinton", "given" : "G E", "non-dropping-particle" : "", "parse-names" : false, "suffix" : "" } ], "container-title" : "Journal of Machine Learning Research", "id" : "ITEM-1", "issued" : { "date-parts" : [ [ "2008" ] ] }, "page" : "2579-2605", "title" : "Visualizing high-dimensional data using t-sne", "type" : "article-journal", "volume" : "9" }, "uris" : [ "http://www.mendeley.com/documents/?uuid=f79d0103-8a4a-4163-9533-457287b3f3bb" ] }, { "id" : "ITEM-2", "itemData" : { "DOI" : "10.1007/s10479-011-0841-3", "ISBN" : "1532-4435", "ISSN" : "1532-4435", "PMID" : "20652508", "abstract" : "The paper investigates the acceleration of t-SNE\u2014an embedding technique that is com-monly used for the visualization of high-dimensional data in scatter plots\u2014using two tree-based algorithms. In particular, the paper develops variants of the Barnes-Hut algorithm and of the dual-tree algorithm that approximate the gradient used for learning t-SNE em-beddings in O(N log N). Our experiments show that the resulting algorithms substantially accelerate t-SNE, and that they make it possible to learn embeddings of data sets with millions of objects. Somewhat counterintuitively, the Barnes-Hut variant of t-SNE appears to outperform the dual-tree variant.", "author" : [ { "dropping-particle" : "", "family" : "Maaten", "given" : "Laurens", "non-dropping-particle" : "Van Der", "parse-names" : false, "suffix" : "" } ], "container-title" : "Journal of Machine Learning Research", "id" : "ITEM-2", "issued" : { "date-parts" : [ [ "2014" ] ] }, "page" : "1-21", "title" : "Accelerating t-SNE using Tree-Based Algorithms", "type" : "article-journal", "volume" : "15" }, "uris" : [ "http://www.mendeley.com/documents/?uuid=de87011b-2994-463b-ad1b-162b904c9ca7" ] } ], "mendeley" : { "formattedCitation" : "[41], [42]", "plainTextFormattedCitation" : "[41], [42]", "previouslyFormattedCitation" : "[40], [41]" }, "properties" : { "noteIndex" : 0 }, "schema" : "https://github.com/citation-style-language/schema/raw/master/csl-citation.json" }</w:instrText>
      </w:r>
      <w:r w:rsidR="00BE49D3">
        <w:fldChar w:fldCharType="separate"/>
      </w:r>
      <w:r w:rsidR="006E6F3E" w:rsidRPr="006E6F3E">
        <w:rPr>
          <w:noProof/>
        </w:rPr>
        <w:t>[41], [42]</w:t>
      </w:r>
      <w:r w:rsidR="00BE49D3">
        <w:fldChar w:fldCharType="end"/>
      </w:r>
      <w:r w:rsidR="00BE49D3">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2D7084">
        <w:rPr>
          <w:rtl/>
        </w:rPr>
        <w:t xml:space="preserve">شکل </w:t>
      </w:r>
      <w:r w:rsidR="002D7084">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7EC736E2">
            <wp:extent cx="4859392" cy="2401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005" cy="2415281"/>
                    </a:xfrm>
                    <a:prstGeom prst="rect">
                      <a:avLst/>
                    </a:prstGeom>
                  </pic:spPr>
                </pic:pic>
              </a:graphicData>
            </a:graphic>
          </wp:inline>
        </w:drawing>
      </w:r>
    </w:p>
    <w:p w14:paraId="00014150" w14:textId="76F388F5" w:rsidR="008D29D4" w:rsidRPr="006E2030" w:rsidRDefault="00CA7AC7" w:rsidP="00CA7AC7">
      <w:pPr>
        <w:pStyle w:val="Caption"/>
        <w:rPr>
          <w:rtl/>
        </w:rPr>
      </w:pPr>
      <w:bookmarkStart w:id="138" w:name="_Ref489733870"/>
      <w:bookmarkStart w:id="139" w:name="_Toc4904770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21</w:t>
      </w:r>
      <w:r>
        <w:rPr>
          <w:rtl/>
        </w:rPr>
        <w:fldChar w:fldCharType="end"/>
      </w:r>
      <w:bookmarkEnd w:id="138"/>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39"/>
    </w:p>
    <w:p w14:paraId="4B335914" w14:textId="333DDF67" w:rsidR="008D29D4" w:rsidRPr="006E2030" w:rsidRDefault="008D29D4" w:rsidP="00401FD8">
      <w:pPr>
        <w:spacing w:line="360" w:lineRule="auto"/>
        <w:jc w:val="both"/>
        <w:rPr>
          <w:rtl/>
        </w:rPr>
      </w:pPr>
      <w:r w:rsidRPr="006E2030">
        <w:rPr>
          <w:rFonts w:hint="cs"/>
          <w:rtl/>
        </w:rPr>
        <w:t xml:space="preserve">در این شکل مشاهده می‌شود که موجودیت‌ها به صورت جزیره‌های کوچک دور هم جمع شده‌اند و به نظر می‌رسد که تشکیل این جزیره‌ها تصادفی </w:t>
      </w:r>
      <w:r w:rsidR="00401FD8">
        <w:rPr>
          <w:rFonts w:hint="cs"/>
          <w:rtl/>
        </w:rPr>
        <w:t>نیست</w:t>
      </w:r>
      <w:r w:rsidRPr="006E2030">
        <w:rPr>
          <w:rFonts w:hint="cs"/>
          <w:rtl/>
        </w:rPr>
        <w:t>، زیرا در صورت تصادفی بودن انتظار داشتیم موجودیت‌ها در صفحه پخش شوند.</w:t>
      </w:r>
    </w:p>
    <w:p w14:paraId="3D4D36F6" w14:textId="1B31C7FE"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24</w:t>
      </w:r>
      <w:r w:rsidR="00171482">
        <w:rPr>
          <w:rtl/>
        </w:rPr>
        <w:fldChar w:fldCharType="end"/>
      </w:r>
      <w:r w:rsidRPr="006E2030">
        <w:rPr>
          <w:rFonts w:hint="cs"/>
          <w:rtl/>
        </w:rPr>
        <w:t xml:space="preserve"> بزرگ‌نمایی کرده‌ایم.</w:t>
      </w:r>
    </w:p>
    <w:p w14:paraId="5AC25FAF" w14:textId="3C77325E" w:rsidR="002659FB" w:rsidRDefault="008D29D4" w:rsidP="00205FFD">
      <w:pPr>
        <w:keepNext/>
        <w:spacing w:line="360" w:lineRule="auto"/>
        <w:jc w:val="center"/>
      </w:pPr>
      <w:r w:rsidRPr="006E2030">
        <w:rPr>
          <w:noProof/>
          <w:lang w:bidi="ar-SA"/>
        </w:rPr>
        <w:drawing>
          <wp:inline distT="0" distB="0" distL="0" distR="0" wp14:anchorId="44AA52E4" wp14:editId="1258A86E">
            <wp:extent cx="4397254" cy="314076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5" t="3229" r="2107" b="2740"/>
                    <a:stretch/>
                  </pic:blipFill>
                  <pic:spPr bwMode="auto">
                    <a:xfrm>
                      <a:off x="0" y="0"/>
                      <a:ext cx="4451950" cy="3179832"/>
                    </a:xfrm>
                    <a:prstGeom prst="rect">
                      <a:avLst/>
                    </a:prstGeom>
                    <a:ln>
                      <a:noFill/>
                    </a:ln>
                    <a:extLst>
                      <a:ext uri="{53640926-AAD7-44D8-BBD7-CCE9431645EC}">
                        <a14:shadowObscured xmlns:a14="http://schemas.microsoft.com/office/drawing/2010/main"/>
                      </a:ext>
                    </a:extLst>
                  </pic:spPr>
                </pic:pic>
              </a:graphicData>
            </a:graphic>
          </wp:inline>
        </w:drawing>
      </w:r>
    </w:p>
    <w:p w14:paraId="56424ADD" w14:textId="69C3AEC3" w:rsidR="008D29D4" w:rsidRPr="006E2030" w:rsidRDefault="002659FB" w:rsidP="002659FB">
      <w:pPr>
        <w:pStyle w:val="Caption"/>
        <w:rPr>
          <w:rtl/>
        </w:rPr>
      </w:pPr>
      <w:bookmarkStart w:id="140" w:name="_Ref489734085"/>
      <w:bookmarkStart w:id="141" w:name="_Ref489734080"/>
      <w:bookmarkStart w:id="142" w:name="_Toc4904770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22</w:t>
      </w:r>
      <w:r>
        <w:rPr>
          <w:rtl/>
        </w:rPr>
        <w:fldChar w:fldCharType="end"/>
      </w:r>
      <w:bookmarkEnd w:id="140"/>
      <w:r>
        <w:rPr>
          <w:rFonts w:hint="cs"/>
          <w:rtl/>
        </w:rPr>
        <w:t xml:space="preserve"> بازنمایی قسمتی از موجودیت‌ها که در مورد ژانر مجموعه‌های تلوزیونی هستند</w:t>
      </w:r>
      <w:bookmarkEnd w:id="141"/>
      <w:bookmarkEnd w:id="142"/>
    </w:p>
    <w:p w14:paraId="483EF5C6" w14:textId="6EF736F8" w:rsidR="008D29D4" w:rsidRPr="006E2030" w:rsidRDefault="008D29D4" w:rsidP="00843F04">
      <w:pPr>
        <w:spacing w:line="360" w:lineRule="auto"/>
        <w:jc w:val="both"/>
        <w:rPr>
          <w:rtl/>
        </w:rPr>
      </w:pPr>
      <w:r w:rsidRPr="006E2030">
        <w:rPr>
          <w:rFonts w:hint="cs"/>
          <w:rtl/>
        </w:rPr>
        <w:lastRenderedPageBreak/>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8"/>
      </w:r>
      <w:r w:rsidRPr="006E2030">
        <w:rPr>
          <w:rFonts w:hint="cs"/>
          <w:rtl/>
        </w:rPr>
        <w:t>، علمی تخیلی</w:t>
      </w:r>
      <w:r w:rsidRPr="006E2030">
        <w:rPr>
          <w:rStyle w:val="FootnoteReference"/>
          <w:rtl/>
        </w:rPr>
        <w:footnoteReference w:id="59"/>
      </w:r>
      <w:r w:rsidRPr="006E2030">
        <w:rPr>
          <w:rFonts w:hint="cs"/>
          <w:rtl/>
        </w:rPr>
        <w:t>، طنز و ...</w:t>
      </w:r>
    </w:p>
    <w:p w14:paraId="61B2A7CA" w14:textId="0E06772E" w:rsidR="002659FB" w:rsidRDefault="008D29D4" w:rsidP="00843F04">
      <w:pPr>
        <w:keepNext/>
        <w:spacing w:line="360" w:lineRule="auto"/>
        <w:jc w:val="center"/>
      </w:pPr>
      <w:r w:rsidRPr="006E2030">
        <w:rPr>
          <w:noProof/>
          <w:lang w:bidi="ar-SA"/>
        </w:rPr>
        <w:drawing>
          <wp:inline distT="0" distB="0" distL="0" distR="0" wp14:anchorId="4E61AD69" wp14:editId="5F040895">
            <wp:extent cx="5365954" cy="212299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97" r="1291" b="10678"/>
                    <a:stretch/>
                  </pic:blipFill>
                  <pic:spPr bwMode="auto">
                    <a:xfrm>
                      <a:off x="0" y="0"/>
                      <a:ext cx="5517533" cy="2182970"/>
                    </a:xfrm>
                    <a:prstGeom prst="rect">
                      <a:avLst/>
                    </a:prstGeom>
                    <a:ln>
                      <a:noFill/>
                    </a:ln>
                    <a:extLst>
                      <a:ext uri="{53640926-AAD7-44D8-BBD7-CCE9431645EC}">
                        <a14:shadowObscured xmlns:a14="http://schemas.microsoft.com/office/drawing/2010/main"/>
                      </a:ext>
                    </a:extLst>
                  </pic:spPr>
                </pic:pic>
              </a:graphicData>
            </a:graphic>
          </wp:inline>
        </w:drawing>
      </w:r>
    </w:p>
    <w:p w14:paraId="479611A7" w14:textId="097DC3B4" w:rsidR="008D29D4" w:rsidRPr="002659FB" w:rsidRDefault="002659FB" w:rsidP="002659FB">
      <w:pPr>
        <w:pStyle w:val="Caption"/>
        <w:rPr>
          <w:rtl/>
        </w:rPr>
      </w:pPr>
      <w:bookmarkStart w:id="143" w:name="_Ref489734091"/>
      <w:bookmarkStart w:id="144" w:name="_Toc4904770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23</w:t>
      </w:r>
      <w:r>
        <w:rPr>
          <w:rtl/>
        </w:rPr>
        <w:fldChar w:fldCharType="end"/>
      </w:r>
      <w:bookmarkEnd w:id="143"/>
      <w:r>
        <w:rPr>
          <w:rFonts w:hint="cs"/>
          <w:rtl/>
        </w:rPr>
        <w:t xml:space="preserve"> بازنمایی قسمتی از موجودیت‌ها که در مورد ایالت‌های آمریکا هستند</w:t>
      </w:r>
      <w:bookmarkEnd w:id="144"/>
    </w:p>
    <w:p w14:paraId="473DB1FB" w14:textId="5942D3FA"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0514C72" w:rsidR="002659FB" w:rsidRDefault="008D29D4" w:rsidP="002659FB">
      <w:pPr>
        <w:keepNext/>
        <w:spacing w:line="360" w:lineRule="auto"/>
        <w:jc w:val="both"/>
      </w:pPr>
      <w:r w:rsidRPr="006E2030">
        <w:rPr>
          <w:noProof/>
          <w:lang w:bidi="ar-SA"/>
        </w:rPr>
        <w:lastRenderedPageBreak/>
        <w:drawing>
          <wp:inline distT="0" distB="0" distL="0" distR="0" wp14:anchorId="6D89C64D" wp14:editId="17125238">
            <wp:extent cx="5190711" cy="277469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34" t="2707" r="2574" b="2788"/>
                    <a:stretch/>
                  </pic:blipFill>
                  <pic:spPr bwMode="auto">
                    <a:xfrm>
                      <a:off x="0" y="0"/>
                      <a:ext cx="5201622" cy="2780529"/>
                    </a:xfrm>
                    <a:prstGeom prst="rect">
                      <a:avLst/>
                    </a:prstGeom>
                    <a:ln>
                      <a:noFill/>
                    </a:ln>
                    <a:extLst>
                      <a:ext uri="{53640926-AAD7-44D8-BBD7-CCE9431645EC}">
                        <a14:shadowObscured xmlns:a14="http://schemas.microsoft.com/office/drawing/2010/main"/>
                      </a:ext>
                    </a:extLst>
                  </pic:spPr>
                </pic:pic>
              </a:graphicData>
            </a:graphic>
          </wp:inline>
        </w:drawing>
      </w:r>
    </w:p>
    <w:p w14:paraId="31C4BEF7" w14:textId="4C31F7BC" w:rsidR="002659FB" w:rsidRDefault="002659FB" w:rsidP="002659FB">
      <w:pPr>
        <w:pStyle w:val="Caption"/>
      </w:pPr>
      <w:bookmarkStart w:id="145" w:name="_Ref489734096"/>
      <w:bookmarkStart w:id="146" w:name="_Toc4904770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24</w:t>
      </w:r>
      <w:r>
        <w:rPr>
          <w:rtl/>
        </w:rPr>
        <w:fldChar w:fldCharType="end"/>
      </w:r>
      <w:bookmarkEnd w:id="145"/>
      <w:r>
        <w:rPr>
          <w:rFonts w:hint="cs"/>
          <w:rtl/>
        </w:rPr>
        <w:t xml:space="preserve"> بازنمایی قسمتی از موجودیت‌ها که در مورد نام سریال‌های تلوزیونی آمریکا هستند</w:t>
      </w:r>
      <w:bookmarkEnd w:id="146"/>
    </w:p>
    <w:p w14:paraId="06B94E5E" w14:textId="773BF655"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B296C61" w:rsidR="008D29D4" w:rsidRPr="006E2030" w:rsidRDefault="008D29D4" w:rsidP="00285884">
      <w:pPr>
        <w:spacing w:line="360" w:lineRule="auto"/>
        <w:jc w:val="both"/>
        <w:rPr>
          <w:rtl/>
        </w:rPr>
      </w:pPr>
      <w:r w:rsidRPr="006E2030">
        <w:rPr>
          <w:rFonts w:hint="cs"/>
          <w:rtl/>
        </w:rPr>
        <w:t>می‌دانیم که رابطه‌ها هم مانند موجودیت‌ها می‌توانند ارتبا</w:t>
      </w:r>
      <w:r w:rsidR="00BB5EEB">
        <w:rPr>
          <w:rFonts w:hint="cs"/>
          <w:rtl/>
        </w:rPr>
        <w:t>ط‌ها</w:t>
      </w:r>
      <w:r w:rsidRPr="006E2030">
        <w:rPr>
          <w:rFonts w:hint="cs"/>
          <w:rtl/>
        </w:rPr>
        <w:t xml:space="preserve"> و همبستگی‌های خود را داشته باشند. برای مثال رابطه‌ی </w:t>
      </w:r>
      <w:r w:rsidR="003C00CB">
        <w:rPr>
          <w:rFonts w:hint="cs"/>
          <w:rtl/>
        </w:rPr>
        <w:t>«</w:t>
      </w:r>
      <w:r w:rsidRPr="006E2030">
        <w:rPr>
          <w:rFonts w:hint="cs"/>
          <w:rtl/>
        </w:rPr>
        <w:t>پدر بودن</w:t>
      </w:r>
      <w:r w:rsidR="003C00CB">
        <w:rPr>
          <w:rFonts w:hint="cs"/>
          <w:rtl/>
        </w:rPr>
        <w:t>»</w:t>
      </w:r>
      <w:r w:rsidRPr="006E2030">
        <w:rPr>
          <w:rFonts w:hint="cs"/>
          <w:rtl/>
        </w:rPr>
        <w:t xml:space="preserve"> به رابطه‌ی </w:t>
      </w:r>
      <w:r w:rsidR="003C00CB">
        <w:rPr>
          <w:rFonts w:hint="cs"/>
          <w:rtl/>
        </w:rPr>
        <w:t>«</w:t>
      </w:r>
      <w:r w:rsidRPr="006E2030">
        <w:rPr>
          <w:rFonts w:hint="cs"/>
          <w:rtl/>
        </w:rPr>
        <w:t>فرزندی</w:t>
      </w:r>
      <w:r w:rsidR="003C00CB">
        <w:rPr>
          <w:rFonts w:hint="cs"/>
          <w:rtl/>
        </w:rPr>
        <w:t>»</w:t>
      </w:r>
      <w:r w:rsidRPr="006E2030">
        <w:rPr>
          <w:rFonts w:hint="cs"/>
          <w:rtl/>
        </w:rPr>
        <w:t xml:space="preserve"> </w:t>
      </w:r>
      <w:r w:rsidR="00285884" w:rsidRPr="006E2030">
        <w:rPr>
          <w:rFonts w:hint="cs"/>
          <w:rtl/>
        </w:rPr>
        <w:t xml:space="preserve">نزدیک‌تر است </w:t>
      </w:r>
      <w:r w:rsidRPr="006E2030">
        <w:rPr>
          <w:rFonts w:hint="cs"/>
          <w:rtl/>
        </w:rPr>
        <w:t xml:space="preserve">نسبت به رابطه‌ی </w:t>
      </w:r>
      <w:r w:rsidR="003C00CB">
        <w:rPr>
          <w:rFonts w:hint="cs"/>
          <w:rtl/>
        </w:rPr>
        <w:t>«</w:t>
      </w:r>
      <w:r w:rsidRPr="006E2030">
        <w:rPr>
          <w:rFonts w:hint="cs"/>
          <w:rtl/>
        </w:rPr>
        <w:t>نویسنده‌ی کتاب</w:t>
      </w:r>
      <w:r w:rsidR="003C00CB">
        <w:rPr>
          <w:rFonts w:hint="cs"/>
          <w:rtl/>
        </w:rPr>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w:t>
      </w:r>
      <w:r w:rsidR="00A8087D">
        <w:rPr>
          <w:rFonts w:hint="cs"/>
          <w:rtl/>
        </w:rPr>
        <w:t>‌</w:t>
      </w:r>
      <w:r w:rsidRPr="006E2030">
        <w:rPr>
          <w:rFonts w:hint="cs"/>
          <w:rtl/>
        </w:rPr>
        <w:t>جا نیز شاهد باشیم.</w:t>
      </w:r>
    </w:p>
    <w:p w14:paraId="0D8391BB" w14:textId="342E5945" w:rsidR="008D29D4" w:rsidRPr="006E2030" w:rsidRDefault="008D29D4" w:rsidP="00792576">
      <w:pPr>
        <w:spacing w:line="360" w:lineRule="auto"/>
        <w:jc w:val="both"/>
        <w:rPr>
          <w:rtl/>
        </w:rPr>
      </w:pPr>
      <w:r w:rsidRPr="006E2030">
        <w:rPr>
          <w:rFonts w:hint="cs"/>
          <w:rtl/>
        </w:rPr>
        <w:t>حال همین مساله را در بردار‌های آموزش دیده‌شده بررسی می‌کنیم. برای بررسی این امر</w:t>
      </w:r>
      <w:r w:rsidR="00A8087D">
        <w:rPr>
          <w:rFonts w:hint="cs"/>
          <w:rtl/>
        </w:rPr>
        <w:t>،</w:t>
      </w:r>
      <w:r w:rsidRPr="006E2030">
        <w:rPr>
          <w:rFonts w:hint="cs"/>
          <w:rtl/>
        </w:rPr>
        <w:t xml:space="preserve">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w:t>
      </w:r>
      <w:r w:rsidR="00F26E68">
        <w:rPr>
          <w:rFonts w:hint="cs"/>
          <w:rtl/>
        </w:rPr>
        <w:t>همان‌طور</w:t>
      </w:r>
      <w:r w:rsidRPr="006E2030">
        <w:rPr>
          <w:rFonts w:hint="cs"/>
          <w:rtl/>
        </w:rPr>
        <w:t xml:space="preserve"> که در شکل مشخص است، برای رابطه‌ها </w:t>
      </w:r>
      <w:r w:rsidR="00CF160F">
        <w:rPr>
          <w:rFonts w:hint="cs"/>
          <w:rtl/>
        </w:rPr>
        <w:t>حالت</w:t>
      </w:r>
      <w:r w:rsidRPr="006E2030">
        <w:rPr>
          <w:rFonts w:hint="cs"/>
          <w:rtl/>
        </w:rPr>
        <w:t xml:space="preserve"> جزیره‌ای شدن که در بازنمایی موجودیت‌ها </w:t>
      </w:r>
      <w:r w:rsidR="00982B5B">
        <w:rPr>
          <w:rFonts w:hint="cs"/>
          <w:rtl/>
        </w:rPr>
        <w:t>رخ داده</w:t>
      </w:r>
      <w:r w:rsidRPr="006E2030">
        <w:rPr>
          <w:rFonts w:hint="cs"/>
          <w:rtl/>
        </w:rPr>
        <w:t xml:space="preserve"> بود، </w:t>
      </w:r>
      <w:r w:rsidR="00A253EE">
        <w:rPr>
          <w:rFonts w:hint="cs"/>
          <w:rtl/>
        </w:rPr>
        <w:lastRenderedPageBreak/>
        <w:t>مشاهده نمی‌شود</w:t>
      </w:r>
      <w:r w:rsidRPr="006E2030">
        <w:rPr>
          <w:rFonts w:hint="cs"/>
          <w:rtl/>
        </w:rPr>
        <w:t xml:space="preserve"> و بردار‌ها روی صفحه </w:t>
      </w:r>
      <w:r w:rsidR="00792576">
        <w:rPr>
          <w:rFonts w:hint="cs"/>
          <w:rtl/>
        </w:rPr>
        <w:t>پ</w:t>
      </w:r>
      <w:r w:rsidRPr="006E2030">
        <w:rPr>
          <w:rFonts w:hint="cs"/>
          <w:rtl/>
        </w:rPr>
        <w:t>خش</w:t>
      </w:r>
      <w:r w:rsidRPr="006E2030">
        <w:rPr>
          <w:rStyle w:val="FootnoteReference"/>
          <w:rtl/>
        </w:rPr>
        <w:footnoteReference w:id="60"/>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drawing>
          <wp:inline distT="0" distB="0" distL="0" distR="0" wp14:anchorId="094A2E4E" wp14:editId="3EA45772">
            <wp:extent cx="5152390" cy="2695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76" r="2994" b="2311"/>
                    <a:stretch/>
                  </pic:blipFill>
                  <pic:spPr bwMode="auto">
                    <a:xfrm>
                      <a:off x="0" y="0"/>
                      <a:ext cx="5161381" cy="2699834"/>
                    </a:xfrm>
                    <a:prstGeom prst="rect">
                      <a:avLst/>
                    </a:prstGeom>
                    <a:ln>
                      <a:noFill/>
                    </a:ln>
                    <a:extLst>
                      <a:ext uri="{53640926-AAD7-44D8-BBD7-CCE9431645EC}">
                        <a14:shadowObscured xmlns:a14="http://schemas.microsoft.com/office/drawing/2010/main"/>
                      </a:ext>
                    </a:extLst>
                  </pic:spPr>
                </pic:pic>
              </a:graphicData>
            </a:graphic>
          </wp:inline>
        </w:drawing>
      </w:r>
    </w:p>
    <w:p w14:paraId="0B7A6D3B" w14:textId="2B5AB071" w:rsidR="008D29D4" w:rsidRPr="006E2030" w:rsidRDefault="00171482" w:rsidP="00171482">
      <w:pPr>
        <w:pStyle w:val="Caption"/>
        <w:rPr>
          <w:rtl/>
        </w:rPr>
      </w:pPr>
      <w:bookmarkStart w:id="147" w:name="_Ref489734261"/>
      <w:bookmarkStart w:id="148" w:name="_Toc4904770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25</w:t>
      </w:r>
      <w:r>
        <w:rPr>
          <w:rtl/>
        </w:rPr>
        <w:fldChar w:fldCharType="end"/>
      </w:r>
      <w:bookmarkEnd w:id="147"/>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48"/>
    </w:p>
    <w:p w14:paraId="72BD300C" w14:textId="56CA3C73" w:rsidR="008D29D4" w:rsidRPr="006E2030" w:rsidRDefault="008D29D4" w:rsidP="00673A47">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2D7084">
        <w:rPr>
          <w:rtl/>
        </w:rPr>
        <w:t xml:space="preserve">شکل </w:t>
      </w:r>
      <w:r w:rsidR="002D7084">
        <w:rPr>
          <w:noProof/>
          <w:rtl/>
        </w:rPr>
        <w:t>26</w:t>
      </w:r>
      <w:r w:rsidR="00171482">
        <w:rPr>
          <w:rtl/>
        </w:rPr>
        <w:fldChar w:fldCharType="end"/>
      </w:r>
      <w:r w:rsidR="00171482">
        <w:t xml:space="preserve"> </w:t>
      </w:r>
      <w:r w:rsidRPr="006E2030">
        <w:rPr>
          <w:rFonts w:hint="cs"/>
          <w:rtl/>
        </w:rPr>
        <w:t xml:space="preserve"> بزرگ‌نمایی کرده‌ایم. </w:t>
      </w:r>
      <w:r w:rsidR="00F26E68">
        <w:rPr>
          <w:rFonts w:hint="cs"/>
          <w:rtl/>
        </w:rPr>
        <w:t>همان‌طور</w:t>
      </w:r>
      <w:r w:rsidRPr="006E2030">
        <w:rPr>
          <w:rFonts w:hint="cs"/>
          <w:rtl/>
        </w:rPr>
        <w:t xml:space="preserve">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w:t>
      </w:r>
      <w:r w:rsidR="00FA2224">
        <w:rPr>
          <w:rFonts w:hint="cs"/>
          <w:rtl/>
        </w:rPr>
        <w:t>خوب</w:t>
      </w:r>
      <w:r w:rsidRPr="006E2030">
        <w:rPr>
          <w:rFonts w:hint="cs"/>
          <w:rtl/>
        </w:rPr>
        <w:t xml:space="preserve"> عمل کنند و رابطه‌ها را درک کنند. در فصل بعد روی این مساله تمرکز و سعی می‌کنیم </w:t>
      </w:r>
      <w:r w:rsidR="00FA2224">
        <w:rPr>
          <w:rFonts w:hint="cs"/>
          <w:rtl/>
        </w:rPr>
        <w:t>این</w:t>
      </w:r>
      <w:r w:rsidRPr="006E2030">
        <w:rPr>
          <w:rFonts w:hint="cs"/>
          <w:rtl/>
        </w:rPr>
        <w:t xml:space="preserve"> مساله را در آموزش مدل‌ها دخیل کنیم و همبستگی بین رابطه‌ها را نیز </w:t>
      </w:r>
      <w:r w:rsidR="00673A47">
        <w:rPr>
          <w:rFonts w:hint="cs"/>
          <w:rtl/>
        </w:rPr>
        <w:t>در آموزش مدل‌ها بگنجانیم</w:t>
      </w:r>
      <w:r w:rsidRPr="006E2030">
        <w:rPr>
          <w:rFonts w:hint="cs"/>
          <w:rtl/>
        </w:rPr>
        <w:t xml:space="preserve">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032F234E" w:rsidR="008D29D4" w:rsidRPr="006E2030" w:rsidRDefault="00171482" w:rsidP="00171482">
      <w:pPr>
        <w:pStyle w:val="Caption"/>
        <w:rPr>
          <w:rtl/>
        </w:rPr>
      </w:pPr>
      <w:bookmarkStart w:id="149" w:name="_Ref489734343"/>
      <w:bookmarkStart w:id="150" w:name="_Toc4904770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26</w:t>
      </w:r>
      <w:r>
        <w:rPr>
          <w:rtl/>
        </w:rPr>
        <w:fldChar w:fldCharType="end"/>
      </w:r>
      <w:bookmarkEnd w:id="149"/>
      <w:r>
        <w:rPr>
          <w:rFonts w:hint="cs"/>
          <w:rtl/>
        </w:rPr>
        <w:t xml:space="preserve"> بزرگنمای قسمتی از بردار‌های روابط موجود در پایگاه دانش </w:t>
      </w:r>
      <w:r>
        <w:t>freebase15k</w:t>
      </w:r>
      <w:bookmarkEnd w:id="150"/>
    </w:p>
    <w:p w14:paraId="6A9FA9A7" w14:textId="2E5A2C05" w:rsidR="00457D72" w:rsidRPr="00457D72" w:rsidRDefault="00457D72" w:rsidP="00171482">
      <w:pPr>
        <w:pStyle w:val="Level2"/>
        <w:rPr>
          <w:rtl/>
        </w:rPr>
      </w:pPr>
      <w:bookmarkStart w:id="151" w:name="_Ref489828131"/>
      <w:bookmarkStart w:id="152" w:name="_Toc490477090"/>
      <w:r w:rsidRPr="00457D72">
        <w:rPr>
          <w:rFonts w:hint="cs"/>
          <w:rtl/>
        </w:rPr>
        <w:t>بررسی عمل‌کرد روش‌ها در یک نگاه</w:t>
      </w:r>
      <w:bookmarkEnd w:id="151"/>
      <w:bookmarkEnd w:id="152"/>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2E83A170" w:rsidR="00457D72" w:rsidRPr="006E2030" w:rsidRDefault="00457D72" w:rsidP="00BA3B07">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2D7084">
        <w:rPr>
          <w:rtl/>
        </w:rPr>
        <w:t xml:space="preserve">جدول </w:t>
      </w:r>
      <w:r w:rsidR="002D7084">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w:t>
      </w:r>
      <w:r w:rsidR="00F26E68">
        <w:rPr>
          <w:rFonts w:hint="cs"/>
          <w:rtl/>
        </w:rPr>
        <w:t>همان‌طور</w:t>
      </w:r>
      <w:r w:rsidRPr="006E2030">
        <w:rPr>
          <w:rFonts w:hint="cs"/>
          <w:rtl/>
        </w:rPr>
        <w:t xml:space="preserve"> که مشاهده می‌شود روش‌های </w:t>
      </w:r>
      <w:r w:rsidR="004A0509">
        <w:rPr>
          <w:rtl/>
        </w:rPr>
        <w:t>رسکال</w:t>
      </w:r>
      <w:r w:rsidRPr="006E2030">
        <w:rPr>
          <w:rFonts w:hint="cs"/>
          <w:rtl/>
        </w:rPr>
        <w:t xml:space="preserve"> و NTN تعداد پارامتر خیلی زیادی باید </w:t>
      </w:r>
      <w:r w:rsidR="003B68FE">
        <w:rPr>
          <w:rFonts w:hint="cs"/>
          <w:rtl/>
        </w:rPr>
        <w:t>آموزش دهند و مشکل مقیاس‌پذیری</w:t>
      </w:r>
      <w:r w:rsidRPr="006E2030">
        <w:rPr>
          <w:rFonts w:hint="cs"/>
          <w:rtl/>
        </w:rPr>
        <w:t xml:space="preserve"> </w:t>
      </w:r>
      <w:r w:rsidR="005D1424">
        <w:rPr>
          <w:rFonts w:hint="cs"/>
          <w:rtl/>
        </w:rPr>
        <w:t>دارند</w:t>
      </w:r>
      <w:r w:rsidRPr="006E2030">
        <w:rPr>
          <w:rFonts w:hint="cs"/>
          <w:rtl/>
        </w:rPr>
        <w:t xml:space="preserve"> و روی </w:t>
      </w:r>
      <w:r w:rsidR="00BA3B07">
        <w:rPr>
          <w:rFonts w:hint="cs"/>
          <w:rtl/>
        </w:rPr>
        <w:t>پایگاه</w:t>
      </w:r>
      <w:r w:rsidR="00BA3B07" w:rsidRPr="006E2030">
        <w:rPr>
          <w:rFonts w:hint="cs"/>
          <w:rtl/>
        </w:rPr>
        <w:t>‌های</w:t>
      </w:r>
      <w:r w:rsidR="00BA3B07">
        <w:rPr>
          <w:rFonts w:hint="cs"/>
          <w:rtl/>
        </w:rPr>
        <w:t xml:space="preserve"> دانش</w:t>
      </w:r>
      <w:r w:rsidRPr="006E2030">
        <w:rPr>
          <w:rFonts w:hint="cs"/>
          <w:rtl/>
        </w:rPr>
        <w:t xml:space="preserve">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w:t>
      </w:r>
      <w:r w:rsidR="00896902">
        <w:rPr>
          <w:rFonts w:hint="cs"/>
          <w:rtl/>
        </w:rPr>
        <w:t>ارامتر‌های مساله پیاده‌سازی کرداند</w:t>
      </w:r>
      <w:r w:rsidRPr="006E2030">
        <w:rPr>
          <w:rFonts w:hint="cs"/>
          <w:rtl/>
        </w:rPr>
        <w:t xml:space="preserve">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004A0509">
        <w:rPr>
          <w:rtl/>
        </w:rPr>
        <w:t>رسکال</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004A0509">
        <w:rPr>
          <w:rtl/>
        </w:rPr>
        <w:t>رسکال</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1B26CEA2" w:rsidR="002E6C41" w:rsidRDefault="002E6C41" w:rsidP="002E6C41">
      <w:pPr>
        <w:pStyle w:val="Caption"/>
        <w:keepNext/>
      </w:pPr>
      <w:bookmarkStart w:id="153" w:name="_Ref489735068"/>
      <w:bookmarkStart w:id="154" w:name="_Toc490476994"/>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D7084">
        <w:rPr>
          <w:noProof/>
          <w:rtl/>
        </w:rPr>
        <w:t>5</w:t>
      </w:r>
      <w:r w:rsidR="00F10676">
        <w:rPr>
          <w:rtl/>
        </w:rPr>
        <w:fldChar w:fldCharType="end"/>
      </w:r>
      <w:bookmarkEnd w:id="153"/>
      <w:r>
        <w:rPr>
          <w:rFonts w:hint="cs"/>
          <w:rtl/>
        </w:rPr>
        <w:t xml:space="preserve"> تعداد پارامتر‌های هر روش</w:t>
      </w:r>
      <w:bookmarkEnd w:id="154"/>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185EF92F" w:rsidR="002E6C41" w:rsidRDefault="004A0509" w:rsidP="002E6C41">
            <w:pPr>
              <w:spacing w:before="240" w:line="240" w:lineRule="auto"/>
              <w:jc w:val="center"/>
              <w:rPr>
                <w:rtl/>
              </w:rPr>
            </w:pPr>
            <w:r>
              <w:rPr>
                <w:rtl/>
              </w:rPr>
              <w:t>رسکال</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6B7DD860" w:rsidR="00457D72" w:rsidRPr="006E2030" w:rsidRDefault="00457D72" w:rsidP="007655D5">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2D7084">
        <w:rPr>
          <w:rtl/>
        </w:rPr>
        <w:t xml:space="preserve">جدول </w:t>
      </w:r>
      <w:r w:rsidR="002D7084">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w:t>
      </w:r>
      <w:r w:rsidR="007655D5">
        <w:rPr>
          <w:rFonts w:hint="cs"/>
          <w:rtl/>
        </w:rPr>
        <w:t>ای معرفی شده نمایش داده شده است.</w:t>
      </w:r>
      <w:r w:rsidRPr="006E2030">
        <w:rPr>
          <w:rFonts w:hint="cs"/>
          <w:rtl/>
        </w:rPr>
        <w:t xml:space="preserve"> در این جدول مشاهده می‌شود که روش </w:t>
      </w:r>
      <w:r w:rsidRPr="006E2030">
        <w:t>NTN</w:t>
      </w:r>
      <w:r w:rsidRPr="006E2030">
        <w:rPr>
          <w:rFonts w:hint="cs"/>
          <w:rtl/>
        </w:rPr>
        <w:t xml:space="preserve"> در </w:t>
      </w:r>
      <w:r w:rsidRPr="006E2030">
        <w:t>hit@10</w:t>
      </w:r>
      <w:r w:rsidR="007655D5">
        <w:rPr>
          <w:rFonts w:hint="cs"/>
          <w:rtl/>
        </w:rPr>
        <w:t xml:space="preserve"> نتیجه‌ی مطلوبی نگرفته است، </w:t>
      </w:r>
      <w:r w:rsidRPr="006E2030">
        <w:rPr>
          <w:rFonts w:hint="cs"/>
          <w:rtl/>
        </w:rPr>
        <w:t>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0CD541D4" w:rsidR="00457D72" w:rsidRPr="006E2030" w:rsidRDefault="00457D72" w:rsidP="000A3656">
      <w:pPr>
        <w:spacing w:line="360" w:lineRule="auto"/>
        <w:jc w:val="both"/>
        <w:rPr>
          <w:rtl/>
        </w:rPr>
      </w:pPr>
      <w:r w:rsidRPr="006E2030">
        <w:rPr>
          <w:rFonts w:hint="cs"/>
          <w:rtl/>
        </w:rPr>
        <w:t xml:space="preserve">در روش </w:t>
      </w:r>
      <w:r w:rsidR="004A0509">
        <w:rPr>
          <w:rtl/>
        </w:rPr>
        <w:t>رسکال</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w:t>
      </w:r>
      <w:r w:rsidR="007655D5">
        <w:rPr>
          <w:rFonts w:hint="cs"/>
          <w:rtl/>
        </w:rPr>
        <w:t>ته که نشان از این دارد که علی</w:t>
      </w:r>
      <w:r w:rsidR="008C0F55">
        <w:rPr>
          <w:rFonts w:hint="cs"/>
          <w:rtl/>
        </w:rPr>
        <w:t>‌</w:t>
      </w:r>
      <w:r w:rsidR="007655D5">
        <w:rPr>
          <w:rFonts w:hint="cs"/>
          <w:rtl/>
        </w:rPr>
        <w:t>رغ</w:t>
      </w:r>
      <w:r w:rsidRPr="006E2030">
        <w:rPr>
          <w:rFonts w:hint="cs"/>
          <w:rtl/>
        </w:rPr>
        <w:t xml:space="preserve">م </w:t>
      </w:r>
      <w:r w:rsidR="00D060A5">
        <w:rPr>
          <w:rFonts w:hint="cs"/>
          <w:rtl/>
        </w:rPr>
        <w:t>این‌که</w:t>
      </w:r>
      <w:r w:rsidRPr="006E2030">
        <w:rPr>
          <w:rFonts w:hint="cs"/>
          <w:rtl/>
        </w:rPr>
        <w:t xml:space="preserve"> بسیاری از روابط را درست فهمیده است و نتایج خوبی </w:t>
      </w:r>
      <w:r w:rsidR="000A3656">
        <w:rPr>
          <w:rFonts w:hint="cs"/>
          <w:rtl/>
        </w:rPr>
        <w:t>از</w:t>
      </w:r>
      <w:r w:rsidRPr="006E2030">
        <w:rPr>
          <w:rFonts w:hint="cs"/>
          <w:rtl/>
        </w:rPr>
        <w:t xml:space="preserve"> آن‌ها گرفته است، اما بسیاری از روابط را نیز اصلا درک نکرده و پاسخ‌هایی که به </w:t>
      </w:r>
      <w:r w:rsidRPr="006E2030">
        <w:rPr>
          <w:rFonts w:hint="cs"/>
          <w:rtl/>
        </w:rPr>
        <w:lastRenderedPageBreak/>
        <w:t xml:space="preserve">سوالات در مورد این روابط داده است جواب‌های تقریبا تصادفی‌ای داشته است و رتبه‌های </w:t>
      </w:r>
      <w:r w:rsidR="000A3656">
        <w:rPr>
          <w:rFonts w:hint="cs"/>
          <w:rtl/>
        </w:rPr>
        <w:t>دور از انتظاری</w:t>
      </w:r>
      <w:r w:rsidRPr="006E2030">
        <w:rPr>
          <w:rFonts w:hint="cs"/>
          <w:rtl/>
        </w:rPr>
        <w:t xml:space="preserve"> گرفته‌اند که باعث شده میانگین رتبه‌ی این روش چنین افزایشی داشته باشد.</w:t>
      </w:r>
    </w:p>
    <w:p w14:paraId="14787074" w14:textId="421172C6" w:rsidR="00F10676" w:rsidRPr="00F10676" w:rsidRDefault="00F10676" w:rsidP="00F10676">
      <w:pPr>
        <w:pStyle w:val="Caption"/>
      </w:pPr>
      <w:bookmarkStart w:id="155" w:name="_Ref489865167"/>
      <w:bookmarkStart w:id="156" w:name="_Toc49047699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7084">
        <w:rPr>
          <w:noProof/>
          <w:rtl/>
        </w:rPr>
        <w:t>6</w:t>
      </w:r>
      <w:r>
        <w:rPr>
          <w:rtl/>
        </w:rPr>
        <w:fldChar w:fldCharType="end"/>
      </w:r>
      <w:bookmarkEnd w:id="155"/>
      <w:r>
        <w:rPr>
          <w:rFonts w:hint="cs"/>
          <w:noProof/>
          <w:rtl/>
        </w:rPr>
        <w:t xml:space="preserve"> مقدار رتبه‌ی میانگین و </w:t>
      </w:r>
      <w:r>
        <w:rPr>
          <w:noProof/>
        </w:rPr>
        <w:t>hit@10</w:t>
      </w:r>
      <w:r>
        <w:rPr>
          <w:rFonts w:hint="cs"/>
          <w:noProof/>
          <w:rtl/>
        </w:rPr>
        <w:t xml:space="preserve"> در روش‌های مورد بررسی</w:t>
      </w:r>
      <w:bookmarkEnd w:id="156"/>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2B362F">
        <w:trPr>
          <w:trHeight w:val="432"/>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2B362F">
            <w:pPr>
              <w:spacing w:before="240" w:line="240" w:lineRule="auto"/>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4A94AE50" w:rsidR="00457D72" w:rsidRPr="002B362F" w:rsidRDefault="004A0509" w:rsidP="002B362F">
            <w:pPr>
              <w:spacing w:before="240" w:line="240" w:lineRule="auto"/>
              <w:jc w:val="center"/>
              <w:rPr>
                <w:rFonts w:asciiTheme="majorBidi" w:hAnsiTheme="majorBidi"/>
              </w:rPr>
            </w:pPr>
            <w:r w:rsidRPr="002B362F">
              <w:rPr>
                <w:rFonts w:asciiTheme="majorBidi" w:hAnsiTheme="majorBidi"/>
                <w:b/>
                <w:bCs/>
                <w:color w:val="000000"/>
                <w:rtl/>
              </w:rPr>
              <w:t>رسکال</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2B362F">
        <w:trPr>
          <w:trHeight w:val="432"/>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2B362F">
            <w:pPr>
              <w:keepNext/>
              <w:spacing w:before="240" w:line="240" w:lineRule="auto"/>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593AD6DE" w:rsidR="00457D72" w:rsidRPr="006E2030" w:rsidRDefault="005A5BCC" w:rsidP="005A5BCC">
      <w:pPr>
        <w:pStyle w:val="Caption"/>
        <w:rPr>
          <w:rtl/>
        </w:rPr>
      </w:pPr>
      <w:bookmarkStart w:id="157" w:name="_Toc4904770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7"/>
    </w:p>
    <w:p w14:paraId="364067E0" w14:textId="6A3E265D" w:rsidR="00F47045" w:rsidRPr="00F47045" w:rsidRDefault="00F47045" w:rsidP="00F47045">
      <w:pPr>
        <w:pStyle w:val="a0"/>
        <w:numPr>
          <w:ilvl w:val="1"/>
          <w:numId w:val="7"/>
        </w:numPr>
        <w:rPr>
          <w:rFonts w:ascii="X Nazanin" w:hAnsi="X Nazanin"/>
          <w:color w:val="000000"/>
          <w:rtl/>
        </w:rPr>
      </w:pPr>
      <w:bookmarkStart w:id="158" w:name="_Ref489907708"/>
      <w:bookmarkStart w:id="159" w:name="_Toc490477091"/>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58"/>
      <w:bookmarkEnd w:id="159"/>
    </w:p>
    <w:p w14:paraId="1099D0FA" w14:textId="05CDF5EF" w:rsidR="00F47045" w:rsidRPr="006E2030" w:rsidRDefault="00F47045" w:rsidP="002B362F">
      <w:pPr>
        <w:spacing w:line="360" w:lineRule="auto"/>
        <w:jc w:val="both"/>
        <w:rPr>
          <w:rtl/>
        </w:rPr>
      </w:pPr>
      <w:r w:rsidRPr="006E2030">
        <w:rPr>
          <w:rFonts w:hint="cs"/>
          <w:rtl/>
        </w:rPr>
        <w:t xml:space="preserve">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w:t>
      </w:r>
      <w:r w:rsidR="002B362F">
        <w:rPr>
          <w:rFonts w:hint="cs"/>
          <w:rtl/>
        </w:rPr>
        <w:t>ادامه</w:t>
      </w:r>
      <w:r w:rsidRPr="006E2030">
        <w:rPr>
          <w:rFonts w:hint="cs"/>
          <w:rtl/>
        </w:rPr>
        <w:t xml:space="preserve"> به چگونگی انجام این بهبود می‌پردازیم.</w:t>
      </w:r>
    </w:p>
    <w:p w14:paraId="77F2B69F" w14:textId="1FB67EE6" w:rsidR="00F47045" w:rsidRPr="006E2030" w:rsidRDefault="00F47045" w:rsidP="002B362F">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2D7084">
        <w:rPr>
          <w:rtl/>
        </w:rPr>
        <w:t>‏2-5-</w:t>
      </w:r>
      <w:r w:rsidR="00F10676">
        <w:rPr>
          <w:rtl/>
        </w:rPr>
        <w:fldChar w:fldCharType="end"/>
      </w:r>
      <w:r w:rsidRPr="006E2030">
        <w:rPr>
          <w:rFonts w:hint="cs"/>
          <w:rtl/>
        </w:rPr>
        <w:t xml:space="preserve"> ابتدا همه‌ی این قانون‌ها را روی حقیقت‌های مجموعه‌ی آموزش اعمال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w:t>
      </w:r>
      <w:r w:rsidR="002B362F">
        <w:rPr>
          <w:rFonts w:hint="cs"/>
          <w:rtl/>
        </w:rPr>
        <w:t>نمودیم</w:t>
      </w:r>
      <w:r w:rsidRPr="006E2030">
        <w:rPr>
          <w:rFonts w:hint="cs"/>
          <w:rtl/>
        </w:rPr>
        <w:t>.</w:t>
      </w:r>
    </w:p>
    <w:p w14:paraId="3554ED9F" w14:textId="7AFC88E7" w:rsidR="00F47045" w:rsidRPr="006E2030" w:rsidRDefault="00F47045" w:rsidP="002B362F">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w:t>
      </w:r>
      <w:r w:rsidR="002B362F">
        <w:rPr>
          <w:rFonts w:hint="cs"/>
          <w:rtl/>
        </w:rPr>
        <w:t>نمودیم،</w:t>
      </w:r>
      <w:r w:rsidRPr="006E2030">
        <w:rPr>
          <w:rFonts w:hint="cs"/>
          <w:rtl/>
        </w:rPr>
        <w:t xml:space="preserve"> به این صورت که </w:t>
      </w:r>
      <w:r w:rsidR="00A508D2">
        <w:rPr>
          <w:rFonts w:hint="cs"/>
          <w:rtl/>
        </w:rPr>
        <w:t>پایگاه دانش</w:t>
      </w:r>
      <w:r w:rsidR="002B362F">
        <w:rPr>
          <w:rFonts w:hint="cs"/>
          <w:rtl/>
        </w:rPr>
        <w:t xml:space="preserve"> را گسترش نداده</w:t>
      </w:r>
      <w:r w:rsidRPr="006E2030">
        <w:rPr>
          <w:rFonts w:hint="cs"/>
          <w:rtl/>
        </w:rPr>
        <w:t xml:space="preserve"> و با همان حدود ۵۰۰</w:t>
      </w:r>
      <w:r w:rsidR="002B362F">
        <w:t xml:space="preserve"> </w:t>
      </w:r>
      <w:r w:rsidRPr="006E2030">
        <w:rPr>
          <w:rFonts w:hint="cs"/>
          <w:rtl/>
        </w:rPr>
        <w:t>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022A391C"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w:t>
      </w:r>
      <w:r w:rsidR="002B362F">
        <w:rPr>
          <w:rFonts w:hint="cs"/>
          <w:rtl/>
        </w:rPr>
        <w:t>ش</w:t>
      </w:r>
      <w:r w:rsidRPr="006E2030">
        <w:rPr>
          <w:rFonts w:hint="cs"/>
          <w:rtl/>
        </w:rPr>
        <w:t xml:space="preserve">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3C0EA57C" w:rsidR="00F47045" w:rsidRPr="006E2030" w:rsidRDefault="00F47045" w:rsidP="00036B3C">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w:t>
      </w:r>
      <w:r w:rsidR="002B362F">
        <w:rPr>
          <w:rFonts w:hint="cs"/>
          <w:rtl/>
        </w:rPr>
        <w:t>«</w:t>
      </w:r>
      <w:r w:rsidRPr="006E2030">
        <w:rPr>
          <w:rFonts w:hint="cs"/>
          <w:rtl/>
        </w:rPr>
        <w:t xml:space="preserve">بردار موجودیت اول </w:t>
      </w:r>
      <w:r w:rsidR="002B362F">
        <w:rPr>
          <w:rFonts w:hint="cs"/>
          <w:rtl/>
        </w:rPr>
        <w:t>به‌علاوه‌ی</w:t>
      </w:r>
      <w:r w:rsidRPr="006E2030">
        <w:rPr>
          <w:rFonts w:hint="cs"/>
          <w:rtl/>
        </w:rPr>
        <w:t xml:space="preserve"> بردار رابطه</w:t>
      </w:r>
      <w:r w:rsidR="002B362F">
        <w:rPr>
          <w:rFonts w:hint="cs"/>
          <w:rtl/>
        </w:rPr>
        <w:t>»</w:t>
      </w:r>
      <w:r w:rsidRPr="006E2030">
        <w:rPr>
          <w:rFonts w:hint="cs"/>
          <w:rtl/>
        </w:rPr>
        <w:t xml:space="preserve"> و </w:t>
      </w:r>
      <w:r w:rsidR="002B362F">
        <w:rPr>
          <w:rFonts w:hint="cs"/>
          <w:rtl/>
        </w:rPr>
        <w:t>«</w:t>
      </w:r>
      <w:r w:rsidRPr="006E2030">
        <w:rPr>
          <w:rFonts w:hint="cs"/>
          <w:rtl/>
        </w:rPr>
        <w:t>بردار موجودیت دوم</w:t>
      </w:r>
      <w:r w:rsidR="002B362F">
        <w:rPr>
          <w:rFonts w:hint="cs"/>
          <w:rtl/>
        </w:rPr>
        <w:t>»</w:t>
      </w:r>
      <w:r w:rsidRPr="006E2030">
        <w:rPr>
          <w:rFonts w:hint="cs"/>
          <w:rtl/>
        </w:rPr>
        <w:t xml:space="preserve">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w:t>
      </w:r>
      <w:r w:rsidR="00036B3C">
        <w:rPr>
          <w:rFonts w:hint="cs"/>
          <w:rtl/>
        </w:rPr>
        <w:t>می‌نویسیم: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14116D26" w:rsidR="00F47045" w:rsidRDefault="00F47045" w:rsidP="005A5BCC">
      <w:pPr>
        <w:pStyle w:val="Level4"/>
        <w:rPr>
          <w:rtl/>
        </w:rPr>
      </w:pPr>
      <w:bookmarkStart w:id="160" w:name="_Toc490477092"/>
      <w:r>
        <w:rPr>
          <w:rFonts w:hint="cs"/>
          <w:rtl/>
        </w:rPr>
        <w:lastRenderedPageBreak/>
        <w:t xml:space="preserve">قانون </w:t>
      </w:r>
      <w:r w:rsidRPr="00F47045">
        <w:t>R-subsum</w:t>
      </w:r>
      <w:r w:rsidR="00A0053F">
        <w:t>p</w:t>
      </w:r>
      <w:r w:rsidRPr="00F47045">
        <w:t>tion</w:t>
      </w:r>
      <w:bookmarkEnd w:id="160"/>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1" w:name="_Toc490477093"/>
      <w:r w:rsidRPr="00F47045">
        <w:rPr>
          <w:rFonts w:ascii="X Nazanin" w:hAnsi="X Nazanin" w:hint="cs"/>
          <w:color w:val="000000"/>
          <w:rtl/>
        </w:rPr>
        <w:t>قانون</w:t>
      </w:r>
      <w:r>
        <w:rPr>
          <w:rFonts w:hint="cs"/>
          <w:rtl/>
        </w:rPr>
        <w:t xml:space="preserve"> </w:t>
      </w:r>
      <w:r>
        <w:t>R-equivalence</w:t>
      </w:r>
      <w:bookmarkEnd w:id="161"/>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2" w:name="_Toc490477094"/>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2"/>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3" w:name="_Toc490477095"/>
      <w:r w:rsidRPr="00B34911">
        <w:rPr>
          <w:rFonts w:hint="cs"/>
          <w:rtl/>
        </w:rPr>
        <w:lastRenderedPageBreak/>
        <w:t xml:space="preserve">قانون </w:t>
      </w:r>
      <w:r w:rsidRPr="00B34911">
        <w:t>Triangle alignment</w:t>
      </w:r>
      <w:bookmarkEnd w:id="163"/>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76433FA9" w14:textId="1EF48B2E" w:rsidR="00F10676" w:rsidRDefault="007655D5" w:rsidP="004336FB">
      <w:pPr>
        <w:pStyle w:val="Level4"/>
        <w:rPr>
          <w:color w:val="000000"/>
          <w:rtl/>
        </w:rPr>
      </w:pPr>
      <w:r>
        <w:rPr>
          <w:rFonts w:hint="cs"/>
          <w:rtl/>
        </w:rPr>
        <w:t xml:space="preserve"> </w:t>
      </w:r>
      <w:bookmarkStart w:id="164" w:name="_Toc490477096"/>
      <w:r w:rsidR="00F10676" w:rsidRPr="006E2030">
        <w:rPr>
          <w:rFonts w:hint="cs"/>
          <w:rtl/>
        </w:rPr>
        <w:t xml:space="preserve">قانون </w:t>
      </w:r>
      <w:r w:rsidR="004336FB">
        <w:t>Specif</w:t>
      </w:r>
      <w:r w:rsidR="00F10676" w:rsidRPr="006E2030">
        <w:t>ic R-</w:t>
      </w:r>
      <w:r w:rsidR="00F10676" w:rsidRPr="009025D4">
        <w:t>subsumption</w:t>
      </w:r>
      <w:bookmarkEnd w:id="164"/>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6C0954A5" w:rsidR="00F47045" w:rsidRDefault="009025D4" w:rsidP="00F47045">
      <w:pPr>
        <w:rPr>
          <w:rFonts w:hint="cs"/>
          <w:rtl/>
        </w:rPr>
      </w:pPr>
      <w:r>
        <w:rPr>
          <w:rFonts w:hint="cs"/>
          <w:rtl/>
        </w:rPr>
        <w:t xml:space="preserve">که بردار رابطه‌ی </w:t>
      </w:r>
      <w:r>
        <w:t>r’</w:t>
      </w:r>
      <w:r>
        <w:rPr>
          <w:rFonts w:hint="cs"/>
          <w:rtl/>
        </w:rPr>
        <w:t xml:space="preserve"> برابر با دو بردار </w:t>
      </w:r>
      <w:r>
        <w:t>r</w:t>
      </w:r>
      <w:r w:rsidRPr="009025D4">
        <w:rPr>
          <w:vertAlign w:val="subscript"/>
        </w:rPr>
        <w:t>1</w:t>
      </w:r>
      <w:r>
        <w:rPr>
          <w:rFonts w:hint="cs"/>
          <w:rtl/>
        </w:rPr>
        <w:t xml:space="preserve"> و </w:t>
      </w:r>
      <w:r>
        <w:t>r</w:t>
      </w:r>
      <w:r w:rsidRPr="009025D4">
        <w:rPr>
          <w:vertAlign w:val="subscript"/>
        </w:rPr>
        <w:t>2</w:t>
      </w:r>
      <w:r>
        <w:rPr>
          <w:rFonts w:hint="cs"/>
          <w:rtl/>
        </w:rPr>
        <w:t xml:space="preserve"> در نظر گرفته می‌شود.</w:t>
      </w: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5" w:name="_Toc490477097"/>
      <w:r w:rsidRPr="00D04F1F">
        <w:rPr>
          <w:rFonts w:hint="cs"/>
          <w:rtl/>
        </w:rPr>
        <w:lastRenderedPageBreak/>
        <w:t>ارزیابی</w:t>
      </w:r>
      <w:bookmarkEnd w:id="165"/>
    </w:p>
    <w:p w14:paraId="4CC10876" w14:textId="748F9A5A" w:rsidR="00D04F1F" w:rsidRDefault="00D04F1F" w:rsidP="00D04F1F">
      <w:pPr>
        <w:pStyle w:val="a0"/>
        <w:numPr>
          <w:ilvl w:val="1"/>
          <w:numId w:val="7"/>
        </w:numPr>
        <w:rPr>
          <w:rtl/>
        </w:rPr>
      </w:pPr>
      <w:bookmarkStart w:id="166" w:name="_Toc490477098"/>
      <w:r>
        <w:rPr>
          <w:rFonts w:hint="cs"/>
          <w:rtl/>
        </w:rPr>
        <w:t>مقدمه</w:t>
      </w:r>
      <w:bookmarkEnd w:id="166"/>
    </w:p>
    <w:p w14:paraId="77F48728" w14:textId="65DD9BF8" w:rsidR="00D04F1F" w:rsidRPr="006E2030" w:rsidRDefault="00D04F1F" w:rsidP="00513EC7">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2D7084">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2D7084">
        <w:rPr>
          <w:color w:val="000000"/>
          <w:rtl/>
        </w:rPr>
        <w:t>‏3-2-</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2D7084">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 xml:space="preserve">کار‌هایی که در آینده برای بهبود بیشتر نتایج </w:t>
      </w:r>
      <w:r w:rsidR="00513EC7" w:rsidRPr="006E2030">
        <w:rPr>
          <w:rFonts w:hint="cs"/>
          <w:color w:val="000000"/>
          <w:rtl/>
        </w:rPr>
        <w:t xml:space="preserve">می‌توان </w:t>
      </w:r>
      <w:r w:rsidR="009069DB" w:rsidRPr="006E2030">
        <w:rPr>
          <w:rFonts w:hint="cs"/>
          <w:color w:val="000000"/>
          <w:rtl/>
        </w:rPr>
        <w:t>انجام داد را معرفی می‌کنیم.</w:t>
      </w:r>
    </w:p>
    <w:p w14:paraId="44217185" w14:textId="079C20D3" w:rsidR="00D04F1F" w:rsidRDefault="00D04F1F" w:rsidP="00D04F1F">
      <w:pPr>
        <w:pStyle w:val="a0"/>
        <w:numPr>
          <w:ilvl w:val="1"/>
          <w:numId w:val="7"/>
        </w:numPr>
        <w:rPr>
          <w:rtl/>
        </w:rPr>
      </w:pPr>
      <w:bookmarkStart w:id="167" w:name="_Ref489736542"/>
      <w:bookmarkStart w:id="168" w:name="_Ref489737011"/>
      <w:bookmarkStart w:id="169" w:name="_Toc490477099"/>
      <w:r>
        <w:rPr>
          <w:rFonts w:hint="cs"/>
          <w:rtl/>
        </w:rPr>
        <w:t>آزمایش‌ها</w:t>
      </w:r>
      <w:bookmarkEnd w:id="167"/>
      <w:bookmarkEnd w:id="168"/>
      <w:bookmarkEnd w:id="169"/>
    </w:p>
    <w:p w14:paraId="4D8982AC" w14:textId="27D902DB"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‏3-2-</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3C7C8A90"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۱۵</w:t>
      </w:r>
      <w:r w:rsidR="00B11C0A">
        <w:rPr>
          <w:color w:val="000000"/>
        </w:rPr>
        <w:t xml:space="preserve"> </w:t>
      </w:r>
      <w:r w:rsidRPr="006E2030">
        <w:rPr>
          <w:rFonts w:hint="cs"/>
          <w:color w:val="000000"/>
          <w:rtl/>
        </w:rPr>
        <w:t xml:space="preserve">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7C150A9" w:rsidR="00D04F1F" w:rsidRPr="006E2030" w:rsidRDefault="00F26E68" w:rsidP="00F10676">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‏3-3-</w:t>
      </w:r>
      <w:r w:rsidR="00787689">
        <w:rPr>
          <w:color w:val="000000"/>
          <w:rtl/>
        </w:rPr>
        <w:fldChar w:fldCharType="end"/>
      </w:r>
      <w:r w:rsidR="00787689">
        <w:rPr>
          <w:rFonts w:hint="cs"/>
          <w:color w:val="000000"/>
          <w:rtl/>
        </w:rPr>
        <w:t xml:space="preserve"> </w:t>
      </w:r>
      <w:r w:rsidR="00D04F1F" w:rsidRPr="006E2030">
        <w:rPr>
          <w:rFonts w:hint="cs"/>
          <w:color w:val="000000"/>
          <w:rtl/>
        </w:rPr>
        <w:t xml:space="preserve">اشاره شد، پس از اجرای قوانین انجمنی روی </w:t>
      </w:r>
      <w:r w:rsidR="00A508D2">
        <w:rPr>
          <w:rFonts w:hint="cs"/>
          <w:color w:val="000000"/>
          <w:rtl/>
        </w:rPr>
        <w:t>پایگاه دانش</w:t>
      </w:r>
      <w:r w:rsidR="00D04F1F" w:rsidRPr="006E2030">
        <w:rPr>
          <w:rFonts w:hint="cs"/>
          <w:color w:val="000000"/>
          <w:rtl/>
        </w:rPr>
        <w:t xml:space="preserve"> </w:t>
      </w:r>
      <w:r w:rsidR="00D04F1F" w:rsidRPr="006E2030">
        <w:rPr>
          <w:color w:val="000000"/>
        </w:rPr>
        <w:t>Freebase15k</w:t>
      </w:r>
      <w:r w:rsidR="00D04F1F"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00D04F1F" w:rsidRPr="006E2030">
        <w:rPr>
          <w:color w:val="000000"/>
        </w:rPr>
        <w:t>PCA</w:t>
      </w:r>
      <w:r w:rsidR="00D04F1F"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00D04F1F"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‏3-2-</w:t>
      </w:r>
      <w:r w:rsidR="00787689">
        <w:rPr>
          <w:color w:val="000000"/>
          <w:rtl/>
        </w:rPr>
        <w:fldChar w:fldCharType="end"/>
      </w:r>
      <w:r w:rsidR="00D04F1F"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2D7084">
        <w:rPr>
          <w:rtl/>
        </w:rPr>
        <w:t xml:space="preserve">جدول </w:t>
      </w:r>
      <w:r w:rsidR="002D7084">
        <w:rPr>
          <w:noProof/>
          <w:rtl/>
        </w:rPr>
        <w:t>7</w:t>
      </w:r>
      <w:r w:rsidR="00F10676">
        <w:rPr>
          <w:color w:val="000000"/>
          <w:rtl/>
        </w:rPr>
        <w:fldChar w:fldCharType="end"/>
      </w:r>
      <w:r w:rsidR="00F10676">
        <w:rPr>
          <w:rFonts w:hint="cs"/>
          <w:color w:val="000000"/>
          <w:rtl/>
        </w:rPr>
        <w:t xml:space="preserve"> </w:t>
      </w:r>
      <w:r w:rsidR="00D04F1F" w:rsidRPr="006E2030">
        <w:rPr>
          <w:rFonts w:hint="cs"/>
          <w:color w:val="000000"/>
          <w:rtl/>
        </w:rPr>
        <w:t>مشخص شده است.</w:t>
      </w:r>
    </w:p>
    <w:p w14:paraId="0FBCAA18" w14:textId="597CF7ED" w:rsidR="00F10676" w:rsidRDefault="00F10676" w:rsidP="00F10676">
      <w:pPr>
        <w:pStyle w:val="Caption"/>
      </w:pPr>
      <w:bookmarkStart w:id="170" w:name="_Ref489865116"/>
      <w:bookmarkStart w:id="171" w:name="_Toc490476996"/>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2D7084">
        <w:rPr>
          <w:noProof/>
          <w:rtl/>
        </w:rPr>
        <w:t>7</w:t>
      </w:r>
      <w:r>
        <w:rPr>
          <w:rtl/>
        </w:rPr>
        <w:fldChar w:fldCharType="end"/>
      </w:r>
      <w:bookmarkEnd w:id="170"/>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401999" w14:paraId="3192DB42" w14:textId="77777777" w:rsidTr="00401999">
        <w:trPr>
          <w:trHeight w:val="144"/>
          <w:jc w:val="center"/>
        </w:trPr>
        <w:tc>
          <w:tcPr>
            <w:tcW w:w="5000" w:type="pct"/>
            <w:gridSpan w:val="3"/>
            <w:tcMar>
              <w:top w:w="60" w:type="dxa"/>
              <w:left w:w="60" w:type="dxa"/>
              <w:bottom w:w="60" w:type="dxa"/>
              <w:right w:w="60" w:type="dxa"/>
            </w:tcMar>
            <w:vAlign w:val="center"/>
            <w:hideMark/>
          </w:tcPr>
          <w:p w14:paraId="1577D77F"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Rules</w:t>
            </w:r>
          </w:p>
        </w:tc>
      </w:tr>
      <w:tr w:rsidR="00D04F1F" w:rsidRPr="00401999" w14:paraId="22A2D8C1" w14:textId="77777777" w:rsidTr="00401999">
        <w:trPr>
          <w:trHeight w:val="144"/>
          <w:jc w:val="center"/>
        </w:trPr>
        <w:tc>
          <w:tcPr>
            <w:tcW w:w="1960" w:type="pct"/>
            <w:tcMar>
              <w:top w:w="60" w:type="dxa"/>
              <w:left w:w="60" w:type="dxa"/>
              <w:bottom w:w="60" w:type="dxa"/>
              <w:right w:w="60" w:type="dxa"/>
            </w:tcMar>
            <w:vAlign w:val="center"/>
            <w:hideMark/>
          </w:tcPr>
          <w:p w14:paraId="69F24EB0" w14:textId="77777777" w:rsidR="00D04F1F" w:rsidRPr="00401999" w:rsidRDefault="00D04F1F" w:rsidP="00401999">
            <w:pPr>
              <w:spacing w:line="240" w:lineRule="auto"/>
              <w:jc w:val="center"/>
              <w:rPr>
                <w:rFonts w:asciiTheme="majorBidi" w:hAnsiTheme="majorBidi" w:cstheme="majorBidi"/>
                <w:b/>
                <w:sz w:val="24"/>
                <w:szCs w:val="24"/>
              </w:rPr>
            </w:pPr>
            <w:r w:rsidRPr="00401999">
              <w:rPr>
                <w:rFonts w:asciiTheme="majorBidi" w:hAnsiTheme="majorBidi" w:cstheme="majorBidi"/>
                <w:b/>
                <w:bCs/>
                <w:color w:val="000000"/>
                <w:sz w:val="24"/>
                <w:szCs w:val="24"/>
              </w:rPr>
              <w:t>name</w:t>
            </w:r>
          </w:p>
        </w:tc>
        <w:tc>
          <w:tcPr>
            <w:tcW w:w="2455" w:type="pct"/>
            <w:tcMar>
              <w:top w:w="60" w:type="dxa"/>
              <w:left w:w="60" w:type="dxa"/>
              <w:bottom w:w="60" w:type="dxa"/>
              <w:right w:w="60" w:type="dxa"/>
            </w:tcMar>
            <w:vAlign w:val="center"/>
            <w:hideMark/>
          </w:tcPr>
          <w:p w14:paraId="0FC19C5E" w14:textId="19E1491B" w:rsidR="00D04F1F" w:rsidRPr="00401999" w:rsidRDefault="00B11C0A"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w:t>
            </w:r>
            <w:r w:rsidR="00D04F1F" w:rsidRPr="00401999">
              <w:rPr>
                <w:rFonts w:asciiTheme="majorBidi" w:hAnsiTheme="majorBidi" w:cstheme="majorBidi"/>
                <w:b/>
                <w:bCs/>
                <w:color w:val="000000"/>
                <w:sz w:val="24"/>
                <w:szCs w:val="24"/>
              </w:rPr>
              <w:t>ule</w:t>
            </w:r>
          </w:p>
        </w:tc>
        <w:tc>
          <w:tcPr>
            <w:tcW w:w="585" w:type="pct"/>
            <w:tcMar>
              <w:top w:w="60" w:type="dxa"/>
              <w:left w:w="60" w:type="dxa"/>
              <w:bottom w:w="60" w:type="dxa"/>
              <w:right w:w="60" w:type="dxa"/>
            </w:tcMar>
            <w:vAlign w:val="center"/>
            <w:hideMark/>
          </w:tcPr>
          <w:p w14:paraId="1198813E"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#rule</w:t>
            </w:r>
          </w:p>
        </w:tc>
      </w:tr>
      <w:tr w:rsidR="00D04F1F" w:rsidRPr="00401999" w14:paraId="068CDCA2" w14:textId="77777777" w:rsidTr="00401999">
        <w:trPr>
          <w:trHeight w:val="144"/>
          <w:jc w:val="center"/>
        </w:trPr>
        <w:tc>
          <w:tcPr>
            <w:tcW w:w="1960" w:type="pct"/>
            <w:tcMar>
              <w:top w:w="60" w:type="dxa"/>
              <w:left w:w="60" w:type="dxa"/>
              <w:bottom w:w="60" w:type="dxa"/>
              <w:right w:w="60" w:type="dxa"/>
            </w:tcMar>
            <w:vAlign w:val="center"/>
            <w:hideMark/>
          </w:tcPr>
          <w:p w14:paraId="5C62248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R-Subsumption</w:t>
            </w:r>
          </w:p>
        </w:tc>
        <w:tc>
          <w:tcPr>
            <w:tcW w:w="2455" w:type="pct"/>
            <w:tcMar>
              <w:top w:w="60" w:type="dxa"/>
              <w:left w:w="60" w:type="dxa"/>
              <w:bottom w:w="60" w:type="dxa"/>
              <w:right w:w="60" w:type="dxa"/>
            </w:tcMar>
            <w:vAlign w:val="center"/>
            <w:hideMark/>
          </w:tcPr>
          <w:p w14:paraId="3C211728"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000000"/>
                <w:sz w:val="24"/>
                <w:szCs w:val="24"/>
              </w:rPr>
              <w:t>r(x, y) =&gt; r’(x, y)</w:t>
            </w:r>
          </w:p>
        </w:tc>
        <w:tc>
          <w:tcPr>
            <w:tcW w:w="585" w:type="pct"/>
            <w:tcMar>
              <w:top w:w="60" w:type="dxa"/>
              <w:left w:w="60" w:type="dxa"/>
              <w:bottom w:w="60" w:type="dxa"/>
              <w:right w:w="60" w:type="dxa"/>
            </w:tcMar>
            <w:vAlign w:val="center"/>
            <w:hideMark/>
          </w:tcPr>
          <w:p w14:paraId="5C821C84" w14:textId="4E510F3A"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1127</w:t>
            </w:r>
          </w:p>
        </w:tc>
      </w:tr>
      <w:tr w:rsidR="00D04F1F" w:rsidRPr="00401999" w14:paraId="675B917D" w14:textId="77777777" w:rsidTr="00401999">
        <w:trPr>
          <w:trHeight w:val="144"/>
          <w:jc w:val="center"/>
        </w:trPr>
        <w:tc>
          <w:tcPr>
            <w:tcW w:w="1960" w:type="pct"/>
            <w:tcMar>
              <w:top w:w="60" w:type="dxa"/>
              <w:left w:w="60" w:type="dxa"/>
              <w:bottom w:w="60" w:type="dxa"/>
              <w:right w:w="60" w:type="dxa"/>
            </w:tcMar>
            <w:vAlign w:val="center"/>
            <w:hideMark/>
          </w:tcPr>
          <w:p w14:paraId="64F8DCCF"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R-Equivalence</w:t>
            </w:r>
          </w:p>
        </w:tc>
        <w:tc>
          <w:tcPr>
            <w:tcW w:w="2455" w:type="pct"/>
            <w:tcMar>
              <w:top w:w="60" w:type="dxa"/>
              <w:left w:w="60" w:type="dxa"/>
              <w:bottom w:w="60" w:type="dxa"/>
              <w:right w:w="60" w:type="dxa"/>
            </w:tcMar>
            <w:vAlign w:val="center"/>
            <w:hideMark/>
          </w:tcPr>
          <w:p w14:paraId="3A3BE69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000000"/>
                <w:sz w:val="24"/>
                <w:szCs w:val="24"/>
              </w:rPr>
              <w:t>r(x, y) &lt;=&gt; r’(x, y)</w:t>
            </w:r>
          </w:p>
        </w:tc>
        <w:tc>
          <w:tcPr>
            <w:tcW w:w="585" w:type="pct"/>
            <w:tcMar>
              <w:top w:w="60" w:type="dxa"/>
              <w:left w:w="60" w:type="dxa"/>
              <w:bottom w:w="60" w:type="dxa"/>
              <w:right w:w="60" w:type="dxa"/>
            </w:tcMar>
            <w:vAlign w:val="center"/>
            <w:hideMark/>
          </w:tcPr>
          <w:p w14:paraId="270AE0B7" w14:textId="3E0B4204"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782</w:t>
            </w:r>
          </w:p>
        </w:tc>
      </w:tr>
      <w:tr w:rsidR="00D04F1F" w:rsidRPr="00401999" w14:paraId="52A83510" w14:textId="77777777" w:rsidTr="00401999">
        <w:trPr>
          <w:trHeight w:val="144"/>
          <w:jc w:val="center"/>
        </w:trPr>
        <w:tc>
          <w:tcPr>
            <w:tcW w:w="1960" w:type="pct"/>
            <w:tcMar>
              <w:top w:w="60" w:type="dxa"/>
              <w:left w:w="60" w:type="dxa"/>
              <w:bottom w:w="60" w:type="dxa"/>
              <w:right w:w="60" w:type="dxa"/>
            </w:tcMar>
            <w:vAlign w:val="center"/>
            <w:hideMark/>
          </w:tcPr>
          <w:p w14:paraId="3EE94D6A"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2-hope</w:t>
            </w:r>
          </w:p>
        </w:tc>
        <w:tc>
          <w:tcPr>
            <w:tcW w:w="2455" w:type="pct"/>
            <w:tcMar>
              <w:top w:w="60" w:type="dxa"/>
              <w:left w:w="60" w:type="dxa"/>
              <w:bottom w:w="60" w:type="dxa"/>
              <w:right w:w="60" w:type="dxa"/>
            </w:tcMar>
            <w:vAlign w:val="center"/>
            <w:hideMark/>
          </w:tcPr>
          <w:p w14:paraId="174BAFA8" w14:textId="77777777" w:rsidR="00D04F1F" w:rsidRPr="00401999" w:rsidRDefault="00D04F1F" w:rsidP="00401999">
            <w:pPr>
              <w:spacing w:line="240" w:lineRule="auto"/>
              <w:jc w:val="center"/>
              <w:rPr>
                <w:rFonts w:asciiTheme="majorBidi" w:hAnsiTheme="majorBidi" w:cstheme="majorBidi"/>
                <w:color w:val="000000"/>
                <w:sz w:val="24"/>
                <w:szCs w:val="24"/>
              </w:rPr>
            </w:pPr>
            <w:r w:rsidRPr="00401999">
              <w:rPr>
                <w:rFonts w:asciiTheme="majorBidi" w:hAnsiTheme="majorBidi" w:cstheme="majorBidi"/>
                <w:color w:val="000000"/>
                <w:sz w:val="24"/>
                <w:szCs w:val="24"/>
              </w:rPr>
              <w:t>r1(x, y), r2(y, z) =&gt; r’(x, z)</w:t>
            </w:r>
          </w:p>
        </w:tc>
        <w:tc>
          <w:tcPr>
            <w:tcW w:w="585" w:type="pct"/>
            <w:tcMar>
              <w:top w:w="60" w:type="dxa"/>
              <w:left w:w="60" w:type="dxa"/>
              <w:bottom w:w="60" w:type="dxa"/>
              <w:right w:w="60" w:type="dxa"/>
            </w:tcMar>
            <w:vAlign w:val="center"/>
            <w:hideMark/>
          </w:tcPr>
          <w:p w14:paraId="4D9E72D5" w14:textId="32A66441" w:rsidR="00D04F1F" w:rsidRPr="00401999" w:rsidRDefault="002D4706" w:rsidP="00401999">
            <w:pPr>
              <w:spacing w:line="240" w:lineRule="auto"/>
              <w:jc w:val="center"/>
              <w:rPr>
                <w:rFonts w:asciiTheme="majorBidi" w:hAnsiTheme="majorBidi" w:cstheme="majorBidi"/>
                <w:sz w:val="24"/>
                <w:szCs w:val="24"/>
                <w:rtl/>
              </w:rPr>
            </w:pPr>
            <w:r w:rsidRPr="00401999">
              <w:rPr>
                <w:rFonts w:asciiTheme="majorBidi" w:hAnsiTheme="majorBidi" w:cstheme="majorBidi" w:hint="cs"/>
                <w:color w:val="000000"/>
                <w:sz w:val="24"/>
                <w:szCs w:val="24"/>
                <w:rtl/>
              </w:rPr>
              <w:t>810</w:t>
            </w:r>
          </w:p>
        </w:tc>
      </w:tr>
      <w:tr w:rsidR="00D04F1F" w:rsidRPr="00401999" w14:paraId="0EA40234" w14:textId="77777777" w:rsidTr="00401999">
        <w:trPr>
          <w:trHeight w:val="144"/>
          <w:jc w:val="center"/>
        </w:trPr>
        <w:tc>
          <w:tcPr>
            <w:tcW w:w="1960" w:type="pct"/>
            <w:tcMar>
              <w:top w:w="60" w:type="dxa"/>
              <w:left w:w="60" w:type="dxa"/>
              <w:bottom w:w="60" w:type="dxa"/>
              <w:right w:w="60" w:type="dxa"/>
            </w:tcMar>
            <w:vAlign w:val="center"/>
            <w:hideMark/>
          </w:tcPr>
          <w:p w14:paraId="1A087EEE"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Triangle alignment</w:t>
            </w:r>
          </w:p>
        </w:tc>
        <w:tc>
          <w:tcPr>
            <w:tcW w:w="2455" w:type="pct"/>
            <w:tcMar>
              <w:top w:w="60" w:type="dxa"/>
              <w:left w:w="60" w:type="dxa"/>
              <w:bottom w:w="60" w:type="dxa"/>
              <w:right w:w="60" w:type="dxa"/>
            </w:tcMar>
            <w:vAlign w:val="center"/>
            <w:hideMark/>
          </w:tcPr>
          <w:p w14:paraId="52FA3B50"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941100"/>
                <w:sz w:val="24"/>
                <w:szCs w:val="24"/>
              </w:rPr>
              <w:t xml:space="preserve">r(x, z), r(y, z) =&gt; </w:t>
            </w:r>
            <w:r w:rsidRPr="00401999">
              <w:rPr>
                <w:rFonts w:asciiTheme="majorBidi" w:hAnsiTheme="majorBidi" w:cstheme="majorBidi"/>
                <w:color w:val="0433FF"/>
                <w:sz w:val="24"/>
                <w:szCs w:val="24"/>
              </w:rPr>
              <w:t>r’(x, y)</w:t>
            </w:r>
          </w:p>
        </w:tc>
        <w:tc>
          <w:tcPr>
            <w:tcW w:w="585" w:type="pct"/>
            <w:tcMar>
              <w:top w:w="60" w:type="dxa"/>
              <w:left w:w="60" w:type="dxa"/>
              <w:bottom w:w="60" w:type="dxa"/>
              <w:right w:w="60" w:type="dxa"/>
            </w:tcMar>
            <w:vAlign w:val="center"/>
            <w:hideMark/>
          </w:tcPr>
          <w:p w14:paraId="64C25782" w14:textId="76E58E3C"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695</w:t>
            </w:r>
          </w:p>
        </w:tc>
      </w:tr>
      <w:tr w:rsidR="00D04F1F" w:rsidRPr="00401999" w14:paraId="3CA6F02D" w14:textId="77777777" w:rsidTr="00401999">
        <w:trPr>
          <w:trHeight w:val="144"/>
          <w:jc w:val="center"/>
        </w:trPr>
        <w:tc>
          <w:tcPr>
            <w:tcW w:w="1960" w:type="pct"/>
            <w:tcMar>
              <w:top w:w="60" w:type="dxa"/>
              <w:left w:w="60" w:type="dxa"/>
              <w:bottom w:w="60" w:type="dxa"/>
              <w:right w:w="60" w:type="dxa"/>
            </w:tcMar>
            <w:vAlign w:val="center"/>
            <w:hideMark/>
          </w:tcPr>
          <w:p w14:paraId="44F52E8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SR-Subsumption</w:t>
            </w:r>
          </w:p>
        </w:tc>
        <w:tc>
          <w:tcPr>
            <w:tcW w:w="2455" w:type="pct"/>
            <w:tcMar>
              <w:top w:w="60" w:type="dxa"/>
              <w:left w:w="60" w:type="dxa"/>
              <w:bottom w:w="60" w:type="dxa"/>
              <w:right w:w="60" w:type="dxa"/>
            </w:tcMar>
            <w:vAlign w:val="center"/>
            <w:hideMark/>
          </w:tcPr>
          <w:p w14:paraId="0D07B0C4"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941100"/>
                <w:sz w:val="24"/>
                <w:szCs w:val="24"/>
              </w:rPr>
              <w:t>r</w:t>
            </w:r>
            <w:r w:rsidRPr="00401999">
              <w:rPr>
                <w:rFonts w:asciiTheme="majorBidi" w:hAnsiTheme="majorBidi" w:cstheme="majorBidi"/>
                <w:color w:val="941100"/>
                <w:sz w:val="24"/>
                <w:szCs w:val="24"/>
                <w:vertAlign w:val="subscript"/>
              </w:rPr>
              <w:t>1</w:t>
            </w:r>
            <w:r w:rsidRPr="00401999">
              <w:rPr>
                <w:rFonts w:asciiTheme="majorBidi" w:hAnsiTheme="majorBidi" w:cstheme="majorBidi"/>
                <w:color w:val="941100"/>
                <w:sz w:val="24"/>
                <w:szCs w:val="24"/>
              </w:rPr>
              <w:t>(x, y), r</w:t>
            </w:r>
            <w:r w:rsidRPr="00401999">
              <w:rPr>
                <w:rFonts w:asciiTheme="majorBidi" w:hAnsiTheme="majorBidi" w:cstheme="majorBidi"/>
                <w:color w:val="941100"/>
                <w:sz w:val="24"/>
                <w:szCs w:val="24"/>
                <w:vertAlign w:val="subscript"/>
              </w:rPr>
              <w:t>2</w:t>
            </w:r>
            <w:r w:rsidRPr="00401999">
              <w:rPr>
                <w:rFonts w:asciiTheme="majorBidi" w:hAnsiTheme="majorBidi" w:cstheme="majorBidi"/>
                <w:color w:val="941100"/>
                <w:sz w:val="24"/>
                <w:szCs w:val="24"/>
              </w:rPr>
              <w:t xml:space="preserve">(x, v) =&gt; </w:t>
            </w:r>
            <w:r w:rsidRPr="00401999">
              <w:rPr>
                <w:rFonts w:asciiTheme="majorBidi" w:hAnsiTheme="majorBidi" w:cstheme="majorBidi"/>
                <w:color w:val="0433FF"/>
                <w:sz w:val="24"/>
                <w:szCs w:val="24"/>
              </w:rPr>
              <w:t>r’(x, y)</w:t>
            </w:r>
          </w:p>
        </w:tc>
        <w:tc>
          <w:tcPr>
            <w:tcW w:w="585" w:type="pct"/>
            <w:tcMar>
              <w:top w:w="60" w:type="dxa"/>
              <w:left w:w="60" w:type="dxa"/>
              <w:bottom w:w="60" w:type="dxa"/>
              <w:right w:w="60" w:type="dxa"/>
            </w:tcMar>
            <w:vAlign w:val="center"/>
            <w:hideMark/>
          </w:tcPr>
          <w:p w14:paraId="7B150500" w14:textId="23656A9B"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779</w:t>
            </w:r>
          </w:p>
        </w:tc>
      </w:tr>
      <w:tr w:rsidR="00D04F1F" w:rsidRPr="00401999" w14:paraId="40E41799" w14:textId="77777777" w:rsidTr="00401999">
        <w:trPr>
          <w:trHeight w:val="144"/>
          <w:jc w:val="center"/>
        </w:trPr>
        <w:tc>
          <w:tcPr>
            <w:tcW w:w="1960" w:type="pct"/>
            <w:tcMar>
              <w:top w:w="60" w:type="dxa"/>
              <w:left w:w="60" w:type="dxa"/>
              <w:bottom w:w="60" w:type="dxa"/>
              <w:right w:w="60" w:type="dxa"/>
            </w:tcMar>
            <w:vAlign w:val="center"/>
            <w:hideMark/>
          </w:tcPr>
          <w:p w14:paraId="6B58CF3A" w14:textId="68DD904E" w:rsidR="00D04F1F" w:rsidRPr="00401999" w:rsidRDefault="00F10676"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A</w:t>
            </w:r>
            <w:r w:rsidR="00D04F1F" w:rsidRPr="00401999">
              <w:rPr>
                <w:rFonts w:asciiTheme="majorBidi" w:hAnsiTheme="majorBidi" w:cstheme="majorBidi"/>
                <w:bCs/>
                <w:color w:val="000000"/>
                <w:sz w:val="24"/>
                <w:szCs w:val="24"/>
              </w:rPr>
              <w:t>ll rules</w:t>
            </w:r>
          </w:p>
        </w:tc>
        <w:tc>
          <w:tcPr>
            <w:tcW w:w="2455" w:type="pct"/>
            <w:tcMar>
              <w:top w:w="60" w:type="dxa"/>
              <w:left w:w="60" w:type="dxa"/>
              <w:bottom w:w="60" w:type="dxa"/>
              <w:right w:w="60" w:type="dxa"/>
            </w:tcMar>
            <w:vAlign w:val="center"/>
            <w:hideMark/>
          </w:tcPr>
          <w:p w14:paraId="4912DEF4" w14:textId="77777777" w:rsidR="00D04F1F" w:rsidRPr="00401999" w:rsidRDefault="00D04F1F" w:rsidP="00401999">
            <w:pPr>
              <w:spacing w:line="240" w:lineRule="auto"/>
              <w:rPr>
                <w:rFonts w:asciiTheme="majorBidi" w:hAnsiTheme="majorBidi" w:cstheme="majorBidi"/>
                <w:sz w:val="24"/>
                <w:szCs w:val="24"/>
              </w:rPr>
            </w:pPr>
          </w:p>
        </w:tc>
        <w:tc>
          <w:tcPr>
            <w:tcW w:w="585" w:type="pct"/>
            <w:tcMar>
              <w:top w:w="60" w:type="dxa"/>
              <w:left w:w="60" w:type="dxa"/>
              <w:bottom w:w="60" w:type="dxa"/>
              <w:right w:w="60" w:type="dxa"/>
            </w:tcMar>
            <w:vAlign w:val="center"/>
            <w:hideMark/>
          </w:tcPr>
          <w:p w14:paraId="74000C48" w14:textId="028AA01B" w:rsidR="00D04F1F" w:rsidRPr="00401999" w:rsidRDefault="002D4706" w:rsidP="00401999">
            <w:pPr>
              <w:keepNext/>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4193</w:t>
            </w:r>
          </w:p>
        </w:tc>
      </w:tr>
    </w:tbl>
    <w:p w14:paraId="47C2DA64" w14:textId="064AB1B6" w:rsidR="00D04F1F" w:rsidRPr="006E2030" w:rsidRDefault="00F26E68" w:rsidP="00787689">
      <w:pPr>
        <w:spacing w:line="360" w:lineRule="auto"/>
        <w:jc w:val="both"/>
        <w:rPr>
          <w:color w:val="000000"/>
          <w:rtl/>
        </w:rPr>
      </w:pPr>
      <w:r>
        <w:rPr>
          <w:rFonts w:hint="cs"/>
          <w:color w:val="000000"/>
          <w:rtl/>
        </w:rPr>
        <w:lastRenderedPageBreak/>
        <w:t>همان‌طور</w:t>
      </w:r>
      <w:r w:rsidR="00D04F1F" w:rsidRPr="006E2030">
        <w:rPr>
          <w:rFonts w:hint="cs"/>
          <w:color w:val="000000"/>
          <w:rtl/>
        </w:rPr>
        <w:t xml:space="preserve">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‏2-4-</w:t>
      </w:r>
      <w:r w:rsidR="00787689">
        <w:rPr>
          <w:color w:val="000000"/>
          <w:rtl/>
        </w:rPr>
        <w:fldChar w:fldCharType="end"/>
      </w:r>
      <w:r w:rsidR="00D04F1F"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5177BFCB" w:rsidR="00D04F1F" w:rsidRPr="006E2030" w:rsidRDefault="00D04F1F" w:rsidP="00C9198B">
      <w:pPr>
        <w:spacing w:line="360" w:lineRule="auto"/>
        <w:jc w:val="both"/>
        <w:rPr>
          <w:color w:val="000000"/>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2D7084">
        <w:rPr>
          <w:rtl/>
        </w:rPr>
        <w:t xml:space="preserve">شکل </w:t>
      </w:r>
      <w:r w:rsidR="002D7084">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2D7084">
        <w:rPr>
          <w:rtl/>
        </w:rPr>
        <w:t xml:space="preserve">شکل </w:t>
      </w:r>
      <w:r w:rsidR="002D7084">
        <w:rPr>
          <w:noProof/>
          <w:rtl/>
        </w:rPr>
        <w:t>28</w:t>
      </w:r>
      <w:r w:rsidR="00F10676">
        <w:rPr>
          <w:color w:val="000000"/>
          <w:rtl/>
        </w:rPr>
        <w:fldChar w:fldCharType="end"/>
      </w:r>
      <w:r w:rsidR="00F10676">
        <w:rPr>
          <w:rFonts w:hint="cs"/>
          <w:color w:val="000000"/>
          <w:rtl/>
        </w:rPr>
        <w:t>-راست</w:t>
      </w:r>
      <w:r w:rsidR="00C9198B">
        <w:rPr>
          <w:rFonts w:hint="cs"/>
          <w:color w:val="000000"/>
          <w:rtl/>
        </w:rPr>
        <w:t xml:space="preserve"> </w:t>
      </w:r>
      <w:r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2D7084">
        <w:rPr>
          <w:color w:val="000000"/>
          <w:rtl/>
        </w:rPr>
        <w:t>‏2-5-</w:t>
      </w:r>
      <w:r w:rsidR="00787689">
        <w:rPr>
          <w:color w:val="000000"/>
          <w:rtl/>
        </w:rPr>
        <w:fldChar w:fldCharType="end"/>
      </w:r>
      <w:r w:rsidRPr="006E2030">
        <w:rPr>
          <w:rFonts w:hint="cs"/>
          <w:color w:val="000000"/>
          <w:rtl/>
        </w:rPr>
        <w:t xml:space="preserve">،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2255C223" w:rsidR="00787689" w:rsidRDefault="00787689" w:rsidP="0027466B">
      <w:pPr>
        <w:pStyle w:val="Caption"/>
      </w:pPr>
      <w:bookmarkStart w:id="172" w:name="_Ref489737370"/>
      <w:bookmarkStart w:id="173" w:name="_Toc490477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28</w:t>
      </w:r>
      <w:r>
        <w:rPr>
          <w:rtl/>
        </w:rPr>
        <w:fldChar w:fldCharType="end"/>
      </w:r>
      <w:bookmarkEnd w:id="172"/>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3"/>
    </w:p>
    <w:p w14:paraId="78E62EB0" w14:textId="7A4FC438"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w:t>
      </w:r>
      <w:r w:rsidR="001E221C">
        <w:rPr>
          <w:rFonts w:hint="cs"/>
          <w:color w:val="000000"/>
          <w:rtl/>
        </w:rPr>
        <w:t>ت</w:t>
      </w:r>
      <w:r w:rsidRPr="006E2030">
        <w:rPr>
          <w:rFonts w:hint="cs"/>
          <w:color w:val="000000"/>
          <w:rtl/>
        </w:rPr>
        <w:t xml:space="preserve">ه و بهبود‌های جزئی روی نتایج روش‌ها داشته است. این مساله نشانگر این است 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29AFEEC7" w:rsidR="0057763F" w:rsidRDefault="0057763F" w:rsidP="0027466B">
      <w:pPr>
        <w:pStyle w:val="Caption"/>
      </w:pPr>
      <w:bookmarkStart w:id="174" w:name="_Ref489737593"/>
      <w:bookmarkStart w:id="175" w:name="_Toc4904770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29</w:t>
      </w:r>
      <w:r>
        <w:rPr>
          <w:rtl/>
        </w:rPr>
        <w:fldChar w:fldCharType="end"/>
      </w:r>
      <w:bookmarkEnd w:id="174"/>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5"/>
    </w:p>
    <w:p w14:paraId="15A2209D" w14:textId="52AAC6E1"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2D7084">
        <w:rPr>
          <w:rtl/>
        </w:rPr>
        <w:t xml:space="preserve">شکل </w:t>
      </w:r>
      <w:r w:rsidR="002D7084">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2D7084">
        <w:rPr>
          <w:rtl/>
        </w:rPr>
        <w:t xml:space="preserve">شکل </w:t>
      </w:r>
      <w:r w:rsidR="002D7084">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342FEB1D"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w:t>
      </w:r>
      <w:r w:rsidR="00C60536">
        <w:rPr>
          <w:rFonts w:hint="cs"/>
          <w:color w:val="000000"/>
          <w:rtl/>
        </w:rPr>
        <w:t>د</w:t>
      </w:r>
      <w:r w:rsidRPr="006E2030">
        <w:rPr>
          <w:rFonts w:hint="cs"/>
          <w:color w:val="000000"/>
          <w:rtl/>
        </w:rPr>
        <w:t xml:space="preserve"> و مدل آموزش </w:t>
      </w:r>
      <w:r w:rsidR="00C60536">
        <w:rPr>
          <w:rFonts w:hint="cs"/>
          <w:color w:val="000000"/>
          <w:rtl/>
        </w:rPr>
        <w:t>دیده این روابط را</w:t>
      </w:r>
      <w:r w:rsidRPr="006E2030">
        <w:rPr>
          <w:rFonts w:hint="cs"/>
          <w:color w:val="000000"/>
          <w:rtl/>
        </w:rPr>
        <w:t xml:space="preserve"> به خوبی تشخ</w:t>
      </w:r>
      <w:r w:rsidR="00C60536">
        <w:rPr>
          <w:rFonts w:hint="cs"/>
          <w:color w:val="000000"/>
          <w:rtl/>
        </w:rPr>
        <w:t>یص</w:t>
      </w:r>
      <w:r w:rsidRPr="006E2030">
        <w:rPr>
          <w:rFonts w:hint="cs"/>
          <w:color w:val="000000"/>
          <w:rtl/>
        </w:rPr>
        <w:t xml:space="preserve">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1286E005" w:rsidR="0027466B" w:rsidRDefault="0027466B" w:rsidP="00BC222E">
      <w:pPr>
        <w:pStyle w:val="Caption"/>
      </w:pPr>
      <w:bookmarkStart w:id="176" w:name="_Ref489739255"/>
      <w:bookmarkStart w:id="177" w:name="_Toc4904770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30</w:t>
      </w:r>
      <w:r>
        <w:rPr>
          <w:rtl/>
        </w:rPr>
        <w:fldChar w:fldCharType="end"/>
      </w:r>
      <w:bookmarkEnd w:id="176"/>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7"/>
    </w:p>
    <w:p w14:paraId="590D4DB5" w14:textId="2DB46A82"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004A0509">
        <w:rPr>
          <w:color w:val="000000"/>
          <w:rtl/>
        </w:rPr>
        <w:t>رسکال</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6CE10E15" w:rsidR="00D04F1F" w:rsidRPr="006E2030" w:rsidRDefault="00F26E68" w:rsidP="00BC222E">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2D7084">
        <w:rPr>
          <w:color w:val="000000"/>
          <w:rtl/>
        </w:rPr>
        <w:t>‏3-2-2-</w:t>
      </w:r>
      <w:r w:rsidR="00BC222E">
        <w:rPr>
          <w:color w:val="000000"/>
          <w:rtl/>
        </w:rPr>
        <w:fldChar w:fldCharType="end"/>
      </w:r>
      <w:r w:rsidR="00D04F1F"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00D04F1F" w:rsidRPr="005154F2">
        <w:rPr>
          <w:rFonts w:asciiTheme="majorBidi" w:hAnsiTheme="majorBidi" w:cstheme="majorBidi"/>
          <w:color w:val="000000"/>
          <w:rtl/>
        </w:rPr>
        <w:t xml:space="preserve"> located_in </w:t>
      </w:r>
      <w:r w:rsidR="00D04F1F" w:rsidRPr="006E2030">
        <w:rPr>
          <w:rFonts w:hint="cs"/>
          <w:color w:val="000000"/>
          <w:rtl/>
        </w:rPr>
        <w:t xml:space="preserve">و </w:t>
      </w:r>
      <w:r w:rsidR="00D04F1F" w:rsidRPr="006E2030">
        <w:rPr>
          <w:color w:val="000000"/>
        </w:rPr>
        <w:t>contained_by</w:t>
      </w:r>
      <w:r w:rsidR="00D04F1F"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00D04F1F" w:rsidRPr="006E2030">
        <w:rPr>
          <w:rFonts w:hint="cs"/>
          <w:color w:val="000000"/>
          <w:rtl/>
        </w:rPr>
        <w:t xml:space="preserve"> و عدم شناسایی آن‌ها توسط مدل‌های آموزش تاثیر منفی‌ای در نتایج داشته است که با اضافه کردن قوانین </w:t>
      </w:r>
      <w:r w:rsidR="00D04F1F" w:rsidRPr="006E2030">
        <w:rPr>
          <w:color w:val="000000"/>
        </w:rPr>
        <w:t>R-equvalence</w:t>
      </w:r>
      <w:r w:rsidR="00D04F1F" w:rsidRPr="006E2030">
        <w:rPr>
          <w:rFonts w:hint="cs"/>
          <w:color w:val="000000"/>
          <w:rtl/>
        </w:rPr>
        <w:t xml:space="preserve"> این مشکل رفع شده و بهبود نسبتا خوبی حاصل شده است.</w:t>
      </w:r>
    </w:p>
    <w:p w14:paraId="18C11932" w14:textId="6AA676BA"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004A0509">
        <w:rPr>
          <w:color w:val="000000"/>
          <w:rtl/>
        </w:rPr>
        <w:t>رسکال</w:t>
      </w:r>
      <w:r w:rsidRPr="006E2030">
        <w:rPr>
          <w:rFonts w:hint="cs"/>
          <w:color w:val="000000"/>
          <w:rtl/>
        </w:rPr>
        <w:t xml:space="preserve"> نیز به این دلیل است که این روش </w:t>
      </w:r>
      <w:r w:rsidR="00F26E68">
        <w:rPr>
          <w:rFonts w:hint="cs"/>
          <w:color w:val="000000"/>
          <w:rtl/>
        </w:rPr>
        <w:t>همان‌طور</w:t>
      </w:r>
      <w:r w:rsidRPr="006E2030">
        <w:rPr>
          <w:rFonts w:hint="cs"/>
          <w:color w:val="000000"/>
          <w:rtl/>
        </w:rPr>
        <w:t xml:space="preserve">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2D7084">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2C172E3D" w:rsidR="00D04F1F" w:rsidRPr="006E2030" w:rsidRDefault="00BC222E" w:rsidP="005154F2">
      <w:pPr>
        <w:pStyle w:val="Caption"/>
        <w:rPr>
          <w:color w:val="000000"/>
          <w:rtl/>
        </w:rPr>
      </w:pPr>
      <w:bookmarkStart w:id="178" w:name="_Ref489739415"/>
      <w:bookmarkStart w:id="179" w:name="_Ref489739396"/>
      <w:bookmarkStart w:id="180" w:name="_Toc4904770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31</w:t>
      </w:r>
      <w:r>
        <w:rPr>
          <w:rtl/>
        </w:rPr>
        <w:fldChar w:fldCharType="end"/>
      </w:r>
      <w:bookmarkEnd w:id="178"/>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79"/>
      <w:bookmarkEnd w:id="180"/>
    </w:p>
    <w:p w14:paraId="167117A6" w14:textId="59341893" w:rsidR="00D04F1F" w:rsidRPr="006E2030" w:rsidRDefault="00D04F1F" w:rsidP="00B11C0A">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004A0509">
        <w:rPr>
          <w:color w:val="000000"/>
          <w:rtl/>
        </w:rPr>
        <w:t>رسکال</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w:t>
      </w:r>
      <w:r w:rsidR="00FA0BD4">
        <w:rPr>
          <w:rFonts w:hint="cs"/>
          <w:color w:val="000000"/>
          <w:rtl/>
        </w:rPr>
        <w:t>هم‌چنین</w:t>
      </w:r>
      <w:r w:rsidRPr="006E2030">
        <w:rPr>
          <w:rFonts w:hint="cs"/>
          <w:color w:val="000000"/>
          <w:rtl/>
        </w:rPr>
        <w:t xml:space="preserve">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w:t>
      </w:r>
      <w:r w:rsidR="00FA0BD4">
        <w:rPr>
          <w:rFonts w:hint="cs"/>
          <w:color w:val="000000"/>
          <w:rtl/>
        </w:rPr>
        <w:t>هم‌چنین</w:t>
      </w:r>
      <w:r w:rsidRPr="006E2030">
        <w:rPr>
          <w:rFonts w:hint="cs"/>
          <w:color w:val="000000"/>
          <w:rtl/>
        </w:rPr>
        <w:t xml:space="preserve">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0913D311" w:rsidR="00D04F1F" w:rsidRPr="006E2030" w:rsidRDefault="00D04F1F" w:rsidP="00D04F1F">
      <w:pPr>
        <w:spacing w:line="360" w:lineRule="auto"/>
        <w:jc w:val="both"/>
        <w:rPr>
          <w:color w:val="000000"/>
          <w:rtl/>
        </w:rPr>
      </w:pPr>
      <w:r w:rsidRPr="006E2030">
        <w:rPr>
          <w:rFonts w:hint="cs"/>
          <w:color w:val="000000"/>
          <w:rtl/>
        </w:rPr>
        <w:t>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w:t>
      </w:r>
      <w:r w:rsidR="00BF1104">
        <w:rPr>
          <w:rFonts w:hint="cs"/>
          <w:color w:val="000000"/>
          <w:rtl/>
        </w:rPr>
        <w:t>شت) را مدل‌ها بهتر درک کرده بوده</w:t>
      </w:r>
      <w:r w:rsidRPr="006E2030">
        <w:rPr>
          <w:rFonts w:hint="cs"/>
          <w:color w:val="000000"/>
          <w:rtl/>
        </w:rPr>
        <w:t xml:space="preserve">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4A050509" w:rsidR="00D04F1F" w:rsidRPr="006E2030" w:rsidRDefault="00D04F1F" w:rsidP="00BF1104">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w:t>
      </w:r>
      <w:r w:rsidR="00BF1104">
        <w:rPr>
          <w:rFonts w:hint="cs"/>
          <w:color w:val="000000"/>
          <w:rtl/>
        </w:rPr>
        <w:t>ود داشته باشیم و تعداد جواب‌های</w:t>
      </w:r>
      <w:r w:rsidRPr="006E2030">
        <w:rPr>
          <w:rFonts w:hint="cs"/>
          <w:color w:val="000000"/>
          <w:rtl/>
        </w:rPr>
        <w:t xml:space="preserve">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w:t>
      </w:r>
      <w:r w:rsidR="00BF1104">
        <w:rPr>
          <w:rFonts w:hint="cs"/>
          <w:color w:val="000000"/>
          <w:rtl/>
        </w:rPr>
        <w:t>دور از ذهنی</w:t>
      </w:r>
      <w:r w:rsidRPr="006E2030">
        <w:rPr>
          <w:rFonts w:hint="cs"/>
          <w:color w:val="000000"/>
          <w:rtl/>
        </w:rPr>
        <w:t xml:space="preserve"> برای آن‌ها در نظر گرفته است، </w:t>
      </w:r>
      <w:r w:rsidR="00BF1104">
        <w:rPr>
          <w:rFonts w:hint="cs"/>
          <w:color w:val="000000"/>
          <w:rtl/>
        </w:rPr>
        <w:t>کیفیت</w:t>
      </w:r>
      <w:r w:rsidRPr="006E2030">
        <w:rPr>
          <w:rFonts w:hint="cs"/>
          <w:color w:val="000000"/>
          <w:rtl/>
        </w:rPr>
        <w:t xml:space="preserve"> پاسخ‌ها بهتر شود.</w:t>
      </w:r>
    </w:p>
    <w:p w14:paraId="180D5C0C" w14:textId="722D9926" w:rsidR="00D04F1F" w:rsidRPr="006E2030" w:rsidRDefault="00D04F1F" w:rsidP="00477674">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w:t>
      </w:r>
      <w:r w:rsidR="00831037">
        <w:rPr>
          <w:rFonts w:hint="cs"/>
          <w:color w:val="000000"/>
          <w:rtl/>
        </w:rPr>
        <w:t>خ</w:t>
      </w:r>
      <w:r w:rsidRPr="006E2030">
        <w:rPr>
          <w:rFonts w:hint="cs"/>
          <w:color w:val="000000"/>
          <w:rtl/>
        </w:rPr>
        <w:t xml:space="preserve">گویی به سوالات در مورد این حقیقت‌ها و روابط نیستند. همین امر باعث می‌شود که پاسخ‌هایی که به سوالات در مورد این حقیقت‌ها می‌دهند به صورت تصادفی باشد و رتبه‌های </w:t>
      </w:r>
      <w:r w:rsidR="00477674">
        <w:rPr>
          <w:rFonts w:hint="cs"/>
          <w:color w:val="000000"/>
          <w:rtl/>
        </w:rPr>
        <w:t>دور از انتظاری</w:t>
      </w:r>
      <w:r w:rsidRPr="006E2030">
        <w:rPr>
          <w:rFonts w:hint="cs"/>
          <w:color w:val="000000"/>
          <w:rtl/>
        </w:rPr>
        <w:t xml:space="preserve"> بگیرد. این رتبه‌های </w:t>
      </w:r>
      <w:r w:rsidR="00477674">
        <w:rPr>
          <w:rFonts w:hint="cs"/>
          <w:color w:val="000000"/>
          <w:rtl/>
        </w:rPr>
        <w:t>دور از انتظار</w:t>
      </w:r>
      <w:r w:rsidRPr="006E2030">
        <w:rPr>
          <w:rFonts w:hint="cs"/>
          <w:color w:val="000000"/>
          <w:rtl/>
        </w:rPr>
        <w:t xml:space="preserve"> باعث افزایش زیادی در معیار میانگین رتبه می‌شود، در روش </w:t>
      </w:r>
      <w:r w:rsidR="004A0509">
        <w:rPr>
          <w:color w:val="000000"/>
          <w:rtl/>
        </w:rPr>
        <w:t>رسکال</w:t>
      </w:r>
      <w:r w:rsidRPr="006E2030">
        <w:rPr>
          <w:rFonts w:hint="cs"/>
          <w:color w:val="000000"/>
          <w:rtl/>
        </w:rPr>
        <w:t xml:space="preserve"> این مساله را به خوبی مشاهده می‌کنیم که با وجود </w:t>
      </w:r>
      <w:r w:rsidR="00D060A5">
        <w:rPr>
          <w:rFonts w:hint="cs"/>
          <w:color w:val="000000"/>
          <w:rtl/>
        </w:rPr>
        <w:t>این‌که</w:t>
      </w:r>
      <w:r w:rsidRPr="006E2030">
        <w:rPr>
          <w:rFonts w:hint="cs"/>
          <w:color w:val="000000"/>
          <w:rtl/>
        </w:rPr>
        <w:t xml:space="preserve">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5A910B8E" w:rsidR="00D04F1F" w:rsidRPr="006E2030" w:rsidRDefault="00D04F1F" w:rsidP="00D04F1F">
      <w:pPr>
        <w:spacing w:line="360" w:lineRule="auto"/>
        <w:jc w:val="both"/>
        <w:rPr>
          <w:color w:val="000000"/>
          <w:rtl/>
        </w:rPr>
      </w:pPr>
      <w:r w:rsidRPr="006E2030">
        <w:rPr>
          <w:rFonts w:hint="cs"/>
          <w:color w:val="000000"/>
          <w:rtl/>
        </w:rPr>
        <w:t>مشکل عدم وجود تعداد نمونه‌ی کافی برای آموزش مدل ر</w:t>
      </w:r>
      <w:r w:rsidR="00772C33">
        <w:rPr>
          <w:rFonts w:hint="cs"/>
          <w:color w:val="000000"/>
          <w:rtl/>
        </w:rPr>
        <w:t>ا</w:t>
      </w:r>
      <w:r w:rsidRPr="006E2030">
        <w:rPr>
          <w:rFonts w:hint="cs"/>
          <w:color w:val="000000"/>
          <w:rtl/>
        </w:rPr>
        <w:t xml:space="preserve"> می‌توان با اضافه کردن نمونه‌های غیر مستقیم موجود در پایگاه دانش </w:t>
      </w:r>
      <w:r w:rsidR="00772C33">
        <w:rPr>
          <w:rFonts w:hint="cs"/>
          <w:color w:val="000000"/>
          <w:rtl/>
        </w:rPr>
        <w:t xml:space="preserve">تا حدی </w:t>
      </w:r>
      <w:r w:rsidRPr="006E2030">
        <w:rPr>
          <w:rFonts w:hint="cs"/>
          <w:color w:val="000000"/>
          <w:rtl/>
        </w:rPr>
        <w:t xml:space="preserve">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14AD235D" w:rsidR="00D04F1F" w:rsidRPr="006E2030" w:rsidRDefault="00BC222E" w:rsidP="005154F2">
      <w:pPr>
        <w:pStyle w:val="Caption"/>
        <w:rPr>
          <w:color w:val="000000"/>
          <w:rtl/>
        </w:rPr>
      </w:pPr>
      <w:bookmarkStart w:id="181" w:name="_Ref489739557"/>
      <w:bookmarkStart w:id="182" w:name="_Toc4904770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32</w:t>
      </w:r>
      <w:r>
        <w:rPr>
          <w:rtl/>
        </w:rPr>
        <w:fldChar w:fldCharType="end"/>
      </w:r>
      <w:bookmarkEnd w:id="181"/>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2"/>
    </w:p>
    <w:p w14:paraId="1B5D9D7A" w14:textId="086446A8"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D7084">
        <w:rPr>
          <w:rtl/>
        </w:rPr>
        <w:t xml:space="preserve">شکل </w:t>
      </w:r>
      <w:r w:rsidR="002D7084">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7C255CAA"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2D7084">
        <w:rPr>
          <w:color w:val="000000"/>
          <w:rtl/>
        </w:rPr>
        <w:t>‏3-2-</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D7084">
        <w:rPr>
          <w:rtl/>
        </w:rPr>
        <w:t xml:space="preserve">شکل </w:t>
      </w:r>
      <w:r w:rsidR="002D7084">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D7084">
        <w:rPr>
          <w:rtl/>
        </w:rPr>
        <w:t xml:space="preserve">شکل </w:t>
      </w:r>
      <w:r w:rsidR="002D7084">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6E2A072F" w:rsidR="00D04F1F" w:rsidRPr="006E2030" w:rsidRDefault="00BC222E" w:rsidP="00367209">
      <w:pPr>
        <w:pStyle w:val="Caption"/>
        <w:rPr>
          <w:color w:val="000000"/>
          <w:rtl/>
        </w:rPr>
      </w:pPr>
      <w:bookmarkStart w:id="183" w:name="_Ref489866495"/>
      <w:bookmarkStart w:id="184" w:name="_Toc4904770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7084">
        <w:rPr>
          <w:noProof/>
          <w:rtl/>
        </w:rPr>
        <w:t>33</w:t>
      </w:r>
      <w:r>
        <w:rPr>
          <w:rtl/>
        </w:rPr>
        <w:fldChar w:fldCharType="end"/>
      </w:r>
      <w:bookmarkEnd w:id="183"/>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4"/>
    </w:p>
    <w:p w14:paraId="3958F1D3" w14:textId="040CF232" w:rsidR="00D04F1F" w:rsidRDefault="00D04F1F" w:rsidP="00D04F1F">
      <w:pPr>
        <w:spacing w:line="360" w:lineRule="auto"/>
        <w:jc w:val="both"/>
        <w:rPr>
          <w:color w:val="000000"/>
          <w:rtl/>
        </w:rPr>
      </w:pPr>
      <w:r w:rsidRPr="006E2030">
        <w:rPr>
          <w:rFonts w:hint="cs"/>
          <w:color w:val="000000"/>
          <w:rtl/>
        </w:rPr>
        <w:t xml:space="preserve">مشاهده می‌شود که اعمال همه‌ی </w:t>
      </w:r>
      <w:r w:rsidRPr="00CD65B5">
        <w:rPr>
          <w:rFonts w:hint="cs"/>
          <w:rtl/>
        </w:rPr>
        <w:t>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bookmarkStart w:id="185" w:name="_Toc490477100"/>
      <w:r>
        <w:rPr>
          <w:rFonts w:hint="cs"/>
          <w:rtl/>
        </w:rPr>
        <w:t>بررسی زمانی اجرای الگوریتم‌ها</w:t>
      </w:r>
      <w:bookmarkEnd w:id="185"/>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37EF75B3" w:rsidR="006D058C" w:rsidRDefault="00654121" w:rsidP="00CD65B5">
      <w:pPr>
        <w:rPr>
          <w:rtl/>
        </w:rPr>
      </w:pPr>
      <w:r>
        <w:rPr>
          <w:rFonts w:hint="cs"/>
          <w:rtl/>
        </w:rPr>
        <w:t>زمان استخراج قوانین در همه‌ی روش‌ها یکسان بوده و یک بار قبل از عمل</w:t>
      </w:r>
      <w:r w:rsidR="00BE0B22">
        <w:rPr>
          <w:rFonts w:hint="cs"/>
          <w:rtl/>
        </w:rPr>
        <w:t>ی</w:t>
      </w:r>
      <w:r>
        <w:rPr>
          <w:rFonts w:hint="cs"/>
          <w:rtl/>
        </w:rPr>
        <w:t xml:space="preserve">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sidR="00CD65B5">
        <w:rPr>
          <w:rtl/>
        </w:rPr>
        <w:instrText xml:space="preserve"> \* </w:instrText>
      </w:r>
      <w:r w:rsidR="00CD65B5">
        <w:instrText>MERGEFORMAT</w:instrText>
      </w:r>
      <w:r w:rsidR="00CD65B5">
        <w:rPr>
          <w:rtl/>
        </w:rPr>
        <w:instrText xml:space="preserve"> </w:instrText>
      </w:r>
      <w:r>
        <w:rPr>
          <w:rtl/>
        </w:rPr>
        <w:fldChar w:fldCharType="separate"/>
      </w:r>
      <w:r w:rsidR="002D7084">
        <w:rPr>
          <w:rtl/>
        </w:rPr>
        <w:t>‏3-1-</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18BD0AD2"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w:t>
      </w:r>
      <w:r w:rsidR="00F009DE">
        <w:rPr>
          <w:rFonts w:hint="cs"/>
          <w:rtl/>
        </w:rPr>
        <w:t>ر</w:t>
      </w:r>
      <w:r>
        <w:rPr>
          <w:rFonts w:hint="cs"/>
          <w:rtl/>
        </w:rPr>
        <w:t>د فرایند آموزش کردیم (</w:t>
      </w:r>
      <w:r>
        <w:t>TransE</w:t>
      </w:r>
      <w:r>
        <w:rPr>
          <w:rFonts w:hint="cs"/>
          <w:rtl/>
        </w:rPr>
        <w:t xml:space="preserve"> و </w:t>
      </w:r>
      <w:r>
        <w:t>TransH</w:t>
      </w:r>
      <w:r>
        <w:rPr>
          <w:rFonts w:hint="cs"/>
          <w:rtl/>
        </w:rPr>
        <w:t>).</w:t>
      </w:r>
    </w:p>
    <w:p w14:paraId="64A27DC5" w14:textId="0CDFEED9" w:rsidR="00654121" w:rsidRDefault="00654121" w:rsidP="00F009DE">
      <w:pPr>
        <w:rPr>
          <w:rtl/>
        </w:rPr>
      </w:pPr>
      <w:r>
        <w:rPr>
          <w:rFonts w:hint="cs"/>
          <w:rtl/>
        </w:rPr>
        <w:t xml:space="preserve">در روش‌هایی که قوانین انجمنی را وارد </w:t>
      </w:r>
      <w:r w:rsidR="00F009DE">
        <w:rPr>
          <w:rFonts w:hint="cs"/>
          <w:rtl/>
        </w:rPr>
        <w:t>فرایند</w:t>
      </w:r>
      <w:r>
        <w:rPr>
          <w:rFonts w:hint="cs"/>
          <w:rtl/>
        </w:rPr>
        <w:t xml:space="preserve">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w:t>
      </w:r>
      <w:r w:rsidR="00F009DE">
        <w:rPr>
          <w:rFonts w:hint="cs"/>
          <w:rtl/>
        </w:rPr>
        <w:t>داشته است</w:t>
      </w:r>
      <w:r>
        <w:rPr>
          <w:rFonts w:hint="cs"/>
          <w:rtl/>
        </w:rPr>
        <w:t xml:space="preserve">،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w:t>
      </w:r>
      <w:r w:rsidR="00D060A5">
        <w:rPr>
          <w:rFonts w:hint="cs"/>
          <w:rtl/>
        </w:rPr>
        <w:t>این‌که</w:t>
      </w:r>
      <w:r>
        <w:rPr>
          <w:rFonts w:hint="cs"/>
          <w:rtl/>
        </w:rPr>
        <w:t xml:space="preserve">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5CFEDE3F" w:rsidR="00FD1715" w:rsidRDefault="00FD1715" w:rsidP="00CD65B5">
      <w:pPr>
        <w:rPr>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sidR="00CD65B5">
        <w:rPr>
          <w:rtl/>
        </w:rPr>
        <w:instrText xml:space="preserve"> \* </w:instrText>
      </w:r>
      <w:r w:rsidR="00CD65B5">
        <w:instrText>MERGEFORMAT</w:instrText>
      </w:r>
      <w:r w:rsidR="00CD65B5">
        <w:rPr>
          <w:rtl/>
        </w:rPr>
        <w:instrText xml:space="preserve"> </w:instrText>
      </w:r>
      <w:r>
        <w:rPr>
          <w:rtl/>
        </w:rPr>
        <w:fldChar w:fldCharType="separate"/>
      </w:r>
      <w:r w:rsidR="002D7084">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w:t>
      </w:r>
      <w:r w:rsidR="003A7CCF">
        <w:rPr>
          <w:rFonts w:hint="cs"/>
          <w:rtl/>
        </w:rPr>
        <w:t>‌</w:t>
      </w:r>
      <w:r>
        <w:rPr>
          <w:rFonts w:hint="cs"/>
          <w:rtl/>
        </w:rPr>
        <w:t xml:space="preserve">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5076E001" w:rsidR="00080FCF" w:rsidRDefault="00FD1715" w:rsidP="00F72F04">
      <w:pPr>
        <w:rPr>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 xml:space="preserve">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w:t>
      </w:r>
      <w:r w:rsidR="00F72F04">
        <w:rPr>
          <w:rFonts w:hint="cs"/>
          <w:rtl/>
        </w:rPr>
        <w:t>فرایندی</w:t>
      </w:r>
      <w:r w:rsidR="00637926">
        <w:rPr>
          <w:rFonts w:hint="cs"/>
          <w:rtl/>
        </w:rPr>
        <w:t xml:space="preserve"> هست.</w:t>
      </w:r>
    </w:p>
    <w:p w14:paraId="3B3329DA" w14:textId="65134909" w:rsidR="00BE0B22" w:rsidRPr="00F40AD3" w:rsidRDefault="00F26E68" w:rsidP="00F40AD3">
      <w:pPr>
        <w:rPr>
          <w:rtl/>
        </w:rPr>
      </w:pPr>
      <w:r>
        <w:rPr>
          <w:rFonts w:hint="cs"/>
          <w:rtl/>
        </w:rPr>
        <w:lastRenderedPageBreak/>
        <w:t>همان‌طور</w:t>
      </w:r>
      <w:r w:rsidR="00637926">
        <w:rPr>
          <w:rFonts w:hint="cs"/>
          <w:rtl/>
        </w:rPr>
        <w:t xml:space="preserve">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6" w:name="_Ref489736567"/>
      <w:bookmarkStart w:id="187" w:name="_Toc490477101"/>
      <w:r>
        <w:rPr>
          <w:rFonts w:hint="cs"/>
          <w:rtl/>
        </w:rPr>
        <w:t>جمع‌بندی</w:t>
      </w:r>
      <w:bookmarkEnd w:id="186"/>
      <w:bookmarkEnd w:id="187"/>
    </w:p>
    <w:p w14:paraId="2D26BAFC" w14:textId="19261DF2" w:rsidR="00D04F1F" w:rsidRPr="006E2030" w:rsidRDefault="00D04F1F" w:rsidP="004D47C9">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2D7084">
        <w:rPr>
          <w:rtl/>
        </w:rPr>
        <w:t xml:space="preserve">جدول </w:t>
      </w:r>
      <w:r w:rsidR="002D7084">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2D7084">
        <w:rPr>
          <w:rtl/>
        </w:rPr>
        <w:t xml:space="preserve">جدول </w:t>
      </w:r>
      <w:r w:rsidR="002D7084">
        <w:rPr>
          <w:noProof/>
          <w:rtl/>
        </w:rPr>
        <w:t>9</w:t>
      </w:r>
      <w:r w:rsidR="005154F2">
        <w:rPr>
          <w:color w:val="000000"/>
          <w:rtl/>
        </w:rPr>
        <w:fldChar w:fldCharType="end"/>
      </w:r>
      <w:r w:rsidR="004D47C9">
        <w:rPr>
          <w:color w:val="000000"/>
        </w:rPr>
        <w:t xml:space="preserve"> </w:t>
      </w:r>
      <w:r w:rsidRPr="006E2030">
        <w:rPr>
          <w:rFonts w:hint="cs"/>
          <w:color w:val="000000"/>
          <w:rtl/>
        </w:rPr>
        <w:t xml:space="preserve">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2AB39396" w:rsidR="005154F2" w:rsidRPr="006E2030" w:rsidRDefault="005154F2" w:rsidP="00A600E1">
      <w:pPr>
        <w:pStyle w:val="Caption"/>
        <w:rPr>
          <w:color w:val="000000"/>
          <w:rtl/>
        </w:rPr>
      </w:pPr>
      <w:bookmarkStart w:id="188" w:name="_Ref489866618"/>
      <w:bookmarkStart w:id="189" w:name="_Toc490476997"/>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D7084">
        <w:rPr>
          <w:noProof/>
          <w:rtl/>
        </w:rPr>
        <w:t>8</w:t>
      </w:r>
      <w:r>
        <w:rPr>
          <w:rtl/>
        </w:rPr>
        <w:fldChar w:fldCharType="end"/>
      </w:r>
      <w:bookmarkEnd w:id="188"/>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hi</w:t>
      </w:r>
      <w:r w:rsidR="00A600E1">
        <w:t>t</w:t>
      </w:r>
      <w:r w:rsidRPr="001A6E84">
        <w:t>@10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89"/>
    </w:p>
    <w:tbl>
      <w:tblPr>
        <w:tblW w:w="0" w:type="auto"/>
        <w:tblCellMar>
          <w:left w:w="0" w:type="dxa"/>
          <w:right w:w="0" w:type="dxa"/>
        </w:tblCellMar>
        <w:tblLook w:val="04A0" w:firstRow="1" w:lastRow="0" w:firstColumn="1" w:lastColumn="0" w:noHBand="0" w:noVBand="1"/>
      </w:tblPr>
      <w:tblGrid>
        <w:gridCol w:w="832"/>
        <w:gridCol w:w="766"/>
        <w:gridCol w:w="1327"/>
        <w:gridCol w:w="1249"/>
        <w:gridCol w:w="598"/>
        <w:gridCol w:w="1133"/>
        <w:gridCol w:w="1352"/>
        <w:gridCol w:w="122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30C76FDC" w:rsidR="00D04F1F" w:rsidRPr="003B1B9D" w:rsidRDefault="00D04F1F" w:rsidP="00994F94">
            <w:pPr>
              <w:jc w:val="center"/>
              <w:rPr>
                <w:sz w:val="20"/>
                <w:szCs w:val="22"/>
              </w:rPr>
            </w:pPr>
            <w:r w:rsidRPr="003B1B9D">
              <w:rPr>
                <w:rFonts w:ascii="Helvetica" w:hAnsi="Helvetica"/>
                <w:bCs/>
                <w:color w:val="000000"/>
                <w:sz w:val="20"/>
                <w:szCs w:val="22"/>
              </w:rPr>
              <w:t>or</w:t>
            </w:r>
            <w:r w:rsidR="00AC240C">
              <w:rPr>
                <w:rFonts w:ascii="Helvetica" w:hAnsi="Helvetica"/>
                <w:bCs/>
                <w:color w:val="000000"/>
                <w:sz w:val="20"/>
                <w:szCs w:val="22"/>
              </w:rPr>
              <w:t>i</w:t>
            </w:r>
            <w:r w:rsidRPr="003B1B9D">
              <w:rPr>
                <w:rFonts w:ascii="Helvetica" w:hAnsi="Helvetica"/>
                <w:bCs/>
                <w:color w:val="000000"/>
                <w:sz w:val="20"/>
                <w:szCs w:val="22"/>
              </w:rPr>
              <w:t>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32111B46" w:rsidR="00D04F1F" w:rsidRPr="003B1B9D"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05D258D7" w:rsidR="00B2575F" w:rsidRDefault="00B2575F" w:rsidP="00B2575F">
      <w:pPr>
        <w:rPr>
          <w:rtl/>
        </w:rPr>
      </w:pPr>
    </w:p>
    <w:p w14:paraId="71A6DDE3" w14:textId="1E31BAD3" w:rsidR="00BE0B22" w:rsidRDefault="00BE0B22" w:rsidP="00B2575F">
      <w:pPr>
        <w:rPr>
          <w:rtl/>
        </w:rPr>
      </w:pPr>
    </w:p>
    <w:p w14:paraId="74D8F3EF" w14:textId="77777777" w:rsidR="00F40AD3" w:rsidRDefault="00F40AD3" w:rsidP="00B2575F">
      <w:pPr>
        <w:rPr>
          <w:rtl/>
        </w:rPr>
      </w:pPr>
    </w:p>
    <w:p w14:paraId="5CFDA323" w14:textId="77777777" w:rsidR="00BE0B22" w:rsidRPr="00B2575F" w:rsidRDefault="00BE0B22" w:rsidP="00B2575F">
      <w:pPr>
        <w:rPr>
          <w:rtl/>
        </w:rPr>
      </w:pPr>
    </w:p>
    <w:p w14:paraId="7D0B6F24" w14:textId="54BA616E" w:rsidR="005154F2" w:rsidRPr="005154F2" w:rsidRDefault="005154F2" w:rsidP="005154F2">
      <w:pPr>
        <w:pStyle w:val="Caption"/>
        <w:rPr>
          <w:color w:val="000000"/>
        </w:rPr>
      </w:pPr>
      <w:bookmarkStart w:id="190" w:name="_Ref489866726"/>
      <w:bookmarkStart w:id="191" w:name="_Toc490476998"/>
      <w:r>
        <w:rPr>
          <w:rtl/>
        </w:rPr>
        <w:lastRenderedPageBreak/>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D7084">
        <w:rPr>
          <w:noProof/>
          <w:rtl/>
        </w:rPr>
        <w:t>9</w:t>
      </w:r>
      <w:r>
        <w:rPr>
          <w:rtl/>
        </w:rPr>
        <w:fldChar w:fldCharType="end"/>
      </w:r>
      <w:bookmarkEnd w:id="190"/>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1"/>
    </w:p>
    <w:tbl>
      <w:tblPr>
        <w:tblW w:w="0" w:type="auto"/>
        <w:tblCellMar>
          <w:left w:w="0" w:type="dxa"/>
          <w:right w:w="0" w:type="dxa"/>
        </w:tblCellMar>
        <w:tblLook w:val="04A0" w:firstRow="1" w:lastRow="0" w:firstColumn="1" w:lastColumn="0" w:noHBand="0" w:noVBand="1"/>
      </w:tblPr>
      <w:tblGrid>
        <w:gridCol w:w="832"/>
        <w:gridCol w:w="765"/>
        <w:gridCol w:w="1344"/>
        <w:gridCol w:w="1266"/>
        <w:gridCol w:w="613"/>
        <w:gridCol w:w="1196"/>
        <w:gridCol w:w="1380"/>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47E83099" w:rsidR="00D04F1F" w:rsidRPr="00613F11" w:rsidRDefault="00D04F1F" w:rsidP="00994F94">
            <w:pPr>
              <w:jc w:val="center"/>
              <w:rPr>
                <w:sz w:val="20"/>
                <w:szCs w:val="22"/>
              </w:rPr>
            </w:pPr>
            <w:r w:rsidRPr="00613F11">
              <w:rPr>
                <w:rFonts w:ascii="Helvetica" w:hAnsi="Helvetica"/>
                <w:bCs/>
                <w:color w:val="000000"/>
                <w:sz w:val="20"/>
                <w:szCs w:val="22"/>
              </w:rPr>
              <w:t>or</w:t>
            </w:r>
            <w:r w:rsidR="00AC240C">
              <w:rPr>
                <w:rFonts w:ascii="Helvetica" w:hAnsi="Helvetica"/>
                <w:bCs/>
                <w:color w:val="000000"/>
                <w:sz w:val="20"/>
                <w:szCs w:val="22"/>
              </w:rPr>
              <w:t>i</w:t>
            </w:r>
            <w:r w:rsidRPr="00613F11">
              <w:rPr>
                <w:rFonts w:ascii="Helvetica" w:hAnsi="Helvetica"/>
                <w:bCs/>
                <w:color w:val="000000"/>
                <w:sz w:val="20"/>
                <w:szCs w:val="22"/>
              </w:rPr>
              <w:t>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B553F37" w:rsidR="00D04F1F" w:rsidRPr="00613F11"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60AA3921"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w:t>
      </w:r>
      <w:r w:rsidRPr="006E2030">
        <w:rPr>
          <w:rFonts w:hint="cs"/>
          <w:color w:val="000000"/>
          <w:rtl/>
        </w:rPr>
        <w:lastRenderedPageBreak/>
        <w:t xml:space="preserve">این خاصیت این قانون که روابط یکسان را تشخیص و در عملیات آموزش تاثیر می‌دهد نیز باعث تاثیر خوبی در نتایج همه‌ی روش‌ها بجز روش </w:t>
      </w:r>
      <w:r w:rsidR="004A0509">
        <w:rPr>
          <w:color w:val="000000"/>
          <w:rtl/>
        </w:rPr>
        <w:t>رسکال</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2D7084">
        <w:rPr>
          <w:color w:val="000000"/>
          <w:rtl/>
        </w:rPr>
        <w:t>‏4-1-1-</w:t>
      </w:r>
      <w:r w:rsidR="00367209">
        <w:rPr>
          <w:color w:val="000000"/>
          <w:rtl/>
        </w:rPr>
        <w:fldChar w:fldCharType="end"/>
      </w:r>
      <w:r w:rsidRPr="006E2030">
        <w:rPr>
          <w:rFonts w:hint="cs"/>
          <w:color w:val="000000"/>
          <w:rtl/>
        </w:rPr>
        <w:t xml:space="preserve"> دلیل عدم بهبود برای روش </w:t>
      </w:r>
      <w:r w:rsidR="004A0509">
        <w:rPr>
          <w:color w:val="000000"/>
          <w:rtl/>
        </w:rPr>
        <w:t>رسکال</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4AF4071A"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004A0509">
        <w:rPr>
          <w:color w:val="000000"/>
          <w:rtl/>
        </w:rPr>
        <w:t>رسکال</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004A0509">
        <w:rPr>
          <w:color w:val="000000"/>
          <w:rtl/>
        </w:rPr>
        <w:t>رسکال</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w:t>
      </w:r>
      <w:r w:rsidRPr="006E2030">
        <w:rPr>
          <w:rFonts w:hint="cs"/>
          <w:color w:val="000000"/>
          <w:rtl/>
        </w:rPr>
        <w:lastRenderedPageBreak/>
        <w:t>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2" w:name="_Toc490477102"/>
      <w:r w:rsidRPr="00D04F1F">
        <w:rPr>
          <w:rFonts w:hint="cs"/>
          <w:rtl/>
        </w:rPr>
        <w:lastRenderedPageBreak/>
        <w:t>نتیجه‌گیری</w:t>
      </w:r>
      <w:bookmarkEnd w:id="192"/>
    </w:p>
    <w:p w14:paraId="227969B1" w14:textId="37B70817" w:rsidR="00D04F1F" w:rsidRDefault="00D04F1F" w:rsidP="00D04F1F">
      <w:pPr>
        <w:pStyle w:val="a0"/>
        <w:numPr>
          <w:ilvl w:val="1"/>
          <w:numId w:val="7"/>
        </w:numPr>
        <w:rPr>
          <w:rtl/>
        </w:rPr>
      </w:pPr>
      <w:bookmarkStart w:id="193" w:name="_Toc490477103"/>
      <w:r>
        <w:rPr>
          <w:rFonts w:hint="cs"/>
          <w:rtl/>
        </w:rPr>
        <w:t>نتیجه‌گیری</w:t>
      </w:r>
      <w:bookmarkEnd w:id="193"/>
    </w:p>
    <w:p w14:paraId="74729B68" w14:textId="3271DDC9"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2D7084">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2EE88883" w:rsidR="00D04F1F" w:rsidRDefault="00F26E68" w:rsidP="00266083">
      <w:pPr>
        <w:rPr>
          <w:rtl/>
        </w:rPr>
      </w:pPr>
      <w:r>
        <w:rPr>
          <w:rFonts w:hint="cs"/>
          <w:rtl/>
        </w:rPr>
        <w:t>همان‌طور</w:t>
      </w:r>
      <w:r w:rsidR="000E6BE2">
        <w:rPr>
          <w:rFonts w:hint="cs"/>
          <w:rtl/>
        </w:rPr>
        <w:t xml:space="preserve">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D7084">
        <w:rPr>
          <w:rtl/>
        </w:rPr>
        <w:t>‏4-1-</w:t>
      </w:r>
      <w:r w:rsidR="00266083">
        <w:rPr>
          <w:rtl/>
        </w:rPr>
        <w:fldChar w:fldCharType="end"/>
      </w:r>
      <w:r w:rsidR="000E6BE2">
        <w:rPr>
          <w:rFonts w:hint="cs"/>
          <w:rtl/>
        </w:rPr>
        <w:t xml:space="preserve"> گفته شد، روش‌های مبتنی بر ویژگی‌های پنهان به خوبی روابط بین موجودیت‌ها را تشخیص داده و از آن برای پیش</w:t>
      </w:r>
      <w:r w:rsidR="00F72F04">
        <w:rPr>
          <w:rFonts w:hint="cs"/>
          <w:rtl/>
        </w:rPr>
        <w:t>‌</w:t>
      </w:r>
      <w:r w:rsidR="000E6BE2">
        <w:rPr>
          <w:rFonts w:hint="cs"/>
          <w:rtl/>
        </w:rPr>
        <w:t xml:space="preserve">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D7084">
        <w:rPr>
          <w:rtl/>
        </w:rPr>
        <w:t>‏4-2-</w:t>
      </w:r>
      <w:r w:rsidR="00266083">
        <w:rPr>
          <w:rtl/>
        </w:rPr>
        <w:fldChar w:fldCharType="end"/>
      </w:r>
      <w:r w:rsidR="000E6BE2">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15C3E739"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D7084">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D7084">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29974A8B" w:rsidR="00266083" w:rsidRDefault="00FA0BD4" w:rsidP="00266083">
      <w:r>
        <w:rPr>
          <w:rFonts w:hint="cs"/>
          <w:rtl/>
        </w:rPr>
        <w:lastRenderedPageBreak/>
        <w:t>هم‌چنین</w:t>
      </w:r>
      <w:r w:rsidR="00266083">
        <w:rPr>
          <w:rFonts w:hint="cs"/>
          <w:rtl/>
        </w:rPr>
        <w:t xml:space="preserve"> به کمک دسته‌بندی‌ای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Ref489257898 \r \h</w:instrText>
      </w:r>
      <w:r w:rsidR="00266083">
        <w:rPr>
          <w:rtl/>
        </w:rPr>
        <w:instrText xml:space="preserve"> </w:instrText>
      </w:r>
      <w:r w:rsidR="00266083">
        <w:rPr>
          <w:rtl/>
        </w:rPr>
      </w:r>
      <w:r w:rsidR="00266083">
        <w:rPr>
          <w:rtl/>
        </w:rPr>
        <w:fldChar w:fldCharType="separate"/>
      </w:r>
      <w:r w:rsidR="002D7084">
        <w:rPr>
          <w:rtl/>
        </w:rPr>
        <w:t>‏3-2-</w:t>
      </w:r>
      <w:r w:rsidR="00266083">
        <w:rPr>
          <w:rtl/>
        </w:rPr>
        <w:fldChar w:fldCharType="end"/>
      </w:r>
      <w:r w:rsidR="00266083">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27C4A8EA" w14:textId="10DCD6EA" w:rsidR="00E267AC" w:rsidRPr="00D04F1F" w:rsidRDefault="00E267AC" w:rsidP="00E267AC">
      <w:pPr>
        <w:rPr>
          <w:rtl/>
        </w:rPr>
      </w:pPr>
      <w:r>
        <w:rPr>
          <w:rFonts w:hint="cs"/>
          <w:rtl/>
        </w:rPr>
        <w:t>هم‌چنین استفاده از قوانین انجمنی این امکان را به ما داده است که حقیقت‌های نهفته در پایگاه‌های دانش که به صورت صریح وجود ندارند را تشخیص داده و به پایگاه دانش اضافه کنیم، که این کار باعث کامل‌تر شدن پایگاه دانش و در نتیجه بهبود در نتایج شده است.</w:t>
      </w:r>
    </w:p>
    <w:p w14:paraId="1BD66158" w14:textId="1C1A6A74" w:rsidR="00D04F1F" w:rsidRDefault="00D04F1F" w:rsidP="00D04F1F">
      <w:pPr>
        <w:pStyle w:val="a0"/>
        <w:numPr>
          <w:ilvl w:val="1"/>
          <w:numId w:val="7"/>
        </w:numPr>
        <w:rPr>
          <w:rtl/>
        </w:rPr>
      </w:pPr>
      <w:bookmarkStart w:id="194" w:name="_Toc490477104"/>
      <w:r>
        <w:rPr>
          <w:rFonts w:hint="cs"/>
          <w:rtl/>
        </w:rPr>
        <w:t>کار‌های آینده</w:t>
      </w:r>
      <w:bookmarkEnd w:id="194"/>
    </w:p>
    <w:p w14:paraId="149D8627" w14:textId="3171D5B1" w:rsidR="00D04F1F" w:rsidRPr="006E2030" w:rsidRDefault="00D04F1F" w:rsidP="00BF20E2">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w:t>
      </w:r>
      <w:r w:rsidR="00D060A5">
        <w:rPr>
          <w:rFonts w:hint="cs"/>
          <w:color w:val="000000"/>
          <w:rtl/>
        </w:rPr>
        <w:t>این‌که</w:t>
      </w:r>
      <w:r w:rsidRPr="006E2030">
        <w:rPr>
          <w:rFonts w:hint="cs"/>
          <w:color w:val="000000"/>
          <w:rtl/>
        </w:rPr>
        <w:t xml:space="preserve">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w:t>
      </w:r>
      <w:r w:rsidR="00BF20E2">
        <w:rPr>
          <w:color w:val="000000"/>
        </w:rPr>
        <w:t>hit@1</w:t>
      </w:r>
      <w:r w:rsidRPr="006E2030">
        <w:rPr>
          <w:rFonts w:hint="cs"/>
          <w:color w:val="000000"/>
          <w:rtl/>
        </w:rPr>
        <w:t xml:space="preserve">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61"/>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5" w:name="_Toc490477105"/>
      <w:r>
        <w:rPr>
          <w:rFonts w:hint="cs"/>
          <w:rtl/>
        </w:rPr>
        <w:lastRenderedPageBreak/>
        <w:t>مراجع</w:t>
      </w:r>
      <w:bookmarkEnd w:id="195"/>
    </w:p>
    <w:p w14:paraId="27D79AB6" w14:textId="77777777" w:rsidR="006E6F3E" w:rsidRDefault="006E6F3E" w:rsidP="00EB514A">
      <w:pPr>
        <w:widowControl w:val="0"/>
        <w:autoSpaceDE w:val="0"/>
        <w:autoSpaceDN w:val="0"/>
        <w:bidi w:val="0"/>
        <w:adjustRightInd w:val="0"/>
        <w:spacing w:after="0" w:line="240" w:lineRule="auto"/>
        <w:rPr>
          <w:rFonts w:cs="Times New Roman"/>
          <w:sz w:val="24"/>
          <w:szCs w:val="24"/>
        </w:rPr>
      </w:pPr>
    </w:p>
    <w:p w14:paraId="1556F4E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w:t>
      </w:r>
      <w:r>
        <w:rPr>
          <w:rFonts w:cs="Times New Roman"/>
          <w:sz w:val="24"/>
          <w:szCs w:val="24"/>
        </w:rPr>
        <w:tab/>
        <w:t>F. M. Suchanek, G. Kasneci, and G. Weikum, “YAGO: A Core of Semantic Knowledge Unifying WordNet and Wikipedia.”</w:t>
      </w:r>
    </w:p>
    <w:p w14:paraId="43FD67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w:t>
      </w:r>
      <w:r>
        <w:rPr>
          <w:rFonts w:cs="Times New Roman"/>
          <w:sz w:val="24"/>
          <w:szCs w:val="24"/>
        </w:rPr>
        <w:tab/>
        <w:t xml:space="preserve">K. Bollacker, C. Evans, P. Paritosh, T. Sturge, and J. Taylor, “Freebase,” in </w:t>
      </w:r>
      <w:r>
        <w:rPr>
          <w:rFonts w:cs="Times New Roman"/>
          <w:i/>
          <w:iCs/>
          <w:sz w:val="24"/>
          <w:szCs w:val="24"/>
        </w:rPr>
        <w:t>Proceedings of the 2008 ACM SIGMOD international conference on Management of data  - SIGMOD ’08</w:t>
      </w:r>
      <w:r>
        <w:rPr>
          <w:rFonts w:cs="Times New Roman"/>
          <w:sz w:val="24"/>
          <w:szCs w:val="24"/>
        </w:rPr>
        <w:t>, 2008, p. 1247.</w:t>
      </w:r>
    </w:p>
    <w:p w14:paraId="6B8609A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w:t>
      </w:r>
      <w:r>
        <w:rPr>
          <w:rFonts w:cs="Times New Roman"/>
          <w:sz w:val="24"/>
          <w:szCs w:val="24"/>
        </w:rPr>
        <w:tab/>
        <w:t>S. Auer, C. Bizer, G. Kobilarov, J. Lehmann, R. Cyganiak, and Z. Ives, “DBpedia: A Nucleus for a Web of Open Data,” Springer, Berlin, Heidelberg, 2007, pp. 722–735.</w:t>
      </w:r>
    </w:p>
    <w:p w14:paraId="102D6EB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w:t>
      </w:r>
      <w:r>
        <w:rPr>
          <w:rFonts w:cs="Times New Roman"/>
          <w:sz w:val="24"/>
          <w:szCs w:val="24"/>
        </w:rPr>
        <w:tab/>
        <w:t>A. Singhal, “Introducing the Knowledge Graph: things, not strings,” 2012. [Online]. Available: https://googleblog.blogspot.com/2012/05/introducing-knowledge-graph-things-not.html. [Accessed: 08-Aug-2017].</w:t>
      </w:r>
    </w:p>
    <w:p w14:paraId="39FD1F8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[5]</w:t>
      </w:r>
      <w:r>
        <w:rPr>
          <w:rFonts w:cs="Times New Roman"/>
          <w:sz w:val="24"/>
          <w:szCs w:val="24"/>
        </w:rPr>
        <w:tab/>
        <w:t xml:space="preserve">G. A. Miller and G. A., “WordNet: a lexical database for English,” </w:t>
      </w:r>
      <w:r>
        <w:rPr>
          <w:rFonts w:cs="Times New Roman"/>
          <w:i/>
          <w:iCs/>
          <w:sz w:val="24"/>
          <w:szCs w:val="24"/>
        </w:rPr>
        <w:t>Commun. ACM</w:t>
      </w:r>
      <w:r>
        <w:rPr>
          <w:rFonts w:cs="Times New Roman"/>
          <w:sz w:val="24"/>
          <w:szCs w:val="24"/>
        </w:rPr>
        <w:t>, vol. 38, no. 11, pp. 39–41, Nov. 1995.</w:t>
      </w:r>
    </w:p>
    <w:p w14:paraId="3EB0191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[6]</w:t>
      </w:r>
      <w:r>
        <w:rPr>
          <w:rFonts w:cs="Times New Roman"/>
          <w:sz w:val="24"/>
          <w:szCs w:val="24"/>
        </w:rPr>
        <w:tab/>
        <w:t xml:space="preserve">M. Nickel, K. Murphy, V. Tresp, and E. Gabrilovich, “A Review of Relational Machine Learning for Knowledge Graph,” </w:t>
      </w:r>
      <w:r>
        <w:rPr>
          <w:rFonts w:cs="Times New Roman"/>
          <w:i/>
          <w:iCs/>
          <w:sz w:val="24"/>
          <w:szCs w:val="24"/>
        </w:rPr>
        <w:t>Proc. IEEE</w:t>
      </w:r>
      <w:r>
        <w:rPr>
          <w:rFonts w:cs="Times New Roman"/>
          <w:sz w:val="24"/>
          <w:szCs w:val="24"/>
        </w:rPr>
        <w:t>, no. 28, pp. 1–23, 2015.</w:t>
      </w:r>
    </w:p>
    <w:p w14:paraId="04C09D3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[7]</w:t>
      </w:r>
      <w:r>
        <w:rPr>
          <w:rFonts w:cs="Times New Roman"/>
          <w:sz w:val="24"/>
          <w:szCs w:val="24"/>
        </w:rPr>
        <w:tab/>
        <w:t>P. Orbanz and D. M. Roy, “Bayesian Models of Graphs, Arrays and Other Exchangeable Random Structures.”</w:t>
      </w:r>
    </w:p>
    <w:p w14:paraId="6C5D2B5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[8]</w:t>
      </w:r>
      <w:r>
        <w:rPr>
          <w:rFonts w:cs="Times New Roman"/>
          <w:sz w:val="24"/>
          <w:szCs w:val="24"/>
        </w:rPr>
        <w:tab/>
        <w:t>W. Cukierski, B. Hamner, and B. Yang, “Graph-based Features for Supervised Link Prediction.”</w:t>
      </w:r>
    </w:p>
    <w:p w14:paraId="4D547DF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[9]</w:t>
      </w:r>
      <w:r>
        <w:rPr>
          <w:rFonts w:cs="Times New Roman"/>
          <w:sz w:val="24"/>
          <w:szCs w:val="24"/>
        </w:rPr>
        <w:tab/>
        <w:t xml:space="preserve">M. Richardson and P. Domingos, “Markov logic networks,” </w:t>
      </w:r>
      <w:r>
        <w:rPr>
          <w:rFonts w:cs="Times New Roman"/>
          <w:i/>
          <w:iCs/>
          <w:sz w:val="24"/>
          <w:szCs w:val="24"/>
        </w:rPr>
        <w:t>Mach. Learn.</w:t>
      </w:r>
      <w:r>
        <w:rPr>
          <w:rFonts w:cs="Times New Roman"/>
          <w:sz w:val="24"/>
          <w:szCs w:val="24"/>
        </w:rPr>
        <w:t>, vol. 62, no. 1–2, pp. 107–136, Feb. 2006.</w:t>
      </w:r>
    </w:p>
    <w:p w14:paraId="3D70A8E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[10]</w:t>
      </w:r>
      <w:r>
        <w:rPr>
          <w:rFonts w:cs="Times New Roman"/>
          <w:sz w:val="24"/>
          <w:szCs w:val="24"/>
        </w:rPr>
        <w:tab/>
        <w:t xml:space="preserve">A. Garcia-Duran, A. Bordes, N. Usunier, and Y. Grandvalet, “Combining Two And Three-Way Embeddings Models for Link Prediction in Knowledge Bases,” </w:t>
      </w:r>
      <w:r>
        <w:rPr>
          <w:rFonts w:cs="Times New Roman"/>
          <w:i/>
          <w:iCs/>
          <w:sz w:val="24"/>
          <w:szCs w:val="24"/>
        </w:rPr>
        <w:t>Arxiv</w:t>
      </w:r>
      <w:r>
        <w:rPr>
          <w:rFonts w:cs="Times New Roman"/>
          <w:sz w:val="24"/>
          <w:szCs w:val="24"/>
        </w:rPr>
        <w:t>, vol. 1, p. 26, 2015.</w:t>
      </w:r>
    </w:p>
    <w:p w14:paraId="260D30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[11]</w:t>
      </w:r>
      <w:r>
        <w:rPr>
          <w:rFonts w:cs="Times New Roman"/>
          <w:sz w:val="24"/>
          <w:szCs w:val="24"/>
        </w:rPr>
        <w:tab/>
        <w:t>G. Angeli and C. D. Manning, “Philosophers are Mortal: Inferring the Truth of Unseen Facts,” pp. 133–142.</w:t>
      </w:r>
    </w:p>
    <w:p w14:paraId="6316758D"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[12]</w:t>
      </w:r>
      <w:r>
        <w:rPr>
          <w:rFonts w:cs="Times New Roman"/>
          <w:sz w:val="24"/>
          <w:szCs w:val="24"/>
        </w:rPr>
        <w:tab/>
        <w:t xml:space="preserve">R. West, E. Gabrilovich, K. Murphy, S. Sun, R. Gupta, and D. Lin, “Knowledge </w:t>
      </w:r>
      <w:r>
        <w:rPr>
          <w:rFonts w:cs="Times New Roman"/>
          <w:sz w:val="24"/>
          <w:szCs w:val="24"/>
        </w:rPr>
        <w:lastRenderedPageBreak/>
        <w:t xml:space="preserve">base completion via search-based question answering,” in </w:t>
      </w:r>
      <w:r>
        <w:rPr>
          <w:rFonts w:cs="Times New Roman"/>
          <w:i/>
          <w:iCs/>
          <w:sz w:val="24"/>
          <w:szCs w:val="24"/>
        </w:rPr>
        <w:t>Proceedings of the 23rd international conference on World wide web - WWW ’14</w:t>
      </w:r>
      <w:r>
        <w:rPr>
          <w:rFonts w:cs="Times New Roman"/>
          <w:sz w:val="24"/>
          <w:szCs w:val="24"/>
        </w:rPr>
        <w:t>, 2014, pp. 515–526.</w:t>
      </w:r>
    </w:p>
    <w:p w14:paraId="6FA881D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[13]</w:t>
      </w:r>
      <w:r>
        <w:rPr>
          <w:rFonts w:cs="Times New Roman"/>
          <w:sz w:val="24"/>
          <w:szCs w:val="24"/>
        </w:rPr>
        <w:tab/>
        <w:t xml:space="preserve">L. Bottou, “Large-Scale Machine Learning with Stochastic Gradient Descent,” in </w:t>
      </w:r>
      <w:r>
        <w:rPr>
          <w:rFonts w:cs="Times New Roman"/>
          <w:i/>
          <w:iCs/>
          <w:sz w:val="24"/>
          <w:szCs w:val="24"/>
        </w:rPr>
        <w:t>Proceedings of COMPSTAT’2010</w:t>
      </w:r>
      <w:r>
        <w:rPr>
          <w:rFonts w:cs="Times New Roman"/>
          <w:sz w:val="24"/>
          <w:szCs w:val="24"/>
        </w:rPr>
        <w:t>, Heidelberg: Physica-Verlag HD, 2010, pp. 177–186.</w:t>
      </w:r>
    </w:p>
    <w:p w14:paraId="2E89998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[14]</w:t>
      </w:r>
      <w:r>
        <w:rPr>
          <w:rFonts w:cs="Times New Roman"/>
          <w:sz w:val="24"/>
          <w:szCs w:val="24"/>
        </w:rPr>
        <w:tab/>
        <w:t xml:space="preserve">A. Bordes, N. Usunier, J. Weston, and O. Yakhnenko, “Translating Embeddings for Modeling Multi-Relational Data,” </w:t>
      </w:r>
      <w:r>
        <w:rPr>
          <w:rFonts w:cs="Times New Roman"/>
          <w:i/>
          <w:iCs/>
          <w:sz w:val="24"/>
          <w:szCs w:val="24"/>
        </w:rPr>
        <w:t>Adv. NIPS</w:t>
      </w:r>
      <w:r>
        <w:rPr>
          <w:rFonts w:cs="Times New Roman"/>
          <w:sz w:val="24"/>
          <w:szCs w:val="24"/>
        </w:rPr>
        <w:t>, vol. 26, pp. 2787–2795, 2013.</w:t>
      </w:r>
    </w:p>
    <w:p w14:paraId="6FD39F1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[15]</w:t>
      </w:r>
      <w:r>
        <w:rPr>
          <w:rFonts w:cs="Times New Roman"/>
          <w:sz w:val="24"/>
          <w:szCs w:val="24"/>
        </w:rPr>
        <w:tab/>
        <w:t>M. Nickel, V. Tresp VOLKERTRESP, and H.-P. Kriegel KRIEGEL, “A Three-Way Model for Collective Learning on Multi-Relational Data.”</w:t>
      </w:r>
    </w:p>
    <w:p w14:paraId="248B276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[16]</w:t>
      </w:r>
      <w:r>
        <w:rPr>
          <w:rFonts w:cs="Times New Roman"/>
          <w:sz w:val="24"/>
          <w:szCs w:val="24"/>
        </w:rPr>
        <w:tab/>
        <w:t>M. Nickel, “Tensor Factorization for Relational Learning,” 2013.</w:t>
      </w:r>
    </w:p>
    <w:p w14:paraId="0973393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[17]</w:t>
      </w:r>
      <w:r>
        <w:rPr>
          <w:rFonts w:cs="Times New Roman"/>
          <w:sz w:val="24"/>
          <w:szCs w:val="24"/>
        </w:rPr>
        <w:tab/>
        <w:t xml:space="preserve">M. Nickel, V. Tresp, and H.-P. Kriegel, “Factorizing YAGO,” in </w:t>
      </w:r>
      <w:r>
        <w:rPr>
          <w:rFonts w:cs="Times New Roman"/>
          <w:i/>
          <w:iCs/>
          <w:sz w:val="24"/>
          <w:szCs w:val="24"/>
        </w:rPr>
        <w:t>Proceedings of the 21st international conference on World Wide Web - WWW ’12</w:t>
      </w:r>
      <w:r>
        <w:rPr>
          <w:rFonts w:cs="Times New Roman"/>
          <w:sz w:val="24"/>
          <w:szCs w:val="24"/>
        </w:rPr>
        <w:t>, 2012, p. 271.</w:t>
      </w:r>
    </w:p>
    <w:p w14:paraId="2466BF8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[18]</w:t>
      </w:r>
      <w:r>
        <w:rPr>
          <w:rFonts w:cs="Times New Roman"/>
          <w:sz w:val="24"/>
          <w:szCs w:val="24"/>
        </w:rPr>
        <w:tab/>
        <w:t xml:space="preserve">Y. Koren, R. Bell, and C. Volinsky, “Matrix Factorization Techniques for Recommender Systems,” </w:t>
      </w:r>
      <w:r>
        <w:rPr>
          <w:rFonts w:cs="Times New Roman"/>
          <w:i/>
          <w:iCs/>
          <w:sz w:val="24"/>
          <w:szCs w:val="24"/>
        </w:rPr>
        <w:t>Computer (Long. Beach. Calif).</w:t>
      </w:r>
      <w:r>
        <w:rPr>
          <w:rFonts w:cs="Times New Roman"/>
          <w:sz w:val="24"/>
          <w:szCs w:val="24"/>
        </w:rPr>
        <w:t>, vol. 42, no. 8, pp. 30–37, Aug. 2009.</w:t>
      </w:r>
    </w:p>
    <w:p w14:paraId="14CF9C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[19]</w:t>
      </w:r>
      <w:r>
        <w:rPr>
          <w:rFonts w:cs="Times New Roman"/>
          <w:sz w:val="24"/>
          <w:szCs w:val="24"/>
        </w:rPr>
        <w:tab/>
        <w:t xml:space="preserve">T. G. Kolda and B. W. Bader, “Tensor Decompositions and Applications,” </w:t>
      </w:r>
      <w:r>
        <w:rPr>
          <w:rFonts w:cs="Times New Roman"/>
          <w:i/>
          <w:iCs/>
          <w:sz w:val="24"/>
          <w:szCs w:val="24"/>
        </w:rPr>
        <w:t>SIAM Rev.</w:t>
      </w:r>
      <w:r>
        <w:rPr>
          <w:rFonts w:cs="Times New Roman"/>
          <w:sz w:val="24"/>
          <w:szCs w:val="24"/>
        </w:rPr>
        <w:t>, vol. 51, no. 3, pp. 455–500, Aug. 2009.</w:t>
      </w:r>
    </w:p>
    <w:p w14:paraId="7BC1311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[20]</w:t>
      </w:r>
      <w:r>
        <w:rPr>
          <w:rFonts w:cs="Times New Roman"/>
          <w:sz w:val="24"/>
          <w:szCs w:val="24"/>
        </w:rPr>
        <w:tab/>
        <w:t>M. Nickel and V. Tresp, “Tensor Factorization for Multi-Relational Learning.”</w:t>
      </w:r>
    </w:p>
    <w:p w14:paraId="3D85D7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[21]</w:t>
      </w:r>
      <w:r>
        <w:rPr>
          <w:rFonts w:cs="Times New Roman"/>
          <w:sz w:val="24"/>
          <w:szCs w:val="24"/>
        </w:rPr>
        <w:tab/>
        <w:t xml:space="preserve">S. Kok and P. Domingos, “Statistical predicate invention,” in </w:t>
      </w:r>
      <w:r>
        <w:rPr>
          <w:rFonts w:cs="Times New Roman"/>
          <w:i/>
          <w:iCs/>
          <w:sz w:val="24"/>
          <w:szCs w:val="24"/>
        </w:rPr>
        <w:t>Proceedings of the 24th international conference on Machine learning - ICML ’07</w:t>
      </w:r>
      <w:r>
        <w:rPr>
          <w:rFonts w:cs="Times New Roman"/>
          <w:sz w:val="24"/>
          <w:szCs w:val="24"/>
        </w:rPr>
        <w:t>, 2007, pp. 433–440.</w:t>
      </w:r>
    </w:p>
    <w:p w14:paraId="52B51BE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[22]</w:t>
      </w:r>
      <w:r>
        <w:rPr>
          <w:rFonts w:cs="Times New Roman"/>
          <w:sz w:val="24"/>
          <w:szCs w:val="24"/>
        </w:rPr>
        <w:tab/>
        <w:t>Z. Xu, V. Tresp, K. Yu, and H.-P. Kriegel, “Infinite Hidden Relational Models,” Jun. 2012.</w:t>
      </w:r>
    </w:p>
    <w:p w14:paraId="08FC68D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[23]</w:t>
      </w:r>
      <w:r>
        <w:rPr>
          <w:rFonts w:cs="Times New Roman"/>
          <w:sz w:val="24"/>
          <w:szCs w:val="24"/>
        </w:rPr>
        <w:tab/>
        <w:t>C. Kemp, J. B. Tenenbaum, T. L. Griffiths, T. Yamada, and N. Ueda, “Learning Systems of Concepts with an Infinite Relational Model.”</w:t>
      </w:r>
    </w:p>
    <w:p w14:paraId="564F374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[24]</w:t>
      </w:r>
      <w:r>
        <w:rPr>
          <w:rFonts w:cs="Times New Roman"/>
          <w:sz w:val="24"/>
          <w:szCs w:val="24"/>
        </w:rPr>
        <w:tab/>
        <w:t>I. Sutskever, R. Salakhutdinov, and J. B. Tenenbaum, “Modelling Relational Data using Bayesian Clustered Tensor Factorization.”</w:t>
      </w:r>
    </w:p>
    <w:p w14:paraId="38098972"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[25]</w:t>
      </w:r>
      <w:r>
        <w:rPr>
          <w:rFonts w:cs="Times New Roman"/>
          <w:sz w:val="24"/>
          <w:szCs w:val="24"/>
        </w:rPr>
        <w:tab/>
        <w:t>D. Krompaß, M. Nickel, and V. Tresp, “Large-Scale Factorization of Type-Constrained Multi-Relational Data.”</w:t>
      </w:r>
    </w:p>
    <w:p w14:paraId="60EAB9A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[26]</w:t>
      </w:r>
      <w:r>
        <w:rPr>
          <w:rFonts w:cs="Times New Roman"/>
          <w:sz w:val="24"/>
          <w:szCs w:val="24"/>
        </w:rPr>
        <w:tab/>
        <w:t>T. G. Kolda, B. W. Bader, and J. P. Kenny, “Higher-Order Web Link Analysis Using Multilinear Algebra,” 2005.</w:t>
      </w:r>
    </w:p>
    <w:p w14:paraId="27E0E9F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[27]</w:t>
      </w:r>
      <w:r>
        <w:rPr>
          <w:rFonts w:cs="Times New Roman"/>
          <w:sz w:val="24"/>
          <w:szCs w:val="24"/>
        </w:rPr>
        <w:tab/>
        <w:t xml:space="preserve">G. S. Halford, W. H. Wilson, and S. Phillips, “Processing capacity defined by relational complexity: implications for comparative, developmental, and cognitive psychology.,” </w:t>
      </w:r>
      <w:r>
        <w:rPr>
          <w:rFonts w:cs="Times New Roman"/>
          <w:i/>
          <w:iCs/>
          <w:sz w:val="24"/>
          <w:szCs w:val="24"/>
        </w:rPr>
        <w:t>Behav. Brain Sci.</w:t>
      </w:r>
      <w:r>
        <w:rPr>
          <w:rFonts w:cs="Times New Roman"/>
          <w:sz w:val="24"/>
          <w:szCs w:val="24"/>
        </w:rPr>
        <w:t>, vol. 21, no. 6, pp. 803-31-64, Dec. 1998.</w:t>
      </w:r>
    </w:p>
    <w:p w14:paraId="7A7CD90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lastRenderedPageBreak/>
        <w:t>[28]</w:t>
      </w:r>
      <w:r>
        <w:rPr>
          <w:rFonts w:cs="Times New Roman"/>
          <w:sz w:val="24"/>
          <w:szCs w:val="24"/>
        </w:rPr>
        <w:tab/>
        <w:t>P. Smolensky, “Tensor Product Variable Binding and the Representation of Symbolic Structures in Connectionist Systems.”</w:t>
      </w:r>
    </w:p>
    <w:p w14:paraId="229F177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[29]</w:t>
      </w:r>
      <w:r>
        <w:rPr>
          <w:rFonts w:cs="Times New Roman"/>
          <w:sz w:val="24"/>
          <w:szCs w:val="24"/>
        </w:rPr>
        <w:tab/>
        <w:t>T. Mikolov, K. Chen, G. Corrado, and J. Dean, “Efficient Estimation of Word Representations in Vector Space,” Jan. 2013.</w:t>
      </w:r>
    </w:p>
    <w:p w14:paraId="4C54315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[30]</w:t>
      </w:r>
      <w:r>
        <w:rPr>
          <w:rFonts w:cs="Times New Roman"/>
          <w:sz w:val="24"/>
          <w:szCs w:val="24"/>
        </w:rPr>
        <w:tab/>
        <w:t xml:space="preserve">X. Dong </w:t>
      </w:r>
      <w:r>
        <w:rPr>
          <w:rFonts w:cs="Times New Roman"/>
          <w:i/>
          <w:iCs/>
          <w:sz w:val="24"/>
          <w:szCs w:val="24"/>
        </w:rPr>
        <w:t>et al.</w:t>
      </w:r>
      <w:r>
        <w:rPr>
          <w:rFonts w:cs="Times New Roman"/>
          <w:sz w:val="24"/>
          <w:szCs w:val="24"/>
        </w:rPr>
        <w:t xml:space="preserve">, “Knowledge vault: a web-scale approach to probabilistic knowledge fusion,” in </w:t>
      </w:r>
      <w:r>
        <w:rPr>
          <w:rFonts w:cs="Times New Roman"/>
          <w:i/>
          <w:iCs/>
          <w:sz w:val="24"/>
          <w:szCs w:val="24"/>
        </w:rPr>
        <w:t>Proceedings of the 20th ACM SIGKDD international conference on Knowledge discovery and data mining - KDD ’14</w:t>
      </w:r>
      <w:r>
        <w:rPr>
          <w:rFonts w:cs="Times New Roman"/>
          <w:sz w:val="24"/>
          <w:szCs w:val="24"/>
        </w:rPr>
        <w:t>, 2014, pp. 601–610.</w:t>
      </w:r>
    </w:p>
    <w:p w14:paraId="54F562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[31]</w:t>
      </w:r>
      <w:r>
        <w:rPr>
          <w:rFonts w:cs="Times New Roman"/>
          <w:sz w:val="24"/>
          <w:szCs w:val="24"/>
        </w:rPr>
        <w:tab/>
        <w:t xml:space="preserve">R. Socher, D. Chen, C. D. Manning, and A. Y. Ng, “Reasoning With Neural Tensor Networks for Knowledge Base Completion,” </w:t>
      </w:r>
      <w:r>
        <w:rPr>
          <w:rFonts w:cs="Times New Roman"/>
          <w:i/>
          <w:iCs/>
          <w:sz w:val="24"/>
          <w:szCs w:val="24"/>
        </w:rPr>
        <w:t>Proc. Adv. Neural Inf. Process. Syst. 26 (NIPS 2013)</w:t>
      </w:r>
      <w:r>
        <w:rPr>
          <w:rFonts w:cs="Times New Roman"/>
          <w:sz w:val="24"/>
          <w:szCs w:val="24"/>
        </w:rPr>
        <w:t>, pp. 1–10, 2013.</w:t>
      </w:r>
    </w:p>
    <w:p w14:paraId="64CE7DB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[32]</w:t>
      </w:r>
      <w:r>
        <w:rPr>
          <w:rFonts w:cs="Times New Roman"/>
          <w:sz w:val="24"/>
          <w:szCs w:val="24"/>
        </w:rPr>
        <w:tab/>
        <w:t>B. Yang, W. Yih, X. He, J. Gao, and L. Deng, “Embedding Entities and Relations for Learning and Inference in Knowledge Bases,” Dec. 2014.</w:t>
      </w:r>
    </w:p>
    <w:p w14:paraId="60B9A8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[33]</w:t>
      </w:r>
      <w:r>
        <w:rPr>
          <w:rFonts w:cs="Times New Roman"/>
          <w:sz w:val="24"/>
          <w:szCs w:val="24"/>
        </w:rPr>
        <w:tab/>
        <w:t xml:space="preserve">M. Nickel, K. Murphy, V. Tresp, and E. Gabrilovich, “A review of relational machine learning for knowledge graphs,” </w:t>
      </w:r>
      <w:r>
        <w:rPr>
          <w:rFonts w:cs="Times New Roman"/>
          <w:i/>
          <w:iCs/>
          <w:sz w:val="24"/>
          <w:szCs w:val="24"/>
        </w:rPr>
        <w:t>Proc. IEEE</w:t>
      </w:r>
      <w:r>
        <w:rPr>
          <w:rFonts w:cs="Times New Roman"/>
          <w:sz w:val="24"/>
          <w:szCs w:val="24"/>
        </w:rPr>
        <w:t>, vol. 104, no. 1, pp. 11–33, 2016.</w:t>
      </w:r>
    </w:p>
    <w:p w14:paraId="4D769AB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[34]</w:t>
      </w:r>
      <w:r>
        <w:rPr>
          <w:rFonts w:cs="Times New Roman"/>
          <w:sz w:val="24"/>
          <w:szCs w:val="24"/>
        </w:rPr>
        <w:tab/>
        <w:t>P. D. Hoff, A. E. Raftery, and M. S. Handcock, “Latent Space Approaches to Social Network Analysis.”</w:t>
      </w:r>
    </w:p>
    <w:p w14:paraId="5A1B72A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[35]</w:t>
      </w:r>
      <w:r>
        <w:rPr>
          <w:rFonts w:cs="Times New Roman"/>
          <w:sz w:val="24"/>
          <w:szCs w:val="24"/>
        </w:rPr>
        <w:tab/>
        <w:t xml:space="preserve">A. Bordes and J. Weston, “Learning Structured Embeddings of Knowledge Bases,” </w:t>
      </w:r>
      <w:r>
        <w:rPr>
          <w:rFonts w:cs="Times New Roman"/>
          <w:i/>
          <w:iCs/>
          <w:sz w:val="24"/>
          <w:szCs w:val="24"/>
        </w:rPr>
        <w:t>Artif. Intell.</w:t>
      </w:r>
      <w:r>
        <w:rPr>
          <w:rFonts w:cs="Times New Roman"/>
          <w:sz w:val="24"/>
          <w:szCs w:val="24"/>
        </w:rPr>
        <w:t>, no. Bengio, pp. 301–306, 2009.</w:t>
      </w:r>
    </w:p>
    <w:p w14:paraId="6A09F4F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[36]</w:t>
      </w:r>
      <w:r>
        <w:rPr>
          <w:rFonts w:cs="Times New Roman"/>
          <w:sz w:val="24"/>
          <w:szCs w:val="24"/>
        </w:rPr>
        <w:tab/>
        <w:t xml:space="preserve">Z. Wang, J. Zhang, J. Feng, and Z. Chen, “Knowledge Graph Embedding by Translating on Hyperplanes - TransH,” </w:t>
      </w:r>
      <w:r>
        <w:rPr>
          <w:rFonts w:cs="Times New Roman"/>
          <w:i/>
          <w:iCs/>
          <w:sz w:val="24"/>
          <w:szCs w:val="24"/>
        </w:rPr>
        <w:t>AAAI Conf. Artif. Intell.</w:t>
      </w:r>
      <w:r>
        <w:rPr>
          <w:rFonts w:cs="Times New Roman"/>
          <w:sz w:val="24"/>
          <w:szCs w:val="24"/>
        </w:rPr>
        <w:t>, pp. 1112–1119, 2014.</w:t>
      </w:r>
    </w:p>
    <w:p w14:paraId="1B06829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[37]</w:t>
      </w:r>
      <w:r>
        <w:rPr>
          <w:rFonts w:cs="Times New Roman"/>
          <w:sz w:val="24"/>
          <w:szCs w:val="24"/>
        </w:rPr>
        <w:tab/>
        <w:t xml:space="preserve">L. Galárraga and C. Teflioudi, “Amie: association rule mining under incomplete evidence in ontological knowledge bases,” </w:t>
      </w:r>
      <w:r>
        <w:rPr>
          <w:rFonts w:cs="Times New Roman"/>
          <w:i/>
          <w:iCs/>
          <w:sz w:val="24"/>
          <w:szCs w:val="24"/>
        </w:rPr>
        <w:t>Proc. 22nd …</w:t>
      </w:r>
      <w:r>
        <w:rPr>
          <w:rFonts w:cs="Times New Roman"/>
          <w:sz w:val="24"/>
          <w:szCs w:val="24"/>
        </w:rPr>
        <w:t>, pp. 413–422, 2013.</w:t>
      </w:r>
    </w:p>
    <w:p w14:paraId="63CCA7C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[38]</w:t>
      </w:r>
      <w:r>
        <w:rPr>
          <w:rFonts w:cs="Times New Roman"/>
          <w:sz w:val="24"/>
          <w:szCs w:val="24"/>
        </w:rPr>
        <w:tab/>
        <w:t xml:space="preserve">L. Galárraga </w:t>
      </w:r>
      <w:r>
        <w:rPr>
          <w:rFonts w:cs="Times New Roman"/>
          <w:i/>
          <w:iCs/>
          <w:sz w:val="24"/>
          <w:szCs w:val="24"/>
        </w:rPr>
        <w:t>et al.</w:t>
      </w:r>
      <w:r>
        <w:rPr>
          <w:rFonts w:cs="Times New Roman"/>
          <w:sz w:val="24"/>
          <w:szCs w:val="24"/>
        </w:rPr>
        <w:t>, “Fast Rule Mining in Ontological Knowledge Bases with AMIE+.”</w:t>
      </w:r>
    </w:p>
    <w:p w14:paraId="3D4E789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[39]</w:t>
      </w:r>
      <w:r>
        <w:rPr>
          <w:rFonts w:cs="Times New Roman"/>
          <w:sz w:val="24"/>
          <w:szCs w:val="24"/>
        </w:rPr>
        <w:tab/>
        <w:t xml:space="preserve">L. A. Galárraga, N. Preda, and F. M. Suchanek, “Mining rules to align knowledge bases,” in </w:t>
      </w:r>
      <w:r>
        <w:rPr>
          <w:rFonts w:cs="Times New Roman"/>
          <w:i/>
          <w:iCs/>
          <w:sz w:val="24"/>
          <w:szCs w:val="24"/>
        </w:rPr>
        <w:t>Proceedings of the 2013 workshop on Automated knowledge base construction - AKBC ’13</w:t>
      </w:r>
      <w:r>
        <w:rPr>
          <w:rFonts w:cs="Times New Roman"/>
          <w:sz w:val="24"/>
          <w:szCs w:val="24"/>
        </w:rPr>
        <w:t>, 2013, pp. 43–48.</w:t>
      </w:r>
    </w:p>
    <w:p w14:paraId="0674B1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[40]</w:t>
      </w:r>
      <w:r>
        <w:rPr>
          <w:rFonts w:cs="Times New Roman"/>
          <w:sz w:val="24"/>
          <w:szCs w:val="24"/>
        </w:rPr>
        <w:tab/>
        <w:t xml:space="preserve">Y. Lin, Z. Liu, M. Sun, Y. Liu, and X. Zhu, “Learning Entity and Relation Embeddings for Knowledge Graph Completion - TransR,” </w:t>
      </w:r>
      <w:r>
        <w:rPr>
          <w:rFonts w:cs="Times New Roman"/>
          <w:i/>
          <w:iCs/>
          <w:sz w:val="24"/>
          <w:szCs w:val="24"/>
        </w:rPr>
        <w:t>Proc. Twenty-Ninth AAAI Conf. Artif. Intell. Learn.</w:t>
      </w:r>
      <w:r>
        <w:rPr>
          <w:rFonts w:cs="Times New Roman"/>
          <w:sz w:val="24"/>
          <w:szCs w:val="24"/>
        </w:rPr>
        <w:t>, pp. 2181–2187, 2015.</w:t>
      </w:r>
    </w:p>
    <w:p w14:paraId="45C7F0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[41]</w:t>
      </w:r>
      <w:r>
        <w:rPr>
          <w:rFonts w:cs="Times New Roman"/>
          <w:sz w:val="24"/>
          <w:szCs w:val="24"/>
        </w:rPr>
        <w:tab/>
        <w:t xml:space="preserve">L. J. P. Van Der Maaten and G. E. Hinton, “Visualizing high-dimensional data using t-sne,” </w:t>
      </w:r>
      <w:r>
        <w:rPr>
          <w:rFonts w:cs="Times New Roman"/>
          <w:i/>
          <w:iCs/>
          <w:sz w:val="24"/>
          <w:szCs w:val="24"/>
        </w:rPr>
        <w:t>J. Mach. Learn. Res.</w:t>
      </w:r>
      <w:r>
        <w:rPr>
          <w:rFonts w:cs="Times New Roman"/>
          <w:sz w:val="24"/>
          <w:szCs w:val="24"/>
        </w:rPr>
        <w:t>, vol. 9, pp. 2579–2605, 2008.</w:t>
      </w:r>
    </w:p>
    <w:p w14:paraId="2256BE8E" w14:textId="77777777" w:rsidR="006E6F3E" w:rsidRDefault="006E6F3E" w:rsidP="00EB514A">
      <w:pPr>
        <w:widowControl w:val="0"/>
        <w:autoSpaceDE w:val="0"/>
        <w:autoSpaceDN w:val="0"/>
        <w:bidi w:val="0"/>
        <w:adjustRightInd w:val="0"/>
        <w:spacing w:after="140" w:line="288" w:lineRule="auto"/>
        <w:ind w:left="640" w:hanging="640"/>
      </w:pPr>
      <w:r>
        <w:rPr>
          <w:rFonts w:cs="Times New Roman"/>
          <w:sz w:val="24"/>
          <w:szCs w:val="24"/>
        </w:rPr>
        <w:lastRenderedPageBreak/>
        <w:t>[42]</w:t>
      </w:r>
      <w:r>
        <w:rPr>
          <w:rFonts w:cs="Times New Roman"/>
          <w:sz w:val="24"/>
          <w:szCs w:val="24"/>
        </w:rPr>
        <w:tab/>
        <w:t xml:space="preserve">L. Van Der Maaten, “Accelerating t-SNE using Tree-Based Algorithms,” </w:t>
      </w:r>
      <w:r>
        <w:rPr>
          <w:rFonts w:cs="Times New Roman"/>
          <w:i/>
          <w:iCs/>
          <w:sz w:val="24"/>
          <w:szCs w:val="24"/>
        </w:rPr>
        <w:t>J. Mach. Learn. Res.</w:t>
      </w:r>
      <w:r>
        <w:rPr>
          <w:rFonts w:cs="Times New Roman"/>
          <w:sz w:val="24"/>
          <w:szCs w:val="24"/>
        </w:rPr>
        <w:t>, vol. 15, pp. 1–21, 2014.</w:t>
      </w:r>
    </w:p>
    <w:p w14:paraId="5C080A01" w14:textId="0D074BAE"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6" w:name="_Toc490477106"/>
      <w:r>
        <w:rPr>
          <w:rFonts w:hint="cs"/>
          <w:rtl/>
        </w:rPr>
        <w:lastRenderedPageBreak/>
        <w:t>واژه‌نامه انگلیسی به فارسی</w:t>
      </w:r>
      <w:bookmarkEnd w:id="196"/>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197" w:name="_Toc490477107"/>
      <w:bookmarkStart w:id="198" w:name="_GoBack"/>
      <w:bookmarkEnd w:id="198"/>
      <w:r>
        <w:rPr>
          <w:rFonts w:hint="cs"/>
          <w:rtl/>
        </w:rPr>
        <w:lastRenderedPageBreak/>
        <w:t>واژه‌نامه فارسی به انگلیسی</w:t>
      </w:r>
      <w:bookmarkEnd w:id="197"/>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486CD36" w14:textId="7F130802" w:rsidR="000220C1" w:rsidRPr="00C1201C" w:rsidRDefault="000220C1" w:rsidP="00C1201C">
      <w:pPr>
        <w:pStyle w:val="af"/>
        <w:rPr>
          <w:b/>
          <w:bCs/>
        </w:rPr>
      </w:pPr>
      <w:r w:rsidRPr="00C1201C">
        <w:rPr>
          <w:b/>
          <w:bCs/>
        </w:rPr>
        <w:t>Abstract:</w:t>
      </w:r>
    </w:p>
    <w:p w14:paraId="1792E415" w14:textId="77777777" w:rsidR="00A751C6" w:rsidRDefault="00A751C6" w:rsidP="00BA26E0">
      <w:pPr>
        <w:pStyle w:val="a8"/>
        <w:bidi w:val="0"/>
        <w:spacing w:line="240" w:lineRule="auto"/>
        <w:rPr>
          <w:lang w:bidi="fa-IR"/>
        </w:rPr>
      </w:pPr>
    </w:p>
    <w:p w14:paraId="18118FB2" w14:textId="0EB3821A" w:rsidR="000230F2" w:rsidRDefault="000230F2" w:rsidP="00A751C6">
      <w:pPr>
        <w:pStyle w:val="a8"/>
        <w:bidi w:val="0"/>
        <w:spacing w:line="240" w:lineRule="auto"/>
        <w:rPr>
          <w:lang w:bidi="fa-IR"/>
        </w:rPr>
      </w:pPr>
      <w:r>
        <w:rPr>
          <w:lang w:bidi="fa-IR"/>
        </w:rPr>
        <w:t>It has become a hard problem nowadays to use machine learning in order to process the relationships among enormous volumes of data which is being generated by information retrieval, biological computations, natural language processing etc. Various methods have been introduced for handling such data, analysing large knowledge bases and extracting relationships among them. One class of these methods is latent-feature-based methods that map the problem into a multidimensional vector space and then try to solve it with a few parameters. The power of these methods is in their simplicity in learning phase, their need to a few parameters, and their scalability for working on extra-large knowledge bases. These models can discover the relationships between the entities and after a learning phase, find a good classification for the entities. But this is not the case about links between entities and such links could not be recognized as well</w:t>
      </w:r>
      <w:r>
        <w:rPr>
          <w:rtl/>
          <w:lang w:bidi="fa-IR"/>
        </w:rPr>
        <w:t>.</w:t>
      </w:r>
    </w:p>
    <w:p w14:paraId="06CD0DB5" w14:textId="61ACB623" w:rsidR="00325B98" w:rsidRPr="00085774" w:rsidRDefault="000230F2" w:rsidP="00085774">
      <w:pPr>
        <w:pStyle w:val="a8"/>
        <w:bidi w:val="0"/>
        <w:spacing w:line="240" w:lineRule="auto"/>
        <w:rPr>
          <w:rtl/>
          <w:lang w:bidi="fa-IR"/>
        </w:rPr>
      </w:pPr>
      <w:r>
        <w:rPr>
          <w:lang w:bidi="fa-IR"/>
        </w:rPr>
        <w:t xml:space="preserve">In this research, we intend to use the association rules to discover the relationships between the links and involve these rules in the learning model. </w:t>
      </w:r>
      <w:r w:rsidR="00325B98" w:rsidRPr="00085774">
        <w:rPr>
          <w:lang w:bidi="fa-IR"/>
        </w:rPr>
        <w:t xml:space="preserve">Using the solution provided, </w:t>
      </w:r>
      <w:r w:rsidR="00DF608C">
        <w:rPr>
          <w:lang w:bidi="fa-IR"/>
        </w:rPr>
        <w:t>we were able to otimize RESCA</w:t>
      </w:r>
      <w:r w:rsidR="00325B98" w:rsidRPr="00085774">
        <w:rPr>
          <w:lang w:bidi="fa-IR"/>
        </w:rPr>
        <w:t>L, NTN, Structured Embedding, TransE, and TransH methods and our optimizations were verified using two quality criteria. We also presented a framework for evaluating the existing methods and discovering their strengthes and weaknesses. In addition to improving current methods, this solution will lead to the extraction of latent facts from knowledge bases so learning of models can be performed using richer knowledge bases.</w:t>
      </w:r>
    </w:p>
    <w:p w14:paraId="585BF08C" w14:textId="045688DC" w:rsidR="000220C1" w:rsidRPr="00C715C5" w:rsidRDefault="000220C1" w:rsidP="00325B98">
      <w:pPr>
        <w:pStyle w:val="a8"/>
        <w:bidi w:val="0"/>
        <w:spacing w:line="240" w:lineRule="auto"/>
        <w:rPr>
          <w:rFonts w:ascii="B Lotus" w:hAnsi="B Lotus" w:cs="B Lotus"/>
          <w:lang w:bidi="fa-IR"/>
        </w:rPr>
      </w:pPr>
    </w:p>
    <w:p w14:paraId="71BB887C" w14:textId="77777777" w:rsidR="000230F2" w:rsidRDefault="000230F2" w:rsidP="000230F2">
      <w:pPr>
        <w:pStyle w:val="af"/>
        <w:ind w:firstLine="0"/>
        <w:rPr>
          <w:b/>
          <w:bCs/>
          <w:rtl/>
        </w:rPr>
      </w:pPr>
    </w:p>
    <w:p w14:paraId="5A2815A2" w14:textId="51C445ED" w:rsidR="000220C1" w:rsidRPr="00C1201C" w:rsidRDefault="000220C1" w:rsidP="000230F2">
      <w:pPr>
        <w:pStyle w:val="af"/>
        <w:ind w:firstLine="0"/>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13E97" w14:textId="77777777" w:rsidR="00AC7A3C" w:rsidRDefault="00AC7A3C" w:rsidP="00463463">
      <w:pPr>
        <w:spacing w:after="0" w:line="240" w:lineRule="auto"/>
      </w:pPr>
      <w:r>
        <w:separator/>
      </w:r>
    </w:p>
  </w:endnote>
  <w:endnote w:type="continuationSeparator" w:id="0">
    <w:p w14:paraId="2C4DFE02" w14:textId="77777777" w:rsidR="00AC7A3C" w:rsidRDefault="00AC7A3C"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6C6CB8" w:rsidRDefault="006C6CB8" w:rsidP="000F7BA8">
    <w:pPr>
      <w:pStyle w:val="Footer"/>
      <w:jc w:val="center"/>
    </w:pPr>
  </w:p>
  <w:p w14:paraId="7E05776D" w14:textId="77777777" w:rsidR="006C6CB8" w:rsidRDefault="006C6C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8387768"/>
      <w:docPartObj>
        <w:docPartGallery w:val="Page Numbers (Bottom of Page)"/>
        <w:docPartUnique/>
      </w:docPartObj>
    </w:sdtPr>
    <w:sdtEndPr>
      <w:rPr>
        <w:noProof/>
      </w:rPr>
    </w:sdtEndPr>
    <w:sdtContent>
      <w:p w14:paraId="67C0DCDA" w14:textId="5038B9FF" w:rsidR="006C6CB8" w:rsidRDefault="006C6CB8">
        <w:pPr>
          <w:pStyle w:val="Footer"/>
          <w:jc w:val="center"/>
        </w:pPr>
        <w:r>
          <w:fldChar w:fldCharType="begin"/>
        </w:r>
        <w:r w:rsidRPr="0004670E">
          <w:instrText xml:space="preserve"> PAGE   \* MERGEFORMAT </w:instrText>
        </w:r>
        <w:r>
          <w:fldChar w:fldCharType="separate"/>
        </w:r>
        <w:r w:rsidR="002D7084">
          <w:rPr>
            <w:rFonts w:hint="eastAsia"/>
            <w:noProof/>
            <w:rtl/>
          </w:rPr>
          <w:t>‌ل</w:t>
        </w:r>
        <w:r>
          <w:rPr>
            <w:noProof/>
          </w:rPr>
          <w:fldChar w:fldCharType="end"/>
        </w:r>
      </w:p>
    </w:sdtContent>
  </w:sdt>
  <w:p w14:paraId="6CE5814B" w14:textId="77777777" w:rsidR="006C6CB8" w:rsidRDefault="006C6C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0D793844" w:rsidR="006C6CB8" w:rsidRDefault="006C6CB8" w:rsidP="00D839C4">
    <w:pPr>
      <w:pStyle w:val="Footer"/>
      <w:jc w:val="center"/>
    </w:pPr>
    <w:r>
      <w:fldChar w:fldCharType="begin"/>
    </w:r>
    <w:r>
      <w:instrText xml:space="preserve"> PAGE   \* MERGEFORMAT </w:instrText>
    </w:r>
    <w:r>
      <w:fldChar w:fldCharType="separate"/>
    </w:r>
    <w:r w:rsidR="002D7084">
      <w:rPr>
        <w:noProof/>
        <w:rtl/>
      </w:rPr>
      <w:t>85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6C6CB8" w:rsidRDefault="006C6CB8"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6C6CB8" w:rsidRDefault="006C6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FE087" w14:textId="77777777" w:rsidR="00AC7A3C" w:rsidRDefault="00AC7A3C" w:rsidP="006520B1">
      <w:pPr>
        <w:bidi w:val="0"/>
        <w:spacing w:after="0" w:line="240" w:lineRule="auto"/>
      </w:pPr>
      <w:r>
        <w:separator/>
      </w:r>
    </w:p>
  </w:footnote>
  <w:footnote w:type="continuationSeparator" w:id="0">
    <w:p w14:paraId="4B4A8A17" w14:textId="77777777" w:rsidR="00AC7A3C" w:rsidRDefault="00AC7A3C" w:rsidP="00463463">
      <w:pPr>
        <w:spacing w:after="0" w:line="240" w:lineRule="auto"/>
      </w:pPr>
      <w:r>
        <w:continuationSeparator/>
      </w:r>
    </w:p>
  </w:footnote>
  <w:footnote w:id="1">
    <w:p w14:paraId="72DC14D5" w14:textId="0EB25336" w:rsidR="006C6CB8" w:rsidRPr="00FE4AD1" w:rsidRDefault="006C6CB8">
      <w:pPr>
        <w:pStyle w:val="FootnoteText"/>
        <w:rPr>
          <w:lang w:val="en-US"/>
        </w:rPr>
      </w:pPr>
      <w:r>
        <w:rPr>
          <w:rStyle w:val="FootnoteReference"/>
        </w:rPr>
        <w:footnoteRef/>
      </w:r>
      <w:r>
        <w:t xml:space="preserve"> Knowledgbase</w:t>
      </w:r>
    </w:p>
  </w:footnote>
  <w:footnote w:id="2">
    <w:p w14:paraId="2D023D5F" w14:textId="7B489FFE" w:rsidR="006C6CB8" w:rsidRPr="00BA4888" w:rsidRDefault="006C6CB8">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6C6CB8" w:rsidRPr="00BA4888" w:rsidRDefault="006C6CB8">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6C6CB8" w:rsidRPr="00BA4888" w:rsidRDefault="006C6CB8">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6C6CB8" w:rsidRPr="00BA4888" w:rsidRDefault="006C6CB8">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6C6CB8" w:rsidRPr="00D07436" w:rsidRDefault="006C6CB8">
      <w:pPr>
        <w:pStyle w:val="FootnoteText"/>
        <w:rPr>
          <w:lang w:val="en-US"/>
        </w:rPr>
      </w:pPr>
      <w:r>
        <w:rPr>
          <w:rStyle w:val="FootnoteReference"/>
        </w:rPr>
        <w:footnoteRef/>
      </w:r>
      <w:r>
        <w:t xml:space="preserve"> </w:t>
      </w:r>
      <w:r>
        <w:rPr>
          <w:lang w:val="en-US"/>
        </w:rPr>
        <w:t>unknown</w:t>
      </w:r>
    </w:p>
  </w:footnote>
  <w:footnote w:id="7">
    <w:p w14:paraId="62CDCDE0" w14:textId="5EB24B76" w:rsidR="006C6CB8" w:rsidRPr="00D07436" w:rsidRDefault="006C6CB8">
      <w:pPr>
        <w:pStyle w:val="FootnoteText"/>
        <w:rPr>
          <w:lang w:val="en-US"/>
        </w:rPr>
      </w:pPr>
      <w:r>
        <w:rPr>
          <w:rStyle w:val="FootnoteReference"/>
        </w:rPr>
        <w:footnoteRef/>
      </w:r>
      <w:r>
        <w:t xml:space="preserve"> </w:t>
      </w:r>
      <w:r>
        <w:rPr>
          <w:lang w:val="en-US"/>
        </w:rPr>
        <w:t>Stochastic gradient descent</w:t>
      </w:r>
    </w:p>
  </w:footnote>
  <w:footnote w:id="8">
    <w:p w14:paraId="0818A8E7" w14:textId="70D15912" w:rsidR="00105B02" w:rsidRPr="00105B02" w:rsidRDefault="00105B02">
      <w:pPr>
        <w:pStyle w:val="FootnoteText"/>
        <w:rPr>
          <w:lang w:val="en-US"/>
        </w:rPr>
      </w:pPr>
      <w:r>
        <w:rPr>
          <w:rStyle w:val="FootnoteReference"/>
        </w:rPr>
        <w:footnoteRef/>
      </w:r>
      <w:r>
        <w:t xml:space="preserve"> </w:t>
      </w:r>
      <w:r>
        <w:rPr>
          <w:lang w:val="en-US"/>
        </w:rPr>
        <w:t>RESCAL</w:t>
      </w:r>
    </w:p>
  </w:footnote>
  <w:footnote w:id="9">
    <w:p w14:paraId="68C2EEF7" w14:textId="708A217A" w:rsidR="006C6CB8" w:rsidRPr="004A0509" w:rsidRDefault="006C6CB8">
      <w:pPr>
        <w:pStyle w:val="FootnoteText"/>
        <w:rPr>
          <w:lang w:val="en-US"/>
        </w:rPr>
      </w:pPr>
      <w:r>
        <w:rPr>
          <w:rStyle w:val="FootnoteReference"/>
        </w:rPr>
        <w:footnoteRef/>
      </w:r>
      <w:r>
        <w:t xml:space="preserve"> </w:t>
      </w:r>
      <w:r>
        <w:rPr>
          <w:lang w:val="en-US"/>
        </w:rPr>
        <w:t>RESCAL</w:t>
      </w:r>
    </w:p>
  </w:footnote>
  <w:footnote w:id="10">
    <w:p w14:paraId="5FEFD58D" w14:textId="77777777" w:rsidR="006C6CB8" w:rsidRDefault="006C6CB8" w:rsidP="00176D2B">
      <w:pPr>
        <w:pStyle w:val="FootnoteText"/>
      </w:pPr>
      <w:r>
        <w:rPr>
          <w:rStyle w:val="FootnoteReference"/>
        </w:rPr>
        <w:footnoteRef/>
      </w:r>
      <w:r>
        <w:t xml:space="preserve"> Relational latent factor</w:t>
      </w:r>
    </w:p>
  </w:footnote>
  <w:footnote w:id="11">
    <w:p w14:paraId="0EE07637" w14:textId="77777777" w:rsidR="006C6CB8" w:rsidRDefault="006C6CB8" w:rsidP="00176D2B">
      <w:pPr>
        <w:pStyle w:val="FootnoteText"/>
      </w:pPr>
      <w:r>
        <w:rPr>
          <w:rStyle w:val="FootnoteReference"/>
        </w:rPr>
        <w:footnoteRef/>
      </w:r>
      <w:r>
        <w:t xml:space="preserve"> Relational Learning</w:t>
      </w:r>
    </w:p>
  </w:footnote>
  <w:footnote w:id="12">
    <w:p w14:paraId="5423D659" w14:textId="77777777" w:rsidR="006C6CB8" w:rsidRDefault="006C6CB8" w:rsidP="00176D2B">
      <w:pPr>
        <w:pStyle w:val="FootnoteText"/>
      </w:pPr>
      <w:r>
        <w:rPr>
          <w:rStyle w:val="FootnoteReference"/>
        </w:rPr>
        <w:footnoteRef/>
      </w:r>
      <w:r>
        <w:t xml:space="preserve"> Shared representations</w:t>
      </w:r>
    </w:p>
  </w:footnote>
  <w:footnote w:id="13">
    <w:p w14:paraId="7DE30146" w14:textId="77777777" w:rsidR="006C6CB8" w:rsidRDefault="006C6CB8" w:rsidP="00176D2B">
      <w:pPr>
        <w:pStyle w:val="FootnoteText"/>
      </w:pPr>
      <w:r>
        <w:rPr>
          <w:rStyle w:val="FootnoteReference"/>
        </w:rPr>
        <w:footnoteRef/>
      </w:r>
      <w:r>
        <w:t xml:space="preserve"> jointly</w:t>
      </w:r>
    </w:p>
  </w:footnote>
  <w:footnote w:id="14">
    <w:p w14:paraId="08B4DEAF" w14:textId="77777777" w:rsidR="006C6CB8" w:rsidRDefault="006C6CB8" w:rsidP="00176D2B">
      <w:pPr>
        <w:pStyle w:val="FootnoteText"/>
      </w:pPr>
      <w:r>
        <w:rPr>
          <w:rStyle w:val="FootnoteReference"/>
        </w:rPr>
        <w:footnoteRef/>
      </w:r>
      <w:r>
        <w:t xml:space="preserve"> global dependency</w:t>
      </w:r>
    </w:p>
  </w:footnote>
  <w:footnote w:id="15">
    <w:p w14:paraId="1DCF839E" w14:textId="77777777" w:rsidR="006C6CB8" w:rsidRDefault="006C6CB8"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6">
    <w:p w14:paraId="3CF90609" w14:textId="77777777" w:rsidR="006C6CB8" w:rsidRDefault="006C6CB8" w:rsidP="00176D2B">
      <w:pPr>
        <w:pStyle w:val="FootnoteText"/>
      </w:pPr>
      <w:r>
        <w:rPr>
          <w:rStyle w:val="FootnoteReference"/>
        </w:rPr>
        <w:footnoteRef/>
      </w:r>
      <w:r>
        <w:t xml:space="preserve"> relational domain</w:t>
      </w:r>
    </w:p>
  </w:footnote>
  <w:footnote w:id="17">
    <w:p w14:paraId="3869659B" w14:textId="77777777" w:rsidR="006C6CB8" w:rsidRDefault="006C6CB8" w:rsidP="00176D2B">
      <w:pPr>
        <w:pStyle w:val="FootnoteText"/>
      </w:pPr>
      <w:r>
        <w:rPr>
          <w:rStyle w:val="FootnoteReference"/>
        </w:rPr>
        <w:footnoteRef/>
      </w:r>
      <w:r>
        <w:t xml:space="preserve"> resulotion</w:t>
      </w:r>
    </w:p>
  </w:footnote>
  <w:footnote w:id="18">
    <w:p w14:paraId="3E6BB916" w14:textId="77777777" w:rsidR="006C6CB8" w:rsidRDefault="006C6CB8" w:rsidP="00176D2B">
      <w:pPr>
        <w:pStyle w:val="FootnoteText"/>
      </w:pPr>
      <w:r>
        <w:rPr>
          <w:rStyle w:val="FootnoteReference"/>
        </w:rPr>
        <w:footnoteRef/>
      </w:r>
      <w:r>
        <w:t xml:space="preserve"> </w:t>
      </w:r>
      <w:r w:rsidRPr="00B768EE">
        <w:t>large-scale hierarchical clustering</w:t>
      </w:r>
    </w:p>
  </w:footnote>
  <w:footnote w:id="19">
    <w:p w14:paraId="45A8494C" w14:textId="77777777" w:rsidR="006C6CB8" w:rsidRDefault="006C6CB8" w:rsidP="00176D2B">
      <w:pPr>
        <w:pStyle w:val="FootnoteText"/>
      </w:pPr>
      <w:r>
        <w:rPr>
          <w:rStyle w:val="FootnoteReference"/>
        </w:rPr>
        <w:footnoteRef/>
      </w:r>
      <w:r>
        <w:t xml:space="preserve"> Tensor factorization</w:t>
      </w:r>
    </w:p>
  </w:footnote>
  <w:footnote w:id="20">
    <w:p w14:paraId="6410CD50" w14:textId="77777777" w:rsidR="006C6CB8" w:rsidRDefault="006C6CB8" w:rsidP="00176D2B">
      <w:pPr>
        <w:pStyle w:val="FootnoteText"/>
      </w:pPr>
      <w:r>
        <w:rPr>
          <w:rStyle w:val="FootnoteReference"/>
        </w:rPr>
        <w:footnoteRef/>
      </w:r>
      <w:r>
        <w:t xml:space="preserve"> </w:t>
      </w:r>
      <w:r w:rsidRPr="00E522EC">
        <w:t>gradient-based</w:t>
      </w:r>
      <w:r>
        <w:t xml:space="preserve"> minimization</w:t>
      </w:r>
    </w:p>
  </w:footnote>
  <w:footnote w:id="21">
    <w:p w14:paraId="73A154B2" w14:textId="77777777" w:rsidR="006C6CB8" w:rsidRDefault="006C6CB8" w:rsidP="00176D2B">
      <w:pPr>
        <w:pStyle w:val="FootnoteText"/>
      </w:pPr>
      <w:r>
        <w:rPr>
          <w:rStyle w:val="FootnoteReference"/>
        </w:rPr>
        <w:footnoteRef/>
      </w:r>
      <w:r>
        <w:t xml:space="preserve"> </w:t>
      </w:r>
      <w:r w:rsidRPr="00A95F7B">
        <w:t>stochastic gradient descent</w:t>
      </w:r>
    </w:p>
  </w:footnote>
  <w:footnote w:id="22">
    <w:p w14:paraId="0F3B1A51" w14:textId="77777777" w:rsidR="006C6CB8" w:rsidRDefault="006C6CB8" w:rsidP="00176D2B">
      <w:pPr>
        <w:pStyle w:val="FootnoteText"/>
      </w:pPr>
      <w:r>
        <w:rPr>
          <w:rStyle w:val="FootnoteReference"/>
        </w:rPr>
        <w:footnoteRef/>
      </w:r>
      <w:r>
        <w:t xml:space="preserve"> sequence</w:t>
      </w:r>
    </w:p>
  </w:footnote>
  <w:footnote w:id="23">
    <w:p w14:paraId="696D4D65" w14:textId="77777777" w:rsidR="006C6CB8" w:rsidRDefault="006C6CB8" w:rsidP="00176D2B">
      <w:pPr>
        <w:pStyle w:val="FootnoteText"/>
      </w:pPr>
      <w:r>
        <w:rPr>
          <w:rStyle w:val="FootnoteReference"/>
        </w:rPr>
        <w:footnoteRef/>
      </w:r>
      <w:r>
        <w:t xml:space="preserve"> efficient close-form update</w:t>
      </w:r>
    </w:p>
  </w:footnote>
  <w:footnote w:id="24">
    <w:p w14:paraId="213F0FD5" w14:textId="77777777" w:rsidR="006C6CB8" w:rsidRDefault="006C6CB8" w:rsidP="00176D2B">
      <w:pPr>
        <w:pStyle w:val="FootnoteText"/>
        <w:rPr>
          <w:rtl/>
        </w:rPr>
      </w:pPr>
      <w:r>
        <w:rPr>
          <w:rStyle w:val="FootnoteReference"/>
        </w:rPr>
        <w:footnoteRef/>
      </w:r>
      <w:r>
        <w:t xml:space="preserve"> </w:t>
      </w:r>
      <w:r w:rsidRPr="006A3A0E">
        <w:t>state-of-the-art</w:t>
      </w:r>
    </w:p>
  </w:footnote>
  <w:footnote w:id="25">
    <w:p w14:paraId="0B4F26B0" w14:textId="77777777" w:rsidR="006C6CB8" w:rsidRDefault="006C6CB8" w:rsidP="00176D2B">
      <w:pPr>
        <w:pStyle w:val="FootnoteText"/>
        <w:rPr>
          <w:rtl/>
        </w:rPr>
      </w:pPr>
      <w:r>
        <w:rPr>
          <w:rStyle w:val="FootnoteReference"/>
        </w:rPr>
        <w:footnoteRef/>
      </w:r>
      <w:r>
        <w:t xml:space="preserve"> </w:t>
      </w:r>
      <w:r w:rsidRPr="00DE3BA5">
        <w:t>stocastic relational learning</w:t>
      </w:r>
    </w:p>
  </w:footnote>
  <w:footnote w:id="26">
    <w:p w14:paraId="768BEC46" w14:textId="77777777" w:rsidR="006C6CB8" w:rsidRDefault="006C6CB8" w:rsidP="00176D2B">
      <w:pPr>
        <w:pStyle w:val="FootnoteText"/>
      </w:pPr>
      <w:r>
        <w:rPr>
          <w:rStyle w:val="FootnoteReference"/>
        </w:rPr>
        <w:footnoteRef/>
      </w:r>
      <w:r>
        <w:t xml:space="preserve"> entity resulotion</w:t>
      </w:r>
    </w:p>
  </w:footnote>
  <w:footnote w:id="27">
    <w:p w14:paraId="70F43E6D" w14:textId="77777777" w:rsidR="006C6CB8" w:rsidRDefault="006C6CB8" w:rsidP="00176D2B">
      <w:pPr>
        <w:pStyle w:val="FootnoteText"/>
      </w:pPr>
      <w:r>
        <w:rPr>
          <w:rStyle w:val="FootnoteReference"/>
        </w:rPr>
        <w:footnoteRef/>
      </w:r>
      <w:r>
        <w:t xml:space="preserve"> link-based clustring</w:t>
      </w:r>
    </w:p>
  </w:footnote>
  <w:footnote w:id="28">
    <w:p w14:paraId="650BC552" w14:textId="77777777" w:rsidR="006C6CB8" w:rsidRDefault="006C6CB8" w:rsidP="00176D2B">
      <w:pPr>
        <w:pStyle w:val="FootnoteText"/>
        <w:rPr>
          <w:rtl/>
        </w:rPr>
      </w:pPr>
      <w:r>
        <w:rPr>
          <w:rStyle w:val="FootnoteReference"/>
        </w:rPr>
        <w:footnoteRef/>
      </w:r>
      <w:r>
        <w:t xml:space="preserve"> </w:t>
      </w:r>
      <w:r w:rsidRPr="00F21FC2">
        <w:t>taxonomies</w:t>
      </w:r>
    </w:p>
  </w:footnote>
  <w:footnote w:id="29">
    <w:p w14:paraId="0F9DC005" w14:textId="77777777" w:rsidR="006C6CB8" w:rsidRDefault="006C6CB8" w:rsidP="00176D2B">
      <w:pPr>
        <w:pStyle w:val="FootnoteText"/>
        <w:rPr>
          <w:rtl/>
        </w:rPr>
      </w:pPr>
      <w:r>
        <w:rPr>
          <w:rStyle w:val="FootnoteReference"/>
        </w:rPr>
        <w:footnoteRef/>
      </w:r>
      <w:r>
        <w:t xml:space="preserve"> </w:t>
      </w:r>
      <w:r w:rsidRPr="00F21FC2">
        <w:t>hierarchical clusterings</w:t>
      </w:r>
    </w:p>
  </w:footnote>
  <w:footnote w:id="30">
    <w:p w14:paraId="31DC4281" w14:textId="77777777" w:rsidR="006C6CB8" w:rsidRDefault="006C6CB8" w:rsidP="00176D2B">
      <w:pPr>
        <w:pStyle w:val="FootnoteText"/>
        <w:rPr>
          <w:rtl/>
        </w:rPr>
      </w:pPr>
      <w:r>
        <w:rPr>
          <w:rStyle w:val="FootnoteReference"/>
        </w:rPr>
        <w:footnoteRef/>
      </w:r>
      <w:r>
        <w:t xml:space="preserve"> </w:t>
      </w:r>
      <w:r w:rsidRPr="00F21FC2">
        <w:t>uncategorized data via</w:t>
      </w:r>
    </w:p>
  </w:footnote>
  <w:footnote w:id="31">
    <w:p w14:paraId="69F01BAA" w14:textId="77777777" w:rsidR="006C6CB8" w:rsidRDefault="006C6CB8" w:rsidP="00176D2B">
      <w:pPr>
        <w:pStyle w:val="FootnoteText"/>
        <w:rPr>
          <w:rtl/>
        </w:rPr>
      </w:pPr>
      <w:r>
        <w:rPr>
          <w:rStyle w:val="FootnoteReference"/>
        </w:rPr>
        <w:footnoteRef/>
      </w:r>
      <w:r>
        <w:t xml:space="preserve"> Multi-layer perceptrons</w:t>
      </w:r>
    </w:p>
  </w:footnote>
  <w:footnote w:id="32">
    <w:p w14:paraId="3B622991" w14:textId="77777777" w:rsidR="006C6CB8" w:rsidRDefault="006C6CB8" w:rsidP="00176D2B">
      <w:pPr>
        <w:pStyle w:val="FootnoteText"/>
        <w:rPr>
          <w:rtl/>
        </w:rPr>
      </w:pPr>
      <w:r>
        <w:rPr>
          <w:rStyle w:val="FootnoteReference"/>
        </w:rPr>
        <w:footnoteRef/>
      </w:r>
      <w:r>
        <w:t xml:space="preserve"> </w:t>
      </w:r>
      <w:r w:rsidRPr="002A08C2">
        <w:t>feedforward neural networks</w:t>
      </w:r>
    </w:p>
  </w:footnote>
  <w:footnote w:id="33">
    <w:p w14:paraId="3FE16D3A" w14:textId="77777777" w:rsidR="006C6CB8" w:rsidRDefault="006C6CB8"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4">
    <w:p w14:paraId="462823D6" w14:textId="77777777" w:rsidR="006C6CB8" w:rsidRDefault="006C6CB8" w:rsidP="00176D2B">
      <w:pPr>
        <w:pStyle w:val="FootnoteText"/>
      </w:pPr>
      <w:r>
        <w:rPr>
          <w:rStyle w:val="FootnoteReference"/>
        </w:rPr>
        <w:footnoteRef/>
      </w:r>
      <w:r>
        <w:t xml:space="preserve"> hidden layer</w:t>
      </w:r>
    </w:p>
  </w:footnote>
  <w:footnote w:id="35">
    <w:p w14:paraId="0CF39373" w14:textId="77777777" w:rsidR="006C6CB8" w:rsidRDefault="006C6CB8" w:rsidP="00176D2B">
      <w:pPr>
        <w:pStyle w:val="FootnoteText"/>
      </w:pPr>
      <w:r>
        <w:rPr>
          <w:rStyle w:val="FootnoteReference"/>
        </w:rPr>
        <w:footnoteRef/>
      </w:r>
      <w:r>
        <w:t xml:space="preserve"> Entity-Relation-MLP</w:t>
      </w:r>
    </w:p>
  </w:footnote>
  <w:footnote w:id="36">
    <w:p w14:paraId="776C59EC" w14:textId="77777777" w:rsidR="006C6CB8" w:rsidRDefault="006C6CB8" w:rsidP="00176D2B">
      <w:pPr>
        <w:pStyle w:val="FootnoteText"/>
        <w:rPr>
          <w:rtl/>
        </w:rPr>
      </w:pPr>
      <w:r>
        <w:rPr>
          <w:rStyle w:val="FootnoteReference"/>
        </w:rPr>
        <w:footnoteRef/>
      </w:r>
      <w:r>
        <w:t xml:space="preserve"> </w:t>
      </w:r>
      <w:r w:rsidRPr="009F3093">
        <w:t>semantically similar</w:t>
      </w:r>
    </w:p>
  </w:footnote>
  <w:footnote w:id="37">
    <w:p w14:paraId="12C2A6F4" w14:textId="77777777" w:rsidR="006C6CB8" w:rsidRDefault="006C6CB8" w:rsidP="00176D2B">
      <w:pPr>
        <w:pStyle w:val="FootnoteText"/>
      </w:pPr>
      <w:r>
        <w:rPr>
          <w:rStyle w:val="FootnoteReference"/>
        </w:rPr>
        <w:footnoteRef/>
      </w:r>
      <w:r>
        <w:t xml:space="preserve"> nearst </w:t>
      </w:r>
      <w:r w:rsidRPr="005D3FA3">
        <w:t>neighbors</w:t>
      </w:r>
    </w:p>
  </w:footnote>
  <w:footnote w:id="38">
    <w:p w14:paraId="14079DFB" w14:textId="77777777" w:rsidR="006C6CB8" w:rsidRDefault="006C6CB8" w:rsidP="00E953B5">
      <w:pPr>
        <w:pStyle w:val="FootnoteText"/>
      </w:pPr>
      <w:r>
        <w:rPr>
          <w:rStyle w:val="FootnoteReference"/>
        </w:rPr>
        <w:footnoteRef/>
      </w:r>
      <w:r>
        <w:t xml:space="preserve"> </w:t>
      </w:r>
      <w:r w:rsidRPr="00911A66">
        <w:t>Neural tensor networks</w:t>
      </w:r>
    </w:p>
  </w:footnote>
  <w:footnote w:id="39">
    <w:p w14:paraId="13DEECAE" w14:textId="77777777" w:rsidR="006C6CB8" w:rsidRDefault="006C6CB8" w:rsidP="00176D2B">
      <w:pPr>
        <w:pStyle w:val="FootnoteText"/>
      </w:pPr>
      <w:r>
        <w:rPr>
          <w:rStyle w:val="FootnoteReference"/>
        </w:rPr>
        <w:footnoteRef/>
      </w:r>
      <w:r>
        <w:t xml:space="preserve"> bilinear hidden layer</w:t>
      </w:r>
    </w:p>
  </w:footnote>
  <w:footnote w:id="40">
    <w:p w14:paraId="6A2A83BC" w14:textId="77777777" w:rsidR="006C6CB8" w:rsidRDefault="006C6CB8" w:rsidP="00176D2B">
      <w:pPr>
        <w:pStyle w:val="FootnoteText"/>
      </w:pPr>
      <w:r>
        <w:rPr>
          <w:rStyle w:val="FootnoteReference"/>
        </w:rPr>
        <w:footnoteRef/>
      </w:r>
      <w:r>
        <w:t xml:space="preserve"> overfit</w:t>
      </w:r>
    </w:p>
  </w:footnote>
  <w:footnote w:id="41">
    <w:p w14:paraId="7C0CA9CC" w14:textId="77777777" w:rsidR="006C6CB8" w:rsidRDefault="006C6CB8" w:rsidP="00176D2B">
      <w:pPr>
        <w:pStyle w:val="FootnoteText"/>
      </w:pPr>
      <w:r>
        <w:rPr>
          <w:rStyle w:val="FootnoteReference"/>
        </w:rPr>
        <w:footnoteRef/>
      </w:r>
      <w:r>
        <w:t xml:space="preserve"> Latent distance models</w:t>
      </w:r>
    </w:p>
  </w:footnote>
  <w:footnote w:id="42">
    <w:p w14:paraId="0CDAE389" w14:textId="77777777" w:rsidR="006C6CB8" w:rsidRDefault="006C6CB8" w:rsidP="00176D2B">
      <w:pPr>
        <w:pStyle w:val="FootnoteText"/>
      </w:pPr>
      <w:r>
        <w:rPr>
          <w:rStyle w:val="FootnoteReference"/>
        </w:rPr>
        <w:footnoteRef/>
      </w:r>
      <w:r>
        <w:t xml:space="preserve"> uni-relational data</w:t>
      </w:r>
    </w:p>
  </w:footnote>
  <w:footnote w:id="43">
    <w:p w14:paraId="4457ABF4" w14:textId="77777777" w:rsidR="006C6CB8" w:rsidRDefault="006C6CB8"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4">
    <w:p w14:paraId="726C776B" w14:textId="77777777" w:rsidR="006C6CB8" w:rsidRDefault="006C6CB8" w:rsidP="00176D2B">
      <w:pPr>
        <w:pStyle w:val="FootnoteText"/>
        <w:rPr>
          <w:rtl/>
        </w:rPr>
      </w:pPr>
      <w:r>
        <w:rPr>
          <w:rStyle w:val="FootnoteReference"/>
        </w:rPr>
        <w:footnoteRef/>
      </w:r>
      <w:r>
        <w:t xml:space="preserve"> </w:t>
      </w:r>
      <w:r w:rsidRPr="0060029D">
        <w:t>multi-relational</w:t>
      </w:r>
    </w:p>
  </w:footnote>
  <w:footnote w:id="45">
    <w:p w14:paraId="0E94F85A" w14:textId="77777777" w:rsidR="006C6CB8" w:rsidRDefault="006C6CB8" w:rsidP="00900AEB">
      <w:pPr>
        <w:pStyle w:val="FootnoteText"/>
      </w:pPr>
      <w:r>
        <w:rPr>
          <w:rStyle w:val="FootnoteReference"/>
        </w:rPr>
        <w:footnoteRef/>
      </w:r>
      <w:r>
        <w:t xml:space="preserve"> Translation Embedding</w:t>
      </w:r>
    </w:p>
  </w:footnote>
  <w:footnote w:id="46">
    <w:p w14:paraId="78079DDF" w14:textId="77777777" w:rsidR="006C6CB8" w:rsidRDefault="006C6CB8" w:rsidP="00176D2B">
      <w:pPr>
        <w:pStyle w:val="FootnoteText"/>
      </w:pPr>
      <w:r>
        <w:rPr>
          <w:rStyle w:val="FootnoteReference"/>
        </w:rPr>
        <w:footnoteRef/>
      </w:r>
      <w:r>
        <w:t xml:space="preserve"> Batch Sampling</w:t>
      </w:r>
    </w:p>
  </w:footnote>
  <w:footnote w:id="47">
    <w:p w14:paraId="57406201" w14:textId="77777777" w:rsidR="006C6CB8" w:rsidRDefault="006C6CB8" w:rsidP="00176D2B">
      <w:pPr>
        <w:pStyle w:val="FootnoteText"/>
      </w:pPr>
      <w:r>
        <w:rPr>
          <w:rStyle w:val="FootnoteReference"/>
        </w:rPr>
        <w:footnoteRef/>
      </w:r>
      <w:r>
        <w:t xml:space="preserve"> local optimom</w:t>
      </w:r>
    </w:p>
  </w:footnote>
  <w:footnote w:id="48">
    <w:p w14:paraId="7A3D4204" w14:textId="77777777" w:rsidR="006C6CB8" w:rsidRDefault="006C6CB8" w:rsidP="00E953B5">
      <w:pPr>
        <w:pStyle w:val="FootnoteText"/>
      </w:pPr>
      <w:r>
        <w:rPr>
          <w:rStyle w:val="FootnoteReference"/>
        </w:rPr>
        <w:footnoteRef/>
      </w:r>
      <w:r>
        <w:t xml:space="preserve"> Translating on Hyperplanes</w:t>
      </w:r>
    </w:p>
  </w:footnote>
  <w:footnote w:id="49">
    <w:p w14:paraId="4A1FB733" w14:textId="77777777" w:rsidR="006C6CB8" w:rsidRDefault="006C6CB8" w:rsidP="007F240A">
      <w:pPr>
        <w:pStyle w:val="FootnoteText"/>
      </w:pPr>
      <w:r>
        <w:rPr>
          <w:rStyle w:val="FootnoteReference"/>
        </w:rPr>
        <w:footnoteRef/>
      </w:r>
      <w:r>
        <w:t xml:space="preserve"> support rule</w:t>
      </w:r>
    </w:p>
  </w:footnote>
  <w:footnote w:id="50">
    <w:p w14:paraId="3DC3E9DB" w14:textId="77777777" w:rsidR="006C6CB8" w:rsidRDefault="006C6CB8" w:rsidP="007F240A">
      <w:pPr>
        <w:pStyle w:val="FootnoteText"/>
      </w:pPr>
      <w:r>
        <w:rPr>
          <w:rStyle w:val="FootnoteReference"/>
        </w:rPr>
        <w:footnoteRef/>
      </w:r>
      <w:r>
        <w:t xml:space="preserve"> head coverage</w:t>
      </w:r>
    </w:p>
  </w:footnote>
  <w:footnote w:id="51">
    <w:p w14:paraId="1FEF5798" w14:textId="77777777" w:rsidR="006C6CB8" w:rsidRDefault="006C6CB8" w:rsidP="007F240A">
      <w:pPr>
        <w:pStyle w:val="FootnoteText"/>
      </w:pPr>
      <w:r>
        <w:rPr>
          <w:rStyle w:val="FootnoteReference"/>
        </w:rPr>
        <w:footnoteRef/>
      </w:r>
      <w:r>
        <w:t xml:space="preserve"> Standard confidence</w:t>
      </w:r>
    </w:p>
  </w:footnote>
  <w:footnote w:id="52">
    <w:p w14:paraId="71157AD5" w14:textId="77777777" w:rsidR="006C6CB8" w:rsidRDefault="006C6CB8" w:rsidP="007F240A">
      <w:pPr>
        <w:pStyle w:val="FootnoteText"/>
      </w:pPr>
      <w:r>
        <w:rPr>
          <w:rStyle w:val="FootnoteReference"/>
        </w:rPr>
        <w:footnoteRef/>
      </w:r>
      <w:r>
        <w:t xml:space="preserve"> positive example</w:t>
      </w:r>
    </w:p>
  </w:footnote>
  <w:footnote w:id="53">
    <w:p w14:paraId="60161F75" w14:textId="77777777" w:rsidR="006C6CB8" w:rsidRDefault="006C6CB8" w:rsidP="007F240A">
      <w:pPr>
        <w:pStyle w:val="FootnoteText"/>
      </w:pPr>
      <w:r>
        <w:rPr>
          <w:rStyle w:val="FootnoteReference"/>
        </w:rPr>
        <w:footnoteRef/>
      </w:r>
      <w:r>
        <w:t xml:space="preserve"> negative example</w:t>
      </w:r>
    </w:p>
  </w:footnote>
  <w:footnote w:id="54">
    <w:p w14:paraId="4BC1C2DD" w14:textId="77777777" w:rsidR="006C6CB8" w:rsidRDefault="006C6CB8" w:rsidP="007F240A">
      <w:pPr>
        <w:pStyle w:val="FootnoteText"/>
        <w:rPr>
          <w:rtl/>
        </w:rPr>
      </w:pPr>
      <w:r>
        <w:rPr>
          <w:rStyle w:val="FootnoteReference"/>
        </w:rPr>
        <w:footnoteRef/>
      </w:r>
      <w:r>
        <w:t xml:space="preserve"> </w:t>
      </w:r>
      <w:r w:rsidRPr="0008119E">
        <w:t>Partial Completeness Assumption</w:t>
      </w:r>
    </w:p>
  </w:footnote>
  <w:footnote w:id="55">
    <w:p w14:paraId="44CFBC49" w14:textId="77777777" w:rsidR="006C6CB8" w:rsidRDefault="006C6CB8" w:rsidP="008D29D4">
      <w:pPr>
        <w:pStyle w:val="FootnoteText"/>
      </w:pPr>
      <w:r>
        <w:rPr>
          <w:rStyle w:val="FootnoteReference"/>
        </w:rPr>
        <w:footnoteRef/>
      </w:r>
      <w:r>
        <w:t xml:space="preserve"> Pruning</w:t>
      </w:r>
    </w:p>
  </w:footnote>
  <w:footnote w:id="56">
    <w:p w14:paraId="707716BB" w14:textId="77777777" w:rsidR="006C6CB8" w:rsidRDefault="006C6CB8" w:rsidP="008D29D4">
      <w:pPr>
        <w:pStyle w:val="FootnoteText"/>
      </w:pPr>
      <w:r>
        <w:rPr>
          <w:rStyle w:val="FootnoteReference"/>
        </w:rPr>
        <w:footnoteRef/>
      </w:r>
      <w:r>
        <w:t xml:space="preserve"> rule body</w:t>
      </w:r>
    </w:p>
  </w:footnote>
  <w:footnote w:id="57">
    <w:p w14:paraId="4EAB54B8" w14:textId="7553B128" w:rsidR="006C6CB8" w:rsidRPr="00B50BF3" w:rsidRDefault="006C6CB8">
      <w:pPr>
        <w:pStyle w:val="FootnoteText"/>
        <w:rPr>
          <w:rtl/>
          <w:lang w:val="en-US"/>
        </w:rPr>
      </w:pPr>
      <w:r>
        <w:rPr>
          <w:rStyle w:val="FootnoteReference"/>
        </w:rPr>
        <w:footnoteRef/>
      </w:r>
      <w:r>
        <w:t xml:space="preserve"> </w:t>
      </w:r>
      <w:r>
        <w:rPr>
          <w:lang w:val="en-US"/>
        </w:rPr>
        <w:t>overfit</w:t>
      </w:r>
    </w:p>
  </w:footnote>
  <w:footnote w:id="58">
    <w:p w14:paraId="44EE6E78" w14:textId="77777777" w:rsidR="006C6CB8" w:rsidRDefault="006C6CB8" w:rsidP="008D29D4">
      <w:pPr>
        <w:pStyle w:val="FootnoteText"/>
      </w:pPr>
      <w:r>
        <w:rPr>
          <w:rStyle w:val="FootnoteReference"/>
        </w:rPr>
        <w:footnoteRef/>
      </w:r>
      <w:r>
        <w:t xml:space="preserve"> Drama</w:t>
      </w:r>
    </w:p>
  </w:footnote>
  <w:footnote w:id="59">
    <w:p w14:paraId="0A10D9E6" w14:textId="77777777" w:rsidR="006C6CB8" w:rsidRDefault="006C6CB8" w:rsidP="008D29D4">
      <w:pPr>
        <w:pStyle w:val="FootnoteText"/>
      </w:pPr>
      <w:r>
        <w:rPr>
          <w:rStyle w:val="FootnoteReference"/>
        </w:rPr>
        <w:footnoteRef/>
      </w:r>
      <w:r>
        <w:t xml:space="preserve"> Science fiction</w:t>
      </w:r>
    </w:p>
  </w:footnote>
  <w:footnote w:id="60">
    <w:p w14:paraId="391C0EED" w14:textId="77777777" w:rsidR="006C6CB8" w:rsidRDefault="006C6CB8" w:rsidP="008D29D4">
      <w:pPr>
        <w:pStyle w:val="FootnoteText"/>
      </w:pPr>
      <w:r>
        <w:rPr>
          <w:rStyle w:val="FootnoteReference"/>
        </w:rPr>
        <w:footnoteRef/>
      </w:r>
      <w:r>
        <w:t xml:space="preserve"> Scatterd</w:t>
      </w:r>
    </w:p>
  </w:footnote>
  <w:footnote w:id="61">
    <w:p w14:paraId="7FF7DEDA" w14:textId="77777777" w:rsidR="006C6CB8" w:rsidRDefault="006C6CB8"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6C6CB8" w:rsidRPr="00DF2236" w:rsidRDefault="006C6CB8"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1ED42" w14:textId="680C0581"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rsidR="00E65AD0">
                            <w:fldChar w:fldCharType="separate"/>
                          </w:r>
                          <w:r w:rsidR="002D7084">
                            <w:rPr>
                              <w:noProof/>
                              <w:rtl/>
                            </w:rPr>
                            <w:t>ارز</w:t>
                          </w:r>
                          <w:r w:rsidR="002D7084">
                            <w:rPr>
                              <w:rFonts w:hint="cs"/>
                              <w:noProof/>
                              <w:rtl/>
                            </w:rPr>
                            <w:t>ی</w:t>
                          </w:r>
                          <w:r w:rsidR="002D7084">
                            <w:rPr>
                              <w:rFonts w:hint="eastAsia"/>
                              <w:noProof/>
                              <w:rtl/>
                            </w:rPr>
                            <w:t>اب</w:t>
                          </w:r>
                          <w:r w:rsidR="002D7084">
                            <w:rPr>
                              <w:rFonts w:hint="cs"/>
                              <w:noProof/>
                              <w:rtl/>
                            </w:rPr>
                            <w:t>ی</w:t>
                          </w:r>
                          <w:r>
                            <w:fldChar w:fldCharType="end"/>
                          </w:r>
                        </w:p>
                        <w:p w14:paraId="1B6EAC0F" w14:textId="77777777"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5731ED42" w14:textId="680C0581"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rsidR="00E65AD0">
                      <w:fldChar w:fldCharType="separate"/>
                    </w:r>
                    <w:r w:rsidR="002D7084">
                      <w:rPr>
                        <w:noProof/>
                        <w:rtl/>
                      </w:rPr>
                      <w:t>ارز</w:t>
                    </w:r>
                    <w:r w:rsidR="002D7084">
                      <w:rPr>
                        <w:rFonts w:hint="cs"/>
                        <w:noProof/>
                        <w:rtl/>
                      </w:rPr>
                      <w:t>ی</w:t>
                    </w:r>
                    <w:r w:rsidR="002D7084">
                      <w:rPr>
                        <w:rFonts w:hint="eastAsia"/>
                        <w:noProof/>
                        <w:rtl/>
                      </w:rPr>
                      <w:t>اب</w:t>
                    </w:r>
                    <w:r w:rsidR="002D7084">
                      <w:rPr>
                        <w:rFonts w:hint="cs"/>
                        <w:noProof/>
                        <w:rtl/>
                      </w:rPr>
                      <w:t>ی</w:t>
                    </w:r>
                    <w:r>
                      <w:fldChar w:fldCharType="end"/>
                    </w:r>
                  </w:p>
                  <w:p w14:paraId="1B6EAC0F" w14:textId="77777777"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6C6CB8" w:rsidRPr="002A4813" w:rsidRDefault="006C6CB8"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6C6CB8" w:rsidRPr="00BF7795" w:rsidRDefault="006C6CB8"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6C6CB8" w:rsidRPr="00A14AFF" w:rsidRDefault="006C6CB8"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6C6CB8" w:rsidRPr="00E42BD4" w:rsidRDefault="006C6CB8"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F6CEE9AC"/>
    <w:lvl w:ilvl="0">
      <w:start w:val="1"/>
      <w:numFmt w:val="decimal"/>
      <w:pStyle w:val="a"/>
      <w:suff w:val="nothing"/>
      <w:lvlText w:val="فصل %1: "/>
      <w:lvlJc w:val="left"/>
      <w:pPr>
        <w:ind w:left="1530" w:firstLine="0"/>
      </w:pPr>
      <w:rPr>
        <w:rFonts w:ascii="Times New Roman" w:hAnsi="Times New Roman" w:cs="B Titr" w:hint="default"/>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0F2"/>
    <w:rsid w:val="000239C5"/>
    <w:rsid w:val="00030FD9"/>
    <w:rsid w:val="00034598"/>
    <w:rsid w:val="00035332"/>
    <w:rsid w:val="0003537B"/>
    <w:rsid w:val="000357B2"/>
    <w:rsid w:val="00036B3C"/>
    <w:rsid w:val="0004369E"/>
    <w:rsid w:val="000447A9"/>
    <w:rsid w:val="00044D42"/>
    <w:rsid w:val="0004670E"/>
    <w:rsid w:val="0004763C"/>
    <w:rsid w:val="00047DBF"/>
    <w:rsid w:val="000515BA"/>
    <w:rsid w:val="000521AA"/>
    <w:rsid w:val="0005306E"/>
    <w:rsid w:val="00053600"/>
    <w:rsid w:val="00055290"/>
    <w:rsid w:val="00056148"/>
    <w:rsid w:val="00056320"/>
    <w:rsid w:val="00057F47"/>
    <w:rsid w:val="00060AD2"/>
    <w:rsid w:val="00062FDB"/>
    <w:rsid w:val="0006411D"/>
    <w:rsid w:val="0007293F"/>
    <w:rsid w:val="00073A7A"/>
    <w:rsid w:val="00075529"/>
    <w:rsid w:val="00076809"/>
    <w:rsid w:val="00077171"/>
    <w:rsid w:val="00077CFB"/>
    <w:rsid w:val="00080041"/>
    <w:rsid w:val="00080FCF"/>
    <w:rsid w:val="00081AE3"/>
    <w:rsid w:val="000821C5"/>
    <w:rsid w:val="00082E59"/>
    <w:rsid w:val="000853C2"/>
    <w:rsid w:val="00085774"/>
    <w:rsid w:val="00090708"/>
    <w:rsid w:val="000941EF"/>
    <w:rsid w:val="00096D62"/>
    <w:rsid w:val="000A1192"/>
    <w:rsid w:val="000A1BBE"/>
    <w:rsid w:val="000A2D78"/>
    <w:rsid w:val="000A32C1"/>
    <w:rsid w:val="000A3656"/>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1CD4"/>
    <w:rsid w:val="000E2841"/>
    <w:rsid w:val="000E2E83"/>
    <w:rsid w:val="000E4420"/>
    <w:rsid w:val="000E4DE5"/>
    <w:rsid w:val="000E4E4E"/>
    <w:rsid w:val="000E53E2"/>
    <w:rsid w:val="000E6BE2"/>
    <w:rsid w:val="000E7151"/>
    <w:rsid w:val="000E71B2"/>
    <w:rsid w:val="000E71CC"/>
    <w:rsid w:val="000E7388"/>
    <w:rsid w:val="000F12B2"/>
    <w:rsid w:val="000F1C65"/>
    <w:rsid w:val="000F2A9F"/>
    <w:rsid w:val="000F3011"/>
    <w:rsid w:val="000F3B7D"/>
    <w:rsid w:val="000F6841"/>
    <w:rsid w:val="000F7201"/>
    <w:rsid w:val="000F7A4A"/>
    <w:rsid w:val="000F7BA8"/>
    <w:rsid w:val="00100B8F"/>
    <w:rsid w:val="00100EA1"/>
    <w:rsid w:val="00102258"/>
    <w:rsid w:val="0010570C"/>
    <w:rsid w:val="00105B02"/>
    <w:rsid w:val="001106A8"/>
    <w:rsid w:val="00110A01"/>
    <w:rsid w:val="0011436C"/>
    <w:rsid w:val="00115517"/>
    <w:rsid w:val="00115F27"/>
    <w:rsid w:val="00116240"/>
    <w:rsid w:val="00120727"/>
    <w:rsid w:val="001209B1"/>
    <w:rsid w:val="00121CA3"/>
    <w:rsid w:val="00126EFE"/>
    <w:rsid w:val="00127227"/>
    <w:rsid w:val="00135437"/>
    <w:rsid w:val="001405E4"/>
    <w:rsid w:val="001428DC"/>
    <w:rsid w:val="00143A5B"/>
    <w:rsid w:val="00143A69"/>
    <w:rsid w:val="001466D8"/>
    <w:rsid w:val="00151391"/>
    <w:rsid w:val="00153C0D"/>
    <w:rsid w:val="001545CA"/>
    <w:rsid w:val="001549CE"/>
    <w:rsid w:val="0015505C"/>
    <w:rsid w:val="0015578C"/>
    <w:rsid w:val="0015671F"/>
    <w:rsid w:val="00160C58"/>
    <w:rsid w:val="00161891"/>
    <w:rsid w:val="00163435"/>
    <w:rsid w:val="00165004"/>
    <w:rsid w:val="0016630C"/>
    <w:rsid w:val="00166B09"/>
    <w:rsid w:val="00171482"/>
    <w:rsid w:val="00172671"/>
    <w:rsid w:val="0017308C"/>
    <w:rsid w:val="00174EFE"/>
    <w:rsid w:val="00175359"/>
    <w:rsid w:val="0017596D"/>
    <w:rsid w:val="00175F49"/>
    <w:rsid w:val="00176D2B"/>
    <w:rsid w:val="00176DE2"/>
    <w:rsid w:val="0018173D"/>
    <w:rsid w:val="00183CB1"/>
    <w:rsid w:val="00190CA5"/>
    <w:rsid w:val="001923D6"/>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0A6E"/>
    <w:rsid w:val="001C34EE"/>
    <w:rsid w:val="001C4AFC"/>
    <w:rsid w:val="001C4F7F"/>
    <w:rsid w:val="001C565E"/>
    <w:rsid w:val="001C643B"/>
    <w:rsid w:val="001C6877"/>
    <w:rsid w:val="001C6F4D"/>
    <w:rsid w:val="001C7378"/>
    <w:rsid w:val="001C776E"/>
    <w:rsid w:val="001D2BEA"/>
    <w:rsid w:val="001D346C"/>
    <w:rsid w:val="001D4210"/>
    <w:rsid w:val="001D48FA"/>
    <w:rsid w:val="001D601B"/>
    <w:rsid w:val="001D6A8A"/>
    <w:rsid w:val="001D70DE"/>
    <w:rsid w:val="001D7276"/>
    <w:rsid w:val="001D74BF"/>
    <w:rsid w:val="001E221C"/>
    <w:rsid w:val="001E2350"/>
    <w:rsid w:val="001E4301"/>
    <w:rsid w:val="001E7343"/>
    <w:rsid w:val="001E7A9B"/>
    <w:rsid w:val="001F1447"/>
    <w:rsid w:val="001F2A18"/>
    <w:rsid w:val="001F611F"/>
    <w:rsid w:val="00202B45"/>
    <w:rsid w:val="00202EA0"/>
    <w:rsid w:val="00205D07"/>
    <w:rsid w:val="00205FFD"/>
    <w:rsid w:val="002112E5"/>
    <w:rsid w:val="0021192B"/>
    <w:rsid w:val="00212E99"/>
    <w:rsid w:val="002133FB"/>
    <w:rsid w:val="00213B07"/>
    <w:rsid w:val="00213F9A"/>
    <w:rsid w:val="00216A46"/>
    <w:rsid w:val="00216F36"/>
    <w:rsid w:val="00216F8A"/>
    <w:rsid w:val="0022083D"/>
    <w:rsid w:val="00221209"/>
    <w:rsid w:val="00223A05"/>
    <w:rsid w:val="00223EB9"/>
    <w:rsid w:val="002256FF"/>
    <w:rsid w:val="00227454"/>
    <w:rsid w:val="002304F3"/>
    <w:rsid w:val="00231E28"/>
    <w:rsid w:val="00232D7E"/>
    <w:rsid w:val="00232FFF"/>
    <w:rsid w:val="0023443A"/>
    <w:rsid w:val="00234DE4"/>
    <w:rsid w:val="00234E21"/>
    <w:rsid w:val="002353E2"/>
    <w:rsid w:val="00235773"/>
    <w:rsid w:val="002357A3"/>
    <w:rsid w:val="00235DEE"/>
    <w:rsid w:val="002371D7"/>
    <w:rsid w:val="00237426"/>
    <w:rsid w:val="00240BA0"/>
    <w:rsid w:val="002425DB"/>
    <w:rsid w:val="002431C4"/>
    <w:rsid w:val="0024571F"/>
    <w:rsid w:val="0024615D"/>
    <w:rsid w:val="002462B0"/>
    <w:rsid w:val="0024738E"/>
    <w:rsid w:val="00250658"/>
    <w:rsid w:val="00250931"/>
    <w:rsid w:val="00251DCD"/>
    <w:rsid w:val="00252074"/>
    <w:rsid w:val="002563C5"/>
    <w:rsid w:val="00257D8F"/>
    <w:rsid w:val="002621F7"/>
    <w:rsid w:val="0026340F"/>
    <w:rsid w:val="00264036"/>
    <w:rsid w:val="00264931"/>
    <w:rsid w:val="00265046"/>
    <w:rsid w:val="00265773"/>
    <w:rsid w:val="002659FB"/>
    <w:rsid w:val="00266083"/>
    <w:rsid w:val="00270938"/>
    <w:rsid w:val="00271A99"/>
    <w:rsid w:val="0027315A"/>
    <w:rsid w:val="0027466B"/>
    <w:rsid w:val="00276D93"/>
    <w:rsid w:val="00277AD8"/>
    <w:rsid w:val="00281AA1"/>
    <w:rsid w:val="002823FB"/>
    <w:rsid w:val="002826E3"/>
    <w:rsid w:val="00285884"/>
    <w:rsid w:val="00291238"/>
    <w:rsid w:val="00293037"/>
    <w:rsid w:val="00293705"/>
    <w:rsid w:val="00293F6D"/>
    <w:rsid w:val="00294699"/>
    <w:rsid w:val="002947A7"/>
    <w:rsid w:val="002951AB"/>
    <w:rsid w:val="00297B68"/>
    <w:rsid w:val="002A108D"/>
    <w:rsid w:val="002A297A"/>
    <w:rsid w:val="002A2AB3"/>
    <w:rsid w:val="002A3453"/>
    <w:rsid w:val="002A4813"/>
    <w:rsid w:val="002A514C"/>
    <w:rsid w:val="002B00A5"/>
    <w:rsid w:val="002B0815"/>
    <w:rsid w:val="002B1AC8"/>
    <w:rsid w:val="002B29E4"/>
    <w:rsid w:val="002B2BB5"/>
    <w:rsid w:val="002B3278"/>
    <w:rsid w:val="002B362F"/>
    <w:rsid w:val="002B3EE9"/>
    <w:rsid w:val="002B4A98"/>
    <w:rsid w:val="002B6349"/>
    <w:rsid w:val="002C0150"/>
    <w:rsid w:val="002C16A2"/>
    <w:rsid w:val="002C34B1"/>
    <w:rsid w:val="002C73A3"/>
    <w:rsid w:val="002C74CE"/>
    <w:rsid w:val="002D422B"/>
    <w:rsid w:val="002D4706"/>
    <w:rsid w:val="002D4E5B"/>
    <w:rsid w:val="002D7084"/>
    <w:rsid w:val="002D7DBD"/>
    <w:rsid w:val="002E5839"/>
    <w:rsid w:val="002E6251"/>
    <w:rsid w:val="002E6474"/>
    <w:rsid w:val="002E6C41"/>
    <w:rsid w:val="002E7B4F"/>
    <w:rsid w:val="002F163D"/>
    <w:rsid w:val="002F1E7B"/>
    <w:rsid w:val="002F2910"/>
    <w:rsid w:val="002F34D3"/>
    <w:rsid w:val="002F3F3B"/>
    <w:rsid w:val="002F5B82"/>
    <w:rsid w:val="002F64AB"/>
    <w:rsid w:val="002F65DC"/>
    <w:rsid w:val="002F7A1E"/>
    <w:rsid w:val="003017E1"/>
    <w:rsid w:val="003024E1"/>
    <w:rsid w:val="00302FE0"/>
    <w:rsid w:val="0030314D"/>
    <w:rsid w:val="00303339"/>
    <w:rsid w:val="00303651"/>
    <w:rsid w:val="003123E8"/>
    <w:rsid w:val="0031249D"/>
    <w:rsid w:val="00316E71"/>
    <w:rsid w:val="00317028"/>
    <w:rsid w:val="00321248"/>
    <w:rsid w:val="003218CC"/>
    <w:rsid w:val="00321C06"/>
    <w:rsid w:val="00322116"/>
    <w:rsid w:val="00322171"/>
    <w:rsid w:val="00322FA2"/>
    <w:rsid w:val="0032372D"/>
    <w:rsid w:val="00323857"/>
    <w:rsid w:val="00325B98"/>
    <w:rsid w:val="003263BB"/>
    <w:rsid w:val="003263CF"/>
    <w:rsid w:val="00326A51"/>
    <w:rsid w:val="00327E31"/>
    <w:rsid w:val="003321ED"/>
    <w:rsid w:val="00332AE3"/>
    <w:rsid w:val="00333D35"/>
    <w:rsid w:val="00337C4A"/>
    <w:rsid w:val="003438DA"/>
    <w:rsid w:val="00343E92"/>
    <w:rsid w:val="00344151"/>
    <w:rsid w:val="003462B8"/>
    <w:rsid w:val="00350A2A"/>
    <w:rsid w:val="00350F1F"/>
    <w:rsid w:val="003510BE"/>
    <w:rsid w:val="00352125"/>
    <w:rsid w:val="00352E07"/>
    <w:rsid w:val="00352E58"/>
    <w:rsid w:val="00352E8B"/>
    <w:rsid w:val="00354EF4"/>
    <w:rsid w:val="00356E76"/>
    <w:rsid w:val="003613CD"/>
    <w:rsid w:val="00361EFD"/>
    <w:rsid w:val="00362566"/>
    <w:rsid w:val="00362709"/>
    <w:rsid w:val="0036392B"/>
    <w:rsid w:val="0036528E"/>
    <w:rsid w:val="00365C27"/>
    <w:rsid w:val="003662F1"/>
    <w:rsid w:val="00366773"/>
    <w:rsid w:val="0036714E"/>
    <w:rsid w:val="00367209"/>
    <w:rsid w:val="00367224"/>
    <w:rsid w:val="00370551"/>
    <w:rsid w:val="00370A30"/>
    <w:rsid w:val="00376F89"/>
    <w:rsid w:val="00386492"/>
    <w:rsid w:val="00392430"/>
    <w:rsid w:val="00392CFC"/>
    <w:rsid w:val="00394D52"/>
    <w:rsid w:val="003962E2"/>
    <w:rsid w:val="00396ECD"/>
    <w:rsid w:val="00397B29"/>
    <w:rsid w:val="003A3C4B"/>
    <w:rsid w:val="003A5A04"/>
    <w:rsid w:val="003A7CCF"/>
    <w:rsid w:val="003B1B9D"/>
    <w:rsid w:val="003B5306"/>
    <w:rsid w:val="003B68FE"/>
    <w:rsid w:val="003C00CB"/>
    <w:rsid w:val="003C09F2"/>
    <w:rsid w:val="003C0FFB"/>
    <w:rsid w:val="003C34EC"/>
    <w:rsid w:val="003C430B"/>
    <w:rsid w:val="003C4852"/>
    <w:rsid w:val="003C490E"/>
    <w:rsid w:val="003C6756"/>
    <w:rsid w:val="003C69F2"/>
    <w:rsid w:val="003D0BD9"/>
    <w:rsid w:val="003D19D3"/>
    <w:rsid w:val="003D2156"/>
    <w:rsid w:val="003D3110"/>
    <w:rsid w:val="003D68C8"/>
    <w:rsid w:val="003D751D"/>
    <w:rsid w:val="003E03AE"/>
    <w:rsid w:val="003E0D52"/>
    <w:rsid w:val="003E4B47"/>
    <w:rsid w:val="003E54BF"/>
    <w:rsid w:val="003E5F5E"/>
    <w:rsid w:val="003E62E0"/>
    <w:rsid w:val="003F189A"/>
    <w:rsid w:val="003F472C"/>
    <w:rsid w:val="003F48B9"/>
    <w:rsid w:val="003F5AB1"/>
    <w:rsid w:val="003F66F2"/>
    <w:rsid w:val="00401999"/>
    <w:rsid w:val="00401FD8"/>
    <w:rsid w:val="004035D8"/>
    <w:rsid w:val="0040387E"/>
    <w:rsid w:val="00403D50"/>
    <w:rsid w:val="00404079"/>
    <w:rsid w:val="00405E67"/>
    <w:rsid w:val="00407364"/>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36FB"/>
    <w:rsid w:val="00436398"/>
    <w:rsid w:val="00436835"/>
    <w:rsid w:val="0044362F"/>
    <w:rsid w:val="004436E4"/>
    <w:rsid w:val="00447BE7"/>
    <w:rsid w:val="004509A5"/>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5D60"/>
    <w:rsid w:val="00476EA3"/>
    <w:rsid w:val="00477674"/>
    <w:rsid w:val="00477B18"/>
    <w:rsid w:val="00482365"/>
    <w:rsid w:val="004828B8"/>
    <w:rsid w:val="00483019"/>
    <w:rsid w:val="0048341F"/>
    <w:rsid w:val="00484742"/>
    <w:rsid w:val="0048494C"/>
    <w:rsid w:val="00484CBB"/>
    <w:rsid w:val="00491A1B"/>
    <w:rsid w:val="00495D77"/>
    <w:rsid w:val="004A0509"/>
    <w:rsid w:val="004A24AC"/>
    <w:rsid w:val="004A48A6"/>
    <w:rsid w:val="004A55D9"/>
    <w:rsid w:val="004A5DB6"/>
    <w:rsid w:val="004A6525"/>
    <w:rsid w:val="004A69E9"/>
    <w:rsid w:val="004B1940"/>
    <w:rsid w:val="004B1CE1"/>
    <w:rsid w:val="004B1DDF"/>
    <w:rsid w:val="004B27D9"/>
    <w:rsid w:val="004B28A6"/>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D47C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3EC7"/>
    <w:rsid w:val="005154F2"/>
    <w:rsid w:val="0051552F"/>
    <w:rsid w:val="0051696E"/>
    <w:rsid w:val="00520C18"/>
    <w:rsid w:val="00521A67"/>
    <w:rsid w:val="00522EAF"/>
    <w:rsid w:val="00524A82"/>
    <w:rsid w:val="005268B1"/>
    <w:rsid w:val="00526AFA"/>
    <w:rsid w:val="005279B7"/>
    <w:rsid w:val="00527E18"/>
    <w:rsid w:val="00527F26"/>
    <w:rsid w:val="00531441"/>
    <w:rsid w:val="005319E7"/>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0D0"/>
    <w:rsid w:val="005735A6"/>
    <w:rsid w:val="00576599"/>
    <w:rsid w:val="005771A2"/>
    <w:rsid w:val="0057763F"/>
    <w:rsid w:val="00582E5A"/>
    <w:rsid w:val="00582F8B"/>
    <w:rsid w:val="00583F50"/>
    <w:rsid w:val="00584320"/>
    <w:rsid w:val="00584685"/>
    <w:rsid w:val="00586533"/>
    <w:rsid w:val="00586534"/>
    <w:rsid w:val="005869D4"/>
    <w:rsid w:val="00586EB4"/>
    <w:rsid w:val="00587E8B"/>
    <w:rsid w:val="005917C0"/>
    <w:rsid w:val="0059496F"/>
    <w:rsid w:val="00595C31"/>
    <w:rsid w:val="005A0A5E"/>
    <w:rsid w:val="005A18C7"/>
    <w:rsid w:val="005A2318"/>
    <w:rsid w:val="005A25A9"/>
    <w:rsid w:val="005A36F7"/>
    <w:rsid w:val="005A3A4E"/>
    <w:rsid w:val="005A49EC"/>
    <w:rsid w:val="005A5BCC"/>
    <w:rsid w:val="005A5FF3"/>
    <w:rsid w:val="005A6572"/>
    <w:rsid w:val="005A7226"/>
    <w:rsid w:val="005A770B"/>
    <w:rsid w:val="005B019A"/>
    <w:rsid w:val="005B2A3A"/>
    <w:rsid w:val="005B2B1A"/>
    <w:rsid w:val="005B2BFE"/>
    <w:rsid w:val="005B45F8"/>
    <w:rsid w:val="005B756C"/>
    <w:rsid w:val="005C15B3"/>
    <w:rsid w:val="005C501D"/>
    <w:rsid w:val="005C50B1"/>
    <w:rsid w:val="005C6321"/>
    <w:rsid w:val="005D0C25"/>
    <w:rsid w:val="005D1424"/>
    <w:rsid w:val="005D22F1"/>
    <w:rsid w:val="005D26A6"/>
    <w:rsid w:val="005D3FDD"/>
    <w:rsid w:val="005D5E94"/>
    <w:rsid w:val="005D63A3"/>
    <w:rsid w:val="005D69D8"/>
    <w:rsid w:val="005E0845"/>
    <w:rsid w:val="005E0E00"/>
    <w:rsid w:val="005E20CF"/>
    <w:rsid w:val="005E3775"/>
    <w:rsid w:val="005E4A92"/>
    <w:rsid w:val="005E5503"/>
    <w:rsid w:val="005E6451"/>
    <w:rsid w:val="005E6D37"/>
    <w:rsid w:val="005F1097"/>
    <w:rsid w:val="005F1A55"/>
    <w:rsid w:val="005F2327"/>
    <w:rsid w:val="005F4B74"/>
    <w:rsid w:val="005F5EF9"/>
    <w:rsid w:val="005F649F"/>
    <w:rsid w:val="005F6593"/>
    <w:rsid w:val="005F65CD"/>
    <w:rsid w:val="005F6A0B"/>
    <w:rsid w:val="005F797F"/>
    <w:rsid w:val="00602444"/>
    <w:rsid w:val="00604DE2"/>
    <w:rsid w:val="00612038"/>
    <w:rsid w:val="00612E6C"/>
    <w:rsid w:val="006130B4"/>
    <w:rsid w:val="00613F11"/>
    <w:rsid w:val="00615288"/>
    <w:rsid w:val="0061763B"/>
    <w:rsid w:val="00617DAC"/>
    <w:rsid w:val="00621E1E"/>
    <w:rsid w:val="0062333E"/>
    <w:rsid w:val="00627B4C"/>
    <w:rsid w:val="00630BAD"/>
    <w:rsid w:val="00631D10"/>
    <w:rsid w:val="00631F01"/>
    <w:rsid w:val="0063326C"/>
    <w:rsid w:val="0063469A"/>
    <w:rsid w:val="006363EF"/>
    <w:rsid w:val="0063642D"/>
    <w:rsid w:val="00636CB9"/>
    <w:rsid w:val="00636DAC"/>
    <w:rsid w:val="00637926"/>
    <w:rsid w:val="00637F49"/>
    <w:rsid w:val="0064164B"/>
    <w:rsid w:val="0064207D"/>
    <w:rsid w:val="006520B1"/>
    <w:rsid w:val="00654121"/>
    <w:rsid w:val="006559C3"/>
    <w:rsid w:val="00655CDC"/>
    <w:rsid w:val="00656E07"/>
    <w:rsid w:val="00656FD5"/>
    <w:rsid w:val="0066060C"/>
    <w:rsid w:val="00661755"/>
    <w:rsid w:val="0066251B"/>
    <w:rsid w:val="0066693D"/>
    <w:rsid w:val="00667008"/>
    <w:rsid w:val="0067017B"/>
    <w:rsid w:val="00670664"/>
    <w:rsid w:val="00670BDC"/>
    <w:rsid w:val="00672870"/>
    <w:rsid w:val="00672B18"/>
    <w:rsid w:val="006739C5"/>
    <w:rsid w:val="00673A47"/>
    <w:rsid w:val="00680281"/>
    <w:rsid w:val="00681FA6"/>
    <w:rsid w:val="0068282E"/>
    <w:rsid w:val="0068726F"/>
    <w:rsid w:val="00687564"/>
    <w:rsid w:val="00693113"/>
    <w:rsid w:val="0069324A"/>
    <w:rsid w:val="006944E2"/>
    <w:rsid w:val="006951B8"/>
    <w:rsid w:val="00697F83"/>
    <w:rsid w:val="006A286C"/>
    <w:rsid w:val="006A2AD6"/>
    <w:rsid w:val="006A35E7"/>
    <w:rsid w:val="006A3A79"/>
    <w:rsid w:val="006A3DA8"/>
    <w:rsid w:val="006A478E"/>
    <w:rsid w:val="006B330B"/>
    <w:rsid w:val="006B3C9E"/>
    <w:rsid w:val="006B4624"/>
    <w:rsid w:val="006B564A"/>
    <w:rsid w:val="006B6271"/>
    <w:rsid w:val="006B6396"/>
    <w:rsid w:val="006B6614"/>
    <w:rsid w:val="006B6C4B"/>
    <w:rsid w:val="006C041A"/>
    <w:rsid w:val="006C0C9D"/>
    <w:rsid w:val="006C0DDA"/>
    <w:rsid w:val="006C121A"/>
    <w:rsid w:val="006C12AD"/>
    <w:rsid w:val="006C5455"/>
    <w:rsid w:val="006C6CB8"/>
    <w:rsid w:val="006D058C"/>
    <w:rsid w:val="006D0CA1"/>
    <w:rsid w:val="006D52B0"/>
    <w:rsid w:val="006D750D"/>
    <w:rsid w:val="006E3005"/>
    <w:rsid w:val="006E38C0"/>
    <w:rsid w:val="006E58C1"/>
    <w:rsid w:val="006E66C3"/>
    <w:rsid w:val="006E6F3E"/>
    <w:rsid w:val="006F01F6"/>
    <w:rsid w:val="006F04B2"/>
    <w:rsid w:val="006F0778"/>
    <w:rsid w:val="006F1084"/>
    <w:rsid w:val="006F1DF9"/>
    <w:rsid w:val="006F21C7"/>
    <w:rsid w:val="006F23AB"/>
    <w:rsid w:val="006F6260"/>
    <w:rsid w:val="006F7235"/>
    <w:rsid w:val="007002CA"/>
    <w:rsid w:val="00702648"/>
    <w:rsid w:val="007033AE"/>
    <w:rsid w:val="007044B4"/>
    <w:rsid w:val="00705D2C"/>
    <w:rsid w:val="00706224"/>
    <w:rsid w:val="00706CF0"/>
    <w:rsid w:val="007079B3"/>
    <w:rsid w:val="00707B54"/>
    <w:rsid w:val="00707C28"/>
    <w:rsid w:val="00707FA6"/>
    <w:rsid w:val="00710A4F"/>
    <w:rsid w:val="00710E9D"/>
    <w:rsid w:val="00711AEB"/>
    <w:rsid w:val="00712071"/>
    <w:rsid w:val="00712456"/>
    <w:rsid w:val="00715501"/>
    <w:rsid w:val="00715E97"/>
    <w:rsid w:val="0071709F"/>
    <w:rsid w:val="00720667"/>
    <w:rsid w:val="00720977"/>
    <w:rsid w:val="00721A01"/>
    <w:rsid w:val="00721CFC"/>
    <w:rsid w:val="007220B2"/>
    <w:rsid w:val="00722565"/>
    <w:rsid w:val="00722E6D"/>
    <w:rsid w:val="00723178"/>
    <w:rsid w:val="00723538"/>
    <w:rsid w:val="007310E8"/>
    <w:rsid w:val="007356A2"/>
    <w:rsid w:val="00735DF2"/>
    <w:rsid w:val="00736C80"/>
    <w:rsid w:val="007413DF"/>
    <w:rsid w:val="007452D8"/>
    <w:rsid w:val="007465CA"/>
    <w:rsid w:val="00747A15"/>
    <w:rsid w:val="00754849"/>
    <w:rsid w:val="007554FE"/>
    <w:rsid w:val="00755D93"/>
    <w:rsid w:val="00755EAC"/>
    <w:rsid w:val="00760823"/>
    <w:rsid w:val="00760F76"/>
    <w:rsid w:val="007615C7"/>
    <w:rsid w:val="00764923"/>
    <w:rsid w:val="007655D5"/>
    <w:rsid w:val="00766B1F"/>
    <w:rsid w:val="00766CE1"/>
    <w:rsid w:val="007677E0"/>
    <w:rsid w:val="007707CA"/>
    <w:rsid w:val="007711EE"/>
    <w:rsid w:val="00772C33"/>
    <w:rsid w:val="007733F7"/>
    <w:rsid w:val="00773696"/>
    <w:rsid w:val="00773AB8"/>
    <w:rsid w:val="00787689"/>
    <w:rsid w:val="00790211"/>
    <w:rsid w:val="007904DD"/>
    <w:rsid w:val="00792576"/>
    <w:rsid w:val="00794F62"/>
    <w:rsid w:val="00795036"/>
    <w:rsid w:val="007975C0"/>
    <w:rsid w:val="007A358A"/>
    <w:rsid w:val="007A65D0"/>
    <w:rsid w:val="007A6D01"/>
    <w:rsid w:val="007A7CF9"/>
    <w:rsid w:val="007B0B8A"/>
    <w:rsid w:val="007B23E2"/>
    <w:rsid w:val="007B2407"/>
    <w:rsid w:val="007B4F0B"/>
    <w:rsid w:val="007B6AF7"/>
    <w:rsid w:val="007B74B9"/>
    <w:rsid w:val="007C0001"/>
    <w:rsid w:val="007C2801"/>
    <w:rsid w:val="007C5232"/>
    <w:rsid w:val="007D11D4"/>
    <w:rsid w:val="007D3456"/>
    <w:rsid w:val="007D4DC7"/>
    <w:rsid w:val="007D5B7A"/>
    <w:rsid w:val="007D7004"/>
    <w:rsid w:val="007D73E5"/>
    <w:rsid w:val="007E2355"/>
    <w:rsid w:val="007E25F4"/>
    <w:rsid w:val="007E2FE5"/>
    <w:rsid w:val="007E322B"/>
    <w:rsid w:val="007E32F8"/>
    <w:rsid w:val="007E4563"/>
    <w:rsid w:val="007E5816"/>
    <w:rsid w:val="007E7183"/>
    <w:rsid w:val="007F240A"/>
    <w:rsid w:val="007F5C7B"/>
    <w:rsid w:val="007F7640"/>
    <w:rsid w:val="008000CD"/>
    <w:rsid w:val="008028E6"/>
    <w:rsid w:val="00804562"/>
    <w:rsid w:val="008074D6"/>
    <w:rsid w:val="0081051C"/>
    <w:rsid w:val="00810C28"/>
    <w:rsid w:val="00811130"/>
    <w:rsid w:val="008114BA"/>
    <w:rsid w:val="0081172C"/>
    <w:rsid w:val="00811DC7"/>
    <w:rsid w:val="0081219A"/>
    <w:rsid w:val="00812C5D"/>
    <w:rsid w:val="00815147"/>
    <w:rsid w:val="0081745C"/>
    <w:rsid w:val="00821C78"/>
    <w:rsid w:val="00823C6C"/>
    <w:rsid w:val="00823EFF"/>
    <w:rsid w:val="008249AA"/>
    <w:rsid w:val="008253AE"/>
    <w:rsid w:val="00825C72"/>
    <w:rsid w:val="008273D3"/>
    <w:rsid w:val="00827675"/>
    <w:rsid w:val="00831037"/>
    <w:rsid w:val="00840500"/>
    <w:rsid w:val="008413CC"/>
    <w:rsid w:val="00843479"/>
    <w:rsid w:val="00843F04"/>
    <w:rsid w:val="0084569A"/>
    <w:rsid w:val="00850A7F"/>
    <w:rsid w:val="008510C0"/>
    <w:rsid w:val="0085121F"/>
    <w:rsid w:val="0085582E"/>
    <w:rsid w:val="00856C85"/>
    <w:rsid w:val="00862A8C"/>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29FE"/>
    <w:rsid w:val="00886FA5"/>
    <w:rsid w:val="00887B05"/>
    <w:rsid w:val="00887F69"/>
    <w:rsid w:val="00891028"/>
    <w:rsid w:val="00891824"/>
    <w:rsid w:val="00893AD0"/>
    <w:rsid w:val="00894034"/>
    <w:rsid w:val="00894751"/>
    <w:rsid w:val="00894B80"/>
    <w:rsid w:val="00895299"/>
    <w:rsid w:val="00896707"/>
    <w:rsid w:val="00896902"/>
    <w:rsid w:val="008A0206"/>
    <w:rsid w:val="008A0C9D"/>
    <w:rsid w:val="008A1208"/>
    <w:rsid w:val="008A1A36"/>
    <w:rsid w:val="008A266E"/>
    <w:rsid w:val="008A2CA0"/>
    <w:rsid w:val="008A3247"/>
    <w:rsid w:val="008A3303"/>
    <w:rsid w:val="008A35C1"/>
    <w:rsid w:val="008A5914"/>
    <w:rsid w:val="008A5F09"/>
    <w:rsid w:val="008A6010"/>
    <w:rsid w:val="008B1358"/>
    <w:rsid w:val="008B2539"/>
    <w:rsid w:val="008B2A35"/>
    <w:rsid w:val="008B2D99"/>
    <w:rsid w:val="008B429B"/>
    <w:rsid w:val="008B67F4"/>
    <w:rsid w:val="008B73F7"/>
    <w:rsid w:val="008B7CF3"/>
    <w:rsid w:val="008C0AAC"/>
    <w:rsid w:val="008C0F55"/>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25D4"/>
    <w:rsid w:val="009069DB"/>
    <w:rsid w:val="0091023F"/>
    <w:rsid w:val="00910A63"/>
    <w:rsid w:val="009142CF"/>
    <w:rsid w:val="00917685"/>
    <w:rsid w:val="00917DB8"/>
    <w:rsid w:val="00921392"/>
    <w:rsid w:val="00925646"/>
    <w:rsid w:val="00925B9A"/>
    <w:rsid w:val="009275C2"/>
    <w:rsid w:val="00927958"/>
    <w:rsid w:val="0093077E"/>
    <w:rsid w:val="00931B56"/>
    <w:rsid w:val="0093340A"/>
    <w:rsid w:val="00933F51"/>
    <w:rsid w:val="00934F8B"/>
    <w:rsid w:val="009372CC"/>
    <w:rsid w:val="0094088B"/>
    <w:rsid w:val="00943EDC"/>
    <w:rsid w:val="00943FAD"/>
    <w:rsid w:val="00944327"/>
    <w:rsid w:val="0094748D"/>
    <w:rsid w:val="009507DC"/>
    <w:rsid w:val="00952419"/>
    <w:rsid w:val="00953B45"/>
    <w:rsid w:val="00960905"/>
    <w:rsid w:val="00963CF4"/>
    <w:rsid w:val="00964C95"/>
    <w:rsid w:val="00964CBE"/>
    <w:rsid w:val="00970B3E"/>
    <w:rsid w:val="00970CA7"/>
    <w:rsid w:val="00971C30"/>
    <w:rsid w:val="0097229D"/>
    <w:rsid w:val="0097374E"/>
    <w:rsid w:val="00973EE8"/>
    <w:rsid w:val="0097652E"/>
    <w:rsid w:val="009777BA"/>
    <w:rsid w:val="009826D9"/>
    <w:rsid w:val="009828C6"/>
    <w:rsid w:val="00982B5B"/>
    <w:rsid w:val="0098389C"/>
    <w:rsid w:val="009847BD"/>
    <w:rsid w:val="00985AE8"/>
    <w:rsid w:val="00987645"/>
    <w:rsid w:val="00990FD1"/>
    <w:rsid w:val="00994D56"/>
    <w:rsid w:val="00994F94"/>
    <w:rsid w:val="00995A9A"/>
    <w:rsid w:val="0099609B"/>
    <w:rsid w:val="00996648"/>
    <w:rsid w:val="009966F7"/>
    <w:rsid w:val="009977AA"/>
    <w:rsid w:val="009A2244"/>
    <w:rsid w:val="009A3467"/>
    <w:rsid w:val="009A3631"/>
    <w:rsid w:val="009A3D8E"/>
    <w:rsid w:val="009A4C9C"/>
    <w:rsid w:val="009A5412"/>
    <w:rsid w:val="009A56C4"/>
    <w:rsid w:val="009A65F7"/>
    <w:rsid w:val="009B0026"/>
    <w:rsid w:val="009B02D9"/>
    <w:rsid w:val="009B074C"/>
    <w:rsid w:val="009B3112"/>
    <w:rsid w:val="009B4CFA"/>
    <w:rsid w:val="009C24AA"/>
    <w:rsid w:val="009C2694"/>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53F"/>
    <w:rsid w:val="00A00B8C"/>
    <w:rsid w:val="00A01112"/>
    <w:rsid w:val="00A0326D"/>
    <w:rsid w:val="00A045A6"/>
    <w:rsid w:val="00A04A64"/>
    <w:rsid w:val="00A04F5D"/>
    <w:rsid w:val="00A06652"/>
    <w:rsid w:val="00A06FE8"/>
    <w:rsid w:val="00A07650"/>
    <w:rsid w:val="00A13813"/>
    <w:rsid w:val="00A14174"/>
    <w:rsid w:val="00A14807"/>
    <w:rsid w:val="00A21439"/>
    <w:rsid w:val="00A21B6B"/>
    <w:rsid w:val="00A23419"/>
    <w:rsid w:val="00A23753"/>
    <w:rsid w:val="00A253EE"/>
    <w:rsid w:val="00A269C4"/>
    <w:rsid w:val="00A26D30"/>
    <w:rsid w:val="00A27297"/>
    <w:rsid w:val="00A27BE3"/>
    <w:rsid w:val="00A27CC5"/>
    <w:rsid w:val="00A31C49"/>
    <w:rsid w:val="00A31CD1"/>
    <w:rsid w:val="00A32118"/>
    <w:rsid w:val="00A32292"/>
    <w:rsid w:val="00A3266C"/>
    <w:rsid w:val="00A332BF"/>
    <w:rsid w:val="00A33851"/>
    <w:rsid w:val="00A34687"/>
    <w:rsid w:val="00A35697"/>
    <w:rsid w:val="00A356A3"/>
    <w:rsid w:val="00A35BEF"/>
    <w:rsid w:val="00A4064C"/>
    <w:rsid w:val="00A40AEF"/>
    <w:rsid w:val="00A410C1"/>
    <w:rsid w:val="00A41B1F"/>
    <w:rsid w:val="00A42937"/>
    <w:rsid w:val="00A4672F"/>
    <w:rsid w:val="00A46D56"/>
    <w:rsid w:val="00A508D2"/>
    <w:rsid w:val="00A51898"/>
    <w:rsid w:val="00A53046"/>
    <w:rsid w:val="00A53691"/>
    <w:rsid w:val="00A54346"/>
    <w:rsid w:val="00A54959"/>
    <w:rsid w:val="00A54F30"/>
    <w:rsid w:val="00A600E1"/>
    <w:rsid w:val="00A60ABE"/>
    <w:rsid w:val="00A60F81"/>
    <w:rsid w:val="00A61F4E"/>
    <w:rsid w:val="00A62D52"/>
    <w:rsid w:val="00A640A0"/>
    <w:rsid w:val="00A650AD"/>
    <w:rsid w:val="00A658BC"/>
    <w:rsid w:val="00A66C8D"/>
    <w:rsid w:val="00A71170"/>
    <w:rsid w:val="00A71304"/>
    <w:rsid w:val="00A751C6"/>
    <w:rsid w:val="00A753FB"/>
    <w:rsid w:val="00A765E6"/>
    <w:rsid w:val="00A7738B"/>
    <w:rsid w:val="00A8087D"/>
    <w:rsid w:val="00A80EF2"/>
    <w:rsid w:val="00A83158"/>
    <w:rsid w:val="00A84520"/>
    <w:rsid w:val="00A84D92"/>
    <w:rsid w:val="00A85975"/>
    <w:rsid w:val="00A86657"/>
    <w:rsid w:val="00A91454"/>
    <w:rsid w:val="00A93027"/>
    <w:rsid w:val="00A96F8F"/>
    <w:rsid w:val="00A97466"/>
    <w:rsid w:val="00AA1B0C"/>
    <w:rsid w:val="00AA2CD1"/>
    <w:rsid w:val="00AA519A"/>
    <w:rsid w:val="00AA5C82"/>
    <w:rsid w:val="00AA7265"/>
    <w:rsid w:val="00AB2FDE"/>
    <w:rsid w:val="00AC0D8D"/>
    <w:rsid w:val="00AC1D27"/>
    <w:rsid w:val="00AC240C"/>
    <w:rsid w:val="00AC4DD8"/>
    <w:rsid w:val="00AC665A"/>
    <w:rsid w:val="00AC71BE"/>
    <w:rsid w:val="00AC7A3C"/>
    <w:rsid w:val="00AC7E5A"/>
    <w:rsid w:val="00AD3E8B"/>
    <w:rsid w:val="00AD4CD8"/>
    <w:rsid w:val="00AD61E6"/>
    <w:rsid w:val="00AD7D8F"/>
    <w:rsid w:val="00AD7FFB"/>
    <w:rsid w:val="00AE1982"/>
    <w:rsid w:val="00AE45F0"/>
    <w:rsid w:val="00AE504A"/>
    <w:rsid w:val="00AE66B8"/>
    <w:rsid w:val="00AF0DEF"/>
    <w:rsid w:val="00AF2204"/>
    <w:rsid w:val="00AF3638"/>
    <w:rsid w:val="00AF3A50"/>
    <w:rsid w:val="00AF3BA5"/>
    <w:rsid w:val="00AF3DD0"/>
    <w:rsid w:val="00AF6FFF"/>
    <w:rsid w:val="00AF789A"/>
    <w:rsid w:val="00B001C2"/>
    <w:rsid w:val="00B0079C"/>
    <w:rsid w:val="00B0096E"/>
    <w:rsid w:val="00B00AF4"/>
    <w:rsid w:val="00B02021"/>
    <w:rsid w:val="00B05464"/>
    <w:rsid w:val="00B0687C"/>
    <w:rsid w:val="00B11C0A"/>
    <w:rsid w:val="00B11CDD"/>
    <w:rsid w:val="00B11EB0"/>
    <w:rsid w:val="00B15905"/>
    <w:rsid w:val="00B15E7B"/>
    <w:rsid w:val="00B16ECE"/>
    <w:rsid w:val="00B17BE9"/>
    <w:rsid w:val="00B20293"/>
    <w:rsid w:val="00B20D6C"/>
    <w:rsid w:val="00B22FB8"/>
    <w:rsid w:val="00B22FC4"/>
    <w:rsid w:val="00B234AC"/>
    <w:rsid w:val="00B23884"/>
    <w:rsid w:val="00B2575F"/>
    <w:rsid w:val="00B27D80"/>
    <w:rsid w:val="00B302F3"/>
    <w:rsid w:val="00B31678"/>
    <w:rsid w:val="00B31F44"/>
    <w:rsid w:val="00B32089"/>
    <w:rsid w:val="00B3328B"/>
    <w:rsid w:val="00B345D2"/>
    <w:rsid w:val="00B34911"/>
    <w:rsid w:val="00B34D84"/>
    <w:rsid w:val="00B35DB3"/>
    <w:rsid w:val="00B370C9"/>
    <w:rsid w:val="00B421A5"/>
    <w:rsid w:val="00B448D3"/>
    <w:rsid w:val="00B45108"/>
    <w:rsid w:val="00B4763B"/>
    <w:rsid w:val="00B50BF3"/>
    <w:rsid w:val="00B51BB8"/>
    <w:rsid w:val="00B53733"/>
    <w:rsid w:val="00B550A5"/>
    <w:rsid w:val="00B55A40"/>
    <w:rsid w:val="00B55C57"/>
    <w:rsid w:val="00B568D7"/>
    <w:rsid w:val="00B57F99"/>
    <w:rsid w:val="00B60CF6"/>
    <w:rsid w:val="00B617A4"/>
    <w:rsid w:val="00B62B9D"/>
    <w:rsid w:val="00B67489"/>
    <w:rsid w:val="00B719A3"/>
    <w:rsid w:val="00B71FBB"/>
    <w:rsid w:val="00B736E5"/>
    <w:rsid w:val="00B73A3C"/>
    <w:rsid w:val="00B747CF"/>
    <w:rsid w:val="00B766A0"/>
    <w:rsid w:val="00B7756C"/>
    <w:rsid w:val="00B77731"/>
    <w:rsid w:val="00B77E27"/>
    <w:rsid w:val="00B80055"/>
    <w:rsid w:val="00B80934"/>
    <w:rsid w:val="00B81636"/>
    <w:rsid w:val="00B8284D"/>
    <w:rsid w:val="00B82947"/>
    <w:rsid w:val="00B84148"/>
    <w:rsid w:val="00B84EBD"/>
    <w:rsid w:val="00B91ADB"/>
    <w:rsid w:val="00B92D3C"/>
    <w:rsid w:val="00B93937"/>
    <w:rsid w:val="00BA1A55"/>
    <w:rsid w:val="00BA26E0"/>
    <w:rsid w:val="00BA3B07"/>
    <w:rsid w:val="00BA4888"/>
    <w:rsid w:val="00BA5034"/>
    <w:rsid w:val="00BA63D6"/>
    <w:rsid w:val="00BB04FA"/>
    <w:rsid w:val="00BB1885"/>
    <w:rsid w:val="00BB34CB"/>
    <w:rsid w:val="00BB419F"/>
    <w:rsid w:val="00BB455A"/>
    <w:rsid w:val="00BB46FF"/>
    <w:rsid w:val="00BB4E3D"/>
    <w:rsid w:val="00BB5EEB"/>
    <w:rsid w:val="00BB65A3"/>
    <w:rsid w:val="00BB70A7"/>
    <w:rsid w:val="00BC176E"/>
    <w:rsid w:val="00BC222E"/>
    <w:rsid w:val="00BC3D36"/>
    <w:rsid w:val="00BC4263"/>
    <w:rsid w:val="00BC4D93"/>
    <w:rsid w:val="00BC4FC1"/>
    <w:rsid w:val="00BC548B"/>
    <w:rsid w:val="00BC5795"/>
    <w:rsid w:val="00BC60AB"/>
    <w:rsid w:val="00BC6895"/>
    <w:rsid w:val="00BC6BA8"/>
    <w:rsid w:val="00BC7724"/>
    <w:rsid w:val="00BD13AC"/>
    <w:rsid w:val="00BD1A89"/>
    <w:rsid w:val="00BE0B22"/>
    <w:rsid w:val="00BE0D1B"/>
    <w:rsid w:val="00BE1323"/>
    <w:rsid w:val="00BE1C9B"/>
    <w:rsid w:val="00BE36D9"/>
    <w:rsid w:val="00BE38F8"/>
    <w:rsid w:val="00BE3901"/>
    <w:rsid w:val="00BE49D3"/>
    <w:rsid w:val="00BE68E6"/>
    <w:rsid w:val="00BE7326"/>
    <w:rsid w:val="00BF0A96"/>
    <w:rsid w:val="00BF1104"/>
    <w:rsid w:val="00BF20E2"/>
    <w:rsid w:val="00BF2A64"/>
    <w:rsid w:val="00BF3EE3"/>
    <w:rsid w:val="00BF4FAE"/>
    <w:rsid w:val="00BF51D1"/>
    <w:rsid w:val="00BF7C0F"/>
    <w:rsid w:val="00C01C2E"/>
    <w:rsid w:val="00C01D2A"/>
    <w:rsid w:val="00C023B0"/>
    <w:rsid w:val="00C02BB5"/>
    <w:rsid w:val="00C02BD9"/>
    <w:rsid w:val="00C04FC2"/>
    <w:rsid w:val="00C07FEF"/>
    <w:rsid w:val="00C1201C"/>
    <w:rsid w:val="00C13B0B"/>
    <w:rsid w:val="00C146D7"/>
    <w:rsid w:val="00C157A5"/>
    <w:rsid w:val="00C1583C"/>
    <w:rsid w:val="00C16471"/>
    <w:rsid w:val="00C166A0"/>
    <w:rsid w:val="00C22ED8"/>
    <w:rsid w:val="00C23740"/>
    <w:rsid w:val="00C23BD4"/>
    <w:rsid w:val="00C260FB"/>
    <w:rsid w:val="00C271CA"/>
    <w:rsid w:val="00C3243E"/>
    <w:rsid w:val="00C33890"/>
    <w:rsid w:val="00C34526"/>
    <w:rsid w:val="00C347E6"/>
    <w:rsid w:val="00C34EB3"/>
    <w:rsid w:val="00C37FBB"/>
    <w:rsid w:val="00C41593"/>
    <w:rsid w:val="00C42141"/>
    <w:rsid w:val="00C4246D"/>
    <w:rsid w:val="00C425A6"/>
    <w:rsid w:val="00C43344"/>
    <w:rsid w:val="00C43975"/>
    <w:rsid w:val="00C45732"/>
    <w:rsid w:val="00C4628F"/>
    <w:rsid w:val="00C47AED"/>
    <w:rsid w:val="00C50C8E"/>
    <w:rsid w:val="00C5119C"/>
    <w:rsid w:val="00C5503C"/>
    <w:rsid w:val="00C55C03"/>
    <w:rsid w:val="00C562A3"/>
    <w:rsid w:val="00C562BC"/>
    <w:rsid w:val="00C568FC"/>
    <w:rsid w:val="00C602EF"/>
    <w:rsid w:val="00C60536"/>
    <w:rsid w:val="00C6311F"/>
    <w:rsid w:val="00C633FA"/>
    <w:rsid w:val="00C645C7"/>
    <w:rsid w:val="00C65EA5"/>
    <w:rsid w:val="00C715C5"/>
    <w:rsid w:val="00C71B68"/>
    <w:rsid w:val="00C71D8A"/>
    <w:rsid w:val="00C72226"/>
    <w:rsid w:val="00C73644"/>
    <w:rsid w:val="00C75503"/>
    <w:rsid w:val="00C7589F"/>
    <w:rsid w:val="00C762A1"/>
    <w:rsid w:val="00C764E8"/>
    <w:rsid w:val="00C77FF1"/>
    <w:rsid w:val="00C800F2"/>
    <w:rsid w:val="00C808CB"/>
    <w:rsid w:val="00C83397"/>
    <w:rsid w:val="00C842D3"/>
    <w:rsid w:val="00C84718"/>
    <w:rsid w:val="00C848E8"/>
    <w:rsid w:val="00C849B0"/>
    <w:rsid w:val="00C84ABF"/>
    <w:rsid w:val="00C84D38"/>
    <w:rsid w:val="00C872FF"/>
    <w:rsid w:val="00C87452"/>
    <w:rsid w:val="00C87EED"/>
    <w:rsid w:val="00C9198B"/>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9F0"/>
    <w:rsid w:val="00CC7B27"/>
    <w:rsid w:val="00CD0C92"/>
    <w:rsid w:val="00CD2314"/>
    <w:rsid w:val="00CD3F9E"/>
    <w:rsid w:val="00CD41BC"/>
    <w:rsid w:val="00CD5F11"/>
    <w:rsid w:val="00CD65B5"/>
    <w:rsid w:val="00CD7FD1"/>
    <w:rsid w:val="00CE07B7"/>
    <w:rsid w:val="00CE3580"/>
    <w:rsid w:val="00CE4995"/>
    <w:rsid w:val="00CE6D1E"/>
    <w:rsid w:val="00CE7EB4"/>
    <w:rsid w:val="00CF160F"/>
    <w:rsid w:val="00CF3DD2"/>
    <w:rsid w:val="00CF5534"/>
    <w:rsid w:val="00CF693D"/>
    <w:rsid w:val="00D02A94"/>
    <w:rsid w:val="00D04F1F"/>
    <w:rsid w:val="00D060A5"/>
    <w:rsid w:val="00D070B6"/>
    <w:rsid w:val="00D07436"/>
    <w:rsid w:val="00D14AA3"/>
    <w:rsid w:val="00D15E49"/>
    <w:rsid w:val="00D17B08"/>
    <w:rsid w:val="00D206AA"/>
    <w:rsid w:val="00D20E49"/>
    <w:rsid w:val="00D21CF7"/>
    <w:rsid w:val="00D23000"/>
    <w:rsid w:val="00D25D2B"/>
    <w:rsid w:val="00D30DA5"/>
    <w:rsid w:val="00D32B8D"/>
    <w:rsid w:val="00D345F9"/>
    <w:rsid w:val="00D35DDB"/>
    <w:rsid w:val="00D36B0A"/>
    <w:rsid w:val="00D44AD2"/>
    <w:rsid w:val="00D46186"/>
    <w:rsid w:val="00D47151"/>
    <w:rsid w:val="00D57AB1"/>
    <w:rsid w:val="00D603D1"/>
    <w:rsid w:val="00D618F0"/>
    <w:rsid w:val="00D629B1"/>
    <w:rsid w:val="00D6443B"/>
    <w:rsid w:val="00D652B4"/>
    <w:rsid w:val="00D70F8C"/>
    <w:rsid w:val="00D71B41"/>
    <w:rsid w:val="00D72DCE"/>
    <w:rsid w:val="00D75655"/>
    <w:rsid w:val="00D80023"/>
    <w:rsid w:val="00D8018D"/>
    <w:rsid w:val="00D8137C"/>
    <w:rsid w:val="00D830C8"/>
    <w:rsid w:val="00D839C4"/>
    <w:rsid w:val="00D8463F"/>
    <w:rsid w:val="00D867F0"/>
    <w:rsid w:val="00D86C39"/>
    <w:rsid w:val="00D90AB2"/>
    <w:rsid w:val="00D9182E"/>
    <w:rsid w:val="00D94BB2"/>
    <w:rsid w:val="00D94ED7"/>
    <w:rsid w:val="00D9528E"/>
    <w:rsid w:val="00D979C1"/>
    <w:rsid w:val="00D97DAF"/>
    <w:rsid w:val="00D97DE5"/>
    <w:rsid w:val="00DA0177"/>
    <w:rsid w:val="00DA0211"/>
    <w:rsid w:val="00DA0AE1"/>
    <w:rsid w:val="00DA369F"/>
    <w:rsid w:val="00DA487C"/>
    <w:rsid w:val="00DB0DEA"/>
    <w:rsid w:val="00DB0DFD"/>
    <w:rsid w:val="00DB2861"/>
    <w:rsid w:val="00DB2C81"/>
    <w:rsid w:val="00DB35E9"/>
    <w:rsid w:val="00DB3DAC"/>
    <w:rsid w:val="00DB46C5"/>
    <w:rsid w:val="00DB495D"/>
    <w:rsid w:val="00DB6145"/>
    <w:rsid w:val="00DB6627"/>
    <w:rsid w:val="00DB7388"/>
    <w:rsid w:val="00DC1ABD"/>
    <w:rsid w:val="00DC43FA"/>
    <w:rsid w:val="00DD252E"/>
    <w:rsid w:val="00DD2B57"/>
    <w:rsid w:val="00DD3DD6"/>
    <w:rsid w:val="00DD3EF3"/>
    <w:rsid w:val="00DD4EF2"/>
    <w:rsid w:val="00DD57C0"/>
    <w:rsid w:val="00DD632C"/>
    <w:rsid w:val="00DD6B49"/>
    <w:rsid w:val="00DD7BE3"/>
    <w:rsid w:val="00DE16EC"/>
    <w:rsid w:val="00DE3937"/>
    <w:rsid w:val="00DE431B"/>
    <w:rsid w:val="00DE4DC2"/>
    <w:rsid w:val="00DF1790"/>
    <w:rsid w:val="00DF21D4"/>
    <w:rsid w:val="00DF2236"/>
    <w:rsid w:val="00DF3EBD"/>
    <w:rsid w:val="00DF4E8D"/>
    <w:rsid w:val="00DF518E"/>
    <w:rsid w:val="00DF581F"/>
    <w:rsid w:val="00DF5D68"/>
    <w:rsid w:val="00DF5DA2"/>
    <w:rsid w:val="00DF608C"/>
    <w:rsid w:val="00DF60B5"/>
    <w:rsid w:val="00E02AF5"/>
    <w:rsid w:val="00E02EA5"/>
    <w:rsid w:val="00E060FB"/>
    <w:rsid w:val="00E06685"/>
    <w:rsid w:val="00E10205"/>
    <w:rsid w:val="00E10AF7"/>
    <w:rsid w:val="00E15ABF"/>
    <w:rsid w:val="00E17576"/>
    <w:rsid w:val="00E256F6"/>
    <w:rsid w:val="00E2585E"/>
    <w:rsid w:val="00E267AC"/>
    <w:rsid w:val="00E27243"/>
    <w:rsid w:val="00E27B18"/>
    <w:rsid w:val="00E32336"/>
    <w:rsid w:val="00E336EF"/>
    <w:rsid w:val="00E35327"/>
    <w:rsid w:val="00E35412"/>
    <w:rsid w:val="00E374D4"/>
    <w:rsid w:val="00E37584"/>
    <w:rsid w:val="00E40255"/>
    <w:rsid w:val="00E40FD1"/>
    <w:rsid w:val="00E41C45"/>
    <w:rsid w:val="00E42954"/>
    <w:rsid w:val="00E43BB1"/>
    <w:rsid w:val="00E44B7E"/>
    <w:rsid w:val="00E46E9C"/>
    <w:rsid w:val="00E50979"/>
    <w:rsid w:val="00E50B7D"/>
    <w:rsid w:val="00E50C9D"/>
    <w:rsid w:val="00E51119"/>
    <w:rsid w:val="00E533CE"/>
    <w:rsid w:val="00E538CE"/>
    <w:rsid w:val="00E56772"/>
    <w:rsid w:val="00E5768A"/>
    <w:rsid w:val="00E57707"/>
    <w:rsid w:val="00E60F0E"/>
    <w:rsid w:val="00E642EA"/>
    <w:rsid w:val="00E64E27"/>
    <w:rsid w:val="00E65AD0"/>
    <w:rsid w:val="00E65FDE"/>
    <w:rsid w:val="00E66D94"/>
    <w:rsid w:val="00E72DB8"/>
    <w:rsid w:val="00E80426"/>
    <w:rsid w:val="00E81E7E"/>
    <w:rsid w:val="00E8263B"/>
    <w:rsid w:val="00E83BF6"/>
    <w:rsid w:val="00E847CC"/>
    <w:rsid w:val="00E859BD"/>
    <w:rsid w:val="00E874C2"/>
    <w:rsid w:val="00E87593"/>
    <w:rsid w:val="00E87A56"/>
    <w:rsid w:val="00E915CC"/>
    <w:rsid w:val="00E91EE8"/>
    <w:rsid w:val="00E953B5"/>
    <w:rsid w:val="00E95DD3"/>
    <w:rsid w:val="00E96F04"/>
    <w:rsid w:val="00EA01A1"/>
    <w:rsid w:val="00EA33FD"/>
    <w:rsid w:val="00EA64B5"/>
    <w:rsid w:val="00EB34EB"/>
    <w:rsid w:val="00EB514A"/>
    <w:rsid w:val="00EB5A97"/>
    <w:rsid w:val="00EB6CDA"/>
    <w:rsid w:val="00EB764B"/>
    <w:rsid w:val="00EB7F70"/>
    <w:rsid w:val="00EC02BE"/>
    <w:rsid w:val="00EC0322"/>
    <w:rsid w:val="00EC0EDE"/>
    <w:rsid w:val="00EC12C2"/>
    <w:rsid w:val="00EC1C7E"/>
    <w:rsid w:val="00EC2FC8"/>
    <w:rsid w:val="00EC39BA"/>
    <w:rsid w:val="00EC45FA"/>
    <w:rsid w:val="00EC7F44"/>
    <w:rsid w:val="00ED2B44"/>
    <w:rsid w:val="00ED30BD"/>
    <w:rsid w:val="00ED387B"/>
    <w:rsid w:val="00ED43E3"/>
    <w:rsid w:val="00EE1517"/>
    <w:rsid w:val="00EE2A8C"/>
    <w:rsid w:val="00EE3ED7"/>
    <w:rsid w:val="00EE3FDE"/>
    <w:rsid w:val="00EE45ED"/>
    <w:rsid w:val="00EE4AC1"/>
    <w:rsid w:val="00EE5841"/>
    <w:rsid w:val="00EE65E6"/>
    <w:rsid w:val="00EE69B6"/>
    <w:rsid w:val="00EF1D45"/>
    <w:rsid w:val="00EF28EF"/>
    <w:rsid w:val="00EF42BB"/>
    <w:rsid w:val="00EF63D3"/>
    <w:rsid w:val="00EF6570"/>
    <w:rsid w:val="00EF74E5"/>
    <w:rsid w:val="00EF7D12"/>
    <w:rsid w:val="00F009DE"/>
    <w:rsid w:val="00F01FD2"/>
    <w:rsid w:val="00F0371A"/>
    <w:rsid w:val="00F05C60"/>
    <w:rsid w:val="00F07C85"/>
    <w:rsid w:val="00F10676"/>
    <w:rsid w:val="00F11A88"/>
    <w:rsid w:val="00F15343"/>
    <w:rsid w:val="00F1540D"/>
    <w:rsid w:val="00F160E6"/>
    <w:rsid w:val="00F171EE"/>
    <w:rsid w:val="00F25AE2"/>
    <w:rsid w:val="00F25E44"/>
    <w:rsid w:val="00F26B8C"/>
    <w:rsid w:val="00F26E68"/>
    <w:rsid w:val="00F30996"/>
    <w:rsid w:val="00F32E61"/>
    <w:rsid w:val="00F33CEB"/>
    <w:rsid w:val="00F3476A"/>
    <w:rsid w:val="00F357CC"/>
    <w:rsid w:val="00F35B92"/>
    <w:rsid w:val="00F35BE0"/>
    <w:rsid w:val="00F365D6"/>
    <w:rsid w:val="00F37E56"/>
    <w:rsid w:val="00F40AD3"/>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0BDF"/>
    <w:rsid w:val="00F713A8"/>
    <w:rsid w:val="00F72F04"/>
    <w:rsid w:val="00F73B84"/>
    <w:rsid w:val="00F772A3"/>
    <w:rsid w:val="00F83047"/>
    <w:rsid w:val="00F90400"/>
    <w:rsid w:val="00F9047A"/>
    <w:rsid w:val="00F9357F"/>
    <w:rsid w:val="00F94C4A"/>
    <w:rsid w:val="00F969BA"/>
    <w:rsid w:val="00F971F0"/>
    <w:rsid w:val="00FA0BD4"/>
    <w:rsid w:val="00FA1453"/>
    <w:rsid w:val="00FA2224"/>
    <w:rsid w:val="00FA3744"/>
    <w:rsid w:val="00FA3E66"/>
    <w:rsid w:val="00FB024F"/>
    <w:rsid w:val="00FB105D"/>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05A3"/>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5"/>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04845178">
      <w:bodyDiv w:val="1"/>
      <w:marLeft w:val="0"/>
      <w:marRight w:val="0"/>
      <w:marTop w:val="0"/>
      <w:marBottom w:val="0"/>
      <w:divBdr>
        <w:top w:val="none" w:sz="0" w:space="0" w:color="auto"/>
        <w:left w:val="none" w:sz="0" w:space="0" w:color="auto"/>
        <w:bottom w:val="none" w:sz="0" w:space="0" w:color="auto"/>
        <w:right w:val="none" w:sz="0" w:space="0" w:color="auto"/>
      </w:divBdr>
      <w:divsChild>
        <w:div w:id="1795447272">
          <w:marLeft w:val="0"/>
          <w:marRight w:val="0"/>
          <w:marTop w:val="0"/>
          <w:marBottom w:val="0"/>
          <w:divBdr>
            <w:top w:val="none" w:sz="0" w:space="0" w:color="auto"/>
            <w:left w:val="none" w:sz="0" w:space="0" w:color="auto"/>
            <w:bottom w:val="none" w:sz="0" w:space="0" w:color="auto"/>
            <w:right w:val="none" w:sz="0" w:space="0" w:color="auto"/>
          </w:divBdr>
          <w:divsChild>
            <w:div w:id="1981884241">
              <w:marLeft w:val="0"/>
              <w:marRight w:val="0"/>
              <w:marTop w:val="0"/>
              <w:marBottom w:val="0"/>
              <w:divBdr>
                <w:top w:val="none" w:sz="0" w:space="0" w:color="auto"/>
                <w:left w:val="none" w:sz="0" w:space="0" w:color="auto"/>
                <w:bottom w:val="none" w:sz="0" w:space="0" w:color="auto"/>
                <w:right w:val="none" w:sz="0" w:space="0" w:color="auto"/>
              </w:divBdr>
              <w:divsChild>
                <w:div w:id="2051295887">
                  <w:marLeft w:val="0"/>
                  <w:marRight w:val="0"/>
                  <w:marTop w:val="0"/>
                  <w:marBottom w:val="0"/>
                  <w:divBdr>
                    <w:top w:val="none" w:sz="0" w:space="0" w:color="auto"/>
                    <w:left w:val="none" w:sz="0" w:space="0" w:color="auto"/>
                    <w:bottom w:val="none" w:sz="0" w:space="0" w:color="auto"/>
                    <w:right w:val="none" w:sz="0" w:space="0" w:color="auto"/>
                  </w:divBdr>
                  <w:divsChild>
                    <w:div w:id="1910311710">
                      <w:marLeft w:val="240"/>
                      <w:marRight w:val="150"/>
                      <w:marTop w:val="120"/>
                      <w:marBottom w:val="120"/>
                      <w:divBdr>
                        <w:top w:val="none" w:sz="0" w:space="0" w:color="auto"/>
                        <w:left w:val="none" w:sz="0" w:space="0" w:color="auto"/>
                        <w:bottom w:val="none" w:sz="0" w:space="0" w:color="auto"/>
                        <w:right w:val="none" w:sz="0" w:space="0" w:color="auto"/>
                      </w:divBdr>
                      <w:divsChild>
                        <w:div w:id="1837527047">
                          <w:marLeft w:val="855"/>
                          <w:marRight w:val="0"/>
                          <w:marTop w:val="0"/>
                          <w:marBottom w:val="0"/>
                          <w:divBdr>
                            <w:top w:val="none" w:sz="0" w:space="0" w:color="auto"/>
                            <w:left w:val="none" w:sz="0" w:space="0" w:color="auto"/>
                            <w:bottom w:val="none" w:sz="0" w:space="0" w:color="auto"/>
                            <w:right w:val="none" w:sz="0" w:space="0" w:color="auto"/>
                          </w:divBdr>
                          <w:divsChild>
                            <w:div w:id="531186165">
                              <w:marLeft w:val="0"/>
                              <w:marRight w:val="0"/>
                              <w:marTop w:val="0"/>
                              <w:marBottom w:val="0"/>
                              <w:divBdr>
                                <w:top w:val="none" w:sz="0" w:space="0" w:color="auto"/>
                                <w:left w:val="none" w:sz="0" w:space="0" w:color="auto"/>
                                <w:bottom w:val="none" w:sz="0" w:space="0" w:color="auto"/>
                                <w:right w:val="none" w:sz="0" w:space="0" w:color="auto"/>
                              </w:divBdr>
                              <w:divsChild>
                                <w:div w:id="17486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CA8B42A9-5AEB-4929-A290-CA94701E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15045</TotalTime>
  <Pages>1</Pages>
  <Words>38470</Words>
  <Characters>219282</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257238</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100</cp:revision>
  <cp:lastPrinted>2017-09-09T13:35:00Z</cp:lastPrinted>
  <dcterms:created xsi:type="dcterms:W3CDTF">2017-08-14T04:39:00Z</dcterms:created>
  <dcterms:modified xsi:type="dcterms:W3CDTF">2017-09-09T13:37:00Z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40b0593e-3e3d-3a57-a69e-fb7094076295</vt:lpwstr>
  </property>
</Properties>
</file>