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7F121593" w:rsidR="000220C1" w:rsidRPr="00C715C5" w:rsidRDefault="005D0C25" w:rsidP="006D750D">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sidR="006D750D">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2A9FD3B2" w:rsidR="000220C1" w:rsidRPr="00C715C5" w:rsidRDefault="000220C1" w:rsidP="00F357CC">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F357CC">
              <w:rPr>
                <w:rFonts w:ascii="B Lotus" w:hAnsi="B Lotus" w:cs="B Lotus" w:hint="cs"/>
                <w:b/>
                <w:bCs/>
                <w:color w:val="000000"/>
                <w:sz w:val="32"/>
                <w:szCs w:val="32"/>
                <w:rtl/>
              </w:rPr>
              <w:t>مرداد</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40"/>
        <w:gridCol w:w="2946"/>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3"/>
          </w:tcPr>
          <w:p w14:paraId="2A03020F" w14:textId="77777777" w:rsidR="005D0C25" w:rsidRDefault="005D0C25" w:rsidP="005D0C25">
            <w:pPr>
              <w:pStyle w:val="a6"/>
              <w:rPr>
                <w:rFonts w:ascii="B Lotus" w:hAnsi="B Lotus" w:cs="B Lotus"/>
                <w:rtl/>
              </w:rPr>
            </w:pPr>
          </w:p>
          <w:p w14:paraId="2D59C471" w14:textId="77777777" w:rsidR="006A286C" w:rsidRPr="00C715C5" w:rsidRDefault="006A286C" w:rsidP="006A286C">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3"/>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3"/>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3"/>
          </w:tcPr>
          <w:p w14:paraId="6E8CC8DF" w14:textId="5072B46B" w:rsidR="005D0C25" w:rsidRDefault="005D0C25"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مرداد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۶</w:t>
            </w:r>
          </w:p>
          <w:p w14:paraId="5446A443" w14:textId="2ED62C0E" w:rsidR="006A286C" w:rsidRPr="00C715C5" w:rsidRDefault="006A286C" w:rsidP="006A286C">
            <w:pPr>
              <w:tabs>
                <w:tab w:val="left" w:pos="3785"/>
                <w:tab w:val="left" w:pos="4726"/>
              </w:tabs>
              <w:spacing w:after="0" w:line="240" w:lineRule="auto"/>
              <w:jc w:val="left"/>
              <w:rPr>
                <w:rFonts w:ascii="B Lotus" w:hAnsi="B Lotus" w:cs="B Lotus"/>
                <w:b/>
                <w:bCs/>
                <w:color w:val="000000"/>
                <w:sz w:val="32"/>
                <w:szCs w:val="32"/>
                <w:rtl/>
              </w:rPr>
            </w:pPr>
            <w:r>
              <w:rPr>
                <w:rFonts w:ascii="B Lotus" w:hAnsi="B Lotus" w:cs="B Lotus"/>
                <w:b/>
                <w:bCs/>
                <w:color w:val="000000"/>
                <w:sz w:val="32"/>
                <w:szCs w:val="32"/>
                <w:rtl/>
              </w:rPr>
              <w:tab/>
            </w:r>
            <w:r>
              <w:rPr>
                <w:rFonts w:ascii="B Lotus" w:hAnsi="B Lotus" w:cs="B Lotus"/>
                <w:b/>
                <w:bCs/>
                <w:color w:val="000000"/>
                <w:sz w:val="32"/>
                <w:szCs w:val="32"/>
                <w:rtl/>
              </w:rPr>
              <w:tab/>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bl>
    <w:p w14:paraId="5C0CFB5C" w14:textId="7913E630" w:rsidR="006A286C" w:rsidRDefault="006A286C">
      <w:pPr>
        <w:bidi w:val="0"/>
        <w:spacing w:after="0" w:line="240" w:lineRule="auto"/>
        <w:jc w:val="left"/>
      </w:pPr>
      <w:r>
        <w:br w:type="page"/>
      </w:r>
      <w: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EA33FD" w14:paraId="2BC8D1F9" w14:textId="77777777" w:rsidTr="00EA33FD">
        <w:tc>
          <w:tcPr>
            <w:tcW w:w="2832" w:type="dxa"/>
          </w:tcPr>
          <w:p w14:paraId="409C5B55" w14:textId="6964D359"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D14AA3" w:rsidRPr="00B1372F" w:rsidRDefault="00D14AA3"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D14AA3" w:rsidRPr="00B1372F" w:rsidRDefault="00D14AA3"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p w14:paraId="0E5904D9" w14:textId="77777777" w:rsidR="006A286C" w:rsidRDefault="006A286C">
      <w:r>
        <w:lastRenderedPageBreak/>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4CC72165"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D14AA3" w:rsidRPr="00ED7138" w:rsidRDefault="00D14AA3"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D14AA3" w:rsidRPr="00ED7138" w:rsidRDefault="00D14AA3"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3A9DF6CC" w:rsidR="005D0C25" w:rsidRPr="005D0C25" w:rsidRDefault="00C47AED" w:rsidP="00C47AED">
      <w:pPr>
        <w:bidi w:val="0"/>
        <w:jc w:val="right"/>
        <w:rPr>
          <w:rFonts w:ascii="B Lotus" w:hAnsi="B Lotus" w:cs="B Lotus"/>
          <w:b/>
          <w:bCs/>
          <w:rtl/>
          <w:lang w:val="af-ZA" w:eastAsia="af-ZA"/>
        </w:rPr>
      </w:pPr>
      <w:bookmarkStart w:id="3"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مادرم</w:t>
      </w:r>
      <w:bookmarkEnd w:id="3"/>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0218F7E4" w:rsidR="00CB1559" w:rsidRPr="00FA0BD4" w:rsidRDefault="00DD6B49" w:rsidP="00BF20E2">
      <w:pPr>
        <w:spacing w:line="360" w:lineRule="auto"/>
        <w:jc w:val="both"/>
        <w:rPr>
          <w:color w:val="000000"/>
          <w:rtl/>
        </w:rPr>
      </w:pPr>
      <w:r w:rsidRPr="00FA0BD4">
        <w:rPr>
          <w:rFonts w:hint="cs"/>
          <w:color w:val="000000"/>
          <w:rtl/>
        </w:rPr>
        <w:t xml:space="preserve">یادگیری </w:t>
      </w:r>
      <w:r w:rsidR="00447BE7" w:rsidRPr="00FA0BD4">
        <w:rPr>
          <w:rFonts w:hint="cs"/>
          <w:color w:val="000000"/>
          <w:rtl/>
        </w:rPr>
        <w:t>ماشین</w:t>
      </w:r>
      <w:r w:rsidRPr="00FA0BD4">
        <w:rPr>
          <w:rFonts w:hint="cs"/>
          <w:color w:val="000000"/>
          <w:rtl/>
        </w:rPr>
        <w:t xml:space="preserve"> برای </w:t>
      </w:r>
      <w:r w:rsidR="00447BE7" w:rsidRPr="00FA0BD4">
        <w:rPr>
          <w:rFonts w:hint="cs"/>
          <w:color w:val="000000"/>
          <w:rtl/>
        </w:rPr>
        <w:t xml:space="preserve">رابطه‌های بین </w:t>
      </w:r>
      <w:r w:rsidRPr="00FA0BD4">
        <w:rPr>
          <w:rFonts w:hint="cs"/>
          <w:color w:val="000000"/>
          <w:rtl/>
        </w:rPr>
        <w:t>داده‌</w:t>
      </w:r>
      <w:r w:rsidR="00447BE7" w:rsidRPr="00FA0BD4">
        <w:rPr>
          <w:rFonts w:hint="cs"/>
          <w:color w:val="000000"/>
          <w:rtl/>
        </w:rPr>
        <w:t>ه</w:t>
      </w:r>
      <w:r w:rsidRPr="00FA0BD4">
        <w:rPr>
          <w:rFonts w:hint="cs"/>
          <w:color w:val="000000"/>
          <w:rtl/>
        </w:rPr>
        <w:t>ای</w:t>
      </w:r>
      <w:r w:rsidR="00447BE7" w:rsidRPr="00FA0BD4">
        <w:rPr>
          <w:rFonts w:hint="cs"/>
          <w:color w:val="000000"/>
          <w:rtl/>
        </w:rPr>
        <w:t>ی</w:t>
      </w:r>
      <w:r w:rsidR="00F9047A" w:rsidRPr="00FA0BD4">
        <w:rPr>
          <w:rFonts w:hint="cs"/>
          <w:color w:val="000000"/>
          <w:rtl/>
        </w:rPr>
        <w:t xml:space="preserve"> حجیمی</w:t>
      </w:r>
      <w:r w:rsidRPr="00FA0BD4">
        <w:rPr>
          <w:rFonts w:hint="cs"/>
          <w:color w:val="000000"/>
          <w:rtl/>
        </w:rPr>
        <w:t xml:space="preserve"> که روزانه توسط بازیابی اطلاعات، محاسبات </w:t>
      </w:r>
      <w:r w:rsidR="00FA0BD4">
        <w:rPr>
          <w:rFonts w:hint="cs"/>
          <w:color w:val="000000"/>
          <w:rtl/>
        </w:rPr>
        <w:t>زیست شناسی، پردازش زبان طبیعی و</w:t>
      </w:r>
      <w:r w:rsidRPr="00FA0BD4">
        <w:rPr>
          <w:rFonts w:hint="cs"/>
          <w:color w:val="000000"/>
          <w:rtl/>
        </w:rPr>
        <w:t xml:space="preserve">... </w:t>
      </w:r>
      <w:r w:rsidR="00FA0BD4">
        <w:rPr>
          <w:rFonts w:hint="cs"/>
          <w:color w:val="000000"/>
          <w:rtl/>
        </w:rPr>
        <w:t>ت</w:t>
      </w:r>
      <w:r w:rsidRPr="00FA0BD4">
        <w:rPr>
          <w:rFonts w:hint="cs"/>
          <w:color w:val="000000"/>
          <w:rtl/>
        </w:rPr>
        <w:t>ولید می‌شوند</w:t>
      </w:r>
      <w:r w:rsidR="00E41C45">
        <w:rPr>
          <w:rFonts w:hint="cs"/>
          <w:color w:val="000000"/>
          <w:rtl/>
        </w:rPr>
        <w:t>، به</w:t>
      </w:r>
      <w:r w:rsidRPr="00FA0BD4">
        <w:rPr>
          <w:rFonts w:hint="cs"/>
          <w:color w:val="000000"/>
          <w:rtl/>
        </w:rPr>
        <w:t xml:space="preserve"> مساله‌ی </w:t>
      </w:r>
      <w:r w:rsidR="00447BE7" w:rsidRPr="00FA0BD4">
        <w:rPr>
          <w:rFonts w:hint="cs"/>
          <w:color w:val="000000"/>
          <w:rtl/>
        </w:rPr>
        <w:t>سختی</w:t>
      </w:r>
      <w:r w:rsidRPr="00FA0BD4">
        <w:rPr>
          <w:rFonts w:hint="cs"/>
          <w:color w:val="000000"/>
          <w:rtl/>
        </w:rPr>
        <w:t xml:space="preserve"> تبدیل شده است.</w:t>
      </w:r>
      <w:r w:rsidR="00447BE7" w:rsidRPr="00FA0BD4">
        <w:rPr>
          <w:rFonts w:hint="cs"/>
          <w:color w:val="000000"/>
          <w:rtl/>
        </w:rPr>
        <w:t xml:space="preserve"> روش‌های زیادی برای کار</w:t>
      </w:r>
      <w:r w:rsidR="00303339" w:rsidRPr="00FA0BD4">
        <w:rPr>
          <w:rFonts w:hint="cs"/>
          <w:color w:val="000000"/>
          <w:rtl/>
        </w:rPr>
        <w:t xml:space="preserve"> با این داده‌ها معرفی </w:t>
      </w:r>
      <w:r w:rsidR="00E41C45">
        <w:rPr>
          <w:rFonts w:hint="cs"/>
          <w:color w:val="000000"/>
          <w:rtl/>
        </w:rPr>
        <w:t>شده است که پایگاه‌های دانش بزرگ</w:t>
      </w:r>
      <w:r w:rsidR="00303339" w:rsidRPr="00FA0BD4">
        <w:rPr>
          <w:rFonts w:hint="cs"/>
          <w:color w:val="000000"/>
          <w:rtl/>
        </w:rPr>
        <w:t xml:space="preserve">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w:t>
      </w:r>
      <w:r w:rsidR="00FA0BD4">
        <w:rPr>
          <w:rFonts w:hint="cs"/>
          <w:color w:val="000000"/>
          <w:rtl/>
        </w:rPr>
        <w:t>کاهش تعداد پارامتر</w:t>
      </w:r>
      <w:r w:rsidR="00E41C45">
        <w:rPr>
          <w:rFonts w:hint="cs"/>
          <w:color w:val="000000"/>
          <w:rtl/>
        </w:rPr>
        <w:t>،</w:t>
      </w:r>
      <w:r w:rsidR="00303339" w:rsidRPr="00FA0BD4">
        <w:rPr>
          <w:rFonts w:hint="cs"/>
          <w:color w:val="000000"/>
          <w:rtl/>
        </w:rPr>
        <w:t xml:space="preserve"> مساله را حل کنند. قدرت این روش‌ها در سادگی آموزش مدل، تعداد </w:t>
      </w:r>
      <w:r w:rsidR="00E41C45">
        <w:rPr>
          <w:rFonts w:hint="cs"/>
          <w:color w:val="000000"/>
          <w:rtl/>
        </w:rPr>
        <w:t xml:space="preserve">کم </w:t>
      </w:r>
      <w:r w:rsidR="00303339" w:rsidRPr="00FA0BD4">
        <w:rPr>
          <w:rFonts w:hint="cs"/>
          <w:color w:val="000000"/>
          <w:rtl/>
        </w:rPr>
        <w:t>پارامتر</w:t>
      </w:r>
      <w:r w:rsidR="00E41C45">
        <w:rPr>
          <w:rFonts w:hint="cs"/>
          <w:color w:val="000000"/>
          <w:rtl/>
        </w:rPr>
        <w:t>هایی</w:t>
      </w:r>
      <w:r w:rsidR="00303339" w:rsidRPr="00FA0BD4">
        <w:rPr>
          <w:rFonts w:hint="cs"/>
          <w:color w:val="000000"/>
          <w:rtl/>
        </w:rPr>
        <w:t xml:space="preserve"> که نیاز است آموزش دیده شوند و کار روی پایگاه‌های دانش با مقیاس زیاد است.</w:t>
      </w:r>
      <w:r w:rsidR="00A658BC" w:rsidRPr="00FA0BD4">
        <w:rPr>
          <w:rFonts w:hint="cs"/>
          <w:color w:val="000000"/>
          <w:rtl/>
        </w:rPr>
        <w:t xml:space="preserve"> این مدل‌ها روابط موجود بین موجودیت‌ها را به خوبی تشخیص داده و پس از آموزش به دسته‌بندی خوبی از این موجودیت‌ها دست پیدا می‌کنند اما در مورد پیوند‌های بین موجودیت‌ها اینطور نیست و روابط بین پیوند‌ها ب</w:t>
      </w:r>
      <w:r w:rsidR="00E41C45">
        <w:rPr>
          <w:rFonts w:hint="cs"/>
          <w:color w:val="000000"/>
          <w:rtl/>
        </w:rPr>
        <w:t>ه‌</w:t>
      </w:r>
      <w:r w:rsidR="00A658BC" w:rsidRPr="00FA0BD4">
        <w:rPr>
          <w:rFonts w:hint="cs"/>
          <w:color w:val="000000"/>
          <w:rtl/>
        </w:rPr>
        <w:t>خوبی تشخیص داده نمی‌شود. در این پژوهش قصد داریم به کمک قوانین انجمنی روابط بین پیوند‌ها را نیز تشخیص دهیم و در آموزش مدل دخیل کنیم</w:t>
      </w:r>
      <w:r w:rsidR="005268B1">
        <w:rPr>
          <w:rFonts w:hint="cs"/>
          <w:color w:val="000000"/>
          <w:rtl/>
        </w:rPr>
        <w:t xml:space="preserve">. به کمک راه‌حل ارائه شده در این پژوهش توانستیم روش‌های رسکال، </w:t>
      </w:r>
      <w:r w:rsidR="005268B1">
        <w:rPr>
          <w:color w:val="000000"/>
        </w:rPr>
        <w:t>NTN</w:t>
      </w:r>
      <w:r w:rsidR="005268B1">
        <w:rPr>
          <w:rFonts w:hint="cs"/>
          <w:color w:val="000000"/>
          <w:rtl/>
        </w:rPr>
        <w:t xml:space="preserve">، </w:t>
      </w:r>
      <w:r w:rsidR="005268B1" w:rsidRPr="00C01D2A">
        <w:rPr>
          <w:color w:val="000000"/>
        </w:rPr>
        <w:t>Structured Embedding</w:t>
      </w:r>
      <w:r w:rsidR="005268B1" w:rsidRPr="00C01D2A">
        <w:rPr>
          <w:rFonts w:hint="cs"/>
          <w:color w:val="000000"/>
          <w:rtl/>
        </w:rPr>
        <w:t xml:space="preserve">، </w:t>
      </w:r>
      <w:r w:rsidR="005268B1" w:rsidRPr="00C01D2A">
        <w:rPr>
          <w:color w:val="000000"/>
        </w:rPr>
        <w:t>TransE</w:t>
      </w:r>
      <w:r w:rsidR="005268B1" w:rsidRPr="00C01D2A">
        <w:rPr>
          <w:rFonts w:hint="cs"/>
          <w:color w:val="000000"/>
          <w:rtl/>
        </w:rPr>
        <w:t xml:space="preserve"> و </w:t>
      </w:r>
      <w:r w:rsidR="005268B1" w:rsidRPr="00C01D2A">
        <w:rPr>
          <w:color w:val="000000"/>
        </w:rPr>
        <w:t>TransH</w:t>
      </w:r>
      <w:r w:rsidR="005268B1" w:rsidRPr="00C01D2A">
        <w:rPr>
          <w:rFonts w:hint="cs"/>
          <w:color w:val="000000"/>
          <w:rtl/>
        </w:rPr>
        <w:t xml:space="preserve"> بهبود داده و این بهبود را توسط دو معیار کیفیت اثبات نمونده‌ایم. </w:t>
      </w:r>
      <w:r w:rsidR="005268B1">
        <w:rPr>
          <w:rFonts w:hint="cs"/>
          <w:color w:val="000000"/>
          <w:rtl/>
        </w:rPr>
        <w:t>به‌علاوه</w:t>
      </w:r>
      <w:r w:rsidR="00A658BC" w:rsidRPr="00FA0BD4">
        <w:rPr>
          <w:rFonts w:hint="cs"/>
          <w:color w:val="000000"/>
          <w:rtl/>
        </w:rPr>
        <w:t xml:space="preserve"> چارچوبی ارائه </w:t>
      </w:r>
      <w:r w:rsidR="005268B1">
        <w:rPr>
          <w:rFonts w:hint="cs"/>
          <w:color w:val="000000"/>
          <w:rtl/>
        </w:rPr>
        <w:t>داده‌ایم</w:t>
      </w:r>
      <w:r w:rsidR="00A658BC" w:rsidRPr="00FA0BD4">
        <w:rPr>
          <w:rFonts w:hint="cs"/>
          <w:color w:val="000000"/>
          <w:rtl/>
        </w:rPr>
        <w:t xml:space="preserve"> که به کمک آن </w:t>
      </w:r>
      <w:r w:rsidR="005268B1">
        <w:rPr>
          <w:rFonts w:hint="cs"/>
          <w:color w:val="000000"/>
          <w:rtl/>
        </w:rPr>
        <w:t>می‌</w:t>
      </w:r>
      <w:r w:rsidR="00A658BC" w:rsidRPr="00FA0BD4">
        <w:rPr>
          <w:rFonts w:hint="cs"/>
          <w:color w:val="000000"/>
          <w:rtl/>
        </w:rPr>
        <w:t>توان نقاط ضعف و قوت روش‌های موجود را بررسی کرد.</w:t>
      </w:r>
      <w:r w:rsidR="005268B1">
        <w:rPr>
          <w:rFonts w:hint="cs"/>
          <w:color w:val="000000"/>
          <w:rtl/>
        </w:rPr>
        <w:t xml:space="preserve"> </w:t>
      </w:r>
      <w:r w:rsidR="00BE3901">
        <w:rPr>
          <w:rFonts w:hint="cs"/>
          <w:color w:val="000000"/>
          <w:rtl/>
        </w:rPr>
        <w:t>علاوه بر بهبود روش‌های موجود، این راه‌حل منجر به استخراج حقیقت‌های پنهان در پایگاه‌های دانش شده و می‌توانیم یادگیری مدل‌ها را روی پایگاه‌های دانش کامل‌تری انجام دهیم.</w:t>
      </w:r>
    </w:p>
    <w:bookmarkEnd w:id="4"/>
    <w:p w14:paraId="2A89B2EA" w14:textId="627781A1" w:rsidR="000220C1" w:rsidRPr="00FA0BD4" w:rsidRDefault="000220C1" w:rsidP="00FA0BD4">
      <w:pPr>
        <w:spacing w:line="360" w:lineRule="auto"/>
        <w:jc w:val="both"/>
        <w:rPr>
          <w:color w:val="000000"/>
          <w:rtl/>
        </w:rPr>
      </w:pPr>
      <w:r w:rsidRPr="00FA0BD4">
        <w:rPr>
          <w:rFonts w:hint="cs"/>
          <w:b/>
          <w:bCs/>
          <w:color w:val="000000"/>
          <w:rtl/>
        </w:rPr>
        <w:t>واژه‌هاي كليدي</w:t>
      </w:r>
      <w:r w:rsidRPr="00FA0BD4">
        <w:rPr>
          <w:rFonts w:hint="cs"/>
          <w:color w:val="000000"/>
          <w:rtl/>
        </w:rPr>
        <w:t>:</w:t>
      </w:r>
      <w:r w:rsidR="007904DD" w:rsidRPr="00FA0BD4">
        <w:rPr>
          <w:rFonts w:hint="cs"/>
          <w:color w:val="000000"/>
          <w:rtl/>
        </w:rPr>
        <w:t xml:space="preserve"> </w:t>
      </w:r>
      <w:bookmarkStart w:id="5" w:name="_GoBack"/>
      <w:r w:rsidR="0061763B" w:rsidRPr="00FA0BD4">
        <w:rPr>
          <w:rFonts w:hint="cs"/>
          <w:color w:val="000000"/>
          <w:rtl/>
        </w:rPr>
        <w:t>یادگیری ماشین، پیش‌بینی پیوند، ویژگی‌های پنهان، فضای برداری، قوانین انجمنی</w:t>
      </w:r>
      <w:bookmarkEnd w:id="5"/>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6" w:name="TOC"/>
      <w:r w:rsidRPr="00C715C5">
        <w:rPr>
          <w:rFonts w:ascii="B Lotus" w:hAnsi="B Lotus" w:cs="B Lotus" w:hint="cs"/>
          <w:rtl/>
        </w:rPr>
        <w:lastRenderedPageBreak/>
        <w:t>فهرست مطالب</w:t>
      </w:r>
      <w:bookmarkEnd w:id="6"/>
    </w:p>
    <w:p w14:paraId="145CB99E" w14:textId="12B84332" w:rsidR="005319E7"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90477042" w:history="1">
        <w:r w:rsidR="005319E7" w:rsidRPr="00AA6170">
          <w:rPr>
            <w:rStyle w:val="Hyperlink"/>
            <w:rFonts w:hint="eastAsia"/>
            <w:snapToGrid w:val="0"/>
            <w:w w:val="0"/>
            <w:rtl/>
          </w:rPr>
          <w:t>فصل</w:t>
        </w:r>
        <w:r w:rsidR="005319E7" w:rsidRPr="00AA6170">
          <w:rPr>
            <w:rStyle w:val="Hyperlink"/>
            <w:snapToGrid w:val="0"/>
            <w:w w:val="0"/>
            <w:rtl/>
          </w:rPr>
          <w:t xml:space="preserve"> 1:</w:t>
        </w:r>
        <w:r w:rsidR="005319E7" w:rsidRPr="00AA6170">
          <w:rPr>
            <w:rStyle w:val="Hyperlink"/>
            <w:rtl/>
          </w:rPr>
          <w:t xml:space="preserve"> </w:t>
        </w:r>
        <w:r w:rsidR="005319E7" w:rsidRPr="00AA6170">
          <w:rPr>
            <w:rStyle w:val="Hyperlink"/>
            <w:rFonts w:hint="eastAsia"/>
            <w:rtl/>
          </w:rPr>
          <w:t>مقدمه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w:t>
        </w:r>
        <w:r w:rsidR="005319E7">
          <w:rPr>
            <w:webHidden/>
            <w:rtl/>
          </w:rPr>
          <w:fldChar w:fldCharType="end"/>
        </w:r>
      </w:hyperlink>
    </w:p>
    <w:p w14:paraId="44499A38" w14:textId="08D13C25" w:rsidR="005319E7" w:rsidRDefault="00C60D1D">
      <w:pPr>
        <w:pStyle w:val="TOC2"/>
        <w:rPr>
          <w:rFonts w:asciiTheme="minorHAnsi" w:eastAsiaTheme="minorEastAsia" w:hAnsiTheme="minorHAnsi" w:cstheme="minorBidi"/>
          <w:sz w:val="22"/>
          <w:szCs w:val="22"/>
          <w:rtl/>
          <w:lang w:bidi="ar-SA"/>
        </w:rPr>
      </w:pPr>
      <w:hyperlink w:anchor="_Toc490477043" w:history="1">
        <w:r w:rsidR="005319E7" w:rsidRPr="00AA6170">
          <w:rPr>
            <w:rStyle w:val="Hyperlink"/>
            <w:rtl/>
          </w:rPr>
          <w:t xml:space="preserve">1-1- </w:t>
        </w:r>
        <w:r w:rsidR="005319E7" w:rsidRPr="00AA6170">
          <w:rPr>
            <w:rStyle w:val="Hyperlink"/>
            <w:rFonts w:hint="eastAsia"/>
            <w:rtl/>
          </w:rPr>
          <w:t>تعر</w:t>
        </w:r>
        <w:r w:rsidR="005319E7" w:rsidRPr="00AA6170">
          <w:rPr>
            <w:rStyle w:val="Hyperlink"/>
            <w:rFonts w:hint="cs"/>
            <w:rtl/>
          </w:rPr>
          <w:t>ی</w:t>
        </w:r>
        <w:r w:rsidR="005319E7" w:rsidRPr="00AA6170">
          <w:rPr>
            <w:rStyle w:val="Hyperlink"/>
            <w:rFonts w:hint="eastAsia"/>
            <w:rtl/>
          </w:rPr>
          <w:t>ف</w:t>
        </w:r>
        <w:r w:rsidR="005319E7" w:rsidRPr="00AA6170">
          <w:rPr>
            <w:rStyle w:val="Hyperlink"/>
            <w:rtl/>
          </w:rPr>
          <w:t xml:space="preserve"> </w:t>
        </w:r>
        <w:r w:rsidR="005319E7" w:rsidRPr="00AA6170">
          <w:rPr>
            <w:rStyle w:val="Hyperlink"/>
            <w:rFonts w:hint="eastAsia"/>
            <w:rtl/>
          </w:rPr>
          <w:t>مسئله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w:t>
        </w:r>
        <w:r w:rsidR="005319E7">
          <w:rPr>
            <w:webHidden/>
            <w:rtl/>
          </w:rPr>
          <w:fldChar w:fldCharType="end"/>
        </w:r>
      </w:hyperlink>
    </w:p>
    <w:p w14:paraId="56AE3C8B" w14:textId="527889EF" w:rsidR="005319E7" w:rsidRDefault="00C60D1D">
      <w:pPr>
        <w:pStyle w:val="TOC2"/>
        <w:rPr>
          <w:rFonts w:asciiTheme="minorHAnsi" w:eastAsiaTheme="minorEastAsia" w:hAnsiTheme="minorHAnsi" w:cstheme="minorBidi"/>
          <w:sz w:val="22"/>
          <w:szCs w:val="22"/>
          <w:rtl/>
          <w:lang w:bidi="ar-SA"/>
        </w:rPr>
      </w:pPr>
      <w:hyperlink w:anchor="_Toc490477044" w:history="1">
        <w:r w:rsidR="005319E7" w:rsidRPr="00AA6170">
          <w:rPr>
            <w:rStyle w:val="Hyperlink"/>
            <w:rtl/>
          </w:rPr>
          <w:t xml:space="preserve">1-2- </w:t>
        </w:r>
        <w:r w:rsidR="005319E7" w:rsidRPr="00AA6170">
          <w:rPr>
            <w:rStyle w:val="Hyperlink"/>
            <w:rFonts w:hint="eastAsia"/>
            <w:rtl/>
          </w:rPr>
          <w:t>روش</w:t>
        </w:r>
        <w:r w:rsidR="005319E7" w:rsidRPr="00AA6170">
          <w:rPr>
            <w:rStyle w:val="Hyperlink"/>
            <w:rtl/>
          </w:rPr>
          <w:t xml:space="preserve"> </w:t>
        </w:r>
        <w:r w:rsidR="005319E7" w:rsidRPr="00AA6170">
          <w:rPr>
            <w:rStyle w:val="Hyperlink"/>
            <w:rFonts w:hint="eastAsia"/>
            <w:rtl/>
          </w:rPr>
          <w:t>انجام</w:t>
        </w:r>
        <w:r w:rsidR="005319E7" w:rsidRPr="00AA6170">
          <w:rPr>
            <w:rStyle w:val="Hyperlink"/>
            <w:rtl/>
          </w:rPr>
          <w:t xml:space="preserve"> </w:t>
        </w:r>
        <w:r w:rsidR="005319E7" w:rsidRPr="00AA6170">
          <w:rPr>
            <w:rStyle w:val="Hyperlink"/>
            <w:rFonts w:hint="eastAsia"/>
            <w:rtl/>
          </w:rPr>
          <w:t>پژوهش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w:t>
        </w:r>
        <w:r w:rsidR="005319E7">
          <w:rPr>
            <w:webHidden/>
            <w:rtl/>
          </w:rPr>
          <w:fldChar w:fldCharType="end"/>
        </w:r>
      </w:hyperlink>
    </w:p>
    <w:p w14:paraId="75559768" w14:textId="2CA73E1A" w:rsidR="005319E7" w:rsidRDefault="00C60D1D">
      <w:pPr>
        <w:pStyle w:val="TOC2"/>
        <w:rPr>
          <w:rFonts w:asciiTheme="minorHAnsi" w:eastAsiaTheme="minorEastAsia" w:hAnsiTheme="minorHAnsi" w:cstheme="minorBidi"/>
          <w:sz w:val="22"/>
          <w:szCs w:val="22"/>
          <w:rtl/>
          <w:lang w:bidi="ar-SA"/>
        </w:rPr>
      </w:pPr>
      <w:hyperlink w:anchor="_Toc490477045" w:history="1">
        <w:r w:rsidR="005319E7" w:rsidRPr="00AA6170">
          <w:rPr>
            <w:rStyle w:val="Hyperlink"/>
            <w:rtl/>
          </w:rPr>
          <w:t xml:space="preserve">1-3- </w:t>
        </w:r>
        <w:r w:rsidR="005319E7" w:rsidRPr="00AA6170">
          <w:rPr>
            <w:rStyle w:val="Hyperlink"/>
            <w:rFonts w:hint="eastAsia"/>
            <w:rtl/>
          </w:rPr>
          <w:t>کاربرد‌ها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پژوهش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w:t>
        </w:r>
        <w:r w:rsidR="005319E7">
          <w:rPr>
            <w:webHidden/>
            <w:rtl/>
          </w:rPr>
          <w:fldChar w:fldCharType="end"/>
        </w:r>
      </w:hyperlink>
    </w:p>
    <w:p w14:paraId="6F9E54BC" w14:textId="31A08C9D" w:rsidR="005319E7" w:rsidRDefault="00C60D1D">
      <w:pPr>
        <w:pStyle w:val="TOC2"/>
        <w:rPr>
          <w:rFonts w:asciiTheme="minorHAnsi" w:eastAsiaTheme="minorEastAsia" w:hAnsiTheme="minorHAnsi" w:cstheme="minorBidi"/>
          <w:sz w:val="22"/>
          <w:szCs w:val="22"/>
          <w:rtl/>
          <w:lang w:bidi="ar-SA"/>
        </w:rPr>
      </w:pPr>
      <w:hyperlink w:anchor="_Toc490477046" w:history="1">
        <w:r w:rsidR="005319E7" w:rsidRPr="00AA6170">
          <w:rPr>
            <w:rStyle w:val="Hyperlink"/>
            <w:rtl/>
          </w:rPr>
          <w:t xml:space="preserve">1-4- </w:t>
        </w:r>
        <w:r w:rsidR="005319E7" w:rsidRPr="00AA6170">
          <w:rPr>
            <w:rStyle w:val="Hyperlink"/>
            <w:rFonts w:hint="eastAsia"/>
            <w:rtl/>
          </w:rPr>
          <w:t>ساختار</w:t>
        </w:r>
        <w:r w:rsidR="005319E7" w:rsidRPr="00AA6170">
          <w:rPr>
            <w:rStyle w:val="Hyperlink"/>
            <w:rtl/>
          </w:rPr>
          <w:t xml:space="preserve"> </w:t>
        </w:r>
        <w:r w:rsidR="005319E7" w:rsidRPr="00AA6170">
          <w:rPr>
            <w:rStyle w:val="Hyperlink"/>
            <w:rFonts w:hint="eastAsia"/>
            <w:rtl/>
          </w:rPr>
          <w:t>پا</w:t>
        </w:r>
        <w:r w:rsidR="005319E7" w:rsidRPr="00AA6170">
          <w:rPr>
            <w:rStyle w:val="Hyperlink"/>
            <w:rFonts w:hint="cs"/>
            <w:rtl/>
          </w:rPr>
          <w:t>ی</w:t>
        </w:r>
        <w:r w:rsidR="005319E7" w:rsidRPr="00AA6170">
          <w:rPr>
            <w:rStyle w:val="Hyperlink"/>
            <w:rFonts w:hint="eastAsia"/>
            <w:rtl/>
          </w:rPr>
          <w:t>ان‌نامه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w:t>
        </w:r>
        <w:r w:rsidR="005319E7">
          <w:rPr>
            <w:webHidden/>
            <w:rtl/>
          </w:rPr>
          <w:fldChar w:fldCharType="end"/>
        </w:r>
      </w:hyperlink>
    </w:p>
    <w:p w14:paraId="28259620" w14:textId="4E3D83FF" w:rsidR="005319E7" w:rsidRDefault="00C60D1D">
      <w:pPr>
        <w:pStyle w:val="TOC1"/>
        <w:rPr>
          <w:rFonts w:asciiTheme="minorHAnsi" w:eastAsiaTheme="minorEastAsia" w:hAnsiTheme="minorHAnsi" w:cstheme="minorBidi"/>
          <w:sz w:val="22"/>
          <w:szCs w:val="22"/>
          <w:rtl/>
          <w:lang w:bidi="ar-SA"/>
        </w:rPr>
      </w:pPr>
      <w:hyperlink w:anchor="_Toc490477047" w:history="1">
        <w:r w:rsidR="005319E7" w:rsidRPr="00AA6170">
          <w:rPr>
            <w:rStyle w:val="Hyperlink"/>
            <w:rFonts w:hint="eastAsia"/>
            <w:snapToGrid w:val="0"/>
            <w:w w:val="0"/>
            <w:rtl/>
          </w:rPr>
          <w:t>فصل</w:t>
        </w:r>
        <w:r w:rsidR="005319E7" w:rsidRPr="00AA6170">
          <w:rPr>
            <w:rStyle w:val="Hyperlink"/>
            <w:snapToGrid w:val="0"/>
            <w:w w:val="0"/>
            <w:rtl/>
          </w:rPr>
          <w:t xml:space="preserve"> 2:</w:t>
        </w:r>
        <w:r w:rsidR="005319E7" w:rsidRPr="00AA6170">
          <w:rPr>
            <w:rStyle w:val="Hyperlink"/>
            <w:rtl/>
          </w:rPr>
          <w:t xml:space="preserve">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ش</w:t>
        </w:r>
        <w:r w:rsidR="005319E7" w:rsidRPr="00AA6170">
          <w:rPr>
            <w:rStyle w:val="Hyperlink"/>
            <w:rFonts w:hint="cs"/>
            <w:rtl/>
          </w:rPr>
          <w:t>ی</w:t>
        </w:r>
        <w:r w:rsidR="005319E7" w:rsidRPr="00AA6170">
          <w:rPr>
            <w:rStyle w:val="Hyperlink"/>
            <w:rFonts w:hint="eastAsia"/>
            <w:rtl/>
          </w:rPr>
          <w:t>نه</w:t>
        </w:r>
        <w:r w:rsidR="005319E7" w:rsidRPr="00AA6170">
          <w:rPr>
            <w:rStyle w:val="Hyperlink"/>
            <w:rtl/>
          </w:rPr>
          <w:t xml:space="preserve"> </w:t>
        </w:r>
        <w:r w:rsidR="005319E7" w:rsidRPr="00AA6170">
          <w:rPr>
            <w:rStyle w:val="Hyperlink"/>
            <w:rFonts w:hint="eastAsia"/>
            <w:rtl/>
          </w:rPr>
          <w:t>پژوهش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w:t>
        </w:r>
        <w:r w:rsidR="005319E7">
          <w:rPr>
            <w:webHidden/>
            <w:rtl/>
          </w:rPr>
          <w:fldChar w:fldCharType="end"/>
        </w:r>
      </w:hyperlink>
    </w:p>
    <w:p w14:paraId="44FD1DC5" w14:textId="284DAB21" w:rsidR="005319E7" w:rsidRDefault="00C60D1D">
      <w:pPr>
        <w:pStyle w:val="TOC2"/>
        <w:rPr>
          <w:rFonts w:asciiTheme="minorHAnsi" w:eastAsiaTheme="minorEastAsia" w:hAnsiTheme="minorHAnsi" w:cstheme="minorBidi"/>
          <w:sz w:val="22"/>
          <w:szCs w:val="22"/>
          <w:rtl/>
          <w:lang w:bidi="ar-SA"/>
        </w:rPr>
      </w:pPr>
      <w:hyperlink w:anchor="_Toc490477048" w:history="1">
        <w:r w:rsidR="005319E7" w:rsidRPr="00AA6170">
          <w:rPr>
            <w:rStyle w:val="Hyperlink"/>
            <w:rtl/>
          </w:rPr>
          <w:t xml:space="preserve">2-1- </w:t>
        </w:r>
        <w:r w:rsidR="005319E7" w:rsidRPr="00AA6170">
          <w:rPr>
            <w:rStyle w:val="Hyperlink"/>
            <w:rFonts w:hint="eastAsia"/>
            <w:rtl/>
          </w:rPr>
          <w:t>زم</w:t>
        </w:r>
        <w:r w:rsidR="005319E7" w:rsidRPr="00AA6170">
          <w:rPr>
            <w:rStyle w:val="Hyperlink"/>
            <w:rFonts w:hint="cs"/>
            <w:rtl/>
          </w:rPr>
          <w:t>ی</w:t>
        </w:r>
        <w:r w:rsidR="005319E7" w:rsidRPr="00AA6170">
          <w:rPr>
            <w:rStyle w:val="Hyperlink"/>
            <w:rFonts w:hint="eastAsia"/>
            <w:rtl/>
          </w:rPr>
          <w:t>نه‌ها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تحق</w:t>
        </w:r>
        <w:r w:rsidR="005319E7" w:rsidRPr="00AA6170">
          <w:rPr>
            <w:rStyle w:val="Hyperlink"/>
            <w:rFonts w:hint="cs"/>
            <w:rtl/>
          </w:rPr>
          <w:t>ی</w:t>
        </w:r>
        <w:r w:rsidR="005319E7" w:rsidRPr="00AA6170">
          <w:rPr>
            <w:rStyle w:val="Hyperlink"/>
            <w:rFonts w:hint="eastAsia"/>
            <w:rtl/>
          </w:rPr>
          <w:t>ق</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w:t>
        </w:r>
        <w:r w:rsidR="005319E7">
          <w:rPr>
            <w:webHidden/>
            <w:rtl/>
          </w:rPr>
          <w:fldChar w:fldCharType="end"/>
        </w:r>
      </w:hyperlink>
    </w:p>
    <w:p w14:paraId="3D6BE7BB" w14:textId="2325798A" w:rsidR="005319E7" w:rsidRDefault="00C60D1D">
      <w:pPr>
        <w:pStyle w:val="TOC3"/>
        <w:rPr>
          <w:rFonts w:asciiTheme="minorHAnsi" w:eastAsiaTheme="minorEastAsia" w:hAnsiTheme="minorHAnsi" w:cstheme="minorBidi"/>
          <w:sz w:val="22"/>
          <w:szCs w:val="22"/>
          <w:rtl/>
          <w:lang w:bidi="ar-SA"/>
        </w:rPr>
      </w:pPr>
      <w:hyperlink w:anchor="_Toc490477049" w:history="1">
        <w:r w:rsidR="005319E7" w:rsidRPr="00AA6170">
          <w:rPr>
            <w:rStyle w:val="Hyperlink"/>
            <w:rtl/>
          </w:rPr>
          <w:t xml:space="preserve">2-1-1- </w:t>
        </w:r>
        <w:r w:rsidR="005319E7" w:rsidRPr="00AA6170">
          <w:rPr>
            <w:rStyle w:val="Hyperlink"/>
            <w:rFonts w:hint="eastAsia"/>
            <w:rtl/>
          </w:rPr>
          <w:t>شبکه‌ها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همگون</w:t>
        </w:r>
        <w:r w:rsidR="005319E7" w:rsidRPr="00AA6170">
          <w:rPr>
            <w:rStyle w:val="Hyperlink"/>
            <w:rtl/>
          </w:rPr>
          <w:t xml:space="preserve"> </w:t>
        </w:r>
        <w:r w:rsidR="005319E7" w:rsidRPr="00AA6170">
          <w:rPr>
            <w:rStyle w:val="Hyperlink"/>
            <w:rFonts w:hint="eastAsia"/>
            <w:rtl/>
          </w:rPr>
          <w:t>و</w:t>
        </w:r>
        <w:r w:rsidR="005319E7" w:rsidRPr="00AA6170">
          <w:rPr>
            <w:rStyle w:val="Hyperlink"/>
            <w:rtl/>
          </w:rPr>
          <w:t xml:space="preserve"> </w:t>
        </w:r>
        <w:r w:rsidR="005319E7" w:rsidRPr="00AA6170">
          <w:rPr>
            <w:rStyle w:val="Hyperlink"/>
            <w:rFonts w:hint="eastAsia"/>
            <w:rtl/>
          </w:rPr>
          <w:t>ناهمگون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Toc490477049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w:t>
        </w:r>
        <w:r w:rsidR="005319E7">
          <w:rPr>
            <w:webHidden/>
            <w:rtl/>
          </w:rPr>
          <w:fldChar w:fldCharType="end"/>
        </w:r>
      </w:hyperlink>
    </w:p>
    <w:p w14:paraId="6FA5D09D" w14:textId="75FDDE3C" w:rsidR="005319E7" w:rsidRDefault="00C60D1D">
      <w:pPr>
        <w:pStyle w:val="TOC3"/>
        <w:rPr>
          <w:rFonts w:asciiTheme="minorHAnsi" w:eastAsiaTheme="minorEastAsia" w:hAnsiTheme="minorHAnsi" w:cstheme="minorBidi"/>
          <w:sz w:val="22"/>
          <w:szCs w:val="22"/>
          <w:rtl/>
          <w:lang w:bidi="ar-SA"/>
        </w:rPr>
      </w:pPr>
      <w:hyperlink w:anchor="_Toc490477050" w:history="1">
        <w:r w:rsidR="005319E7" w:rsidRPr="00AA6170">
          <w:rPr>
            <w:rStyle w:val="Hyperlink"/>
            <w:rtl/>
          </w:rPr>
          <w:t xml:space="preserve">2-1-2-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ش‌ب</w:t>
        </w:r>
        <w:r w:rsidR="005319E7" w:rsidRPr="00AA6170">
          <w:rPr>
            <w:rStyle w:val="Hyperlink"/>
            <w:rFonts w:hint="cs"/>
            <w:rtl/>
          </w:rPr>
          <w:t>ی</w:t>
        </w:r>
        <w:r w:rsidR="005319E7" w:rsidRPr="00AA6170">
          <w:rPr>
            <w:rStyle w:val="Hyperlink"/>
            <w:rFonts w:hint="eastAsia"/>
            <w:rtl/>
          </w:rPr>
          <w:t>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وند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10</w:t>
        </w:r>
        <w:r w:rsidR="005319E7">
          <w:rPr>
            <w:webHidden/>
            <w:rtl/>
          </w:rPr>
          <w:fldChar w:fldCharType="end"/>
        </w:r>
      </w:hyperlink>
    </w:p>
    <w:p w14:paraId="47411584" w14:textId="68B268D9" w:rsidR="005319E7" w:rsidRDefault="00C60D1D">
      <w:pPr>
        <w:pStyle w:val="TOC3"/>
        <w:rPr>
          <w:rFonts w:asciiTheme="minorHAnsi" w:eastAsiaTheme="minorEastAsia" w:hAnsiTheme="minorHAnsi" w:cstheme="minorBidi"/>
          <w:sz w:val="22"/>
          <w:szCs w:val="22"/>
          <w:rtl/>
          <w:lang w:bidi="ar-SA"/>
        </w:rPr>
      </w:pPr>
      <w:hyperlink w:anchor="_Toc490477051" w:history="1">
        <w:r w:rsidR="005319E7" w:rsidRPr="00AA6170">
          <w:rPr>
            <w:rStyle w:val="Hyperlink"/>
            <w:rtl/>
          </w:rPr>
          <w:t xml:space="preserve">2-1-3- </w:t>
        </w:r>
        <w:r w:rsidR="005319E7" w:rsidRPr="00AA6170">
          <w:rPr>
            <w:rStyle w:val="Hyperlink"/>
            <w:rFonts w:hint="eastAsia"/>
            <w:rtl/>
          </w:rPr>
          <w:t>فرض</w:t>
        </w:r>
        <w:r w:rsidR="005319E7" w:rsidRPr="00AA6170">
          <w:rPr>
            <w:rStyle w:val="Hyperlink"/>
            <w:rtl/>
          </w:rPr>
          <w:t xml:space="preserve"> </w:t>
        </w:r>
        <w:r w:rsidR="005319E7" w:rsidRPr="00AA6170">
          <w:rPr>
            <w:rStyle w:val="Hyperlink"/>
            <w:rFonts w:hint="eastAsia"/>
            <w:rtl/>
          </w:rPr>
          <w:t>جهان‌باز</w:t>
        </w:r>
        <w:r w:rsidR="005319E7" w:rsidRPr="00AA6170">
          <w:rPr>
            <w:rStyle w:val="Hyperlink"/>
            <w:rtl/>
          </w:rPr>
          <w:t xml:space="preserve"> </w:t>
        </w:r>
        <w:r w:rsidR="005319E7" w:rsidRPr="00AA6170">
          <w:rPr>
            <w:rStyle w:val="Hyperlink"/>
            <w:rFonts w:hint="eastAsia"/>
            <w:rtl/>
          </w:rPr>
          <w:t>و</w:t>
        </w:r>
        <w:r w:rsidR="005319E7" w:rsidRPr="00AA6170">
          <w:rPr>
            <w:rStyle w:val="Hyperlink"/>
            <w:rtl/>
          </w:rPr>
          <w:t xml:space="preserve"> </w:t>
        </w:r>
        <w:r w:rsidR="005319E7" w:rsidRPr="00AA6170">
          <w:rPr>
            <w:rStyle w:val="Hyperlink"/>
            <w:rFonts w:hint="eastAsia"/>
            <w:rtl/>
          </w:rPr>
          <w:t>فرض</w:t>
        </w:r>
        <w:r w:rsidR="005319E7" w:rsidRPr="00AA6170">
          <w:rPr>
            <w:rStyle w:val="Hyperlink"/>
            <w:rtl/>
          </w:rPr>
          <w:t xml:space="preserve"> </w:t>
        </w:r>
        <w:r w:rsidR="005319E7" w:rsidRPr="00AA6170">
          <w:rPr>
            <w:rStyle w:val="Hyperlink"/>
            <w:rFonts w:hint="eastAsia"/>
            <w:rtl/>
          </w:rPr>
          <w:t>جهان</w:t>
        </w:r>
        <w:r w:rsidR="005319E7" w:rsidRPr="00AA6170">
          <w:rPr>
            <w:rStyle w:val="Hyperlink"/>
            <w:rFonts w:hint="eastAsia"/>
          </w:rPr>
          <w:t>‌</w:t>
        </w:r>
        <w:r w:rsidR="005319E7" w:rsidRPr="00AA6170">
          <w:rPr>
            <w:rStyle w:val="Hyperlink"/>
            <w:rFonts w:hint="eastAsia"/>
            <w:rtl/>
          </w:rPr>
          <w:t>بسته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11</w:t>
        </w:r>
        <w:r w:rsidR="005319E7">
          <w:rPr>
            <w:webHidden/>
            <w:rtl/>
          </w:rPr>
          <w:fldChar w:fldCharType="end"/>
        </w:r>
      </w:hyperlink>
    </w:p>
    <w:p w14:paraId="26E333CF" w14:textId="3DBE54A0" w:rsidR="005319E7" w:rsidRDefault="00C60D1D">
      <w:pPr>
        <w:pStyle w:val="TOC3"/>
        <w:rPr>
          <w:rFonts w:asciiTheme="minorHAnsi" w:eastAsiaTheme="minorEastAsia" w:hAnsiTheme="minorHAnsi" w:cstheme="minorBidi"/>
          <w:sz w:val="22"/>
          <w:szCs w:val="22"/>
          <w:rtl/>
          <w:lang w:bidi="ar-SA"/>
        </w:rPr>
      </w:pPr>
      <w:hyperlink w:anchor="_Toc490477052" w:history="1">
        <w:r w:rsidR="005319E7" w:rsidRPr="00AA6170">
          <w:rPr>
            <w:rStyle w:val="Hyperlink"/>
            <w:rtl/>
          </w:rPr>
          <w:t xml:space="preserve">2-1-4- </w:t>
        </w:r>
        <w:r w:rsidR="005319E7" w:rsidRPr="00AA6170">
          <w:rPr>
            <w:rStyle w:val="Hyperlink"/>
            <w:rFonts w:hint="eastAsia"/>
            <w:rtl/>
          </w:rPr>
          <w:t>گراد</w:t>
        </w:r>
        <w:r w:rsidR="005319E7" w:rsidRPr="00AA6170">
          <w:rPr>
            <w:rStyle w:val="Hyperlink"/>
            <w:rFonts w:hint="cs"/>
            <w:rtl/>
          </w:rPr>
          <w:t>ی</w:t>
        </w:r>
        <w:r w:rsidR="005319E7" w:rsidRPr="00AA6170">
          <w:rPr>
            <w:rStyle w:val="Hyperlink"/>
            <w:rFonts w:hint="eastAsia"/>
            <w:rtl/>
          </w:rPr>
          <w:t>ان</w:t>
        </w:r>
        <w:r w:rsidR="005319E7" w:rsidRPr="00AA6170">
          <w:rPr>
            <w:rStyle w:val="Hyperlink"/>
            <w:rtl/>
          </w:rPr>
          <w:t xml:space="preserve"> </w:t>
        </w:r>
        <w:r w:rsidR="005319E7" w:rsidRPr="00AA6170">
          <w:rPr>
            <w:rStyle w:val="Hyperlink"/>
            <w:rFonts w:hint="eastAsia"/>
            <w:rtl/>
          </w:rPr>
          <w:t>نزول</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تصادف</w:t>
        </w:r>
        <w:r w:rsidR="005319E7" w:rsidRPr="00AA6170">
          <w:rPr>
            <w:rStyle w:val="Hyperlink"/>
            <w:rFonts w:hint="cs"/>
            <w:rtl/>
          </w:rPr>
          <w:t>ی</w:t>
        </w:r>
        <w:r w:rsidR="005319E7" w:rsidRPr="00AA6170">
          <w:rPr>
            <w:rStyle w:val="Hyperlink"/>
            <w:rtl/>
          </w:rPr>
          <w:t xml:space="preserve"> (</w:t>
        </w:r>
        <w:r w:rsidR="005319E7" w:rsidRPr="00AA6170">
          <w:rPr>
            <w:rStyle w:val="Hyperlink"/>
          </w:rPr>
          <w:t>SGD</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12</w:t>
        </w:r>
        <w:r w:rsidR="005319E7">
          <w:rPr>
            <w:webHidden/>
            <w:rtl/>
          </w:rPr>
          <w:fldChar w:fldCharType="end"/>
        </w:r>
      </w:hyperlink>
    </w:p>
    <w:p w14:paraId="75475148" w14:textId="18755A9F" w:rsidR="005319E7" w:rsidRDefault="00C60D1D">
      <w:pPr>
        <w:pStyle w:val="TOC2"/>
        <w:rPr>
          <w:rFonts w:asciiTheme="minorHAnsi" w:eastAsiaTheme="minorEastAsia" w:hAnsiTheme="minorHAnsi" w:cstheme="minorBidi"/>
          <w:sz w:val="22"/>
          <w:szCs w:val="22"/>
          <w:rtl/>
          <w:lang w:bidi="ar-SA"/>
        </w:rPr>
      </w:pPr>
      <w:hyperlink w:anchor="_Toc490477053" w:history="1">
        <w:r w:rsidR="005319E7" w:rsidRPr="00AA6170">
          <w:rPr>
            <w:rStyle w:val="Hyperlink"/>
            <w:rtl/>
          </w:rPr>
          <w:t xml:space="preserve">2-2-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مبتن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بر</w:t>
        </w:r>
        <w:r w:rsidR="005319E7" w:rsidRPr="00AA6170">
          <w:rPr>
            <w:rStyle w:val="Hyperlink"/>
            <w:rtl/>
          </w:rPr>
          <w:t xml:space="preserve"> </w:t>
        </w:r>
        <w:r w:rsidR="005319E7" w:rsidRPr="00AA6170">
          <w:rPr>
            <w:rStyle w:val="Hyperlink"/>
            <w:rFonts w:hint="eastAsia"/>
            <w:rtl/>
          </w:rPr>
          <w:t>و</w:t>
        </w:r>
        <w:r w:rsidR="005319E7" w:rsidRPr="00AA6170">
          <w:rPr>
            <w:rStyle w:val="Hyperlink"/>
            <w:rFonts w:hint="cs"/>
            <w:rtl/>
          </w:rPr>
          <w:t>ی</w:t>
        </w:r>
        <w:r w:rsidR="005319E7" w:rsidRPr="00AA6170">
          <w:rPr>
            <w:rStyle w:val="Hyperlink"/>
            <w:rFonts w:hint="eastAsia"/>
            <w:rtl/>
          </w:rPr>
          <w:t>ژگ</w:t>
        </w:r>
        <w:r w:rsidR="005319E7" w:rsidRPr="00AA6170">
          <w:rPr>
            <w:rStyle w:val="Hyperlink"/>
            <w:rFonts w:hint="cs"/>
            <w:rtl/>
          </w:rPr>
          <w:t>ی‌</w:t>
        </w:r>
        <w:r w:rsidR="005319E7" w:rsidRPr="00AA6170">
          <w:rPr>
            <w:rStyle w:val="Hyperlink"/>
            <w:rFonts w:hint="eastAsia"/>
            <w:rtl/>
          </w:rPr>
          <w:t>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پنهان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13</w:t>
        </w:r>
        <w:r w:rsidR="005319E7">
          <w:rPr>
            <w:webHidden/>
            <w:rtl/>
          </w:rPr>
          <w:fldChar w:fldCharType="end"/>
        </w:r>
      </w:hyperlink>
    </w:p>
    <w:p w14:paraId="4C062321" w14:textId="63B52B67" w:rsidR="005319E7" w:rsidRDefault="00C60D1D">
      <w:pPr>
        <w:pStyle w:val="TOC2"/>
        <w:rPr>
          <w:rFonts w:asciiTheme="minorHAnsi" w:eastAsiaTheme="minorEastAsia" w:hAnsiTheme="minorHAnsi" w:cstheme="minorBidi"/>
          <w:sz w:val="22"/>
          <w:szCs w:val="22"/>
          <w:rtl/>
          <w:lang w:bidi="ar-SA"/>
        </w:rPr>
      </w:pPr>
      <w:hyperlink w:anchor="_Toc490477054" w:history="1">
        <w:r w:rsidR="005319E7" w:rsidRPr="00AA6170">
          <w:rPr>
            <w:rStyle w:val="Hyperlink"/>
            <w:rtl/>
          </w:rPr>
          <w:t>2-3-</w:t>
        </w:r>
        <w:r w:rsidR="005319E7" w:rsidRPr="00AA6170">
          <w:rPr>
            <w:rStyle w:val="Hyperlink"/>
            <w:rFonts w:ascii="Calibri" w:hAnsi="Calibri"/>
            <w:rtl/>
          </w:rPr>
          <w:t xml:space="preserve"> </w:t>
        </w:r>
        <w:r w:rsidR="005319E7" w:rsidRPr="00AA6170">
          <w:rPr>
            <w:rStyle w:val="Hyperlink"/>
            <w:rFonts w:ascii="Calibri" w:hAnsi="Calibri" w:hint="eastAsia"/>
            <w:rtl/>
          </w:rPr>
          <w:t>تقس</w:t>
        </w:r>
        <w:r w:rsidR="005319E7" w:rsidRPr="00AA6170">
          <w:rPr>
            <w:rStyle w:val="Hyperlink"/>
            <w:rFonts w:ascii="Calibri" w:hAnsi="Calibri" w:hint="cs"/>
            <w:rtl/>
          </w:rPr>
          <w:t>ی</w:t>
        </w:r>
        <w:r w:rsidR="005319E7" w:rsidRPr="00AA6170">
          <w:rPr>
            <w:rStyle w:val="Hyperlink"/>
            <w:rFonts w:ascii="Calibri" w:hAnsi="Calibri" w:hint="eastAsia"/>
            <w:rtl/>
          </w:rPr>
          <w:t>م‌بند</w:t>
        </w:r>
        <w:r w:rsidR="005319E7" w:rsidRPr="00AA6170">
          <w:rPr>
            <w:rStyle w:val="Hyperlink"/>
            <w:rFonts w:ascii="Calibri" w:hAnsi="Calibri" w:hint="cs"/>
            <w:rtl/>
          </w:rPr>
          <w:t>ی</w:t>
        </w:r>
        <w:r w:rsidR="005319E7" w:rsidRPr="00AA6170">
          <w:rPr>
            <w:rStyle w:val="Hyperlink"/>
            <w:rFonts w:ascii="Calibri" w:hAnsi="Calibri"/>
            <w:rtl/>
          </w:rPr>
          <w:t xml:space="preserve"> </w:t>
        </w:r>
        <w:r w:rsidR="005319E7" w:rsidRPr="00AA6170">
          <w:rPr>
            <w:rStyle w:val="Hyperlink"/>
            <w:rFonts w:ascii="Calibri" w:hAnsi="Calibri" w:hint="eastAsia"/>
            <w:rtl/>
          </w:rPr>
          <w:t>داده‌ها</w:t>
        </w:r>
        <w:r w:rsidR="005319E7" w:rsidRPr="00AA6170">
          <w:rPr>
            <w:rStyle w:val="Hyperlink"/>
            <w:rFonts w:ascii="Calibri" w:hAnsi="Calibri" w:hint="cs"/>
            <w:rtl/>
          </w:rPr>
          <w:t>ی</w:t>
        </w:r>
        <w:r w:rsidR="005319E7" w:rsidRPr="00AA6170">
          <w:rPr>
            <w:rStyle w:val="Hyperlink"/>
            <w:rFonts w:ascii="Calibri" w:hAnsi="Calibri"/>
            <w:rtl/>
          </w:rPr>
          <w:t xml:space="preserve"> </w:t>
        </w:r>
        <w:r w:rsidR="005319E7" w:rsidRPr="00AA6170">
          <w:rPr>
            <w:rStyle w:val="Hyperlink"/>
            <w:rFonts w:ascii="Calibri" w:hAnsi="Calibri" w:hint="eastAsia"/>
            <w:rtl/>
          </w:rPr>
          <w:t>پا</w:t>
        </w:r>
        <w:r w:rsidR="005319E7" w:rsidRPr="00AA6170">
          <w:rPr>
            <w:rStyle w:val="Hyperlink"/>
            <w:rFonts w:ascii="Calibri" w:hAnsi="Calibri" w:hint="cs"/>
            <w:rtl/>
          </w:rPr>
          <w:t>ی</w:t>
        </w:r>
        <w:r w:rsidR="005319E7" w:rsidRPr="00AA6170">
          <w:rPr>
            <w:rStyle w:val="Hyperlink"/>
            <w:rFonts w:ascii="Calibri" w:hAnsi="Calibri" w:hint="eastAsia"/>
            <w:rtl/>
          </w:rPr>
          <w:t>گاه</w:t>
        </w:r>
        <w:r w:rsidR="005319E7" w:rsidRPr="00AA6170">
          <w:rPr>
            <w:rStyle w:val="Hyperlink"/>
            <w:rFonts w:ascii="Calibri" w:hAnsi="Calibri"/>
            <w:rtl/>
          </w:rPr>
          <w:t xml:space="preserve"> </w:t>
        </w:r>
        <w:r w:rsidR="005319E7" w:rsidRPr="00AA6170">
          <w:rPr>
            <w:rStyle w:val="Hyperlink"/>
            <w:rFonts w:ascii="Calibri" w:hAnsi="Calibri" w:hint="eastAsia"/>
            <w:rtl/>
          </w:rPr>
          <w:t>دانش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15</w:t>
        </w:r>
        <w:r w:rsidR="005319E7">
          <w:rPr>
            <w:webHidden/>
            <w:rtl/>
          </w:rPr>
          <w:fldChar w:fldCharType="end"/>
        </w:r>
      </w:hyperlink>
    </w:p>
    <w:p w14:paraId="227E7917" w14:textId="4B472310" w:rsidR="005319E7" w:rsidRDefault="00C60D1D">
      <w:pPr>
        <w:pStyle w:val="TOC2"/>
        <w:rPr>
          <w:rFonts w:asciiTheme="minorHAnsi" w:eastAsiaTheme="minorEastAsia" w:hAnsiTheme="minorHAnsi" w:cstheme="minorBidi"/>
          <w:sz w:val="22"/>
          <w:szCs w:val="22"/>
          <w:rtl/>
          <w:lang w:bidi="ar-SA"/>
        </w:rPr>
      </w:pPr>
      <w:hyperlink w:anchor="_Toc490477055" w:history="1">
        <w:r w:rsidR="005319E7" w:rsidRPr="00AA6170">
          <w:rPr>
            <w:rStyle w:val="Hyperlink"/>
            <w:rtl/>
          </w:rPr>
          <w:t xml:space="preserve">2-4- </w:t>
        </w:r>
        <w:r w:rsidR="005319E7" w:rsidRPr="00AA6170">
          <w:rPr>
            <w:rStyle w:val="Hyperlink"/>
            <w:rFonts w:hint="eastAsia"/>
            <w:rtl/>
          </w:rPr>
          <w:t>مراحل</w:t>
        </w:r>
        <w:r w:rsidR="005319E7" w:rsidRPr="00AA6170">
          <w:rPr>
            <w:rStyle w:val="Hyperlink"/>
            <w:rtl/>
          </w:rPr>
          <w:t xml:space="preserve"> </w:t>
        </w:r>
        <w:r w:rsidR="005319E7" w:rsidRPr="00AA6170">
          <w:rPr>
            <w:rStyle w:val="Hyperlink"/>
            <w:rFonts w:hint="eastAsia"/>
            <w:rtl/>
          </w:rPr>
          <w:t>آموزش</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مبتن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بر</w:t>
        </w:r>
        <w:r w:rsidR="005319E7" w:rsidRPr="00AA6170">
          <w:rPr>
            <w:rStyle w:val="Hyperlink"/>
            <w:rtl/>
          </w:rPr>
          <w:t xml:space="preserve"> </w:t>
        </w:r>
        <w:r w:rsidR="005319E7" w:rsidRPr="00AA6170">
          <w:rPr>
            <w:rStyle w:val="Hyperlink"/>
            <w:rFonts w:hint="eastAsia"/>
            <w:rtl/>
          </w:rPr>
          <w:t>و</w:t>
        </w:r>
        <w:r w:rsidR="005319E7" w:rsidRPr="00AA6170">
          <w:rPr>
            <w:rStyle w:val="Hyperlink"/>
            <w:rFonts w:hint="cs"/>
            <w:rtl/>
          </w:rPr>
          <w:t>ی</w:t>
        </w:r>
        <w:r w:rsidR="005319E7" w:rsidRPr="00AA6170">
          <w:rPr>
            <w:rStyle w:val="Hyperlink"/>
            <w:rFonts w:hint="eastAsia"/>
            <w:rtl/>
          </w:rPr>
          <w:t>ژگ</w:t>
        </w:r>
        <w:r w:rsidR="005319E7" w:rsidRPr="00AA6170">
          <w:rPr>
            <w:rStyle w:val="Hyperlink"/>
            <w:rFonts w:hint="cs"/>
            <w:rtl/>
          </w:rPr>
          <w:t>ی‌</w:t>
        </w:r>
        <w:r w:rsidR="005319E7" w:rsidRPr="00AA6170">
          <w:rPr>
            <w:rStyle w:val="Hyperlink"/>
            <w:rFonts w:hint="eastAsia"/>
            <w:rtl/>
          </w:rPr>
          <w:t>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پنهان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17</w:t>
        </w:r>
        <w:r w:rsidR="005319E7">
          <w:rPr>
            <w:webHidden/>
            <w:rtl/>
          </w:rPr>
          <w:fldChar w:fldCharType="end"/>
        </w:r>
      </w:hyperlink>
    </w:p>
    <w:p w14:paraId="68F8217F" w14:textId="719B40BD" w:rsidR="005319E7" w:rsidRDefault="00C60D1D">
      <w:pPr>
        <w:pStyle w:val="TOC3"/>
        <w:rPr>
          <w:rFonts w:asciiTheme="minorHAnsi" w:eastAsiaTheme="minorEastAsia" w:hAnsiTheme="minorHAnsi" w:cstheme="minorBidi"/>
          <w:sz w:val="22"/>
          <w:szCs w:val="22"/>
          <w:rtl/>
          <w:lang w:bidi="ar-SA"/>
        </w:rPr>
      </w:pPr>
      <w:hyperlink w:anchor="_Toc490477056" w:history="1">
        <w:r w:rsidR="005319E7" w:rsidRPr="00AA6170">
          <w:rPr>
            <w:rStyle w:val="Hyperlink"/>
            <w:rtl/>
          </w:rPr>
          <w:t xml:space="preserve">2-4-1- </w:t>
        </w:r>
        <w:r w:rsidR="005319E7" w:rsidRPr="00AA6170">
          <w:rPr>
            <w:rStyle w:val="Hyperlink"/>
            <w:rFonts w:hint="eastAsia"/>
            <w:rtl/>
          </w:rPr>
          <w:t>مرحله‌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آموزش</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18</w:t>
        </w:r>
        <w:r w:rsidR="005319E7">
          <w:rPr>
            <w:webHidden/>
            <w:rtl/>
          </w:rPr>
          <w:fldChar w:fldCharType="end"/>
        </w:r>
      </w:hyperlink>
    </w:p>
    <w:p w14:paraId="122A038B" w14:textId="2CC9EDCE" w:rsidR="005319E7" w:rsidRDefault="00C60D1D">
      <w:pPr>
        <w:pStyle w:val="TOC3"/>
        <w:rPr>
          <w:rFonts w:asciiTheme="minorHAnsi" w:eastAsiaTheme="minorEastAsia" w:hAnsiTheme="minorHAnsi" w:cstheme="minorBidi"/>
          <w:sz w:val="22"/>
          <w:szCs w:val="22"/>
          <w:rtl/>
          <w:lang w:bidi="ar-SA"/>
        </w:rPr>
      </w:pPr>
      <w:hyperlink w:anchor="_Toc490477057" w:history="1">
        <w:r w:rsidR="005319E7" w:rsidRPr="00AA6170">
          <w:rPr>
            <w:rStyle w:val="Hyperlink"/>
            <w:rtl/>
          </w:rPr>
          <w:t xml:space="preserve">2-4-2- </w:t>
        </w:r>
        <w:r w:rsidR="005319E7" w:rsidRPr="00AA6170">
          <w:rPr>
            <w:rStyle w:val="Hyperlink"/>
            <w:rFonts w:hint="eastAsia"/>
            <w:rtl/>
          </w:rPr>
          <w:t>مرحله‌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ارز</w:t>
        </w:r>
        <w:r w:rsidR="005319E7" w:rsidRPr="00AA6170">
          <w:rPr>
            <w:rStyle w:val="Hyperlink"/>
            <w:rFonts w:hint="cs"/>
            <w:rtl/>
          </w:rPr>
          <w:t>ی</w:t>
        </w:r>
        <w:r w:rsidR="005319E7" w:rsidRPr="00AA6170">
          <w:rPr>
            <w:rStyle w:val="Hyperlink"/>
            <w:rFonts w:hint="eastAsia"/>
            <w:rtl/>
          </w:rPr>
          <w:t>اب</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18</w:t>
        </w:r>
        <w:r w:rsidR="005319E7">
          <w:rPr>
            <w:webHidden/>
            <w:rtl/>
          </w:rPr>
          <w:fldChar w:fldCharType="end"/>
        </w:r>
      </w:hyperlink>
    </w:p>
    <w:p w14:paraId="70D6AF61" w14:textId="048CDD2F" w:rsidR="005319E7" w:rsidRDefault="00C60D1D">
      <w:pPr>
        <w:pStyle w:val="TOC3"/>
        <w:rPr>
          <w:rFonts w:asciiTheme="minorHAnsi" w:eastAsiaTheme="minorEastAsia" w:hAnsiTheme="minorHAnsi" w:cstheme="minorBidi"/>
          <w:sz w:val="22"/>
          <w:szCs w:val="22"/>
          <w:rtl/>
          <w:lang w:bidi="ar-SA"/>
        </w:rPr>
      </w:pPr>
      <w:hyperlink w:anchor="_Toc490477058" w:history="1">
        <w:r w:rsidR="005319E7" w:rsidRPr="00AA6170">
          <w:rPr>
            <w:rStyle w:val="Hyperlink"/>
            <w:rtl/>
          </w:rPr>
          <w:t xml:space="preserve">2-4-3- </w:t>
        </w:r>
        <w:r w:rsidR="005319E7" w:rsidRPr="00AA6170">
          <w:rPr>
            <w:rStyle w:val="Hyperlink"/>
            <w:rFonts w:hint="eastAsia"/>
            <w:rtl/>
          </w:rPr>
          <w:t>مرحله‌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آزمون</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20</w:t>
        </w:r>
        <w:r w:rsidR="005319E7">
          <w:rPr>
            <w:webHidden/>
            <w:rtl/>
          </w:rPr>
          <w:fldChar w:fldCharType="end"/>
        </w:r>
      </w:hyperlink>
    </w:p>
    <w:p w14:paraId="77130BCE" w14:textId="55A32E1E" w:rsidR="005319E7" w:rsidRDefault="00C60D1D">
      <w:pPr>
        <w:pStyle w:val="TOC2"/>
        <w:rPr>
          <w:rFonts w:asciiTheme="minorHAnsi" w:eastAsiaTheme="minorEastAsia" w:hAnsiTheme="minorHAnsi" w:cstheme="minorBidi"/>
          <w:sz w:val="22"/>
          <w:szCs w:val="22"/>
          <w:rtl/>
          <w:lang w:bidi="ar-SA"/>
        </w:rPr>
      </w:pPr>
      <w:hyperlink w:anchor="_Toc490477059" w:history="1">
        <w:r w:rsidR="005319E7" w:rsidRPr="00AA6170">
          <w:rPr>
            <w:rStyle w:val="Hyperlink"/>
            <w:rtl/>
          </w:rPr>
          <w:t xml:space="preserve">2-5- </w:t>
        </w:r>
        <w:r w:rsidR="005319E7" w:rsidRPr="00AA6170">
          <w:rPr>
            <w:rStyle w:val="Hyperlink"/>
            <w:rFonts w:hint="eastAsia"/>
            <w:rtl/>
          </w:rPr>
          <w:t>بررس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موجود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Toc490477059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21</w:t>
        </w:r>
        <w:r w:rsidR="005319E7">
          <w:rPr>
            <w:webHidden/>
            <w:rtl/>
          </w:rPr>
          <w:fldChar w:fldCharType="end"/>
        </w:r>
      </w:hyperlink>
    </w:p>
    <w:p w14:paraId="30B8C982" w14:textId="0AEEC218" w:rsidR="005319E7" w:rsidRDefault="00C60D1D">
      <w:pPr>
        <w:pStyle w:val="TOC3"/>
        <w:rPr>
          <w:rFonts w:asciiTheme="minorHAnsi" w:eastAsiaTheme="minorEastAsia" w:hAnsiTheme="minorHAnsi" w:cstheme="minorBidi"/>
          <w:sz w:val="22"/>
          <w:szCs w:val="22"/>
          <w:rtl/>
          <w:lang w:bidi="ar-SA"/>
        </w:rPr>
      </w:pPr>
      <w:hyperlink w:anchor="_Toc490477060" w:history="1">
        <w:r w:rsidR="005319E7" w:rsidRPr="00AA6170">
          <w:rPr>
            <w:rStyle w:val="Hyperlink"/>
            <w:rtl/>
          </w:rPr>
          <w:t xml:space="preserve">2-5-1-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خط</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21</w:t>
        </w:r>
        <w:r w:rsidR="005319E7">
          <w:rPr>
            <w:webHidden/>
            <w:rtl/>
          </w:rPr>
          <w:fldChar w:fldCharType="end"/>
        </w:r>
      </w:hyperlink>
    </w:p>
    <w:p w14:paraId="3C175AD1" w14:textId="767C20DD" w:rsidR="005319E7" w:rsidRDefault="00C60D1D">
      <w:pPr>
        <w:pStyle w:val="TOC3"/>
        <w:rPr>
          <w:rFonts w:asciiTheme="minorHAnsi" w:eastAsiaTheme="minorEastAsia" w:hAnsiTheme="minorHAnsi" w:cstheme="minorBidi"/>
          <w:sz w:val="22"/>
          <w:szCs w:val="22"/>
          <w:rtl/>
          <w:lang w:bidi="ar-SA"/>
        </w:rPr>
      </w:pPr>
      <w:hyperlink w:anchor="_Toc490477061" w:history="1">
        <w:r w:rsidR="005319E7" w:rsidRPr="00AA6170">
          <w:rPr>
            <w:rStyle w:val="Hyperlink"/>
            <w:rtl/>
          </w:rPr>
          <w:t xml:space="preserve">2-5-2-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دوخط</w:t>
        </w:r>
        <w:r w:rsidR="005319E7" w:rsidRPr="00AA6170">
          <w:rPr>
            <w:rStyle w:val="Hyperlink"/>
            <w:rFonts w:hint="cs"/>
            <w:rtl/>
          </w:rPr>
          <w:t>ی</w:t>
        </w:r>
        <w:r w:rsidR="005319E7" w:rsidRPr="00AA6170">
          <w:rPr>
            <w:rStyle w:val="Hyperlink"/>
            <w:rtl/>
          </w:rPr>
          <w:t xml:space="preserve"> </w:t>
        </w:r>
        <w:r w:rsidR="005319E7" w:rsidRPr="00AA6170">
          <w:rPr>
            <w:rStyle w:val="Hyperlink"/>
            <w:rFonts w:cs="Times New Roman"/>
            <w:rtl/>
          </w:rPr>
          <w:t>–</w:t>
        </w:r>
        <w:r w:rsidR="005319E7" w:rsidRPr="00AA6170">
          <w:rPr>
            <w:rStyle w:val="Hyperlink"/>
            <w:rtl/>
          </w:rPr>
          <w:t xml:space="preserve"> </w:t>
        </w:r>
        <w:r w:rsidR="005319E7" w:rsidRPr="00AA6170">
          <w:rPr>
            <w:rStyle w:val="Hyperlink"/>
            <w:rFonts w:hint="eastAsia"/>
            <w:rtl/>
          </w:rPr>
          <w:t>رسکال</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22</w:t>
        </w:r>
        <w:r w:rsidR="005319E7">
          <w:rPr>
            <w:webHidden/>
            <w:rtl/>
          </w:rPr>
          <w:fldChar w:fldCharType="end"/>
        </w:r>
      </w:hyperlink>
    </w:p>
    <w:p w14:paraId="6703CE8D" w14:textId="5DFC5812" w:rsidR="005319E7" w:rsidRDefault="00C60D1D">
      <w:pPr>
        <w:pStyle w:val="TOC3"/>
        <w:rPr>
          <w:rFonts w:asciiTheme="minorHAnsi" w:eastAsiaTheme="minorEastAsia" w:hAnsiTheme="minorHAnsi" w:cstheme="minorBidi"/>
          <w:sz w:val="22"/>
          <w:szCs w:val="22"/>
          <w:rtl/>
          <w:lang w:bidi="ar-SA"/>
        </w:rPr>
      </w:pPr>
      <w:hyperlink w:anchor="_Toc490477062" w:history="1">
        <w:r w:rsidR="005319E7" w:rsidRPr="00AA6170">
          <w:rPr>
            <w:rStyle w:val="Hyperlink"/>
            <w:rtl/>
          </w:rPr>
          <w:t xml:space="preserve">2-5-3-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ادراک</w:t>
        </w:r>
        <w:r w:rsidR="005319E7" w:rsidRPr="00AA6170">
          <w:rPr>
            <w:rStyle w:val="Hyperlink"/>
            <w:rtl/>
          </w:rPr>
          <w:t xml:space="preserve"> </w:t>
        </w:r>
        <w:r w:rsidR="005319E7" w:rsidRPr="00AA6170">
          <w:rPr>
            <w:rStyle w:val="Hyperlink"/>
            <w:rFonts w:hint="eastAsia"/>
            <w:rtl/>
          </w:rPr>
          <w:t>چندلا</w:t>
        </w:r>
        <w:r w:rsidR="005319E7" w:rsidRPr="00AA6170">
          <w:rPr>
            <w:rStyle w:val="Hyperlink"/>
            <w:rFonts w:hint="cs"/>
            <w:rtl/>
          </w:rPr>
          <w:t>ی</w:t>
        </w:r>
        <w:r w:rsidR="005319E7" w:rsidRPr="00AA6170">
          <w:rPr>
            <w:rStyle w:val="Hyperlink"/>
            <w:rFonts w:hint="eastAsia"/>
            <w:rtl/>
          </w:rPr>
          <w:t>ه‌ا</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27</w:t>
        </w:r>
        <w:r w:rsidR="005319E7">
          <w:rPr>
            <w:webHidden/>
            <w:rtl/>
          </w:rPr>
          <w:fldChar w:fldCharType="end"/>
        </w:r>
      </w:hyperlink>
    </w:p>
    <w:p w14:paraId="1817F422" w14:textId="00151E3B" w:rsidR="005319E7" w:rsidRDefault="00C60D1D">
      <w:pPr>
        <w:pStyle w:val="TOC3"/>
        <w:rPr>
          <w:rFonts w:asciiTheme="minorHAnsi" w:eastAsiaTheme="minorEastAsia" w:hAnsiTheme="minorHAnsi" w:cstheme="minorBidi"/>
          <w:sz w:val="22"/>
          <w:szCs w:val="22"/>
          <w:rtl/>
          <w:lang w:bidi="ar-SA"/>
        </w:rPr>
      </w:pPr>
      <w:hyperlink w:anchor="_Toc490477063" w:history="1">
        <w:r w:rsidR="005319E7" w:rsidRPr="00AA6170">
          <w:rPr>
            <w:rStyle w:val="Hyperlink"/>
            <w:rtl/>
          </w:rPr>
          <w:t xml:space="preserve">2-5-4- </w:t>
        </w:r>
        <w:r w:rsidR="005319E7" w:rsidRPr="00AA6170">
          <w:rPr>
            <w:rStyle w:val="Hyperlink"/>
            <w:rFonts w:hint="eastAsia"/>
            <w:rtl/>
          </w:rPr>
          <w:t>شبکه‌ها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عصب</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تنسور</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32</w:t>
        </w:r>
        <w:r w:rsidR="005319E7">
          <w:rPr>
            <w:webHidden/>
            <w:rtl/>
          </w:rPr>
          <w:fldChar w:fldCharType="end"/>
        </w:r>
      </w:hyperlink>
    </w:p>
    <w:p w14:paraId="69FD67F5" w14:textId="2EFA03A7" w:rsidR="005319E7" w:rsidRDefault="00C60D1D">
      <w:pPr>
        <w:pStyle w:val="TOC3"/>
        <w:rPr>
          <w:rFonts w:asciiTheme="minorHAnsi" w:eastAsiaTheme="minorEastAsia" w:hAnsiTheme="minorHAnsi" w:cstheme="minorBidi"/>
          <w:sz w:val="22"/>
          <w:szCs w:val="22"/>
          <w:rtl/>
          <w:lang w:bidi="ar-SA"/>
        </w:rPr>
      </w:pPr>
      <w:hyperlink w:anchor="_Toc490477064" w:history="1">
        <w:r w:rsidR="005319E7" w:rsidRPr="00AA6170">
          <w:rPr>
            <w:rStyle w:val="Hyperlink"/>
            <w:rtl/>
          </w:rPr>
          <w:t xml:space="preserve">2-5-5-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فاصله‌</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پنهان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33</w:t>
        </w:r>
        <w:r w:rsidR="005319E7">
          <w:rPr>
            <w:webHidden/>
            <w:rtl/>
          </w:rPr>
          <w:fldChar w:fldCharType="end"/>
        </w:r>
      </w:hyperlink>
    </w:p>
    <w:p w14:paraId="398A1744" w14:textId="4B7D9E33" w:rsidR="005319E7" w:rsidRDefault="00C60D1D">
      <w:pPr>
        <w:pStyle w:val="TOC3"/>
        <w:rPr>
          <w:rFonts w:asciiTheme="minorHAnsi" w:eastAsiaTheme="minorEastAsia" w:hAnsiTheme="minorHAnsi" w:cstheme="minorBidi"/>
          <w:sz w:val="22"/>
          <w:szCs w:val="22"/>
          <w:rtl/>
          <w:lang w:bidi="ar-SA"/>
        </w:rPr>
      </w:pPr>
      <w:hyperlink w:anchor="_Toc490477065" w:history="1">
        <w:r w:rsidR="005319E7" w:rsidRPr="00AA6170">
          <w:rPr>
            <w:rStyle w:val="Hyperlink"/>
            <w:rtl/>
          </w:rPr>
          <w:t xml:space="preserve">2-5-6- </w:t>
        </w:r>
        <w:r w:rsidR="005319E7" w:rsidRPr="00AA6170">
          <w:rPr>
            <w:rStyle w:val="Hyperlink"/>
            <w:rFonts w:hint="eastAsia"/>
            <w:rtl/>
          </w:rPr>
          <w:t>مدل</w:t>
        </w:r>
        <w:r w:rsidR="005319E7" w:rsidRPr="00AA6170">
          <w:rPr>
            <w:rStyle w:val="Hyperlink"/>
            <w:rtl/>
          </w:rPr>
          <w:t xml:space="preserve"> </w:t>
        </w:r>
        <w:r w:rsidR="005319E7" w:rsidRPr="00AA6170">
          <w:rPr>
            <w:rStyle w:val="Hyperlink"/>
          </w:rPr>
          <w:t>Structured embedding</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34</w:t>
        </w:r>
        <w:r w:rsidR="005319E7">
          <w:rPr>
            <w:webHidden/>
            <w:rtl/>
          </w:rPr>
          <w:fldChar w:fldCharType="end"/>
        </w:r>
      </w:hyperlink>
    </w:p>
    <w:p w14:paraId="01AB6FD0" w14:textId="61232058" w:rsidR="005319E7" w:rsidRDefault="00C60D1D">
      <w:pPr>
        <w:pStyle w:val="TOC3"/>
        <w:rPr>
          <w:rFonts w:asciiTheme="minorHAnsi" w:eastAsiaTheme="minorEastAsia" w:hAnsiTheme="minorHAnsi" w:cstheme="minorBidi"/>
          <w:sz w:val="22"/>
          <w:szCs w:val="22"/>
          <w:rtl/>
          <w:lang w:bidi="ar-SA"/>
        </w:rPr>
      </w:pPr>
      <w:hyperlink w:anchor="_Toc490477066" w:history="1">
        <w:r w:rsidR="005319E7" w:rsidRPr="00AA6170">
          <w:rPr>
            <w:rStyle w:val="Hyperlink"/>
            <w:rtl/>
          </w:rPr>
          <w:t xml:space="preserve">2-5-7- </w:t>
        </w:r>
        <w:r w:rsidR="005319E7" w:rsidRPr="00AA6170">
          <w:rPr>
            <w:rStyle w:val="Hyperlink"/>
            <w:rFonts w:hint="eastAsia"/>
            <w:rtl/>
          </w:rPr>
          <w:t>مدل</w:t>
        </w:r>
        <w:r w:rsidR="005319E7" w:rsidRPr="00AA6170">
          <w:rPr>
            <w:rStyle w:val="Hyperlink"/>
            <w:rtl/>
          </w:rPr>
          <w:t xml:space="preserve"> </w:t>
        </w:r>
        <w:r w:rsidR="005319E7" w:rsidRPr="00AA6170">
          <w:rPr>
            <w:rStyle w:val="Hyperlink"/>
          </w:rPr>
          <w:t>TransE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36</w:t>
        </w:r>
        <w:r w:rsidR="005319E7">
          <w:rPr>
            <w:webHidden/>
            <w:rtl/>
          </w:rPr>
          <w:fldChar w:fldCharType="end"/>
        </w:r>
      </w:hyperlink>
    </w:p>
    <w:p w14:paraId="28ED2574" w14:textId="68782A56" w:rsidR="005319E7" w:rsidRDefault="00C60D1D">
      <w:pPr>
        <w:pStyle w:val="TOC3"/>
        <w:rPr>
          <w:rFonts w:asciiTheme="minorHAnsi" w:eastAsiaTheme="minorEastAsia" w:hAnsiTheme="minorHAnsi" w:cstheme="minorBidi"/>
          <w:sz w:val="22"/>
          <w:szCs w:val="22"/>
          <w:rtl/>
          <w:lang w:bidi="ar-SA"/>
        </w:rPr>
      </w:pPr>
      <w:hyperlink w:anchor="_Toc490477067" w:history="1">
        <w:r w:rsidR="005319E7" w:rsidRPr="00AA6170">
          <w:rPr>
            <w:rStyle w:val="Hyperlink"/>
            <w:rtl/>
          </w:rPr>
          <w:t xml:space="preserve">2-5-8- </w:t>
        </w:r>
        <w:r w:rsidR="005319E7" w:rsidRPr="00AA6170">
          <w:rPr>
            <w:rStyle w:val="Hyperlink"/>
            <w:rFonts w:hint="eastAsia"/>
            <w:rtl/>
          </w:rPr>
          <w:t>مدل</w:t>
        </w:r>
        <w:r w:rsidR="005319E7" w:rsidRPr="00AA6170">
          <w:rPr>
            <w:rStyle w:val="Hyperlink"/>
            <w:rtl/>
          </w:rPr>
          <w:t xml:space="preserve"> </w:t>
        </w:r>
        <w:r w:rsidR="005319E7" w:rsidRPr="00AA6170">
          <w:rPr>
            <w:rStyle w:val="Hyperlink"/>
          </w:rPr>
          <w:t>TransH</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39</w:t>
        </w:r>
        <w:r w:rsidR="005319E7">
          <w:rPr>
            <w:webHidden/>
            <w:rtl/>
          </w:rPr>
          <w:fldChar w:fldCharType="end"/>
        </w:r>
      </w:hyperlink>
    </w:p>
    <w:p w14:paraId="2CC29109" w14:textId="5DAF424D" w:rsidR="005319E7" w:rsidRDefault="00C60D1D">
      <w:pPr>
        <w:pStyle w:val="TOC1"/>
        <w:rPr>
          <w:rFonts w:asciiTheme="minorHAnsi" w:eastAsiaTheme="minorEastAsia" w:hAnsiTheme="minorHAnsi" w:cstheme="minorBidi"/>
          <w:sz w:val="22"/>
          <w:szCs w:val="22"/>
          <w:rtl/>
          <w:lang w:bidi="ar-SA"/>
        </w:rPr>
      </w:pPr>
      <w:hyperlink w:anchor="_Toc490477068" w:history="1">
        <w:r w:rsidR="005319E7" w:rsidRPr="00AA6170">
          <w:rPr>
            <w:rStyle w:val="Hyperlink"/>
            <w:rFonts w:hint="eastAsia"/>
            <w:snapToGrid w:val="0"/>
            <w:w w:val="0"/>
            <w:rtl/>
          </w:rPr>
          <w:t>فصل</w:t>
        </w:r>
        <w:r w:rsidR="005319E7" w:rsidRPr="00AA6170">
          <w:rPr>
            <w:rStyle w:val="Hyperlink"/>
            <w:snapToGrid w:val="0"/>
            <w:w w:val="0"/>
            <w:rtl/>
          </w:rPr>
          <w:t xml:space="preserve"> 3:</w:t>
        </w:r>
        <w:r w:rsidR="005319E7" w:rsidRPr="00AA6170">
          <w:rPr>
            <w:rStyle w:val="Hyperlink"/>
            <w:rtl/>
          </w:rPr>
          <w:t xml:space="preserve"> </w:t>
        </w:r>
        <w:r w:rsidR="005319E7" w:rsidRPr="00AA6170">
          <w:rPr>
            <w:rStyle w:val="Hyperlink"/>
            <w:rFonts w:hint="eastAsia"/>
            <w:rtl/>
          </w:rPr>
          <w:t>قوان</w:t>
        </w:r>
        <w:r w:rsidR="005319E7" w:rsidRPr="00AA6170">
          <w:rPr>
            <w:rStyle w:val="Hyperlink"/>
            <w:rFonts w:hint="cs"/>
            <w:rtl/>
          </w:rPr>
          <w:t>ی</w:t>
        </w:r>
        <w:r w:rsidR="005319E7" w:rsidRPr="00AA6170">
          <w:rPr>
            <w:rStyle w:val="Hyperlink"/>
            <w:rFonts w:hint="eastAsia"/>
            <w:rtl/>
          </w:rPr>
          <w:t>ن</w:t>
        </w:r>
        <w:r w:rsidR="005319E7" w:rsidRPr="00AA6170">
          <w:rPr>
            <w:rStyle w:val="Hyperlink"/>
            <w:rtl/>
          </w:rPr>
          <w:t xml:space="preserve"> </w:t>
        </w:r>
        <w:r w:rsidR="005319E7" w:rsidRPr="00AA6170">
          <w:rPr>
            <w:rStyle w:val="Hyperlink"/>
            <w:rFonts w:hint="eastAsia"/>
            <w:rtl/>
          </w:rPr>
          <w:t>انجمن</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42</w:t>
        </w:r>
        <w:r w:rsidR="005319E7">
          <w:rPr>
            <w:webHidden/>
            <w:rtl/>
          </w:rPr>
          <w:fldChar w:fldCharType="end"/>
        </w:r>
      </w:hyperlink>
    </w:p>
    <w:p w14:paraId="3F42D219" w14:textId="44C946CF" w:rsidR="005319E7" w:rsidRDefault="00C60D1D">
      <w:pPr>
        <w:pStyle w:val="TOC2"/>
        <w:rPr>
          <w:rFonts w:asciiTheme="minorHAnsi" w:eastAsiaTheme="minorEastAsia" w:hAnsiTheme="minorHAnsi" w:cstheme="minorBidi"/>
          <w:sz w:val="22"/>
          <w:szCs w:val="22"/>
          <w:rtl/>
          <w:lang w:bidi="ar-SA"/>
        </w:rPr>
      </w:pPr>
      <w:hyperlink w:anchor="_Toc490477069" w:history="1">
        <w:r w:rsidR="005319E7" w:rsidRPr="00AA6170">
          <w:rPr>
            <w:rStyle w:val="Hyperlink"/>
            <w:rtl/>
          </w:rPr>
          <w:t xml:space="preserve">3-1-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اطم</w:t>
        </w:r>
        <w:r w:rsidR="005319E7" w:rsidRPr="00AA6170">
          <w:rPr>
            <w:rStyle w:val="Hyperlink"/>
            <w:rFonts w:hint="cs"/>
            <w:rtl/>
          </w:rPr>
          <w:t>ی</w:t>
        </w:r>
        <w:r w:rsidR="005319E7" w:rsidRPr="00AA6170">
          <w:rPr>
            <w:rStyle w:val="Hyperlink"/>
            <w:rFonts w:hint="eastAsia"/>
            <w:rtl/>
          </w:rPr>
          <w:t>نان</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Toc490477069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42</w:t>
        </w:r>
        <w:r w:rsidR="005319E7">
          <w:rPr>
            <w:webHidden/>
            <w:rtl/>
          </w:rPr>
          <w:fldChar w:fldCharType="end"/>
        </w:r>
      </w:hyperlink>
    </w:p>
    <w:p w14:paraId="0182DC08" w14:textId="5124B1EF" w:rsidR="005319E7" w:rsidRDefault="00C60D1D">
      <w:pPr>
        <w:pStyle w:val="TOC3"/>
        <w:rPr>
          <w:rFonts w:asciiTheme="minorHAnsi" w:eastAsiaTheme="minorEastAsia" w:hAnsiTheme="minorHAnsi" w:cstheme="minorBidi"/>
          <w:sz w:val="22"/>
          <w:szCs w:val="22"/>
          <w:rtl/>
          <w:lang w:bidi="ar-SA"/>
        </w:rPr>
      </w:pPr>
      <w:hyperlink w:anchor="_Toc490477070" w:history="1">
        <w:r w:rsidR="005319E7" w:rsidRPr="00AA6170">
          <w:rPr>
            <w:rStyle w:val="Hyperlink"/>
            <w:rtl/>
          </w:rPr>
          <w:t xml:space="preserve">3-1-1-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پشت</w:t>
        </w:r>
        <w:r w:rsidR="005319E7" w:rsidRPr="00AA6170">
          <w:rPr>
            <w:rStyle w:val="Hyperlink"/>
            <w:rFonts w:hint="cs"/>
            <w:rtl/>
          </w:rPr>
          <w:t>ی</w:t>
        </w:r>
        <w:r w:rsidR="005319E7" w:rsidRPr="00AA6170">
          <w:rPr>
            <w:rStyle w:val="Hyperlink"/>
            <w:rFonts w:hint="eastAsia"/>
            <w:rtl/>
          </w:rPr>
          <w:t>بان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قانون</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43</w:t>
        </w:r>
        <w:r w:rsidR="005319E7">
          <w:rPr>
            <w:webHidden/>
            <w:rtl/>
          </w:rPr>
          <w:fldChar w:fldCharType="end"/>
        </w:r>
      </w:hyperlink>
    </w:p>
    <w:p w14:paraId="143FD54F" w14:textId="126EF0B5" w:rsidR="005319E7" w:rsidRDefault="00C60D1D">
      <w:pPr>
        <w:pStyle w:val="TOC3"/>
        <w:rPr>
          <w:rFonts w:asciiTheme="minorHAnsi" w:eastAsiaTheme="minorEastAsia" w:hAnsiTheme="minorHAnsi" w:cstheme="minorBidi"/>
          <w:sz w:val="22"/>
          <w:szCs w:val="22"/>
          <w:rtl/>
          <w:lang w:bidi="ar-SA"/>
        </w:rPr>
      </w:pPr>
      <w:hyperlink w:anchor="_Toc490477071" w:history="1">
        <w:r w:rsidR="005319E7" w:rsidRPr="00AA6170">
          <w:rPr>
            <w:rStyle w:val="Hyperlink"/>
            <w:rtl/>
          </w:rPr>
          <w:t xml:space="preserve">3-1-2-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پوشش</w:t>
        </w:r>
        <w:r w:rsidR="005319E7" w:rsidRPr="00AA6170">
          <w:rPr>
            <w:rStyle w:val="Hyperlink"/>
            <w:rtl/>
          </w:rPr>
          <w:t xml:space="preserve"> </w:t>
        </w:r>
        <w:r w:rsidR="005319E7" w:rsidRPr="00AA6170">
          <w:rPr>
            <w:rStyle w:val="Hyperlink"/>
            <w:rFonts w:hint="eastAsia"/>
            <w:rtl/>
          </w:rPr>
          <w:t>سر</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44</w:t>
        </w:r>
        <w:r w:rsidR="005319E7">
          <w:rPr>
            <w:webHidden/>
            <w:rtl/>
          </w:rPr>
          <w:fldChar w:fldCharType="end"/>
        </w:r>
      </w:hyperlink>
    </w:p>
    <w:p w14:paraId="6FE6E63A" w14:textId="51D383FC" w:rsidR="005319E7" w:rsidRDefault="00C60D1D">
      <w:pPr>
        <w:pStyle w:val="TOC3"/>
        <w:rPr>
          <w:rFonts w:asciiTheme="minorHAnsi" w:eastAsiaTheme="minorEastAsia" w:hAnsiTheme="minorHAnsi" w:cstheme="minorBidi"/>
          <w:sz w:val="22"/>
          <w:szCs w:val="22"/>
          <w:rtl/>
          <w:lang w:bidi="ar-SA"/>
        </w:rPr>
      </w:pPr>
      <w:hyperlink w:anchor="_Toc490477072" w:history="1">
        <w:r w:rsidR="005319E7" w:rsidRPr="00AA6170">
          <w:rPr>
            <w:rStyle w:val="Hyperlink"/>
            <w:rtl/>
          </w:rPr>
          <w:t xml:space="preserve">3-1-3-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اطم</w:t>
        </w:r>
        <w:r w:rsidR="005319E7" w:rsidRPr="00AA6170">
          <w:rPr>
            <w:rStyle w:val="Hyperlink"/>
            <w:rFonts w:hint="cs"/>
            <w:rtl/>
          </w:rPr>
          <w:t>ی</w:t>
        </w:r>
        <w:r w:rsidR="005319E7" w:rsidRPr="00AA6170">
          <w:rPr>
            <w:rStyle w:val="Hyperlink"/>
            <w:rFonts w:hint="eastAsia"/>
            <w:rtl/>
          </w:rPr>
          <w:t>نان</w:t>
        </w:r>
        <w:r w:rsidR="005319E7" w:rsidRPr="00AA6170">
          <w:rPr>
            <w:rStyle w:val="Hyperlink"/>
            <w:rtl/>
          </w:rPr>
          <w:t xml:space="preserve"> </w:t>
        </w:r>
        <w:r w:rsidR="005319E7" w:rsidRPr="00AA6170">
          <w:rPr>
            <w:rStyle w:val="Hyperlink"/>
            <w:rFonts w:hint="eastAsia"/>
            <w:rtl/>
          </w:rPr>
          <w:t>استاندارد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44</w:t>
        </w:r>
        <w:r w:rsidR="005319E7">
          <w:rPr>
            <w:webHidden/>
            <w:rtl/>
          </w:rPr>
          <w:fldChar w:fldCharType="end"/>
        </w:r>
      </w:hyperlink>
    </w:p>
    <w:p w14:paraId="081B430F" w14:textId="24CBFDAC" w:rsidR="005319E7" w:rsidRDefault="00C60D1D">
      <w:pPr>
        <w:pStyle w:val="TOC3"/>
        <w:rPr>
          <w:rFonts w:asciiTheme="minorHAnsi" w:eastAsiaTheme="minorEastAsia" w:hAnsiTheme="minorHAnsi" w:cstheme="minorBidi"/>
          <w:sz w:val="22"/>
          <w:szCs w:val="22"/>
          <w:rtl/>
          <w:lang w:bidi="ar-SA"/>
        </w:rPr>
      </w:pPr>
      <w:hyperlink w:anchor="_Toc490477073" w:history="1">
        <w:r w:rsidR="005319E7" w:rsidRPr="00AA6170">
          <w:rPr>
            <w:rStyle w:val="Hyperlink"/>
            <w:rtl/>
          </w:rPr>
          <w:t xml:space="preserve">3-1-4- </w:t>
        </w:r>
        <w:r w:rsidR="005319E7" w:rsidRPr="00AA6170">
          <w:rPr>
            <w:rStyle w:val="Hyperlink"/>
            <w:rFonts w:hint="eastAsia"/>
            <w:rtl/>
          </w:rPr>
          <w:t>مع</w:t>
        </w:r>
        <w:r w:rsidR="005319E7" w:rsidRPr="00AA6170">
          <w:rPr>
            <w:rStyle w:val="Hyperlink"/>
            <w:rFonts w:hint="cs"/>
            <w:rtl/>
          </w:rPr>
          <w:t>ی</w:t>
        </w:r>
        <w:r w:rsidR="005319E7" w:rsidRPr="00AA6170">
          <w:rPr>
            <w:rStyle w:val="Hyperlink"/>
            <w:rFonts w:hint="eastAsia"/>
            <w:rtl/>
          </w:rPr>
          <w:t>ار</w:t>
        </w:r>
        <w:r w:rsidR="005319E7" w:rsidRPr="00AA6170">
          <w:rPr>
            <w:rStyle w:val="Hyperlink"/>
            <w:rtl/>
          </w:rPr>
          <w:t xml:space="preserve"> </w:t>
        </w:r>
        <w:r w:rsidR="005319E7" w:rsidRPr="00AA6170">
          <w:rPr>
            <w:rStyle w:val="Hyperlink"/>
            <w:rFonts w:hint="eastAsia"/>
            <w:rtl/>
          </w:rPr>
          <w:t>اطم</w:t>
        </w:r>
        <w:r w:rsidR="005319E7" w:rsidRPr="00AA6170">
          <w:rPr>
            <w:rStyle w:val="Hyperlink"/>
            <w:rFonts w:hint="cs"/>
            <w:rtl/>
          </w:rPr>
          <w:t>ی</w:t>
        </w:r>
        <w:r w:rsidR="005319E7" w:rsidRPr="00AA6170">
          <w:rPr>
            <w:rStyle w:val="Hyperlink"/>
            <w:rFonts w:hint="eastAsia"/>
            <w:rtl/>
          </w:rPr>
          <w:t>نان</w:t>
        </w:r>
        <w:r w:rsidR="005319E7" w:rsidRPr="00AA6170">
          <w:rPr>
            <w:rStyle w:val="Hyperlink"/>
            <w:rtl/>
          </w:rPr>
          <w:t xml:space="preserve"> </w:t>
        </w:r>
        <w:r w:rsidR="005319E7" w:rsidRPr="00AA6170">
          <w:rPr>
            <w:rStyle w:val="Hyperlink"/>
            <w:rFonts w:hint="eastAsia"/>
            <w:rtl/>
          </w:rPr>
          <w:t>با</w:t>
        </w:r>
        <w:r w:rsidR="005319E7" w:rsidRPr="00AA6170">
          <w:rPr>
            <w:rStyle w:val="Hyperlink"/>
            <w:rtl/>
          </w:rPr>
          <w:t xml:space="preserve"> </w:t>
        </w:r>
        <w:r w:rsidR="005319E7" w:rsidRPr="00AA6170">
          <w:rPr>
            <w:rStyle w:val="Hyperlink"/>
            <w:rFonts w:hint="eastAsia"/>
            <w:rtl/>
          </w:rPr>
          <w:t>فرض</w:t>
        </w:r>
        <w:r w:rsidR="005319E7" w:rsidRPr="00AA6170">
          <w:rPr>
            <w:rStyle w:val="Hyperlink"/>
            <w:rtl/>
          </w:rPr>
          <w:t xml:space="preserve"> </w:t>
        </w:r>
        <w:r w:rsidR="005319E7" w:rsidRPr="00AA6170">
          <w:rPr>
            <w:rStyle w:val="Hyperlink"/>
            <w:rFonts w:hint="eastAsia"/>
            <w:rtl/>
          </w:rPr>
          <w:t>ن</w:t>
        </w:r>
        <w:r w:rsidR="005319E7" w:rsidRPr="00AA6170">
          <w:rPr>
            <w:rStyle w:val="Hyperlink"/>
            <w:rFonts w:hint="cs"/>
            <w:rtl/>
          </w:rPr>
          <w:t>ی</w:t>
        </w:r>
        <w:r w:rsidR="005319E7" w:rsidRPr="00AA6170">
          <w:rPr>
            <w:rStyle w:val="Hyperlink"/>
            <w:rFonts w:hint="eastAsia"/>
            <w:rtl/>
          </w:rPr>
          <w:t>مه‌کامل</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48</w:t>
        </w:r>
        <w:r w:rsidR="005319E7">
          <w:rPr>
            <w:webHidden/>
            <w:rtl/>
          </w:rPr>
          <w:fldChar w:fldCharType="end"/>
        </w:r>
      </w:hyperlink>
    </w:p>
    <w:p w14:paraId="18E85B9C" w14:textId="714D6F6E" w:rsidR="005319E7" w:rsidRDefault="00C60D1D">
      <w:pPr>
        <w:pStyle w:val="TOC2"/>
        <w:rPr>
          <w:rFonts w:asciiTheme="minorHAnsi" w:eastAsiaTheme="minorEastAsia" w:hAnsiTheme="minorHAnsi" w:cstheme="minorBidi"/>
          <w:sz w:val="22"/>
          <w:szCs w:val="22"/>
          <w:rtl/>
          <w:lang w:bidi="ar-SA"/>
        </w:rPr>
      </w:pPr>
      <w:hyperlink w:anchor="_Toc490477074" w:history="1">
        <w:r w:rsidR="005319E7" w:rsidRPr="00AA6170">
          <w:rPr>
            <w:rStyle w:val="Hyperlink"/>
            <w:rtl/>
          </w:rPr>
          <w:t xml:space="preserve">3-2- </w:t>
        </w:r>
        <w:r w:rsidR="005319E7" w:rsidRPr="00AA6170">
          <w:rPr>
            <w:rStyle w:val="Hyperlink"/>
            <w:rFonts w:hint="eastAsia"/>
            <w:rtl/>
          </w:rPr>
          <w:t>الگور</w:t>
        </w:r>
        <w:r w:rsidR="005319E7" w:rsidRPr="00AA6170">
          <w:rPr>
            <w:rStyle w:val="Hyperlink"/>
            <w:rFonts w:hint="cs"/>
            <w:rtl/>
          </w:rPr>
          <w:t>ی</w:t>
        </w:r>
        <w:r w:rsidR="005319E7" w:rsidRPr="00AA6170">
          <w:rPr>
            <w:rStyle w:val="Hyperlink"/>
            <w:rFonts w:hint="eastAsia"/>
            <w:rtl/>
          </w:rPr>
          <w:t>تم‌ها</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49</w:t>
        </w:r>
        <w:r w:rsidR="005319E7">
          <w:rPr>
            <w:webHidden/>
            <w:rtl/>
          </w:rPr>
          <w:fldChar w:fldCharType="end"/>
        </w:r>
      </w:hyperlink>
    </w:p>
    <w:p w14:paraId="250F3C40" w14:textId="455262A1" w:rsidR="005319E7" w:rsidRDefault="00C60D1D">
      <w:pPr>
        <w:pStyle w:val="TOC2"/>
        <w:rPr>
          <w:rFonts w:asciiTheme="minorHAnsi" w:eastAsiaTheme="minorEastAsia" w:hAnsiTheme="minorHAnsi" w:cstheme="minorBidi"/>
          <w:sz w:val="22"/>
          <w:szCs w:val="22"/>
          <w:rtl/>
          <w:lang w:bidi="ar-SA"/>
        </w:rPr>
      </w:pPr>
      <w:hyperlink w:anchor="_Toc490477075" w:history="1">
        <w:r w:rsidR="005319E7" w:rsidRPr="00AA6170">
          <w:rPr>
            <w:rStyle w:val="Hyperlink"/>
            <w:rtl/>
          </w:rPr>
          <w:t xml:space="preserve">3-3- </w:t>
        </w:r>
        <w:r w:rsidR="005319E7" w:rsidRPr="00AA6170">
          <w:rPr>
            <w:rStyle w:val="Hyperlink"/>
            <w:rFonts w:hint="eastAsia"/>
            <w:rtl/>
          </w:rPr>
          <w:t>قوان</w:t>
        </w:r>
        <w:r w:rsidR="005319E7" w:rsidRPr="00AA6170">
          <w:rPr>
            <w:rStyle w:val="Hyperlink"/>
            <w:rFonts w:hint="cs"/>
            <w:rtl/>
          </w:rPr>
          <w:t>ی</w:t>
        </w:r>
        <w:r w:rsidR="005319E7" w:rsidRPr="00AA6170">
          <w:rPr>
            <w:rStyle w:val="Hyperlink"/>
            <w:rFonts w:hint="eastAsia"/>
            <w:rtl/>
          </w:rPr>
          <w:t>ن</w:t>
        </w:r>
        <w:r w:rsidR="005319E7" w:rsidRPr="00AA6170">
          <w:rPr>
            <w:rStyle w:val="Hyperlink"/>
            <w:rtl/>
          </w:rPr>
          <w:t xml:space="preserve"> </w:t>
        </w:r>
        <w:r w:rsidR="005319E7" w:rsidRPr="00AA6170">
          <w:rPr>
            <w:rStyle w:val="Hyperlink"/>
            <w:rFonts w:hint="eastAsia"/>
            <w:rtl/>
          </w:rPr>
          <w:t>هدف</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52</w:t>
        </w:r>
        <w:r w:rsidR="005319E7">
          <w:rPr>
            <w:webHidden/>
            <w:rtl/>
          </w:rPr>
          <w:fldChar w:fldCharType="end"/>
        </w:r>
      </w:hyperlink>
    </w:p>
    <w:p w14:paraId="54872F27" w14:textId="5099641D" w:rsidR="005319E7" w:rsidRDefault="00C60D1D">
      <w:pPr>
        <w:pStyle w:val="TOC3"/>
        <w:rPr>
          <w:rFonts w:asciiTheme="minorHAnsi" w:eastAsiaTheme="minorEastAsia" w:hAnsiTheme="minorHAnsi" w:cstheme="minorBidi"/>
          <w:sz w:val="22"/>
          <w:szCs w:val="22"/>
          <w:rtl/>
          <w:lang w:bidi="ar-SA"/>
        </w:rPr>
      </w:pPr>
      <w:hyperlink w:anchor="_Toc490477076" w:history="1">
        <w:r w:rsidR="005319E7" w:rsidRPr="00AA6170">
          <w:rPr>
            <w:rStyle w:val="Hyperlink"/>
            <w:rtl/>
          </w:rPr>
          <w:t xml:space="preserve">3-3-1-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R-subsumption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53</w:t>
        </w:r>
        <w:r w:rsidR="005319E7">
          <w:rPr>
            <w:webHidden/>
            <w:rtl/>
          </w:rPr>
          <w:fldChar w:fldCharType="end"/>
        </w:r>
      </w:hyperlink>
    </w:p>
    <w:p w14:paraId="6128C515" w14:textId="203DCBBB" w:rsidR="005319E7" w:rsidRDefault="00C60D1D">
      <w:pPr>
        <w:pStyle w:val="TOC3"/>
        <w:rPr>
          <w:rFonts w:asciiTheme="minorHAnsi" w:eastAsiaTheme="minorEastAsia" w:hAnsiTheme="minorHAnsi" w:cstheme="minorBidi"/>
          <w:sz w:val="22"/>
          <w:szCs w:val="22"/>
          <w:rtl/>
          <w:lang w:bidi="ar-SA"/>
        </w:rPr>
      </w:pPr>
      <w:hyperlink w:anchor="_Toc490477077" w:history="1">
        <w:r w:rsidR="005319E7" w:rsidRPr="00AA6170">
          <w:rPr>
            <w:rStyle w:val="Hyperlink"/>
            <w:rtl/>
          </w:rPr>
          <w:t xml:space="preserve">3-3-2-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R-equ</w:t>
        </w:r>
        <w:r w:rsidR="005319E7" w:rsidRPr="00AA6170">
          <w:rPr>
            <w:rStyle w:val="Hyperlink"/>
            <w:rFonts w:ascii="Calibri" w:hAnsi="Calibri"/>
          </w:rPr>
          <w:t>i</w:t>
        </w:r>
        <w:r w:rsidR="005319E7" w:rsidRPr="00AA6170">
          <w:rPr>
            <w:rStyle w:val="Hyperlink"/>
          </w:rPr>
          <w:t>va</w:t>
        </w:r>
        <w:r w:rsidR="005319E7" w:rsidRPr="00AA6170">
          <w:rPr>
            <w:rStyle w:val="Hyperlink"/>
            <w:rFonts w:ascii="Calibri" w:hAnsi="Calibri"/>
          </w:rPr>
          <w:t>l</w:t>
        </w:r>
        <w:r w:rsidR="005319E7" w:rsidRPr="00AA6170">
          <w:rPr>
            <w:rStyle w:val="Hyperlink"/>
          </w:rPr>
          <w:t>ence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53</w:t>
        </w:r>
        <w:r w:rsidR="005319E7">
          <w:rPr>
            <w:webHidden/>
            <w:rtl/>
          </w:rPr>
          <w:fldChar w:fldCharType="end"/>
        </w:r>
      </w:hyperlink>
    </w:p>
    <w:p w14:paraId="741D8F44" w14:textId="6C4A9D14" w:rsidR="005319E7" w:rsidRDefault="00C60D1D">
      <w:pPr>
        <w:pStyle w:val="TOC3"/>
        <w:rPr>
          <w:rFonts w:asciiTheme="minorHAnsi" w:eastAsiaTheme="minorEastAsia" w:hAnsiTheme="minorHAnsi" w:cstheme="minorBidi"/>
          <w:sz w:val="22"/>
          <w:szCs w:val="22"/>
          <w:rtl/>
          <w:lang w:bidi="ar-SA"/>
        </w:rPr>
      </w:pPr>
      <w:hyperlink w:anchor="_Toc490477078" w:history="1">
        <w:r w:rsidR="005319E7" w:rsidRPr="00AA6170">
          <w:rPr>
            <w:rStyle w:val="Hyperlink"/>
            <w:rtl/>
          </w:rPr>
          <w:t xml:space="preserve">3-3-3-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2-hope translation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54</w:t>
        </w:r>
        <w:r w:rsidR="005319E7">
          <w:rPr>
            <w:webHidden/>
            <w:rtl/>
          </w:rPr>
          <w:fldChar w:fldCharType="end"/>
        </w:r>
      </w:hyperlink>
    </w:p>
    <w:p w14:paraId="2D0E1F56" w14:textId="0A672D79" w:rsidR="005319E7" w:rsidRDefault="00C60D1D">
      <w:pPr>
        <w:pStyle w:val="TOC3"/>
        <w:rPr>
          <w:rFonts w:asciiTheme="minorHAnsi" w:eastAsiaTheme="minorEastAsia" w:hAnsiTheme="minorHAnsi" w:cstheme="minorBidi"/>
          <w:sz w:val="22"/>
          <w:szCs w:val="22"/>
          <w:rtl/>
          <w:lang w:bidi="ar-SA"/>
        </w:rPr>
      </w:pPr>
      <w:hyperlink w:anchor="_Toc490477079" w:history="1">
        <w:r w:rsidR="005319E7" w:rsidRPr="00AA6170">
          <w:rPr>
            <w:rStyle w:val="Hyperlink"/>
            <w:rtl/>
          </w:rPr>
          <w:t xml:space="preserve">3-3-4-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Fonts w:ascii="Helvetica" w:hAnsi="Helvetica"/>
          </w:rPr>
          <w:t xml:space="preserve">Triangle </w:t>
        </w:r>
        <w:r w:rsidR="005319E7" w:rsidRPr="00AA6170">
          <w:rPr>
            <w:rStyle w:val="Hyperlink"/>
          </w:rPr>
          <w:t>alignment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Toc490477079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54</w:t>
        </w:r>
        <w:r w:rsidR="005319E7">
          <w:rPr>
            <w:webHidden/>
            <w:rtl/>
          </w:rPr>
          <w:fldChar w:fldCharType="end"/>
        </w:r>
      </w:hyperlink>
    </w:p>
    <w:p w14:paraId="11D4F4FF" w14:textId="71F697D5" w:rsidR="005319E7" w:rsidRDefault="00C60D1D">
      <w:pPr>
        <w:pStyle w:val="TOC3"/>
        <w:rPr>
          <w:rFonts w:asciiTheme="minorHAnsi" w:eastAsiaTheme="minorEastAsia" w:hAnsiTheme="minorHAnsi" w:cstheme="minorBidi"/>
          <w:sz w:val="22"/>
          <w:szCs w:val="22"/>
          <w:rtl/>
          <w:lang w:bidi="ar-SA"/>
        </w:rPr>
      </w:pPr>
      <w:hyperlink w:anchor="_Toc490477080" w:history="1">
        <w:r w:rsidR="005319E7" w:rsidRPr="00AA6170">
          <w:rPr>
            <w:rStyle w:val="Hyperlink"/>
            <w:rtl/>
          </w:rPr>
          <w:t xml:space="preserve">3-3-5-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Specific R-subsumption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55</w:t>
        </w:r>
        <w:r w:rsidR="005319E7">
          <w:rPr>
            <w:webHidden/>
            <w:rtl/>
          </w:rPr>
          <w:fldChar w:fldCharType="end"/>
        </w:r>
      </w:hyperlink>
    </w:p>
    <w:p w14:paraId="31C78A71" w14:textId="53745639" w:rsidR="005319E7" w:rsidRDefault="00C60D1D">
      <w:pPr>
        <w:pStyle w:val="TOC2"/>
        <w:rPr>
          <w:rFonts w:asciiTheme="minorHAnsi" w:eastAsiaTheme="minorEastAsia" w:hAnsiTheme="minorHAnsi" w:cstheme="minorBidi"/>
          <w:sz w:val="22"/>
          <w:szCs w:val="22"/>
          <w:rtl/>
          <w:lang w:bidi="ar-SA"/>
        </w:rPr>
      </w:pPr>
      <w:hyperlink w:anchor="_Toc490477081" w:history="1">
        <w:r w:rsidR="005319E7" w:rsidRPr="00AA6170">
          <w:rPr>
            <w:rStyle w:val="Hyperlink"/>
            <w:rtl/>
          </w:rPr>
          <w:t xml:space="preserve">3-4- </w:t>
        </w:r>
        <w:r w:rsidR="005319E7" w:rsidRPr="00AA6170">
          <w:rPr>
            <w:rStyle w:val="Hyperlink"/>
            <w:rFonts w:hint="eastAsia"/>
            <w:rtl/>
          </w:rPr>
          <w:t>جمع‌بند</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56</w:t>
        </w:r>
        <w:r w:rsidR="005319E7">
          <w:rPr>
            <w:webHidden/>
            <w:rtl/>
          </w:rPr>
          <w:fldChar w:fldCharType="end"/>
        </w:r>
      </w:hyperlink>
    </w:p>
    <w:p w14:paraId="4F16E68B" w14:textId="3189528F" w:rsidR="005319E7" w:rsidRDefault="00C60D1D">
      <w:pPr>
        <w:pStyle w:val="TOC1"/>
        <w:rPr>
          <w:rFonts w:asciiTheme="minorHAnsi" w:eastAsiaTheme="minorEastAsia" w:hAnsiTheme="minorHAnsi" w:cstheme="minorBidi"/>
          <w:sz w:val="22"/>
          <w:szCs w:val="22"/>
          <w:rtl/>
          <w:lang w:bidi="ar-SA"/>
        </w:rPr>
      </w:pPr>
      <w:hyperlink w:anchor="_Toc490477082" w:history="1">
        <w:r w:rsidR="005319E7" w:rsidRPr="00AA6170">
          <w:rPr>
            <w:rStyle w:val="Hyperlink"/>
            <w:rFonts w:hint="eastAsia"/>
            <w:snapToGrid w:val="0"/>
            <w:w w:val="0"/>
            <w:rtl/>
          </w:rPr>
          <w:t>فصل</w:t>
        </w:r>
        <w:r w:rsidR="005319E7" w:rsidRPr="00AA6170">
          <w:rPr>
            <w:rStyle w:val="Hyperlink"/>
            <w:snapToGrid w:val="0"/>
            <w:w w:val="0"/>
            <w:rtl/>
          </w:rPr>
          <w:t xml:space="preserve"> 4:</w:t>
        </w:r>
        <w:r w:rsidR="005319E7" w:rsidRPr="00AA6170">
          <w:rPr>
            <w:rStyle w:val="Hyperlink"/>
            <w:rtl/>
          </w:rPr>
          <w:t xml:space="preserve"> </w:t>
        </w:r>
        <w:r w:rsidR="005319E7" w:rsidRPr="00AA6170">
          <w:rPr>
            <w:rStyle w:val="Hyperlink"/>
            <w:rFonts w:hint="eastAsia"/>
            <w:rtl/>
          </w:rPr>
          <w:t>روش</w:t>
        </w:r>
        <w:r w:rsidR="005319E7" w:rsidRPr="00AA6170">
          <w:rPr>
            <w:rStyle w:val="Hyperlink"/>
            <w:rtl/>
          </w:rPr>
          <w:t xml:space="preserve"> </w:t>
        </w:r>
        <w:r w:rsidR="005319E7" w:rsidRPr="00AA6170">
          <w:rPr>
            <w:rStyle w:val="Hyperlink"/>
            <w:rFonts w:hint="eastAsia"/>
            <w:rtl/>
          </w:rPr>
          <w:t>پ</w:t>
        </w:r>
        <w:r w:rsidR="005319E7" w:rsidRPr="00AA6170">
          <w:rPr>
            <w:rStyle w:val="Hyperlink"/>
            <w:rFonts w:hint="cs"/>
            <w:rtl/>
          </w:rPr>
          <w:t>ی</w:t>
        </w:r>
        <w:r w:rsidR="005319E7" w:rsidRPr="00AA6170">
          <w:rPr>
            <w:rStyle w:val="Hyperlink"/>
            <w:rFonts w:hint="eastAsia"/>
            <w:rtl/>
          </w:rPr>
          <w:t>شنهاد</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57</w:t>
        </w:r>
        <w:r w:rsidR="005319E7">
          <w:rPr>
            <w:webHidden/>
            <w:rtl/>
          </w:rPr>
          <w:fldChar w:fldCharType="end"/>
        </w:r>
      </w:hyperlink>
    </w:p>
    <w:p w14:paraId="3C974600" w14:textId="0164A57B" w:rsidR="005319E7" w:rsidRDefault="00C60D1D">
      <w:pPr>
        <w:pStyle w:val="TOC2"/>
        <w:rPr>
          <w:rFonts w:asciiTheme="minorHAnsi" w:eastAsiaTheme="minorEastAsia" w:hAnsiTheme="minorHAnsi" w:cstheme="minorBidi"/>
          <w:sz w:val="22"/>
          <w:szCs w:val="22"/>
          <w:rtl/>
          <w:lang w:bidi="ar-SA"/>
        </w:rPr>
      </w:pPr>
      <w:hyperlink w:anchor="_Toc490477083" w:history="1">
        <w:r w:rsidR="005319E7" w:rsidRPr="00AA6170">
          <w:rPr>
            <w:rStyle w:val="Hyperlink"/>
            <w:rtl/>
          </w:rPr>
          <w:t xml:space="preserve">4-1- </w:t>
        </w:r>
        <w:r w:rsidR="005319E7" w:rsidRPr="00AA6170">
          <w:rPr>
            <w:rStyle w:val="Hyperlink"/>
            <w:rFonts w:hint="eastAsia"/>
            <w:rtl/>
          </w:rPr>
          <w:t>عملکرد</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موجود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57</w:t>
        </w:r>
        <w:r w:rsidR="005319E7">
          <w:rPr>
            <w:webHidden/>
            <w:rtl/>
          </w:rPr>
          <w:fldChar w:fldCharType="end"/>
        </w:r>
      </w:hyperlink>
    </w:p>
    <w:p w14:paraId="1265503C" w14:textId="1641D231" w:rsidR="005319E7" w:rsidRDefault="00C60D1D">
      <w:pPr>
        <w:pStyle w:val="TOC3"/>
        <w:rPr>
          <w:rFonts w:asciiTheme="minorHAnsi" w:eastAsiaTheme="minorEastAsia" w:hAnsiTheme="minorHAnsi" w:cstheme="minorBidi"/>
          <w:sz w:val="22"/>
          <w:szCs w:val="22"/>
          <w:rtl/>
          <w:lang w:bidi="ar-SA"/>
        </w:rPr>
      </w:pPr>
      <w:hyperlink w:anchor="_Toc490477084" w:history="1">
        <w:r w:rsidR="005319E7" w:rsidRPr="00AA6170">
          <w:rPr>
            <w:rStyle w:val="Hyperlink"/>
            <w:rtl/>
          </w:rPr>
          <w:t xml:space="preserve">4-1-1- </w:t>
        </w:r>
        <w:r w:rsidR="005319E7" w:rsidRPr="00AA6170">
          <w:rPr>
            <w:rStyle w:val="Hyperlink"/>
            <w:rFonts w:hint="eastAsia"/>
            <w:rtl/>
          </w:rPr>
          <w:t>روش</w:t>
        </w:r>
        <w:r w:rsidR="005319E7" w:rsidRPr="00AA6170">
          <w:rPr>
            <w:rStyle w:val="Hyperlink"/>
            <w:rtl/>
          </w:rPr>
          <w:t xml:space="preserve"> </w:t>
        </w:r>
        <w:r w:rsidR="005319E7" w:rsidRPr="00AA6170">
          <w:rPr>
            <w:rStyle w:val="Hyperlink"/>
            <w:rFonts w:hint="eastAsia"/>
            <w:rtl/>
          </w:rPr>
          <w:t>رسکال</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58</w:t>
        </w:r>
        <w:r w:rsidR="005319E7">
          <w:rPr>
            <w:webHidden/>
            <w:rtl/>
          </w:rPr>
          <w:fldChar w:fldCharType="end"/>
        </w:r>
      </w:hyperlink>
    </w:p>
    <w:p w14:paraId="53C3C64B" w14:textId="29C67165" w:rsidR="005319E7" w:rsidRDefault="00C60D1D">
      <w:pPr>
        <w:pStyle w:val="TOC3"/>
        <w:rPr>
          <w:rFonts w:asciiTheme="minorHAnsi" w:eastAsiaTheme="minorEastAsia" w:hAnsiTheme="minorHAnsi" w:cstheme="minorBidi"/>
          <w:sz w:val="22"/>
          <w:szCs w:val="22"/>
          <w:rtl/>
          <w:lang w:bidi="ar-SA"/>
        </w:rPr>
      </w:pPr>
      <w:hyperlink w:anchor="_Toc490477085" w:history="1">
        <w:r w:rsidR="005319E7" w:rsidRPr="00AA6170">
          <w:rPr>
            <w:rStyle w:val="Hyperlink"/>
            <w:rtl/>
          </w:rPr>
          <w:t xml:space="preserve">4-1-2-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NTN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58</w:t>
        </w:r>
        <w:r w:rsidR="005319E7">
          <w:rPr>
            <w:webHidden/>
            <w:rtl/>
          </w:rPr>
          <w:fldChar w:fldCharType="end"/>
        </w:r>
      </w:hyperlink>
    </w:p>
    <w:p w14:paraId="189B0370" w14:textId="367154CA" w:rsidR="005319E7" w:rsidRDefault="00C60D1D">
      <w:pPr>
        <w:pStyle w:val="TOC3"/>
        <w:rPr>
          <w:rFonts w:asciiTheme="minorHAnsi" w:eastAsiaTheme="minorEastAsia" w:hAnsiTheme="minorHAnsi" w:cstheme="minorBidi"/>
          <w:sz w:val="22"/>
          <w:szCs w:val="22"/>
          <w:rtl/>
          <w:lang w:bidi="ar-SA"/>
        </w:rPr>
      </w:pPr>
      <w:hyperlink w:anchor="_Toc490477086" w:history="1">
        <w:r w:rsidR="005319E7" w:rsidRPr="00AA6170">
          <w:rPr>
            <w:rStyle w:val="Hyperlink"/>
            <w:rtl/>
          </w:rPr>
          <w:t xml:space="preserve">4-1-3-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Structured Embedding</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59</w:t>
        </w:r>
        <w:r w:rsidR="005319E7">
          <w:rPr>
            <w:webHidden/>
            <w:rtl/>
          </w:rPr>
          <w:fldChar w:fldCharType="end"/>
        </w:r>
      </w:hyperlink>
    </w:p>
    <w:p w14:paraId="0DDFB183" w14:textId="75671E3D" w:rsidR="005319E7" w:rsidRDefault="00C60D1D">
      <w:pPr>
        <w:pStyle w:val="TOC3"/>
        <w:rPr>
          <w:rFonts w:asciiTheme="minorHAnsi" w:eastAsiaTheme="minorEastAsia" w:hAnsiTheme="minorHAnsi" w:cstheme="minorBidi"/>
          <w:sz w:val="22"/>
          <w:szCs w:val="22"/>
          <w:rtl/>
          <w:lang w:bidi="ar-SA"/>
        </w:rPr>
      </w:pPr>
      <w:hyperlink w:anchor="_Toc490477087" w:history="1">
        <w:r w:rsidR="005319E7" w:rsidRPr="00AA6170">
          <w:rPr>
            <w:rStyle w:val="Hyperlink"/>
            <w:rtl/>
          </w:rPr>
          <w:t xml:space="preserve">4-1-4-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TransE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60</w:t>
        </w:r>
        <w:r w:rsidR="005319E7">
          <w:rPr>
            <w:webHidden/>
            <w:rtl/>
          </w:rPr>
          <w:fldChar w:fldCharType="end"/>
        </w:r>
      </w:hyperlink>
    </w:p>
    <w:p w14:paraId="59A9AF8D" w14:textId="6CABA2C1" w:rsidR="005319E7" w:rsidRDefault="00C60D1D">
      <w:pPr>
        <w:pStyle w:val="TOC3"/>
        <w:rPr>
          <w:rFonts w:asciiTheme="minorHAnsi" w:eastAsiaTheme="minorEastAsia" w:hAnsiTheme="minorHAnsi" w:cstheme="minorBidi"/>
          <w:sz w:val="22"/>
          <w:szCs w:val="22"/>
          <w:rtl/>
          <w:lang w:bidi="ar-SA"/>
        </w:rPr>
      </w:pPr>
      <w:hyperlink w:anchor="_Toc490477088" w:history="1">
        <w:r w:rsidR="005319E7" w:rsidRPr="00AA6170">
          <w:rPr>
            <w:rStyle w:val="Hyperlink"/>
            <w:rtl/>
          </w:rPr>
          <w:t xml:space="preserve">4-1-5- </w:t>
        </w:r>
        <w:r w:rsidR="005319E7" w:rsidRPr="00AA6170">
          <w:rPr>
            <w:rStyle w:val="Hyperlink"/>
            <w:rFonts w:hint="eastAsia"/>
            <w:rtl/>
          </w:rPr>
          <w:t>روش</w:t>
        </w:r>
        <w:r w:rsidR="005319E7" w:rsidRPr="00AA6170">
          <w:rPr>
            <w:rStyle w:val="Hyperlink"/>
            <w:rtl/>
          </w:rPr>
          <w:t xml:space="preserve"> </w:t>
        </w:r>
        <w:r w:rsidR="005319E7" w:rsidRPr="00AA6170">
          <w:rPr>
            <w:rStyle w:val="Hyperlink"/>
          </w:rPr>
          <w:t>TransH</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60</w:t>
        </w:r>
        <w:r w:rsidR="005319E7">
          <w:rPr>
            <w:webHidden/>
            <w:rtl/>
          </w:rPr>
          <w:fldChar w:fldCharType="end"/>
        </w:r>
      </w:hyperlink>
    </w:p>
    <w:p w14:paraId="5DC0A091" w14:textId="16FD6287" w:rsidR="005319E7" w:rsidRDefault="00C60D1D">
      <w:pPr>
        <w:pStyle w:val="TOC2"/>
        <w:rPr>
          <w:rFonts w:asciiTheme="minorHAnsi" w:eastAsiaTheme="minorEastAsia" w:hAnsiTheme="minorHAnsi" w:cstheme="minorBidi"/>
          <w:sz w:val="22"/>
          <w:szCs w:val="22"/>
          <w:rtl/>
          <w:lang w:bidi="ar-SA"/>
        </w:rPr>
      </w:pPr>
      <w:hyperlink w:anchor="_Toc490477089" w:history="1">
        <w:r w:rsidR="005319E7" w:rsidRPr="00AA6170">
          <w:rPr>
            <w:rStyle w:val="Hyperlink"/>
            <w:rtl/>
          </w:rPr>
          <w:t xml:space="preserve">4-2- </w:t>
        </w:r>
        <w:r w:rsidR="005319E7" w:rsidRPr="00AA6170">
          <w:rPr>
            <w:rStyle w:val="Hyperlink"/>
            <w:rFonts w:hint="eastAsia"/>
            <w:rtl/>
          </w:rPr>
          <w:t>نقاط</w:t>
        </w:r>
        <w:r w:rsidR="005319E7" w:rsidRPr="00AA6170">
          <w:rPr>
            <w:rStyle w:val="Hyperlink"/>
            <w:rtl/>
          </w:rPr>
          <w:t xml:space="preserve"> </w:t>
        </w:r>
        <w:r w:rsidR="005319E7" w:rsidRPr="00AA6170">
          <w:rPr>
            <w:rStyle w:val="Hyperlink"/>
            <w:rFonts w:hint="eastAsia"/>
            <w:rtl/>
          </w:rPr>
          <w:t>قوت</w:t>
        </w:r>
        <w:r w:rsidR="005319E7" w:rsidRPr="00AA6170">
          <w:rPr>
            <w:rStyle w:val="Hyperlink"/>
            <w:rtl/>
          </w:rPr>
          <w:t xml:space="preserve"> </w:t>
        </w:r>
        <w:r w:rsidR="005319E7" w:rsidRPr="00AA6170">
          <w:rPr>
            <w:rStyle w:val="Hyperlink"/>
            <w:rFonts w:hint="eastAsia"/>
            <w:rtl/>
          </w:rPr>
          <w:t>و</w:t>
        </w:r>
        <w:r w:rsidR="005319E7" w:rsidRPr="00AA6170">
          <w:rPr>
            <w:rStyle w:val="Hyperlink"/>
            <w:rtl/>
          </w:rPr>
          <w:t xml:space="preserve"> </w:t>
        </w:r>
        <w:r w:rsidR="005319E7" w:rsidRPr="00AA6170">
          <w:rPr>
            <w:rStyle w:val="Hyperlink"/>
            <w:rFonts w:hint="eastAsia"/>
            <w:rtl/>
          </w:rPr>
          <w:t>ضعف</w:t>
        </w:r>
        <w:r w:rsidR="005319E7" w:rsidRPr="00AA6170">
          <w:rPr>
            <w:rStyle w:val="Hyperlink"/>
            <w:rtl/>
          </w:rPr>
          <w:t xml:space="preserve"> </w:t>
        </w:r>
        <w:r w:rsidR="005319E7" w:rsidRPr="00AA6170">
          <w:rPr>
            <w:rStyle w:val="Hyperlink"/>
            <w:rFonts w:ascii="B Nazanin" w:hint="eastAsia"/>
            <w:rtl/>
          </w:rPr>
          <w:t>روش‌ها</w:t>
        </w:r>
        <w:r w:rsidR="005319E7" w:rsidRPr="00AA6170">
          <w:rPr>
            <w:rStyle w:val="Hyperlink"/>
            <w:rFonts w:ascii="B Nazanin" w:hint="cs"/>
            <w:rtl/>
          </w:rPr>
          <w:t>ی</w:t>
        </w:r>
        <w:r w:rsidR="005319E7" w:rsidRPr="00AA6170">
          <w:rPr>
            <w:rStyle w:val="Hyperlink"/>
            <w:rtl/>
          </w:rPr>
          <w:t xml:space="preserve"> </w:t>
        </w:r>
        <w:r w:rsidR="005319E7" w:rsidRPr="00AA6170">
          <w:rPr>
            <w:rStyle w:val="Hyperlink"/>
            <w:rFonts w:hint="eastAsia"/>
            <w:rtl/>
          </w:rPr>
          <w:t>موجود</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Toc490477089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61</w:t>
        </w:r>
        <w:r w:rsidR="005319E7">
          <w:rPr>
            <w:webHidden/>
            <w:rtl/>
          </w:rPr>
          <w:fldChar w:fldCharType="end"/>
        </w:r>
      </w:hyperlink>
    </w:p>
    <w:p w14:paraId="41DCCD8B" w14:textId="163E41EA" w:rsidR="005319E7" w:rsidRDefault="00C60D1D">
      <w:pPr>
        <w:pStyle w:val="TOC2"/>
        <w:rPr>
          <w:rFonts w:asciiTheme="minorHAnsi" w:eastAsiaTheme="minorEastAsia" w:hAnsiTheme="minorHAnsi" w:cstheme="minorBidi"/>
          <w:sz w:val="22"/>
          <w:szCs w:val="22"/>
          <w:rtl/>
          <w:lang w:bidi="ar-SA"/>
        </w:rPr>
      </w:pPr>
      <w:hyperlink w:anchor="_Toc490477090" w:history="1">
        <w:r w:rsidR="005319E7" w:rsidRPr="00AA6170">
          <w:rPr>
            <w:rStyle w:val="Hyperlink"/>
            <w:rtl/>
          </w:rPr>
          <w:t xml:space="preserve">4-3- </w:t>
        </w:r>
        <w:r w:rsidR="005319E7" w:rsidRPr="00AA6170">
          <w:rPr>
            <w:rStyle w:val="Hyperlink"/>
            <w:rFonts w:hint="eastAsia"/>
            <w:rtl/>
          </w:rPr>
          <w:t>بررس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عمل‌کرد</w:t>
        </w:r>
        <w:r w:rsidR="005319E7" w:rsidRPr="00AA6170">
          <w:rPr>
            <w:rStyle w:val="Hyperlink"/>
            <w:rtl/>
          </w:rPr>
          <w:t xml:space="preserve"> </w:t>
        </w:r>
        <w:r w:rsidR="005319E7" w:rsidRPr="00AA6170">
          <w:rPr>
            <w:rStyle w:val="Hyperlink"/>
            <w:rFonts w:hint="eastAsia"/>
            <w:rtl/>
          </w:rPr>
          <w:t>روش‌ها</w:t>
        </w:r>
        <w:r w:rsidR="005319E7" w:rsidRPr="00AA6170">
          <w:rPr>
            <w:rStyle w:val="Hyperlink"/>
            <w:rtl/>
          </w:rPr>
          <w:t xml:space="preserve"> </w:t>
        </w:r>
        <w:r w:rsidR="005319E7" w:rsidRPr="00AA6170">
          <w:rPr>
            <w:rStyle w:val="Hyperlink"/>
            <w:rFonts w:hint="eastAsia"/>
            <w:rtl/>
          </w:rPr>
          <w:t>در</w:t>
        </w:r>
        <w:r w:rsidR="005319E7" w:rsidRPr="00AA6170">
          <w:rPr>
            <w:rStyle w:val="Hyperlink"/>
            <w:rtl/>
          </w:rPr>
          <w:t xml:space="preserve"> </w:t>
        </w:r>
        <w:r w:rsidR="005319E7" w:rsidRPr="00AA6170">
          <w:rPr>
            <w:rStyle w:val="Hyperlink"/>
            <w:rFonts w:hint="cs"/>
            <w:rtl/>
          </w:rPr>
          <w:t>ی</w:t>
        </w:r>
        <w:r w:rsidR="005319E7" w:rsidRPr="00AA6170">
          <w:rPr>
            <w:rStyle w:val="Hyperlink"/>
            <w:rFonts w:hint="eastAsia"/>
            <w:rtl/>
          </w:rPr>
          <w:t>ک</w:t>
        </w:r>
        <w:r w:rsidR="005319E7" w:rsidRPr="00AA6170">
          <w:rPr>
            <w:rStyle w:val="Hyperlink"/>
            <w:rtl/>
          </w:rPr>
          <w:t xml:space="preserve"> </w:t>
        </w:r>
        <w:r w:rsidR="005319E7" w:rsidRPr="00AA6170">
          <w:rPr>
            <w:rStyle w:val="Hyperlink"/>
            <w:rFonts w:hint="eastAsia"/>
            <w:rtl/>
          </w:rPr>
          <w:t>نگاه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67</w:t>
        </w:r>
        <w:r w:rsidR="005319E7">
          <w:rPr>
            <w:webHidden/>
            <w:rtl/>
          </w:rPr>
          <w:fldChar w:fldCharType="end"/>
        </w:r>
      </w:hyperlink>
    </w:p>
    <w:p w14:paraId="4EC6126E" w14:textId="7E1687B9" w:rsidR="005319E7" w:rsidRDefault="00C60D1D">
      <w:pPr>
        <w:pStyle w:val="TOC2"/>
        <w:rPr>
          <w:rFonts w:asciiTheme="minorHAnsi" w:eastAsiaTheme="minorEastAsia" w:hAnsiTheme="minorHAnsi" w:cstheme="minorBidi"/>
          <w:sz w:val="22"/>
          <w:szCs w:val="22"/>
          <w:rtl/>
          <w:lang w:bidi="ar-SA"/>
        </w:rPr>
      </w:pPr>
      <w:hyperlink w:anchor="_Toc490477091" w:history="1">
        <w:r w:rsidR="005319E7" w:rsidRPr="00AA6170">
          <w:rPr>
            <w:rStyle w:val="Hyperlink"/>
            <w:rtl/>
          </w:rPr>
          <w:t>4-4-</w:t>
        </w:r>
        <w:r w:rsidR="005319E7" w:rsidRPr="00AA6170">
          <w:rPr>
            <w:rStyle w:val="Hyperlink"/>
            <w:rFonts w:ascii="X Nazanin" w:hAnsi="X Nazanin"/>
            <w:rtl/>
          </w:rPr>
          <w:t xml:space="preserve"> </w:t>
        </w:r>
        <w:r w:rsidR="005319E7" w:rsidRPr="00AA6170">
          <w:rPr>
            <w:rStyle w:val="Hyperlink"/>
            <w:rFonts w:ascii="X Nazanin" w:hAnsi="X Nazanin" w:hint="eastAsia"/>
            <w:rtl/>
          </w:rPr>
          <w:t>استفاده</w:t>
        </w:r>
        <w:r w:rsidR="005319E7" w:rsidRPr="00AA6170">
          <w:rPr>
            <w:rStyle w:val="Hyperlink"/>
            <w:rFonts w:ascii="X Nazanin" w:hAnsi="X Nazanin"/>
            <w:rtl/>
          </w:rPr>
          <w:t xml:space="preserve"> </w:t>
        </w:r>
        <w:r w:rsidR="005319E7" w:rsidRPr="00AA6170">
          <w:rPr>
            <w:rStyle w:val="Hyperlink"/>
            <w:rFonts w:ascii="X Nazanin" w:hAnsi="X Nazanin" w:hint="eastAsia"/>
            <w:rtl/>
          </w:rPr>
          <w:t>از</w:t>
        </w:r>
        <w:r w:rsidR="005319E7" w:rsidRPr="00AA6170">
          <w:rPr>
            <w:rStyle w:val="Hyperlink"/>
            <w:rFonts w:ascii="X Nazanin" w:hAnsi="X Nazanin"/>
            <w:rtl/>
          </w:rPr>
          <w:t xml:space="preserve"> </w:t>
        </w:r>
        <w:r w:rsidR="005319E7" w:rsidRPr="00AA6170">
          <w:rPr>
            <w:rStyle w:val="Hyperlink"/>
            <w:rFonts w:ascii="X Nazanin" w:hAnsi="X Nazanin" w:hint="eastAsia"/>
            <w:rtl/>
          </w:rPr>
          <w:t>قوان</w:t>
        </w:r>
        <w:r w:rsidR="005319E7" w:rsidRPr="00AA6170">
          <w:rPr>
            <w:rStyle w:val="Hyperlink"/>
            <w:rFonts w:ascii="X Nazanin" w:hAnsi="X Nazanin" w:hint="cs"/>
            <w:rtl/>
          </w:rPr>
          <w:t>ی</w:t>
        </w:r>
        <w:r w:rsidR="005319E7" w:rsidRPr="00AA6170">
          <w:rPr>
            <w:rStyle w:val="Hyperlink"/>
            <w:rFonts w:ascii="X Nazanin" w:hAnsi="X Nazanin" w:hint="eastAsia"/>
            <w:rtl/>
          </w:rPr>
          <w:t>ن</w:t>
        </w:r>
        <w:r w:rsidR="005319E7" w:rsidRPr="00AA6170">
          <w:rPr>
            <w:rStyle w:val="Hyperlink"/>
            <w:rFonts w:ascii="X Nazanin" w:hAnsi="X Nazanin"/>
            <w:rtl/>
          </w:rPr>
          <w:t xml:space="preserve"> </w:t>
        </w:r>
        <w:r w:rsidR="005319E7" w:rsidRPr="00AA6170">
          <w:rPr>
            <w:rStyle w:val="Hyperlink"/>
            <w:rFonts w:ascii="X Nazanin" w:hAnsi="X Nazanin" w:hint="eastAsia"/>
            <w:rtl/>
          </w:rPr>
          <w:t>انجمن</w:t>
        </w:r>
        <w:r w:rsidR="005319E7" w:rsidRPr="00AA6170">
          <w:rPr>
            <w:rStyle w:val="Hyperlink"/>
            <w:rFonts w:ascii="X Nazanin" w:hAnsi="X Nazanin" w:hint="cs"/>
            <w:rtl/>
          </w:rPr>
          <w:t>ی</w:t>
        </w:r>
        <w:r w:rsidR="005319E7" w:rsidRPr="00AA6170">
          <w:rPr>
            <w:rStyle w:val="Hyperlink"/>
            <w:rFonts w:ascii="X Nazanin" w:hAnsi="X Nazanin"/>
            <w:rtl/>
          </w:rPr>
          <w:t xml:space="preserve"> </w:t>
        </w:r>
        <w:r w:rsidR="005319E7" w:rsidRPr="00AA6170">
          <w:rPr>
            <w:rStyle w:val="Hyperlink"/>
            <w:rFonts w:ascii="X Nazanin" w:hAnsi="X Nazanin" w:hint="eastAsia"/>
            <w:rtl/>
          </w:rPr>
          <w:t>برا</w:t>
        </w:r>
        <w:r w:rsidR="005319E7" w:rsidRPr="00AA6170">
          <w:rPr>
            <w:rStyle w:val="Hyperlink"/>
            <w:rFonts w:ascii="X Nazanin" w:hAnsi="X Nazanin" w:hint="cs"/>
            <w:rtl/>
          </w:rPr>
          <w:t>ی</w:t>
        </w:r>
        <w:r w:rsidR="005319E7" w:rsidRPr="00AA6170">
          <w:rPr>
            <w:rStyle w:val="Hyperlink"/>
            <w:rFonts w:ascii="X Nazanin" w:hAnsi="X Nazanin"/>
            <w:rtl/>
          </w:rPr>
          <w:t xml:space="preserve"> </w:t>
        </w:r>
        <w:r w:rsidR="005319E7" w:rsidRPr="00AA6170">
          <w:rPr>
            <w:rStyle w:val="Hyperlink"/>
            <w:rFonts w:ascii="X Nazanin" w:hAnsi="X Nazanin" w:hint="eastAsia"/>
            <w:rtl/>
          </w:rPr>
          <w:t>بهبود</w:t>
        </w:r>
        <w:r w:rsidR="005319E7" w:rsidRPr="00AA6170">
          <w:rPr>
            <w:rStyle w:val="Hyperlink"/>
            <w:rFonts w:ascii="X Nazanin" w:hAnsi="X Nazanin"/>
            <w:rtl/>
          </w:rPr>
          <w:t xml:space="preserve"> </w:t>
        </w:r>
        <w:r w:rsidR="005319E7" w:rsidRPr="00AA6170">
          <w:rPr>
            <w:rStyle w:val="Hyperlink"/>
            <w:rFonts w:ascii="X Nazanin" w:hAnsi="X Nazanin" w:hint="eastAsia"/>
            <w:rtl/>
          </w:rPr>
          <w:t>نتا</w:t>
        </w:r>
        <w:r w:rsidR="005319E7" w:rsidRPr="00AA6170">
          <w:rPr>
            <w:rStyle w:val="Hyperlink"/>
            <w:rFonts w:ascii="X Nazanin" w:hAnsi="X Nazanin" w:hint="cs"/>
            <w:rtl/>
          </w:rPr>
          <w:t>ی</w:t>
        </w:r>
        <w:r w:rsidR="005319E7" w:rsidRPr="00AA6170">
          <w:rPr>
            <w:rStyle w:val="Hyperlink"/>
            <w:rFonts w:ascii="X Nazanin" w:hAnsi="X Nazanin" w:hint="eastAsia"/>
            <w:rtl/>
          </w:rPr>
          <w:t>ج</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70</w:t>
        </w:r>
        <w:r w:rsidR="005319E7">
          <w:rPr>
            <w:webHidden/>
            <w:rtl/>
          </w:rPr>
          <w:fldChar w:fldCharType="end"/>
        </w:r>
      </w:hyperlink>
    </w:p>
    <w:p w14:paraId="1FBDE400" w14:textId="60902CAE" w:rsidR="005319E7" w:rsidRDefault="00C60D1D">
      <w:pPr>
        <w:pStyle w:val="TOC3"/>
        <w:rPr>
          <w:rFonts w:asciiTheme="minorHAnsi" w:eastAsiaTheme="minorEastAsia" w:hAnsiTheme="minorHAnsi" w:cstheme="minorBidi"/>
          <w:sz w:val="22"/>
          <w:szCs w:val="22"/>
          <w:rtl/>
          <w:lang w:bidi="ar-SA"/>
        </w:rPr>
      </w:pPr>
      <w:hyperlink w:anchor="_Toc490477092" w:history="1">
        <w:r w:rsidR="005319E7" w:rsidRPr="00AA6170">
          <w:rPr>
            <w:rStyle w:val="Hyperlink"/>
            <w:rtl/>
          </w:rPr>
          <w:t xml:space="preserve">4-4-1-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R-subsumption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71</w:t>
        </w:r>
        <w:r w:rsidR="005319E7">
          <w:rPr>
            <w:webHidden/>
            <w:rtl/>
          </w:rPr>
          <w:fldChar w:fldCharType="end"/>
        </w:r>
      </w:hyperlink>
    </w:p>
    <w:p w14:paraId="52E085E7" w14:textId="583CE4CB" w:rsidR="005319E7" w:rsidRDefault="00C60D1D">
      <w:pPr>
        <w:pStyle w:val="TOC3"/>
        <w:rPr>
          <w:rFonts w:asciiTheme="minorHAnsi" w:eastAsiaTheme="minorEastAsia" w:hAnsiTheme="minorHAnsi" w:cstheme="minorBidi"/>
          <w:sz w:val="22"/>
          <w:szCs w:val="22"/>
          <w:rtl/>
          <w:lang w:bidi="ar-SA"/>
        </w:rPr>
      </w:pPr>
      <w:hyperlink w:anchor="_Toc490477093" w:history="1">
        <w:r w:rsidR="005319E7" w:rsidRPr="00AA6170">
          <w:rPr>
            <w:rStyle w:val="Hyperlink"/>
            <w:rtl/>
          </w:rPr>
          <w:t>4-4-2-</w:t>
        </w:r>
        <w:r w:rsidR="005319E7" w:rsidRPr="00AA6170">
          <w:rPr>
            <w:rStyle w:val="Hyperlink"/>
            <w:rFonts w:ascii="X Nazanin" w:hAnsi="X Nazanin"/>
            <w:rtl/>
          </w:rPr>
          <w:t xml:space="preserve"> </w:t>
        </w:r>
        <w:r w:rsidR="005319E7" w:rsidRPr="00AA6170">
          <w:rPr>
            <w:rStyle w:val="Hyperlink"/>
            <w:rFonts w:ascii="X Nazanin" w:hAnsi="X Nazanin" w:hint="eastAsia"/>
            <w:rtl/>
          </w:rPr>
          <w:t>قانون</w:t>
        </w:r>
        <w:r w:rsidR="005319E7" w:rsidRPr="00AA6170">
          <w:rPr>
            <w:rStyle w:val="Hyperlink"/>
            <w:rtl/>
          </w:rPr>
          <w:t xml:space="preserve"> </w:t>
        </w:r>
        <w:r w:rsidR="005319E7" w:rsidRPr="00AA6170">
          <w:rPr>
            <w:rStyle w:val="Hyperlink"/>
          </w:rPr>
          <w:t>R-equivalence</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71</w:t>
        </w:r>
        <w:r w:rsidR="005319E7">
          <w:rPr>
            <w:webHidden/>
            <w:rtl/>
          </w:rPr>
          <w:fldChar w:fldCharType="end"/>
        </w:r>
      </w:hyperlink>
    </w:p>
    <w:p w14:paraId="0A7DC7B6" w14:textId="419D9A3D" w:rsidR="005319E7" w:rsidRDefault="00C60D1D">
      <w:pPr>
        <w:pStyle w:val="TOC3"/>
        <w:rPr>
          <w:rFonts w:asciiTheme="minorHAnsi" w:eastAsiaTheme="minorEastAsia" w:hAnsiTheme="minorHAnsi" w:cstheme="minorBidi"/>
          <w:sz w:val="22"/>
          <w:szCs w:val="22"/>
          <w:rtl/>
          <w:lang w:bidi="ar-SA"/>
        </w:rPr>
      </w:pPr>
      <w:hyperlink w:anchor="_Toc490477094" w:history="1">
        <w:r w:rsidR="005319E7" w:rsidRPr="00AA6170">
          <w:rPr>
            <w:rStyle w:val="Hyperlink"/>
            <w:rtl/>
          </w:rPr>
          <w:t>4-4-3-</w:t>
        </w:r>
        <w:r w:rsidR="005319E7" w:rsidRPr="00AA6170">
          <w:rPr>
            <w:rStyle w:val="Hyperlink"/>
            <w:rFonts w:ascii="X Nazanin" w:hAnsi="X Nazanin"/>
            <w:rtl/>
          </w:rPr>
          <w:t xml:space="preserve"> </w:t>
        </w:r>
        <w:r w:rsidR="005319E7" w:rsidRPr="00AA6170">
          <w:rPr>
            <w:rStyle w:val="Hyperlink"/>
            <w:rFonts w:ascii="X Nazanin" w:hAnsi="X Nazanin" w:hint="eastAsia"/>
            <w:rtl/>
          </w:rPr>
          <w:t>قانون</w:t>
        </w:r>
        <w:r w:rsidR="005319E7" w:rsidRPr="00AA6170">
          <w:rPr>
            <w:rStyle w:val="Hyperlink"/>
            <w:rtl/>
          </w:rPr>
          <w:t xml:space="preserve"> </w:t>
        </w:r>
        <w:r w:rsidR="005319E7" w:rsidRPr="00AA6170">
          <w:rPr>
            <w:rStyle w:val="Hyperlink"/>
            <w:rFonts w:hint="eastAsia"/>
            <w:rtl/>
          </w:rPr>
          <w:t>تعد</w:t>
        </w:r>
        <w:r w:rsidR="005319E7" w:rsidRPr="00AA6170">
          <w:rPr>
            <w:rStyle w:val="Hyperlink"/>
            <w:rFonts w:hint="cs"/>
            <w:rtl/>
          </w:rPr>
          <w:t>ی</w:t>
        </w:r>
        <w:r w:rsidR="005319E7" w:rsidRPr="00AA6170">
          <w:rPr>
            <w:rStyle w:val="Hyperlink"/>
            <w:rtl/>
          </w:rPr>
          <w:t xml:space="preserve"> (</w:t>
        </w:r>
        <w:r w:rsidR="005319E7" w:rsidRPr="00AA6170">
          <w:rPr>
            <w:rStyle w:val="Hyperlink"/>
          </w:rPr>
          <w:t>2-hope translation</w:t>
        </w:r>
        <w:r w:rsidR="005319E7" w:rsidRPr="00AA6170">
          <w:rPr>
            <w:rStyle w:val="Hyperlink"/>
            <w:rtl/>
          </w:rPr>
          <w: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71</w:t>
        </w:r>
        <w:r w:rsidR="005319E7">
          <w:rPr>
            <w:webHidden/>
            <w:rtl/>
          </w:rPr>
          <w:fldChar w:fldCharType="end"/>
        </w:r>
      </w:hyperlink>
    </w:p>
    <w:p w14:paraId="16634DF6" w14:textId="7931388F" w:rsidR="005319E7" w:rsidRDefault="00C60D1D">
      <w:pPr>
        <w:pStyle w:val="TOC3"/>
        <w:rPr>
          <w:rFonts w:asciiTheme="minorHAnsi" w:eastAsiaTheme="minorEastAsia" w:hAnsiTheme="minorHAnsi" w:cstheme="minorBidi"/>
          <w:sz w:val="22"/>
          <w:szCs w:val="22"/>
          <w:rtl/>
          <w:lang w:bidi="ar-SA"/>
        </w:rPr>
      </w:pPr>
      <w:hyperlink w:anchor="_Toc490477095" w:history="1">
        <w:r w:rsidR="005319E7" w:rsidRPr="00AA6170">
          <w:rPr>
            <w:rStyle w:val="Hyperlink"/>
            <w:rtl/>
          </w:rPr>
          <w:t xml:space="preserve">4-4-4-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Triangle alignment</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73</w:t>
        </w:r>
        <w:r w:rsidR="005319E7">
          <w:rPr>
            <w:webHidden/>
            <w:rtl/>
          </w:rPr>
          <w:fldChar w:fldCharType="end"/>
        </w:r>
      </w:hyperlink>
    </w:p>
    <w:p w14:paraId="7AB29CB9" w14:textId="58E877B6" w:rsidR="005319E7" w:rsidRDefault="00C60D1D">
      <w:pPr>
        <w:pStyle w:val="TOC3"/>
        <w:rPr>
          <w:rFonts w:asciiTheme="minorHAnsi" w:eastAsiaTheme="minorEastAsia" w:hAnsiTheme="minorHAnsi" w:cstheme="minorBidi"/>
          <w:sz w:val="22"/>
          <w:szCs w:val="22"/>
          <w:rtl/>
          <w:lang w:bidi="ar-SA"/>
        </w:rPr>
      </w:pPr>
      <w:hyperlink w:anchor="_Toc490477096" w:history="1">
        <w:r w:rsidR="005319E7" w:rsidRPr="00AA6170">
          <w:rPr>
            <w:rStyle w:val="Hyperlink"/>
            <w:rtl/>
          </w:rPr>
          <w:t xml:space="preserve">4-4-5- </w:t>
        </w:r>
        <w:r w:rsidR="005319E7" w:rsidRPr="00AA6170">
          <w:rPr>
            <w:rStyle w:val="Hyperlink"/>
            <w:rFonts w:hint="eastAsia"/>
            <w:rtl/>
          </w:rPr>
          <w:t>قانون</w:t>
        </w:r>
        <w:r w:rsidR="005319E7" w:rsidRPr="00AA6170">
          <w:rPr>
            <w:rStyle w:val="Hyperlink"/>
            <w:rtl/>
          </w:rPr>
          <w:t xml:space="preserve"> </w:t>
        </w:r>
        <w:r w:rsidR="005319E7" w:rsidRPr="00AA6170">
          <w:rPr>
            <w:rStyle w:val="Hyperlink"/>
          </w:rPr>
          <w:t>Specefic R-</w:t>
        </w:r>
        <w:r w:rsidR="005319E7" w:rsidRPr="00AA6170">
          <w:rPr>
            <w:rStyle w:val="Hyperlink"/>
            <w:rFonts w:ascii="X Nazanin" w:hAnsi="X Nazanin"/>
          </w:rPr>
          <w:t>subsumption</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73</w:t>
        </w:r>
        <w:r w:rsidR="005319E7">
          <w:rPr>
            <w:webHidden/>
            <w:rtl/>
          </w:rPr>
          <w:fldChar w:fldCharType="end"/>
        </w:r>
      </w:hyperlink>
    </w:p>
    <w:p w14:paraId="3133548D" w14:textId="2412C270" w:rsidR="005319E7" w:rsidRDefault="00C60D1D">
      <w:pPr>
        <w:pStyle w:val="TOC1"/>
        <w:rPr>
          <w:rFonts w:asciiTheme="minorHAnsi" w:eastAsiaTheme="minorEastAsia" w:hAnsiTheme="minorHAnsi" w:cstheme="minorBidi"/>
          <w:sz w:val="22"/>
          <w:szCs w:val="22"/>
          <w:rtl/>
          <w:lang w:bidi="ar-SA"/>
        </w:rPr>
      </w:pPr>
      <w:hyperlink w:anchor="_Toc490477097" w:history="1">
        <w:r w:rsidR="005319E7" w:rsidRPr="00AA6170">
          <w:rPr>
            <w:rStyle w:val="Hyperlink"/>
            <w:rFonts w:hint="eastAsia"/>
            <w:snapToGrid w:val="0"/>
            <w:w w:val="0"/>
            <w:rtl/>
          </w:rPr>
          <w:t>فصل</w:t>
        </w:r>
        <w:r w:rsidR="005319E7" w:rsidRPr="00AA6170">
          <w:rPr>
            <w:rStyle w:val="Hyperlink"/>
            <w:snapToGrid w:val="0"/>
            <w:w w:val="0"/>
            <w:rtl/>
          </w:rPr>
          <w:t xml:space="preserve"> 5:</w:t>
        </w:r>
        <w:r w:rsidR="005319E7" w:rsidRPr="00AA6170">
          <w:rPr>
            <w:rStyle w:val="Hyperlink"/>
            <w:rtl/>
          </w:rPr>
          <w:t xml:space="preserve"> </w:t>
        </w:r>
        <w:r w:rsidR="005319E7" w:rsidRPr="00AA6170">
          <w:rPr>
            <w:rStyle w:val="Hyperlink"/>
            <w:rFonts w:hint="eastAsia"/>
            <w:rtl/>
          </w:rPr>
          <w:t>ارز</w:t>
        </w:r>
        <w:r w:rsidR="005319E7" w:rsidRPr="00AA6170">
          <w:rPr>
            <w:rStyle w:val="Hyperlink"/>
            <w:rFonts w:hint="cs"/>
            <w:rtl/>
          </w:rPr>
          <w:t>ی</w:t>
        </w:r>
        <w:r w:rsidR="005319E7" w:rsidRPr="00AA6170">
          <w:rPr>
            <w:rStyle w:val="Hyperlink"/>
            <w:rFonts w:hint="eastAsia"/>
            <w:rtl/>
          </w:rPr>
          <w:t>اب</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74</w:t>
        </w:r>
        <w:r w:rsidR="005319E7">
          <w:rPr>
            <w:webHidden/>
            <w:rtl/>
          </w:rPr>
          <w:fldChar w:fldCharType="end"/>
        </w:r>
      </w:hyperlink>
    </w:p>
    <w:p w14:paraId="193F7C11" w14:textId="41A39E38" w:rsidR="005319E7" w:rsidRDefault="00C60D1D">
      <w:pPr>
        <w:pStyle w:val="TOC2"/>
        <w:rPr>
          <w:rFonts w:asciiTheme="minorHAnsi" w:eastAsiaTheme="minorEastAsia" w:hAnsiTheme="minorHAnsi" w:cstheme="minorBidi"/>
          <w:sz w:val="22"/>
          <w:szCs w:val="22"/>
          <w:rtl/>
          <w:lang w:bidi="ar-SA"/>
        </w:rPr>
      </w:pPr>
      <w:hyperlink w:anchor="_Toc490477098" w:history="1">
        <w:r w:rsidR="005319E7" w:rsidRPr="00AA6170">
          <w:rPr>
            <w:rStyle w:val="Hyperlink"/>
            <w:rtl/>
          </w:rPr>
          <w:t xml:space="preserve">5-1- </w:t>
        </w:r>
        <w:r w:rsidR="005319E7" w:rsidRPr="00AA6170">
          <w:rPr>
            <w:rStyle w:val="Hyperlink"/>
            <w:rFonts w:hint="eastAsia"/>
            <w:rtl/>
          </w:rPr>
          <w:t>مقدمه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Toc490477098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74</w:t>
        </w:r>
        <w:r w:rsidR="005319E7">
          <w:rPr>
            <w:webHidden/>
            <w:rtl/>
          </w:rPr>
          <w:fldChar w:fldCharType="end"/>
        </w:r>
      </w:hyperlink>
    </w:p>
    <w:p w14:paraId="33875FA9" w14:textId="50EB676F" w:rsidR="005319E7" w:rsidRDefault="00C60D1D">
      <w:pPr>
        <w:pStyle w:val="TOC2"/>
        <w:rPr>
          <w:rFonts w:asciiTheme="minorHAnsi" w:eastAsiaTheme="minorEastAsia" w:hAnsiTheme="minorHAnsi" w:cstheme="minorBidi"/>
          <w:sz w:val="22"/>
          <w:szCs w:val="22"/>
          <w:rtl/>
          <w:lang w:bidi="ar-SA"/>
        </w:rPr>
      </w:pPr>
      <w:hyperlink w:anchor="_Toc490477099" w:history="1">
        <w:r w:rsidR="005319E7" w:rsidRPr="00AA6170">
          <w:rPr>
            <w:rStyle w:val="Hyperlink"/>
            <w:rtl/>
          </w:rPr>
          <w:t xml:space="preserve">5-2- </w:t>
        </w:r>
        <w:r w:rsidR="005319E7" w:rsidRPr="00AA6170">
          <w:rPr>
            <w:rStyle w:val="Hyperlink"/>
            <w:rFonts w:hint="eastAsia"/>
            <w:rtl/>
          </w:rPr>
          <w:t>آزما</w:t>
        </w:r>
        <w:r w:rsidR="005319E7" w:rsidRPr="00AA6170">
          <w:rPr>
            <w:rStyle w:val="Hyperlink"/>
            <w:rFonts w:hint="cs"/>
            <w:rtl/>
          </w:rPr>
          <w:t>ی</w:t>
        </w:r>
        <w:r w:rsidR="005319E7" w:rsidRPr="00AA6170">
          <w:rPr>
            <w:rStyle w:val="Hyperlink"/>
            <w:rFonts w:hint="eastAsia"/>
            <w:rtl/>
          </w:rPr>
          <w:t>ش‌ها</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Toc490477099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74</w:t>
        </w:r>
        <w:r w:rsidR="005319E7">
          <w:rPr>
            <w:webHidden/>
            <w:rtl/>
          </w:rPr>
          <w:fldChar w:fldCharType="end"/>
        </w:r>
      </w:hyperlink>
    </w:p>
    <w:p w14:paraId="6B6D94CF" w14:textId="0385B71F" w:rsidR="005319E7" w:rsidRDefault="00C60D1D">
      <w:pPr>
        <w:pStyle w:val="TOC2"/>
        <w:rPr>
          <w:rFonts w:asciiTheme="minorHAnsi" w:eastAsiaTheme="minorEastAsia" w:hAnsiTheme="minorHAnsi" w:cstheme="minorBidi"/>
          <w:sz w:val="22"/>
          <w:szCs w:val="22"/>
          <w:rtl/>
          <w:lang w:bidi="ar-SA"/>
        </w:rPr>
      </w:pPr>
      <w:hyperlink w:anchor="_Toc490477100" w:history="1">
        <w:r w:rsidR="005319E7" w:rsidRPr="00AA6170">
          <w:rPr>
            <w:rStyle w:val="Hyperlink"/>
          </w:rPr>
          <w:t>5-3-</w:t>
        </w:r>
        <w:r w:rsidR="005319E7" w:rsidRPr="00AA6170">
          <w:rPr>
            <w:rStyle w:val="Hyperlink"/>
            <w:rtl/>
          </w:rPr>
          <w:t xml:space="preserve"> </w:t>
        </w:r>
        <w:r w:rsidR="005319E7" w:rsidRPr="00AA6170">
          <w:rPr>
            <w:rStyle w:val="Hyperlink"/>
            <w:rFonts w:hint="eastAsia"/>
            <w:rtl/>
          </w:rPr>
          <w:t>بررس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زمان</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اجرا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الگور</w:t>
        </w:r>
        <w:r w:rsidR="005319E7" w:rsidRPr="00AA6170">
          <w:rPr>
            <w:rStyle w:val="Hyperlink"/>
            <w:rFonts w:hint="cs"/>
            <w:rtl/>
          </w:rPr>
          <w:t>ی</w:t>
        </w:r>
        <w:r w:rsidR="005319E7" w:rsidRPr="00AA6170">
          <w:rPr>
            <w:rStyle w:val="Hyperlink"/>
            <w:rFonts w:hint="eastAsia"/>
            <w:rtl/>
          </w:rPr>
          <w:t>تم‌ها</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Toc490477100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82</w:t>
        </w:r>
        <w:r w:rsidR="005319E7">
          <w:rPr>
            <w:webHidden/>
            <w:rtl/>
          </w:rPr>
          <w:fldChar w:fldCharType="end"/>
        </w:r>
      </w:hyperlink>
    </w:p>
    <w:p w14:paraId="65F2AECD" w14:textId="08C049C9" w:rsidR="005319E7" w:rsidRDefault="00C60D1D">
      <w:pPr>
        <w:pStyle w:val="TOC2"/>
        <w:rPr>
          <w:rFonts w:asciiTheme="minorHAnsi" w:eastAsiaTheme="minorEastAsia" w:hAnsiTheme="minorHAnsi" w:cstheme="minorBidi"/>
          <w:sz w:val="22"/>
          <w:szCs w:val="22"/>
          <w:rtl/>
          <w:lang w:bidi="ar-SA"/>
        </w:rPr>
      </w:pPr>
      <w:hyperlink w:anchor="_Toc490477101" w:history="1">
        <w:r w:rsidR="005319E7" w:rsidRPr="00AA6170">
          <w:rPr>
            <w:rStyle w:val="Hyperlink"/>
            <w:rtl/>
          </w:rPr>
          <w:t xml:space="preserve">5-4- </w:t>
        </w:r>
        <w:r w:rsidR="005319E7" w:rsidRPr="00AA6170">
          <w:rPr>
            <w:rStyle w:val="Hyperlink"/>
            <w:rFonts w:hint="eastAsia"/>
            <w:rtl/>
          </w:rPr>
          <w:t>جمع‌بند</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Toc490477101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84</w:t>
        </w:r>
        <w:r w:rsidR="005319E7">
          <w:rPr>
            <w:webHidden/>
            <w:rtl/>
          </w:rPr>
          <w:fldChar w:fldCharType="end"/>
        </w:r>
      </w:hyperlink>
    </w:p>
    <w:p w14:paraId="2A28D401" w14:textId="1EFDC8BA" w:rsidR="005319E7" w:rsidRDefault="00C60D1D">
      <w:pPr>
        <w:pStyle w:val="TOC1"/>
        <w:rPr>
          <w:rFonts w:asciiTheme="minorHAnsi" w:eastAsiaTheme="minorEastAsia" w:hAnsiTheme="minorHAnsi" w:cstheme="minorBidi"/>
          <w:sz w:val="22"/>
          <w:szCs w:val="22"/>
          <w:rtl/>
          <w:lang w:bidi="ar-SA"/>
        </w:rPr>
      </w:pPr>
      <w:hyperlink w:anchor="_Toc490477102" w:history="1">
        <w:r w:rsidR="005319E7" w:rsidRPr="00AA6170">
          <w:rPr>
            <w:rStyle w:val="Hyperlink"/>
            <w:rFonts w:hint="eastAsia"/>
            <w:snapToGrid w:val="0"/>
            <w:w w:val="0"/>
            <w:rtl/>
          </w:rPr>
          <w:t>فصل</w:t>
        </w:r>
        <w:r w:rsidR="005319E7" w:rsidRPr="00AA6170">
          <w:rPr>
            <w:rStyle w:val="Hyperlink"/>
            <w:snapToGrid w:val="0"/>
            <w:w w:val="0"/>
            <w:rtl/>
          </w:rPr>
          <w:t xml:space="preserve"> 6:</w:t>
        </w:r>
        <w:r w:rsidR="005319E7" w:rsidRPr="00AA6170">
          <w:rPr>
            <w:rStyle w:val="Hyperlink"/>
            <w:rtl/>
          </w:rPr>
          <w:t xml:space="preserve"> </w:t>
        </w:r>
        <w:r w:rsidR="005319E7" w:rsidRPr="00AA6170">
          <w:rPr>
            <w:rStyle w:val="Hyperlink"/>
            <w:rFonts w:hint="eastAsia"/>
            <w:rtl/>
          </w:rPr>
          <w:t>نت</w:t>
        </w:r>
        <w:r w:rsidR="005319E7" w:rsidRPr="00AA6170">
          <w:rPr>
            <w:rStyle w:val="Hyperlink"/>
            <w:rFonts w:hint="cs"/>
            <w:rtl/>
          </w:rPr>
          <w:t>ی</w:t>
        </w:r>
        <w:r w:rsidR="005319E7" w:rsidRPr="00AA6170">
          <w:rPr>
            <w:rStyle w:val="Hyperlink"/>
            <w:rFonts w:hint="eastAsia"/>
            <w:rtl/>
          </w:rPr>
          <w:t>جه‌گ</w:t>
        </w:r>
        <w:r w:rsidR="005319E7" w:rsidRPr="00AA6170">
          <w:rPr>
            <w:rStyle w:val="Hyperlink"/>
            <w:rFonts w:hint="cs"/>
            <w:rtl/>
          </w:rPr>
          <w:t>ی</w:t>
        </w:r>
        <w:r w:rsidR="005319E7" w:rsidRPr="00AA6170">
          <w:rPr>
            <w:rStyle w:val="Hyperlink"/>
            <w:rFonts w:hint="eastAsia"/>
            <w:rtl/>
          </w:rPr>
          <w:t>ر</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Toc490477102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88</w:t>
        </w:r>
        <w:r w:rsidR="005319E7">
          <w:rPr>
            <w:webHidden/>
            <w:rtl/>
          </w:rPr>
          <w:fldChar w:fldCharType="end"/>
        </w:r>
      </w:hyperlink>
    </w:p>
    <w:p w14:paraId="7B59E28E" w14:textId="6B95E9DA" w:rsidR="005319E7" w:rsidRDefault="00C60D1D">
      <w:pPr>
        <w:pStyle w:val="TOC2"/>
        <w:rPr>
          <w:rFonts w:asciiTheme="minorHAnsi" w:eastAsiaTheme="minorEastAsia" w:hAnsiTheme="minorHAnsi" w:cstheme="minorBidi"/>
          <w:sz w:val="22"/>
          <w:szCs w:val="22"/>
          <w:rtl/>
          <w:lang w:bidi="ar-SA"/>
        </w:rPr>
      </w:pPr>
      <w:hyperlink w:anchor="_Toc490477103" w:history="1">
        <w:r w:rsidR="005319E7" w:rsidRPr="00AA6170">
          <w:rPr>
            <w:rStyle w:val="Hyperlink"/>
            <w:rtl/>
          </w:rPr>
          <w:t xml:space="preserve">6-1- </w:t>
        </w:r>
        <w:r w:rsidR="005319E7" w:rsidRPr="00AA6170">
          <w:rPr>
            <w:rStyle w:val="Hyperlink"/>
            <w:rFonts w:hint="eastAsia"/>
            <w:rtl/>
          </w:rPr>
          <w:t>نت</w:t>
        </w:r>
        <w:r w:rsidR="005319E7" w:rsidRPr="00AA6170">
          <w:rPr>
            <w:rStyle w:val="Hyperlink"/>
            <w:rFonts w:hint="cs"/>
            <w:rtl/>
          </w:rPr>
          <w:t>ی</w:t>
        </w:r>
        <w:r w:rsidR="005319E7" w:rsidRPr="00AA6170">
          <w:rPr>
            <w:rStyle w:val="Hyperlink"/>
            <w:rFonts w:hint="eastAsia"/>
            <w:rtl/>
          </w:rPr>
          <w:t>جه‌گ</w:t>
        </w:r>
        <w:r w:rsidR="005319E7" w:rsidRPr="00AA6170">
          <w:rPr>
            <w:rStyle w:val="Hyperlink"/>
            <w:rFonts w:hint="cs"/>
            <w:rtl/>
          </w:rPr>
          <w:t>ی</w:t>
        </w:r>
        <w:r w:rsidR="005319E7" w:rsidRPr="00AA6170">
          <w:rPr>
            <w:rStyle w:val="Hyperlink"/>
            <w:rFonts w:hint="eastAsia"/>
            <w:rtl/>
          </w:rPr>
          <w:t>ر</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Toc490477103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88</w:t>
        </w:r>
        <w:r w:rsidR="005319E7">
          <w:rPr>
            <w:webHidden/>
            <w:rtl/>
          </w:rPr>
          <w:fldChar w:fldCharType="end"/>
        </w:r>
      </w:hyperlink>
    </w:p>
    <w:p w14:paraId="42556AA1" w14:textId="3D7AFA10" w:rsidR="005319E7" w:rsidRDefault="00C60D1D">
      <w:pPr>
        <w:pStyle w:val="TOC2"/>
        <w:rPr>
          <w:rFonts w:asciiTheme="minorHAnsi" w:eastAsiaTheme="minorEastAsia" w:hAnsiTheme="minorHAnsi" w:cstheme="minorBidi"/>
          <w:sz w:val="22"/>
          <w:szCs w:val="22"/>
          <w:rtl/>
          <w:lang w:bidi="ar-SA"/>
        </w:rPr>
      </w:pPr>
      <w:hyperlink w:anchor="_Toc490477104" w:history="1">
        <w:r w:rsidR="005319E7" w:rsidRPr="00AA6170">
          <w:rPr>
            <w:rStyle w:val="Hyperlink"/>
            <w:rtl/>
          </w:rPr>
          <w:t xml:space="preserve">6-2- </w:t>
        </w:r>
        <w:r w:rsidR="005319E7" w:rsidRPr="00AA6170">
          <w:rPr>
            <w:rStyle w:val="Hyperlink"/>
            <w:rFonts w:hint="eastAsia"/>
            <w:rtl/>
          </w:rPr>
          <w:t>کار‌ها</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آ</w:t>
        </w:r>
        <w:r w:rsidR="005319E7" w:rsidRPr="00AA6170">
          <w:rPr>
            <w:rStyle w:val="Hyperlink"/>
            <w:rFonts w:hint="cs"/>
            <w:rtl/>
          </w:rPr>
          <w:t>ی</w:t>
        </w:r>
        <w:r w:rsidR="005319E7" w:rsidRPr="00AA6170">
          <w:rPr>
            <w:rStyle w:val="Hyperlink"/>
            <w:rFonts w:hint="eastAsia"/>
            <w:rtl/>
          </w:rPr>
          <w:t>نده</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Toc490477104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89</w:t>
        </w:r>
        <w:r w:rsidR="005319E7">
          <w:rPr>
            <w:webHidden/>
            <w:rtl/>
          </w:rPr>
          <w:fldChar w:fldCharType="end"/>
        </w:r>
      </w:hyperlink>
    </w:p>
    <w:p w14:paraId="61E884DE" w14:textId="4849CF6D" w:rsidR="005319E7" w:rsidRDefault="00C60D1D">
      <w:pPr>
        <w:pStyle w:val="TOC1"/>
        <w:rPr>
          <w:rFonts w:asciiTheme="minorHAnsi" w:eastAsiaTheme="minorEastAsia" w:hAnsiTheme="minorHAnsi" w:cstheme="minorBidi"/>
          <w:sz w:val="22"/>
          <w:szCs w:val="22"/>
          <w:rtl/>
          <w:lang w:bidi="ar-SA"/>
        </w:rPr>
      </w:pPr>
      <w:hyperlink w:anchor="_Toc490477105" w:history="1">
        <w:r w:rsidR="005319E7" w:rsidRPr="00AA6170">
          <w:rPr>
            <w:rStyle w:val="Hyperlink"/>
            <w:rFonts w:hint="eastAsia"/>
            <w:snapToGrid w:val="0"/>
            <w:w w:val="0"/>
            <w:rtl/>
          </w:rPr>
          <w:t>فصل</w:t>
        </w:r>
        <w:r w:rsidR="005319E7" w:rsidRPr="00AA6170">
          <w:rPr>
            <w:rStyle w:val="Hyperlink"/>
            <w:snapToGrid w:val="0"/>
            <w:w w:val="0"/>
            <w:rtl/>
          </w:rPr>
          <w:t xml:space="preserve"> 7:</w:t>
        </w:r>
        <w:r w:rsidR="005319E7" w:rsidRPr="00AA6170">
          <w:rPr>
            <w:rStyle w:val="Hyperlink"/>
            <w:rtl/>
          </w:rPr>
          <w:t xml:space="preserve"> </w:t>
        </w:r>
        <w:r w:rsidR="005319E7" w:rsidRPr="00AA6170">
          <w:rPr>
            <w:rStyle w:val="Hyperlink"/>
            <w:rFonts w:hint="eastAsia"/>
            <w:rtl/>
          </w:rPr>
          <w:t>مراجع</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Toc490477105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93</w:t>
        </w:r>
        <w:r w:rsidR="005319E7">
          <w:rPr>
            <w:webHidden/>
            <w:rtl/>
          </w:rPr>
          <w:fldChar w:fldCharType="end"/>
        </w:r>
      </w:hyperlink>
    </w:p>
    <w:p w14:paraId="303E2572" w14:textId="7C949C0B" w:rsidR="005319E7" w:rsidRDefault="00C60D1D">
      <w:pPr>
        <w:pStyle w:val="TOC1"/>
        <w:rPr>
          <w:rFonts w:asciiTheme="minorHAnsi" w:eastAsiaTheme="minorEastAsia" w:hAnsiTheme="minorHAnsi" w:cstheme="minorBidi"/>
          <w:sz w:val="22"/>
          <w:szCs w:val="22"/>
          <w:rtl/>
          <w:lang w:bidi="ar-SA"/>
        </w:rPr>
      </w:pPr>
      <w:hyperlink w:anchor="_Toc490477106" w:history="1">
        <w:r w:rsidR="005319E7" w:rsidRPr="00AA6170">
          <w:rPr>
            <w:rStyle w:val="Hyperlink"/>
            <w:rFonts w:hint="eastAsia"/>
            <w:snapToGrid w:val="0"/>
            <w:w w:val="0"/>
            <w:rtl/>
          </w:rPr>
          <w:t>فصل</w:t>
        </w:r>
        <w:r w:rsidR="005319E7" w:rsidRPr="00AA6170">
          <w:rPr>
            <w:rStyle w:val="Hyperlink"/>
            <w:snapToGrid w:val="0"/>
            <w:w w:val="0"/>
            <w:rtl/>
          </w:rPr>
          <w:t xml:space="preserve"> 8:</w:t>
        </w:r>
        <w:r w:rsidR="005319E7" w:rsidRPr="00AA6170">
          <w:rPr>
            <w:rStyle w:val="Hyperlink"/>
            <w:rtl/>
          </w:rPr>
          <w:t xml:space="preserve"> </w:t>
        </w:r>
        <w:r w:rsidR="005319E7" w:rsidRPr="00AA6170">
          <w:rPr>
            <w:rStyle w:val="Hyperlink"/>
            <w:rFonts w:hint="eastAsia"/>
            <w:rtl/>
          </w:rPr>
          <w:t>واژه‌نامه</w:t>
        </w:r>
        <w:r w:rsidR="005319E7" w:rsidRPr="00AA6170">
          <w:rPr>
            <w:rStyle w:val="Hyperlink"/>
            <w:rtl/>
          </w:rPr>
          <w:t xml:space="preserve"> </w:t>
        </w:r>
        <w:r w:rsidR="005319E7" w:rsidRPr="00AA6170">
          <w:rPr>
            <w:rStyle w:val="Hyperlink"/>
            <w:rFonts w:hint="eastAsia"/>
            <w:rtl/>
          </w:rPr>
          <w:t>انگل</w:t>
        </w:r>
        <w:r w:rsidR="005319E7" w:rsidRPr="00AA6170">
          <w:rPr>
            <w:rStyle w:val="Hyperlink"/>
            <w:rFonts w:hint="cs"/>
            <w:rtl/>
          </w:rPr>
          <w:t>ی</w:t>
        </w:r>
        <w:r w:rsidR="005319E7" w:rsidRPr="00AA6170">
          <w:rPr>
            <w:rStyle w:val="Hyperlink"/>
            <w:rFonts w:hint="eastAsia"/>
            <w:rtl/>
          </w:rPr>
          <w:t>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به</w:t>
        </w:r>
        <w:r w:rsidR="005319E7" w:rsidRPr="00AA6170">
          <w:rPr>
            <w:rStyle w:val="Hyperlink"/>
            <w:rtl/>
          </w:rPr>
          <w:t xml:space="preserve"> </w:t>
        </w:r>
        <w:r w:rsidR="005319E7" w:rsidRPr="00AA6170">
          <w:rPr>
            <w:rStyle w:val="Hyperlink"/>
            <w:rFonts w:hint="eastAsia"/>
            <w:rtl/>
          </w:rPr>
          <w:t>فارس</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Toc490477106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97</w:t>
        </w:r>
        <w:r w:rsidR="005319E7">
          <w:rPr>
            <w:webHidden/>
            <w:rtl/>
          </w:rPr>
          <w:fldChar w:fldCharType="end"/>
        </w:r>
      </w:hyperlink>
    </w:p>
    <w:p w14:paraId="5B2F565C" w14:textId="06B48DFD" w:rsidR="005319E7" w:rsidRDefault="00C60D1D">
      <w:pPr>
        <w:pStyle w:val="TOC1"/>
        <w:rPr>
          <w:rFonts w:asciiTheme="minorHAnsi" w:eastAsiaTheme="minorEastAsia" w:hAnsiTheme="minorHAnsi" w:cstheme="minorBidi"/>
          <w:sz w:val="22"/>
          <w:szCs w:val="22"/>
          <w:rtl/>
          <w:lang w:bidi="ar-SA"/>
        </w:rPr>
      </w:pPr>
      <w:hyperlink w:anchor="_Toc490477107" w:history="1">
        <w:r w:rsidR="005319E7" w:rsidRPr="00AA6170">
          <w:rPr>
            <w:rStyle w:val="Hyperlink"/>
            <w:rFonts w:hint="eastAsia"/>
            <w:snapToGrid w:val="0"/>
            <w:w w:val="0"/>
            <w:rtl/>
          </w:rPr>
          <w:t>فصل</w:t>
        </w:r>
        <w:r w:rsidR="005319E7" w:rsidRPr="00AA6170">
          <w:rPr>
            <w:rStyle w:val="Hyperlink"/>
            <w:snapToGrid w:val="0"/>
            <w:w w:val="0"/>
            <w:rtl/>
          </w:rPr>
          <w:t xml:space="preserve"> 9:</w:t>
        </w:r>
        <w:r w:rsidR="005319E7" w:rsidRPr="00AA6170">
          <w:rPr>
            <w:rStyle w:val="Hyperlink"/>
            <w:rtl/>
          </w:rPr>
          <w:t xml:space="preserve"> </w:t>
        </w:r>
        <w:r w:rsidR="005319E7" w:rsidRPr="00AA6170">
          <w:rPr>
            <w:rStyle w:val="Hyperlink"/>
            <w:rFonts w:hint="eastAsia"/>
            <w:rtl/>
          </w:rPr>
          <w:t>واژه‌نامه</w:t>
        </w:r>
        <w:r w:rsidR="005319E7" w:rsidRPr="00AA6170">
          <w:rPr>
            <w:rStyle w:val="Hyperlink"/>
            <w:rtl/>
          </w:rPr>
          <w:t xml:space="preserve"> </w:t>
        </w:r>
        <w:r w:rsidR="005319E7" w:rsidRPr="00AA6170">
          <w:rPr>
            <w:rStyle w:val="Hyperlink"/>
            <w:rFonts w:hint="eastAsia"/>
            <w:rtl/>
          </w:rPr>
          <w:t>فارس</w:t>
        </w:r>
        <w:r w:rsidR="005319E7" w:rsidRPr="00AA6170">
          <w:rPr>
            <w:rStyle w:val="Hyperlink"/>
            <w:rFonts w:hint="cs"/>
            <w:rtl/>
          </w:rPr>
          <w:t>ی</w:t>
        </w:r>
        <w:r w:rsidR="005319E7" w:rsidRPr="00AA6170">
          <w:rPr>
            <w:rStyle w:val="Hyperlink"/>
            <w:rtl/>
          </w:rPr>
          <w:t xml:space="preserve"> </w:t>
        </w:r>
        <w:r w:rsidR="005319E7" w:rsidRPr="00AA6170">
          <w:rPr>
            <w:rStyle w:val="Hyperlink"/>
            <w:rFonts w:hint="eastAsia"/>
            <w:rtl/>
          </w:rPr>
          <w:t>به</w:t>
        </w:r>
        <w:r w:rsidR="005319E7" w:rsidRPr="00AA6170">
          <w:rPr>
            <w:rStyle w:val="Hyperlink"/>
            <w:rtl/>
          </w:rPr>
          <w:t xml:space="preserve"> </w:t>
        </w:r>
        <w:r w:rsidR="005319E7" w:rsidRPr="00AA6170">
          <w:rPr>
            <w:rStyle w:val="Hyperlink"/>
            <w:rFonts w:hint="eastAsia"/>
            <w:rtl/>
          </w:rPr>
          <w:t>انگل</w:t>
        </w:r>
        <w:r w:rsidR="005319E7" w:rsidRPr="00AA6170">
          <w:rPr>
            <w:rStyle w:val="Hyperlink"/>
            <w:rFonts w:hint="cs"/>
            <w:rtl/>
          </w:rPr>
          <w:t>ی</w:t>
        </w:r>
        <w:r w:rsidR="005319E7" w:rsidRPr="00AA6170">
          <w:rPr>
            <w:rStyle w:val="Hyperlink"/>
            <w:rFonts w:hint="eastAsia"/>
            <w:rtl/>
          </w:rPr>
          <w:t>س</w:t>
        </w:r>
        <w:r w:rsidR="005319E7" w:rsidRPr="00AA6170">
          <w:rPr>
            <w:rStyle w:val="Hyperlink"/>
            <w:rFonts w:hint="cs"/>
            <w:rtl/>
          </w:rPr>
          <w:t>ی</w:t>
        </w:r>
        <w:r w:rsidR="005319E7">
          <w:rPr>
            <w:webHidden/>
            <w:rtl/>
          </w:rPr>
          <w:tab/>
        </w:r>
        <w:r w:rsidR="005319E7">
          <w:rPr>
            <w:webHidden/>
            <w:rtl/>
          </w:rPr>
          <w:fldChar w:fldCharType="begin"/>
        </w:r>
        <w:r w:rsidR="005319E7">
          <w:rPr>
            <w:webHidden/>
            <w:rtl/>
          </w:rPr>
          <w:instrText xml:space="preserve"> </w:instrText>
        </w:r>
        <w:r w:rsidR="005319E7">
          <w:rPr>
            <w:webHidden/>
          </w:rPr>
          <w:instrText>PAGEREF</w:instrText>
        </w:r>
        <w:r w:rsidR="005319E7">
          <w:rPr>
            <w:webHidden/>
            <w:rtl/>
          </w:rPr>
          <w:instrText xml:space="preserve"> _</w:instrText>
        </w:r>
        <w:r w:rsidR="005319E7">
          <w:rPr>
            <w:webHidden/>
          </w:rPr>
          <w:instrText>Toc490477107 \h</w:instrText>
        </w:r>
        <w:r w:rsidR="005319E7">
          <w:rPr>
            <w:webHidden/>
            <w:rtl/>
          </w:rPr>
          <w:instrText xml:space="preserve"> </w:instrText>
        </w:r>
        <w:r w:rsidR="005319E7">
          <w:rPr>
            <w:webHidden/>
            <w:rtl/>
          </w:rPr>
        </w:r>
        <w:r w:rsidR="005319E7">
          <w:rPr>
            <w:webHidden/>
            <w:rtl/>
          </w:rPr>
          <w:fldChar w:fldCharType="separate"/>
        </w:r>
        <w:r w:rsidR="002B3278">
          <w:rPr>
            <w:webHidden/>
            <w:rtl/>
            <w:lang w:bidi="ar-SA"/>
          </w:rPr>
          <w:t>100</w:t>
        </w:r>
        <w:r w:rsidR="005319E7">
          <w:rPr>
            <w:webHidden/>
            <w:rtl/>
          </w:rPr>
          <w:fldChar w:fldCharType="end"/>
        </w:r>
      </w:hyperlink>
    </w:p>
    <w:p w14:paraId="27213B61" w14:textId="5D014263"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7" w:name="TOF"/>
      <w:r w:rsidRPr="00C715C5">
        <w:rPr>
          <w:rFonts w:ascii="B Lotus" w:hAnsi="B Lotus" w:cs="B Lotus" w:hint="cs"/>
          <w:rtl/>
        </w:rPr>
        <w:lastRenderedPageBreak/>
        <w:t>فهرست اشکال</w:t>
      </w:r>
      <w:bookmarkEnd w:id="7"/>
    </w:p>
    <w:p w14:paraId="018DF7A9" w14:textId="0406D18C" w:rsidR="005319E7" w:rsidRDefault="00202B45" w:rsidP="005319E7">
      <w:pPr>
        <w:pStyle w:val="TableofFigures"/>
        <w:tabs>
          <w:tab w:val="right" w:leader="dot" w:pos="8495"/>
        </w:tabs>
        <w:spacing w:line="276"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90477009" w:history="1">
        <w:r w:rsidR="005319E7" w:rsidRPr="004803FE">
          <w:rPr>
            <w:rStyle w:val="Hyperlink"/>
            <w:rFonts w:hint="eastAsia"/>
            <w:noProof/>
            <w:rtl/>
            <w:lang w:bidi="fa-IR"/>
          </w:rPr>
          <w:t>شکل</w:t>
        </w:r>
        <w:r w:rsidR="005319E7" w:rsidRPr="004803FE">
          <w:rPr>
            <w:rStyle w:val="Hyperlink"/>
            <w:noProof/>
            <w:rtl/>
            <w:lang w:bidi="fa-IR"/>
          </w:rPr>
          <w:t xml:space="preserve"> 1 </w:t>
        </w:r>
        <w:r w:rsidR="005319E7" w:rsidRPr="004803FE">
          <w:rPr>
            <w:rStyle w:val="Hyperlink"/>
            <w:rFonts w:hint="eastAsia"/>
            <w:noProof/>
            <w:rtl/>
            <w:lang w:bidi="fa-IR"/>
          </w:rPr>
          <w:t>شبکه‌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همگون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Toc490477009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9</w:t>
        </w:r>
        <w:r w:rsidR="005319E7">
          <w:rPr>
            <w:noProof/>
            <w:webHidden/>
            <w:rtl/>
          </w:rPr>
          <w:fldChar w:fldCharType="end"/>
        </w:r>
      </w:hyperlink>
    </w:p>
    <w:p w14:paraId="3E62C983" w14:textId="166F4850"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0" w:history="1">
        <w:r w:rsidR="005319E7" w:rsidRPr="004803FE">
          <w:rPr>
            <w:rStyle w:val="Hyperlink"/>
            <w:rFonts w:hint="eastAsia"/>
            <w:noProof/>
            <w:rtl/>
            <w:lang w:bidi="fa-IR"/>
          </w:rPr>
          <w:t>شکل</w:t>
        </w:r>
        <w:r w:rsidR="005319E7" w:rsidRPr="004803FE">
          <w:rPr>
            <w:rStyle w:val="Hyperlink"/>
            <w:noProof/>
            <w:rtl/>
            <w:lang w:bidi="fa-IR"/>
          </w:rPr>
          <w:t xml:space="preserve"> 2 </w:t>
        </w:r>
        <w:r w:rsidR="005319E7" w:rsidRPr="004803FE">
          <w:rPr>
            <w:rStyle w:val="Hyperlink"/>
            <w:rFonts w:hint="eastAsia"/>
            <w:noProof/>
            <w:rtl/>
            <w:lang w:bidi="fa-IR"/>
          </w:rPr>
          <w:t>شبکه</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10</w:t>
        </w:r>
        <w:r w:rsidR="005319E7">
          <w:rPr>
            <w:noProof/>
            <w:webHidden/>
            <w:rtl/>
          </w:rPr>
          <w:fldChar w:fldCharType="end"/>
        </w:r>
      </w:hyperlink>
    </w:p>
    <w:p w14:paraId="6ED98C7E" w14:textId="1E6FCD63"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1" w:history="1">
        <w:r w:rsidR="005319E7" w:rsidRPr="004803FE">
          <w:rPr>
            <w:rStyle w:val="Hyperlink"/>
            <w:rFonts w:hint="eastAsia"/>
            <w:noProof/>
            <w:rtl/>
            <w:lang w:bidi="fa-IR"/>
          </w:rPr>
          <w:t>شکل</w:t>
        </w:r>
        <w:r w:rsidR="005319E7" w:rsidRPr="004803FE">
          <w:rPr>
            <w:rStyle w:val="Hyperlink"/>
            <w:noProof/>
            <w:rtl/>
            <w:lang w:bidi="fa-IR"/>
          </w:rPr>
          <w:t xml:space="preserve"> 3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ش‌ب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وند</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شبکه</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11</w:t>
        </w:r>
        <w:r w:rsidR="005319E7">
          <w:rPr>
            <w:noProof/>
            <w:webHidden/>
            <w:rtl/>
          </w:rPr>
          <w:fldChar w:fldCharType="end"/>
        </w:r>
      </w:hyperlink>
    </w:p>
    <w:p w14:paraId="2AEFA447" w14:textId="71EB08CD"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2" w:history="1">
        <w:r w:rsidR="005319E7" w:rsidRPr="004803FE">
          <w:rPr>
            <w:rStyle w:val="Hyperlink"/>
            <w:rFonts w:hint="eastAsia"/>
            <w:noProof/>
            <w:rtl/>
            <w:lang w:bidi="fa-IR"/>
          </w:rPr>
          <w:t>شکل</w:t>
        </w:r>
        <w:r w:rsidR="005319E7" w:rsidRPr="004803FE">
          <w:rPr>
            <w:rStyle w:val="Hyperlink"/>
            <w:noProof/>
            <w:rtl/>
            <w:lang w:bidi="fa-IR"/>
          </w:rPr>
          <w:t xml:space="preserve"> 4 </w:t>
        </w:r>
        <w:r w:rsidR="005319E7" w:rsidRPr="004803FE">
          <w:rPr>
            <w:rStyle w:val="Hyperlink"/>
            <w:rFonts w:hint="eastAsia"/>
            <w:noProof/>
            <w:rtl/>
            <w:lang w:bidi="fa-IR"/>
          </w:rPr>
          <w:t>کاربرد</w:t>
        </w:r>
        <w:r w:rsidR="005319E7" w:rsidRPr="004803FE">
          <w:rPr>
            <w:rStyle w:val="Hyperlink"/>
            <w:noProof/>
            <w:rtl/>
            <w:lang w:bidi="fa-IR"/>
          </w:rPr>
          <w:t xml:space="preserve"> </w:t>
        </w:r>
        <w:r w:rsidR="005319E7" w:rsidRPr="004803FE">
          <w:rPr>
            <w:rStyle w:val="Hyperlink"/>
            <w:rFonts w:hint="eastAsia"/>
            <w:noProof/>
            <w:rtl/>
            <w:lang w:bidi="fa-IR"/>
          </w:rPr>
          <w:t>قوان</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انجمن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ش‌ب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وند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Toc490477012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14</w:t>
        </w:r>
        <w:r w:rsidR="005319E7">
          <w:rPr>
            <w:noProof/>
            <w:webHidden/>
            <w:rtl/>
          </w:rPr>
          <w:fldChar w:fldCharType="end"/>
        </w:r>
      </w:hyperlink>
    </w:p>
    <w:p w14:paraId="467DFDDA" w14:textId="630C7E26"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3" w:history="1">
        <w:r w:rsidR="005319E7" w:rsidRPr="004803FE">
          <w:rPr>
            <w:rStyle w:val="Hyperlink"/>
            <w:rFonts w:hint="eastAsia"/>
            <w:noProof/>
            <w:rtl/>
            <w:lang w:bidi="fa-IR"/>
          </w:rPr>
          <w:t>شکل</w:t>
        </w:r>
        <w:r w:rsidR="005319E7" w:rsidRPr="004803FE">
          <w:rPr>
            <w:rStyle w:val="Hyperlink"/>
            <w:noProof/>
            <w:rtl/>
            <w:lang w:bidi="fa-IR"/>
          </w:rPr>
          <w:t xml:space="preserve"> 5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تقس</w:t>
        </w:r>
        <w:r w:rsidR="005319E7" w:rsidRPr="004803FE">
          <w:rPr>
            <w:rStyle w:val="Hyperlink"/>
            <w:rFonts w:hint="cs"/>
            <w:noProof/>
            <w:rtl/>
            <w:lang w:bidi="fa-IR"/>
          </w:rPr>
          <w:t>ی</w:t>
        </w:r>
        <w:r w:rsidR="005319E7" w:rsidRPr="004803FE">
          <w:rPr>
            <w:rStyle w:val="Hyperlink"/>
            <w:rFonts w:hint="eastAsia"/>
            <w:noProof/>
            <w:rtl/>
            <w:lang w:bidi="fa-IR"/>
          </w:rPr>
          <w:t>م</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sidRPr="004803FE">
          <w:rPr>
            <w:rStyle w:val="Hyperlink"/>
            <w:noProof/>
            <w:rtl/>
            <w:lang w:bidi="fa-IR"/>
          </w:rPr>
          <w:t xml:space="preserve"> </w:t>
        </w:r>
        <w:r w:rsidR="005319E7" w:rsidRPr="004803FE">
          <w:rPr>
            <w:rStyle w:val="Hyperlink"/>
            <w:noProof/>
            <w:lang w:bidi="fa-IR"/>
          </w:rPr>
          <w:t>freebase15k</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سه</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noProof/>
            <w:rtl/>
            <w:lang w:bidi="fa-IR"/>
          </w:rPr>
          <w:t xml:space="preserve"> </w:t>
        </w:r>
        <w:r w:rsidR="005319E7" w:rsidRPr="004803FE">
          <w:rPr>
            <w:rStyle w:val="Hyperlink"/>
            <w:rFonts w:hint="eastAsia"/>
            <w:noProof/>
            <w:rtl/>
            <w:lang w:bidi="fa-IR"/>
          </w:rPr>
          <w:t>آموزش،</w:t>
        </w:r>
        <w:r w:rsidR="005319E7" w:rsidRPr="004803FE">
          <w:rPr>
            <w:rStyle w:val="Hyperlink"/>
            <w:noProof/>
            <w:rtl/>
            <w:lang w:bidi="fa-IR"/>
          </w:rPr>
          <w:t xml:space="preserve"> </w:t>
        </w:r>
        <w:r w:rsidR="005319E7" w:rsidRPr="004803FE">
          <w:rPr>
            <w:rStyle w:val="Hyperlink"/>
            <w:rFonts w:hint="eastAsia"/>
            <w:noProof/>
            <w:rtl/>
            <w:lang w:bidi="fa-IR"/>
          </w:rPr>
          <w:t>ارز</w:t>
        </w:r>
        <w:r w:rsidR="005319E7" w:rsidRPr="004803FE">
          <w:rPr>
            <w:rStyle w:val="Hyperlink"/>
            <w:rFonts w:hint="cs"/>
            <w:noProof/>
            <w:rtl/>
            <w:lang w:bidi="fa-IR"/>
          </w:rPr>
          <w:t>ی</w:t>
        </w:r>
        <w:r w:rsidR="005319E7" w:rsidRPr="004803FE">
          <w:rPr>
            <w:rStyle w:val="Hyperlink"/>
            <w:rFonts w:hint="eastAsia"/>
            <w:noProof/>
            <w:rtl/>
            <w:lang w:bidi="fa-IR"/>
          </w:rPr>
          <w:t>اب</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noProof/>
            <w:rtl/>
            <w:lang w:bidi="fa-IR"/>
          </w:rPr>
          <w:t xml:space="preserve"> </w:t>
        </w:r>
        <w:r w:rsidR="005319E7" w:rsidRPr="004803FE">
          <w:rPr>
            <w:rStyle w:val="Hyperlink"/>
            <w:rFonts w:hint="eastAsia"/>
            <w:noProof/>
            <w:rtl/>
            <w:lang w:bidi="fa-IR"/>
          </w:rPr>
          <w:t>آزمون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Toc490477013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17</w:t>
        </w:r>
        <w:r w:rsidR="005319E7">
          <w:rPr>
            <w:noProof/>
            <w:webHidden/>
            <w:rtl/>
          </w:rPr>
          <w:fldChar w:fldCharType="end"/>
        </w:r>
      </w:hyperlink>
    </w:p>
    <w:p w14:paraId="6A8067AA" w14:textId="33897F65"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4" w:history="1">
        <w:r w:rsidR="005319E7" w:rsidRPr="004803FE">
          <w:rPr>
            <w:rStyle w:val="Hyperlink"/>
            <w:rFonts w:hint="eastAsia"/>
            <w:noProof/>
            <w:rtl/>
            <w:lang w:bidi="fa-IR"/>
          </w:rPr>
          <w:t>شکل</w:t>
        </w:r>
        <w:r w:rsidR="005319E7" w:rsidRPr="004803FE">
          <w:rPr>
            <w:rStyle w:val="Hyperlink"/>
            <w:noProof/>
            <w:rtl/>
            <w:lang w:bidi="fa-IR"/>
          </w:rPr>
          <w:t xml:space="preserve"> 6 </w:t>
        </w:r>
        <w:r w:rsidR="005319E7" w:rsidRPr="004803FE">
          <w:rPr>
            <w:rStyle w:val="Hyperlink"/>
            <w:rFonts w:hint="eastAsia"/>
            <w:noProof/>
            <w:rtl/>
            <w:lang w:bidi="fa-IR"/>
          </w:rPr>
          <w:t>نمونه‌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سوال</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noProof/>
            <w:rtl/>
            <w:lang w:bidi="fa-IR"/>
          </w:rPr>
          <w:t xml:space="preserve"> </w:t>
        </w:r>
        <w:r w:rsidR="005319E7" w:rsidRPr="004803FE">
          <w:rPr>
            <w:rStyle w:val="Hyperlink"/>
            <w:rFonts w:hint="eastAsia"/>
            <w:noProof/>
            <w:rtl/>
            <w:lang w:bidi="fa-IR"/>
          </w:rPr>
          <w:t>پاسخ</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مدل</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Toc490477014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19</w:t>
        </w:r>
        <w:r w:rsidR="005319E7">
          <w:rPr>
            <w:noProof/>
            <w:webHidden/>
            <w:rtl/>
          </w:rPr>
          <w:fldChar w:fldCharType="end"/>
        </w:r>
      </w:hyperlink>
    </w:p>
    <w:p w14:paraId="5B15CBEF" w14:textId="56AAB33B"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5" w:history="1">
        <w:r w:rsidR="005319E7" w:rsidRPr="004803FE">
          <w:rPr>
            <w:rStyle w:val="Hyperlink"/>
            <w:rFonts w:hint="eastAsia"/>
            <w:noProof/>
            <w:rtl/>
            <w:lang w:bidi="fa-IR"/>
          </w:rPr>
          <w:t>شکل</w:t>
        </w:r>
        <w:r w:rsidR="005319E7" w:rsidRPr="004803FE">
          <w:rPr>
            <w:rStyle w:val="Hyperlink"/>
            <w:noProof/>
            <w:rtl/>
            <w:lang w:bidi="fa-IR"/>
          </w:rPr>
          <w:t xml:space="preserve"> 7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مقا</w:t>
        </w:r>
        <w:r w:rsidR="005319E7" w:rsidRPr="004803FE">
          <w:rPr>
            <w:rStyle w:val="Hyperlink"/>
            <w:rFonts w:hint="cs"/>
            <w:noProof/>
            <w:rtl/>
            <w:lang w:bidi="fa-IR"/>
          </w:rPr>
          <w:t>ی</w:t>
        </w:r>
        <w:r w:rsidR="005319E7" w:rsidRPr="004803FE">
          <w:rPr>
            <w:rStyle w:val="Hyperlink"/>
            <w:rFonts w:hint="eastAsia"/>
            <w:noProof/>
            <w:rtl/>
            <w:lang w:bidi="fa-IR"/>
          </w:rPr>
          <w:t>سه‌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rFonts w:hint="cs"/>
            <w:noProof/>
            <w:rtl/>
            <w:lang w:bidi="fa-IR"/>
          </w:rPr>
          <w:t>ی</w:t>
        </w:r>
        <w:r w:rsidR="005319E7" w:rsidRPr="004803FE">
          <w:rPr>
            <w:rStyle w:val="Hyperlink"/>
            <w:rFonts w:hint="eastAsia"/>
            <w:noProof/>
            <w:rtl/>
            <w:lang w:bidi="fa-IR"/>
          </w:rPr>
          <w:t>ژگ</w:t>
        </w:r>
        <w:r w:rsidR="005319E7" w:rsidRPr="004803FE">
          <w:rPr>
            <w:rStyle w:val="Hyperlink"/>
            <w:rFonts w:hint="cs"/>
            <w:noProof/>
            <w:rtl/>
            <w:lang w:bidi="fa-IR"/>
          </w:rPr>
          <w:t>ی‌</w:t>
        </w:r>
        <w:r w:rsidR="005319E7" w:rsidRPr="004803FE">
          <w:rPr>
            <w:rStyle w:val="Hyperlink"/>
            <w:rFonts w:hint="eastAsia"/>
            <w:noProof/>
            <w:rtl/>
            <w:lang w:bidi="fa-IR"/>
          </w:rPr>
          <w:t>ها</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خط</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Toc490477015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21</w:t>
        </w:r>
        <w:r w:rsidR="005319E7">
          <w:rPr>
            <w:noProof/>
            <w:webHidden/>
            <w:rtl/>
          </w:rPr>
          <w:fldChar w:fldCharType="end"/>
        </w:r>
      </w:hyperlink>
    </w:p>
    <w:p w14:paraId="6E3D6E3B" w14:textId="4D03FDB7"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6" w:history="1">
        <w:r w:rsidR="005319E7" w:rsidRPr="004803FE">
          <w:rPr>
            <w:rStyle w:val="Hyperlink"/>
            <w:rFonts w:hint="eastAsia"/>
            <w:noProof/>
            <w:rtl/>
            <w:lang w:bidi="fa-IR"/>
          </w:rPr>
          <w:t>شکل</w:t>
        </w:r>
        <w:r w:rsidR="005319E7" w:rsidRPr="004803FE">
          <w:rPr>
            <w:rStyle w:val="Hyperlink"/>
            <w:noProof/>
            <w:rtl/>
            <w:lang w:bidi="fa-IR"/>
          </w:rPr>
          <w:t xml:space="preserve"> 8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نگاشت</w:t>
        </w:r>
        <w:r w:rsidR="005319E7" w:rsidRPr="004803FE">
          <w:rPr>
            <w:rStyle w:val="Hyperlink"/>
            <w:noProof/>
            <w:rtl/>
            <w:lang w:bidi="fa-IR"/>
          </w:rPr>
          <w:t xml:space="preserve"> </w:t>
        </w:r>
        <w:r w:rsidR="005319E7" w:rsidRPr="004803FE">
          <w:rPr>
            <w:rStyle w:val="Hyperlink"/>
            <w:rFonts w:hint="eastAsia"/>
            <w:noProof/>
            <w:rtl/>
            <w:lang w:bidi="fa-IR"/>
          </w:rPr>
          <w:t>و</w:t>
        </w:r>
        <w:r w:rsidR="005319E7" w:rsidRPr="004803FE">
          <w:rPr>
            <w:rStyle w:val="Hyperlink"/>
            <w:rFonts w:hint="cs"/>
            <w:noProof/>
            <w:rtl/>
            <w:lang w:bidi="fa-IR"/>
          </w:rPr>
          <w:t>ی</w:t>
        </w:r>
        <w:r w:rsidR="005319E7" w:rsidRPr="004803FE">
          <w:rPr>
            <w:rStyle w:val="Hyperlink"/>
            <w:rFonts w:hint="eastAsia"/>
            <w:noProof/>
            <w:rtl/>
            <w:lang w:bidi="fa-IR"/>
          </w:rPr>
          <w:t>ژگ</w:t>
        </w:r>
        <w:r w:rsidR="005319E7" w:rsidRPr="004803FE">
          <w:rPr>
            <w:rStyle w:val="Hyperlink"/>
            <w:rFonts w:hint="cs"/>
            <w:noProof/>
            <w:rtl/>
            <w:lang w:bidi="fa-IR"/>
          </w:rPr>
          <w:t>ی‌</w:t>
        </w:r>
        <w:r w:rsidR="005319E7" w:rsidRPr="004803FE">
          <w:rPr>
            <w:rStyle w:val="Hyperlink"/>
            <w:rFonts w:hint="eastAsia"/>
            <w:noProof/>
            <w:rtl/>
            <w:lang w:bidi="fa-IR"/>
          </w:rPr>
          <w:t>ها</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دوخط</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Toc490477016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22</w:t>
        </w:r>
        <w:r w:rsidR="005319E7">
          <w:rPr>
            <w:noProof/>
            <w:webHidden/>
            <w:rtl/>
          </w:rPr>
          <w:fldChar w:fldCharType="end"/>
        </w:r>
      </w:hyperlink>
    </w:p>
    <w:p w14:paraId="45BAC88A" w14:textId="23958599"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7" w:history="1">
        <w:r w:rsidR="005319E7" w:rsidRPr="004803FE">
          <w:rPr>
            <w:rStyle w:val="Hyperlink"/>
            <w:rFonts w:hint="eastAsia"/>
            <w:noProof/>
            <w:rtl/>
            <w:lang w:bidi="fa-IR"/>
          </w:rPr>
          <w:t>شکل</w:t>
        </w:r>
        <w:r w:rsidR="005319E7" w:rsidRPr="004803FE">
          <w:rPr>
            <w:rStyle w:val="Hyperlink"/>
            <w:noProof/>
            <w:rtl/>
            <w:lang w:bidi="fa-IR"/>
          </w:rPr>
          <w:t xml:space="preserve"> 9 </w:t>
        </w:r>
        <w:r w:rsidR="005319E7" w:rsidRPr="004803FE">
          <w:rPr>
            <w:rStyle w:val="Hyperlink"/>
            <w:rFonts w:hint="eastAsia"/>
            <w:noProof/>
            <w:rtl/>
            <w:lang w:bidi="fa-IR"/>
          </w:rPr>
          <w:t>تبد</w:t>
        </w:r>
        <w:r w:rsidR="005319E7" w:rsidRPr="004803FE">
          <w:rPr>
            <w:rStyle w:val="Hyperlink"/>
            <w:rFonts w:hint="cs"/>
            <w:noProof/>
            <w:rtl/>
            <w:lang w:bidi="fa-IR"/>
          </w:rPr>
          <w:t>ی</w:t>
        </w:r>
        <w:r w:rsidR="005319E7" w:rsidRPr="004803FE">
          <w:rPr>
            <w:rStyle w:val="Hyperlink"/>
            <w:rFonts w:hint="eastAsia"/>
            <w:noProof/>
            <w:rtl/>
            <w:lang w:bidi="fa-IR"/>
          </w:rPr>
          <w:t>ل</w:t>
        </w:r>
        <w:r w:rsidR="005319E7" w:rsidRPr="004803FE">
          <w:rPr>
            <w:rStyle w:val="Hyperlink"/>
            <w:noProof/>
            <w:rtl/>
            <w:lang w:bidi="fa-IR"/>
          </w:rPr>
          <w:t xml:space="preserve"> </w:t>
        </w:r>
        <w:r w:rsidR="005319E7" w:rsidRPr="004803FE">
          <w:rPr>
            <w:rStyle w:val="Hyperlink"/>
            <w:rFonts w:hint="eastAsia"/>
            <w:noProof/>
            <w:rtl/>
            <w:lang w:bidi="fa-IR"/>
          </w:rPr>
          <w:t>ماتر</w:t>
        </w:r>
        <w:r w:rsidR="005319E7" w:rsidRPr="004803FE">
          <w:rPr>
            <w:rStyle w:val="Hyperlink"/>
            <w:rFonts w:hint="cs"/>
            <w:noProof/>
            <w:rtl/>
            <w:lang w:bidi="fa-IR"/>
          </w:rPr>
          <w:t>ی</w:t>
        </w:r>
        <w:r w:rsidR="005319E7" w:rsidRPr="004803FE">
          <w:rPr>
            <w:rStyle w:val="Hyperlink"/>
            <w:rFonts w:hint="eastAsia"/>
            <w:noProof/>
            <w:rtl/>
            <w:lang w:bidi="fa-IR"/>
          </w:rPr>
          <w:t>س</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تنسور</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rFonts w:hint="eastAsia"/>
            <w:noProof/>
            <w:rtl/>
            <w:lang w:bidi="fa-IR"/>
          </w:rPr>
          <w:t>رسکال</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Toc490477017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25</w:t>
        </w:r>
        <w:r w:rsidR="005319E7">
          <w:rPr>
            <w:noProof/>
            <w:webHidden/>
            <w:rtl/>
          </w:rPr>
          <w:fldChar w:fldCharType="end"/>
        </w:r>
      </w:hyperlink>
    </w:p>
    <w:p w14:paraId="29AC40C2" w14:textId="4FBC3846"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8" w:history="1">
        <w:r w:rsidR="005319E7" w:rsidRPr="004803FE">
          <w:rPr>
            <w:rStyle w:val="Hyperlink"/>
            <w:rFonts w:hint="eastAsia"/>
            <w:noProof/>
            <w:rtl/>
            <w:lang w:bidi="fa-IR"/>
          </w:rPr>
          <w:t>شکل</w:t>
        </w:r>
        <w:r w:rsidR="005319E7" w:rsidRPr="004803FE">
          <w:rPr>
            <w:rStyle w:val="Hyperlink"/>
            <w:noProof/>
            <w:rtl/>
            <w:lang w:bidi="fa-IR"/>
          </w:rPr>
          <w:t xml:space="preserve"> 10 </w:t>
        </w:r>
        <w:r w:rsidR="005319E7" w:rsidRPr="004803FE">
          <w:rPr>
            <w:rStyle w:val="Hyperlink"/>
            <w:rFonts w:hint="eastAsia"/>
            <w:noProof/>
            <w:rtl/>
            <w:lang w:bidi="fa-IR"/>
          </w:rPr>
          <w:t>تقس</w:t>
        </w:r>
        <w:r w:rsidR="005319E7" w:rsidRPr="004803FE">
          <w:rPr>
            <w:rStyle w:val="Hyperlink"/>
            <w:rFonts w:hint="cs"/>
            <w:noProof/>
            <w:rtl/>
            <w:lang w:bidi="fa-IR"/>
          </w:rPr>
          <w:t>ی</w:t>
        </w:r>
        <w:r w:rsidR="005319E7" w:rsidRPr="004803FE">
          <w:rPr>
            <w:rStyle w:val="Hyperlink"/>
            <w:rFonts w:hint="eastAsia"/>
            <w:noProof/>
            <w:rtl/>
            <w:lang w:bidi="fa-IR"/>
          </w:rPr>
          <w:t>م</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رسکال</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لا</w:t>
        </w:r>
        <w:r w:rsidR="005319E7" w:rsidRPr="004803FE">
          <w:rPr>
            <w:rStyle w:val="Hyperlink"/>
            <w:rFonts w:hint="cs"/>
            <w:noProof/>
            <w:rtl/>
            <w:lang w:bidi="fa-IR"/>
          </w:rPr>
          <w:t>ی</w:t>
        </w:r>
        <w:r w:rsidR="005319E7" w:rsidRPr="004803FE">
          <w:rPr>
            <w:rStyle w:val="Hyperlink"/>
            <w:rFonts w:hint="eastAsia"/>
            <w:noProof/>
            <w:rtl/>
            <w:lang w:bidi="fa-IR"/>
          </w:rPr>
          <w:t>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Toc490477018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28</w:t>
        </w:r>
        <w:r w:rsidR="005319E7">
          <w:rPr>
            <w:noProof/>
            <w:webHidden/>
            <w:rtl/>
          </w:rPr>
          <w:fldChar w:fldCharType="end"/>
        </w:r>
      </w:hyperlink>
    </w:p>
    <w:p w14:paraId="503D1829" w14:textId="4533925B"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19" w:history="1">
        <w:r w:rsidR="005319E7" w:rsidRPr="004803FE">
          <w:rPr>
            <w:rStyle w:val="Hyperlink"/>
            <w:rFonts w:hint="eastAsia"/>
            <w:noProof/>
            <w:rtl/>
            <w:lang w:bidi="fa-IR"/>
          </w:rPr>
          <w:t>شکل</w:t>
        </w:r>
        <w:r w:rsidR="005319E7" w:rsidRPr="004803FE">
          <w:rPr>
            <w:rStyle w:val="Hyperlink"/>
            <w:noProof/>
            <w:rtl/>
            <w:lang w:bidi="fa-IR"/>
          </w:rPr>
          <w:t xml:space="preserve"> 11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ER-MLP</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Toc490477019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31</w:t>
        </w:r>
        <w:r w:rsidR="005319E7">
          <w:rPr>
            <w:noProof/>
            <w:webHidden/>
            <w:rtl/>
          </w:rPr>
          <w:fldChar w:fldCharType="end"/>
        </w:r>
      </w:hyperlink>
    </w:p>
    <w:p w14:paraId="52D4B3E3" w14:textId="3644E7D6"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0" w:history="1">
        <w:r w:rsidR="005319E7" w:rsidRPr="004803FE">
          <w:rPr>
            <w:rStyle w:val="Hyperlink"/>
            <w:rFonts w:hint="eastAsia"/>
            <w:noProof/>
            <w:rtl/>
            <w:lang w:bidi="fa-IR"/>
          </w:rPr>
          <w:t>شکل</w:t>
        </w:r>
        <w:r w:rsidR="005319E7" w:rsidRPr="004803FE">
          <w:rPr>
            <w:rStyle w:val="Hyperlink"/>
            <w:noProof/>
            <w:rtl/>
            <w:lang w:bidi="fa-IR"/>
          </w:rPr>
          <w:t xml:space="preserve"> 12 </w:t>
        </w:r>
        <w:r w:rsidR="005319E7" w:rsidRPr="004803FE">
          <w:rPr>
            <w:rStyle w:val="Hyperlink"/>
            <w:rFonts w:hint="eastAsia"/>
            <w:noProof/>
            <w:rtl/>
            <w:lang w:bidi="fa-IR"/>
          </w:rPr>
          <w:t>افزا</w:t>
        </w:r>
        <w:r w:rsidR="005319E7" w:rsidRPr="004803FE">
          <w:rPr>
            <w:rStyle w:val="Hyperlink"/>
            <w:rFonts w:hint="cs"/>
            <w:noProof/>
            <w:rtl/>
            <w:lang w:bidi="fa-IR"/>
          </w:rPr>
          <w:t>ی</w:t>
        </w:r>
        <w:r w:rsidR="005319E7" w:rsidRPr="004803FE">
          <w:rPr>
            <w:rStyle w:val="Hyperlink"/>
            <w:rFonts w:hint="eastAsia"/>
            <w:noProof/>
            <w:rtl/>
            <w:lang w:bidi="fa-IR"/>
          </w:rPr>
          <w:t>ش</w:t>
        </w:r>
        <w:r w:rsidR="005319E7" w:rsidRPr="004803FE">
          <w:rPr>
            <w:rStyle w:val="Hyperlink"/>
            <w:noProof/>
            <w:rtl/>
            <w:lang w:bidi="fa-IR"/>
          </w:rPr>
          <w:t xml:space="preserve"> </w:t>
        </w:r>
        <w:r w:rsidR="005319E7" w:rsidRPr="004803FE">
          <w:rPr>
            <w:rStyle w:val="Hyperlink"/>
            <w:rFonts w:hint="eastAsia"/>
            <w:noProof/>
            <w:rtl/>
            <w:lang w:bidi="fa-IR"/>
          </w:rPr>
          <w:t>فاصله‌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آنها</w:t>
        </w:r>
        <w:r w:rsidR="005319E7" w:rsidRPr="004803FE">
          <w:rPr>
            <w:rStyle w:val="Hyperlink"/>
            <w:noProof/>
            <w:rtl/>
            <w:lang w:bidi="fa-IR"/>
          </w:rPr>
          <w:t xml:space="preserve"> </w:t>
        </w:r>
        <w:r w:rsidR="005319E7" w:rsidRPr="004803FE">
          <w:rPr>
            <w:rStyle w:val="Hyperlink"/>
            <w:rFonts w:hint="eastAsia"/>
            <w:noProof/>
            <w:rtl/>
            <w:lang w:bidi="fa-IR"/>
          </w:rPr>
          <w:t>برقرار</w:t>
        </w:r>
        <w:r w:rsidR="005319E7" w:rsidRPr="004803FE">
          <w:rPr>
            <w:rStyle w:val="Hyperlink"/>
            <w:noProof/>
            <w:rtl/>
            <w:lang w:bidi="fa-IR"/>
          </w:rPr>
          <w:t xml:space="preserve"> </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rFonts w:hint="eastAsia"/>
            <w:noProof/>
            <w:rtl/>
            <w:lang w:bidi="fa-IR"/>
          </w:rPr>
          <w:t>ست</w:t>
        </w:r>
        <w:r w:rsidR="005319E7" w:rsidRPr="004803FE">
          <w:rPr>
            <w:rStyle w:val="Hyperlink"/>
            <w:noProof/>
            <w:rtl/>
            <w:lang w:bidi="fa-IR"/>
          </w:rPr>
          <w:t xml:space="preserve"> </w:t>
        </w:r>
        <w:r w:rsidR="005319E7" w:rsidRPr="004803FE">
          <w:rPr>
            <w:rStyle w:val="Hyperlink"/>
            <w:rFonts w:hint="eastAsia"/>
            <w:noProof/>
            <w:rtl/>
            <w:lang w:bidi="fa-IR"/>
          </w:rPr>
          <w:t>پس</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نگاشت</w:t>
        </w:r>
        <w:r w:rsidR="005319E7" w:rsidRPr="004803FE">
          <w:rPr>
            <w:rStyle w:val="Hyperlink"/>
            <w:noProof/>
            <w:rtl/>
            <w:lang w:bidi="fa-IR"/>
          </w:rPr>
          <w:t xml:space="preserve"> </w:t>
        </w:r>
        <w:r w:rsidR="005319E7" w:rsidRPr="004803FE">
          <w:rPr>
            <w:rStyle w:val="Hyperlink"/>
            <w:rFonts w:hint="eastAsia"/>
            <w:noProof/>
            <w:rtl/>
            <w:lang w:bidi="fa-IR"/>
          </w:rPr>
          <w:t>توسط</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w:t>
        </w:r>
        <w:r w:rsidR="005319E7" w:rsidRPr="004803FE">
          <w:rPr>
            <w:rStyle w:val="Hyperlink"/>
            <w:rFonts w:hint="eastAsia"/>
            <w:noProof/>
            <w:rtl/>
            <w:lang w:bidi="fa-IR"/>
          </w:rPr>
          <w:t>انتقال</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Structred Embedding</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35</w:t>
        </w:r>
        <w:r w:rsidR="005319E7">
          <w:rPr>
            <w:noProof/>
            <w:webHidden/>
            <w:rtl/>
          </w:rPr>
          <w:fldChar w:fldCharType="end"/>
        </w:r>
      </w:hyperlink>
    </w:p>
    <w:p w14:paraId="4505E0E2" w14:textId="791A8260"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1" w:history="1">
        <w:r w:rsidR="005319E7" w:rsidRPr="004803FE">
          <w:rPr>
            <w:rStyle w:val="Hyperlink"/>
            <w:rFonts w:hint="eastAsia"/>
            <w:noProof/>
            <w:rtl/>
            <w:lang w:bidi="fa-IR"/>
          </w:rPr>
          <w:t>شکل</w:t>
        </w:r>
        <w:r w:rsidR="005319E7" w:rsidRPr="004803FE">
          <w:rPr>
            <w:rStyle w:val="Hyperlink"/>
            <w:noProof/>
            <w:rtl/>
            <w:lang w:bidi="fa-IR"/>
          </w:rPr>
          <w:t xml:space="preserve"> 13 </w:t>
        </w:r>
        <w:r w:rsidR="005319E7" w:rsidRPr="004803FE">
          <w:rPr>
            <w:rStyle w:val="Hyperlink"/>
            <w:rFonts w:hint="eastAsia"/>
            <w:noProof/>
            <w:rtl/>
            <w:lang w:bidi="fa-IR"/>
          </w:rPr>
          <w:t>کاهش</w:t>
        </w:r>
        <w:r w:rsidR="005319E7" w:rsidRPr="004803FE">
          <w:rPr>
            <w:rStyle w:val="Hyperlink"/>
            <w:noProof/>
            <w:rtl/>
            <w:lang w:bidi="fa-IR"/>
          </w:rPr>
          <w:t xml:space="preserve"> </w:t>
        </w:r>
        <w:r w:rsidR="005319E7" w:rsidRPr="004803FE">
          <w:rPr>
            <w:rStyle w:val="Hyperlink"/>
            <w:rFonts w:hint="eastAsia"/>
            <w:noProof/>
            <w:rtl/>
            <w:lang w:bidi="fa-IR"/>
          </w:rPr>
          <w:t>فاصله‌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ب</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آنها</w:t>
        </w:r>
        <w:r w:rsidR="005319E7" w:rsidRPr="004803FE">
          <w:rPr>
            <w:rStyle w:val="Hyperlink"/>
            <w:noProof/>
            <w:rtl/>
            <w:lang w:bidi="fa-IR"/>
          </w:rPr>
          <w:t xml:space="preserve"> </w:t>
        </w:r>
        <w:r w:rsidR="005319E7" w:rsidRPr="004803FE">
          <w:rPr>
            <w:rStyle w:val="Hyperlink"/>
            <w:rFonts w:hint="eastAsia"/>
            <w:noProof/>
            <w:rtl/>
            <w:lang w:bidi="fa-IR"/>
          </w:rPr>
          <w:t>برقرار</w:t>
        </w:r>
        <w:r w:rsidR="005319E7" w:rsidRPr="004803FE">
          <w:rPr>
            <w:rStyle w:val="Hyperlink"/>
            <w:noProof/>
            <w:rtl/>
            <w:lang w:bidi="fa-IR"/>
          </w:rPr>
          <w:t xml:space="preserve"> </w:t>
        </w:r>
        <w:r w:rsidR="005319E7" w:rsidRPr="004803FE">
          <w:rPr>
            <w:rStyle w:val="Hyperlink"/>
            <w:rFonts w:hint="eastAsia"/>
            <w:noProof/>
            <w:rtl/>
            <w:lang w:bidi="fa-IR"/>
          </w:rPr>
          <w:t>است</w:t>
        </w:r>
        <w:r w:rsidR="005319E7" w:rsidRPr="004803FE">
          <w:rPr>
            <w:rStyle w:val="Hyperlink"/>
            <w:noProof/>
            <w:rtl/>
            <w:lang w:bidi="fa-IR"/>
          </w:rPr>
          <w:t xml:space="preserve"> </w:t>
        </w:r>
        <w:r w:rsidR="005319E7" w:rsidRPr="004803FE">
          <w:rPr>
            <w:rStyle w:val="Hyperlink"/>
            <w:rFonts w:hint="eastAsia"/>
            <w:noProof/>
            <w:rtl/>
            <w:lang w:bidi="fa-IR"/>
          </w:rPr>
          <w:t>پس</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نگاشت</w:t>
        </w:r>
        <w:r w:rsidR="005319E7" w:rsidRPr="004803FE">
          <w:rPr>
            <w:rStyle w:val="Hyperlink"/>
            <w:noProof/>
            <w:rtl/>
            <w:lang w:bidi="fa-IR"/>
          </w:rPr>
          <w:t xml:space="preserve"> </w:t>
        </w:r>
        <w:r w:rsidR="005319E7" w:rsidRPr="004803FE">
          <w:rPr>
            <w:rStyle w:val="Hyperlink"/>
            <w:rFonts w:hint="eastAsia"/>
            <w:noProof/>
            <w:rtl/>
            <w:lang w:bidi="fa-IR"/>
          </w:rPr>
          <w:t>توسط</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w:t>
        </w:r>
        <w:r w:rsidR="005319E7" w:rsidRPr="004803FE">
          <w:rPr>
            <w:rStyle w:val="Hyperlink"/>
            <w:rFonts w:hint="eastAsia"/>
            <w:noProof/>
            <w:rtl/>
            <w:lang w:bidi="fa-IR"/>
          </w:rPr>
          <w:t>انتقال</w:t>
        </w:r>
        <w:r w:rsidR="005319E7" w:rsidRPr="004803FE">
          <w:rPr>
            <w:rStyle w:val="Hyperlink"/>
            <w:noProof/>
            <w:rtl/>
            <w:lang w:bidi="fa-IR"/>
          </w:rPr>
          <w:t xml:space="preserve"> </w:t>
        </w:r>
        <w:r w:rsidR="005319E7" w:rsidRPr="004803FE">
          <w:rPr>
            <w:rStyle w:val="Hyperlink"/>
            <w:noProof/>
            <w:lang w:bidi="fa-IR"/>
          </w:rPr>
          <w:t>k’</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Structred Embedding</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35</w:t>
        </w:r>
        <w:r w:rsidR="005319E7">
          <w:rPr>
            <w:noProof/>
            <w:webHidden/>
            <w:rtl/>
          </w:rPr>
          <w:fldChar w:fldCharType="end"/>
        </w:r>
      </w:hyperlink>
    </w:p>
    <w:p w14:paraId="0D911AA4" w14:textId="296246BE"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2" w:history="1">
        <w:r w:rsidR="005319E7" w:rsidRPr="004803FE">
          <w:rPr>
            <w:rStyle w:val="Hyperlink"/>
            <w:rFonts w:hint="eastAsia"/>
            <w:noProof/>
            <w:rtl/>
            <w:lang w:bidi="fa-IR"/>
          </w:rPr>
          <w:t>شکل</w:t>
        </w:r>
        <w:r w:rsidR="005319E7" w:rsidRPr="004803FE">
          <w:rPr>
            <w:rStyle w:val="Hyperlink"/>
            <w:noProof/>
            <w:rtl/>
            <w:lang w:bidi="fa-IR"/>
          </w:rPr>
          <w:t xml:space="preserve"> 14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شبکه‌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فضا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Toc490477022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37</w:t>
        </w:r>
        <w:r w:rsidR="005319E7">
          <w:rPr>
            <w:noProof/>
            <w:webHidden/>
            <w:rtl/>
          </w:rPr>
          <w:fldChar w:fldCharType="end"/>
        </w:r>
      </w:hyperlink>
    </w:p>
    <w:p w14:paraId="12B7C592" w14:textId="5F08E8EA"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3" w:history="1">
        <w:r w:rsidR="005319E7" w:rsidRPr="004803FE">
          <w:rPr>
            <w:rStyle w:val="Hyperlink"/>
            <w:rFonts w:hint="eastAsia"/>
            <w:noProof/>
            <w:rtl/>
            <w:lang w:bidi="fa-IR"/>
          </w:rPr>
          <w:t>شکل</w:t>
        </w:r>
        <w:r w:rsidR="005319E7" w:rsidRPr="004803FE">
          <w:rPr>
            <w:rStyle w:val="Hyperlink"/>
            <w:noProof/>
            <w:rtl/>
            <w:lang w:bidi="fa-IR"/>
          </w:rPr>
          <w:t xml:space="preserve"> 15-</w:t>
        </w:r>
        <w:r w:rsidR="005319E7" w:rsidRPr="004803FE">
          <w:rPr>
            <w:rStyle w:val="Hyperlink"/>
            <w:rFonts w:hint="eastAsia"/>
            <w:noProof/>
            <w:rtl/>
            <w:lang w:bidi="fa-IR"/>
          </w:rPr>
          <w:t>ب</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TransH</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Toc490477023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40</w:t>
        </w:r>
        <w:r w:rsidR="005319E7">
          <w:rPr>
            <w:noProof/>
            <w:webHidden/>
            <w:rtl/>
          </w:rPr>
          <w:fldChar w:fldCharType="end"/>
        </w:r>
      </w:hyperlink>
    </w:p>
    <w:p w14:paraId="2F232A29" w14:textId="65BC30C8"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4" w:history="1">
        <w:r w:rsidR="005319E7" w:rsidRPr="004803FE">
          <w:rPr>
            <w:rStyle w:val="Hyperlink"/>
            <w:rFonts w:hint="eastAsia"/>
            <w:noProof/>
            <w:rtl/>
            <w:lang w:bidi="fa-IR"/>
          </w:rPr>
          <w:t>شکل</w:t>
        </w:r>
        <w:r w:rsidR="005319E7" w:rsidRPr="004803FE">
          <w:rPr>
            <w:rStyle w:val="Hyperlink"/>
            <w:noProof/>
            <w:rtl/>
            <w:lang w:bidi="fa-IR"/>
          </w:rPr>
          <w:t xml:space="preserve"> 16-</w:t>
        </w:r>
        <w:r w:rsidR="005319E7" w:rsidRPr="004803FE">
          <w:rPr>
            <w:rStyle w:val="Hyperlink"/>
            <w:rFonts w:hint="eastAsia"/>
            <w:noProof/>
            <w:rtl/>
            <w:lang w:bidi="fa-IR"/>
          </w:rPr>
          <w:t>الف</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TransE</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Toc490477024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40</w:t>
        </w:r>
        <w:r w:rsidR="005319E7">
          <w:rPr>
            <w:noProof/>
            <w:webHidden/>
            <w:rtl/>
          </w:rPr>
          <w:fldChar w:fldCharType="end"/>
        </w:r>
      </w:hyperlink>
    </w:p>
    <w:p w14:paraId="7315429B" w14:textId="77113C87"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5" w:history="1">
        <w:r w:rsidR="005319E7" w:rsidRPr="004803FE">
          <w:rPr>
            <w:rStyle w:val="Hyperlink"/>
            <w:rFonts w:hint="eastAsia"/>
            <w:noProof/>
            <w:rtl/>
            <w:lang w:bidi="fa-IR"/>
          </w:rPr>
          <w:t>شکل</w:t>
        </w:r>
        <w:r w:rsidR="005319E7" w:rsidRPr="004803FE">
          <w:rPr>
            <w:rStyle w:val="Hyperlink"/>
            <w:noProof/>
            <w:rtl/>
            <w:lang w:bidi="fa-IR"/>
          </w:rPr>
          <w:t xml:space="preserve"> 17 </w:t>
        </w:r>
        <w:r w:rsidR="005319E7" w:rsidRPr="004803FE">
          <w:rPr>
            <w:rStyle w:val="Hyperlink"/>
            <w:rFonts w:hint="eastAsia"/>
            <w:noProof/>
            <w:rtl/>
            <w:lang w:bidi="fa-IR"/>
          </w:rPr>
          <w:t>نمونه</w:t>
        </w:r>
        <w:r w:rsidR="005319E7" w:rsidRPr="004803FE">
          <w:rPr>
            <w:rStyle w:val="Hyperlink"/>
            <w:noProof/>
            <w:rtl/>
            <w:lang w:bidi="fa-IR"/>
          </w:rPr>
          <w:t xml:space="preserve"> </w:t>
        </w:r>
        <w:r w:rsidR="005319E7" w:rsidRPr="004803FE">
          <w:rPr>
            <w:rStyle w:val="Hyperlink"/>
            <w:rFonts w:hint="eastAsia"/>
            <w:noProof/>
            <w:rtl/>
            <w:lang w:bidi="fa-IR"/>
          </w:rPr>
          <w:t>گراف</w:t>
        </w:r>
        <w:r w:rsidR="005319E7" w:rsidRPr="004803FE">
          <w:rPr>
            <w:rStyle w:val="Hyperlink"/>
            <w:noProof/>
            <w:rtl/>
            <w:lang w:bidi="fa-IR"/>
          </w:rPr>
          <w:t xml:space="preserve"> </w:t>
        </w:r>
        <w:r w:rsidR="005319E7" w:rsidRPr="004803FE">
          <w:rPr>
            <w:rStyle w:val="Hyperlink"/>
            <w:rFonts w:hint="eastAsia"/>
            <w:noProof/>
            <w:rtl/>
            <w:lang w:bidi="fa-IR"/>
          </w:rPr>
          <w:t>ناهمگون</w:t>
        </w:r>
        <w:r w:rsidR="005319E7" w:rsidRPr="004803FE">
          <w:rPr>
            <w:rStyle w:val="Hyperlink"/>
            <w:noProof/>
            <w:rtl/>
            <w:lang w:bidi="fa-IR"/>
          </w:rPr>
          <w:t xml:space="preserve"> </w:t>
        </w:r>
        <w:r w:rsidR="005319E7" w:rsidRPr="004803FE">
          <w:rPr>
            <w:rStyle w:val="Hyperlink"/>
            <w:rFonts w:hint="eastAsia"/>
            <w:noProof/>
            <w:rtl/>
            <w:lang w:bidi="fa-IR"/>
          </w:rPr>
          <w:t>با</w:t>
        </w:r>
        <w:r w:rsidR="005319E7" w:rsidRPr="004803FE">
          <w:rPr>
            <w:rStyle w:val="Hyperlink"/>
            <w:noProof/>
            <w:rtl/>
            <w:lang w:bidi="fa-IR"/>
          </w:rPr>
          <w:t xml:space="preserve"> </w:t>
        </w:r>
        <w:r w:rsidR="005319E7" w:rsidRPr="004803FE">
          <w:rPr>
            <w:rStyle w:val="Hyperlink"/>
            <w:rFonts w:hint="eastAsia"/>
            <w:noProof/>
            <w:rtl/>
            <w:lang w:bidi="fa-IR"/>
          </w:rPr>
          <w:t>دو</w:t>
        </w:r>
        <w:r w:rsidR="005319E7" w:rsidRPr="004803FE">
          <w:rPr>
            <w:rStyle w:val="Hyperlink"/>
            <w:noProof/>
            <w:rtl/>
            <w:lang w:bidi="fa-IR"/>
          </w:rPr>
          <w:t xml:space="preserve"> </w:t>
        </w:r>
        <w:r w:rsidR="005319E7" w:rsidRPr="004803FE">
          <w:rPr>
            <w:rStyle w:val="Hyperlink"/>
            <w:rFonts w:hint="eastAsia"/>
            <w:noProof/>
            <w:rtl/>
            <w:lang w:bidi="fa-IR"/>
          </w:rPr>
          <w:t>نوع</w:t>
        </w:r>
        <w:r w:rsidR="005319E7" w:rsidRPr="004803FE">
          <w:rPr>
            <w:rStyle w:val="Hyperlink"/>
            <w:noProof/>
            <w:rtl/>
            <w:lang w:bidi="fa-IR"/>
          </w:rPr>
          <w:t xml:space="preserve"> </w:t>
        </w:r>
        <w:r w:rsidR="005319E7" w:rsidRPr="004803FE">
          <w:rPr>
            <w:rStyle w:val="Hyperlink"/>
            <w:rFonts w:hint="eastAsia"/>
            <w:noProof/>
            <w:rtl/>
            <w:lang w:bidi="fa-IR"/>
          </w:rPr>
          <w:t>رابطه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Toc490477025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46</w:t>
        </w:r>
        <w:r w:rsidR="005319E7">
          <w:rPr>
            <w:noProof/>
            <w:webHidden/>
            <w:rtl/>
          </w:rPr>
          <w:fldChar w:fldCharType="end"/>
        </w:r>
      </w:hyperlink>
    </w:p>
    <w:p w14:paraId="11A91ABD" w14:textId="5CC4E465"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6" w:history="1">
        <w:r w:rsidR="005319E7" w:rsidRPr="004803FE">
          <w:rPr>
            <w:rStyle w:val="Hyperlink"/>
            <w:rFonts w:hint="eastAsia"/>
            <w:noProof/>
            <w:rtl/>
            <w:lang w:bidi="fa-IR"/>
          </w:rPr>
          <w:t>شکل</w:t>
        </w:r>
        <w:r w:rsidR="005319E7" w:rsidRPr="004803FE">
          <w:rPr>
            <w:rStyle w:val="Hyperlink"/>
            <w:noProof/>
            <w:rtl/>
            <w:lang w:bidi="fa-IR"/>
          </w:rPr>
          <w:t xml:space="preserve"> 18 </w:t>
        </w:r>
        <w:r w:rsidR="005319E7" w:rsidRPr="004803FE">
          <w:rPr>
            <w:rStyle w:val="Hyperlink"/>
            <w:rFonts w:hint="eastAsia"/>
            <w:noProof/>
            <w:rtl/>
            <w:lang w:bidi="fa-IR"/>
          </w:rPr>
          <w:t>حق</w:t>
        </w:r>
        <w:r w:rsidR="005319E7" w:rsidRPr="004803FE">
          <w:rPr>
            <w:rStyle w:val="Hyperlink"/>
            <w:rFonts w:hint="cs"/>
            <w:noProof/>
            <w:rtl/>
            <w:lang w:bidi="fa-IR"/>
          </w:rPr>
          <w:t>ی</w:t>
        </w:r>
        <w:r w:rsidR="005319E7" w:rsidRPr="004803FE">
          <w:rPr>
            <w:rStyle w:val="Hyperlink"/>
            <w:rFonts w:hint="eastAsia"/>
            <w:noProof/>
            <w:rtl/>
            <w:lang w:bidi="fa-IR"/>
          </w:rPr>
          <w:t>قت‌ها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گراف</w:t>
        </w:r>
        <w:r w:rsidR="005319E7" w:rsidRPr="004803FE">
          <w:rPr>
            <w:rStyle w:val="Hyperlink"/>
            <w:noProof/>
            <w:rtl/>
            <w:lang w:bidi="fa-IR"/>
          </w:rPr>
          <w:t xml:space="preserve"> </w:t>
        </w:r>
        <w:r w:rsidR="005319E7" w:rsidRPr="004803FE">
          <w:rPr>
            <w:rStyle w:val="Hyperlink"/>
            <w:rFonts w:hint="eastAsia"/>
            <w:noProof/>
            <w:rtl/>
            <w:lang w:bidi="fa-IR"/>
          </w:rPr>
          <w:t>نمونه</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noProof/>
            <w:rtl/>
            <w:lang w:bidi="fa-IR"/>
          </w:rPr>
          <w:t xml:space="preserve"> </w:t>
        </w:r>
        <w:r w:rsidR="005319E7" w:rsidRPr="004803FE">
          <w:rPr>
            <w:rStyle w:val="Hyperlink"/>
            <w:rFonts w:hint="eastAsia"/>
            <w:noProof/>
            <w:rtl/>
            <w:lang w:bidi="fa-IR"/>
          </w:rPr>
          <w:t>ن</w:t>
        </w:r>
        <w:r w:rsidR="005319E7" w:rsidRPr="004803FE">
          <w:rPr>
            <w:rStyle w:val="Hyperlink"/>
            <w:rFonts w:hint="cs"/>
            <w:noProof/>
            <w:rtl/>
            <w:lang w:bidi="fa-IR"/>
          </w:rPr>
          <w:t>ی</w:t>
        </w:r>
        <w:r w:rsidR="005319E7" w:rsidRPr="004803FE">
          <w:rPr>
            <w:rStyle w:val="Hyperlink"/>
            <w:rFonts w:hint="eastAsia"/>
            <w:noProof/>
            <w:rtl/>
            <w:lang w:bidi="fa-IR"/>
          </w:rPr>
          <w:t>ست</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Toc490477026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47</w:t>
        </w:r>
        <w:r w:rsidR="005319E7">
          <w:rPr>
            <w:noProof/>
            <w:webHidden/>
            <w:rtl/>
          </w:rPr>
          <w:fldChar w:fldCharType="end"/>
        </w:r>
      </w:hyperlink>
    </w:p>
    <w:p w14:paraId="1F7383D4" w14:textId="6B11BDE7"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7" w:history="1">
        <w:r w:rsidR="005319E7" w:rsidRPr="004803FE">
          <w:rPr>
            <w:rStyle w:val="Hyperlink"/>
            <w:rFonts w:hint="eastAsia"/>
            <w:noProof/>
            <w:rtl/>
            <w:lang w:bidi="fa-IR"/>
          </w:rPr>
          <w:t>شکل</w:t>
        </w:r>
        <w:r w:rsidR="005319E7" w:rsidRPr="004803FE">
          <w:rPr>
            <w:rStyle w:val="Hyperlink"/>
            <w:noProof/>
            <w:rtl/>
            <w:lang w:bidi="fa-IR"/>
          </w:rPr>
          <w:t xml:space="preserve"> 19 </w:t>
        </w:r>
        <w:r w:rsidR="005319E7" w:rsidRPr="004803FE">
          <w:rPr>
            <w:rStyle w:val="Hyperlink"/>
            <w:rFonts w:hint="eastAsia"/>
            <w:noProof/>
            <w:rtl/>
            <w:lang w:bidi="fa-IR"/>
          </w:rPr>
          <w:t>حالت</w:t>
        </w:r>
        <w:r w:rsidR="005319E7" w:rsidRPr="004803FE">
          <w:rPr>
            <w:rStyle w:val="Hyperlink"/>
            <w:noProof/>
            <w:rtl/>
            <w:lang w:bidi="fa-IR"/>
          </w:rPr>
          <w:t xml:space="preserve"> </w:t>
        </w:r>
        <w:r w:rsidR="005319E7" w:rsidRPr="004803FE">
          <w:rPr>
            <w:rStyle w:val="Hyperlink"/>
            <w:rFonts w:hint="eastAsia"/>
            <w:noProof/>
            <w:rtl/>
            <w:lang w:bidi="fa-IR"/>
          </w:rPr>
          <w:t>ناشناس</w:t>
        </w:r>
        <w:r w:rsidR="005319E7" w:rsidRPr="004803FE">
          <w:rPr>
            <w:rStyle w:val="Hyperlink"/>
            <w:noProof/>
            <w:rtl/>
            <w:lang w:bidi="fa-IR"/>
          </w:rPr>
          <w:t xml:space="preserve"> </w:t>
        </w:r>
        <w:r w:rsidR="005319E7" w:rsidRPr="004803FE">
          <w:rPr>
            <w:rStyle w:val="Hyperlink"/>
            <w:rFonts w:hint="eastAsia"/>
            <w:noProof/>
            <w:rtl/>
            <w:lang w:bidi="fa-IR"/>
          </w:rPr>
          <w:t>برا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w:t>
        </w:r>
        <w:r w:rsidR="005319E7" w:rsidRPr="004803FE">
          <w:rPr>
            <w:rStyle w:val="Hyperlink"/>
            <w:rFonts w:hint="cs"/>
            <w:noProof/>
            <w:rtl/>
            <w:lang w:bidi="fa-IR"/>
          </w:rPr>
          <w:t>ی</w:t>
        </w:r>
        <w:r w:rsidR="005319E7" w:rsidRPr="004803FE">
          <w:rPr>
            <w:rStyle w:val="Hyperlink"/>
            <w:rFonts w:hint="eastAsia"/>
            <w:noProof/>
            <w:rtl/>
            <w:lang w:bidi="fa-IR"/>
          </w:rPr>
          <w:t>وند‌ها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اطلاع</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آن</w:t>
        </w:r>
        <w:r w:rsidR="005319E7" w:rsidRPr="004803FE">
          <w:rPr>
            <w:rStyle w:val="Hyperlink"/>
            <w:noProof/>
            <w:rtl/>
            <w:lang w:bidi="fa-IR"/>
          </w:rPr>
          <w:t xml:space="preserve"> </w:t>
        </w:r>
        <w:r w:rsidR="005319E7" w:rsidRPr="004803FE">
          <w:rPr>
            <w:rStyle w:val="Hyperlink"/>
            <w:rFonts w:hint="eastAsia"/>
            <w:noProof/>
            <w:rtl/>
            <w:lang w:bidi="fa-IR"/>
          </w:rPr>
          <w:t>ندار</w:t>
        </w:r>
        <w:r w:rsidR="005319E7" w:rsidRPr="004803FE">
          <w:rPr>
            <w:rStyle w:val="Hyperlink"/>
            <w:rFonts w:hint="cs"/>
            <w:noProof/>
            <w:rtl/>
            <w:lang w:bidi="fa-IR"/>
          </w:rPr>
          <w:t>ی</w:t>
        </w:r>
        <w:r w:rsidR="005319E7" w:rsidRPr="004803FE">
          <w:rPr>
            <w:rStyle w:val="Hyperlink"/>
            <w:rFonts w:hint="eastAsia"/>
            <w:noProof/>
            <w:rtl/>
            <w:lang w:bidi="fa-IR"/>
          </w:rPr>
          <w:t>م</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Toc490477027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47</w:t>
        </w:r>
        <w:r w:rsidR="005319E7">
          <w:rPr>
            <w:noProof/>
            <w:webHidden/>
            <w:rtl/>
          </w:rPr>
          <w:fldChar w:fldCharType="end"/>
        </w:r>
      </w:hyperlink>
    </w:p>
    <w:p w14:paraId="2D951437" w14:textId="37821671"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8" w:history="1">
        <w:r w:rsidR="005319E7" w:rsidRPr="004803FE">
          <w:rPr>
            <w:rStyle w:val="Hyperlink"/>
            <w:rFonts w:hint="eastAsia"/>
            <w:noProof/>
            <w:rtl/>
            <w:lang w:bidi="fa-IR"/>
          </w:rPr>
          <w:t>شکل</w:t>
        </w:r>
        <w:r w:rsidR="005319E7" w:rsidRPr="004803FE">
          <w:rPr>
            <w:rStyle w:val="Hyperlink"/>
            <w:noProof/>
            <w:rtl/>
            <w:lang w:bidi="fa-IR"/>
          </w:rPr>
          <w:t xml:space="preserve"> 20 </w:t>
        </w:r>
        <w:r w:rsidR="005319E7" w:rsidRPr="004803FE">
          <w:rPr>
            <w:rStyle w:val="Hyperlink"/>
            <w:rFonts w:hint="eastAsia"/>
            <w:noProof/>
            <w:rtl/>
            <w:lang w:bidi="fa-IR"/>
          </w:rPr>
          <w:t>نحوه‌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استخراج</w:t>
        </w:r>
        <w:r w:rsidR="005319E7" w:rsidRPr="004803FE">
          <w:rPr>
            <w:rStyle w:val="Hyperlink"/>
            <w:noProof/>
            <w:rtl/>
            <w:lang w:bidi="fa-IR"/>
          </w:rPr>
          <w:t xml:space="preserve"> </w:t>
        </w:r>
        <w:r w:rsidR="005319E7" w:rsidRPr="004803FE">
          <w:rPr>
            <w:rStyle w:val="Hyperlink"/>
            <w:rFonts w:hint="eastAsia"/>
            <w:noProof/>
            <w:rtl/>
            <w:lang w:bidi="fa-IR"/>
          </w:rPr>
          <w:t>قوان</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w:t>
        </w:r>
        <w:r w:rsidR="005319E7" w:rsidRPr="004803FE">
          <w:rPr>
            <w:rStyle w:val="Hyperlink"/>
            <w:rFonts w:hint="eastAsia"/>
            <w:noProof/>
            <w:rtl/>
            <w:lang w:bidi="fa-IR"/>
          </w:rPr>
          <w:t>انجمن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حق</w:t>
        </w:r>
        <w:r w:rsidR="005319E7" w:rsidRPr="004803FE">
          <w:rPr>
            <w:rStyle w:val="Hyperlink"/>
            <w:rFonts w:hint="cs"/>
            <w:noProof/>
            <w:rtl/>
            <w:lang w:bidi="fa-IR"/>
          </w:rPr>
          <w:t>ی</w:t>
        </w:r>
        <w:r w:rsidR="005319E7" w:rsidRPr="004803FE">
          <w:rPr>
            <w:rStyle w:val="Hyperlink"/>
            <w:rFonts w:hint="eastAsia"/>
            <w:noProof/>
            <w:rtl/>
            <w:lang w:bidi="fa-IR"/>
          </w:rPr>
          <w:t>قت‌ها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Toc490477028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49</w:t>
        </w:r>
        <w:r w:rsidR="005319E7">
          <w:rPr>
            <w:noProof/>
            <w:webHidden/>
            <w:rtl/>
          </w:rPr>
          <w:fldChar w:fldCharType="end"/>
        </w:r>
      </w:hyperlink>
    </w:p>
    <w:p w14:paraId="4B353E4C" w14:textId="6AE3C10F"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29" w:history="1">
        <w:r w:rsidR="005319E7" w:rsidRPr="004803FE">
          <w:rPr>
            <w:rStyle w:val="Hyperlink"/>
            <w:rFonts w:hint="eastAsia"/>
            <w:noProof/>
            <w:rtl/>
            <w:lang w:bidi="fa-IR"/>
          </w:rPr>
          <w:t>شکل</w:t>
        </w:r>
        <w:r w:rsidR="005319E7" w:rsidRPr="004803FE">
          <w:rPr>
            <w:rStyle w:val="Hyperlink"/>
            <w:noProof/>
            <w:rtl/>
            <w:lang w:bidi="fa-IR"/>
          </w:rPr>
          <w:t xml:space="preserve"> 21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50 </w:t>
        </w:r>
        <w:r w:rsidR="005319E7" w:rsidRPr="004803FE">
          <w:rPr>
            <w:rStyle w:val="Hyperlink"/>
            <w:rFonts w:hint="eastAsia"/>
            <w:noProof/>
            <w:rtl/>
            <w:lang w:bidi="fa-IR"/>
          </w:rPr>
          <w:t>هزار</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به</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TransE</w:t>
        </w:r>
        <w:r w:rsidR="005319E7" w:rsidRPr="004803FE">
          <w:rPr>
            <w:rStyle w:val="Hyperlink"/>
            <w:noProof/>
            <w:rtl/>
            <w:lang w:bidi="fa-IR"/>
          </w:rPr>
          <w:t xml:space="preserve"> </w:t>
        </w:r>
        <w:r w:rsidR="005319E7" w:rsidRPr="004803FE">
          <w:rPr>
            <w:rStyle w:val="Hyperlink"/>
            <w:rFonts w:hint="eastAsia"/>
            <w:noProof/>
            <w:rtl/>
            <w:lang w:bidi="fa-IR"/>
          </w:rPr>
          <w:t>آموزش</w:t>
        </w:r>
        <w:r w:rsidR="005319E7" w:rsidRPr="004803FE">
          <w:rPr>
            <w:rStyle w:val="Hyperlink"/>
            <w:noProof/>
            <w:rtl/>
            <w:lang w:bidi="fa-IR"/>
          </w:rPr>
          <w:t xml:space="preserve"> </w:t>
        </w:r>
        <w:r w:rsidR="005319E7" w:rsidRPr="004803FE">
          <w:rPr>
            <w:rStyle w:val="Hyperlink"/>
            <w:rFonts w:hint="eastAsia"/>
            <w:noProof/>
            <w:rtl/>
            <w:lang w:bidi="fa-IR"/>
          </w:rPr>
          <w:t>د</w:t>
        </w:r>
        <w:r w:rsidR="005319E7" w:rsidRPr="004803FE">
          <w:rPr>
            <w:rStyle w:val="Hyperlink"/>
            <w:rFonts w:hint="cs"/>
            <w:noProof/>
            <w:rtl/>
            <w:lang w:bidi="fa-IR"/>
          </w:rPr>
          <w:t>ی</w:t>
        </w:r>
        <w:r w:rsidR="005319E7" w:rsidRPr="004803FE">
          <w:rPr>
            <w:rStyle w:val="Hyperlink"/>
            <w:rFonts w:hint="eastAsia"/>
            <w:noProof/>
            <w:rtl/>
            <w:lang w:bidi="fa-IR"/>
          </w:rPr>
          <w:t>ده</w:t>
        </w:r>
        <w:r w:rsidR="005319E7" w:rsidRPr="004803FE">
          <w:rPr>
            <w:rStyle w:val="Hyperlink"/>
            <w:noProof/>
            <w:rtl/>
            <w:lang w:bidi="fa-IR"/>
          </w:rPr>
          <w:t xml:space="preserve"> </w:t>
        </w:r>
        <w:r w:rsidR="005319E7" w:rsidRPr="004803FE">
          <w:rPr>
            <w:rStyle w:val="Hyperlink"/>
            <w:rFonts w:hint="eastAsia"/>
            <w:noProof/>
            <w:rtl/>
            <w:lang w:bidi="fa-IR"/>
          </w:rPr>
          <w:t>شده</w:t>
        </w:r>
        <w:r w:rsidR="005319E7" w:rsidRPr="004803FE">
          <w:rPr>
            <w:rStyle w:val="Hyperlink"/>
            <w:noProof/>
            <w:rtl/>
            <w:lang w:bidi="fa-IR"/>
          </w:rPr>
          <w:t xml:space="preserve"> </w:t>
        </w:r>
        <w:r w:rsidR="005319E7" w:rsidRPr="004803FE">
          <w:rPr>
            <w:rStyle w:val="Hyperlink"/>
            <w:rFonts w:hint="eastAsia"/>
            <w:noProof/>
            <w:rtl/>
            <w:lang w:bidi="fa-IR"/>
          </w:rPr>
          <w:t>است</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Toc490477029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63</w:t>
        </w:r>
        <w:r w:rsidR="005319E7">
          <w:rPr>
            <w:noProof/>
            <w:webHidden/>
            <w:rtl/>
          </w:rPr>
          <w:fldChar w:fldCharType="end"/>
        </w:r>
      </w:hyperlink>
    </w:p>
    <w:p w14:paraId="54A3CBEA" w14:textId="3F711D01"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0" w:history="1">
        <w:r w:rsidR="005319E7" w:rsidRPr="004803FE">
          <w:rPr>
            <w:rStyle w:val="Hyperlink"/>
            <w:rFonts w:hint="eastAsia"/>
            <w:noProof/>
            <w:rtl/>
            <w:lang w:bidi="fa-IR"/>
          </w:rPr>
          <w:t>شکل</w:t>
        </w:r>
        <w:r w:rsidR="005319E7" w:rsidRPr="004803FE">
          <w:rPr>
            <w:rStyle w:val="Hyperlink"/>
            <w:noProof/>
            <w:rtl/>
            <w:lang w:bidi="fa-IR"/>
          </w:rPr>
          <w:t xml:space="preserve"> 22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ت‌ها</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ژانر</w:t>
        </w:r>
        <w:r w:rsidR="005319E7" w:rsidRPr="004803FE">
          <w:rPr>
            <w:rStyle w:val="Hyperlink"/>
            <w:noProof/>
            <w:rtl/>
            <w:lang w:bidi="fa-IR"/>
          </w:rPr>
          <w:t xml:space="preserve"> </w:t>
        </w:r>
        <w:r w:rsidR="005319E7" w:rsidRPr="004803FE">
          <w:rPr>
            <w:rStyle w:val="Hyperlink"/>
            <w:rFonts w:hint="eastAsia"/>
            <w:noProof/>
            <w:rtl/>
            <w:lang w:bidi="fa-IR"/>
          </w:rPr>
          <w:t>مجموعه‌ها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تلوز</w:t>
        </w:r>
        <w:r w:rsidR="005319E7" w:rsidRPr="004803FE">
          <w:rPr>
            <w:rStyle w:val="Hyperlink"/>
            <w:rFonts w:hint="cs"/>
            <w:noProof/>
            <w:rtl/>
            <w:lang w:bidi="fa-IR"/>
          </w:rPr>
          <w:t>ی</w:t>
        </w:r>
        <w:r w:rsidR="005319E7" w:rsidRPr="004803FE">
          <w:rPr>
            <w:rStyle w:val="Hyperlink"/>
            <w:rFonts w:hint="eastAsia"/>
            <w:noProof/>
            <w:rtl/>
            <w:lang w:bidi="fa-IR"/>
          </w:rPr>
          <w:t>ون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هستند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63</w:t>
        </w:r>
        <w:r w:rsidR="005319E7">
          <w:rPr>
            <w:noProof/>
            <w:webHidden/>
            <w:rtl/>
          </w:rPr>
          <w:fldChar w:fldCharType="end"/>
        </w:r>
      </w:hyperlink>
    </w:p>
    <w:p w14:paraId="2AD2B5D6" w14:textId="53B86E09"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1" w:history="1">
        <w:r w:rsidR="005319E7" w:rsidRPr="004803FE">
          <w:rPr>
            <w:rStyle w:val="Hyperlink"/>
            <w:rFonts w:hint="eastAsia"/>
            <w:noProof/>
            <w:rtl/>
            <w:lang w:bidi="fa-IR"/>
          </w:rPr>
          <w:t>شکل</w:t>
        </w:r>
        <w:r w:rsidR="005319E7" w:rsidRPr="004803FE">
          <w:rPr>
            <w:rStyle w:val="Hyperlink"/>
            <w:noProof/>
            <w:rtl/>
            <w:lang w:bidi="fa-IR"/>
          </w:rPr>
          <w:t xml:space="preserve"> 23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ت‌ها</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ا</w:t>
        </w:r>
        <w:r w:rsidR="005319E7" w:rsidRPr="004803FE">
          <w:rPr>
            <w:rStyle w:val="Hyperlink"/>
            <w:rFonts w:hint="cs"/>
            <w:noProof/>
            <w:rtl/>
            <w:lang w:bidi="fa-IR"/>
          </w:rPr>
          <w:t>ی</w:t>
        </w:r>
        <w:r w:rsidR="005319E7" w:rsidRPr="004803FE">
          <w:rPr>
            <w:rStyle w:val="Hyperlink"/>
            <w:rFonts w:hint="eastAsia"/>
            <w:noProof/>
            <w:rtl/>
            <w:lang w:bidi="fa-IR"/>
          </w:rPr>
          <w:t>الت‌ها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آمر</w:t>
        </w:r>
        <w:r w:rsidR="005319E7" w:rsidRPr="004803FE">
          <w:rPr>
            <w:rStyle w:val="Hyperlink"/>
            <w:rFonts w:hint="cs"/>
            <w:noProof/>
            <w:rtl/>
            <w:lang w:bidi="fa-IR"/>
          </w:rPr>
          <w:t>ی</w:t>
        </w:r>
        <w:r w:rsidR="005319E7" w:rsidRPr="004803FE">
          <w:rPr>
            <w:rStyle w:val="Hyperlink"/>
            <w:rFonts w:hint="eastAsia"/>
            <w:noProof/>
            <w:rtl/>
            <w:lang w:bidi="fa-IR"/>
          </w:rPr>
          <w:t>کا</w:t>
        </w:r>
        <w:r w:rsidR="005319E7" w:rsidRPr="004803FE">
          <w:rPr>
            <w:rStyle w:val="Hyperlink"/>
            <w:noProof/>
            <w:rtl/>
            <w:lang w:bidi="fa-IR"/>
          </w:rPr>
          <w:t xml:space="preserve"> </w:t>
        </w:r>
        <w:r w:rsidR="005319E7" w:rsidRPr="004803FE">
          <w:rPr>
            <w:rStyle w:val="Hyperlink"/>
            <w:rFonts w:hint="eastAsia"/>
            <w:noProof/>
            <w:rtl/>
            <w:lang w:bidi="fa-IR"/>
          </w:rPr>
          <w:t>هستند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64</w:t>
        </w:r>
        <w:r w:rsidR="005319E7">
          <w:rPr>
            <w:noProof/>
            <w:webHidden/>
            <w:rtl/>
          </w:rPr>
          <w:fldChar w:fldCharType="end"/>
        </w:r>
      </w:hyperlink>
    </w:p>
    <w:p w14:paraId="7096A6CF" w14:textId="007CB81C"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2" w:history="1">
        <w:r w:rsidR="005319E7" w:rsidRPr="004803FE">
          <w:rPr>
            <w:rStyle w:val="Hyperlink"/>
            <w:rFonts w:hint="eastAsia"/>
            <w:noProof/>
            <w:rtl/>
            <w:lang w:bidi="fa-IR"/>
          </w:rPr>
          <w:t>شکل</w:t>
        </w:r>
        <w:r w:rsidR="005319E7" w:rsidRPr="004803FE">
          <w:rPr>
            <w:rStyle w:val="Hyperlink"/>
            <w:noProof/>
            <w:rtl/>
            <w:lang w:bidi="fa-IR"/>
          </w:rPr>
          <w:t xml:space="preserve"> 24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rFonts w:hint="cs"/>
            <w:noProof/>
            <w:rtl/>
            <w:lang w:bidi="fa-IR"/>
          </w:rPr>
          <w:t>ی</w:t>
        </w:r>
        <w:r w:rsidR="005319E7" w:rsidRPr="004803FE">
          <w:rPr>
            <w:rStyle w:val="Hyperlink"/>
            <w:rFonts w:hint="eastAsia"/>
            <w:noProof/>
            <w:rtl/>
            <w:lang w:bidi="fa-IR"/>
          </w:rPr>
          <w:t>ت‌ها</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نام</w:t>
        </w:r>
        <w:r w:rsidR="005319E7" w:rsidRPr="004803FE">
          <w:rPr>
            <w:rStyle w:val="Hyperlink"/>
            <w:noProof/>
            <w:rtl/>
            <w:lang w:bidi="fa-IR"/>
          </w:rPr>
          <w:t xml:space="preserve"> </w:t>
        </w:r>
        <w:r w:rsidR="005319E7" w:rsidRPr="004803FE">
          <w:rPr>
            <w:rStyle w:val="Hyperlink"/>
            <w:rFonts w:hint="eastAsia"/>
            <w:noProof/>
            <w:rtl/>
            <w:lang w:bidi="fa-IR"/>
          </w:rPr>
          <w:t>سر</w:t>
        </w:r>
        <w:r w:rsidR="005319E7" w:rsidRPr="004803FE">
          <w:rPr>
            <w:rStyle w:val="Hyperlink"/>
            <w:rFonts w:hint="cs"/>
            <w:noProof/>
            <w:rtl/>
            <w:lang w:bidi="fa-IR"/>
          </w:rPr>
          <w:t>ی</w:t>
        </w:r>
        <w:r w:rsidR="005319E7" w:rsidRPr="004803FE">
          <w:rPr>
            <w:rStyle w:val="Hyperlink"/>
            <w:rFonts w:hint="eastAsia"/>
            <w:noProof/>
            <w:rtl/>
            <w:lang w:bidi="fa-IR"/>
          </w:rPr>
          <w:t>ال‌ها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تلوز</w:t>
        </w:r>
        <w:r w:rsidR="005319E7" w:rsidRPr="004803FE">
          <w:rPr>
            <w:rStyle w:val="Hyperlink"/>
            <w:rFonts w:hint="cs"/>
            <w:noProof/>
            <w:rtl/>
            <w:lang w:bidi="fa-IR"/>
          </w:rPr>
          <w:t>ی</w:t>
        </w:r>
        <w:r w:rsidR="005319E7" w:rsidRPr="004803FE">
          <w:rPr>
            <w:rStyle w:val="Hyperlink"/>
            <w:rFonts w:hint="eastAsia"/>
            <w:noProof/>
            <w:rtl/>
            <w:lang w:bidi="fa-IR"/>
          </w:rPr>
          <w:t>ون</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آمر</w:t>
        </w:r>
        <w:r w:rsidR="005319E7" w:rsidRPr="004803FE">
          <w:rPr>
            <w:rStyle w:val="Hyperlink"/>
            <w:rFonts w:hint="cs"/>
            <w:noProof/>
            <w:rtl/>
            <w:lang w:bidi="fa-IR"/>
          </w:rPr>
          <w:t>ی</w:t>
        </w:r>
        <w:r w:rsidR="005319E7" w:rsidRPr="004803FE">
          <w:rPr>
            <w:rStyle w:val="Hyperlink"/>
            <w:rFonts w:hint="eastAsia"/>
            <w:noProof/>
            <w:rtl/>
            <w:lang w:bidi="fa-IR"/>
          </w:rPr>
          <w:t>کا</w:t>
        </w:r>
        <w:r w:rsidR="005319E7" w:rsidRPr="004803FE">
          <w:rPr>
            <w:rStyle w:val="Hyperlink"/>
            <w:noProof/>
            <w:rtl/>
            <w:lang w:bidi="fa-IR"/>
          </w:rPr>
          <w:t xml:space="preserve"> </w:t>
        </w:r>
        <w:r w:rsidR="005319E7" w:rsidRPr="004803FE">
          <w:rPr>
            <w:rStyle w:val="Hyperlink"/>
            <w:rFonts w:hint="eastAsia"/>
            <w:noProof/>
            <w:rtl/>
            <w:lang w:bidi="fa-IR"/>
          </w:rPr>
          <w:t>هستند</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Toc490477032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65</w:t>
        </w:r>
        <w:r w:rsidR="005319E7">
          <w:rPr>
            <w:noProof/>
            <w:webHidden/>
            <w:rtl/>
          </w:rPr>
          <w:fldChar w:fldCharType="end"/>
        </w:r>
      </w:hyperlink>
    </w:p>
    <w:p w14:paraId="5E8A4BC2" w14:textId="2E1CF139"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3" w:history="1">
        <w:r w:rsidR="005319E7" w:rsidRPr="004803FE">
          <w:rPr>
            <w:rStyle w:val="Hyperlink"/>
            <w:rFonts w:hint="eastAsia"/>
            <w:noProof/>
            <w:rtl/>
            <w:lang w:bidi="fa-IR"/>
          </w:rPr>
          <w:t>شکل</w:t>
        </w:r>
        <w:r w:rsidR="005319E7" w:rsidRPr="004803FE">
          <w:rPr>
            <w:rStyle w:val="Hyperlink"/>
            <w:noProof/>
            <w:rtl/>
            <w:lang w:bidi="fa-IR"/>
          </w:rPr>
          <w:t xml:space="preserve"> 25 </w:t>
        </w:r>
        <w:r w:rsidR="005319E7" w:rsidRPr="004803FE">
          <w:rPr>
            <w:rStyle w:val="Hyperlink"/>
            <w:rFonts w:hint="eastAsia"/>
            <w:noProof/>
            <w:rtl/>
            <w:lang w:bidi="fa-IR"/>
          </w:rPr>
          <w:t>بازنما</w:t>
        </w:r>
        <w:r w:rsidR="005319E7" w:rsidRPr="004803FE">
          <w:rPr>
            <w:rStyle w:val="Hyperlink"/>
            <w:rFonts w:hint="cs"/>
            <w:noProof/>
            <w:rtl/>
            <w:lang w:bidi="fa-IR"/>
          </w:rPr>
          <w:t>یی</w:t>
        </w:r>
        <w:r w:rsidR="005319E7" w:rsidRPr="004803FE">
          <w:rPr>
            <w:rStyle w:val="Hyperlink"/>
            <w:noProof/>
            <w:rtl/>
            <w:lang w:bidi="fa-IR"/>
          </w:rPr>
          <w:t xml:space="preserve"> </w:t>
        </w:r>
        <w:r w:rsidR="005319E7" w:rsidRPr="004803FE">
          <w:rPr>
            <w:rStyle w:val="Hyperlink"/>
            <w:rFonts w:hint="eastAsia"/>
            <w:noProof/>
            <w:rtl/>
            <w:lang w:bidi="fa-IR"/>
          </w:rPr>
          <w:t>بردار</w:t>
        </w:r>
        <w:r w:rsidR="005319E7" w:rsidRPr="004803FE">
          <w:rPr>
            <w:rStyle w:val="Hyperlink"/>
            <w:noProof/>
            <w:rtl/>
            <w:lang w:bidi="fa-IR"/>
          </w:rPr>
          <w:t xml:space="preserve"> </w:t>
        </w:r>
        <w:r w:rsidR="005319E7" w:rsidRPr="004803FE">
          <w:rPr>
            <w:rStyle w:val="Hyperlink"/>
            <w:rFonts w:hint="eastAsia"/>
            <w:noProof/>
            <w:rtl/>
            <w:lang w:bidi="fa-IR"/>
          </w:rPr>
          <w:t>روابط</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sidRPr="004803FE">
          <w:rPr>
            <w:rStyle w:val="Hyperlink"/>
            <w:noProof/>
            <w:rtl/>
            <w:lang w:bidi="fa-IR"/>
          </w:rPr>
          <w:t xml:space="preserve"> </w:t>
        </w:r>
        <w:r w:rsidR="005319E7" w:rsidRPr="004803FE">
          <w:rPr>
            <w:rStyle w:val="Hyperlink"/>
            <w:noProof/>
            <w:lang w:bidi="fa-IR"/>
          </w:rPr>
          <w:t>freebase15k</w:t>
        </w:r>
        <w:r w:rsidR="005319E7" w:rsidRPr="004803FE">
          <w:rPr>
            <w:rStyle w:val="Hyperlink"/>
            <w:noProof/>
            <w:rtl/>
            <w:lang w:bidi="fa-IR"/>
          </w:rPr>
          <w:t xml:space="preserve"> </w:t>
        </w:r>
        <w:r w:rsidR="005319E7" w:rsidRPr="004803FE">
          <w:rPr>
            <w:rStyle w:val="Hyperlink"/>
            <w:rFonts w:hint="eastAsia"/>
            <w:noProof/>
            <w:rtl/>
            <w:lang w:bidi="fa-IR"/>
          </w:rPr>
          <w:t>که</w:t>
        </w:r>
        <w:r w:rsidR="005319E7" w:rsidRPr="004803FE">
          <w:rPr>
            <w:rStyle w:val="Hyperlink"/>
            <w:noProof/>
            <w:rtl/>
            <w:lang w:bidi="fa-IR"/>
          </w:rPr>
          <w:t xml:space="preserve"> </w:t>
        </w:r>
        <w:r w:rsidR="005319E7" w:rsidRPr="004803FE">
          <w:rPr>
            <w:rStyle w:val="Hyperlink"/>
            <w:rFonts w:hint="eastAsia"/>
            <w:noProof/>
            <w:rtl/>
            <w:lang w:bidi="fa-IR"/>
          </w:rPr>
          <w:t>توسط</w:t>
        </w:r>
        <w:r w:rsidR="005319E7" w:rsidRPr="004803FE">
          <w:rPr>
            <w:rStyle w:val="Hyperlink"/>
            <w:noProof/>
            <w:rtl/>
            <w:lang w:bidi="fa-IR"/>
          </w:rPr>
          <w:t xml:space="preserve"> </w:t>
        </w:r>
        <w:r w:rsidR="005319E7" w:rsidRPr="004803FE">
          <w:rPr>
            <w:rStyle w:val="Hyperlink"/>
            <w:rFonts w:hint="eastAsia"/>
            <w:noProof/>
            <w:rtl/>
            <w:lang w:bidi="fa-IR"/>
          </w:rPr>
          <w:t>روش</w:t>
        </w:r>
        <w:r w:rsidR="005319E7" w:rsidRPr="004803FE">
          <w:rPr>
            <w:rStyle w:val="Hyperlink"/>
            <w:noProof/>
            <w:rtl/>
            <w:lang w:bidi="fa-IR"/>
          </w:rPr>
          <w:t xml:space="preserve"> </w:t>
        </w:r>
        <w:r w:rsidR="005319E7" w:rsidRPr="004803FE">
          <w:rPr>
            <w:rStyle w:val="Hyperlink"/>
            <w:noProof/>
            <w:lang w:bidi="fa-IR"/>
          </w:rPr>
          <w:t>TransE</w:t>
        </w:r>
        <w:r w:rsidR="005319E7" w:rsidRPr="004803FE">
          <w:rPr>
            <w:rStyle w:val="Hyperlink"/>
            <w:noProof/>
            <w:rtl/>
            <w:lang w:bidi="fa-IR"/>
          </w:rPr>
          <w:t xml:space="preserve"> </w:t>
        </w:r>
        <w:r w:rsidR="005319E7" w:rsidRPr="004803FE">
          <w:rPr>
            <w:rStyle w:val="Hyperlink"/>
            <w:rFonts w:hint="eastAsia"/>
            <w:noProof/>
            <w:rtl/>
            <w:lang w:bidi="fa-IR"/>
          </w:rPr>
          <w:t>آموزش</w:t>
        </w:r>
        <w:r w:rsidR="005319E7" w:rsidRPr="004803FE">
          <w:rPr>
            <w:rStyle w:val="Hyperlink"/>
            <w:noProof/>
            <w:rtl/>
            <w:lang w:bidi="fa-IR"/>
          </w:rPr>
          <w:t xml:space="preserve"> </w:t>
        </w:r>
        <w:r w:rsidR="005319E7" w:rsidRPr="004803FE">
          <w:rPr>
            <w:rStyle w:val="Hyperlink"/>
            <w:rFonts w:hint="eastAsia"/>
            <w:noProof/>
            <w:rtl/>
            <w:lang w:bidi="fa-IR"/>
          </w:rPr>
          <w:t>د</w:t>
        </w:r>
        <w:r w:rsidR="005319E7" w:rsidRPr="004803FE">
          <w:rPr>
            <w:rStyle w:val="Hyperlink"/>
            <w:rFonts w:hint="cs"/>
            <w:noProof/>
            <w:rtl/>
            <w:lang w:bidi="fa-IR"/>
          </w:rPr>
          <w:t>ی</w:t>
        </w:r>
        <w:r w:rsidR="005319E7" w:rsidRPr="004803FE">
          <w:rPr>
            <w:rStyle w:val="Hyperlink"/>
            <w:rFonts w:hint="eastAsia"/>
            <w:noProof/>
            <w:rtl/>
            <w:lang w:bidi="fa-IR"/>
          </w:rPr>
          <w:t>ده</w:t>
        </w:r>
        <w:r w:rsidR="005319E7" w:rsidRPr="004803FE">
          <w:rPr>
            <w:rStyle w:val="Hyperlink"/>
            <w:noProof/>
            <w:rtl/>
            <w:lang w:bidi="fa-IR"/>
          </w:rPr>
          <w:t xml:space="preserve"> </w:t>
        </w:r>
        <w:r w:rsidR="005319E7" w:rsidRPr="004803FE">
          <w:rPr>
            <w:rStyle w:val="Hyperlink"/>
            <w:rFonts w:hint="eastAsia"/>
            <w:noProof/>
            <w:rtl/>
            <w:lang w:bidi="fa-IR"/>
          </w:rPr>
          <w:t>شده</w:t>
        </w:r>
        <w:r w:rsidR="005319E7" w:rsidRPr="004803FE">
          <w:rPr>
            <w:rStyle w:val="Hyperlink"/>
            <w:noProof/>
            <w:rtl/>
            <w:lang w:bidi="fa-IR"/>
          </w:rPr>
          <w:t xml:space="preserve"> </w:t>
        </w:r>
        <w:r w:rsidR="005319E7" w:rsidRPr="004803FE">
          <w:rPr>
            <w:rStyle w:val="Hyperlink"/>
            <w:rFonts w:hint="eastAsia"/>
            <w:noProof/>
            <w:rtl/>
            <w:lang w:bidi="fa-IR"/>
          </w:rPr>
          <w:t>است</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Toc490477033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66</w:t>
        </w:r>
        <w:r w:rsidR="005319E7">
          <w:rPr>
            <w:noProof/>
            <w:webHidden/>
            <w:rtl/>
          </w:rPr>
          <w:fldChar w:fldCharType="end"/>
        </w:r>
      </w:hyperlink>
    </w:p>
    <w:p w14:paraId="7A89355A" w14:textId="7F09892D"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4" w:history="1">
        <w:r w:rsidR="005319E7" w:rsidRPr="004803FE">
          <w:rPr>
            <w:rStyle w:val="Hyperlink"/>
            <w:rFonts w:hint="eastAsia"/>
            <w:noProof/>
            <w:rtl/>
            <w:lang w:bidi="fa-IR"/>
          </w:rPr>
          <w:t>شکل</w:t>
        </w:r>
        <w:r w:rsidR="005319E7" w:rsidRPr="004803FE">
          <w:rPr>
            <w:rStyle w:val="Hyperlink"/>
            <w:noProof/>
            <w:rtl/>
            <w:lang w:bidi="fa-IR"/>
          </w:rPr>
          <w:t xml:space="preserve"> 26 </w:t>
        </w:r>
        <w:r w:rsidR="005319E7" w:rsidRPr="004803FE">
          <w:rPr>
            <w:rStyle w:val="Hyperlink"/>
            <w:rFonts w:hint="eastAsia"/>
            <w:noProof/>
            <w:rtl/>
            <w:lang w:bidi="fa-IR"/>
          </w:rPr>
          <w:t>بزرگنما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قسمت</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از</w:t>
        </w:r>
        <w:r w:rsidR="005319E7" w:rsidRPr="004803FE">
          <w:rPr>
            <w:rStyle w:val="Hyperlink"/>
            <w:noProof/>
            <w:rtl/>
            <w:lang w:bidi="fa-IR"/>
          </w:rPr>
          <w:t xml:space="preserve"> </w:t>
        </w:r>
        <w:r w:rsidR="005319E7" w:rsidRPr="004803FE">
          <w:rPr>
            <w:rStyle w:val="Hyperlink"/>
            <w:rFonts w:hint="eastAsia"/>
            <w:noProof/>
            <w:rtl/>
            <w:lang w:bidi="fa-IR"/>
          </w:rPr>
          <w:t>بردار‌ها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روابط</w:t>
        </w:r>
        <w:r w:rsidR="005319E7" w:rsidRPr="004803FE">
          <w:rPr>
            <w:rStyle w:val="Hyperlink"/>
            <w:noProof/>
            <w:rtl/>
            <w:lang w:bidi="fa-IR"/>
          </w:rPr>
          <w:t xml:space="preserve"> </w:t>
        </w:r>
        <w:r w:rsidR="005319E7" w:rsidRPr="004803FE">
          <w:rPr>
            <w:rStyle w:val="Hyperlink"/>
            <w:rFonts w:hint="eastAsia"/>
            <w:noProof/>
            <w:rtl/>
            <w:lang w:bidi="fa-IR"/>
          </w:rPr>
          <w:t>موجود</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پا</w:t>
        </w:r>
        <w:r w:rsidR="005319E7" w:rsidRPr="004803FE">
          <w:rPr>
            <w:rStyle w:val="Hyperlink"/>
            <w:rFonts w:hint="cs"/>
            <w:noProof/>
            <w:rtl/>
            <w:lang w:bidi="fa-IR"/>
          </w:rPr>
          <w:t>ی</w:t>
        </w:r>
        <w:r w:rsidR="005319E7" w:rsidRPr="004803FE">
          <w:rPr>
            <w:rStyle w:val="Hyperlink"/>
            <w:rFonts w:hint="eastAsia"/>
            <w:noProof/>
            <w:rtl/>
            <w:lang w:bidi="fa-IR"/>
          </w:rPr>
          <w:t>گاه</w:t>
        </w:r>
        <w:r w:rsidR="005319E7" w:rsidRPr="004803FE">
          <w:rPr>
            <w:rStyle w:val="Hyperlink"/>
            <w:noProof/>
            <w:rtl/>
            <w:lang w:bidi="fa-IR"/>
          </w:rPr>
          <w:t xml:space="preserve"> </w:t>
        </w:r>
        <w:r w:rsidR="005319E7" w:rsidRPr="004803FE">
          <w:rPr>
            <w:rStyle w:val="Hyperlink"/>
            <w:rFonts w:hint="eastAsia"/>
            <w:noProof/>
            <w:rtl/>
            <w:lang w:bidi="fa-IR"/>
          </w:rPr>
          <w:t>دانش</w:t>
        </w:r>
        <w:r w:rsidR="005319E7" w:rsidRPr="004803FE">
          <w:rPr>
            <w:rStyle w:val="Hyperlink"/>
            <w:noProof/>
            <w:rtl/>
            <w:lang w:bidi="fa-IR"/>
          </w:rPr>
          <w:t xml:space="preserve"> </w:t>
        </w:r>
        <w:r w:rsidR="005319E7" w:rsidRPr="004803FE">
          <w:rPr>
            <w:rStyle w:val="Hyperlink"/>
            <w:noProof/>
            <w:lang w:bidi="fa-IR"/>
          </w:rPr>
          <w:t>freebase15k</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Toc490477034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67</w:t>
        </w:r>
        <w:r w:rsidR="005319E7">
          <w:rPr>
            <w:noProof/>
            <w:webHidden/>
            <w:rtl/>
          </w:rPr>
          <w:fldChar w:fldCharType="end"/>
        </w:r>
      </w:hyperlink>
    </w:p>
    <w:p w14:paraId="7CD0C2C4" w14:textId="5F0F6ACC"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5" w:history="1">
        <w:r w:rsidR="005319E7" w:rsidRPr="004803FE">
          <w:rPr>
            <w:rStyle w:val="Hyperlink"/>
            <w:rFonts w:hint="eastAsia"/>
            <w:noProof/>
            <w:rtl/>
            <w:lang w:bidi="fa-IR"/>
          </w:rPr>
          <w:t>شکل</w:t>
        </w:r>
        <w:r w:rsidR="005319E7" w:rsidRPr="004803FE">
          <w:rPr>
            <w:rStyle w:val="Hyperlink"/>
            <w:noProof/>
            <w:rtl/>
            <w:lang w:bidi="fa-IR"/>
          </w:rPr>
          <w:t xml:space="preserve"> 27 </w:t>
        </w:r>
        <w:r w:rsidR="005319E7" w:rsidRPr="004803FE">
          <w:rPr>
            <w:rStyle w:val="Hyperlink"/>
            <w:rFonts w:hint="eastAsia"/>
            <w:noProof/>
            <w:rtl/>
            <w:lang w:bidi="fa-IR"/>
          </w:rPr>
          <w:t>درصد</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در</w:t>
        </w:r>
        <w:r w:rsidR="005319E7" w:rsidRPr="004803FE">
          <w:rPr>
            <w:rStyle w:val="Hyperlink"/>
            <w:noProof/>
            <w:rtl/>
            <w:lang w:bidi="fa-IR"/>
          </w:rPr>
          <w:t xml:space="preserve"> </w:t>
        </w:r>
        <w:r w:rsidR="005319E7" w:rsidRPr="004803FE">
          <w:rPr>
            <w:rStyle w:val="Hyperlink"/>
            <w:rFonts w:hint="eastAsia"/>
            <w:noProof/>
            <w:rtl/>
            <w:lang w:bidi="fa-IR"/>
          </w:rPr>
          <w:t>روش‌ها</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مورد</w:t>
        </w:r>
        <w:r w:rsidR="005319E7" w:rsidRPr="004803FE">
          <w:rPr>
            <w:rStyle w:val="Hyperlink"/>
            <w:noProof/>
            <w:rtl/>
            <w:lang w:bidi="fa-IR"/>
          </w:rPr>
          <w:t xml:space="preserve"> </w:t>
        </w:r>
        <w:r w:rsidR="005319E7" w:rsidRPr="004803FE">
          <w:rPr>
            <w:rStyle w:val="Hyperlink"/>
            <w:rFonts w:hint="eastAsia"/>
            <w:noProof/>
            <w:rtl/>
            <w:lang w:bidi="fa-IR"/>
          </w:rPr>
          <w:t>بررس</w:t>
        </w:r>
        <w:r w:rsidR="005319E7" w:rsidRPr="004803FE">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Toc490477035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69</w:t>
        </w:r>
        <w:r w:rsidR="005319E7">
          <w:rPr>
            <w:noProof/>
            <w:webHidden/>
            <w:rtl/>
          </w:rPr>
          <w:fldChar w:fldCharType="end"/>
        </w:r>
      </w:hyperlink>
    </w:p>
    <w:p w14:paraId="6FCCC9D1" w14:textId="0A76C3F0"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6" w:history="1">
        <w:r w:rsidR="005319E7" w:rsidRPr="004803FE">
          <w:rPr>
            <w:rStyle w:val="Hyperlink"/>
            <w:rFonts w:hint="eastAsia"/>
            <w:noProof/>
            <w:rtl/>
            <w:lang w:bidi="fa-IR"/>
          </w:rPr>
          <w:t>شکل</w:t>
        </w:r>
        <w:r w:rsidR="005319E7" w:rsidRPr="004803FE">
          <w:rPr>
            <w:rStyle w:val="Hyperlink"/>
            <w:noProof/>
            <w:rtl/>
            <w:lang w:bidi="fa-IR"/>
          </w:rPr>
          <w:t xml:space="preserve"> 28-</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Toc490477036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76</w:t>
        </w:r>
        <w:r w:rsidR="005319E7">
          <w:rPr>
            <w:noProof/>
            <w:webHidden/>
            <w:rtl/>
          </w:rPr>
          <w:fldChar w:fldCharType="end"/>
        </w:r>
      </w:hyperlink>
    </w:p>
    <w:p w14:paraId="1E67576E" w14:textId="18DE5611"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7" w:history="1">
        <w:r w:rsidR="005319E7" w:rsidRPr="004803FE">
          <w:rPr>
            <w:rStyle w:val="Hyperlink"/>
            <w:rFonts w:hint="eastAsia"/>
            <w:noProof/>
            <w:rtl/>
            <w:lang w:bidi="fa-IR"/>
          </w:rPr>
          <w:t>شکل</w:t>
        </w:r>
        <w:r w:rsidR="005319E7" w:rsidRPr="004803FE">
          <w:rPr>
            <w:rStyle w:val="Hyperlink"/>
            <w:noProof/>
            <w:rtl/>
            <w:lang w:bidi="fa-IR"/>
          </w:rPr>
          <w:t xml:space="preserve"> 29-</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SR-Subsumption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sidRPr="004803FE">
          <w:rPr>
            <w:rStyle w:val="Hyperlink"/>
            <w:noProof/>
            <w:rtl/>
            <w:lang w:bidi="fa-IR"/>
          </w:rPr>
          <w:t xml:space="preserve"> - </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SR-Subsumption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Toc490477037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77</w:t>
        </w:r>
        <w:r w:rsidR="005319E7">
          <w:rPr>
            <w:noProof/>
            <w:webHidden/>
            <w:rtl/>
          </w:rPr>
          <w:fldChar w:fldCharType="end"/>
        </w:r>
      </w:hyperlink>
    </w:p>
    <w:p w14:paraId="7D91DE37" w14:textId="0D5210B7"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8" w:history="1">
        <w:r w:rsidR="005319E7" w:rsidRPr="004803FE">
          <w:rPr>
            <w:rStyle w:val="Hyperlink"/>
            <w:rFonts w:hint="eastAsia"/>
            <w:noProof/>
            <w:rtl/>
            <w:lang w:bidi="fa-IR"/>
          </w:rPr>
          <w:t>شکل</w:t>
        </w:r>
        <w:r w:rsidR="005319E7" w:rsidRPr="004803FE">
          <w:rPr>
            <w:rStyle w:val="Hyperlink"/>
            <w:noProof/>
            <w:rtl/>
            <w:lang w:bidi="fa-IR"/>
          </w:rPr>
          <w:t xml:space="preserve"> 30-</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R-equvalence</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R-equvalence</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Toc490477038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78</w:t>
        </w:r>
        <w:r w:rsidR="005319E7">
          <w:rPr>
            <w:noProof/>
            <w:webHidden/>
            <w:rtl/>
          </w:rPr>
          <w:fldChar w:fldCharType="end"/>
        </w:r>
      </w:hyperlink>
    </w:p>
    <w:p w14:paraId="6006DA37" w14:textId="6C0CF41A"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39" w:history="1">
        <w:r w:rsidR="005319E7" w:rsidRPr="004803FE">
          <w:rPr>
            <w:rStyle w:val="Hyperlink"/>
            <w:rFonts w:hint="eastAsia"/>
            <w:noProof/>
            <w:rtl/>
            <w:lang w:bidi="fa-IR"/>
          </w:rPr>
          <w:t>شکل</w:t>
        </w:r>
        <w:r w:rsidR="005319E7" w:rsidRPr="004803FE">
          <w:rPr>
            <w:rStyle w:val="Hyperlink"/>
            <w:noProof/>
            <w:rtl/>
            <w:lang w:bidi="fa-IR"/>
          </w:rPr>
          <w:t xml:space="preserve"> 31-</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2-hope translation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2-hope translation</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Toc490477039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79</w:t>
        </w:r>
        <w:r w:rsidR="005319E7">
          <w:rPr>
            <w:noProof/>
            <w:webHidden/>
            <w:rtl/>
          </w:rPr>
          <w:fldChar w:fldCharType="end"/>
        </w:r>
      </w:hyperlink>
    </w:p>
    <w:p w14:paraId="01EE621A" w14:textId="5F833181"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40" w:history="1">
        <w:r w:rsidR="005319E7" w:rsidRPr="004803FE">
          <w:rPr>
            <w:rStyle w:val="Hyperlink"/>
            <w:rFonts w:hint="eastAsia"/>
            <w:noProof/>
            <w:rtl/>
            <w:lang w:bidi="fa-IR"/>
          </w:rPr>
          <w:t>شکل</w:t>
        </w:r>
        <w:r w:rsidR="005319E7" w:rsidRPr="004803FE">
          <w:rPr>
            <w:rStyle w:val="Hyperlink"/>
            <w:noProof/>
            <w:rtl/>
            <w:lang w:bidi="fa-IR"/>
          </w:rPr>
          <w:t xml:space="preserve"> 32-</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Triangle alignment</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noProof/>
            <w:rtl/>
            <w:lang w:bidi="fa-IR"/>
          </w:rPr>
          <w:t xml:space="preserve"> </w:t>
        </w:r>
        <w:r w:rsidR="005319E7" w:rsidRPr="004803FE">
          <w:rPr>
            <w:rStyle w:val="Hyperlink"/>
            <w:noProof/>
            <w:lang w:bidi="fa-IR"/>
          </w:rPr>
          <w:t>Triangle alignment</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Toc490477040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81</w:t>
        </w:r>
        <w:r w:rsidR="005319E7">
          <w:rPr>
            <w:noProof/>
            <w:webHidden/>
            <w:rtl/>
          </w:rPr>
          <w:fldChar w:fldCharType="end"/>
        </w:r>
      </w:hyperlink>
    </w:p>
    <w:p w14:paraId="31362510" w14:textId="29056A16"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7041" w:history="1">
        <w:r w:rsidR="005319E7" w:rsidRPr="004803FE">
          <w:rPr>
            <w:rStyle w:val="Hyperlink"/>
            <w:rFonts w:hint="eastAsia"/>
            <w:noProof/>
            <w:rtl/>
            <w:lang w:bidi="fa-IR"/>
          </w:rPr>
          <w:t>شکل</w:t>
        </w:r>
        <w:r w:rsidR="005319E7" w:rsidRPr="004803FE">
          <w:rPr>
            <w:rStyle w:val="Hyperlink"/>
            <w:noProof/>
            <w:rtl/>
            <w:lang w:bidi="fa-IR"/>
          </w:rPr>
          <w:t xml:space="preserve"> 33-</w:t>
        </w:r>
        <w:r w:rsidR="005319E7" w:rsidRPr="004803FE">
          <w:rPr>
            <w:rStyle w:val="Hyperlink"/>
            <w:rFonts w:hint="eastAsia"/>
            <w:noProof/>
            <w:rtl/>
            <w:lang w:bidi="fa-IR"/>
          </w:rPr>
          <w:t>چپ</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همه‌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rFonts w:ascii="Arial" w:eastAsia="Arial" w:hAnsi="Arial" w:cs="Arial" w:hint="eastAsia"/>
            <w:noProof/>
            <w:rtl/>
            <w:lang w:bidi="fa-IR"/>
          </w:rPr>
          <w:t>‌ها</w:t>
        </w:r>
        <w:r w:rsidR="005319E7" w:rsidRPr="004803FE">
          <w:rPr>
            <w:rStyle w:val="Hyperlink"/>
            <w:rFonts w:ascii="Arial" w:eastAsia="Arial" w:hAnsi="Arial" w:cs="Arial" w:hint="cs"/>
            <w:noProof/>
            <w:rtl/>
            <w:lang w:bidi="fa-IR"/>
          </w:rPr>
          <w:t>ی</w:t>
        </w:r>
        <w:r w:rsidR="005319E7" w:rsidRPr="004803FE">
          <w:rPr>
            <w:rStyle w:val="Hyperlink"/>
            <w:rFonts w:ascii="Arial" w:eastAsia="Arial" w:hAnsi="Arial" w:cs="Arial"/>
            <w:noProof/>
            <w:rtl/>
            <w:lang w:bidi="fa-IR"/>
          </w:rPr>
          <w:t xml:space="preserve"> </w:t>
        </w:r>
        <w:r w:rsidR="005319E7" w:rsidRPr="004803FE">
          <w:rPr>
            <w:rStyle w:val="Hyperlink"/>
            <w:rFonts w:ascii="Arial" w:eastAsia="Arial" w:hAnsi="Arial" w:cs="Arial" w:hint="eastAsia"/>
            <w:noProof/>
            <w:rtl/>
            <w:lang w:bidi="fa-IR"/>
          </w:rPr>
          <w:t>هدف</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noProof/>
            <w:lang w:bidi="fa-IR"/>
          </w:rPr>
          <w:t>hit@10</w:t>
        </w:r>
        <w:r w:rsidR="005319E7" w:rsidRPr="004803FE">
          <w:rPr>
            <w:rStyle w:val="Hyperlink"/>
            <w:noProof/>
            <w:rtl/>
            <w:lang w:bidi="fa-IR"/>
          </w:rPr>
          <w:t xml:space="preserve"> - </w:t>
        </w:r>
        <w:r w:rsidR="005319E7" w:rsidRPr="004803FE">
          <w:rPr>
            <w:rStyle w:val="Hyperlink"/>
            <w:rFonts w:hint="eastAsia"/>
            <w:noProof/>
            <w:rtl/>
            <w:lang w:bidi="fa-IR"/>
          </w:rPr>
          <w:t>راست</w:t>
        </w:r>
        <w:r w:rsidR="005319E7" w:rsidRPr="004803FE">
          <w:rPr>
            <w:rStyle w:val="Hyperlink"/>
            <w:noProof/>
            <w:rtl/>
            <w:lang w:bidi="fa-IR"/>
          </w:rPr>
          <w:t xml:space="preserve"> </w:t>
        </w:r>
        <w:r w:rsidR="005319E7" w:rsidRPr="004803FE">
          <w:rPr>
            <w:rStyle w:val="Hyperlink"/>
            <w:rFonts w:hint="eastAsia"/>
            <w:noProof/>
            <w:rtl/>
            <w:lang w:bidi="fa-IR"/>
          </w:rPr>
          <w:t>تاث</w:t>
        </w:r>
        <w:r w:rsidR="005319E7" w:rsidRPr="004803FE">
          <w:rPr>
            <w:rStyle w:val="Hyperlink"/>
            <w:rFonts w:hint="cs"/>
            <w:noProof/>
            <w:rtl/>
            <w:lang w:bidi="fa-IR"/>
          </w:rPr>
          <w:t>ی</w:t>
        </w:r>
        <w:r w:rsidR="005319E7" w:rsidRPr="004803FE">
          <w:rPr>
            <w:rStyle w:val="Hyperlink"/>
            <w:rFonts w:hint="eastAsia"/>
            <w:noProof/>
            <w:rtl/>
            <w:lang w:bidi="fa-IR"/>
          </w:rPr>
          <w:t>ر</w:t>
        </w:r>
        <w:r w:rsidR="005319E7" w:rsidRPr="004803FE">
          <w:rPr>
            <w:rStyle w:val="Hyperlink"/>
            <w:noProof/>
            <w:rtl/>
            <w:lang w:bidi="fa-IR"/>
          </w:rPr>
          <w:t xml:space="preserve"> </w:t>
        </w:r>
        <w:r w:rsidR="005319E7" w:rsidRPr="004803FE">
          <w:rPr>
            <w:rStyle w:val="Hyperlink"/>
            <w:rFonts w:hint="eastAsia"/>
            <w:noProof/>
            <w:rtl/>
            <w:lang w:bidi="fa-IR"/>
          </w:rPr>
          <w:t>اعمال</w:t>
        </w:r>
        <w:r w:rsidR="005319E7" w:rsidRPr="004803FE">
          <w:rPr>
            <w:rStyle w:val="Hyperlink"/>
            <w:noProof/>
            <w:rtl/>
            <w:lang w:bidi="fa-IR"/>
          </w:rPr>
          <w:t xml:space="preserve"> </w:t>
        </w:r>
        <w:r w:rsidR="005319E7" w:rsidRPr="004803FE">
          <w:rPr>
            <w:rStyle w:val="Hyperlink"/>
            <w:rFonts w:hint="eastAsia"/>
            <w:noProof/>
            <w:rtl/>
            <w:lang w:bidi="fa-IR"/>
          </w:rPr>
          <w:t>همه‌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قانون</w:t>
        </w:r>
        <w:r w:rsidR="005319E7" w:rsidRPr="004803FE">
          <w:rPr>
            <w:rStyle w:val="Hyperlink"/>
            <w:rFonts w:ascii="Arial" w:eastAsia="Arial" w:hAnsi="Arial" w:cs="Arial" w:hint="eastAsia"/>
            <w:noProof/>
            <w:rtl/>
            <w:lang w:bidi="fa-IR"/>
          </w:rPr>
          <w:t>‌ها</w:t>
        </w:r>
        <w:r w:rsidR="005319E7" w:rsidRPr="004803FE">
          <w:rPr>
            <w:rStyle w:val="Hyperlink"/>
            <w:rFonts w:ascii="Arial" w:eastAsia="Arial" w:hAnsi="Arial" w:cs="Arial" w:hint="cs"/>
            <w:noProof/>
            <w:rtl/>
            <w:lang w:bidi="fa-IR"/>
          </w:rPr>
          <w:t>ی</w:t>
        </w:r>
        <w:r w:rsidR="005319E7" w:rsidRPr="004803FE">
          <w:rPr>
            <w:rStyle w:val="Hyperlink"/>
            <w:rFonts w:ascii="Arial" w:eastAsia="Arial" w:hAnsi="Arial" w:cs="Arial"/>
            <w:noProof/>
            <w:rtl/>
            <w:lang w:bidi="fa-IR"/>
          </w:rPr>
          <w:t xml:space="preserve"> </w:t>
        </w:r>
        <w:r w:rsidR="005319E7" w:rsidRPr="004803FE">
          <w:rPr>
            <w:rStyle w:val="Hyperlink"/>
            <w:rFonts w:ascii="Arial" w:eastAsia="Arial" w:hAnsi="Arial" w:cs="Arial" w:hint="eastAsia"/>
            <w:noProof/>
            <w:rtl/>
            <w:lang w:bidi="fa-IR"/>
          </w:rPr>
          <w:t>هدف</w:t>
        </w:r>
        <w:r w:rsidR="005319E7" w:rsidRPr="004803FE">
          <w:rPr>
            <w:rStyle w:val="Hyperlink"/>
            <w:noProof/>
            <w:rtl/>
            <w:lang w:bidi="fa-IR"/>
          </w:rPr>
          <w:t xml:space="preserve"> </w:t>
        </w:r>
        <w:r w:rsidR="005319E7" w:rsidRPr="004803FE">
          <w:rPr>
            <w:rStyle w:val="Hyperlink"/>
            <w:rFonts w:hint="eastAsia"/>
            <w:noProof/>
            <w:rtl/>
            <w:lang w:bidi="fa-IR"/>
          </w:rPr>
          <w:t>بر</w:t>
        </w:r>
        <w:r w:rsidR="005319E7" w:rsidRPr="004803FE">
          <w:rPr>
            <w:rStyle w:val="Hyperlink"/>
            <w:noProof/>
            <w:rtl/>
            <w:lang w:bidi="fa-IR"/>
          </w:rPr>
          <w:t xml:space="preserve"> </w:t>
        </w:r>
        <w:r w:rsidR="005319E7" w:rsidRPr="004803FE">
          <w:rPr>
            <w:rStyle w:val="Hyperlink"/>
            <w:rFonts w:hint="eastAsia"/>
            <w:noProof/>
            <w:rtl/>
            <w:lang w:bidi="fa-IR"/>
          </w:rPr>
          <w:t>رتبه‌</w:t>
        </w:r>
        <w:r w:rsidR="005319E7" w:rsidRPr="004803FE">
          <w:rPr>
            <w:rStyle w:val="Hyperlink"/>
            <w:rFonts w:hint="cs"/>
            <w:noProof/>
            <w:rtl/>
            <w:lang w:bidi="fa-IR"/>
          </w:rPr>
          <w:t>ی</w:t>
        </w:r>
        <w:r w:rsidR="005319E7" w:rsidRPr="004803FE">
          <w:rPr>
            <w:rStyle w:val="Hyperlink"/>
            <w:noProof/>
            <w:rtl/>
            <w:lang w:bidi="fa-IR"/>
          </w:rPr>
          <w:t xml:space="preserve"> </w:t>
        </w:r>
        <w:r w:rsidR="005319E7" w:rsidRPr="004803FE">
          <w:rPr>
            <w:rStyle w:val="Hyperlink"/>
            <w:rFonts w:hint="eastAsia"/>
            <w:noProof/>
            <w:rtl/>
            <w:lang w:bidi="fa-IR"/>
          </w:rPr>
          <w:t>م</w:t>
        </w:r>
        <w:r w:rsidR="005319E7" w:rsidRPr="004803FE">
          <w:rPr>
            <w:rStyle w:val="Hyperlink"/>
            <w:rFonts w:hint="cs"/>
            <w:noProof/>
            <w:rtl/>
            <w:lang w:bidi="fa-IR"/>
          </w:rPr>
          <w:t>ی</w:t>
        </w:r>
        <w:r w:rsidR="005319E7" w:rsidRPr="004803FE">
          <w:rPr>
            <w:rStyle w:val="Hyperlink"/>
            <w:rFonts w:hint="eastAsia"/>
            <w:noProof/>
            <w:rtl/>
            <w:lang w:bidi="fa-IR"/>
          </w:rPr>
          <w:t>انگ</w:t>
        </w:r>
        <w:r w:rsidR="005319E7" w:rsidRPr="004803FE">
          <w:rPr>
            <w:rStyle w:val="Hyperlink"/>
            <w:rFonts w:hint="cs"/>
            <w:noProof/>
            <w:rtl/>
            <w:lang w:bidi="fa-IR"/>
          </w:rPr>
          <w:t>ی</w:t>
        </w:r>
        <w:r w:rsidR="005319E7" w:rsidRPr="004803FE">
          <w:rPr>
            <w:rStyle w:val="Hyperlink"/>
            <w:rFonts w:hint="eastAsia"/>
            <w:noProof/>
            <w:rtl/>
            <w:lang w:bidi="fa-IR"/>
          </w:rPr>
          <w:t>ن</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Toc490477041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82</w:t>
        </w:r>
        <w:r w:rsidR="005319E7">
          <w:rPr>
            <w:noProof/>
            <w:webHidden/>
            <w:rtl/>
          </w:rPr>
          <w:fldChar w:fldCharType="end"/>
        </w:r>
      </w:hyperlink>
    </w:p>
    <w:p w14:paraId="38580614" w14:textId="03918AFE" w:rsidR="000220C1" w:rsidRPr="00C715C5" w:rsidRDefault="00202B45" w:rsidP="00B34D84">
      <w:pPr>
        <w:pStyle w:val="aa"/>
        <w:spacing w:line="360" w:lineRule="auto"/>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8" w:name="TOT"/>
      <w:r w:rsidR="000220C1" w:rsidRPr="00C715C5">
        <w:rPr>
          <w:rFonts w:ascii="B Lotus" w:hAnsi="B Lotus" w:cs="B Lotus" w:hint="cs"/>
          <w:rtl/>
        </w:rPr>
        <w:lastRenderedPageBreak/>
        <w:t>فهرست جداول</w:t>
      </w:r>
      <w:bookmarkEnd w:id="8"/>
    </w:p>
    <w:p w14:paraId="6ACD273F" w14:textId="1B110158" w:rsidR="005319E7" w:rsidRDefault="00202B45" w:rsidP="005319E7">
      <w:pPr>
        <w:pStyle w:val="TableofFigures"/>
        <w:tabs>
          <w:tab w:val="right" w:leader="dot" w:pos="8495"/>
        </w:tabs>
        <w:spacing w:line="276"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90476990" w:history="1">
        <w:r w:rsidR="005319E7" w:rsidRPr="00B36840">
          <w:rPr>
            <w:rStyle w:val="Hyperlink"/>
            <w:rFonts w:hint="eastAsia"/>
            <w:noProof/>
            <w:rtl/>
            <w:lang w:bidi="fa-IR"/>
          </w:rPr>
          <w:t>جدول</w:t>
        </w:r>
        <w:r w:rsidR="005319E7" w:rsidRPr="00B36840">
          <w:rPr>
            <w:rStyle w:val="Hyperlink"/>
            <w:noProof/>
            <w:rtl/>
            <w:lang w:bidi="fa-IR"/>
          </w:rPr>
          <w:t xml:space="preserve"> 1 </w:t>
        </w:r>
        <w:r w:rsidR="005319E7" w:rsidRPr="00B36840">
          <w:rPr>
            <w:rStyle w:val="Hyperlink"/>
            <w:rFonts w:hint="eastAsia"/>
            <w:noProof/>
            <w:rtl/>
            <w:lang w:bidi="fa-IR"/>
          </w:rPr>
          <w:t>تقس</w:t>
        </w:r>
        <w:r w:rsidR="005319E7" w:rsidRPr="00B36840">
          <w:rPr>
            <w:rStyle w:val="Hyperlink"/>
            <w:rFonts w:hint="cs"/>
            <w:noProof/>
            <w:rtl/>
            <w:lang w:bidi="fa-IR"/>
          </w:rPr>
          <w:t>ی</w:t>
        </w:r>
        <w:r w:rsidR="005319E7" w:rsidRPr="00B36840">
          <w:rPr>
            <w:rStyle w:val="Hyperlink"/>
            <w:rFonts w:hint="eastAsia"/>
            <w:noProof/>
            <w:rtl/>
            <w:lang w:bidi="fa-IR"/>
          </w:rPr>
          <w:t>م‌بند</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پا</w:t>
        </w:r>
        <w:r w:rsidR="005319E7" w:rsidRPr="00B36840">
          <w:rPr>
            <w:rStyle w:val="Hyperlink"/>
            <w:rFonts w:hint="cs"/>
            <w:noProof/>
            <w:rtl/>
            <w:lang w:bidi="fa-IR"/>
          </w:rPr>
          <w:t>ی</w:t>
        </w:r>
        <w:r w:rsidR="005319E7" w:rsidRPr="00B36840">
          <w:rPr>
            <w:rStyle w:val="Hyperlink"/>
            <w:rFonts w:hint="eastAsia"/>
            <w:noProof/>
            <w:rtl/>
            <w:lang w:bidi="fa-IR"/>
          </w:rPr>
          <w:t>گاه‌ها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دانش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Toc490476990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16</w:t>
        </w:r>
        <w:r w:rsidR="005319E7">
          <w:rPr>
            <w:noProof/>
            <w:webHidden/>
            <w:rtl/>
          </w:rPr>
          <w:fldChar w:fldCharType="end"/>
        </w:r>
      </w:hyperlink>
    </w:p>
    <w:p w14:paraId="5B6783E3" w14:textId="5B9E20EF"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1" w:history="1">
        <w:r w:rsidR="005319E7" w:rsidRPr="00B36840">
          <w:rPr>
            <w:rStyle w:val="Hyperlink"/>
            <w:rFonts w:hint="eastAsia"/>
            <w:noProof/>
            <w:rtl/>
            <w:lang w:bidi="fa-IR"/>
          </w:rPr>
          <w:t>جدول</w:t>
        </w:r>
        <w:r w:rsidR="005319E7" w:rsidRPr="00B36840">
          <w:rPr>
            <w:rStyle w:val="Hyperlink"/>
            <w:noProof/>
            <w:rtl/>
            <w:lang w:bidi="fa-IR"/>
          </w:rPr>
          <w:t xml:space="preserve"> 2 </w:t>
        </w:r>
        <w:r w:rsidR="005319E7" w:rsidRPr="00B36840">
          <w:rPr>
            <w:rStyle w:val="Hyperlink"/>
            <w:rFonts w:hint="eastAsia"/>
            <w:noProof/>
            <w:rtl/>
            <w:lang w:bidi="fa-IR"/>
          </w:rPr>
          <w:t>نمونه‌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پا</w:t>
        </w:r>
        <w:r w:rsidR="005319E7" w:rsidRPr="00B36840">
          <w:rPr>
            <w:rStyle w:val="Hyperlink"/>
            <w:rFonts w:hint="cs"/>
            <w:noProof/>
            <w:rtl/>
            <w:lang w:bidi="fa-IR"/>
          </w:rPr>
          <w:t>ی</w:t>
        </w:r>
        <w:r w:rsidR="005319E7" w:rsidRPr="00B36840">
          <w:rPr>
            <w:rStyle w:val="Hyperlink"/>
            <w:rFonts w:hint="eastAsia"/>
            <w:noProof/>
            <w:rtl/>
            <w:lang w:bidi="fa-IR"/>
          </w:rPr>
          <w:t>گاه</w:t>
        </w:r>
        <w:r w:rsidR="005319E7" w:rsidRPr="00B36840">
          <w:rPr>
            <w:rStyle w:val="Hyperlink"/>
            <w:noProof/>
            <w:rtl/>
            <w:lang w:bidi="fa-IR"/>
          </w:rPr>
          <w:t xml:space="preserve"> </w:t>
        </w:r>
        <w:r w:rsidR="005319E7" w:rsidRPr="00B36840">
          <w:rPr>
            <w:rStyle w:val="Hyperlink"/>
            <w:rFonts w:hint="eastAsia"/>
            <w:noProof/>
            <w:rtl/>
            <w:lang w:bidi="fa-IR"/>
          </w:rPr>
          <w:t>دانش</w:t>
        </w:r>
        <w:r w:rsidR="005319E7" w:rsidRPr="00B36840">
          <w:rPr>
            <w:rStyle w:val="Hyperlink"/>
            <w:noProof/>
            <w:rtl/>
            <w:lang w:bidi="fa-IR"/>
          </w:rPr>
          <w:t xml:space="preserve"> </w:t>
        </w:r>
        <w:r w:rsidR="005319E7" w:rsidRPr="00B36840">
          <w:rPr>
            <w:rStyle w:val="Hyperlink"/>
            <w:rFonts w:hint="eastAsia"/>
            <w:noProof/>
            <w:rtl/>
            <w:lang w:bidi="fa-IR"/>
          </w:rPr>
          <w:t>متشکل</w:t>
        </w:r>
        <w:r w:rsidR="005319E7" w:rsidRPr="00B36840">
          <w:rPr>
            <w:rStyle w:val="Hyperlink"/>
            <w:noProof/>
            <w:rtl/>
            <w:lang w:bidi="fa-IR"/>
          </w:rPr>
          <w:t xml:space="preserve"> </w:t>
        </w:r>
        <w:r w:rsidR="005319E7" w:rsidRPr="00B36840">
          <w:rPr>
            <w:rStyle w:val="Hyperlink"/>
            <w:rFonts w:hint="eastAsia"/>
            <w:noProof/>
            <w:rtl/>
            <w:lang w:bidi="fa-IR"/>
          </w:rPr>
          <w:t>از</w:t>
        </w:r>
        <w:r w:rsidR="005319E7" w:rsidRPr="00B36840">
          <w:rPr>
            <w:rStyle w:val="Hyperlink"/>
            <w:noProof/>
            <w:rtl/>
            <w:lang w:bidi="fa-IR"/>
          </w:rPr>
          <w:t xml:space="preserve"> </w:t>
        </w:r>
        <w:r w:rsidR="005319E7" w:rsidRPr="00B36840">
          <w:rPr>
            <w:rStyle w:val="Hyperlink"/>
            <w:rFonts w:hint="eastAsia"/>
            <w:noProof/>
            <w:rtl/>
            <w:lang w:bidi="fa-IR"/>
          </w:rPr>
          <w:t>دو</w:t>
        </w:r>
        <w:r w:rsidR="005319E7" w:rsidRPr="00B36840">
          <w:rPr>
            <w:rStyle w:val="Hyperlink"/>
            <w:noProof/>
            <w:rtl/>
            <w:lang w:bidi="fa-IR"/>
          </w:rPr>
          <w:t xml:space="preserve"> </w:t>
        </w:r>
        <w:r w:rsidR="005319E7" w:rsidRPr="00B36840">
          <w:rPr>
            <w:rStyle w:val="Hyperlink"/>
            <w:rFonts w:hint="eastAsia"/>
            <w:noProof/>
            <w:rtl/>
            <w:lang w:bidi="fa-IR"/>
          </w:rPr>
          <w:t>رابطه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Toc490476991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43</w:t>
        </w:r>
        <w:r w:rsidR="005319E7">
          <w:rPr>
            <w:noProof/>
            <w:webHidden/>
            <w:rtl/>
          </w:rPr>
          <w:fldChar w:fldCharType="end"/>
        </w:r>
      </w:hyperlink>
    </w:p>
    <w:p w14:paraId="2D3B79CD" w14:textId="4391D983"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2" w:history="1">
        <w:r w:rsidR="005319E7" w:rsidRPr="00B36840">
          <w:rPr>
            <w:rStyle w:val="Hyperlink"/>
            <w:rFonts w:hint="eastAsia"/>
            <w:noProof/>
            <w:rtl/>
            <w:lang w:bidi="fa-IR"/>
          </w:rPr>
          <w:t>جدول</w:t>
        </w:r>
        <w:r w:rsidR="005319E7" w:rsidRPr="00B36840">
          <w:rPr>
            <w:rStyle w:val="Hyperlink"/>
            <w:noProof/>
            <w:rtl/>
            <w:lang w:bidi="fa-IR"/>
          </w:rPr>
          <w:t xml:space="preserve"> 3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Toc490476992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55</w:t>
        </w:r>
        <w:r w:rsidR="005319E7">
          <w:rPr>
            <w:noProof/>
            <w:webHidden/>
            <w:rtl/>
          </w:rPr>
          <w:fldChar w:fldCharType="end"/>
        </w:r>
      </w:hyperlink>
    </w:p>
    <w:p w14:paraId="5DBC7B3F" w14:textId="6C73C025"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3" w:history="1">
        <w:r w:rsidR="005319E7" w:rsidRPr="00B36840">
          <w:rPr>
            <w:rStyle w:val="Hyperlink"/>
            <w:rFonts w:hint="eastAsia"/>
            <w:noProof/>
            <w:rtl/>
            <w:lang w:bidi="fa-IR"/>
          </w:rPr>
          <w:t>جدول</w:t>
        </w:r>
        <w:r w:rsidR="005319E7" w:rsidRPr="00B36840">
          <w:rPr>
            <w:rStyle w:val="Hyperlink"/>
            <w:noProof/>
            <w:rtl/>
            <w:lang w:bidi="fa-IR"/>
          </w:rPr>
          <w:t xml:space="preserve"> 4 </w:t>
        </w:r>
        <w:r w:rsidR="005319E7" w:rsidRPr="00B36840">
          <w:rPr>
            <w:rStyle w:val="Hyperlink"/>
            <w:rFonts w:hint="eastAsia"/>
            <w:noProof/>
            <w:rtl/>
            <w:lang w:bidi="fa-IR"/>
          </w:rPr>
          <w:t>نمونه‌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سوال</w:t>
        </w:r>
        <w:r w:rsidR="005319E7" w:rsidRPr="00B36840">
          <w:rPr>
            <w:rStyle w:val="Hyperlink"/>
            <w:noProof/>
            <w:rtl/>
            <w:lang w:bidi="fa-IR"/>
          </w:rPr>
          <w:t xml:space="preserve"> </w:t>
        </w:r>
        <w:r w:rsidR="005319E7" w:rsidRPr="00B36840">
          <w:rPr>
            <w:rStyle w:val="Hyperlink"/>
            <w:rFonts w:hint="eastAsia"/>
            <w:noProof/>
            <w:rtl/>
            <w:lang w:bidi="fa-IR"/>
          </w:rPr>
          <w:t>از</w:t>
        </w:r>
        <w:r w:rsidR="005319E7" w:rsidRPr="00B36840">
          <w:rPr>
            <w:rStyle w:val="Hyperlink"/>
            <w:noProof/>
            <w:rtl/>
            <w:lang w:bidi="fa-IR"/>
          </w:rPr>
          <w:t xml:space="preserve"> </w:t>
        </w:r>
        <w:r w:rsidR="005319E7" w:rsidRPr="00B36840">
          <w:rPr>
            <w:rStyle w:val="Hyperlink"/>
            <w:rFonts w:hint="eastAsia"/>
            <w:noProof/>
            <w:rtl/>
            <w:lang w:bidi="fa-IR"/>
          </w:rPr>
          <w:t>مدل</w:t>
        </w:r>
        <w:r w:rsidR="005319E7" w:rsidRPr="00B36840">
          <w:rPr>
            <w:rStyle w:val="Hyperlink"/>
            <w:noProof/>
            <w:rtl/>
            <w:lang w:bidi="fa-IR"/>
          </w:rPr>
          <w:t xml:space="preserve"> </w:t>
        </w:r>
        <w:r w:rsidR="005319E7" w:rsidRPr="00B36840">
          <w:rPr>
            <w:rStyle w:val="Hyperlink"/>
            <w:noProof/>
            <w:lang w:bidi="fa-IR"/>
          </w:rPr>
          <w:t>TransE</w:t>
        </w:r>
        <w:r w:rsidR="005319E7" w:rsidRPr="00B36840">
          <w:rPr>
            <w:rStyle w:val="Hyperlink"/>
            <w:noProof/>
            <w:rtl/>
            <w:lang w:bidi="fa-IR"/>
          </w:rPr>
          <w:t xml:space="preserve"> </w:t>
        </w:r>
        <w:r w:rsidR="005319E7" w:rsidRPr="00B36840">
          <w:rPr>
            <w:rStyle w:val="Hyperlink"/>
            <w:rFonts w:hint="eastAsia"/>
            <w:noProof/>
            <w:rtl/>
            <w:lang w:bidi="fa-IR"/>
          </w:rPr>
          <w:t>و</w:t>
        </w:r>
        <w:r w:rsidR="005319E7" w:rsidRPr="00B36840">
          <w:rPr>
            <w:rStyle w:val="Hyperlink"/>
            <w:noProof/>
            <w:rtl/>
            <w:lang w:bidi="fa-IR"/>
          </w:rPr>
          <w:t xml:space="preserve"> </w:t>
        </w:r>
        <w:r w:rsidR="005319E7" w:rsidRPr="00B36840">
          <w:rPr>
            <w:rStyle w:val="Hyperlink"/>
            <w:rFonts w:hint="eastAsia"/>
            <w:noProof/>
            <w:rtl/>
            <w:lang w:bidi="fa-IR"/>
          </w:rPr>
          <w:t>ده</w:t>
        </w:r>
        <w:r w:rsidR="005319E7" w:rsidRPr="00B36840">
          <w:rPr>
            <w:rStyle w:val="Hyperlink"/>
            <w:noProof/>
            <w:rtl/>
            <w:lang w:bidi="fa-IR"/>
          </w:rPr>
          <w:t xml:space="preserve"> </w:t>
        </w:r>
        <w:r w:rsidR="005319E7" w:rsidRPr="00B36840">
          <w:rPr>
            <w:rStyle w:val="Hyperlink"/>
            <w:rFonts w:hint="eastAsia"/>
            <w:noProof/>
            <w:rtl/>
            <w:lang w:bidi="fa-IR"/>
          </w:rPr>
          <w:t>پاسخ</w:t>
        </w:r>
        <w:r w:rsidR="005319E7" w:rsidRPr="00B36840">
          <w:rPr>
            <w:rStyle w:val="Hyperlink"/>
            <w:noProof/>
            <w:rtl/>
            <w:lang w:bidi="fa-IR"/>
          </w:rPr>
          <w:t xml:space="preserve"> </w:t>
        </w:r>
        <w:r w:rsidR="005319E7" w:rsidRPr="00B36840">
          <w:rPr>
            <w:rStyle w:val="Hyperlink"/>
            <w:rFonts w:hint="eastAsia"/>
            <w:noProof/>
            <w:rtl/>
            <w:lang w:bidi="fa-IR"/>
          </w:rPr>
          <w:t>اول</w:t>
        </w:r>
        <w:r w:rsidR="005319E7" w:rsidRPr="00B36840">
          <w:rPr>
            <w:rStyle w:val="Hyperlink"/>
            <w:noProof/>
            <w:rtl/>
            <w:lang w:bidi="fa-IR"/>
          </w:rPr>
          <w:t xml:space="preserve"> </w:t>
        </w:r>
        <w:r w:rsidR="005319E7" w:rsidRPr="00B36840">
          <w:rPr>
            <w:rStyle w:val="Hyperlink"/>
            <w:noProof/>
            <w:lang w:bidi="fa-IR"/>
          </w:rPr>
          <w:t>[40]</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Toc490476993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62</w:t>
        </w:r>
        <w:r w:rsidR="005319E7">
          <w:rPr>
            <w:noProof/>
            <w:webHidden/>
            <w:rtl/>
          </w:rPr>
          <w:fldChar w:fldCharType="end"/>
        </w:r>
      </w:hyperlink>
    </w:p>
    <w:p w14:paraId="22D10E8F" w14:textId="0A402C0F"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4" w:history="1">
        <w:r w:rsidR="005319E7" w:rsidRPr="00B36840">
          <w:rPr>
            <w:rStyle w:val="Hyperlink"/>
            <w:rFonts w:hint="eastAsia"/>
            <w:noProof/>
            <w:rtl/>
            <w:lang w:bidi="fa-IR"/>
          </w:rPr>
          <w:t>جدول</w:t>
        </w:r>
        <w:r w:rsidR="005319E7" w:rsidRPr="00B36840">
          <w:rPr>
            <w:rStyle w:val="Hyperlink"/>
            <w:noProof/>
            <w:rtl/>
            <w:lang w:bidi="fa-IR"/>
          </w:rPr>
          <w:t xml:space="preserve"> 5 </w:t>
        </w:r>
        <w:r w:rsidR="005319E7" w:rsidRPr="00B36840">
          <w:rPr>
            <w:rStyle w:val="Hyperlink"/>
            <w:rFonts w:hint="eastAsia"/>
            <w:noProof/>
            <w:rtl/>
            <w:lang w:bidi="fa-IR"/>
          </w:rPr>
          <w:t>تعداد</w:t>
        </w:r>
        <w:r w:rsidR="005319E7" w:rsidRPr="00B36840">
          <w:rPr>
            <w:rStyle w:val="Hyperlink"/>
            <w:noProof/>
            <w:rtl/>
            <w:lang w:bidi="fa-IR"/>
          </w:rPr>
          <w:t xml:space="preserve"> </w:t>
        </w:r>
        <w:r w:rsidR="005319E7" w:rsidRPr="00B36840">
          <w:rPr>
            <w:rStyle w:val="Hyperlink"/>
            <w:rFonts w:hint="eastAsia"/>
            <w:noProof/>
            <w:rtl/>
            <w:lang w:bidi="fa-IR"/>
          </w:rPr>
          <w:t>پارامتر‌ها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هر</w:t>
        </w:r>
        <w:r w:rsidR="005319E7" w:rsidRPr="00B36840">
          <w:rPr>
            <w:rStyle w:val="Hyperlink"/>
            <w:noProof/>
            <w:rtl/>
            <w:lang w:bidi="fa-IR"/>
          </w:rPr>
          <w:t xml:space="preserve"> </w:t>
        </w:r>
        <w:r w:rsidR="005319E7" w:rsidRPr="00B36840">
          <w:rPr>
            <w:rStyle w:val="Hyperlink"/>
            <w:rFonts w:hint="eastAsia"/>
            <w:noProof/>
            <w:rtl/>
            <w:lang w:bidi="fa-IR"/>
          </w:rPr>
          <w:t>روش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Toc490476994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68</w:t>
        </w:r>
        <w:r w:rsidR="005319E7">
          <w:rPr>
            <w:noProof/>
            <w:webHidden/>
            <w:rtl/>
          </w:rPr>
          <w:fldChar w:fldCharType="end"/>
        </w:r>
      </w:hyperlink>
    </w:p>
    <w:p w14:paraId="4928424A" w14:textId="67BF3366"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5" w:history="1">
        <w:r w:rsidR="005319E7" w:rsidRPr="00B36840">
          <w:rPr>
            <w:rStyle w:val="Hyperlink"/>
            <w:rFonts w:hint="eastAsia"/>
            <w:noProof/>
            <w:rtl/>
            <w:lang w:bidi="fa-IR"/>
          </w:rPr>
          <w:t>جدول</w:t>
        </w:r>
        <w:r w:rsidR="005319E7" w:rsidRPr="00B36840">
          <w:rPr>
            <w:rStyle w:val="Hyperlink"/>
            <w:noProof/>
            <w:rtl/>
            <w:lang w:bidi="fa-IR"/>
          </w:rPr>
          <w:t xml:space="preserve"> 6 </w:t>
        </w:r>
        <w:r w:rsidR="005319E7" w:rsidRPr="00B36840">
          <w:rPr>
            <w:rStyle w:val="Hyperlink"/>
            <w:rFonts w:hint="eastAsia"/>
            <w:noProof/>
            <w:rtl/>
            <w:lang w:bidi="fa-IR"/>
          </w:rPr>
          <w:t>مقدار</w:t>
        </w:r>
        <w:r w:rsidR="005319E7" w:rsidRPr="00B36840">
          <w:rPr>
            <w:rStyle w:val="Hyperlink"/>
            <w:noProof/>
            <w:rtl/>
            <w:lang w:bidi="fa-IR"/>
          </w:rPr>
          <w:t xml:space="preserve"> </w:t>
        </w:r>
        <w:r w:rsidR="005319E7" w:rsidRPr="00B36840">
          <w:rPr>
            <w:rStyle w:val="Hyperlink"/>
            <w:rFonts w:hint="eastAsia"/>
            <w:noProof/>
            <w:rtl/>
            <w:lang w:bidi="fa-IR"/>
          </w:rPr>
          <w:t>رتبه‌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w:t>
        </w:r>
        <w:r w:rsidR="005319E7" w:rsidRPr="00B36840">
          <w:rPr>
            <w:rStyle w:val="Hyperlink"/>
            <w:rFonts w:hint="cs"/>
            <w:noProof/>
            <w:rtl/>
            <w:lang w:bidi="fa-IR"/>
          </w:rPr>
          <w:t>ی</w:t>
        </w:r>
        <w:r w:rsidR="005319E7" w:rsidRPr="00B36840">
          <w:rPr>
            <w:rStyle w:val="Hyperlink"/>
            <w:rFonts w:hint="eastAsia"/>
            <w:noProof/>
            <w:rtl/>
            <w:lang w:bidi="fa-IR"/>
          </w:rPr>
          <w:t>انگ</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و</w:t>
        </w:r>
        <w:r w:rsidR="005319E7" w:rsidRPr="00B36840">
          <w:rPr>
            <w:rStyle w:val="Hyperlink"/>
            <w:noProof/>
            <w:rtl/>
            <w:lang w:bidi="fa-IR"/>
          </w:rPr>
          <w:t xml:space="preserve"> </w:t>
        </w:r>
        <w:r w:rsidR="005319E7" w:rsidRPr="00B36840">
          <w:rPr>
            <w:rStyle w:val="Hyperlink"/>
            <w:noProof/>
            <w:lang w:bidi="fa-IR"/>
          </w:rPr>
          <w:t>hit@10</w:t>
        </w:r>
        <w:r w:rsidR="005319E7" w:rsidRPr="00B36840">
          <w:rPr>
            <w:rStyle w:val="Hyperlink"/>
            <w:noProof/>
            <w:rtl/>
            <w:lang w:bidi="fa-IR"/>
          </w:rPr>
          <w:t xml:space="preserve"> </w:t>
        </w:r>
        <w:r w:rsidR="005319E7" w:rsidRPr="00B36840">
          <w:rPr>
            <w:rStyle w:val="Hyperlink"/>
            <w:rFonts w:hint="eastAsia"/>
            <w:noProof/>
            <w:rtl/>
            <w:lang w:bidi="fa-IR"/>
          </w:rPr>
          <w:t>در</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Toc490476995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69</w:t>
        </w:r>
        <w:r w:rsidR="005319E7">
          <w:rPr>
            <w:noProof/>
            <w:webHidden/>
            <w:rtl/>
          </w:rPr>
          <w:fldChar w:fldCharType="end"/>
        </w:r>
      </w:hyperlink>
    </w:p>
    <w:p w14:paraId="2883EF85" w14:textId="4E199244"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6" w:history="1">
        <w:r w:rsidR="005319E7" w:rsidRPr="00B36840">
          <w:rPr>
            <w:rStyle w:val="Hyperlink"/>
            <w:rFonts w:hint="eastAsia"/>
            <w:noProof/>
            <w:rtl/>
            <w:lang w:bidi="fa-IR"/>
          </w:rPr>
          <w:t>جدول</w:t>
        </w:r>
        <w:r w:rsidR="005319E7" w:rsidRPr="00B36840">
          <w:rPr>
            <w:rStyle w:val="Hyperlink"/>
            <w:noProof/>
            <w:rtl/>
            <w:lang w:bidi="fa-IR"/>
          </w:rPr>
          <w:t xml:space="preserve"> 7  </w:t>
        </w:r>
        <w:r w:rsidR="005319E7" w:rsidRPr="00B36840">
          <w:rPr>
            <w:rStyle w:val="Hyperlink"/>
            <w:rFonts w:hint="eastAsia"/>
            <w:noProof/>
            <w:rtl/>
            <w:lang w:bidi="fa-IR"/>
          </w:rPr>
          <w:t>تعداد</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استخراج</w:t>
        </w:r>
        <w:r w:rsidR="005319E7" w:rsidRPr="00B36840">
          <w:rPr>
            <w:rStyle w:val="Hyperlink"/>
            <w:noProof/>
            <w:rtl/>
            <w:lang w:bidi="fa-IR"/>
          </w:rPr>
          <w:t xml:space="preserve"> </w:t>
        </w:r>
        <w:r w:rsidR="005319E7" w:rsidRPr="00B36840">
          <w:rPr>
            <w:rStyle w:val="Hyperlink"/>
            <w:rFonts w:hint="eastAsia"/>
            <w:noProof/>
            <w:rtl/>
            <w:lang w:bidi="fa-IR"/>
          </w:rPr>
          <w:t>شده</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noProof/>
            <w:lang w:bidi="fa-IR"/>
          </w:rPr>
          <w:t>freebase15k</w:t>
        </w:r>
        <w:r w:rsidR="005319E7" w:rsidRPr="00B36840">
          <w:rPr>
            <w:rStyle w:val="Hyperlink"/>
            <w:noProof/>
            <w:rtl/>
            <w:lang w:bidi="fa-IR"/>
          </w:rPr>
          <w:t xml:space="preserve"> </w:t>
        </w:r>
        <w:r w:rsidR="005319E7" w:rsidRPr="00B36840">
          <w:rPr>
            <w:rStyle w:val="Hyperlink"/>
            <w:rFonts w:hint="eastAsia"/>
            <w:noProof/>
            <w:rtl/>
            <w:lang w:bidi="fa-IR"/>
          </w:rPr>
          <w:t>به</w:t>
        </w:r>
        <w:r w:rsidR="005319E7" w:rsidRPr="00B36840">
          <w:rPr>
            <w:rStyle w:val="Hyperlink"/>
            <w:noProof/>
            <w:rtl/>
            <w:lang w:bidi="fa-IR"/>
          </w:rPr>
          <w:t xml:space="preserve"> </w:t>
        </w:r>
        <w:r w:rsidR="005319E7" w:rsidRPr="00B36840">
          <w:rPr>
            <w:rStyle w:val="Hyperlink"/>
            <w:rFonts w:hint="eastAsia"/>
            <w:noProof/>
            <w:rtl/>
            <w:lang w:bidi="fa-IR"/>
          </w:rPr>
          <w:t>تفک</w:t>
        </w:r>
        <w:r w:rsidR="005319E7" w:rsidRPr="00B36840">
          <w:rPr>
            <w:rStyle w:val="Hyperlink"/>
            <w:rFonts w:hint="cs"/>
            <w:noProof/>
            <w:rtl/>
            <w:lang w:bidi="fa-IR"/>
          </w:rPr>
          <w:t>ی</w:t>
        </w:r>
        <w:r w:rsidR="005319E7" w:rsidRPr="00B36840">
          <w:rPr>
            <w:rStyle w:val="Hyperlink"/>
            <w:rFonts w:hint="eastAsia"/>
            <w:noProof/>
            <w:rtl/>
            <w:lang w:bidi="fa-IR"/>
          </w:rPr>
          <w:t>ک</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Toc490476996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75</w:t>
        </w:r>
        <w:r w:rsidR="005319E7">
          <w:rPr>
            <w:noProof/>
            <w:webHidden/>
            <w:rtl/>
          </w:rPr>
          <w:fldChar w:fldCharType="end"/>
        </w:r>
      </w:hyperlink>
    </w:p>
    <w:p w14:paraId="6888849A" w14:textId="7F21C6EE"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7" w:history="1">
        <w:r w:rsidR="005319E7" w:rsidRPr="00B36840">
          <w:rPr>
            <w:rStyle w:val="Hyperlink"/>
            <w:rFonts w:hint="eastAsia"/>
            <w:noProof/>
            <w:rtl/>
            <w:lang w:bidi="fa-IR"/>
          </w:rPr>
          <w:t>جدول</w:t>
        </w:r>
        <w:r w:rsidR="005319E7" w:rsidRPr="00B36840">
          <w:rPr>
            <w:rStyle w:val="Hyperlink"/>
            <w:noProof/>
            <w:rtl/>
            <w:lang w:bidi="fa-IR"/>
          </w:rPr>
          <w:t xml:space="preserve"> 8 </w:t>
        </w:r>
        <w:r w:rsidR="005319E7" w:rsidRPr="00B36840">
          <w:rPr>
            <w:rStyle w:val="Hyperlink"/>
            <w:rFonts w:hint="eastAsia"/>
            <w:noProof/>
            <w:rtl/>
            <w:lang w:bidi="fa-IR"/>
          </w:rPr>
          <w:t>نتا</w:t>
        </w:r>
        <w:r w:rsidR="005319E7" w:rsidRPr="00B36840">
          <w:rPr>
            <w:rStyle w:val="Hyperlink"/>
            <w:rFonts w:hint="cs"/>
            <w:noProof/>
            <w:rtl/>
            <w:lang w:bidi="fa-IR"/>
          </w:rPr>
          <w:t>ی</w:t>
        </w:r>
        <w:r w:rsidR="005319E7" w:rsidRPr="00B36840">
          <w:rPr>
            <w:rStyle w:val="Hyperlink"/>
            <w:rFonts w:hint="eastAsia"/>
            <w:noProof/>
            <w:rtl/>
            <w:lang w:bidi="fa-IR"/>
          </w:rPr>
          <w:t>ج</w:t>
        </w:r>
        <w:r w:rsidR="005319E7" w:rsidRPr="00B36840">
          <w:rPr>
            <w:rStyle w:val="Hyperlink"/>
            <w:noProof/>
            <w:rtl/>
            <w:lang w:bidi="fa-IR"/>
          </w:rPr>
          <w:t xml:space="preserve"> </w:t>
        </w:r>
        <w:r w:rsidR="005319E7" w:rsidRPr="00B36840">
          <w:rPr>
            <w:rStyle w:val="Hyperlink"/>
            <w:rFonts w:hint="eastAsia"/>
            <w:noProof/>
            <w:rtl/>
            <w:lang w:bidi="fa-IR"/>
          </w:rPr>
          <w:t>اعمال</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sidRPr="00B36840">
          <w:rPr>
            <w:rStyle w:val="Hyperlink"/>
            <w:noProof/>
            <w:rtl/>
            <w:lang w:bidi="fa-IR"/>
          </w:rPr>
          <w:t xml:space="preserve"> </w:t>
        </w:r>
        <w:r w:rsidR="005319E7" w:rsidRPr="00B36840">
          <w:rPr>
            <w:rStyle w:val="Hyperlink"/>
            <w:rFonts w:hint="eastAsia"/>
            <w:noProof/>
            <w:rtl/>
            <w:lang w:bidi="fa-IR"/>
          </w:rPr>
          <w:t>بر</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مع</w:t>
        </w:r>
        <w:r w:rsidR="005319E7" w:rsidRPr="00B36840">
          <w:rPr>
            <w:rStyle w:val="Hyperlink"/>
            <w:rFonts w:hint="cs"/>
            <w:noProof/>
            <w:rtl/>
            <w:lang w:bidi="fa-IR"/>
          </w:rPr>
          <w:t>ی</w:t>
        </w:r>
        <w:r w:rsidR="005319E7" w:rsidRPr="00B36840">
          <w:rPr>
            <w:rStyle w:val="Hyperlink"/>
            <w:rFonts w:hint="eastAsia"/>
            <w:noProof/>
            <w:rtl/>
            <w:lang w:bidi="fa-IR"/>
          </w:rPr>
          <w:t>ار</w:t>
        </w:r>
        <w:r w:rsidR="005319E7" w:rsidRPr="00B36840">
          <w:rPr>
            <w:rStyle w:val="Hyperlink"/>
            <w:noProof/>
            <w:rtl/>
            <w:lang w:bidi="fa-IR"/>
          </w:rPr>
          <w:t xml:space="preserve"> </w:t>
        </w:r>
        <w:r w:rsidR="005319E7" w:rsidRPr="00B36840">
          <w:rPr>
            <w:rStyle w:val="Hyperlink"/>
            <w:noProof/>
            <w:lang w:bidi="fa-IR"/>
          </w:rPr>
          <w:t>hit@10</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Toc490476997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84</w:t>
        </w:r>
        <w:r w:rsidR="005319E7">
          <w:rPr>
            <w:noProof/>
            <w:webHidden/>
            <w:rtl/>
          </w:rPr>
          <w:fldChar w:fldCharType="end"/>
        </w:r>
      </w:hyperlink>
    </w:p>
    <w:p w14:paraId="5853E621" w14:textId="31800F89" w:rsidR="005319E7" w:rsidRDefault="00C60D1D"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8" w:history="1">
        <w:r w:rsidR="005319E7" w:rsidRPr="00B36840">
          <w:rPr>
            <w:rStyle w:val="Hyperlink"/>
            <w:rFonts w:hint="eastAsia"/>
            <w:noProof/>
            <w:rtl/>
            <w:lang w:bidi="fa-IR"/>
          </w:rPr>
          <w:t>جدول</w:t>
        </w:r>
        <w:r w:rsidR="005319E7" w:rsidRPr="00B36840">
          <w:rPr>
            <w:rStyle w:val="Hyperlink"/>
            <w:noProof/>
            <w:rtl/>
            <w:lang w:bidi="fa-IR"/>
          </w:rPr>
          <w:t xml:space="preserve"> 9 </w:t>
        </w:r>
        <w:r w:rsidR="005319E7" w:rsidRPr="00B36840">
          <w:rPr>
            <w:rStyle w:val="Hyperlink"/>
            <w:rFonts w:hint="eastAsia"/>
            <w:noProof/>
            <w:rtl/>
            <w:lang w:bidi="fa-IR"/>
          </w:rPr>
          <w:t>نتا</w:t>
        </w:r>
        <w:r w:rsidR="005319E7" w:rsidRPr="00B36840">
          <w:rPr>
            <w:rStyle w:val="Hyperlink"/>
            <w:rFonts w:hint="cs"/>
            <w:noProof/>
            <w:rtl/>
            <w:lang w:bidi="fa-IR"/>
          </w:rPr>
          <w:t>ی</w:t>
        </w:r>
        <w:r w:rsidR="005319E7" w:rsidRPr="00B36840">
          <w:rPr>
            <w:rStyle w:val="Hyperlink"/>
            <w:rFonts w:hint="eastAsia"/>
            <w:noProof/>
            <w:rtl/>
            <w:lang w:bidi="fa-IR"/>
          </w:rPr>
          <w:t>ج</w:t>
        </w:r>
        <w:r w:rsidR="005319E7" w:rsidRPr="00B36840">
          <w:rPr>
            <w:rStyle w:val="Hyperlink"/>
            <w:noProof/>
            <w:rtl/>
            <w:lang w:bidi="fa-IR"/>
          </w:rPr>
          <w:t xml:space="preserve"> </w:t>
        </w:r>
        <w:r w:rsidR="005319E7" w:rsidRPr="00B36840">
          <w:rPr>
            <w:rStyle w:val="Hyperlink"/>
            <w:rFonts w:hint="eastAsia"/>
            <w:noProof/>
            <w:rtl/>
            <w:lang w:bidi="fa-IR"/>
          </w:rPr>
          <w:t>اعمال</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sidRPr="00B36840">
          <w:rPr>
            <w:rStyle w:val="Hyperlink"/>
            <w:noProof/>
            <w:rtl/>
            <w:lang w:bidi="fa-IR"/>
          </w:rPr>
          <w:t xml:space="preserve"> </w:t>
        </w:r>
        <w:r w:rsidR="005319E7" w:rsidRPr="00B36840">
          <w:rPr>
            <w:rStyle w:val="Hyperlink"/>
            <w:rFonts w:hint="eastAsia"/>
            <w:noProof/>
            <w:rtl/>
            <w:lang w:bidi="fa-IR"/>
          </w:rPr>
          <w:t>بر</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مع</w:t>
        </w:r>
        <w:r w:rsidR="005319E7" w:rsidRPr="00B36840">
          <w:rPr>
            <w:rStyle w:val="Hyperlink"/>
            <w:rFonts w:hint="cs"/>
            <w:noProof/>
            <w:rtl/>
            <w:lang w:bidi="fa-IR"/>
          </w:rPr>
          <w:t>ی</w:t>
        </w:r>
        <w:r w:rsidR="005319E7" w:rsidRPr="00B36840">
          <w:rPr>
            <w:rStyle w:val="Hyperlink"/>
            <w:rFonts w:hint="eastAsia"/>
            <w:noProof/>
            <w:rtl/>
            <w:lang w:bidi="fa-IR"/>
          </w:rPr>
          <w:t>ار</w:t>
        </w:r>
        <w:r w:rsidR="005319E7" w:rsidRPr="00B36840">
          <w:rPr>
            <w:rStyle w:val="Hyperlink"/>
            <w:noProof/>
            <w:rtl/>
            <w:lang w:bidi="fa-IR"/>
          </w:rPr>
          <w:t xml:space="preserve"> </w:t>
        </w:r>
        <w:r w:rsidR="005319E7" w:rsidRPr="00B36840">
          <w:rPr>
            <w:rStyle w:val="Hyperlink"/>
            <w:rFonts w:hint="eastAsia"/>
            <w:noProof/>
            <w:rtl/>
            <w:lang w:bidi="fa-IR"/>
          </w:rPr>
          <w:t>رتبه‌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w:t>
        </w:r>
        <w:r w:rsidR="005319E7" w:rsidRPr="00B36840">
          <w:rPr>
            <w:rStyle w:val="Hyperlink"/>
            <w:rFonts w:hint="cs"/>
            <w:noProof/>
            <w:rtl/>
            <w:lang w:bidi="fa-IR"/>
          </w:rPr>
          <w:t>ی</w:t>
        </w:r>
        <w:r w:rsidR="005319E7" w:rsidRPr="00B36840">
          <w:rPr>
            <w:rStyle w:val="Hyperlink"/>
            <w:rFonts w:hint="eastAsia"/>
            <w:noProof/>
            <w:rtl/>
            <w:lang w:bidi="fa-IR"/>
          </w:rPr>
          <w:t>انگ</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Toc490476998 \h</w:instrText>
        </w:r>
        <w:r w:rsidR="005319E7">
          <w:rPr>
            <w:noProof/>
            <w:webHidden/>
            <w:rtl/>
          </w:rPr>
          <w:instrText xml:space="preserve"> </w:instrText>
        </w:r>
        <w:r w:rsidR="005319E7">
          <w:rPr>
            <w:noProof/>
            <w:webHidden/>
            <w:rtl/>
          </w:rPr>
        </w:r>
        <w:r w:rsidR="005319E7">
          <w:rPr>
            <w:noProof/>
            <w:webHidden/>
            <w:rtl/>
          </w:rPr>
          <w:fldChar w:fldCharType="separate"/>
        </w:r>
        <w:r w:rsidR="002B3278">
          <w:rPr>
            <w:noProof/>
            <w:webHidden/>
            <w:rtl/>
          </w:rPr>
          <w:t>84</w:t>
        </w:r>
        <w:r w:rsidR="005319E7">
          <w:rPr>
            <w:noProof/>
            <w:webHidden/>
            <w:rtl/>
          </w:rPr>
          <w:fldChar w:fldCharType="end"/>
        </w:r>
      </w:hyperlink>
    </w:p>
    <w:p w14:paraId="3F01B76A" w14:textId="051752B9" w:rsidR="000220C1" w:rsidRPr="005A3A4E" w:rsidRDefault="00202B45" w:rsidP="00B34D84">
      <w:pPr>
        <w:spacing w:line="360" w:lineRule="auto"/>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9" w:name="_Toc106512938"/>
      <w:bookmarkStart w:id="10" w:name="_Toc209236398"/>
      <w:bookmarkStart w:id="11" w:name="_Toc209240155"/>
      <w:bookmarkStart w:id="12" w:name="_Toc209240167"/>
      <w:r>
        <w:rPr>
          <w:rFonts w:hint="cs"/>
          <w:rtl/>
        </w:rPr>
        <w:lastRenderedPageBreak/>
        <w:t xml:space="preserve"> </w:t>
      </w:r>
      <w:bookmarkStart w:id="13" w:name="_Toc490477042"/>
      <w:r w:rsidR="000220C1" w:rsidRPr="00DF2236">
        <w:rPr>
          <w:rFonts w:hint="cs"/>
          <w:rtl/>
        </w:rPr>
        <w:t>مقدمه</w:t>
      </w:r>
      <w:bookmarkEnd w:id="9"/>
      <w:bookmarkEnd w:id="10"/>
      <w:bookmarkEnd w:id="11"/>
      <w:bookmarkEnd w:id="12"/>
      <w:bookmarkEnd w:id="13"/>
    </w:p>
    <w:p w14:paraId="17CA9B27" w14:textId="77777777" w:rsidR="00EF1D45" w:rsidRDefault="00EF1D45" w:rsidP="00E64E27">
      <w:pPr>
        <w:pStyle w:val="a8"/>
        <w:rPr>
          <w:rtl/>
        </w:rPr>
      </w:pPr>
    </w:p>
    <w:p w14:paraId="2B51EF14" w14:textId="388D84E3" w:rsidR="00135437" w:rsidRPr="00030FD9" w:rsidRDefault="00135437" w:rsidP="00030FD9">
      <w:pPr>
        <w:spacing w:line="360" w:lineRule="auto"/>
        <w:jc w:val="both"/>
        <w:rPr>
          <w:rtl/>
        </w:rPr>
      </w:pPr>
      <w:r w:rsidRPr="00030FD9">
        <w:rPr>
          <w:rtl/>
        </w:rPr>
        <w:t xml:space="preserve">در سال‌های اخیر شاهد رشد </w:t>
      </w:r>
      <w:r w:rsidR="008B429B" w:rsidRPr="00030FD9">
        <w:rPr>
          <w:rFonts w:hint="cs"/>
          <w:rtl/>
        </w:rPr>
        <w:t>بسیار</w:t>
      </w:r>
      <w:r w:rsidRPr="00030FD9">
        <w:rPr>
          <w:rtl/>
        </w:rPr>
        <w:t xml:space="preserve"> زیادی در شبکه‌های اجتماعی بوده‌ایم و مطالعات زیادی روی این شبکه‌ها انجام گرفته است. داده‌های شبکه‌های اجتماعی یکی از ابزار</w:t>
      </w:r>
      <w:r w:rsidR="0004670E" w:rsidRPr="00030FD9">
        <w:rPr>
          <w:rFonts w:hint="cs"/>
          <w:rtl/>
        </w:rPr>
        <w:t>های</w:t>
      </w:r>
      <w:r w:rsidRPr="00030FD9">
        <w:rPr>
          <w:rtl/>
        </w:rPr>
        <w:t xml:space="preserve"> محبوب برای مدل کردن رابطه و رفتار افراد و جامعه یا گروهی که در آن عضو هستن</w:t>
      </w:r>
      <w:r w:rsidR="0004670E" w:rsidRPr="00030FD9">
        <w:rPr>
          <w:rFonts w:hint="cs"/>
          <w:rtl/>
        </w:rPr>
        <w:t>د</w:t>
      </w:r>
      <w:r w:rsidRPr="00030FD9">
        <w:rPr>
          <w:rtl/>
        </w:rPr>
        <w:t xml:space="preserve"> ب</w:t>
      </w:r>
      <w:r w:rsidR="0004670E" w:rsidRPr="00030FD9">
        <w:rPr>
          <w:rFonts w:hint="cs"/>
          <w:rtl/>
        </w:rPr>
        <w:t>ه‌</w:t>
      </w:r>
      <w:r w:rsidRPr="00030FD9">
        <w:rPr>
          <w:rtl/>
        </w:rPr>
        <w:t xml:space="preserve">شمار می‌رود. این داده‌ها معمولا به صورت گرافی نمایش داده می‌شود که در آن گره‌ها افراد و </w:t>
      </w:r>
      <w:r w:rsidR="00FA0BD4" w:rsidRPr="00030FD9">
        <w:rPr>
          <w:rtl/>
        </w:rPr>
        <w:t>یال</w:t>
      </w:r>
      <w:r w:rsidRPr="00030FD9">
        <w:rPr>
          <w:rtl/>
        </w:rPr>
        <w:t xml:space="preserve">‌ها روابط بین این افراد می‌باشد. </w:t>
      </w:r>
    </w:p>
    <w:p w14:paraId="014D9C4D" w14:textId="3372391C" w:rsidR="00135437" w:rsidRPr="003F5AB1" w:rsidRDefault="00FA0BD4" w:rsidP="00030FD9">
      <w:pPr>
        <w:spacing w:line="360" w:lineRule="auto"/>
        <w:jc w:val="both"/>
        <w:rPr>
          <w:rtl/>
        </w:rPr>
      </w:pPr>
      <w:r w:rsidRPr="003F5AB1">
        <w:rPr>
          <w:rFonts w:hint="cs"/>
          <w:rtl/>
        </w:rPr>
        <w:t>هم‌چنین</w:t>
      </w:r>
      <w:r w:rsidR="00135437" w:rsidRPr="003F5AB1">
        <w:rPr>
          <w:rFonts w:hint="cs"/>
          <w:rtl/>
        </w:rPr>
        <w:t xml:space="preserve"> </w:t>
      </w:r>
      <w:r w:rsidR="00135437" w:rsidRPr="003F5AB1">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36617B37" w:rsidR="00135437" w:rsidRPr="003F5AB1" w:rsidRDefault="00135437" w:rsidP="00030FD9">
      <w:pPr>
        <w:spacing w:line="360" w:lineRule="auto"/>
        <w:jc w:val="both"/>
      </w:pPr>
      <w:r w:rsidRPr="003F5AB1">
        <w:rPr>
          <w:rtl/>
        </w:rPr>
        <w:t>در روش‌های اولیه یادگیری ماشین، عمدتا از داده‌ها و متن‌های خام در زمینه‌ی یادگیری استفاده می</w:t>
      </w:r>
      <w:r w:rsidRPr="003F5AB1">
        <w:rPr>
          <w:rFonts w:hint="cs"/>
          <w:rtl/>
        </w:rPr>
        <w:t>‌</w:t>
      </w:r>
      <w:r w:rsidRPr="003F5AB1">
        <w:rPr>
          <w:rtl/>
        </w:rPr>
        <w:t>شد.</w:t>
      </w:r>
      <w:r w:rsidRPr="003F5AB1">
        <w:rPr>
          <w:rFonts w:hint="cs"/>
          <w:rtl/>
        </w:rPr>
        <w:t xml:space="preserve"> </w:t>
      </w:r>
      <w:r w:rsidRPr="003F5AB1">
        <w:rPr>
          <w:rtl/>
        </w:rPr>
        <w:t>اخیرا از طرف برخی شرکت‌ها و موسسات بزرگ، همچون گوگل، ای‌بی‌</w:t>
      </w:r>
      <w:r w:rsidR="00202B45" w:rsidRPr="003F5AB1">
        <w:rPr>
          <w:rtl/>
        </w:rPr>
        <w:t>ام، مایکروسافت و</w:t>
      </w:r>
      <w:r w:rsidRPr="00030FD9">
        <w:rPr>
          <w:rFonts w:cs="Times New Roman" w:hint="cs"/>
          <w:rtl/>
        </w:rPr>
        <w:t>…</w:t>
      </w:r>
      <w:r w:rsidRPr="003F5AB1">
        <w:rPr>
          <w:rtl/>
        </w:rPr>
        <w:t xml:space="preserve"> </w:t>
      </w:r>
      <w:r w:rsidRPr="003F5AB1">
        <w:rPr>
          <w:rFonts w:hint="cs"/>
          <w:rtl/>
        </w:rPr>
        <w:t>پایگاه‌های</w:t>
      </w:r>
      <w:r w:rsidRPr="003F5AB1">
        <w:rPr>
          <w:rtl/>
        </w:rPr>
        <w:t xml:space="preserve"> </w:t>
      </w:r>
      <w:r w:rsidRPr="003F5AB1">
        <w:rPr>
          <w:rFonts w:hint="cs"/>
          <w:rtl/>
        </w:rPr>
        <w:t>دانشی</w:t>
      </w:r>
      <w:r w:rsidRPr="003F5AB1">
        <w:rPr>
          <w:rtl/>
        </w:rPr>
        <w:t xml:space="preserve"> </w:t>
      </w:r>
      <w:r w:rsidRPr="003F5AB1">
        <w:rPr>
          <w:rFonts w:hint="cs"/>
          <w:rtl/>
        </w:rPr>
        <w:t>معرفی</w:t>
      </w:r>
      <w:r w:rsidRPr="003F5AB1">
        <w:rPr>
          <w:rtl/>
        </w:rPr>
        <w:t xml:space="preserve"> </w:t>
      </w:r>
      <w:r w:rsidRPr="003F5AB1">
        <w:rPr>
          <w:rFonts w:hint="cs"/>
          <w:rtl/>
        </w:rPr>
        <w:t>ش</w:t>
      </w:r>
      <w:r w:rsidR="0004670E" w:rsidRPr="003F5AB1">
        <w:rPr>
          <w:rtl/>
        </w:rPr>
        <w:t>ده است که انجام راه</w:t>
      </w:r>
      <w:r w:rsidRPr="003F5AB1">
        <w:rPr>
          <w:rtl/>
        </w:rPr>
        <w:t>کار‌های مختلف یادگیری ماشین را ساده‌تر و کاربردی‌تر کرده است. در این پایگاه‌های دانش</w:t>
      </w:r>
      <w:r w:rsidR="002425DB" w:rsidRPr="003F5AB1">
        <w:rPr>
          <w:rFonts w:hint="cs"/>
          <w:rtl/>
        </w:rPr>
        <w:t>،</w:t>
      </w:r>
      <w:r w:rsidRPr="003F5AB1">
        <w:rPr>
          <w:rtl/>
        </w:rPr>
        <w:t xml:space="preserve"> اطلاعات مورد نیاز برای عملیات‌های مختلف یادگیری به صورت منظم و نیمه‌منظم موجود است و دغدغه‌ی نرمال کردن و رفع خطا و استخراج حقایق ر</w:t>
      </w:r>
      <w:r w:rsidRPr="003F5AB1">
        <w:rPr>
          <w:rFonts w:hint="cs"/>
          <w:rtl/>
        </w:rPr>
        <w:t>ا</w:t>
      </w:r>
      <w:r w:rsidRPr="003F5AB1">
        <w:rPr>
          <w:rtl/>
        </w:rPr>
        <w:t xml:space="preserve"> به مقدار زیادی کم کرده است. </w:t>
      </w:r>
      <w:r w:rsidR="00FA0BD4" w:rsidRPr="003F5AB1">
        <w:rPr>
          <w:rtl/>
        </w:rPr>
        <w:t>ا</w:t>
      </w:r>
      <w:r w:rsidR="00FA0BD4" w:rsidRPr="003F5AB1">
        <w:rPr>
          <w:rFonts w:hint="cs"/>
          <w:rtl/>
        </w:rPr>
        <w:t>ی</w:t>
      </w:r>
      <w:r w:rsidR="00FA0BD4" w:rsidRPr="003F5AB1">
        <w:rPr>
          <w:rFonts w:hint="eastAsia"/>
          <w:rtl/>
        </w:rPr>
        <w:t>ن</w:t>
      </w:r>
      <w:r w:rsidR="00FA0BD4" w:rsidRPr="003F5AB1">
        <w:rPr>
          <w:rtl/>
        </w:rPr>
        <w:t xml:space="preserve"> پا</w:t>
      </w:r>
      <w:r w:rsidR="00FA0BD4" w:rsidRPr="003F5AB1">
        <w:rPr>
          <w:rFonts w:hint="cs"/>
          <w:rtl/>
        </w:rPr>
        <w:t>ی</w:t>
      </w:r>
      <w:r w:rsidR="00FA0BD4" w:rsidRPr="003F5AB1">
        <w:rPr>
          <w:rFonts w:hint="eastAsia"/>
          <w:rtl/>
        </w:rPr>
        <w:t>گاه‌ها</w:t>
      </w:r>
      <w:r w:rsidR="00FA0BD4" w:rsidRPr="003F5AB1">
        <w:rPr>
          <w:rFonts w:hint="cs"/>
          <w:rtl/>
        </w:rPr>
        <w:t>ی</w:t>
      </w:r>
      <w:r w:rsidR="00FA0BD4" w:rsidRPr="003F5AB1">
        <w:rPr>
          <w:rtl/>
        </w:rPr>
        <w:t xml:space="preserve"> دانش عمدتا به صورت </w:t>
      </w:r>
      <w:r w:rsidR="00FA0BD4" w:rsidRPr="003F5AB1">
        <w:rPr>
          <w:rFonts w:hint="cs"/>
          <w:rtl/>
        </w:rPr>
        <w:t>ی</w:t>
      </w:r>
      <w:r w:rsidR="00FA0BD4" w:rsidRPr="003F5AB1">
        <w:rPr>
          <w:rFonts w:hint="eastAsia"/>
          <w:rtl/>
        </w:rPr>
        <w:t>ک</w:t>
      </w:r>
      <w:r w:rsidR="00FA0BD4" w:rsidRPr="003F5AB1">
        <w:rPr>
          <w:rtl/>
        </w:rPr>
        <w:t xml:space="preserve"> شبکه از موجود</w:t>
      </w:r>
      <w:r w:rsidR="00FA0BD4" w:rsidRPr="003F5AB1">
        <w:rPr>
          <w:rFonts w:hint="cs"/>
          <w:rtl/>
        </w:rPr>
        <w:t>ی</w:t>
      </w:r>
      <w:r w:rsidR="00FA0BD4" w:rsidRPr="003F5AB1">
        <w:rPr>
          <w:rFonts w:hint="eastAsia"/>
          <w:rtl/>
        </w:rPr>
        <w:t>ت‌ها</w:t>
      </w:r>
      <w:r w:rsidR="00FA0BD4" w:rsidRPr="003F5AB1">
        <w:rPr>
          <w:rtl/>
        </w:rPr>
        <w:t xml:space="preserve"> و روابط ب</w:t>
      </w:r>
      <w:r w:rsidR="00FA0BD4" w:rsidRPr="003F5AB1">
        <w:rPr>
          <w:rFonts w:hint="cs"/>
          <w:rtl/>
        </w:rPr>
        <w:t>ی</w:t>
      </w:r>
      <w:r w:rsidR="00FA0BD4" w:rsidRPr="003F5AB1">
        <w:rPr>
          <w:rFonts w:hint="eastAsia"/>
          <w:rtl/>
        </w:rPr>
        <w:t>ن</w:t>
      </w:r>
      <w:r w:rsidR="00FA0BD4" w:rsidRPr="003F5AB1">
        <w:rPr>
          <w:rtl/>
        </w:rPr>
        <w:t xml:space="preserve"> آن‌ها است که </w:t>
      </w:r>
      <w:r w:rsidR="00FA0BD4" w:rsidRPr="003F5AB1">
        <w:rPr>
          <w:rtl/>
        </w:rPr>
        <w:lastRenderedPageBreak/>
        <w:t>م</w:t>
      </w:r>
      <w:r w:rsidR="00FA0BD4" w:rsidRPr="003F5AB1">
        <w:rPr>
          <w:rFonts w:hint="cs"/>
          <w:rtl/>
        </w:rPr>
        <w:t>ی‌</w:t>
      </w:r>
      <w:r w:rsidR="00FA0BD4" w:rsidRPr="003F5AB1">
        <w:rPr>
          <w:rFonts w:hint="eastAsia"/>
          <w:rtl/>
        </w:rPr>
        <w:t>توان</w:t>
      </w:r>
      <w:r w:rsidR="00FA0BD4" w:rsidRPr="003F5AB1">
        <w:rPr>
          <w:rtl/>
        </w:rPr>
        <w:t xml:space="preserve"> آن را به صورت </w:t>
      </w:r>
      <w:r w:rsidR="00FA0BD4" w:rsidRPr="003F5AB1">
        <w:rPr>
          <w:rFonts w:hint="cs"/>
          <w:rtl/>
        </w:rPr>
        <w:t>ی</w:t>
      </w:r>
      <w:r w:rsidR="00FA0BD4" w:rsidRPr="003F5AB1">
        <w:rPr>
          <w:rFonts w:hint="eastAsia"/>
          <w:rtl/>
        </w:rPr>
        <w:t>ک</w:t>
      </w:r>
      <w:r w:rsidR="00FA0BD4" w:rsidRPr="003F5AB1">
        <w:rPr>
          <w:rtl/>
        </w:rPr>
        <w:t xml:space="preserve"> گراف داده نما</w:t>
      </w:r>
      <w:r w:rsidR="00FA0BD4" w:rsidRPr="003F5AB1">
        <w:rPr>
          <w:rFonts w:hint="cs"/>
          <w:rtl/>
        </w:rPr>
        <w:t>ی</w:t>
      </w:r>
      <w:r w:rsidR="00FA0BD4" w:rsidRPr="003F5AB1">
        <w:rPr>
          <w:rFonts w:hint="eastAsia"/>
          <w:rtl/>
        </w:rPr>
        <w:t>ش</w:t>
      </w:r>
      <w:r w:rsidR="00FA0BD4" w:rsidRPr="003F5AB1">
        <w:rPr>
          <w:rtl/>
        </w:rPr>
        <w:t xml:space="preserve"> داد. ساختار کل</w:t>
      </w:r>
      <w:r w:rsidR="00FA0BD4" w:rsidRPr="003F5AB1">
        <w:rPr>
          <w:rFonts w:hint="cs"/>
          <w:rtl/>
        </w:rPr>
        <w:t>ی</w:t>
      </w:r>
      <w:r w:rsidR="00FA0BD4" w:rsidRPr="003F5AB1">
        <w:rPr>
          <w:rtl/>
        </w:rPr>
        <w:t xml:space="preserve"> گراف به ا</w:t>
      </w:r>
      <w:r w:rsidR="00FA0BD4" w:rsidRPr="003F5AB1">
        <w:rPr>
          <w:rFonts w:hint="cs"/>
          <w:rtl/>
        </w:rPr>
        <w:t>ی</w:t>
      </w:r>
      <w:r w:rsidR="00FA0BD4" w:rsidRPr="003F5AB1">
        <w:rPr>
          <w:rFonts w:hint="eastAsia"/>
          <w:rtl/>
        </w:rPr>
        <w:t>ن</w:t>
      </w:r>
      <w:r w:rsidR="00FA0BD4" w:rsidRPr="003F5AB1">
        <w:rPr>
          <w:rtl/>
        </w:rPr>
        <w:t xml:space="preserve"> صورت است که گره‌ها نشانگر موجود</w:t>
      </w:r>
      <w:r w:rsidR="00FA0BD4" w:rsidRPr="003F5AB1">
        <w:rPr>
          <w:rFonts w:hint="cs"/>
          <w:rtl/>
        </w:rPr>
        <w:t>ی</w:t>
      </w:r>
      <w:r w:rsidR="00FA0BD4" w:rsidRPr="003F5AB1">
        <w:rPr>
          <w:rFonts w:hint="eastAsia"/>
          <w:rtl/>
        </w:rPr>
        <w:t>ت‌ها</w:t>
      </w:r>
      <w:r w:rsidR="00FA0BD4" w:rsidRPr="003F5AB1">
        <w:rPr>
          <w:rtl/>
        </w:rPr>
        <w:t xml:space="preserve"> و </w:t>
      </w:r>
      <w:r w:rsidR="00FA0BD4" w:rsidRPr="003F5AB1">
        <w:rPr>
          <w:rFonts w:hint="cs"/>
          <w:rtl/>
        </w:rPr>
        <w:t>ی</w:t>
      </w:r>
      <w:r w:rsidR="00FA0BD4" w:rsidRPr="003F5AB1">
        <w:rPr>
          <w:rFonts w:hint="eastAsia"/>
          <w:rtl/>
        </w:rPr>
        <w:t>ال‌ها</w:t>
      </w:r>
      <w:r w:rsidR="00FA0BD4" w:rsidRPr="003F5AB1">
        <w:rPr>
          <w:rFonts w:hint="cs"/>
          <w:rtl/>
        </w:rPr>
        <w:t>ی</w:t>
      </w:r>
      <w:r w:rsidR="00FA0BD4" w:rsidRPr="003F5AB1">
        <w:rPr>
          <w:rtl/>
        </w:rPr>
        <w:t xml:space="preserve"> ب</w:t>
      </w:r>
      <w:r w:rsidR="00FA0BD4" w:rsidRPr="003F5AB1">
        <w:rPr>
          <w:rFonts w:hint="cs"/>
          <w:rtl/>
        </w:rPr>
        <w:t>ی</w:t>
      </w:r>
      <w:r w:rsidR="00FA0BD4" w:rsidRPr="003F5AB1">
        <w:rPr>
          <w:rFonts w:hint="eastAsia"/>
          <w:rtl/>
        </w:rPr>
        <w:t>ن</w:t>
      </w:r>
      <w:r w:rsidR="00FA0BD4" w:rsidRPr="003F5AB1">
        <w:rPr>
          <w:rtl/>
        </w:rPr>
        <w:t xml:space="preserve"> گره‌ها نشانگر روابط ب</w:t>
      </w:r>
      <w:r w:rsidR="00FA0BD4" w:rsidRPr="003F5AB1">
        <w:rPr>
          <w:rFonts w:hint="cs"/>
          <w:rtl/>
        </w:rPr>
        <w:t>ی</w:t>
      </w:r>
      <w:r w:rsidR="00FA0BD4" w:rsidRPr="003F5AB1">
        <w:rPr>
          <w:rFonts w:hint="eastAsia"/>
          <w:rtl/>
        </w:rPr>
        <w:t>ن</w:t>
      </w:r>
      <w:r w:rsidR="00FA0BD4" w:rsidRPr="003F5AB1">
        <w:rPr>
          <w:rtl/>
        </w:rPr>
        <w:t xml:space="preserve"> آن‌ها باشند. ا</w:t>
      </w:r>
      <w:r w:rsidR="00FA0BD4" w:rsidRPr="003F5AB1">
        <w:rPr>
          <w:rFonts w:hint="cs"/>
          <w:rtl/>
        </w:rPr>
        <w:t>ی</w:t>
      </w:r>
      <w:r w:rsidR="00FA0BD4" w:rsidRPr="003F5AB1">
        <w:rPr>
          <w:rFonts w:hint="eastAsia"/>
          <w:rtl/>
        </w:rPr>
        <w:t>ن</w:t>
      </w:r>
      <w:r w:rsidR="00FA0BD4" w:rsidRPr="003F5AB1">
        <w:rPr>
          <w:rtl/>
        </w:rPr>
        <w:t xml:space="preserve"> </w:t>
      </w:r>
      <w:r w:rsidR="00FA0BD4" w:rsidRPr="003F5AB1">
        <w:rPr>
          <w:rFonts w:hint="cs"/>
          <w:rtl/>
        </w:rPr>
        <w:t>ی</w:t>
      </w:r>
      <w:r w:rsidR="00FA0BD4" w:rsidRPr="003F5AB1">
        <w:rPr>
          <w:rFonts w:hint="eastAsia"/>
          <w:rtl/>
        </w:rPr>
        <w:t>ال‌ها</w:t>
      </w:r>
      <w:r w:rsidR="00FA0BD4" w:rsidRPr="003F5AB1">
        <w:rPr>
          <w:rtl/>
        </w:rPr>
        <w:t xml:space="preserve"> م</w:t>
      </w:r>
      <w:r w:rsidR="00FA0BD4" w:rsidRPr="003F5AB1">
        <w:rPr>
          <w:rFonts w:hint="cs"/>
          <w:rtl/>
        </w:rPr>
        <w:t>ی‌</w:t>
      </w:r>
      <w:r w:rsidR="00FA0BD4" w:rsidRPr="003F5AB1">
        <w:rPr>
          <w:rFonts w:hint="eastAsia"/>
          <w:rtl/>
        </w:rPr>
        <w:t>توانند</w:t>
      </w:r>
      <w:r w:rsidR="00FA0BD4" w:rsidRPr="003F5AB1">
        <w:rPr>
          <w:rtl/>
        </w:rPr>
        <w:t xml:space="preserve"> از </w:t>
      </w:r>
      <w:r w:rsidR="00FA0BD4" w:rsidRPr="003F5AB1">
        <w:rPr>
          <w:rFonts w:hint="cs"/>
          <w:rtl/>
        </w:rPr>
        <w:t>ی</w:t>
      </w:r>
      <w:r w:rsidR="00FA0BD4" w:rsidRPr="003F5AB1">
        <w:rPr>
          <w:rFonts w:hint="eastAsia"/>
          <w:rtl/>
        </w:rPr>
        <w:t>ک</w:t>
      </w:r>
      <w:r w:rsidR="00FA0BD4" w:rsidRPr="003F5AB1">
        <w:rPr>
          <w:rtl/>
        </w:rPr>
        <w:t xml:space="preserve"> نوع باشند </w:t>
      </w:r>
      <w:r w:rsidR="00FA0BD4" w:rsidRPr="003F5AB1">
        <w:rPr>
          <w:rFonts w:hint="cs"/>
          <w:rtl/>
        </w:rPr>
        <w:t>ی</w:t>
      </w:r>
      <w:r w:rsidR="00FA0BD4" w:rsidRPr="003F5AB1">
        <w:rPr>
          <w:rFonts w:hint="eastAsia"/>
          <w:rtl/>
        </w:rPr>
        <w:t>عن</w:t>
      </w:r>
      <w:r w:rsidR="00FA0BD4" w:rsidRPr="003F5AB1">
        <w:rPr>
          <w:rFonts w:hint="cs"/>
          <w:rtl/>
        </w:rPr>
        <w:t>ی</w:t>
      </w:r>
      <w:r w:rsidR="00FA0BD4" w:rsidRPr="003F5AB1">
        <w:rPr>
          <w:rtl/>
        </w:rPr>
        <w:t xml:space="preserve"> گراف نشانگر </w:t>
      </w:r>
      <w:r w:rsidR="00FA0BD4" w:rsidRPr="003F5AB1">
        <w:rPr>
          <w:rFonts w:hint="cs"/>
          <w:rtl/>
        </w:rPr>
        <w:t>ی</w:t>
      </w:r>
      <w:r w:rsidR="00FA0BD4" w:rsidRPr="003F5AB1">
        <w:rPr>
          <w:rFonts w:hint="eastAsia"/>
          <w:rtl/>
        </w:rPr>
        <w:t>ک</w:t>
      </w:r>
      <w:r w:rsidR="00FA0BD4" w:rsidRPr="003F5AB1">
        <w:rPr>
          <w:rtl/>
        </w:rPr>
        <w:t xml:space="preserve"> شبکه تک-رابطه‌ا</w:t>
      </w:r>
      <w:r w:rsidR="00FA0BD4" w:rsidRPr="003F5AB1">
        <w:rPr>
          <w:rFonts w:hint="cs"/>
          <w:rtl/>
        </w:rPr>
        <w:t>ی</w:t>
      </w:r>
      <w:r w:rsidR="00FA0BD4" w:rsidRPr="003F5AB1">
        <w:rPr>
          <w:rtl/>
        </w:rPr>
        <w:t xml:space="preserve"> باشد (همگون) </w:t>
      </w:r>
      <w:r w:rsidR="00FA0BD4" w:rsidRPr="003F5AB1">
        <w:rPr>
          <w:rFonts w:hint="cs"/>
          <w:rtl/>
        </w:rPr>
        <w:t>ی</w:t>
      </w:r>
      <w:r w:rsidR="00FA0BD4" w:rsidRPr="003F5AB1">
        <w:rPr>
          <w:rFonts w:hint="eastAsia"/>
          <w:rtl/>
        </w:rPr>
        <w:t>ا</w:t>
      </w:r>
      <w:r w:rsidR="00FA0BD4" w:rsidRPr="003F5AB1">
        <w:rPr>
          <w:rtl/>
        </w:rPr>
        <w:t xml:space="preserve"> هر </w:t>
      </w:r>
      <w:r w:rsidR="00FA0BD4" w:rsidRPr="003F5AB1">
        <w:rPr>
          <w:rFonts w:hint="cs"/>
          <w:rtl/>
        </w:rPr>
        <w:t>ی</w:t>
      </w:r>
      <w:r w:rsidR="00FA0BD4" w:rsidRPr="003F5AB1">
        <w:rPr>
          <w:rFonts w:hint="eastAsia"/>
          <w:rtl/>
        </w:rPr>
        <w:t>ال</w:t>
      </w:r>
      <w:r w:rsidR="00FA0BD4" w:rsidRPr="003F5AB1">
        <w:rPr>
          <w:rtl/>
        </w:rPr>
        <w:t xml:space="preserve"> با </w:t>
      </w:r>
      <w:r w:rsidR="00FA0BD4" w:rsidRPr="003F5AB1">
        <w:rPr>
          <w:rFonts w:hint="cs"/>
          <w:rtl/>
        </w:rPr>
        <w:t>ی</w:t>
      </w:r>
      <w:r w:rsidR="00FA0BD4" w:rsidRPr="003F5AB1">
        <w:rPr>
          <w:rFonts w:hint="eastAsia"/>
          <w:rtl/>
        </w:rPr>
        <w:t>ک</w:t>
      </w:r>
      <w:r w:rsidR="00FA0BD4" w:rsidRPr="003F5AB1">
        <w:rPr>
          <w:rtl/>
        </w:rPr>
        <w:t xml:space="preserve"> برچسب، نشانگر نوع رابطه باشد و شبکه نشانگر </w:t>
      </w:r>
      <w:r w:rsidR="00FA0BD4" w:rsidRPr="003F5AB1">
        <w:rPr>
          <w:rFonts w:hint="cs"/>
          <w:rtl/>
        </w:rPr>
        <w:t>ی</w:t>
      </w:r>
      <w:r w:rsidR="00FA0BD4" w:rsidRPr="003F5AB1">
        <w:rPr>
          <w:rFonts w:hint="eastAsia"/>
          <w:rtl/>
        </w:rPr>
        <w:t>ک</w:t>
      </w:r>
      <w:r w:rsidR="00FA0BD4" w:rsidRPr="003F5AB1">
        <w:rPr>
          <w:rtl/>
        </w:rPr>
        <w:t xml:space="preserve"> گراف چند رابطه‌ا</w:t>
      </w:r>
      <w:r w:rsidR="00FA0BD4" w:rsidRPr="003F5AB1">
        <w:rPr>
          <w:rFonts w:hint="cs"/>
          <w:rtl/>
        </w:rPr>
        <w:t>ی</w:t>
      </w:r>
      <w:r w:rsidR="00FA0BD4" w:rsidRPr="003F5AB1">
        <w:rPr>
          <w:rtl/>
        </w:rPr>
        <w:t xml:space="preserve"> (ناهمگون) باشد.</w:t>
      </w:r>
    </w:p>
    <w:p w14:paraId="3EFC5625" w14:textId="4B38E72B" w:rsidR="00135437" w:rsidRPr="003F5AB1" w:rsidRDefault="00135437" w:rsidP="00030FD9">
      <w:pPr>
        <w:spacing w:line="360" w:lineRule="auto"/>
        <w:jc w:val="both"/>
      </w:pPr>
      <w:r w:rsidRPr="003F5AB1">
        <w:rPr>
          <w:rtl/>
        </w:rPr>
        <w:t xml:space="preserve">یکی از </w:t>
      </w:r>
      <w:r w:rsidRPr="003F5AB1">
        <w:rPr>
          <w:rFonts w:hint="cs"/>
          <w:rtl/>
        </w:rPr>
        <w:t>مسائل بنیادی و اساسی در</w:t>
      </w:r>
      <w:r w:rsidRPr="003F5AB1">
        <w:rPr>
          <w:rtl/>
        </w:rPr>
        <w:t xml:space="preserve"> یادگیری ماشین</w:t>
      </w:r>
      <w:r w:rsidRPr="003F5AB1">
        <w:rPr>
          <w:rFonts w:hint="cs"/>
          <w:rtl/>
        </w:rPr>
        <w:t xml:space="preserve"> روی شبکه‌های اجتماعی</w:t>
      </w:r>
      <w:r w:rsidRPr="003F5AB1">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3F5AB1">
        <w:rPr>
          <w:rFonts w:hint="cs"/>
          <w:rtl/>
        </w:rPr>
        <w:t xml:space="preserve">مساله‌ی </w:t>
      </w:r>
      <w:r w:rsidRPr="003F5AB1">
        <w:rPr>
          <w:rtl/>
        </w:rPr>
        <w:t xml:space="preserve">پیش‌بینی پیوند </w:t>
      </w:r>
      <w:r w:rsidRPr="003F5AB1">
        <w:rPr>
          <w:rFonts w:hint="cs"/>
          <w:rtl/>
        </w:rPr>
        <w:t xml:space="preserve">این است که نمایی از یک شبکه به ما داده می‌شود و ما مایل هستیم که بدانیم در آینده نزدیک، احتمالا چه تراکنش‌هایی میان اعضای فعلی شبکه روی می‌دهد و یا </w:t>
      </w:r>
      <w:r w:rsidR="00D060A5" w:rsidRPr="003F5AB1">
        <w:rPr>
          <w:rFonts w:hint="cs"/>
          <w:rtl/>
        </w:rPr>
        <w:t>این‌که</w:t>
      </w:r>
      <w:r w:rsidRPr="003F5AB1">
        <w:rPr>
          <w:rFonts w:hint="cs"/>
          <w:rtl/>
        </w:rPr>
        <w:t xml:space="preserve"> کدام یک از تراکنش‌های موجود را از دست می‌دهیم</w:t>
      </w:r>
      <w:r w:rsidRPr="003F5AB1">
        <w:rPr>
          <w:rtl/>
        </w:rPr>
        <w:t>.</w:t>
      </w:r>
    </w:p>
    <w:p w14:paraId="7181A0D8" w14:textId="77777777" w:rsidR="00135437" w:rsidRPr="003F5AB1" w:rsidRDefault="00135437" w:rsidP="00135437">
      <w:pPr>
        <w:pStyle w:val="a8"/>
        <w:rPr>
          <w:sz w:val="28"/>
          <w:rtl/>
          <w:lang w:bidi="fa-IR"/>
        </w:rPr>
      </w:pPr>
    </w:p>
    <w:p w14:paraId="15046712" w14:textId="1ED71EE3" w:rsidR="00135437" w:rsidRPr="003F5AB1" w:rsidRDefault="00135437" w:rsidP="00030FD9">
      <w:pPr>
        <w:spacing w:line="360" w:lineRule="auto"/>
        <w:jc w:val="both"/>
      </w:pPr>
      <w:r w:rsidRPr="003F5AB1">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sidRPr="003F5AB1">
        <w:rPr>
          <w:rtl/>
        </w:rPr>
        <w:t xml:space="preserve">راهکار </w:t>
      </w:r>
      <w:r w:rsidRPr="003F5AB1">
        <w:rPr>
          <w:rtl/>
        </w:rPr>
        <w:t xml:space="preserve">در سیستم‌های توصیه‌گر در فروشگاه‌های اینترنتی، سیستم‌های تشخیص پزشکی، جواب‌گویی به سوال و </w:t>
      </w:r>
      <w:r w:rsidRPr="00030FD9">
        <w:rPr>
          <w:rFonts w:cs="Times New Roman" w:hint="cs"/>
          <w:rtl/>
        </w:rPr>
        <w:t>…</w:t>
      </w:r>
      <w:r w:rsidRPr="003F5AB1">
        <w:rPr>
          <w:rtl/>
        </w:rPr>
        <w:t xml:space="preserve"> </w:t>
      </w:r>
      <w:r w:rsidRPr="003F5AB1">
        <w:rPr>
          <w:rFonts w:hint="cs"/>
          <w:rtl/>
        </w:rPr>
        <w:t>استفاده</w:t>
      </w:r>
      <w:r w:rsidRPr="003F5AB1">
        <w:rPr>
          <w:rtl/>
        </w:rPr>
        <w:t xml:space="preserve"> </w:t>
      </w:r>
      <w:r w:rsidRPr="003F5AB1">
        <w:rPr>
          <w:rFonts w:hint="cs"/>
          <w:rtl/>
        </w:rPr>
        <w:t>می‌شود</w:t>
      </w:r>
      <w:r w:rsidRPr="003F5AB1">
        <w:rPr>
          <w:rtl/>
        </w:rPr>
        <w:t>.</w:t>
      </w:r>
    </w:p>
    <w:p w14:paraId="64F2E6E4" w14:textId="1DE9BD2B" w:rsidR="00135437" w:rsidRPr="003F5AB1" w:rsidRDefault="00135437" w:rsidP="00030FD9">
      <w:pPr>
        <w:spacing w:line="360" w:lineRule="auto"/>
        <w:jc w:val="both"/>
      </w:pPr>
      <w:r w:rsidRPr="003F5AB1">
        <w:rPr>
          <w:rtl/>
        </w:rPr>
        <w:t>اکثر مطالعات انجام ش</w:t>
      </w:r>
      <w:r w:rsidR="00DF60B5" w:rsidRPr="003F5AB1">
        <w:rPr>
          <w:rtl/>
        </w:rPr>
        <w:t>ده در این زمینه روی شبکه‌های تک</w:t>
      </w:r>
      <w:r w:rsidR="00DF60B5" w:rsidRPr="003F5AB1">
        <w:rPr>
          <w:rFonts w:hint="cs"/>
          <w:rtl/>
        </w:rPr>
        <w:t>-</w:t>
      </w:r>
      <w:r w:rsidRPr="003F5AB1">
        <w:rPr>
          <w:rtl/>
        </w:rPr>
        <w:t>رابطه‌ای بوده است. به</w:t>
      </w:r>
      <w:r w:rsidRPr="003F5AB1">
        <w:rPr>
          <w:rFonts w:hint="cs"/>
          <w:rtl/>
        </w:rPr>
        <w:t xml:space="preserve"> این معنا که روابط بین موجودیت‌ها از یک نوع است و این روابط به صورت دوتایی‌های مرتب مورد استفاده قرار می‌گیرند</w:t>
      </w:r>
      <w:r w:rsidRPr="003F5AB1">
        <w:rPr>
          <w:rtl/>
        </w:rPr>
        <w:t xml:space="preserve">. </w:t>
      </w:r>
      <w:r w:rsidRPr="003F5AB1">
        <w:rPr>
          <w:rFonts w:hint="cs"/>
          <w:rtl/>
        </w:rPr>
        <w:t xml:space="preserve">برای مثال اگر در یک شبکه اجتماعی رابطه را دوستی بین افراد در نظر بگیریم یال‌های گراف شبکه به صورت </w:t>
      </w:r>
      <w:r w:rsidRPr="003F5AB1">
        <w:rPr>
          <w:rtl/>
        </w:rPr>
        <w:t>«</w:t>
      </w:r>
      <w:r w:rsidRPr="003F5AB1">
        <w:rPr>
          <w:rFonts w:hint="cs"/>
          <w:rtl/>
        </w:rPr>
        <w:t>الف، ب</w:t>
      </w:r>
      <w:r w:rsidRPr="003F5AB1">
        <w:rPr>
          <w:rtl/>
        </w:rPr>
        <w:t xml:space="preserve">» </w:t>
      </w:r>
      <w:r w:rsidRPr="003F5AB1">
        <w:rPr>
          <w:rFonts w:hint="cs"/>
          <w:rtl/>
        </w:rPr>
        <w:t xml:space="preserve">خواهد بود به این معنی که شخص </w:t>
      </w:r>
      <w:r w:rsidR="00631D10" w:rsidRPr="003F5AB1">
        <w:rPr>
          <w:rFonts w:hint="cs"/>
          <w:rtl/>
        </w:rPr>
        <w:t>«</w:t>
      </w:r>
      <w:r w:rsidRPr="003F5AB1">
        <w:rPr>
          <w:rFonts w:hint="cs"/>
          <w:rtl/>
        </w:rPr>
        <w:t>الف</w:t>
      </w:r>
      <w:r w:rsidR="00631D10" w:rsidRPr="003F5AB1">
        <w:rPr>
          <w:rFonts w:hint="cs"/>
          <w:rtl/>
        </w:rPr>
        <w:t>»</w:t>
      </w:r>
      <w:r w:rsidRPr="003F5AB1">
        <w:rPr>
          <w:rFonts w:hint="cs"/>
          <w:rtl/>
        </w:rPr>
        <w:t xml:space="preserve"> با شخص </w:t>
      </w:r>
      <w:r w:rsidR="00631D10" w:rsidRPr="003F5AB1">
        <w:rPr>
          <w:rFonts w:hint="cs"/>
          <w:rtl/>
        </w:rPr>
        <w:t>«</w:t>
      </w:r>
      <w:r w:rsidRPr="003F5AB1">
        <w:rPr>
          <w:rFonts w:hint="cs"/>
          <w:rtl/>
        </w:rPr>
        <w:t>ب</w:t>
      </w:r>
      <w:r w:rsidR="00631D10" w:rsidRPr="003F5AB1">
        <w:rPr>
          <w:rFonts w:hint="cs"/>
          <w:rtl/>
        </w:rPr>
        <w:t>»</w:t>
      </w:r>
      <w:r w:rsidRPr="003F5AB1">
        <w:rPr>
          <w:rFonts w:hint="cs"/>
          <w:rtl/>
        </w:rPr>
        <w:t xml:space="preserve"> رابطه دوستی دارد</w:t>
      </w:r>
      <w:r w:rsidRPr="003F5AB1">
        <w:rPr>
          <w:rtl/>
        </w:rPr>
        <w:t>.</w:t>
      </w:r>
    </w:p>
    <w:p w14:paraId="5590B25C" w14:textId="70737D0C" w:rsidR="00135437" w:rsidRPr="003F5AB1" w:rsidRDefault="00135437" w:rsidP="00030FD9">
      <w:pPr>
        <w:spacing w:line="360" w:lineRule="auto"/>
        <w:jc w:val="both"/>
        <w:rPr>
          <w:rtl/>
        </w:rPr>
      </w:pPr>
      <w:r w:rsidRPr="003F5AB1">
        <w:rPr>
          <w:rFonts w:hint="cs"/>
          <w:rtl/>
        </w:rPr>
        <w:t>پایگاه‌های دانشی که اخیرا معرفی شده‌اند عمدتا داده‌ها را به صورت داده‌های چند</w:t>
      </w:r>
      <w:r w:rsidR="000A2D78" w:rsidRPr="003F5AB1">
        <w:rPr>
          <w:rFonts w:hint="cs"/>
          <w:rtl/>
        </w:rPr>
        <w:t>-</w:t>
      </w:r>
      <w:r w:rsidRPr="003F5AB1">
        <w:rPr>
          <w:rFonts w:hint="cs"/>
          <w:rtl/>
        </w:rPr>
        <w:t>رابطه‌ای ذخیره می‌کنند و اطلاعات بیشتری از یک رابطه دوتایی بلی یا خیر به ما می‌دهند</w:t>
      </w:r>
      <w:r w:rsidRPr="003F5AB1">
        <w:rPr>
          <w:rtl/>
        </w:rPr>
        <w:t xml:space="preserve">. </w:t>
      </w:r>
      <w:r w:rsidRPr="003F5AB1">
        <w:rPr>
          <w:rFonts w:hint="cs"/>
          <w:rtl/>
        </w:rPr>
        <w:t xml:space="preserve">منظور از داده‌های چند </w:t>
      </w:r>
      <w:r w:rsidRPr="003F5AB1">
        <w:rPr>
          <w:rFonts w:hint="cs"/>
          <w:rtl/>
        </w:rPr>
        <w:lastRenderedPageBreak/>
        <w:t xml:space="preserve">رابطه‌ای گراف جهت‌داری است متشکل از موجودیت‌ها و روابط بین آن‌ها که بصورت </w:t>
      </w:r>
      <w:r w:rsidRPr="003F5AB1">
        <w:rPr>
          <w:rtl/>
        </w:rPr>
        <w:t>«</w:t>
      </w:r>
      <w:r w:rsidRPr="003F5AB1">
        <w:rPr>
          <w:rFonts w:hint="cs"/>
          <w:rtl/>
        </w:rPr>
        <w:t xml:space="preserve">مبدا </w:t>
      </w:r>
      <w:r w:rsidRPr="003F5AB1">
        <w:t>h</w:t>
      </w:r>
      <w:r w:rsidRPr="003F5AB1">
        <w:rPr>
          <w:rFonts w:hint="cs"/>
          <w:rtl/>
        </w:rPr>
        <w:t xml:space="preserve">، رابطه </w:t>
      </w:r>
      <w:r w:rsidRPr="003F5AB1">
        <w:t>r</w:t>
      </w:r>
      <w:r w:rsidRPr="003F5AB1">
        <w:rPr>
          <w:rFonts w:hint="cs"/>
          <w:rtl/>
        </w:rPr>
        <w:t xml:space="preserve">، مقصد </w:t>
      </w:r>
      <w:r w:rsidRPr="003F5AB1">
        <w:t>t</w:t>
      </w:r>
      <w:r w:rsidRPr="003F5AB1">
        <w:rPr>
          <w:rFonts w:hint="cs"/>
          <w:rtl/>
        </w:rPr>
        <w:t>»</w:t>
      </w:r>
      <w:r w:rsidRPr="003F5AB1">
        <w:rPr>
          <w:rtl/>
        </w:rPr>
        <w:t xml:space="preserve"> </w:t>
      </w:r>
      <w:r w:rsidRPr="003F5AB1">
        <w:rPr>
          <w:rFonts w:hint="cs"/>
          <w:rtl/>
        </w:rPr>
        <w:t xml:space="preserve">نمایش داده می‌شود، به این معنی که یک رابطه </w:t>
      </w:r>
      <w:r w:rsidRPr="003F5AB1">
        <w:t>r</w:t>
      </w:r>
      <w:r w:rsidRPr="003F5AB1">
        <w:rPr>
          <w:rtl/>
        </w:rPr>
        <w:t xml:space="preserve"> </w:t>
      </w:r>
      <w:r w:rsidRPr="003F5AB1">
        <w:rPr>
          <w:rFonts w:hint="cs"/>
          <w:rtl/>
        </w:rPr>
        <w:t xml:space="preserve">بین موجودیت‌های </w:t>
      </w:r>
      <w:r w:rsidRPr="003F5AB1">
        <w:t>h</w:t>
      </w:r>
      <w:r w:rsidRPr="003F5AB1">
        <w:rPr>
          <w:rtl/>
        </w:rPr>
        <w:t xml:space="preserve"> </w:t>
      </w:r>
      <w:r w:rsidRPr="003F5AB1">
        <w:rPr>
          <w:rFonts w:hint="cs"/>
          <w:rtl/>
        </w:rPr>
        <w:t xml:space="preserve">و </w:t>
      </w:r>
      <w:r w:rsidRPr="003F5AB1">
        <w:t>t</w:t>
      </w:r>
      <w:r w:rsidRPr="003F5AB1">
        <w:rPr>
          <w:rtl/>
        </w:rPr>
        <w:t xml:space="preserve"> </w:t>
      </w:r>
      <w:r w:rsidRPr="003F5AB1">
        <w:rPr>
          <w:rFonts w:hint="cs"/>
          <w:rtl/>
        </w:rPr>
        <w:t>وجود دارد</w:t>
      </w:r>
      <w:r w:rsidRPr="003F5AB1">
        <w:rPr>
          <w:rtl/>
        </w:rPr>
        <w:t xml:space="preserve">. </w:t>
      </w:r>
      <w:r w:rsidRPr="003F5AB1">
        <w:rPr>
          <w:rFonts w:hint="cs"/>
          <w:rtl/>
        </w:rPr>
        <w:t xml:space="preserve">برای مثال سه‌تایی </w:t>
      </w:r>
      <w:r w:rsidRPr="003F5AB1">
        <w:rPr>
          <w:rtl/>
        </w:rPr>
        <w:t>«</w:t>
      </w:r>
      <w:r w:rsidRPr="003F5AB1">
        <w:rPr>
          <w:rFonts w:hint="cs"/>
          <w:rtl/>
        </w:rPr>
        <w:t>تهران، واقع در، ایران</w:t>
      </w:r>
      <w:r w:rsidRPr="003F5AB1">
        <w:rPr>
          <w:rtl/>
        </w:rPr>
        <w:t xml:space="preserve">» </w:t>
      </w:r>
      <w:r w:rsidRPr="003F5AB1">
        <w:rPr>
          <w:rFonts w:hint="cs"/>
          <w:rtl/>
        </w:rPr>
        <w:t>این اطلاع را به ما می‌دهد که استان تهران داخل کشور ایران قرار دارد</w:t>
      </w:r>
      <w:r w:rsidRPr="003F5AB1">
        <w:rPr>
          <w:rtl/>
        </w:rPr>
        <w:t xml:space="preserve">. </w:t>
      </w:r>
      <w:r w:rsidRPr="003F5AB1">
        <w:rPr>
          <w:rFonts w:hint="cs"/>
          <w:rtl/>
        </w:rPr>
        <w:t>در این نوع پایگاه دانش هم انواع مختلف موجودیت وجود دارد و هم انواع مختلف رابطه بین موجودیت‌ها</w:t>
      </w:r>
      <w:r w:rsidRPr="003F5AB1">
        <w:rPr>
          <w:rtl/>
        </w:rPr>
        <w:t xml:space="preserve">. </w:t>
      </w:r>
      <w:r w:rsidRPr="003F5AB1">
        <w:rPr>
          <w:rFonts w:hint="cs"/>
          <w:rtl/>
        </w:rPr>
        <w:t xml:space="preserve">پایگاه‌های دانشی مانند </w:t>
      </w:r>
      <w:r w:rsidR="00332AE3" w:rsidRPr="003F5AB1">
        <w:t>YAGO</w:t>
      </w:r>
      <w:r w:rsidR="00656FD5" w:rsidRPr="003F5AB1">
        <w:fldChar w:fldCharType="begin" w:fldLock="1"/>
      </w:r>
      <w:r w:rsidR="00656FD5" w:rsidRPr="003F5AB1">
        <w:instrText>ADDIN CSL_CITATION { "citationItems" : [ { "id" : "ITEM-1", "itemData" : { "abstract" : "We present YAGO, a light-weight and extensible ontology with high coverage and quality. YAGO builds on entities and relations and currently contains more than 1 million entities and 5 million facts. This includes the Is-A hierarchy as well as non-taxonomic relations between entities (such as hasWonPrize). The facts have been automatically ex-tracted from Wikipedia and unified with WordNet, using a carefully designed combination of rule-based and heuris-tic methods described in this paper. The resulting knowl-edge base is a major step beyond WordNet: in quality by adding knowledge about individuals like persons, organiza-tions, products, etc. with their semantic relationships \u2013 and in quantity by increasing the number of facts by more than an order of magnitude. Our empirical evaluation of fact cor-rectness shows an accuracy of about 95%. YAGO is based on a logically clean model, which is decidable, extensible, and compatible with RDFS. Finally, we show how YAGO can be further extended by state-of-the-art information extraction techniques.", "author" : [ { "dropping-particle" : "", "family" : "Suchanek", "given" : "Fabian M", "non-dropping-particle" : "", "parse-names" : false, "suffix" : "" }, { "dropping-particle" : "", "family" : "Kasneci", "given" : "Gjergji", "non-dropping-particle" : "", "parse-names" : false, "suffix" : "" }, { "dropping-particle" : "", "family" : "Weikum", "given" : "Gerhard", "non-dropping-particle" : "", "parse-names" : false, "suffix" : "" } ], "id" : "ITEM-1", "issued" : { "date-parts" : [ [ "0" ] ] }, "title" : "YAGO: A Core of Semantic Knowledge Unifying WordNet and Wikipedia", "type" : "article-journal" }, "uris" : [ "http://www.mendeley.com/documents/?uuid=96ea31af-b89a-39d2-9581-23484e05529c" ] } ], "mendeley" : { "formattedCitation" : "[1]", "plainTextFormattedCitation" : "[1]", "previouslyFormattedCitation" : "[1]" }, "properties" : { "noteIndex" : 0 }, "schema" : "https://github.com/citation-style-language/schema/raw/master/csl-citation.json" }</w:instrText>
      </w:r>
      <w:r w:rsidR="00656FD5" w:rsidRPr="003F5AB1">
        <w:fldChar w:fldCharType="separate"/>
      </w:r>
      <w:r w:rsidR="00656FD5" w:rsidRPr="003F5AB1">
        <w:t>[1]</w:t>
      </w:r>
      <w:r w:rsidR="00656FD5" w:rsidRPr="003F5AB1">
        <w:fldChar w:fldCharType="end"/>
      </w:r>
      <w:r w:rsidRPr="003F5AB1">
        <w:rPr>
          <w:rFonts w:hint="cs"/>
          <w:rtl/>
        </w:rPr>
        <w:t xml:space="preserve">، </w:t>
      </w:r>
      <w:r w:rsidRPr="003F5AB1">
        <w:t>Free</w:t>
      </w:r>
      <w:r w:rsidR="00332AE3" w:rsidRPr="003F5AB1">
        <w:t>b</w:t>
      </w:r>
      <w:r w:rsidRPr="003F5AB1">
        <w:t>ase</w:t>
      </w:r>
      <w:r w:rsidR="00656FD5" w:rsidRPr="003F5AB1">
        <w:fldChar w:fldCharType="begin" w:fldLock="1"/>
      </w:r>
      <w:r w:rsidR="00656FD5" w:rsidRPr="003F5AB1">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656FD5" w:rsidRPr="003F5AB1">
        <w:fldChar w:fldCharType="separate"/>
      </w:r>
      <w:r w:rsidR="00656FD5" w:rsidRPr="003F5AB1">
        <w:t>[2]</w:t>
      </w:r>
      <w:r w:rsidR="00656FD5" w:rsidRPr="003F5AB1">
        <w:fldChar w:fldCharType="end"/>
      </w:r>
      <w:r w:rsidR="00332AE3" w:rsidRPr="003F5AB1">
        <w:rPr>
          <w:rFonts w:hint="cs"/>
          <w:rtl/>
        </w:rPr>
        <w:t xml:space="preserve">، </w:t>
      </w:r>
      <w:r w:rsidR="00332AE3" w:rsidRPr="003F5AB1">
        <w:t>DBpedia</w:t>
      </w:r>
      <w:r w:rsidR="00656FD5" w:rsidRPr="003F5AB1">
        <w:fldChar w:fldCharType="begin" w:fldLock="1"/>
      </w:r>
      <w:r w:rsidR="00656FD5" w:rsidRPr="003F5AB1">
        <w:instrText>ADDIN CSL_CITATION { "citationItems" : [ { "id" : "ITEM-1", "itemData" : { "DOI" : "10.1007/978-3-540-76298-0_52", "author" : [ { "dropping-particle" : "", "family" : "Auer", "given" : "S\u00f6ren", "non-dropping-particle" : "", "parse-names" : false, "suffix" : "" }, { "dropping-particle" : "", "family" : "Bizer", "given" : "Christian", "non-dropping-particle" : "", "parse-names" : false, "suffix" : "" }, { "dropping-particle" : "", "family" : "Kobilarov", "given" : "Georgi", "non-dropping-particle" : "", "parse-names" : false, "suffix" : "" }, { "dropping-particle" : "", "family" : "Lehmann", "given" : "Jens", "non-dropping-particle" : "", "parse-names" : false, "suffix" : "" }, { "dropping-particle" : "", "family" : "Cyganiak", "given" : "Richard", "non-dropping-particle" : "", "parse-names" : false, "suffix" : "" }, { "dropping-particle" : "", "family" : "Ives", "given" : "Zachary", "non-dropping-particle" : "", "parse-names" : false, "suffix" : "" } ], "id" : "ITEM-1", "issued" : { "date-parts" : [ [ "2007" ] ] }, "page" : "722-735", "publisher" : "Springer, Berlin, Heidelberg", "title" : "DBpedia: A Nucleus for a Web of Open Data", "type" : "chapter" }, "uris" : [ "http://www.mendeley.com/documents/?uuid=65783cba-dc5d-3160-9006-6ebee4b2d8de" ] } ], "mendeley" : { "formattedCitation" : "[3]", "plainTextFormattedCitation" : "[3]", "previouslyFormattedCitation" : "[3]" }, "properties" : { "noteIndex" : 0 }, "schema" : "https://github.com/citation-style-language/schema/raw/master/csl-citation.json" }</w:instrText>
      </w:r>
      <w:r w:rsidR="00656FD5" w:rsidRPr="003F5AB1">
        <w:fldChar w:fldCharType="separate"/>
      </w:r>
      <w:r w:rsidR="00656FD5" w:rsidRPr="003F5AB1">
        <w:t>[3]</w:t>
      </w:r>
      <w:r w:rsidR="00656FD5" w:rsidRPr="003F5AB1">
        <w:fldChar w:fldCharType="end"/>
      </w:r>
      <w:r w:rsidR="00332AE3" w:rsidRPr="003F5AB1">
        <w:rPr>
          <w:rFonts w:hint="cs"/>
          <w:rtl/>
        </w:rPr>
        <w:t xml:space="preserve">، </w:t>
      </w:r>
      <w:r w:rsidR="00332AE3" w:rsidRPr="003F5AB1">
        <w:t>Google Knowledge Graph</w:t>
      </w:r>
      <w:r w:rsidR="00656FD5" w:rsidRPr="003F5AB1">
        <w:fldChar w:fldCharType="begin" w:fldLock="1"/>
      </w:r>
      <w:r w:rsidR="00656FD5" w:rsidRPr="003F5AB1">
        <w:instrText>ADDIN CSL_CITATION { "citationItems" : [ { "id" : "ITEM-1", "itemData" : { "URL" : "https://googleblog.blogspot.com/2012/05/introducing-knowledge-graph-things-not.html", "abstract" : "Search is a lot about discovery\u2014the basic human need to learn and broaden your horizons. But searching still requires a lot of hard work by you, the user. So today I\u2019m really excited to launch the Knowledge Graph, which will help you discover new information quickly and easily.", "accessed" : { "date-parts" : [ [ "2017", "8", "8" ] ] }, "author" : [ { "dropping-particle" : "", "family" : "A. Singhal", "given" : "", "non-dropping-particle" : "", "parse-names" : false, "suffix" : "" } ], "id" : "ITEM-1", "issued" : { "date-parts" : [ [ "2012" ] ] }, "title" : "Introducing the Knowledge Graph: things, not strings", "type" : "webpage" }, "uris" : [ "http://www.mendeley.com/documents/?uuid=bb8e7591-14bd-3d50-a186-84a6bcab9c98" ] } ], "mendeley" : { "formattedCitation" : "[4]", "plainTextFormattedCitation" : "[4]", "previouslyFormattedCitation" : "[4]" }, "properties" : { "noteIndex" : 0 }, "schema" : "https://github.com/citation-style-language/schema/raw/master/csl-citation.json" }</w:instrText>
      </w:r>
      <w:r w:rsidR="00656FD5" w:rsidRPr="003F5AB1">
        <w:fldChar w:fldCharType="separate"/>
      </w:r>
      <w:r w:rsidR="00656FD5" w:rsidRPr="003F5AB1">
        <w:t>[4]</w:t>
      </w:r>
      <w:r w:rsidR="00656FD5" w:rsidRPr="003F5AB1">
        <w:fldChar w:fldCharType="end"/>
      </w:r>
      <w:r w:rsidRPr="003F5AB1">
        <w:rPr>
          <w:rtl/>
        </w:rPr>
        <w:t xml:space="preserve"> </w:t>
      </w:r>
      <w:r w:rsidRPr="003F5AB1">
        <w:rPr>
          <w:rFonts w:hint="cs"/>
          <w:rtl/>
        </w:rPr>
        <w:t xml:space="preserve">و </w:t>
      </w:r>
      <w:r w:rsidRPr="003F5AB1">
        <w:t>WordNet</w:t>
      </w:r>
      <w:r w:rsidR="00656FD5" w:rsidRPr="003F5AB1">
        <w:fldChar w:fldCharType="begin" w:fldLock="1"/>
      </w:r>
      <w:r w:rsidR="00A753FB" w:rsidRPr="003F5AB1">
        <w:instrText>ADDIN CSL_CITATION { "citationItems" : [ { "id" : "ITEM-1", "itemData" : { "DOI" : "10.1145/219717.219748", "ISSN" : "00010782", "author" : [ { "dropping-particle" : "", "family" : "Miller", "given" : "George A.", "non-dropping-particle" : "", "parse-names" : false, "suffix" : "" }, { "dropping-particle" : "", "family" : "A.", "given" : "George", "non-dropping-particle" : "", "parse-names" : false, "suffix" : "" } ], "container-title" : "Communications of the ACM", "id" : "ITEM-1", "issue" : "11", "issued" : { "date-parts" : [ [ "1995", "11", "1" ] ] }, "page" : "39-41", "publisher" : "ACM", "title" : "WordNet: a lexical database for English", "type" : "article-journal", "volume" : "38" }, "uris" : [ "http://www.mendeley.com/documents/?uuid=c3d3cef2-5cce-32f5-9d0d-c3a6d5582b37" ] } ], "mendeley" : { "formattedCitation" : "[5]", "plainTextFormattedCitation" : "[5]", "previouslyFormattedCitation" : "[5]" }, "properties" : { "noteIndex" : 0 }, "schema" : "https://github.com/citation-style-language/schema/raw/master/csl-citation.json" }</w:instrText>
      </w:r>
      <w:r w:rsidR="00656FD5" w:rsidRPr="003F5AB1">
        <w:fldChar w:fldCharType="separate"/>
      </w:r>
      <w:r w:rsidR="00656FD5" w:rsidRPr="003F5AB1">
        <w:t>[5]</w:t>
      </w:r>
      <w:r w:rsidR="00656FD5" w:rsidRPr="003F5AB1">
        <w:fldChar w:fldCharType="end"/>
      </w:r>
      <w:r w:rsidRPr="003F5AB1">
        <w:rPr>
          <w:rtl/>
        </w:rPr>
        <w:t xml:space="preserve"> </w:t>
      </w:r>
      <w:r w:rsidRPr="003F5AB1">
        <w:rPr>
          <w:rFonts w:hint="cs"/>
          <w:rtl/>
        </w:rPr>
        <w:t xml:space="preserve">وجود دارند که شامل تعداد زیادی نمونه چندرابطه‌ای می‌باشند و </w:t>
      </w:r>
      <w:r w:rsidR="001E7343" w:rsidRPr="003F5AB1">
        <w:rPr>
          <w:rFonts w:hint="cs"/>
          <w:rtl/>
        </w:rPr>
        <w:t xml:space="preserve">تعداد زیادی موجودیت و روابط فی ما بین </w:t>
      </w:r>
      <w:r w:rsidRPr="003F5AB1">
        <w:rPr>
          <w:rFonts w:hint="cs"/>
          <w:rtl/>
        </w:rPr>
        <w:t>را می‌توان در آن‌ها یافت و از آن برای یادگیری مدل استفاده کرد</w:t>
      </w:r>
      <w:r w:rsidRPr="003F5AB1">
        <w:rPr>
          <w:rtl/>
        </w:rPr>
        <w:t>.</w:t>
      </w:r>
    </w:p>
    <w:p w14:paraId="7EB1FC6F" w14:textId="07EBE5CC" w:rsidR="00C04FC2" w:rsidRDefault="00C04FC2" w:rsidP="00C04FC2">
      <w:pPr>
        <w:pStyle w:val="a0"/>
        <w:rPr>
          <w:rtl/>
        </w:rPr>
      </w:pPr>
      <w:bookmarkStart w:id="14" w:name="_Toc490477043"/>
      <w:r>
        <w:rPr>
          <w:rFonts w:hint="cs"/>
          <w:rtl/>
        </w:rPr>
        <w:t>تعریف مسئله</w:t>
      </w:r>
      <w:bookmarkEnd w:id="14"/>
    </w:p>
    <w:p w14:paraId="3CEC1C61" w14:textId="5E51528E" w:rsidR="00135437" w:rsidRPr="003F5AB1" w:rsidRDefault="00135437" w:rsidP="006130B4">
      <w:pPr>
        <w:pStyle w:val="a8"/>
        <w:rPr>
          <w:sz w:val="28"/>
          <w:rtl/>
          <w:lang w:bidi="fa-IR"/>
        </w:rPr>
      </w:pPr>
      <w:r w:rsidRPr="003F5AB1">
        <w:rPr>
          <w:sz w:val="28"/>
          <w:rtl/>
          <w:lang w:bidi="fa-IR"/>
        </w:rPr>
        <w:t>روش‌ها</w:t>
      </w:r>
      <w:r w:rsidRPr="003F5AB1">
        <w:rPr>
          <w:rFonts w:hint="cs"/>
          <w:sz w:val="28"/>
          <w:rtl/>
          <w:lang w:bidi="fa-IR"/>
        </w:rPr>
        <w:t>ی</w:t>
      </w:r>
      <w:r w:rsidRPr="003F5AB1">
        <w:rPr>
          <w:sz w:val="28"/>
          <w:rtl/>
          <w:lang w:bidi="fa-IR"/>
        </w:rPr>
        <w:t xml:space="preserve"> مختلف</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در پا</w:t>
      </w:r>
      <w:r w:rsidRPr="003F5AB1">
        <w:rPr>
          <w:rFonts w:hint="cs"/>
          <w:sz w:val="28"/>
          <w:rtl/>
          <w:lang w:bidi="fa-IR"/>
        </w:rPr>
        <w:t>ی</w:t>
      </w:r>
      <w:r w:rsidRPr="003F5AB1">
        <w:rPr>
          <w:rFonts w:hint="eastAsia"/>
          <w:sz w:val="28"/>
          <w:rtl/>
          <w:lang w:bidi="fa-IR"/>
        </w:rPr>
        <w:t>گاه‌ها</w:t>
      </w:r>
      <w:r w:rsidRPr="003F5AB1">
        <w:rPr>
          <w:rFonts w:hint="cs"/>
          <w:sz w:val="28"/>
          <w:rtl/>
          <w:lang w:bidi="fa-IR"/>
        </w:rPr>
        <w:t>ی</w:t>
      </w:r>
      <w:r w:rsidRPr="003F5AB1">
        <w:rPr>
          <w:sz w:val="28"/>
          <w:rtl/>
          <w:lang w:bidi="fa-IR"/>
        </w:rPr>
        <w:t xml:space="preserve"> دانش ناهمگون ارائه شده است که از رو</w:t>
      </w:r>
      <w:r w:rsidRPr="003F5AB1">
        <w:rPr>
          <w:rFonts w:hint="cs"/>
          <w:sz w:val="28"/>
          <w:rtl/>
          <w:lang w:bidi="fa-IR"/>
        </w:rPr>
        <w:t>ی</w:t>
      </w:r>
      <w:r w:rsidRPr="003F5AB1">
        <w:rPr>
          <w:rFonts w:hint="eastAsia"/>
          <w:sz w:val="28"/>
          <w:rtl/>
          <w:lang w:bidi="fa-IR"/>
        </w:rPr>
        <w:t>کرد‌ها</w:t>
      </w:r>
      <w:r w:rsidRPr="003F5AB1">
        <w:rPr>
          <w:rFonts w:hint="cs"/>
          <w:sz w:val="28"/>
          <w:rtl/>
          <w:lang w:bidi="fa-IR"/>
        </w:rPr>
        <w:t>ی</w:t>
      </w:r>
      <w:r w:rsidRPr="003F5AB1">
        <w:rPr>
          <w:sz w:val="28"/>
          <w:rtl/>
          <w:lang w:bidi="fa-IR"/>
        </w:rPr>
        <w:t xml:space="preserve"> مختلف</w:t>
      </w:r>
      <w:r w:rsidRPr="003F5AB1">
        <w:rPr>
          <w:rFonts w:hint="cs"/>
          <w:sz w:val="28"/>
          <w:rtl/>
          <w:lang w:bidi="fa-IR"/>
        </w:rPr>
        <w:t>ی</w:t>
      </w:r>
      <w:r w:rsidRPr="003F5AB1">
        <w:rPr>
          <w:sz w:val="28"/>
          <w:rtl/>
          <w:lang w:bidi="fa-IR"/>
        </w:rPr>
        <w:t xml:space="preserve"> سع</w:t>
      </w:r>
      <w:r w:rsidRPr="003F5AB1">
        <w:rPr>
          <w:rFonts w:hint="cs"/>
          <w:sz w:val="28"/>
          <w:rtl/>
          <w:lang w:bidi="fa-IR"/>
        </w:rPr>
        <w:t>ی</w:t>
      </w:r>
      <w:r w:rsidRPr="003F5AB1">
        <w:rPr>
          <w:sz w:val="28"/>
          <w:rtl/>
          <w:lang w:bidi="fa-IR"/>
        </w:rPr>
        <w:t xml:space="preserve"> به حل ا</w:t>
      </w:r>
      <w:r w:rsidRPr="003F5AB1">
        <w:rPr>
          <w:rFonts w:hint="cs"/>
          <w:sz w:val="28"/>
          <w:rtl/>
          <w:lang w:bidi="fa-IR"/>
        </w:rPr>
        <w:t>ی</w:t>
      </w:r>
      <w:r w:rsidRPr="003F5AB1">
        <w:rPr>
          <w:rFonts w:hint="eastAsia"/>
          <w:sz w:val="28"/>
          <w:rtl/>
          <w:lang w:bidi="fa-IR"/>
        </w:rPr>
        <w:t>ن</w:t>
      </w:r>
      <w:r w:rsidRPr="003F5AB1">
        <w:rPr>
          <w:sz w:val="28"/>
          <w:rtl/>
          <w:lang w:bidi="fa-IR"/>
        </w:rPr>
        <w:t xml:space="preserve"> مساله م</w:t>
      </w:r>
      <w:r w:rsidRPr="003F5AB1">
        <w:rPr>
          <w:rFonts w:hint="cs"/>
          <w:sz w:val="28"/>
          <w:rtl/>
          <w:lang w:bidi="fa-IR"/>
        </w:rPr>
        <w:t>ی‌</w:t>
      </w:r>
      <w:r w:rsidRPr="003F5AB1">
        <w:rPr>
          <w:rFonts w:hint="eastAsia"/>
          <w:sz w:val="28"/>
          <w:rtl/>
          <w:lang w:bidi="fa-IR"/>
        </w:rPr>
        <w:t>کنند</w:t>
      </w:r>
      <w:r w:rsidR="00AC665A" w:rsidRPr="003F5AB1">
        <w:rPr>
          <w:rFonts w:hint="cs"/>
          <w:sz w:val="28"/>
          <w:rtl/>
          <w:lang w:bidi="fa-IR"/>
        </w:rPr>
        <w:t>؛</w:t>
      </w:r>
      <w:r w:rsidRPr="003F5AB1">
        <w:rPr>
          <w:sz w:val="28"/>
          <w:rtl/>
          <w:lang w:bidi="fa-IR"/>
        </w:rPr>
        <w:t xml:space="preserve"> از جمله روش‌ها</w:t>
      </w:r>
      <w:r w:rsidRPr="003F5AB1">
        <w:rPr>
          <w:rFonts w:hint="cs"/>
          <w:sz w:val="28"/>
          <w:rtl/>
          <w:lang w:bidi="fa-IR"/>
        </w:rPr>
        <w:t>ی</w:t>
      </w:r>
      <w:r w:rsidRPr="003F5AB1">
        <w:rPr>
          <w:sz w:val="28"/>
          <w:rtl/>
          <w:lang w:bidi="fa-IR"/>
        </w:rPr>
        <w:t xml:space="preserve"> آمار</w:t>
      </w:r>
      <w:r w:rsidRPr="003F5AB1">
        <w:rPr>
          <w:rFonts w:hint="cs"/>
          <w:sz w:val="28"/>
          <w:rtl/>
          <w:lang w:bidi="fa-IR"/>
        </w:rPr>
        <w:t>ی</w:t>
      </w:r>
      <w:r w:rsidRPr="003F5AB1">
        <w:rPr>
          <w:rFonts w:hint="eastAsia"/>
          <w:sz w:val="28"/>
          <w:rtl/>
          <w:lang w:bidi="fa-IR"/>
        </w:rPr>
        <w:t>،</w:t>
      </w:r>
      <w:r w:rsidRPr="003F5AB1">
        <w:rPr>
          <w:sz w:val="28"/>
          <w:rtl/>
          <w:lang w:bidi="fa-IR"/>
        </w:rPr>
        <w:t xml:space="preserve"> روش‌ها</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روش‌ها</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گراف و </w:t>
      </w:r>
      <w:r w:rsidRPr="003F5AB1">
        <w:rPr>
          <w:rFonts w:cs="Times New Roman" w:hint="cs"/>
          <w:sz w:val="28"/>
          <w:rtl/>
          <w:lang w:bidi="fa-IR"/>
        </w:rPr>
        <w:t>…</w:t>
      </w:r>
      <w:r w:rsidR="00A753FB" w:rsidRPr="003F5AB1">
        <w:rPr>
          <w:rFonts w:hint="cs"/>
          <w:sz w:val="28"/>
          <w:rtl/>
          <w:lang w:bidi="fa-IR"/>
        </w:rPr>
        <w:t xml:space="preserve"> </w:t>
      </w:r>
      <w:r w:rsidR="00A753FB" w:rsidRPr="003F5AB1">
        <w:rPr>
          <w:sz w:val="28"/>
          <w:lang w:bidi="fa-IR"/>
        </w:rPr>
        <w:fldChar w:fldCharType="begin" w:fldLock="1"/>
      </w:r>
      <w:r w:rsidR="00A753FB" w:rsidRPr="003F5AB1">
        <w:rPr>
          <w:sz w:val="28"/>
          <w:lang w:bidi="fa-IR"/>
        </w:rPr>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A753FB" w:rsidRPr="003F5AB1">
        <w:rPr>
          <w:sz w:val="28"/>
          <w:lang w:bidi="fa-IR"/>
        </w:rPr>
        <w:fldChar w:fldCharType="separate"/>
      </w:r>
      <w:r w:rsidR="00A753FB" w:rsidRPr="003F5AB1">
        <w:rPr>
          <w:sz w:val="28"/>
          <w:lang w:bidi="fa-IR"/>
        </w:rPr>
        <w:t>[6]</w:t>
      </w:r>
      <w:r w:rsidR="00A753FB" w:rsidRPr="003F5AB1">
        <w:rPr>
          <w:sz w:val="28"/>
          <w:lang w:bidi="fa-IR"/>
        </w:rPr>
        <w:fldChar w:fldCharType="end"/>
      </w:r>
      <w:r w:rsidR="006130B4" w:rsidRPr="003F5AB1">
        <w:rPr>
          <w:rFonts w:hint="cs"/>
          <w:sz w:val="28"/>
          <w:rtl/>
          <w:lang w:bidi="fa-IR"/>
        </w:rPr>
        <w:t>.</w:t>
      </w:r>
      <w:r w:rsidRPr="003F5AB1">
        <w:rPr>
          <w:sz w:val="28"/>
          <w:rtl/>
          <w:lang w:bidi="fa-IR"/>
        </w:rPr>
        <w:t xml:space="preserve"> </w:t>
      </w:r>
      <w:r w:rsidRPr="003F5AB1">
        <w:rPr>
          <w:rFonts w:hint="cs"/>
          <w:sz w:val="28"/>
          <w:rtl/>
          <w:lang w:bidi="fa-IR"/>
        </w:rPr>
        <w:t>تمرکز</w:t>
      </w:r>
      <w:r w:rsidRPr="003F5AB1">
        <w:rPr>
          <w:sz w:val="28"/>
          <w:rtl/>
          <w:lang w:bidi="fa-IR"/>
        </w:rPr>
        <w:t xml:space="preserve"> </w:t>
      </w:r>
      <w:r w:rsidRPr="003F5AB1">
        <w:rPr>
          <w:rFonts w:hint="cs"/>
          <w:sz w:val="28"/>
          <w:rtl/>
          <w:lang w:bidi="fa-IR"/>
        </w:rPr>
        <w:t>ما</w:t>
      </w:r>
      <w:r w:rsidRPr="003F5AB1">
        <w:rPr>
          <w:sz w:val="28"/>
          <w:rtl/>
          <w:lang w:bidi="fa-IR"/>
        </w:rPr>
        <w:t xml:space="preserve"> </w:t>
      </w:r>
      <w:r w:rsidRPr="003F5AB1">
        <w:rPr>
          <w:rFonts w:hint="cs"/>
          <w:sz w:val="28"/>
          <w:rtl/>
          <w:lang w:bidi="fa-IR"/>
        </w:rPr>
        <w:t>در</w:t>
      </w:r>
      <w:r w:rsidRPr="003F5AB1">
        <w:rPr>
          <w:sz w:val="28"/>
          <w:rtl/>
          <w:lang w:bidi="fa-IR"/>
        </w:rPr>
        <w:t xml:space="preserve"> </w:t>
      </w:r>
      <w:r w:rsidRPr="003F5AB1">
        <w:rPr>
          <w:rFonts w:hint="cs"/>
          <w:sz w:val="28"/>
          <w:rtl/>
          <w:lang w:bidi="fa-IR"/>
        </w:rPr>
        <w:t>ای</w:t>
      </w:r>
      <w:r w:rsidRPr="003F5AB1">
        <w:rPr>
          <w:rFonts w:hint="eastAsia"/>
          <w:sz w:val="28"/>
          <w:rtl/>
          <w:lang w:bidi="fa-IR"/>
        </w:rPr>
        <w:t>ن</w:t>
      </w:r>
      <w:r w:rsidRPr="003F5AB1">
        <w:rPr>
          <w:sz w:val="28"/>
          <w:rtl/>
          <w:lang w:bidi="fa-IR"/>
        </w:rPr>
        <w:t xml:space="preserve"> مقاله بر رو</w:t>
      </w:r>
      <w:r w:rsidRPr="003F5AB1">
        <w:rPr>
          <w:rFonts w:hint="cs"/>
          <w:sz w:val="28"/>
          <w:rtl/>
          <w:lang w:bidi="fa-IR"/>
        </w:rPr>
        <w:t>ی</w:t>
      </w:r>
      <w:r w:rsidRPr="003F5AB1">
        <w:rPr>
          <w:sz w:val="28"/>
          <w:rtl/>
          <w:lang w:bidi="fa-IR"/>
        </w:rPr>
        <w:t xml:space="preserve"> روش‌ها</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خواهد بود.</w:t>
      </w:r>
    </w:p>
    <w:p w14:paraId="49099BAA" w14:textId="3ACB6F69" w:rsidR="00135437" w:rsidRPr="003F5AB1" w:rsidRDefault="00135437" w:rsidP="004237D8">
      <w:pPr>
        <w:pStyle w:val="a8"/>
        <w:rPr>
          <w:sz w:val="28"/>
          <w:rtl/>
          <w:lang w:bidi="fa-IR"/>
        </w:rPr>
      </w:pPr>
      <w:r w:rsidRPr="003F5AB1">
        <w:rPr>
          <w:rFonts w:hint="eastAsia"/>
          <w:sz w:val="28"/>
          <w:rtl/>
          <w:lang w:bidi="fa-IR"/>
        </w:rPr>
        <w:t>در</w:t>
      </w:r>
      <w:r w:rsidRPr="003F5AB1">
        <w:rPr>
          <w:sz w:val="28"/>
          <w:rtl/>
          <w:lang w:bidi="fa-IR"/>
        </w:rPr>
        <w:t xml:space="preserve"> روش‌ها</w:t>
      </w:r>
      <w:r w:rsidRPr="003F5AB1">
        <w:rPr>
          <w:rFonts w:hint="cs"/>
          <w:sz w:val="28"/>
          <w:rtl/>
          <w:lang w:bidi="fa-IR"/>
        </w:rPr>
        <w:t>ی</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با استفاده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یی</w:t>
      </w:r>
      <w:r w:rsidRPr="003F5AB1">
        <w:rPr>
          <w:sz w:val="28"/>
          <w:rtl/>
          <w:lang w:bidi="fa-IR"/>
        </w:rPr>
        <w:t xml:space="preserve"> که در موجود</w:t>
      </w:r>
      <w:r w:rsidRPr="003F5AB1">
        <w:rPr>
          <w:rFonts w:hint="cs"/>
          <w:sz w:val="28"/>
          <w:rtl/>
          <w:lang w:bidi="fa-IR"/>
        </w:rPr>
        <w:t>ی</w:t>
      </w:r>
      <w:r w:rsidRPr="003F5AB1">
        <w:rPr>
          <w:rFonts w:hint="eastAsia"/>
          <w:sz w:val="28"/>
          <w:rtl/>
          <w:lang w:bidi="fa-IR"/>
        </w:rPr>
        <w:t>ت‌ها</w:t>
      </w:r>
      <w:r w:rsidRPr="003F5AB1">
        <w:rPr>
          <w:sz w:val="28"/>
          <w:rtl/>
          <w:lang w:bidi="fa-IR"/>
        </w:rPr>
        <w:t xml:space="preserve"> و روابط ب</w:t>
      </w:r>
      <w:r w:rsidRPr="003F5AB1">
        <w:rPr>
          <w:rFonts w:hint="cs"/>
          <w:sz w:val="28"/>
          <w:rtl/>
          <w:lang w:bidi="fa-IR"/>
        </w:rPr>
        <w:t>ی</w:t>
      </w:r>
      <w:r w:rsidRPr="003F5AB1">
        <w:rPr>
          <w:rFonts w:hint="eastAsia"/>
          <w:sz w:val="28"/>
          <w:rtl/>
          <w:lang w:bidi="fa-IR"/>
        </w:rPr>
        <w:t>ن</w:t>
      </w:r>
      <w:r w:rsidRPr="003F5AB1">
        <w:rPr>
          <w:sz w:val="28"/>
          <w:rtl/>
          <w:lang w:bidi="fa-IR"/>
        </w:rPr>
        <w:t xml:space="preserve"> آن‌ها وجود دارد سع</w:t>
      </w:r>
      <w:r w:rsidRPr="003F5AB1">
        <w:rPr>
          <w:rFonts w:hint="cs"/>
          <w:sz w:val="28"/>
          <w:rtl/>
          <w:lang w:bidi="fa-IR"/>
        </w:rPr>
        <w:t>ی</w:t>
      </w:r>
      <w:r w:rsidRPr="003F5AB1">
        <w:rPr>
          <w:sz w:val="28"/>
          <w:rtl/>
          <w:lang w:bidi="fa-IR"/>
        </w:rPr>
        <w:t xml:space="preserve"> م</w:t>
      </w:r>
      <w:r w:rsidRPr="003F5AB1">
        <w:rPr>
          <w:rFonts w:hint="cs"/>
          <w:sz w:val="28"/>
          <w:rtl/>
          <w:lang w:bidi="fa-IR"/>
        </w:rPr>
        <w:t>ی‌</w:t>
      </w:r>
      <w:r w:rsidRPr="003F5AB1">
        <w:rPr>
          <w:rFonts w:hint="eastAsia"/>
          <w:sz w:val="28"/>
          <w:rtl/>
          <w:lang w:bidi="fa-IR"/>
        </w:rPr>
        <w:t>شود</w:t>
      </w:r>
      <w:r w:rsidRPr="003F5AB1">
        <w:rPr>
          <w:sz w:val="28"/>
          <w:rtl/>
          <w:lang w:bidi="fa-IR"/>
        </w:rPr>
        <w:t xml:space="preserve"> م</w:t>
      </w:r>
      <w:r w:rsidRPr="003F5AB1">
        <w:rPr>
          <w:rFonts w:hint="cs"/>
          <w:sz w:val="28"/>
          <w:rtl/>
          <w:lang w:bidi="fa-IR"/>
        </w:rPr>
        <w:t>ی</w:t>
      </w:r>
      <w:r w:rsidRPr="003F5AB1">
        <w:rPr>
          <w:rFonts w:hint="eastAsia"/>
          <w:sz w:val="28"/>
          <w:rtl/>
          <w:lang w:bidi="fa-IR"/>
        </w:rPr>
        <w:t>زان</w:t>
      </w:r>
      <w:r w:rsidRPr="003F5AB1">
        <w:rPr>
          <w:sz w:val="28"/>
          <w:rtl/>
          <w:lang w:bidi="fa-IR"/>
        </w:rPr>
        <w:t xml:space="preserve"> ارتباط ب</w:t>
      </w:r>
      <w:r w:rsidRPr="003F5AB1">
        <w:rPr>
          <w:rFonts w:hint="cs"/>
          <w:sz w:val="28"/>
          <w:rtl/>
          <w:lang w:bidi="fa-IR"/>
        </w:rPr>
        <w:t>ی</w:t>
      </w:r>
      <w:r w:rsidRPr="003F5AB1">
        <w:rPr>
          <w:rFonts w:hint="eastAsia"/>
          <w:sz w:val="28"/>
          <w:rtl/>
          <w:lang w:bidi="fa-IR"/>
        </w:rPr>
        <w:t>ن</w:t>
      </w:r>
      <w:r w:rsidRPr="003F5AB1">
        <w:rPr>
          <w:sz w:val="28"/>
          <w:rtl/>
          <w:lang w:bidi="fa-IR"/>
        </w:rPr>
        <w:t xml:space="preserve"> موجود</w:t>
      </w:r>
      <w:r w:rsidRPr="003F5AB1">
        <w:rPr>
          <w:rFonts w:hint="cs"/>
          <w:sz w:val="28"/>
          <w:rtl/>
          <w:lang w:bidi="fa-IR"/>
        </w:rPr>
        <w:t>ی</w:t>
      </w:r>
      <w:r w:rsidRPr="003F5AB1">
        <w:rPr>
          <w:rFonts w:hint="eastAsia"/>
          <w:sz w:val="28"/>
          <w:rtl/>
          <w:lang w:bidi="fa-IR"/>
        </w:rPr>
        <w:t>ت‌ها</w:t>
      </w:r>
      <w:r w:rsidRPr="003F5AB1">
        <w:rPr>
          <w:sz w:val="28"/>
          <w:rtl/>
          <w:lang w:bidi="fa-IR"/>
        </w:rPr>
        <w:t xml:space="preserve"> را تشخ</w:t>
      </w:r>
      <w:r w:rsidRPr="003F5AB1">
        <w:rPr>
          <w:rFonts w:hint="cs"/>
          <w:sz w:val="28"/>
          <w:rtl/>
          <w:lang w:bidi="fa-IR"/>
        </w:rPr>
        <w:t>ی</w:t>
      </w:r>
      <w:r w:rsidRPr="003F5AB1">
        <w:rPr>
          <w:rFonts w:hint="eastAsia"/>
          <w:sz w:val="28"/>
          <w:rtl/>
          <w:lang w:bidi="fa-IR"/>
        </w:rPr>
        <w:t>ص</w:t>
      </w:r>
      <w:r w:rsidRPr="003F5AB1">
        <w:rPr>
          <w:sz w:val="28"/>
          <w:rtl/>
          <w:lang w:bidi="fa-IR"/>
        </w:rPr>
        <w:t xml:space="preserve"> ده</w:t>
      </w:r>
      <w:r w:rsidRPr="003F5AB1">
        <w:rPr>
          <w:rFonts w:hint="cs"/>
          <w:sz w:val="28"/>
          <w:rtl/>
          <w:lang w:bidi="fa-IR"/>
        </w:rPr>
        <w:t>ی</w:t>
      </w:r>
      <w:r w:rsidRPr="003F5AB1">
        <w:rPr>
          <w:rFonts w:hint="eastAsia"/>
          <w:sz w:val="28"/>
          <w:rtl/>
          <w:lang w:bidi="fa-IR"/>
        </w:rPr>
        <w:t>م</w:t>
      </w:r>
      <w:r w:rsidRPr="003F5AB1">
        <w:rPr>
          <w:sz w:val="28"/>
          <w:rtl/>
          <w:lang w:bidi="fa-IR"/>
        </w:rPr>
        <w:t xml:space="preserve"> و به ا</w:t>
      </w:r>
      <w:r w:rsidRPr="003F5AB1">
        <w:rPr>
          <w:rFonts w:hint="cs"/>
          <w:sz w:val="28"/>
          <w:rtl/>
          <w:lang w:bidi="fa-IR"/>
        </w:rPr>
        <w:t>ی</w:t>
      </w:r>
      <w:r w:rsidRPr="003F5AB1">
        <w:rPr>
          <w:rFonts w:hint="eastAsia"/>
          <w:sz w:val="28"/>
          <w:rtl/>
          <w:lang w:bidi="fa-IR"/>
        </w:rPr>
        <w:t>ن</w:t>
      </w:r>
      <w:r w:rsidRPr="003F5AB1">
        <w:rPr>
          <w:sz w:val="28"/>
          <w:rtl/>
          <w:lang w:bidi="fa-IR"/>
        </w:rPr>
        <w:t xml:space="preserve"> صورت وجود </w:t>
      </w:r>
      <w:r w:rsidRPr="003F5AB1">
        <w:rPr>
          <w:rFonts w:hint="cs"/>
          <w:sz w:val="28"/>
          <w:rtl/>
          <w:lang w:bidi="fa-IR"/>
        </w:rPr>
        <w:t>ی</w:t>
      </w:r>
      <w:r w:rsidRPr="003F5AB1">
        <w:rPr>
          <w:rFonts w:hint="eastAsia"/>
          <w:sz w:val="28"/>
          <w:rtl/>
          <w:lang w:bidi="fa-IR"/>
        </w:rPr>
        <w:t>ک</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را تا</w:t>
      </w:r>
      <w:r w:rsidRPr="003F5AB1">
        <w:rPr>
          <w:rFonts w:hint="cs"/>
          <w:sz w:val="28"/>
          <w:rtl/>
          <w:lang w:bidi="fa-IR"/>
        </w:rPr>
        <w:t>یی</w:t>
      </w:r>
      <w:r w:rsidRPr="003F5AB1">
        <w:rPr>
          <w:rFonts w:hint="eastAsia"/>
          <w:sz w:val="28"/>
          <w:rtl/>
          <w:lang w:bidi="fa-IR"/>
        </w:rPr>
        <w:t>د</w:t>
      </w:r>
      <w:r w:rsidRPr="003F5AB1">
        <w:rPr>
          <w:sz w:val="28"/>
          <w:rtl/>
          <w:lang w:bidi="fa-IR"/>
        </w:rPr>
        <w:t xml:space="preserve"> </w:t>
      </w:r>
      <w:r w:rsidRPr="003F5AB1">
        <w:rPr>
          <w:rFonts w:hint="cs"/>
          <w:sz w:val="28"/>
          <w:rtl/>
          <w:lang w:bidi="fa-IR"/>
        </w:rPr>
        <w:t>ی</w:t>
      </w:r>
      <w:r w:rsidRPr="003F5AB1">
        <w:rPr>
          <w:rFonts w:hint="eastAsia"/>
          <w:sz w:val="28"/>
          <w:rtl/>
          <w:lang w:bidi="fa-IR"/>
        </w:rPr>
        <w:t>ا</w:t>
      </w:r>
      <w:r w:rsidRPr="003F5AB1">
        <w:rPr>
          <w:sz w:val="28"/>
          <w:rtl/>
          <w:lang w:bidi="fa-IR"/>
        </w:rPr>
        <w:t xml:space="preserve"> رد کن</w:t>
      </w:r>
      <w:r w:rsidRPr="003F5AB1">
        <w:rPr>
          <w:rFonts w:hint="cs"/>
          <w:sz w:val="28"/>
          <w:rtl/>
          <w:lang w:bidi="fa-IR"/>
        </w:rPr>
        <w:t>ی</w:t>
      </w:r>
      <w:r w:rsidRPr="003F5AB1">
        <w:rPr>
          <w:rFonts w:hint="eastAsia"/>
          <w:sz w:val="28"/>
          <w:rtl/>
          <w:lang w:bidi="fa-IR"/>
        </w:rPr>
        <w:t>م</w:t>
      </w:r>
      <w:r w:rsidR="00A753FB" w:rsidRPr="003F5AB1">
        <w:rPr>
          <w:rFonts w:hint="cs"/>
          <w:sz w:val="28"/>
          <w:rtl/>
          <w:lang w:bidi="fa-IR"/>
        </w:rPr>
        <w:t xml:space="preserve"> </w:t>
      </w:r>
      <w:r w:rsidR="00A753FB" w:rsidRPr="003F5AB1">
        <w:rPr>
          <w:sz w:val="28"/>
          <w:lang w:bidi="fa-IR"/>
        </w:rPr>
        <w:fldChar w:fldCharType="begin" w:fldLock="1"/>
      </w:r>
      <w:r w:rsidR="00F11A88" w:rsidRPr="003F5AB1">
        <w:rPr>
          <w:sz w:val="28"/>
          <w:lang w:bidi="fa-IR"/>
        </w:rPr>
        <w:instrText>ADDIN CSL_CITATION { "citationItems" : [ { "id" : "ITEM-1", "itemData" : { "abstract" : "\u2014The natural habitat of most Bayesian methods is data represented by exchangeable sequences of observations, for which de Finetti's theorem provides the theoretical foundation. Dirichlet process clustering, Gaussian process regression, and many other parametric and nonparametric Bayesian models fall within the remit of this framework; many problems arising in modern data analysis do not. This article provides an introduction to Bayesian models of graphs, matrices, and other data that can be modeled by random structures. We describe results in probability theory that generalize de Finetti's theorem to such data and discuss their relevance to nonparametric Bayesian modeling. With the basic ideas in place, we survey example models available in the literature; applications of such models include collaborative filtering, link prediction, and graph and network analysis. We also highlight connections to recent developments in graph theory and probability, and sketch the more general mathematical foundation of Bayesian methods for other types of data beyond sequences and arrays.", "author" : [ { "dropping-particle" : "", "family" : "Orbanz", "given" : "Peter", "non-dropping-particle" : "", "parse-names" : false, "suffix" : "" }, { "dropping-particle" : "", "family" : "Roy", "given" : "Daniel M", "non-dropping-particle" : "", "parse-names" : false, "suffix" : "" } ], "id" : "ITEM-1", "issued" : { "date-parts" : [ [ "0" ] ] }, "title" : "Bayesian Models of Graphs, Arrays and Other Exchangeable Random Structures", "type" : "article-journal" }, "uris" : [ "http://www.mendeley.com/documents/?uuid=43f0fb91-7cd3-39c9-8708-7a013aeea747" ] } ], "mendeley" : { "formattedCitation" : "[7]", "plainTextFormattedCitation" : "[7]", "previouslyFormattedCitation" : "[7]" }, "properties" : { "noteIndex" : 0 }, "schema" : "https://github.com/citation-style-language/schema/raw/master/csl-citation.json" }</w:instrText>
      </w:r>
      <w:r w:rsidR="00A753FB" w:rsidRPr="003F5AB1">
        <w:rPr>
          <w:sz w:val="28"/>
          <w:lang w:bidi="fa-IR"/>
        </w:rPr>
        <w:fldChar w:fldCharType="separate"/>
      </w:r>
      <w:r w:rsidR="00A753FB" w:rsidRPr="003F5AB1">
        <w:rPr>
          <w:sz w:val="28"/>
          <w:lang w:bidi="fa-IR"/>
        </w:rPr>
        <w:t>[7]</w:t>
      </w:r>
      <w:r w:rsidR="00A753FB" w:rsidRPr="003F5AB1">
        <w:rPr>
          <w:sz w:val="28"/>
          <w:lang w:bidi="fa-IR"/>
        </w:rPr>
        <w:fldChar w:fldCharType="end"/>
      </w:r>
      <w:r w:rsidRPr="003F5AB1">
        <w:rPr>
          <w:sz w:val="28"/>
          <w:rtl/>
          <w:lang w:bidi="fa-IR"/>
        </w:rPr>
        <w:t>. برا</w:t>
      </w:r>
      <w:r w:rsidRPr="003F5AB1">
        <w:rPr>
          <w:rFonts w:hint="cs"/>
          <w:sz w:val="28"/>
          <w:rtl/>
          <w:lang w:bidi="fa-IR"/>
        </w:rPr>
        <w:t>ی</w:t>
      </w:r>
      <w:r w:rsidRPr="003F5AB1">
        <w:rPr>
          <w:sz w:val="28"/>
          <w:rtl/>
          <w:lang w:bidi="fa-IR"/>
        </w:rPr>
        <w:t xml:space="preserve"> مثال اگر دو شخص با هم همکار هستند، به احتم</w:t>
      </w:r>
      <w:r w:rsidRPr="003F5AB1">
        <w:rPr>
          <w:rFonts w:hint="eastAsia"/>
          <w:sz w:val="28"/>
          <w:rtl/>
          <w:lang w:bidi="fa-IR"/>
        </w:rPr>
        <w:t>ال</w:t>
      </w:r>
      <w:r w:rsidRPr="003F5AB1">
        <w:rPr>
          <w:sz w:val="28"/>
          <w:rtl/>
          <w:lang w:bidi="fa-IR"/>
        </w:rPr>
        <w:t xml:space="preserve">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مشترک</w:t>
      </w:r>
      <w:r w:rsidRPr="003F5AB1">
        <w:rPr>
          <w:rFonts w:hint="cs"/>
          <w:sz w:val="28"/>
          <w:rtl/>
          <w:lang w:bidi="fa-IR"/>
        </w:rPr>
        <w:t>ی</w:t>
      </w:r>
      <w:r w:rsidRPr="003F5AB1">
        <w:rPr>
          <w:sz w:val="28"/>
          <w:rtl/>
          <w:lang w:bidi="fa-IR"/>
        </w:rPr>
        <w:t xml:space="preserve"> دارند، مثلا هر دو اهل </w:t>
      </w:r>
      <w:r w:rsidRPr="003F5AB1">
        <w:rPr>
          <w:rFonts w:hint="cs"/>
          <w:sz w:val="28"/>
          <w:rtl/>
          <w:lang w:bidi="fa-IR"/>
        </w:rPr>
        <w:t>ی</w:t>
      </w:r>
      <w:r w:rsidRPr="003F5AB1">
        <w:rPr>
          <w:rFonts w:hint="eastAsia"/>
          <w:sz w:val="28"/>
          <w:rtl/>
          <w:lang w:bidi="fa-IR"/>
        </w:rPr>
        <w:t>ک</w:t>
      </w:r>
      <w:r w:rsidRPr="003F5AB1">
        <w:rPr>
          <w:sz w:val="28"/>
          <w:rtl/>
          <w:lang w:bidi="fa-IR"/>
        </w:rPr>
        <w:t xml:space="preserve"> شهر هستند، هر دو در </w:t>
      </w:r>
      <w:r w:rsidRPr="003F5AB1">
        <w:rPr>
          <w:rFonts w:hint="cs"/>
          <w:sz w:val="28"/>
          <w:rtl/>
          <w:lang w:bidi="fa-IR"/>
        </w:rPr>
        <w:t>ی</w:t>
      </w:r>
      <w:r w:rsidRPr="003F5AB1">
        <w:rPr>
          <w:rFonts w:hint="eastAsia"/>
          <w:sz w:val="28"/>
          <w:rtl/>
          <w:lang w:bidi="fa-IR"/>
        </w:rPr>
        <w:t>ک</w:t>
      </w:r>
      <w:r w:rsidRPr="003F5AB1">
        <w:rPr>
          <w:sz w:val="28"/>
          <w:rtl/>
          <w:lang w:bidi="fa-IR"/>
        </w:rPr>
        <w:t xml:space="preserve"> رشته‌</w:t>
      </w:r>
      <w:r w:rsidRPr="003F5AB1">
        <w:rPr>
          <w:rFonts w:hint="cs"/>
          <w:sz w:val="28"/>
          <w:rtl/>
          <w:lang w:bidi="fa-IR"/>
        </w:rPr>
        <w:t>ی</w:t>
      </w:r>
      <w:r w:rsidRPr="003F5AB1">
        <w:rPr>
          <w:sz w:val="28"/>
          <w:rtl/>
          <w:lang w:bidi="fa-IR"/>
        </w:rPr>
        <w:t xml:space="preserve"> دانشگاه</w:t>
      </w:r>
      <w:r w:rsidRPr="003F5AB1">
        <w:rPr>
          <w:rFonts w:hint="cs"/>
          <w:sz w:val="28"/>
          <w:rtl/>
          <w:lang w:bidi="fa-IR"/>
        </w:rPr>
        <w:t>ی</w:t>
      </w:r>
      <w:r w:rsidRPr="003F5AB1">
        <w:rPr>
          <w:sz w:val="28"/>
          <w:rtl/>
          <w:lang w:bidi="fa-IR"/>
        </w:rPr>
        <w:t xml:space="preserve"> تحص</w:t>
      </w:r>
      <w:r w:rsidRPr="003F5AB1">
        <w:rPr>
          <w:rFonts w:hint="cs"/>
          <w:sz w:val="28"/>
          <w:rtl/>
          <w:lang w:bidi="fa-IR"/>
        </w:rPr>
        <w:t>ی</w:t>
      </w:r>
      <w:r w:rsidRPr="003F5AB1">
        <w:rPr>
          <w:rFonts w:hint="eastAsia"/>
          <w:sz w:val="28"/>
          <w:rtl/>
          <w:lang w:bidi="fa-IR"/>
        </w:rPr>
        <w:t>ل</w:t>
      </w:r>
      <w:r w:rsidRPr="003F5AB1">
        <w:rPr>
          <w:sz w:val="28"/>
          <w:rtl/>
          <w:lang w:bidi="fa-IR"/>
        </w:rPr>
        <w:t xml:space="preserve"> کرده‌اند، خصوص</w:t>
      </w:r>
      <w:r w:rsidRPr="003F5AB1">
        <w:rPr>
          <w:rFonts w:hint="cs"/>
          <w:sz w:val="28"/>
          <w:rtl/>
          <w:lang w:bidi="fa-IR"/>
        </w:rPr>
        <w:t>ی</w:t>
      </w:r>
      <w:r w:rsidRPr="003F5AB1">
        <w:rPr>
          <w:rFonts w:hint="eastAsia"/>
          <w:sz w:val="28"/>
          <w:rtl/>
          <w:lang w:bidi="fa-IR"/>
        </w:rPr>
        <w:t>ات</w:t>
      </w:r>
      <w:r w:rsidRPr="003F5AB1">
        <w:rPr>
          <w:sz w:val="28"/>
          <w:rtl/>
          <w:lang w:bidi="fa-IR"/>
        </w:rPr>
        <w:t xml:space="preserve"> اخلاق</w:t>
      </w:r>
      <w:r w:rsidRPr="003F5AB1">
        <w:rPr>
          <w:rFonts w:hint="cs"/>
          <w:sz w:val="28"/>
          <w:rtl/>
          <w:lang w:bidi="fa-IR"/>
        </w:rPr>
        <w:t>ی</w:t>
      </w:r>
      <w:r w:rsidRPr="003F5AB1">
        <w:rPr>
          <w:sz w:val="28"/>
          <w:rtl/>
          <w:lang w:bidi="fa-IR"/>
        </w:rPr>
        <w:t xml:space="preserve"> </w:t>
      </w:r>
      <w:r w:rsidRPr="003F5AB1">
        <w:rPr>
          <w:rFonts w:hint="cs"/>
          <w:sz w:val="28"/>
          <w:rtl/>
          <w:lang w:bidi="fa-IR"/>
        </w:rPr>
        <w:t>ی</w:t>
      </w:r>
      <w:r w:rsidRPr="003F5AB1">
        <w:rPr>
          <w:rFonts w:hint="eastAsia"/>
          <w:sz w:val="28"/>
          <w:rtl/>
          <w:lang w:bidi="fa-IR"/>
        </w:rPr>
        <w:t>کسان</w:t>
      </w:r>
      <w:r w:rsidRPr="003F5AB1">
        <w:rPr>
          <w:rFonts w:hint="cs"/>
          <w:sz w:val="28"/>
          <w:rtl/>
          <w:lang w:bidi="fa-IR"/>
        </w:rPr>
        <w:t>ی</w:t>
      </w:r>
      <w:r w:rsidRPr="003F5AB1">
        <w:rPr>
          <w:sz w:val="28"/>
          <w:rtl/>
          <w:lang w:bidi="fa-IR"/>
        </w:rPr>
        <w:t xml:space="preserve"> دارند و </w:t>
      </w:r>
      <w:r w:rsidRPr="003F5AB1">
        <w:rPr>
          <w:rFonts w:cs="Times New Roman" w:hint="cs"/>
          <w:sz w:val="28"/>
          <w:rtl/>
          <w:lang w:bidi="fa-IR"/>
        </w:rPr>
        <w:t>…</w:t>
      </w:r>
      <w:r w:rsidRPr="003F5AB1">
        <w:rPr>
          <w:sz w:val="28"/>
          <w:rtl/>
          <w:lang w:bidi="fa-IR"/>
        </w:rPr>
        <w:t xml:space="preserve">. </w:t>
      </w:r>
      <w:r w:rsidRPr="003F5AB1">
        <w:rPr>
          <w:rFonts w:hint="cs"/>
          <w:sz w:val="28"/>
          <w:rtl/>
          <w:lang w:bidi="fa-IR"/>
        </w:rPr>
        <w:t>در</w:t>
      </w:r>
      <w:r w:rsidRPr="003F5AB1">
        <w:rPr>
          <w:sz w:val="28"/>
          <w:rtl/>
          <w:lang w:bidi="fa-IR"/>
        </w:rPr>
        <w:t xml:space="preserve"> </w:t>
      </w:r>
      <w:r w:rsidRPr="003F5AB1">
        <w:rPr>
          <w:rFonts w:hint="cs"/>
          <w:sz w:val="28"/>
          <w:rtl/>
          <w:lang w:bidi="fa-IR"/>
        </w:rPr>
        <w:t>رابطه‌ی</w:t>
      </w:r>
      <w:r w:rsidRPr="003F5AB1">
        <w:rPr>
          <w:sz w:val="28"/>
          <w:rtl/>
          <w:lang w:bidi="fa-IR"/>
        </w:rPr>
        <w:t xml:space="preserve"> همکار بودن به ه</w:t>
      </w:r>
      <w:r w:rsidRPr="003F5AB1">
        <w:rPr>
          <w:rFonts w:hint="cs"/>
          <w:sz w:val="28"/>
          <w:rtl/>
          <w:lang w:bidi="fa-IR"/>
        </w:rPr>
        <w:t>ی</w:t>
      </w:r>
      <w:r w:rsidRPr="003F5AB1">
        <w:rPr>
          <w:rFonts w:hint="eastAsia"/>
          <w:sz w:val="28"/>
          <w:rtl/>
          <w:lang w:bidi="fa-IR"/>
        </w:rPr>
        <w:t>چ</w:t>
      </w:r>
      <w:r w:rsidRPr="003F5AB1">
        <w:rPr>
          <w:sz w:val="28"/>
          <w:rtl/>
          <w:lang w:bidi="fa-IR"/>
        </w:rPr>
        <w:t xml:space="preserve"> </w:t>
      </w:r>
      <w:r w:rsidRPr="003F5AB1">
        <w:rPr>
          <w:rFonts w:hint="cs"/>
          <w:sz w:val="28"/>
          <w:rtl/>
          <w:lang w:bidi="fa-IR"/>
        </w:rPr>
        <w:t>ی</w:t>
      </w:r>
      <w:r w:rsidRPr="003F5AB1">
        <w:rPr>
          <w:rFonts w:hint="eastAsia"/>
          <w:sz w:val="28"/>
          <w:rtl/>
          <w:lang w:bidi="fa-IR"/>
        </w:rPr>
        <w:t>ک</w:t>
      </w:r>
      <w:r w:rsidRPr="003F5AB1">
        <w:rPr>
          <w:sz w:val="28"/>
          <w:rtl/>
          <w:lang w:bidi="fa-IR"/>
        </w:rPr>
        <w:t xml:space="preserve"> از ا</w:t>
      </w:r>
      <w:r w:rsidRPr="003F5AB1">
        <w:rPr>
          <w:rFonts w:hint="cs"/>
          <w:sz w:val="28"/>
          <w:rtl/>
          <w:lang w:bidi="fa-IR"/>
        </w:rPr>
        <w:t>ی</w:t>
      </w:r>
      <w:r w:rsidRPr="003F5AB1">
        <w:rPr>
          <w:rFonts w:hint="eastAsia"/>
          <w:sz w:val="28"/>
          <w:rtl/>
          <w:lang w:bidi="fa-IR"/>
        </w:rPr>
        <w:t>ن</w:t>
      </w:r>
      <w:r w:rsidRPr="003F5AB1">
        <w:rPr>
          <w:sz w:val="28"/>
          <w:rtl/>
          <w:lang w:bidi="fa-IR"/>
        </w:rPr>
        <w:t xml:space="preserve"> ويژگ</w:t>
      </w:r>
      <w:r w:rsidRPr="003F5AB1">
        <w:rPr>
          <w:rFonts w:hint="cs"/>
          <w:sz w:val="28"/>
          <w:rtl/>
          <w:lang w:bidi="fa-IR"/>
        </w:rPr>
        <w:t>ی‌</w:t>
      </w:r>
      <w:r w:rsidRPr="003F5AB1">
        <w:rPr>
          <w:rFonts w:hint="eastAsia"/>
          <w:sz w:val="28"/>
          <w:rtl/>
          <w:lang w:bidi="fa-IR"/>
        </w:rPr>
        <w:t>ها</w:t>
      </w:r>
      <w:r w:rsidRPr="003F5AB1">
        <w:rPr>
          <w:sz w:val="28"/>
          <w:rtl/>
          <w:lang w:bidi="fa-IR"/>
        </w:rPr>
        <w:t xml:space="preserve"> به طور مستق</w:t>
      </w:r>
      <w:r w:rsidRPr="003F5AB1">
        <w:rPr>
          <w:rFonts w:hint="cs"/>
          <w:sz w:val="28"/>
          <w:rtl/>
          <w:lang w:bidi="fa-IR"/>
        </w:rPr>
        <w:t>ی</w:t>
      </w:r>
      <w:r w:rsidRPr="003F5AB1">
        <w:rPr>
          <w:rFonts w:hint="eastAsia"/>
          <w:sz w:val="28"/>
          <w:rtl/>
          <w:lang w:bidi="fa-IR"/>
        </w:rPr>
        <w:t>م</w:t>
      </w:r>
      <w:r w:rsidRPr="003F5AB1">
        <w:rPr>
          <w:sz w:val="28"/>
          <w:rtl/>
          <w:lang w:bidi="fa-IR"/>
        </w:rPr>
        <w:t xml:space="preserve"> اشاره نشده است و ا</w:t>
      </w:r>
      <w:r w:rsidRPr="003F5AB1">
        <w:rPr>
          <w:rFonts w:hint="cs"/>
          <w:sz w:val="28"/>
          <w:rtl/>
          <w:lang w:bidi="fa-IR"/>
        </w:rPr>
        <w:t>ی</w:t>
      </w:r>
      <w:r w:rsidRPr="003F5AB1">
        <w:rPr>
          <w:rFonts w:hint="eastAsia"/>
          <w:sz w:val="28"/>
          <w:rtl/>
          <w:lang w:bidi="fa-IR"/>
        </w:rPr>
        <w:t>ن</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sz w:val="28"/>
          <w:rtl/>
          <w:lang w:bidi="fa-IR"/>
        </w:rPr>
        <w:t xml:space="preserve"> به طور ضمن</w:t>
      </w:r>
      <w:r w:rsidRPr="003F5AB1">
        <w:rPr>
          <w:rFonts w:hint="cs"/>
          <w:sz w:val="28"/>
          <w:rtl/>
          <w:lang w:bidi="fa-IR"/>
        </w:rPr>
        <w:t>ی</w:t>
      </w:r>
      <w:r w:rsidRPr="003F5AB1">
        <w:rPr>
          <w:sz w:val="28"/>
          <w:rtl/>
          <w:lang w:bidi="fa-IR"/>
        </w:rPr>
        <w:t xml:space="preserve"> در ا</w:t>
      </w:r>
      <w:r w:rsidRPr="003F5AB1">
        <w:rPr>
          <w:rFonts w:hint="cs"/>
          <w:sz w:val="28"/>
          <w:rtl/>
          <w:lang w:bidi="fa-IR"/>
        </w:rPr>
        <w:t>ی</w:t>
      </w:r>
      <w:r w:rsidRPr="003F5AB1">
        <w:rPr>
          <w:rFonts w:hint="eastAsia"/>
          <w:sz w:val="28"/>
          <w:rtl/>
          <w:lang w:bidi="fa-IR"/>
        </w:rPr>
        <w:t>ن</w:t>
      </w:r>
      <w:r w:rsidRPr="003F5AB1">
        <w:rPr>
          <w:sz w:val="28"/>
          <w:rtl/>
          <w:lang w:bidi="fa-IR"/>
        </w:rPr>
        <w:t xml:space="preserve"> موجود</w:t>
      </w:r>
      <w:r w:rsidRPr="003F5AB1">
        <w:rPr>
          <w:rFonts w:hint="cs"/>
          <w:sz w:val="28"/>
          <w:rtl/>
          <w:lang w:bidi="fa-IR"/>
        </w:rPr>
        <w:t>ی</w:t>
      </w:r>
      <w:r w:rsidRPr="003F5AB1">
        <w:rPr>
          <w:sz w:val="28"/>
          <w:rtl/>
          <w:lang w:bidi="fa-IR"/>
        </w:rPr>
        <w:t>ت‌ها قرار دارند که با استفاده از آن م</w:t>
      </w:r>
      <w:r w:rsidRPr="003F5AB1">
        <w:rPr>
          <w:rFonts w:hint="cs"/>
          <w:sz w:val="28"/>
          <w:rtl/>
          <w:lang w:bidi="fa-IR"/>
        </w:rPr>
        <w:t>ی‌</w:t>
      </w:r>
      <w:r w:rsidRPr="003F5AB1">
        <w:rPr>
          <w:rFonts w:hint="eastAsia"/>
          <w:sz w:val="28"/>
          <w:rtl/>
          <w:lang w:bidi="fa-IR"/>
        </w:rPr>
        <w:t>توان</w:t>
      </w:r>
      <w:r w:rsidRPr="003F5AB1">
        <w:rPr>
          <w:rFonts w:hint="cs"/>
          <w:sz w:val="28"/>
          <w:rtl/>
          <w:lang w:bidi="fa-IR"/>
        </w:rPr>
        <w:t>ی</w:t>
      </w:r>
      <w:r w:rsidRPr="003F5AB1">
        <w:rPr>
          <w:rFonts w:hint="eastAsia"/>
          <w:sz w:val="28"/>
          <w:rtl/>
          <w:lang w:bidi="fa-IR"/>
        </w:rPr>
        <w:t>م</w:t>
      </w:r>
      <w:r w:rsidR="004237D8" w:rsidRPr="003F5AB1">
        <w:rPr>
          <w:sz w:val="28"/>
          <w:rtl/>
          <w:lang w:bidi="fa-IR"/>
        </w:rPr>
        <w:t xml:space="preserve"> وجود</w:t>
      </w:r>
      <w:r w:rsidR="004237D8" w:rsidRPr="003F5AB1">
        <w:rPr>
          <w:rFonts w:hint="cs"/>
          <w:sz w:val="28"/>
          <w:rtl/>
          <w:lang w:bidi="fa-IR"/>
        </w:rPr>
        <w:t xml:space="preserve"> ی</w:t>
      </w:r>
      <w:r w:rsidRPr="003F5AB1">
        <w:rPr>
          <w:rFonts w:hint="eastAsia"/>
          <w:sz w:val="28"/>
          <w:rtl/>
          <w:lang w:bidi="fa-IR"/>
        </w:rPr>
        <w:t>ا</w:t>
      </w:r>
      <w:r w:rsidRPr="003F5AB1">
        <w:rPr>
          <w:sz w:val="28"/>
          <w:rtl/>
          <w:lang w:bidi="fa-IR"/>
        </w:rPr>
        <w:t xml:space="preserve"> عدم وجود رابطه‌</w:t>
      </w:r>
      <w:r w:rsidRPr="003F5AB1">
        <w:rPr>
          <w:rFonts w:hint="cs"/>
          <w:sz w:val="28"/>
          <w:rtl/>
          <w:lang w:bidi="fa-IR"/>
        </w:rPr>
        <w:t>ی</w:t>
      </w:r>
      <w:r w:rsidRPr="003F5AB1">
        <w:rPr>
          <w:sz w:val="28"/>
          <w:rtl/>
          <w:lang w:bidi="fa-IR"/>
        </w:rPr>
        <w:t xml:space="preserve"> همکار بودن را حدس بزن</w:t>
      </w:r>
      <w:r w:rsidRPr="003F5AB1">
        <w:rPr>
          <w:rFonts w:hint="cs"/>
          <w:sz w:val="28"/>
          <w:rtl/>
          <w:lang w:bidi="fa-IR"/>
        </w:rPr>
        <w:t>ی</w:t>
      </w:r>
      <w:r w:rsidRPr="003F5AB1">
        <w:rPr>
          <w:rFonts w:hint="eastAsia"/>
          <w:sz w:val="28"/>
          <w:rtl/>
          <w:lang w:bidi="fa-IR"/>
        </w:rPr>
        <w:t>م</w:t>
      </w:r>
      <w:r w:rsidRPr="003F5AB1">
        <w:rPr>
          <w:sz w:val="28"/>
          <w:rtl/>
          <w:lang w:bidi="fa-IR"/>
        </w:rPr>
        <w:t>. پس هر موجود</w:t>
      </w:r>
      <w:r w:rsidRPr="003F5AB1">
        <w:rPr>
          <w:rFonts w:hint="cs"/>
          <w:sz w:val="28"/>
          <w:rtl/>
          <w:lang w:bidi="fa-IR"/>
        </w:rPr>
        <w:t>ی</w:t>
      </w:r>
      <w:r w:rsidRPr="003F5AB1">
        <w:rPr>
          <w:rFonts w:hint="eastAsia"/>
          <w:sz w:val="28"/>
          <w:rtl/>
          <w:lang w:bidi="fa-IR"/>
        </w:rPr>
        <w:t>ت</w:t>
      </w:r>
      <w:r w:rsidRPr="003F5AB1">
        <w:rPr>
          <w:sz w:val="28"/>
          <w:rtl/>
          <w:lang w:bidi="fa-IR"/>
        </w:rPr>
        <w:t xml:space="preserve"> م</w:t>
      </w:r>
      <w:r w:rsidRPr="003F5AB1">
        <w:rPr>
          <w:rFonts w:hint="cs"/>
          <w:sz w:val="28"/>
          <w:rtl/>
          <w:lang w:bidi="fa-IR"/>
        </w:rPr>
        <w:t>ی‌</w:t>
      </w:r>
      <w:r w:rsidRPr="003F5AB1">
        <w:rPr>
          <w:rFonts w:hint="eastAsia"/>
          <w:sz w:val="28"/>
          <w:rtl/>
          <w:lang w:bidi="fa-IR"/>
        </w:rPr>
        <w:t>تواند</w:t>
      </w:r>
      <w:r w:rsidRPr="003F5AB1">
        <w:rPr>
          <w:sz w:val="28"/>
          <w:rtl/>
          <w:lang w:bidi="fa-IR"/>
        </w:rPr>
        <w:t xml:space="preserve"> تعداد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پنهان داشته باشد که رابطه‌ها به ا</w:t>
      </w:r>
      <w:r w:rsidRPr="003F5AB1">
        <w:rPr>
          <w:rFonts w:hint="cs"/>
          <w:sz w:val="28"/>
          <w:rtl/>
          <w:lang w:bidi="fa-IR"/>
        </w:rPr>
        <w:t>ی</w:t>
      </w:r>
      <w:r w:rsidRPr="003F5AB1">
        <w:rPr>
          <w:rFonts w:hint="eastAsia"/>
          <w:sz w:val="28"/>
          <w:rtl/>
          <w:lang w:bidi="fa-IR"/>
        </w:rPr>
        <w:t>ن</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sz w:val="28"/>
          <w:rtl/>
          <w:lang w:bidi="fa-IR"/>
        </w:rPr>
        <w:t xml:space="preserve"> وزن م</w:t>
      </w:r>
      <w:r w:rsidRPr="003F5AB1">
        <w:rPr>
          <w:rFonts w:hint="cs"/>
          <w:sz w:val="28"/>
          <w:rtl/>
          <w:lang w:bidi="fa-IR"/>
        </w:rPr>
        <w:t>ی‌</w:t>
      </w:r>
      <w:r w:rsidRPr="003F5AB1">
        <w:rPr>
          <w:rFonts w:hint="eastAsia"/>
          <w:sz w:val="28"/>
          <w:rtl/>
          <w:lang w:bidi="fa-IR"/>
        </w:rPr>
        <w:t>دهند،</w:t>
      </w:r>
      <w:r w:rsidRPr="003F5AB1">
        <w:rPr>
          <w:sz w:val="28"/>
          <w:rtl/>
          <w:lang w:bidi="fa-IR"/>
        </w:rPr>
        <w:t xml:space="preserve"> مثلا در رابطه‌</w:t>
      </w:r>
      <w:r w:rsidRPr="003F5AB1">
        <w:rPr>
          <w:rFonts w:hint="cs"/>
          <w:sz w:val="28"/>
          <w:rtl/>
          <w:lang w:bidi="fa-IR"/>
        </w:rPr>
        <w:t>ی</w:t>
      </w:r>
      <w:r w:rsidRPr="003F5AB1">
        <w:rPr>
          <w:sz w:val="28"/>
          <w:rtl/>
          <w:lang w:bidi="fa-IR"/>
        </w:rPr>
        <w:t xml:space="preserve"> همکار</w:t>
      </w:r>
      <w:r w:rsidRPr="003F5AB1">
        <w:rPr>
          <w:rFonts w:hint="cs"/>
          <w:sz w:val="28"/>
          <w:rtl/>
          <w:lang w:bidi="fa-IR"/>
        </w:rPr>
        <w:t>ی</w:t>
      </w:r>
      <w:r w:rsidRPr="003F5AB1">
        <w:rPr>
          <w:sz w:val="28"/>
          <w:rtl/>
          <w:lang w:bidi="fa-IR"/>
        </w:rPr>
        <w:t xml:space="preserve"> احتمال </w:t>
      </w:r>
      <w:r w:rsidR="00D060A5" w:rsidRPr="003F5AB1">
        <w:rPr>
          <w:sz w:val="28"/>
          <w:rtl/>
          <w:lang w:bidi="fa-IR"/>
        </w:rPr>
        <w:t>این‌که</w:t>
      </w:r>
      <w:r w:rsidRPr="003F5AB1">
        <w:rPr>
          <w:sz w:val="28"/>
          <w:rtl/>
          <w:lang w:bidi="fa-IR"/>
        </w:rPr>
        <w:t xml:space="preserve"> رشته‌</w:t>
      </w:r>
      <w:r w:rsidRPr="003F5AB1">
        <w:rPr>
          <w:rFonts w:hint="cs"/>
          <w:sz w:val="28"/>
          <w:rtl/>
          <w:lang w:bidi="fa-IR"/>
        </w:rPr>
        <w:t>ی</w:t>
      </w:r>
      <w:r w:rsidRPr="003F5AB1">
        <w:rPr>
          <w:sz w:val="28"/>
          <w:rtl/>
          <w:lang w:bidi="fa-IR"/>
        </w:rPr>
        <w:t xml:space="preserve"> تحص</w:t>
      </w:r>
      <w:r w:rsidRPr="003F5AB1">
        <w:rPr>
          <w:rFonts w:hint="cs"/>
          <w:sz w:val="28"/>
          <w:rtl/>
          <w:lang w:bidi="fa-IR"/>
        </w:rPr>
        <w:t>ی</w:t>
      </w:r>
      <w:r w:rsidRPr="003F5AB1">
        <w:rPr>
          <w:rFonts w:hint="eastAsia"/>
          <w:sz w:val="28"/>
          <w:rtl/>
          <w:lang w:bidi="fa-IR"/>
        </w:rPr>
        <w:t>ل</w:t>
      </w:r>
      <w:r w:rsidRPr="003F5AB1">
        <w:rPr>
          <w:rFonts w:hint="cs"/>
          <w:sz w:val="28"/>
          <w:rtl/>
          <w:lang w:bidi="fa-IR"/>
        </w:rPr>
        <w:t>ی</w:t>
      </w:r>
      <w:r w:rsidRPr="003F5AB1">
        <w:rPr>
          <w:sz w:val="28"/>
          <w:rtl/>
          <w:lang w:bidi="fa-IR"/>
        </w:rPr>
        <w:t xml:space="preserve"> دو شخص در ه</w:t>
      </w:r>
      <w:r w:rsidRPr="003F5AB1">
        <w:rPr>
          <w:rFonts w:hint="eastAsia"/>
          <w:sz w:val="28"/>
          <w:rtl/>
          <w:lang w:bidi="fa-IR"/>
        </w:rPr>
        <w:t>مکار</w:t>
      </w:r>
      <w:r w:rsidRPr="003F5AB1">
        <w:rPr>
          <w:sz w:val="28"/>
          <w:rtl/>
          <w:lang w:bidi="fa-IR"/>
        </w:rPr>
        <w:t xml:space="preserve"> شدن آن‌ها تاث</w:t>
      </w:r>
      <w:r w:rsidRPr="003F5AB1">
        <w:rPr>
          <w:rFonts w:hint="cs"/>
          <w:sz w:val="28"/>
          <w:rtl/>
          <w:lang w:bidi="fa-IR"/>
        </w:rPr>
        <w:t>ی</w:t>
      </w:r>
      <w:r w:rsidRPr="003F5AB1">
        <w:rPr>
          <w:rFonts w:hint="eastAsia"/>
          <w:sz w:val="28"/>
          <w:rtl/>
          <w:lang w:bidi="fa-IR"/>
        </w:rPr>
        <w:t>ر</w:t>
      </w:r>
      <w:r w:rsidRPr="003F5AB1">
        <w:rPr>
          <w:sz w:val="28"/>
          <w:rtl/>
          <w:lang w:bidi="fa-IR"/>
        </w:rPr>
        <w:t xml:space="preserve">گذار </w:t>
      </w:r>
      <w:r w:rsidRPr="003F5AB1">
        <w:rPr>
          <w:sz w:val="28"/>
          <w:rtl/>
          <w:lang w:bidi="fa-IR"/>
        </w:rPr>
        <w:lastRenderedPageBreak/>
        <w:t>باشد ب</w:t>
      </w:r>
      <w:r w:rsidRPr="003F5AB1">
        <w:rPr>
          <w:rFonts w:hint="cs"/>
          <w:sz w:val="28"/>
          <w:rtl/>
          <w:lang w:bidi="fa-IR"/>
        </w:rPr>
        <w:t>ی</w:t>
      </w:r>
      <w:r w:rsidRPr="003F5AB1">
        <w:rPr>
          <w:rFonts w:hint="eastAsia"/>
          <w:sz w:val="28"/>
          <w:rtl/>
          <w:lang w:bidi="fa-IR"/>
        </w:rPr>
        <w:t>شتر</w:t>
      </w:r>
      <w:r w:rsidRPr="003F5AB1">
        <w:rPr>
          <w:sz w:val="28"/>
          <w:rtl/>
          <w:lang w:bidi="fa-IR"/>
        </w:rPr>
        <w:t xml:space="preserve">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رنگ پوست دو شخص است، پس وزن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رشته‌ي تحص</w:t>
      </w:r>
      <w:r w:rsidRPr="003F5AB1">
        <w:rPr>
          <w:rFonts w:hint="cs"/>
          <w:sz w:val="28"/>
          <w:rtl/>
          <w:lang w:bidi="fa-IR"/>
        </w:rPr>
        <w:t>ی</w:t>
      </w:r>
      <w:r w:rsidRPr="003F5AB1">
        <w:rPr>
          <w:rFonts w:hint="eastAsia"/>
          <w:sz w:val="28"/>
          <w:rtl/>
          <w:lang w:bidi="fa-IR"/>
        </w:rPr>
        <w:t>ل</w:t>
      </w:r>
      <w:r w:rsidRPr="003F5AB1">
        <w:rPr>
          <w:rFonts w:hint="cs"/>
          <w:sz w:val="28"/>
          <w:rtl/>
          <w:lang w:bidi="fa-IR"/>
        </w:rPr>
        <w:t>ی</w:t>
      </w:r>
      <w:r w:rsidRPr="003F5AB1">
        <w:rPr>
          <w:sz w:val="28"/>
          <w:rtl/>
          <w:lang w:bidi="fa-IR"/>
        </w:rPr>
        <w:t xml:space="preserve"> در ا</w:t>
      </w:r>
      <w:r w:rsidRPr="003F5AB1">
        <w:rPr>
          <w:rFonts w:hint="cs"/>
          <w:sz w:val="28"/>
          <w:rtl/>
          <w:lang w:bidi="fa-IR"/>
        </w:rPr>
        <w:t>ی</w:t>
      </w:r>
      <w:r w:rsidRPr="003F5AB1">
        <w:rPr>
          <w:rFonts w:hint="eastAsia"/>
          <w:sz w:val="28"/>
          <w:rtl/>
          <w:lang w:bidi="fa-IR"/>
        </w:rPr>
        <w:t>ن</w:t>
      </w:r>
      <w:r w:rsidRPr="003F5AB1">
        <w:rPr>
          <w:sz w:val="28"/>
          <w:rtl/>
          <w:lang w:bidi="fa-IR"/>
        </w:rPr>
        <w:t xml:space="preserve"> رابطه ب</w:t>
      </w:r>
      <w:r w:rsidRPr="003F5AB1">
        <w:rPr>
          <w:rFonts w:hint="cs"/>
          <w:sz w:val="28"/>
          <w:rtl/>
          <w:lang w:bidi="fa-IR"/>
        </w:rPr>
        <w:t>ی</w:t>
      </w:r>
      <w:r w:rsidRPr="003F5AB1">
        <w:rPr>
          <w:rFonts w:hint="eastAsia"/>
          <w:sz w:val="28"/>
          <w:rtl/>
          <w:lang w:bidi="fa-IR"/>
        </w:rPr>
        <w:t>شتر</w:t>
      </w:r>
      <w:r w:rsidRPr="003F5AB1">
        <w:rPr>
          <w:sz w:val="28"/>
          <w:rtl/>
          <w:lang w:bidi="fa-IR"/>
        </w:rPr>
        <w:t xml:space="preserve">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رنگ پوست است.</w:t>
      </w:r>
    </w:p>
    <w:p w14:paraId="10A5AE37" w14:textId="0CA353A1" w:rsidR="00135437" w:rsidRPr="003F5AB1" w:rsidRDefault="00135437" w:rsidP="004237D8">
      <w:pPr>
        <w:pStyle w:val="a8"/>
        <w:rPr>
          <w:sz w:val="28"/>
          <w:rtl/>
          <w:lang w:bidi="fa-IR"/>
        </w:rPr>
      </w:pPr>
      <w:r w:rsidRPr="003F5AB1">
        <w:rPr>
          <w:rFonts w:hint="eastAsia"/>
          <w:sz w:val="28"/>
          <w:rtl/>
          <w:lang w:bidi="fa-IR"/>
        </w:rPr>
        <w:t>روش‌ها</w:t>
      </w:r>
      <w:r w:rsidRPr="003F5AB1">
        <w:rPr>
          <w:rFonts w:hint="cs"/>
          <w:sz w:val="28"/>
          <w:rtl/>
          <w:lang w:bidi="fa-IR"/>
        </w:rPr>
        <w:t>ی</w:t>
      </w:r>
      <w:r w:rsidRPr="003F5AB1">
        <w:rPr>
          <w:sz w:val="28"/>
          <w:rtl/>
          <w:lang w:bidi="fa-IR"/>
        </w:rPr>
        <w:t xml:space="preserve">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ارائه شده است. همه‌</w:t>
      </w:r>
      <w:r w:rsidRPr="003F5AB1">
        <w:rPr>
          <w:rFonts w:hint="cs"/>
          <w:sz w:val="28"/>
          <w:rtl/>
          <w:lang w:bidi="fa-IR"/>
        </w:rPr>
        <w:t>ی</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روش‌ها از </w:t>
      </w:r>
      <w:r w:rsidRPr="003F5AB1">
        <w:rPr>
          <w:rFonts w:hint="cs"/>
          <w:sz w:val="28"/>
          <w:rtl/>
          <w:lang w:bidi="fa-IR"/>
        </w:rPr>
        <w:t>ی</w:t>
      </w:r>
      <w:r w:rsidRPr="003F5AB1">
        <w:rPr>
          <w:rFonts w:hint="eastAsia"/>
          <w:sz w:val="28"/>
          <w:rtl/>
          <w:lang w:bidi="fa-IR"/>
        </w:rPr>
        <w:t>ک</w:t>
      </w:r>
      <w:r w:rsidRPr="003F5AB1">
        <w:rPr>
          <w:sz w:val="28"/>
          <w:rtl/>
          <w:lang w:bidi="fa-IR"/>
        </w:rPr>
        <w:t xml:space="preserve"> روال ثابت برا</w:t>
      </w:r>
      <w:r w:rsidRPr="003F5AB1">
        <w:rPr>
          <w:rFonts w:hint="cs"/>
          <w:sz w:val="28"/>
          <w:rtl/>
          <w:lang w:bidi="fa-IR"/>
        </w:rPr>
        <w:t>ی</w:t>
      </w:r>
      <w:r w:rsidRPr="003F5AB1">
        <w:rPr>
          <w:sz w:val="28"/>
          <w:rtl/>
          <w:lang w:bidi="fa-IR"/>
        </w:rPr>
        <w:t xml:space="preserve"> حل مساله استفاده م</w:t>
      </w:r>
      <w:r w:rsidRPr="003F5AB1">
        <w:rPr>
          <w:rFonts w:hint="cs"/>
          <w:sz w:val="28"/>
          <w:rtl/>
          <w:lang w:bidi="fa-IR"/>
        </w:rPr>
        <w:t>ی‌</w:t>
      </w:r>
      <w:r w:rsidRPr="003F5AB1">
        <w:rPr>
          <w:rFonts w:hint="eastAsia"/>
          <w:sz w:val="28"/>
          <w:rtl/>
          <w:lang w:bidi="fa-IR"/>
        </w:rPr>
        <w:t>کنند</w:t>
      </w:r>
      <w:r w:rsidRPr="003F5AB1">
        <w:rPr>
          <w:sz w:val="28"/>
          <w:rtl/>
          <w:lang w:bidi="fa-IR"/>
        </w:rPr>
        <w:t xml:space="preserve"> و هر کدام با نوآور</w:t>
      </w:r>
      <w:r w:rsidRPr="003F5AB1">
        <w:rPr>
          <w:rFonts w:hint="cs"/>
          <w:sz w:val="28"/>
          <w:rtl/>
          <w:lang w:bidi="fa-IR"/>
        </w:rPr>
        <w:t>ی‌</w:t>
      </w:r>
      <w:r w:rsidRPr="003F5AB1">
        <w:rPr>
          <w:rFonts w:hint="eastAsia"/>
          <w:sz w:val="28"/>
          <w:rtl/>
          <w:lang w:bidi="fa-IR"/>
        </w:rPr>
        <w:t>ها</w:t>
      </w:r>
      <w:r w:rsidRPr="003F5AB1">
        <w:rPr>
          <w:rFonts w:hint="cs"/>
          <w:sz w:val="28"/>
          <w:rtl/>
          <w:lang w:bidi="fa-IR"/>
        </w:rPr>
        <w:t>یی</w:t>
      </w:r>
      <w:r w:rsidRPr="003F5AB1">
        <w:rPr>
          <w:sz w:val="28"/>
          <w:rtl/>
          <w:lang w:bidi="fa-IR"/>
        </w:rPr>
        <w:t xml:space="preserve"> که داشته‌اند بهبود‌ها</w:t>
      </w:r>
      <w:r w:rsidRPr="003F5AB1">
        <w:rPr>
          <w:rFonts w:hint="cs"/>
          <w:sz w:val="28"/>
          <w:rtl/>
          <w:lang w:bidi="fa-IR"/>
        </w:rPr>
        <w:t>یی</w:t>
      </w:r>
      <w:r w:rsidRPr="003F5AB1">
        <w:rPr>
          <w:sz w:val="28"/>
          <w:rtl/>
          <w:lang w:bidi="fa-IR"/>
        </w:rPr>
        <w:t xml:space="preserve"> در نتا</w:t>
      </w:r>
      <w:r w:rsidRPr="003F5AB1">
        <w:rPr>
          <w:rFonts w:hint="cs"/>
          <w:sz w:val="28"/>
          <w:rtl/>
          <w:lang w:bidi="fa-IR"/>
        </w:rPr>
        <w:t>ی</w:t>
      </w:r>
      <w:r w:rsidRPr="003F5AB1">
        <w:rPr>
          <w:rFonts w:hint="eastAsia"/>
          <w:sz w:val="28"/>
          <w:rtl/>
          <w:lang w:bidi="fa-IR"/>
        </w:rPr>
        <w:t>ج</w:t>
      </w:r>
      <w:r w:rsidRPr="003F5AB1">
        <w:rPr>
          <w:sz w:val="28"/>
          <w:rtl/>
          <w:lang w:bidi="fa-IR"/>
        </w:rPr>
        <w:t xml:space="preserve"> بدست‌آمده حاصل کرده‌اند. ا</w:t>
      </w:r>
      <w:r w:rsidRPr="003F5AB1">
        <w:rPr>
          <w:rFonts w:hint="cs"/>
          <w:sz w:val="28"/>
          <w:rtl/>
          <w:lang w:bidi="fa-IR"/>
        </w:rPr>
        <w:t>ی</w:t>
      </w:r>
      <w:r w:rsidRPr="003F5AB1">
        <w:rPr>
          <w:rFonts w:hint="eastAsia"/>
          <w:sz w:val="28"/>
          <w:rtl/>
          <w:lang w:bidi="fa-IR"/>
        </w:rPr>
        <w:t>ن</w:t>
      </w:r>
      <w:r w:rsidR="004237D8" w:rsidRPr="003F5AB1">
        <w:rPr>
          <w:sz w:val="28"/>
          <w:rtl/>
          <w:lang w:bidi="fa-IR"/>
        </w:rPr>
        <w:t xml:space="preserve"> روش‌ها در بخش </w:t>
      </w:r>
      <w:r w:rsidR="004237D8" w:rsidRPr="003F5AB1">
        <w:rPr>
          <w:sz w:val="28"/>
          <w:rtl/>
          <w:lang w:bidi="fa-IR"/>
        </w:rPr>
        <w:fldChar w:fldCharType="begin"/>
      </w:r>
      <w:r w:rsidR="004237D8" w:rsidRPr="003F5AB1">
        <w:rPr>
          <w:sz w:val="28"/>
          <w:rtl/>
          <w:lang w:bidi="fa-IR"/>
        </w:rPr>
        <w:instrText xml:space="preserve"> </w:instrText>
      </w:r>
      <w:r w:rsidR="004237D8" w:rsidRPr="003F5AB1">
        <w:rPr>
          <w:sz w:val="28"/>
          <w:lang w:bidi="fa-IR"/>
        </w:rPr>
        <w:instrText>REF</w:instrText>
      </w:r>
      <w:r w:rsidR="004237D8" w:rsidRPr="003F5AB1">
        <w:rPr>
          <w:sz w:val="28"/>
          <w:rtl/>
          <w:lang w:bidi="fa-IR"/>
        </w:rPr>
        <w:instrText xml:space="preserve"> _</w:instrText>
      </w:r>
      <w:r w:rsidR="004237D8" w:rsidRPr="003F5AB1">
        <w:rPr>
          <w:sz w:val="28"/>
          <w:lang w:bidi="fa-IR"/>
        </w:rPr>
        <w:instrText>Ref489257647 \r \h</w:instrText>
      </w:r>
      <w:r w:rsidR="004237D8" w:rsidRPr="003F5AB1">
        <w:rPr>
          <w:sz w:val="28"/>
          <w:rtl/>
          <w:lang w:bidi="fa-IR"/>
        </w:rPr>
        <w:instrText xml:space="preserve"> </w:instrText>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4237D8" w:rsidRPr="003F5AB1">
        <w:rPr>
          <w:sz w:val="28"/>
          <w:rtl/>
          <w:lang w:bidi="fa-IR"/>
        </w:rPr>
      </w:r>
      <w:r w:rsidR="004237D8" w:rsidRPr="003F5AB1">
        <w:rPr>
          <w:sz w:val="28"/>
          <w:rtl/>
          <w:lang w:bidi="fa-IR"/>
        </w:rPr>
        <w:fldChar w:fldCharType="separate"/>
      </w:r>
      <w:r w:rsidR="002B3278">
        <w:rPr>
          <w:sz w:val="28"/>
          <w:rtl/>
          <w:lang w:bidi="fa-IR"/>
        </w:rPr>
        <w:t>‏2-5-</w:t>
      </w:r>
      <w:r w:rsidR="004237D8" w:rsidRPr="003F5AB1">
        <w:rPr>
          <w:sz w:val="28"/>
          <w:rtl/>
          <w:lang w:bidi="fa-IR"/>
        </w:rPr>
        <w:fldChar w:fldCharType="end"/>
      </w:r>
      <w:r w:rsidR="004237D8" w:rsidRPr="003F5AB1">
        <w:rPr>
          <w:sz w:val="28"/>
          <w:rtl/>
          <w:lang w:bidi="fa-IR"/>
        </w:rPr>
        <w:t xml:space="preserve"> ب</w:t>
      </w:r>
      <w:r w:rsidR="004237D8" w:rsidRPr="003F5AB1">
        <w:rPr>
          <w:rFonts w:hint="cs"/>
          <w:sz w:val="28"/>
          <w:rtl/>
          <w:lang w:bidi="fa-IR"/>
        </w:rPr>
        <w:t>ه‌</w:t>
      </w:r>
      <w:r w:rsidRPr="003F5AB1">
        <w:rPr>
          <w:sz w:val="28"/>
          <w:rtl/>
          <w:lang w:bidi="fa-IR"/>
        </w:rPr>
        <w:t>ط</w:t>
      </w:r>
      <w:r w:rsidRPr="003F5AB1">
        <w:rPr>
          <w:rFonts w:hint="eastAsia"/>
          <w:sz w:val="28"/>
          <w:rtl/>
          <w:lang w:bidi="fa-IR"/>
        </w:rPr>
        <w:t>ور</w:t>
      </w:r>
      <w:r w:rsidRPr="003F5AB1">
        <w:rPr>
          <w:sz w:val="28"/>
          <w:rtl/>
          <w:lang w:bidi="fa-IR"/>
        </w:rPr>
        <w:t xml:space="preserve"> کامل معرف</w:t>
      </w:r>
      <w:r w:rsidRPr="003F5AB1">
        <w:rPr>
          <w:rFonts w:hint="cs"/>
          <w:sz w:val="28"/>
          <w:rtl/>
          <w:lang w:bidi="fa-IR"/>
        </w:rPr>
        <w:t>ی</w:t>
      </w:r>
      <w:r w:rsidRPr="003F5AB1">
        <w:rPr>
          <w:sz w:val="28"/>
          <w:rtl/>
          <w:lang w:bidi="fa-IR"/>
        </w:rPr>
        <w:t xml:space="preserve"> خواهند شد.</w:t>
      </w:r>
    </w:p>
    <w:p w14:paraId="3F192535" w14:textId="08F4A240" w:rsidR="00135437" w:rsidRPr="003F5AB1" w:rsidRDefault="00135437" w:rsidP="00135437">
      <w:pPr>
        <w:pStyle w:val="a8"/>
        <w:rPr>
          <w:sz w:val="28"/>
          <w:rtl/>
          <w:lang w:bidi="fa-IR"/>
        </w:rPr>
      </w:pPr>
      <w:r w:rsidRPr="003F5AB1">
        <w:rPr>
          <w:rFonts w:hint="eastAsia"/>
          <w:sz w:val="28"/>
          <w:rtl/>
          <w:lang w:bidi="fa-IR"/>
        </w:rPr>
        <w:t>در</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پژوهش قصد دار</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استفاده از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موجود در پا</w:t>
      </w:r>
      <w:r w:rsidRPr="003F5AB1">
        <w:rPr>
          <w:rFonts w:hint="cs"/>
          <w:sz w:val="28"/>
          <w:rtl/>
          <w:lang w:bidi="fa-IR"/>
        </w:rPr>
        <w:t>ی</w:t>
      </w:r>
      <w:r w:rsidRPr="003F5AB1">
        <w:rPr>
          <w:rFonts w:hint="eastAsia"/>
          <w:sz w:val="28"/>
          <w:rtl/>
          <w:lang w:bidi="fa-IR"/>
        </w:rPr>
        <w:t>گاه‌ها</w:t>
      </w:r>
      <w:r w:rsidRPr="003F5AB1">
        <w:rPr>
          <w:rFonts w:hint="cs"/>
          <w:sz w:val="28"/>
          <w:rtl/>
          <w:lang w:bidi="fa-IR"/>
        </w:rPr>
        <w:t>ی</w:t>
      </w:r>
      <w:r w:rsidRPr="003F5AB1">
        <w:rPr>
          <w:sz w:val="28"/>
          <w:rtl/>
          <w:lang w:bidi="fa-IR"/>
        </w:rPr>
        <w:t xml:space="preserve"> دانش به دو هدف برس</w:t>
      </w:r>
      <w:r w:rsidRPr="003F5AB1">
        <w:rPr>
          <w:rFonts w:hint="cs"/>
          <w:sz w:val="28"/>
          <w:rtl/>
          <w:lang w:bidi="fa-IR"/>
        </w:rPr>
        <w:t>ی</w:t>
      </w:r>
      <w:r w:rsidR="00D060A5" w:rsidRPr="003F5AB1">
        <w:rPr>
          <w:rFonts w:hint="eastAsia"/>
          <w:sz w:val="28"/>
          <w:rtl/>
          <w:lang w:bidi="fa-IR"/>
        </w:rPr>
        <w:t>م</w:t>
      </w:r>
      <w:r w:rsidR="00D060A5" w:rsidRPr="003F5AB1">
        <w:rPr>
          <w:rFonts w:hint="cs"/>
          <w:sz w:val="28"/>
          <w:rtl/>
          <w:lang w:bidi="fa-IR"/>
        </w:rPr>
        <w:t>:</w:t>
      </w:r>
    </w:p>
    <w:p w14:paraId="6F6F9BD9" w14:textId="5DFFD509" w:rsidR="00135437" w:rsidRPr="003F5AB1" w:rsidRDefault="00135437" w:rsidP="004237D8">
      <w:pPr>
        <w:pStyle w:val="a8"/>
        <w:numPr>
          <w:ilvl w:val="0"/>
          <w:numId w:val="14"/>
        </w:numPr>
        <w:rPr>
          <w:sz w:val="28"/>
          <w:lang w:bidi="fa-IR"/>
        </w:rPr>
      </w:pPr>
      <w:r w:rsidRPr="003F5AB1">
        <w:rPr>
          <w:sz w:val="28"/>
          <w:rtl/>
          <w:lang w:bidi="fa-IR"/>
        </w:rPr>
        <w:t>بهبود نتا</w:t>
      </w:r>
      <w:r w:rsidRPr="003F5AB1">
        <w:rPr>
          <w:rFonts w:hint="cs"/>
          <w:sz w:val="28"/>
          <w:rtl/>
          <w:lang w:bidi="fa-IR"/>
        </w:rPr>
        <w:t>ی</w:t>
      </w:r>
      <w:r w:rsidRPr="003F5AB1">
        <w:rPr>
          <w:rFonts w:hint="eastAsia"/>
          <w:sz w:val="28"/>
          <w:rtl/>
          <w:lang w:bidi="fa-IR"/>
        </w:rPr>
        <w:t>ج</w:t>
      </w:r>
      <w:r w:rsidRPr="003F5AB1">
        <w:rPr>
          <w:sz w:val="28"/>
          <w:rtl/>
          <w:lang w:bidi="fa-IR"/>
        </w:rPr>
        <w:t xml:space="preserve"> در روش‌ها</w:t>
      </w:r>
      <w:r w:rsidRPr="003F5AB1">
        <w:rPr>
          <w:rFonts w:hint="cs"/>
          <w:sz w:val="28"/>
          <w:rtl/>
          <w:lang w:bidi="fa-IR"/>
        </w:rPr>
        <w:t>ی</w:t>
      </w:r>
      <w:r w:rsidRPr="003F5AB1">
        <w:rPr>
          <w:sz w:val="28"/>
          <w:rtl/>
          <w:lang w:bidi="fa-IR"/>
        </w:rPr>
        <w:t xml:space="preserve"> معرف</w:t>
      </w:r>
      <w:r w:rsidRPr="003F5AB1">
        <w:rPr>
          <w:rFonts w:hint="cs"/>
          <w:sz w:val="28"/>
          <w:rtl/>
          <w:lang w:bidi="fa-IR"/>
        </w:rPr>
        <w:t>ی</w:t>
      </w:r>
      <w:r w:rsidRPr="003F5AB1">
        <w:rPr>
          <w:sz w:val="28"/>
          <w:rtl/>
          <w:lang w:bidi="fa-IR"/>
        </w:rPr>
        <w:t xml:space="preserve"> شده‌</w:t>
      </w:r>
      <w:r w:rsidRPr="003F5AB1">
        <w:rPr>
          <w:rFonts w:hint="cs"/>
          <w:sz w:val="28"/>
          <w:rtl/>
          <w:lang w:bidi="fa-IR"/>
        </w:rPr>
        <w:t>ی</w:t>
      </w:r>
      <w:r w:rsidRPr="003F5AB1">
        <w:rPr>
          <w:sz w:val="28"/>
          <w:rtl/>
          <w:lang w:bidi="fa-IR"/>
        </w:rPr>
        <w:t xml:space="preserve"> موجود: در ادامه پنج روش از روش‌ها</w:t>
      </w:r>
      <w:r w:rsidR="004237D8" w:rsidRPr="003F5AB1">
        <w:rPr>
          <w:rFonts w:hint="cs"/>
          <w:sz w:val="28"/>
          <w:rtl/>
          <w:lang w:bidi="fa-IR"/>
        </w:rPr>
        <w:t>ی</w:t>
      </w:r>
      <w:r w:rsidRPr="003F5AB1">
        <w:rPr>
          <w:sz w:val="28"/>
          <w:rtl/>
          <w:lang w:bidi="fa-IR"/>
        </w:rPr>
        <w:t xml:space="preserve"> معروف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که به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پرداخته‌اند را انتخاب م</w:t>
      </w:r>
      <w:r w:rsidRPr="003F5AB1">
        <w:rPr>
          <w:rFonts w:hint="cs"/>
          <w:sz w:val="28"/>
          <w:rtl/>
          <w:lang w:bidi="fa-IR"/>
        </w:rPr>
        <w:t>ی‌</w:t>
      </w:r>
      <w:r w:rsidRPr="003F5AB1">
        <w:rPr>
          <w:rFonts w:hint="eastAsia"/>
          <w:sz w:val="28"/>
          <w:rtl/>
          <w:lang w:bidi="fa-IR"/>
        </w:rPr>
        <w:t>کن</w:t>
      </w:r>
      <w:r w:rsidRPr="003F5AB1">
        <w:rPr>
          <w:rFonts w:hint="cs"/>
          <w:sz w:val="28"/>
          <w:rtl/>
          <w:lang w:bidi="fa-IR"/>
        </w:rPr>
        <w:t>ی</w:t>
      </w:r>
      <w:r w:rsidRPr="003F5AB1">
        <w:rPr>
          <w:rFonts w:hint="eastAsia"/>
          <w:sz w:val="28"/>
          <w:rtl/>
          <w:lang w:bidi="fa-IR"/>
        </w:rPr>
        <w:t>م</w:t>
      </w:r>
      <w:r w:rsidRPr="003F5AB1">
        <w:rPr>
          <w:sz w:val="28"/>
          <w:rtl/>
          <w:lang w:bidi="fa-IR"/>
        </w:rPr>
        <w:t xml:space="preserve"> و در بخش </w:t>
      </w:r>
      <w:r w:rsidR="004237D8" w:rsidRPr="003F5AB1">
        <w:rPr>
          <w:sz w:val="28"/>
          <w:rtl/>
          <w:lang w:bidi="fa-IR"/>
        </w:rPr>
        <w:fldChar w:fldCharType="begin"/>
      </w:r>
      <w:r w:rsidR="004237D8" w:rsidRPr="003F5AB1">
        <w:rPr>
          <w:sz w:val="28"/>
          <w:rtl/>
          <w:lang w:bidi="fa-IR"/>
        </w:rPr>
        <w:instrText xml:space="preserve"> </w:instrText>
      </w:r>
      <w:r w:rsidR="004237D8" w:rsidRPr="003F5AB1">
        <w:rPr>
          <w:sz w:val="28"/>
          <w:lang w:bidi="fa-IR"/>
        </w:rPr>
        <w:instrText>REF</w:instrText>
      </w:r>
      <w:r w:rsidR="004237D8" w:rsidRPr="003F5AB1">
        <w:rPr>
          <w:sz w:val="28"/>
          <w:rtl/>
          <w:lang w:bidi="fa-IR"/>
        </w:rPr>
        <w:instrText xml:space="preserve"> _</w:instrText>
      </w:r>
      <w:r w:rsidR="004237D8" w:rsidRPr="003F5AB1">
        <w:rPr>
          <w:sz w:val="28"/>
          <w:lang w:bidi="fa-IR"/>
        </w:rPr>
        <w:instrText>Ref489257817 \w \h</w:instrText>
      </w:r>
      <w:r w:rsidR="004237D8" w:rsidRPr="003F5AB1">
        <w:rPr>
          <w:sz w:val="28"/>
          <w:rtl/>
          <w:lang w:bidi="fa-IR"/>
        </w:rPr>
        <w:instrText xml:space="preserve"> </w:instrText>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4237D8" w:rsidRPr="003F5AB1">
        <w:rPr>
          <w:sz w:val="28"/>
          <w:rtl/>
          <w:lang w:bidi="fa-IR"/>
        </w:rPr>
      </w:r>
      <w:r w:rsidR="004237D8" w:rsidRPr="003F5AB1">
        <w:rPr>
          <w:sz w:val="28"/>
          <w:rtl/>
          <w:lang w:bidi="fa-IR"/>
        </w:rPr>
        <w:fldChar w:fldCharType="separate"/>
      </w:r>
      <w:r w:rsidR="002B3278">
        <w:rPr>
          <w:sz w:val="28"/>
          <w:rtl/>
          <w:lang w:bidi="fa-IR"/>
        </w:rPr>
        <w:t>‏4-1-</w:t>
      </w:r>
      <w:r w:rsidR="004237D8" w:rsidRPr="003F5AB1">
        <w:rPr>
          <w:sz w:val="28"/>
          <w:rtl/>
          <w:lang w:bidi="fa-IR"/>
        </w:rPr>
        <w:fldChar w:fldCharType="end"/>
      </w:r>
      <w:r w:rsidRPr="003F5AB1">
        <w:rPr>
          <w:sz w:val="28"/>
          <w:rtl/>
          <w:lang w:bidi="fa-IR"/>
        </w:rPr>
        <w:t xml:space="preserve"> نشان م</w:t>
      </w:r>
      <w:r w:rsidRPr="003F5AB1">
        <w:rPr>
          <w:rFonts w:hint="cs"/>
          <w:sz w:val="28"/>
          <w:rtl/>
          <w:lang w:bidi="fa-IR"/>
        </w:rPr>
        <w:t>ی‌</w:t>
      </w:r>
      <w:r w:rsidRPr="003F5AB1">
        <w:rPr>
          <w:rFonts w:hint="eastAsia"/>
          <w:sz w:val="28"/>
          <w:rtl/>
          <w:lang w:bidi="fa-IR"/>
        </w:rPr>
        <w:t>ده</w:t>
      </w:r>
      <w:r w:rsidRPr="003F5AB1">
        <w:rPr>
          <w:rFonts w:hint="cs"/>
          <w:sz w:val="28"/>
          <w:rtl/>
          <w:lang w:bidi="fa-IR"/>
        </w:rPr>
        <w:t>ی</w:t>
      </w:r>
      <w:r w:rsidRPr="003F5AB1">
        <w:rPr>
          <w:rFonts w:hint="eastAsia"/>
          <w:sz w:val="28"/>
          <w:rtl/>
          <w:lang w:bidi="fa-IR"/>
        </w:rPr>
        <w:t>م</w:t>
      </w:r>
      <w:r w:rsidRPr="003F5AB1">
        <w:rPr>
          <w:sz w:val="28"/>
          <w:rtl/>
          <w:lang w:bidi="fa-IR"/>
        </w:rPr>
        <w:t xml:space="preserve"> که استفاده از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در فرا</w:t>
      </w:r>
      <w:r w:rsidRPr="003F5AB1">
        <w:rPr>
          <w:rFonts w:hint="cs"/>
          <w:sz w:val="28"/>
          <w:rtl/>
          <w:lang w:bidi="fa-IR"/>
        </w:rPr>
        <w:t>ی</w:t>
      </w:r>
      <w:r w:rsidRPr="003F5AB1">
        <w:rPr>
          <w:rFonts w:hint="eastAsia"/>
          <w:sz w:val="28"/>
          <w:rtl/>
          <w:lang w:bidi="fa-IR"/>
        </w:rPr>
        <w:t>ند</w:t>
      </w:r>
      <w:r w:rsidRPr="003F5AB1">
        <w:rPr>
          <w:sz w:val="28"/>
          <w:rtl/>
          <w:lang w:bidi="fa-IR"/>
        </w:rPr>
        <w:t xml:space="preserve"> آموزش ا</w:t>
      </w:r>
      <w:r w:rsidRPr="003F5AB1">
        <w:rPr>
          <w:rFonts w:hint="cs"/>
          <w:sz w:val="28"/>
          <w:rtl/>
          <w:lang w:bidi="fa-IR"/>
        </w:rPr>
        <w:t>ی</w:t>
      </w:r>
      <w:r w:rsidRPr="003F5AB1">
        <w:rPr>
          <w:rFonts w:hint="eastAsia"/>
          <w:sz w:val="28"/>
          <w:rtl/>
          <w:lang w:bidi="fa-IR"/>
        </w:rPr>
        <w:t>ن</w:t>
      </w:r>
      <w:r w:rsidRPr="003F5AB1">
        <w:rPr>
          <w:sz w:val="28"/>
          <w:rtl/>
          <w:lang w:bidi="fa-IR"/>
        </w:rPr>
        <w:t xml:space="preserve"> پنج روش باعث بهبود </w:t>
      </w:r>
      <w:r w:rsidRPr="003F5AB1">
        <w:rPr>
          <w:rFonts w:hint="eastAsia"/>
          <w:sz w:val="28"/>
          <w:rtl/>
          <w:lang w:bidi="fa-IR"/>
        </w:rPr>
        <w:t>در</w:t>
      </w:r>
      <w:r w:rsidRPr="003F5AB1">
        <w:rPr>
          <w:sz w:val="28"/>
          <w:rtl/>
          <w:lang w:bidi="fa-IR"/>
        </w:rPr>
        <w:t xml:space="preserve"> نتا</w:t>
      </w:r>
      <w:r w:rsidRPr="003F5AB1">
        <w:rPr>
          <w:rFonts w:hint="cs"/>
          <w:sz w:val="28"/>
          <w:rtl/>
          <w:lang w:bidi="fa-IR"/>
        </w:rPr>
        <w:t>ی</w:t>
      </w:r>
      <w:r w:rsidRPr="003F5AB1">
        <w:rPr>
          <w:rFonts w:hint="eastAsia"/>
          <w:sz w:val="28"/>
          <w:rtl/>
          <w:lang w:bidi="fa-IR"/>
        </w:rPr>
        <w:t>ج</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روش‌ها خواهد شد.</w:t>
      </w:r>
    </w:p>
    <w:p w14:paraId="603E43E2" w14:textId="28239738" w:rsidR="004663EC" w:rsidRPr="003F5AB1" w:rsidRDefault="00135437" w:rsidP="001E7343">
      <w:pPr>
        <w:pStyle w:val="a8"/>
        <w:numPr>
          <w:ilvl w:val="0"/>
          <w:numId w:val="14"/>
        </w:numPr>
        <w:rPr>
          <w:sz w:val="28"/>
          <w:rtl/>
          <w:lang w:bidi="fa-IR"/>
        </w:rPr>
      </w:pPr>
      <w:r w:rsidRPr="003F5AB1">
        <w:rPr>
          <w:sz w:val="28"/>
          <w:rtl/>
          <w:lang w:bidi="fa-IR"/>
        </w:rPr>
        <w:t>ارائه‌</w:t>
      </w:r>
      <w:r w:rsidRPr="003F5AB1">
        <w:rPr>
          <w:rFonts w:hint="cs"/>
          <w:sz w:val="28"/>
          <w:rtl/>
          <w:lang w:bidi="fa-IR"/>
        </w:rPr>
        <w:t>ی</w:t>
      </w:r>
      <w:r w:rsidRPr="003F5AB1">
        <w:rPr>
          <w:sz w:val="28"/>
          <w:rtl/>
          <w:lang w:bidi="fa-IR"/>
        </w:rPr>
        <w:t xml:space="preserve"> چارچوب</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سنجش نقاط ضعف و قوت روش‌ها</w:t>
      </w:r>
      <w:r w:rsidRPr="003F5AB1">
        <w:rPr>
          <w:rFonts w:hint="cs"/>
          <w:sz w:val="28"/>
          <w:rtl/>
          <w:lang w:bidi="fa-IR"/>
        </w:rPr>
        <w:t>ی</w:t>
      </w:r>
      <w:r w:rsidRPr="003F5AB1">
        <w:rPr>
          <w:sz w:val="28"/>
          <w:rtl/>
          <w:lang w:bidi="fa-IR"/>
        </w:rPr>
        <w:t xml:space="preserve"> ارائه شده: </w:t>
      </w:r>
      <w:r w:rsidR="00FA0BD4" w:rsidRPr="003F5AB1">
        <w:rPr>
          <w:sz w:val="28"/>
          <w:rtl/>
          <w:lang w:bidi="fa-IR"/>
        </w:rPr>
        <w:t>هم‌چنین</w:t>
      </w:r>
      <w:r w:rsidRPr="003F5AB1">
        <w:rPr>
          <w:sz w:val="28"/>
          <w:rtl/>
          <w:lang w:bidi="fa-IR"/>
        </w:rPr>
        <w:t xml:space="preserve"> با دسته‌بند</w:t>
      </w:r>
      <w:r w:rsidRPr="003F5AB1">
        <w:rPr>
          <w:rFonts w:hint="cs"/>
          <w:sz w:val="28"/>
          <w:rtl/>
          <w:lang w:bidi="fa-IR"/>
        </w:rPr>
        <w:t>ی</w:t>
      </w:r>
      <w:r w:rsidRPr="003F5AB1">
        <w:rPr>
          <w:sz w:val="28"/>
          <w:rtl/>
          <w:lang w:bidi="fa-IR"/>
        </w:rPr>
        <w:t xml:space="preserve">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در بخش </w:t>
      </w:r>
      <w:r w:rsidR="00EF7D12" w:rsidRPr="003F5AB1">
        <w:rPr>
          <w:sz w:val="28"/>
          <w:rtl/>
          <w:lang w:bidi="fa-IR"/>
        </w:rPr>
        <w:fldChar w:fldCharType="begin"/>
      </w:r>
      <w:r w:rsidR="00EF7D12" w:rsidRPr="003F5AB1">
        <w:rPr>
          <w:sz w:val="28"/>
          <w:rtl/>
          <w:lang w:bidi="fa-IR"/>
        </w:rPr>
        <w:instrText xml:space="preserve"> </w:instrText>
      </w:r>
      <w:r w:rsidR="00EF7D12" w:rsidRPr="003F5AB1">
        <w:rPr>
          <w:sz w:val="28"/>
          <w:lang w:bidi="fa-IR"/>
        </w:rPr>
        <w:instrText>REF</w:instrText>
      </w:r>
      <w:r w:rsidR="00EF7D12" w:rsidRPr="003F5AB1">
        <w:rPr>
          <w:sz w:val="28"/>
          <w:rtl/>
          <w:lang w:bidi="fa-IR"/>
        </w:rPr>
        <w:instrText xml:space="preserve"> _</w:instrText>
      </w:r>
      <w:r w:rsidR="00EF7D12" w:rsidRPr="003F5AB1">
        <w:rPr>
          <w:sz w:val="28"/>
          <w:lang w:bidi="fa-IR"/>
        </w:rPr>
        <w:instrText>Ref489257898 \w \h</w:instrText>
      </w:r>
      <w:r w:rsidR="00EF7D12" w:rsidRPr="003F5AB1">
        <w:rPr>
          <w:sz w:val="28"/>
          <w:rtl/>
          <w:lang w:bidi="fa-IR"/>
        </w:rPr>
        <w:instrText xml:space="preserve"> </w:instrText>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EF7D12" w:rsidRPr="003F5AB1">
        <w:rPr>
          <w:sz w:val="28"/>
          <w:rtl/>
          <w:lang w:bidi="fa-IR"/>
        </w:rPr>
      </w:r>
      <w:r w:rsidR="00EF7D12" w:rsidRPr="003F5AB1">
        <w:rPr>
          <w:sz w:val="28"/>
          <w:rtl/>
          <w:lang w:bidi="fa-IR"/>
        </w:rPr>
        <w:fldChar w:fldCharType="separate"/>
      </w:r>
      <w:r w:rsidR="002B3278">
        <w:rPr>
          <w:sz w:val="28"/>
          <w:rtl/>
          <w:lang w:bidi="fa-IR"/>
        </w:rPr>
        <w:t>‏3-3-</w:t>
      </w:r>
      <w:r w:rsidR="00EF7D12" w:rsidRPr="003F5AB1">
        <w:rPr>
          <w:sz w:val="28"/>
          <w:rtl/>
          <w:lang w:bidi="fa-IR"/>
        </w:rPr>
        <w:fldChar w:fldCharType="end"/>
      </w:r>
      <w:r w:rsidRPr="003F5AB1">
        <w:rPr>
          <w:sz w:val="28"/>
          <w:rtl/>
          <w:lang w:bidi="fa-IR"/>
        </w:rPr>
        <w:t xml:space="preserve"> نشان م</w:t>
      </w:r>
      <w:r w:rsidRPr="003F5AB1">
        <w:rPr>
          <w:rFonts w:hint="cs"/>
          <w:sz w:val="28"/>
          <w:rtl/>
          <w:lang w:bidi="fa-IR"/>
        </w:rPr>
        <w:t>ی‌</w:t>
      </w:r>
      <w:r w:rsidRPr="003F5AB1">
        <w:rPr>
          <w:rFonts w:hint="eastAsia"/>
          <w:sz w:val="28"/>
          <w:rtl/>
          <w:lang w:bidi="fa-IR"/>
        </w:rPr>
        <w:t>ده</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اعمال جداگانه‌</w:t>
      </w:r>
      <w:r w:rsidRPr="003F5AB1">
        <w:rPr>
          <w:rFonts w:hint="cs"/>
          <w:sz w:val="28"/>
          <w:rtl/>
          <w:lang w:bidi="fa-IR"/>
        </w:rPr>
        <w:t>ی</w:t>
      </w:r>
      <w:r w:rsidRPr="003F5AB1">
        <w:rPr>
          <w:sz w:val="28"/>
          <w:rtl/>
          <w:lang w:bidi="fa-IR"/>
        </w:rPr>
        <w:t xml:space="preserve"> دسته‌ها</w:t>
      </w:r>
      <w:r w:rsidRPr="003F5AB1">
        <w:rPr>
          <w:rFonts w:hint="cs"/>
          <w:sz w:val="28"/>
          <w:rtl/>
          <w:lang w:bidi="fa-IR"/>
        </w:rPr>
        <w:t>ی</w:t>
      </w:r>
      <w:r w:rsidRPr="003F5AB1">
        <w:rPr>
          <w:sz w:val="28"/>
          <w:rtl/>
          <w:lang w:bidi="fa-IR"/>
        </w:rPr>
        <w:t xml:space="preserve"> مختلف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م</w:t>
      </w:r>
      <w:r w:rsidRPr="003F5AB1">
        <w:rPr>
          <w:rFonts w:hint="cs"/>
          <w:sz w:val="28"/>
          <w:rtl/>
          <w:lang w:bidi="fa-IR"/>
        </w:rPr>
        <w:t>ی‌</w:t>
      </w:r>
      <w:r w:rsidRPr="003F5AB1">
        <w:rPr>
          <w:rFonts w:hint="eastAsia"/>
          <w:sz w:val="28"/>
          <w:rtl/>
          <w:lang w:bidi="fa-IR"/>
        </w:rPr>
        <w:t>توان</w:t>
      </w:r>
      <w:r w:rsidRPr="003F5AB1">
        <w:rPr>
          <w:rFonts w:hint="cs"/>
          <w:sz w:val="28"/>
          <w:rtl/>
          <w:lang w:bidi="fa-IR"/>
        </w:rPr>
        <w:t>ی</w:t>
      </w:r>
      <w:r w:rsidRPr="003F5AB1">
        <w:rPr>
          <w:rFonts w:hint="eastAsia"/>
          <w:sz w:val="28"/>
          <w:rtl/>
          <w:lang w:bidi="fa-IR"/>
        </w:rPr>
        <w:t>م</w:t>
      </w:r>
      <w:r w:rsidRPr="003F5AB1">
        <w:rPr>
          <w:sz w:val="28"/>
          <w:rtl/>
          <w:lang w:bidi="fa-IR"/>
        </w:rPr>
        <w:t xml:space="preserve"> م</w:t>
      </w:r>
      <w:r w:rsidRPr="003F5AB1">
        <w:rPr>
          <w:rFonts w:hint="cs"/>
          <w:sz w:val="28"/>
          <w:rtl/>
          <w:lang w:bidi="fa-IR"/>
        </w:rPr>
        <w:t>ی</w:t>
      </w:r>
      <w:r w:rsidRPr="003F5AB1">
        <w:rPr>
          <w:rFonts w:hint="eastAsia"/>
          <w:sz w:val="28"/>
          <w:rtl/>
          <w:lang w:bidi="fa-IR"/>
        </w:rPr>
        <w:t>زان</w:t>
      </w:r>
      <w:r w:rsidRPr="003F5AB1">
        <w:rPr>
          <w:sz w:val="28"/>
          <w:rtl/>
          <w:lang w:bidi="fa-IR"/>
        </w:rPr>
        <w:t xml:space="preserve"> قدرت و ضعف روش‌ها را در قانون‌ها</w:t>
      </w:r>
      <w:r w:rsidRPr="003F5AB1">
        <w:rPr>
          <w:rFonts w:hint="cs"/>
          <w:sz w:val="28"/>
          <w:rtl/>
          <w:lang w:bidi="fa-IR"/>
        </w:rPr>
        <w:t>ی</w:t>
      </w:r>
      <w:r w:rsidRPr="003F5AB1">
        <w:rPr>
          <w:sz w:val="28"/>
          <w:rtl/>
          <w:lang w:bidi="fa-IR"/>
        </w:rPr>
        <w:t xml:space="preserve"> مختلف بررس</w:t>
      </w:r>
      <w:r w:rsidRPr="003F5AB1">
        <w:rPr>
          <w:rFonts w:hint="cs"/>
          <w:sz w:val="28"/>
          <w:rtl/>
          <w:lang w:bidi="fa-IR"/>
        </w:rPr>
        <w:t>ی</w:t>
      </w:r>
      <w:r w:rsidRPr="003F5AB1">
        <w:rPr>
          <w:sz w:val="28"/>
          <w:rtl/>
          <w:lang w:bidi="fa-IR"/>
        </w:rPr>
        <w:t xml:space="preserve"> کن</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برطرف کر</w:t>
      </w:r>
      <w:r w:rsidRPr="003F5AB1">
        <w:rPr>
          <w:rFonts w:hint="eastAsia"/>
          <w:sz w:val="28"/>
          <w:rtl/>
          <w:lang w:bidi="fa-IR"/>
        </w:rPr>
        <w:t>دن</w:t>
      </w:r>
      <w:r w:rsidRPr="003F5AB1">
        <w:rPr>
          <w:sz w:val="28"/>
          <w:rtl/>
          <w:lang w:bidi="fa-IR"/>
        </w:rPr>
        <w:t xml:space="preserve"> نقاط ضعف م</w:t>
      </w:r>
      <w:r w:rsidRPr="003F5AB1">
        <w:rPr>
          <w:rFonts w:hint="cs"/>
          <w:sz w:val="28"/>
          <w:rtl/>
          <w:lang w:bidi="fa-IR"/>
        </w:rPr>
        <w:t>ی‌</w:t>
      </w:r>
      <w:r w:rsidRPr="003F5AB1">
        <w:rPr>
          <w:rFonts w:hint="eastAsia"/>
          <w:sz w:val="28"/>
          <w:rtl/>
          <w:lang w:bidi="fa-IR"/>
        </w:rPr>
        <w:t>توان</w:t>
      </w:r>
      <w:r w:rsidRPr="003F5AB1">
        <w:rPr>
          <w:sz w:val="28"/>
          <w:rtl/>
          <w:lang w:bidi="fa-IR"/>
        </w:rPr>
        <w:t xml:space="preserve"> روش‌ها</w:t>
      </w:r>
      <w:r w:rsidRPr="003F5AB1">
        <w:rPr>
          <w:rFonts w:hint="cs"/>
          <w:sz w:val="28"/>
          <w:rtl/>
          <w:lang w:bidi="fa-IR"/>
        </w:rPr>
        <w:t>ی</w:t>
      </w:r>
      <w:r w:rsidRPr="003F5AB1">
        <w:rPr>
          <w:sz w:val="28"/>
          <w:rtl/>
          <w:lang w:bidi="fa-IR"/>
        </w:rPr>
        <w:t xml:space="preserve"> قو</w:t>
      </w:r>
      <w:r w:rsidRPr="003F5AB1">
        <w:rPr>
          <w:rFonts w:hint="cs"/>
          <w:sz w:val="28"/>
          <w:rtl/>
          <w:lang w:bidi="fa-IR"/>
        </w:rPr>
        <w:t>ی‌</w:t>
      </w:r>
      <w:r w:rsidRPr="003F5AB1">
        <w:rPr>
          <w:rFonts w:hint="eastAsia"/>
          <w:sz w:val="28"/>
          <w:rtl/>
          <w:lang w:bidi="fa-IR"/>
        </w:rPr>
        <w:t>تر</w:t>
      </w:r>
      <w:r w:rsidRPr="003F5AB1">
        <w:rPr>
          <w:rFonts w:hint="cs"/>
          <w:sz w:val="28"/>
          <w:rtl/>
          <w:lang w:bidi="fa-IR"/>
        </w:rPr>
        <w:t>ی</w:t>
      </w:r>
      <w:r w:rsidRPr="003F5AB1">
        <w:rPr>
          <w:sz w:val="28"/>
          <w:rtl/>
          <w:lang w:bidi="fa-IR"/>
        </w:rPr>
        <w:t xml:space="preserve"> ارائه کرد.</w:t>
      </w:r>
    </w:p>
    <w:p w14:paraId="10C86E10" w14:textId="1F52CBB7" w:rsidR="00C04FC2" w:rsidRDefault="00C04FC2" w:rsidP="00EE5841">
      <w:pPr>
        <w:pStyle w:val="a0"/>
        <w:rPr>
          <w:rtl/>
        </w:rPr>
      </w:pPr>
      <w:bookmarkStart w:id="15" w:name="_Toc490477044"/>
      <w:r>
        <w:rPr>
          <w:rFonts w:hint="cs"/>
          <w:rtl/>
        </w:rPr>
        <w:t>روش انجام پژوهش</w:t>
      </w:r>
      <w:bookmarkEnd w:id="15"/>
    </w:p>
    <w:p w14:paraId="73E6CB15" w14:textId="51E09CD9"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w:t>
      </w:r>
      <w:r w:rsidR="00F26E68">
        <w:rPr>
          <w:rtl/>
        </w:rPr>
        <w:t>همان‌طور</w:t>
      </w:r>
      <w:r w:rsidRPr="00135437">
        <w:rPr>
          <w:rtl/>
        </w:rPr>
        <w:t xml:space="preserve">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00971C30">
        <w:rPr>
          <w:rFonts w:hint="cs"/>
          <w:rtl/>
        </w:rPr>
        <w:t>،</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w:t>
      </w:r>
      <w:r w:rsidR="00352125">
        <w:rPr>
          <w:rtl/>
        </w:rPr>
        <w:t>این‌گونه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2B3278">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w:t>
      </w:r>
      <w:r w:rsidRPr="00135437">
        <w:rPr>
          <w:rtl/>
        </w:rPr>
        <w:lastRenderedPageBreak/>
        <w:t>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2B3278">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2B3278">
        <w:rPr>
          <w:rtl/>
        </w:rPr>
        <w:t>‏3-3-</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6" w:name="_Toc490477045"/>
      <w:r>
        <w:rPr>
          <w:rFonts w:hint="cs"/>
          <w:rtl/>
        </w:rPr>
        <w:t>کاربرد‌های پژوهش</w:t>
      </w:r>
      <w:bookmarkEnd w:id="16"/>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44722CA7" w:rsidR="00135437" w:rsidRDefault="00135437" w:rsidP="00971C30">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00971C30">
        <w:rPr>
          <w:rFonts w:ascii="Symbol" w:hAnsi="Symbol" w:hint="cs"/>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933D54D" w:rsidR="00135437" w:rsidRPr="000C0EF4" w:rsidRDefault="00135437" w:rsidP="006A478E">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006A478E">
        <w:rPr>
          <w:rFonts w:hint="cs"/>
          <w:rtl/>
        </w:rPr>
        <w:t>؛</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w:t>
      </w:r>
      <w:r w:rsidR="00FB105D">
        <w:rPr>
          <w:rFonts w:hint="cs"/>
          <w:rtl/>
        </w:rPr>
        <w:t>«</w:t>
      </w:r>
      <w:r w:rsidRPr="00135437">
        <w:rPr>
          <w:rtl/>
        </w:rPr>
        <w:t xml:space="preserve">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00FB105D">
        <w:rPr>
          <w:rFonts w:cs="Calibri" w:hint="cs"/>
          <w:rtl/>
        </w:rPr>
        <w:t>»</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w:t>
      </w:r>
      <w:r w:rsidR="00D060A5">
        <w:rPr>
          <w:rtl/>
        </w:rPr>
        <w:t>این‌که</w:t>
      </w:r>
      <w:r w:rsidRPr="000C0EF4">
        <w:rPr>
          <w:rtl/>
        </w:rPr>
        <w:t xml:space="preserve"> </w:t>
      </w:r>
      <w:r w:rsidR="00FB105D">
        <w:rPr>
          <w:rFonts w:hint="cs"/>
          <w:rtl/>
        </w:rPr>
        <w:t>«</w:t>
      </w:r>
      <w:r w:rsidRPr="000C0EF4">
        <w:rPr>
          <w:rtl/>
        </w:rPr>
        <w:t>کالا</w:t>
      </w:r>
      <w:r w:rsidRPr="000C0EF4">
        <w:rPr>
          <w:rFonts w:hint="cs"/>
          <w:rtl/>
        </w:rPr>
        <w:t>ی</w:t>
      </w:r>
      <w:r w:rsidRPr="000C0EF4">
        <w:rPr>
          <w:rtl/>
        </w:rPr>
        <w:t xml:space="preserve"> </w:t>
      </w:r>
      <w:r w:rsidR="000C0EF4">
        <w:t>y</w:t>
      </w:r>
      <w:r w:rsidRPr="000C0EF4">
        <w:rPr>
          <w:rtl/>
        </w:rPr>
        <w:t xml:space="preserve"> به تعداد بالا فروش خواهد رفت</w:t>
      </w:r>
      <w:r w:rsidR="00FB105D">
        <w:rPr>
          <w:rFonts w:hint="cs"/>
          <w:rtl/>
        </w:rPr>
        <w:t>»</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6ADF8264" w:rsidR="00135437" w:rsidRPr="00135437" w:rsidRDefault="00135437" w:rsidP="006A478E">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006A478E">
        <w:rPr>
          <w:rFonts w:ascii="Symbol" w:hAnsi="Symbol" w:hint="cs"/>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B7D0DED" w:rsidR="00135437" w:rsidRDefault="00135437" w:rsidP="00A4064C">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7" w:name="_Toc490477046"/>
      <w:r>
        <w:rPr>
          <w:rFonts w:hint="cs"/>
          <w:rtl/>
        </w:rPr>
        <w:lastRenderedPageBreak/>
        <w:t>ساختار پایان‌نامه</w:t>
      </w:r>
      <w:bookmarkEnd w:id="17"/>
    </w:p>
    <w:p w14:paraId="33373623" w14:textId="548DD66C" w:rsidR="00B00AF4" w:rsidRDefault="007B6AF7" w:rsidP="00985AE8">
      <w:pPr>
        <w:pStyle w:val="a8"/>
      </w:pPr>
      <w:r>
        <w:rPr>
          <w:rFonts w:hint="cs"/>
          <w:rtl/>
        </w:rPr>
        <w:t xml:space="preserve">ادامه‌ی این پایان‌نامه به این صورت است که در فصل ۲ پیشینه پژوهش و زمینه‌های تحقیق را شرح </w:t>
      </w:r>
      <w:r w:rsidR="00A4064C">
        <w:rPr>
          <w:rFonts w:hint="cs"/>
          <w:rtl/>
        </w:rPr>
        <w:t>و</w:t>
      </w:r>
      <w:r>
        <w:rPr>
          <w:rFonts w:hint="cs"/>
          <w:rtl/>
        </w:rPr>
        <w:t xml:space="preserve"> توضیح می‌دهیم از چه ابزاری برای انجام این پژوهش استفاده شده است و </w:t>
      </w:r>
      <w:r w:rsidR="00FA0BD4">
        <w:rPr>
          <w:rFonts w:hint="cs"/>
          <w:rtl/>
        </w:rPr>
        <w:t>هم‌چنین</w:t>
      </w:r>
      <w:r>
        <w:rPr>
          <w:rFonts w:hint="cs"/>
          <w:rtl/>
        </w:rPr>
        <w:t xml:space="preserve"> روش‌های مختلف حل این مساله را </w:t>
      </w:r>
      <w:r w:rsidR="00A4064C">
        <w:rPr>
          <w:rFonts w:hint="cs"/>
          <w:rtl/>
        </w:rPr>
        <w:t>بیان می‌کنیم</w:t>
      </w:r>
      <w:r>
        <w:rPr>
          <w:rFonts w:hint="cs"/>
          <w:rtl/>
        </w:rPr>
        <w:t xml:space="preserve">. در فصل 3 مروری داریم بر قوانین انجمنی و معیار‌هایی برای سنجش کیفیت قوانین معرفی می‌کنیم و نحوه‌ی استخراج قانون‌ها از پایگاه‌های دانش را توضیح می‌دهیم و </w:t>
      </w:r>
      <w:r w:rsidR="00056320">
        <w:rPr>
          <w:rFonts w:hint="cs"/>
          <w:rtl/>
        </w:rPr>
        <w:t>در انتهای این فصل پنج قانون هدف،</w:t>
      </w:r>
      <w:r>
        <w:rPr>
          <w:rFonts w:hint="cs"/>
          <w:rtl/>
        </w:rPr>
        <w:t xml:space="preserve"> که قصد استفاده از آن‌ها </w:t>
      </w:r>
      <w:r w:rsidR="00056320">
        <w:rPr>
          <w:rFonts w:hint="cs"/>
          <w:rtl/>
        </w:rPr>
        <w:t>را داریم،</w:t>
      </w:r>
      <w:r>
        <w:rPr>
          <w:rFonts w:hint="cs"/>
          <w:rtl/>
        </w:rPr>
        <w:t xml:space="preserve"> </w:t>
      </w:r>
      <w:r w:rsidR="00636DAC">
        <w:rPr>
          <w:rFonts w:hint="cs"/>
          <w:rtl/>
        </w:rPr>
        <w:t>معرفی</w:t>
      </w:r>
      <w:r>
        <w:rPr>
          <w:rFonts w:hint="cs"/>
          <w:rtl/>
        </w:rPr>
        <w:t xml:space="preserve"> می‌</w:t>
      </w:r>
      <w:r w:rsidR="00636DAC">
        <w:rPr>
          <w:rFonts w:hint="cs"/>
          <w:rtl/>
        </w:rPr>
        <w:t>کنیم</w:t>
      </w:r>
      <w:r>
        <w:rPr>
          <w:rFonts w:hint="cs"/>
          <w:rtl/>
        </w:rPr>
        <w:t xml:space="preserve">. در فصل 4 روش پیشنهادی برای بهبود روش‌های مبتنی بر ویژگی پنهان را شرح می‌دهیم و نحوه‌ی اعمال آن بر روی همه‌ي </w:t>
      </w:r>
      <w:r w:rsidR="00985AE8">
        <w:rPr>
          <w:rFonts w:hint="cs"/>
          <w:rtl/>
        </w:rPr>
        <w:t>روش‌های</w:t>
      </w:r>
      <w:r>
        <w:rPr>
          <w:rFonts w:hint="cs"/>
          <w:rtl/>
        </w:rPr>
        <w:t xml:space="preserve">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توضیح </w:t>
      </w:r>
      <w:r w:rsidR="00985AE8">
        <w:rPr>
          <w:rFonts w:hint="cs"/>
          <w:rtl/>
        </w:rPr>
        <w:t>داده خواهد شد</w:t>
      </w:r>
      <w:r>
        <w:rPr>
          <w:rFonts w:hint="cs"/>
          <w:rtl/>
        </w:rPr>
        <w:t>.</w:t>
      </w:r>
    </w:p>
    <w:p w14:paraId="61F548D8" w14:textId="77777777" w:rsidR="00B00AF4" w:rsidRDefault="00B00AF4">
      <w:pPr>
        <w:bidi w:val="0"/>
        <w:spacing w:after="0" w:line="240" w:lineRule="auto"/>
        <w:jc w:val="left"/>
        <w:rPr>
          <w:rtl/>
          <w:lang w:bidi="ar-SA"/>
        </w:rPr>
      </w:pPr>
      <w:r>
        <w:rPr>
          <w:rtl/>
        </w:rPr>
        <w:br w:type="page"/>
      </w:r>
    </w:p>
    <w:p w14:paraId="564ADDB2" w14:textId="77777777" w:rsidR="00B34911" w:rsidRPr="005A7226" w:rsidRDefault="00B34911" w:rsidP="00B34911">
      <w:pPr>
        <w:pStyle w:val="a"/>
        <w:rPr>
          <w:rtl/>
        </w:rPr>
      </w:pPr>
      <w:bookmarkStart w:id="18" w:name="_Toc490477047"/>
      <w:r w:rsidRPr="005A7226">
        <w:rPr>
          <w:rFonts w:hint="cs"/>
          <w:rtl/>
        </w:rPr>
        <w:lastRenderedPageBreak/>
        <w:t>پیشینه پژوهش</w:t>
      </w:r>
      <w:bookmarkEnd w:id="18"/>
    </w:p>
    <w:p w14:paraId="1127CE9B" w14:textId="77777777" w:rsidR="00B34911" w:rsidRDefault="00B34911" w:rsidP="00B34911">
      <w:pPr>
        <w:pStyle w:val="a8"/>
        <w:rPr>
          <w:rtl/>
        </w:rPr>
      </w:pPr>
    </w:p>
    <w:p w14:paraId="3F2DDB16" w14:textId="1D45951B" w:rsidR="00B34911" w:rsidRPr="006E2030" w:rsidRDefault="00B34911" w:rsidP="005F4B74">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w:t>
      </w:r>
      <w:r w:rsidR="005730D0">
        <w:rPr>
          <w:rFonts w:hint="cs"/>
          <w:rtl/>
        </w:rPr>
        <w:t>مربوط می‌شوند</w:t>
      </w:r>
      <w:r w:rsidRPr="006E2030">
        <w:rPr>
          <w:rFonts w:hint="cs"/>
          <w:rtl/>
        </w:rPr>
        <w:t xml:space="preserve">، خواهیم پرداخت. روش‌هایی با </w:t>
      </w:r>
      <w:r>
        <w:rPr>
          <w:rFonts w:hint="cs"/>
          <w:rtl/>
        </w:rPr>
        <w:t>راهکار</w:t>
      </w:r>
      <w:r w:rsidR="002F64AB">
        <w:rPr>
          <w:rFonts w:hint="cs"/>
          <w:rtl/>
        </w:rPr>
        <w:t>‌های مختلف</w:t>
      </w:r>
      <w:r w:rsidRPr="006E2030">
        <w:rPr>
          <w:rFonts w:hint="cs"/>
          <w:rtl/>
        </w:rPr>
        <w:t xml:space="preserve"> در حوزه‌های مختلف تلاش به حل این مساله کرده‌اند.</w:t>
      </w:r>
      <w:r w:rsidR="00687564">
        <w:t xml:space="preserve"> </w:t>
      </w:r>
      <w:r w:rsidRPr="006E2030">
        <w:rPr>
          <w:rFonts w:hint="cs"/>
          <w:rtl/>
        </w:rPr>
        <w:t>این روش‌ها می‌</w:t>
      </w:r>
      <w:r w:rsidR="005F4B74">
        <w:rPr>
          <w:rFonts w:hint="cs"/>
          <w:rtl/>
        </w:rPr>
        <w:t xml:space="preserve">توانند به سه دسته </w:t>
      </w:r>
      <w:r w:rsidRPr="006E2030">
        <w:rPr>
          <w:rFonts w:hint="cs"/>
          <w:rtl/>
        </w:rPr>
        <w:t>تقسیم می‌شوند:</w:t>
      </w:r>
      <w:r w:rsidRPr="006E2030">
        <w:t xml:space="preserve"> </w:t>
      </w:r>
      <w:r w:rsidRPr="006E2030">
        <w:rPr>
          <w:rFonts w:hint="cs"/>
          <w:rtl/>
        </w:rPr>
        <w:t>۱- روش‌های مبتنی بر ویژگی‌های گراف</w:t>
      </w:r>
      <w:r w:rsidR="00F11A88">
        <w:rPr>
          <w:rFonts w:hint="cs"/>
          <w:rtl/>
        </w:rPr>
        <w:t xml:space="preserve"> </w:t>
      </w:r>
      <w:r w:rsidR="00F11A88">
        <w:fldChar w:fldCharType="begin" w:fldLock="1"/>
      </w:r>
      <w:r w:rsidR="00F11A88">
        <w:instrText>ADDIN CSL_CITATION { "citationItems" : [ { "id" : "ITEM-1", "itemData" : { "abstract" : "\u2014 The growing ubiquity of social networks has spurred research in link prediction, which aims to predict new connections based on existing ones in the network. The 2011 IJCNN Social Network challenge asked participants to separate real edges from fake in a set of 8960 edges sampled from an anonymized, directed graph depicting a subset of relationships on Flickr. Our method incorporates 94 distinct graph features, used as input for classification with Random Forests. We present a three-pronged approach to the link prediction task, along with several novel variations on established similarity metrics. We discuss the challenges of processing a graph with more than a million nodes. We found that the best classification results were achieved through the combination of a large number of features that model different aspects of the graph structure. Our method achieved an area under the receiver-operator characteristic (ROC) curve of 0.9695, the 2nd best overall score in the competition and the best score which did not de-anonymize the dataset.", "author" : [ { "dropping-particle" : "", "family" : "Cukierski", "given" : "William", "non-dropping-particle" : "", "parse-names" : false, "suffix" : "" }, { "dropping-particle" : "", "family" : "Hamner", "given" : "Benjamin", "non-dropping-particle" : "", "parse-names" : false, "suffix" : "" }, { "dropping-particle" : "", "family" : "Yang", "given" : "Bo", "non-dropping-particle" : "", "parse-names" : false, "suffix" : "" } ], "id" : "ITEM-1", "issued" : { "date-parts" : [ [ "0" ] ] }, "title" : "Graph-based Features for Supervised Link Prediction", "type" : "article-journal" }, "uris" : [ "http://www.mendeley.com/documents/?uuid=bffc0dea-b5e6-3a31-beee-3071c6dd2dd4" ] } ], "mendeley" : { "formattedCitation" : "[8]", "plainTextFormattedCitation" : "[8]", "previouslyFormattedCitation" : "[8]" }, "properties" : { "noteIndex" : 0 }, "schema" : "https://github.com/citation-style-language/schema/raw/master/csl-citation.json" }</w:instrText>
      </w:r>
      <w:r w:rsidR="00F11A88">
        <w:fldChar w:fldCharType="separate"/>
      </w:r>
      <w:r w:rsidR="00F11A88" w:rsidRPr="00F11A88">
        <w:rPr>
          <w:noProof/>
        </w:rPr>
        <w:t>[8]</w:t>
      </w:r>
      <w:r w:rsidR="00F11A88">
        <w:fldChar w:fldCharType="end"/>
      </w:r>
      <w:r w:rsidR="00F11A88">
        <w:rPr>
          <w:rFonts w:hint="cs"/>
          <w:rtl/>
        </w:rPr>
        <w:t xml:space="preserve"> </w:t>
      </w:r>
      <w:r w:rsidRPr="006E2030">
        <w:rPr>
          <w:rFonts w:hint="cs"/>
          <w:rtl/>
        </w:rPr>
        <w:t>۲- روش‌های مدل تصادفی مارکوف</w:t>
      </w:r>
      <w:r w:rsidR="00F11A88">
        <w:rPr>
          <w:rFonts w:hint="cs"/>
          <w:rtl/>
        </w:rPr>
        <w:t xml:space="preserve"> </w:t>
      </w:r>
      <w:r w:rsidR="00F11A88">
        <w:fldChar w:fldCharType="begin" w:fldLock="1"/>
      </w:r>
      <w:r w:rsidR="00F11A88">
        <w:instrText>ADDIN CSL_CITATION { "citationItems" : [ { "id" : "ITEM-1", "itemData" : { "DOI" : "10.1007/s10994-006-5833-1", "ISSN" : "0885-6125", "author" : [ { "dropping-particle" : "", "family" : "Richardson", "given" : "Matthew", "non-dropping-particle" : "", "parse-names" : false, "suffix" : "" }, { "dropping-particle" : "", "family" : "Domingos", "given" : "Pedro", "non-dropping-particle" : "", "parse-names" : false, "suffix" : "" } ], "container-title" : "Machine Learning", "id" : "ITEM-1", "issue" : "1-2", "issued" : { "date-parts" : [ [ "2006", "2", "27" ] ] }, "page" : "107-136", "publisher" : "Kluwer Academic Publishers", "title" : "Markov logic networks", "type" : "article-journal", "volume" : "62" }, "uris" : [ "http://www.mendeley.com/documents/?uuid=5267dcf6-105d-3610-88d2-9bf657589b7e" ] } ], "mendeley" : { "formattedCitation" : "[9]", "plainTextFormattedCitation" : "[9]", "previouslyFormattedCitation" : "[9]" }, "properties" : { "noteIndex" : 0 }, "schema" : "https://github.com/citation-style-language/schema/raw/master/csl-citation.json" }</w:instrText>
      </w:r>
      <w:r w:rsidR="00F11A88">
        <w:fldChar w:fldCharType="separate"/>
      </w:r>
      <w:r w:rsidR="00F11A88" w:rsidRPr="00F11A88">
        <w:rPr>
          <w:noProof/>
        </w:rPr>
        <w:t>[9]</w:t>
      </w:r>
      <w:r w:rsidR="00F11A88">
        <w:fldChar w:fldCharType="end"/>
      </w:r>
      <w:r w:rsidRPr="006E2030">
        <w:rPr>
          <w:rFonts w:hint="cs"/>
          <w:rtl/>
        </w:rPr>
        <w:t xml:space="preserve"> ۳- روش‌های مبتنی بر ویژگی‌های پنهان</w:t>
      </w:r>
      <w:r w:rsidR="00F11A88">
        <w:rPr>
          <w:rFonts w:hint="cs"/>
          <w:rtl/>
        </w:rPr>
        <w:t xml:space="preserve"> </w:t>
      </w:r>
      <w:r w:rsidR="00F11A88">
        <w:fldChar w:fldCharType="begin" w:fldLock="1"/>
      </w:r>
      <w:r w:rsidR="004B28A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F11A88">
        <w:fldChar w:fldCharType="separate"/>
      </w:r>
      <w:r w:rsidR="00F11A88" w:rsidRPr="00F11A88">
        <w:rPr>
          <w:noProof/>
        </w:rPr>
        <w:t>[6]</w:t>
      </w:r>
      <w:r w:rsidR="00F11A88">
        <w:fldChar w:fldCharType="end"/>
      </w:r>
      <w:r w:rsidRPr="006E2030">
        <w:rPr>
          <w:rFonts w:hint="cs"/>
          <w:rtl/>
        </w:rPr>
        <w:t>.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38A048B3" w:rsidR="00B34911" w:rsidRDefault="00F26E68" w:rsidP="003F48B9">
      <w:pPr>
        <w:spacing w:line="360" w:lineRule="auto"/>
        <w:jc w:val="both"/>
      </w:pPr>
      <w:r>
        <w:rPr>
          <w:rFonts w:hint="cs"/>
          <w:rtl/>
        </w:rPr>
        <w:lastRenderedPageBreak/>
        <w:t>همان‌طور</w:t>
      </w:r>
      <w:r w:rsidR="00B34911" w:rsidRPr="006E2030">
        <w:rPr>
          <w:rFonts w:hint="cs"/>
          <w:rtl/>
        </w:rPr>
        <w:t xml:space="preserve"> که در بخش </w:t>
      </w:r>
      <w:r w:rsidR="00B34911">
        <w:fldChar w:fldCharType="begin"/>
      </w:r>
      <w:r w:rsidR="00B34911">
        <w:rPr>
          <w:rtl/>
        </w:rPr>
        <w:instrText xml:space="preserve"> </w:instrText>
      </w:r>
      <w:r w:rsidR="00B34911">
        <w:rPr>
          <w:rFonts w:hint="cs"/>
        </w:rPr>
        <w:instrText>REF</w:instrText>
      </w:r>
      <w:r w:rsidR="00B34911">
        <w:rPr>
          <w:rFonts w:hint="cs"/>
          <w:rtl/>
        </w:rPr>
        <w:instrText xml:space="preserve"> _</w:instrText>
      </w:r>
      <w:r w:rsidR="00B34911">
        <w:rPr>
          <w:rFonts w:hint="cs"/>
        </w:rPr>
        <w:instrText>Ref489271015 \r \h</w:instrText>
      </w:r>
      <w:r w:rsidR="00B34911">
        <w:rPr>
          <w:rtl/>
        </w:rPr>
        <w:instrText xml:space="preserve"> </w:instrText>
      </w:r>
      <w:r w:rsidR="00B34911">
        <w:fldChar w:fldCharType="separate"/>
      </w:r>
      <w:r w:rsidR="002B3278">
        <w:rPr>
          <w:rtl/>
        </w:rPr>
        <w:t>‏2-1-2-</w:t>
      </w:r>
      <w:r w:rsidR="00B34911">
        <w:fldChar w:fldCharType="end"/>
      </w:r>
      <w:r w:rsidR="00B34911" w:rsidRPr="006E2030">
        <w:rPr>
          <w:rFonts w:hint="cs"/>
          <w:rtl/>
        </w:rPr>
        <w:t>گفتیم تمر‌کز ما در این تحقیق روی روش‌ه</w:t>
      </w:r>
      <w:r w:rsidR="00B34911">
        <w:rPr>
          <w:rFonts w:hint="cs"/>
          <w:rtl/>
        </w:rPr>
        <w:t>ای مبتنی بر ویژگی‌های پنهان است.</w:t>
      </w:r>
      <w:r w:rsidR="00B34911" w:rsidRPr="006E2030">
        <w:rPr>
          <w:rFonts w:hint="cs"/>
          <w:rtl/>
        </w:rPr>
        <w:t xml:space="preserve"> در ادامه این روش‌ها را به صورت کامل توضیح داده و تعدادی از آن‌ها را به طور مختصر م</w:t>
      </w:r>
      <w:r w:rsidR="003F48B9">
        <w:rPr>
          <w:rFonts w:hint="cs"/>
          <w:rtl/>
        </w:rPr>
        <w:t xml:space="preserve">عرفی کرده و نحوه‌ی کار آن‌ها </w:t>
      </w:r>
      <w:r w:rsidR="00B34911" w:rsidRPr="006E2030">
        <w:rPr>
          <w:rFonts w:hint="cs"/>
          <w:rtl/>
        </w:rPr>
        <w:t>و نتایج ب</w:t>
      </w:r>
      <w:r w:rsidR="00B34911">
        <w:rPr>
          <w:rFonts w:hint="cs"/>
          <w:rtl/>
        </w:rPr>
        <w:t>ه‌</w:t>
      </w:r>
      <w:r w:rsidR="00B34911" w:rsidRPr="006E2030">
        <w:rPr>
          <w:rFonts w:hint="cs"/>
          <w:rtl/>
        </w:rPr>
        <w:t>دست آمده از آن‌ها را توضیح می‌دهیم.</w:t>
      </w:r>
    </w:p>
    <w:p w14:paraId="3F03206D" w14:textId="12C23D06" w:rsidR="00EF6570" w:rsidRDefault="00EF6570" w:rsidP="00B34911">
      <w:pPr>
        <w:pStyle w:val="Level2"/>
        <w:rPr>
          <w:rtl/>
        </w:rPr>
      </w:pPr>
      <w:bookmarkStart w:id="19" w:name="_Toc490477048"/>
      <w:r>
        <w:rPr>
          <w:rFonts w:hint="cs"/>
          <w:rtl/>
        </w:rPr>
        <w:t>زمینه‌های تحقیق</w:t>
      </w:r>
      <w:bookmarkEnd w:id="19"/>
    </w:p>
    <w:p w14:paraId="75933150" w14:textId="65A9B39A"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20" w:name="_Toc490477049"/>
      <w:r w:rsidRPr="00994F94">
        <w:rPr>
          <w:rFonts w:hint="cs"/>
          <w:rtl/>
        </w:rPr>
        <w:t>شبکه‌های همگون و ناهمگون</w:t>
      </w:r>
      <w:bookmarkEnd w:id="20"/>
    </w:p>
    <w:p w14:paraId="7E2437F0" w14:textId="53AF9F84" w:rsidR="00FE4AD1" w:rsidRDefault="0050553D" w:rsidP="001C7378">
      <w:pPr>
        <w:rPr>
          <w:rtl/>
        </w:rPr>
      </w:pPr>
      <w:r>
        <w:rPr>
          <w:rFonts w:hint="cs"/>
          <w:rtl/>
        </w:rPr>
        <w:t>در سال‌های اخیر شبکه‌های اجتماعی پیشرفت زیادی داشته</w:t>
      </w:r>
      <w:r w:rsidR="001C7378">
        <w:rPr>
          <w:rFonts w:hint="cs"/>
          <w:rtl/>
        </w:rPr>
        <w:t xml:space="preserve"> است و در زمینه‌های مختلفی شبکه‌</w:t>
      </w:r>
      <w:r>
        <w:rPr>
          <w:rFonts w:hint="cs"/>
          <w:rtl/>
        </w:rPr>
        <w:t>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rsidR="004B28A6">
        <w:fldChar w:fldCharType="begin" w:fldLock="1"/>
      </w:r>
      <w:r w:rsidR="0097652E">
        <w:instrText>ADDIN CSL_CITATION { "citationItems" : [ { "id" : "ITEM-1", "itemData" : { "DOI" : "10.1613/jair.5013", "ISSN" : "1076 - 9757", "abstract" : "This paper tackles the problem of endogenous link prediction for Knowledge Base completion. Knowledge Bases can be represented as directed graphs whose nodes correspond to entities and edges to relationships. Previous attempts either consist of powerful systems with high capacity to model complex connectivity patterns, which unfortunately usually end up overfitting on rare relationships, or in approaches that trade capacity for simplicity in order to fairly model all relationships, frequent or not. In this paper, we propose Tatec a happy medium obtained by complementing a high-capacity model with a simpler one, both pre-trained separately and then combined. We present several variants of this model with different kinds of regularization and combination strategies and show that this approach outperforms existing methods on different types of relationships by achieving state-of-the-art results on four benchmarks of the literature.", "author" : [ { "dropping-particle" : "", "family" : "Garcia-Duran", "given" : "Alberto", "non-dropping-particle" : "", "parse-names" : false, "suffix" : "" }, { "dropping-particle" : "", "family" : "Bordes", "given" : "Antoine", "non-dropping-particle" : "", "parse-names" : false, "suffix" : "" }, { "dropping-particle" : "", "family" : "Usunier", "given" : "Nicolas", "non-dropping-particle" : "", "parse-names" : false, "suffix" : "" }, { "dropping-particle" : "", "family" : "Grandvalet", "given" : "Yves", "non-dropping-particle" : "", "parse-names" : false, "suffix" : "" } ], "container-title" : "Arxiv", "id" : "ITEM-1", "issued" : { "date-parts" : [ [ "2015" ] ] }, "page" : "26", "title" : "Combining Two And Three-Way Embeddings Models for Link Prediction in Knowledge Bases", "type" : "article-journal", "volume" : "1" }, "uris" : [ "http://www.mendeley.com/documents/?uuid=35c72b74-fa94-4cba-8a8d-2c91427d84ef" ] } ], "mendeley" : { "formattedCitation" : "[10]", "plainTextFormattedCitation" : "[10]", "previouslyFormattedCitation" : "[10]" }, "properties" : { "noteIndex" : 0 }, "schema" : "https://github.com/citation-style-language/schema/raw/master/csl-citation.json" }</w:instrText>
      </w:r>
      <w:r w:rsidR="004B28A6">
        <w:fldChar w:fldCharType="separate"/>
      </w:r>
      <w:r w:rsidR="004B28A6" w:rsidRPr="004B28A6">
        <w:rPr>
          <w:noProof/>
        </w:rPr>
        <w:t>[10]</w:t>
      </w:r>
      <w:r w:rsidR="004B28A6">
        <w:fldChar w:fldCharType="end"/>
      </w:r>
      <w:r w:rsidR="004B28A6">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2B3278">
        <w:rPr>
          <w:rtl/>
        </w:rPr>
        <w:t xml:space="preserve">شکل </w:t>
      </w:r>
      <w:r w:rsidR="002B3278">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lastRenderedPageBreak/>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146A4E7B" w:rsidR="00A508D2" w:rsidRDefault="005E0845" w:rsidP="005E0845">
      <w:pPr>
        <w:pStyle w:val="Caption"/>
      </w:pPr>
      <w:bookmarkStart w:id="21" w:name="_Ref489824825"/>
      <w:bookmarkStart w:id="22" w:name="_Ref489824818"/>
      <w:bookmarkStart w:id="23" w:name="_Toc49047700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w:t>
      </w:r>
      <w:r>
        <w:rPr>
          <w:rtl/>
        </w:rPr>
        <w:fldChar w:fldCharType="end"/>
      </w:r>
      <w:bookmarkEnd w:id="21"/>
      <w:r>
        <w:rPr>
          <w:rFonts w:hint="cs"/>
          <w:noProof/>
          <w:rtl/>
        </w:rPr>
        <w:t xml:space="preserve"> شبکه‌ی همگون</w:t>
      </w:r>
      <w:bookmarkEnd w:id="22"/>
      <w:bookmarkEnd w:id="23"/>
    </w:p>
    <w:p w14:paraId="6B13A4F8" w14:textId="0580907C" w:rsidR="00FE4AD1" w:rsidRDefault="0050553D" w:rsidP="0030314D">
      <w:pPr>
        <w:rPr>
          <w:rtl/>
        </w:rPr>
      </w:pPr>
      <w:r>
        <w:rPr>
          <w:rFonts w:hint="cs"/>
          <w:rtl/>
        </w:rPr>
        <w:t xml:space="preserve">اما </w:t>
      </w:r>
      <w:r w:rsidR="00F26E68">
        <w:rPr>
          <w:rFonts w:hint="cs"/>
          <w:rtl/>
        </w:rPr>
        <w:t>همان‌طور</w:t>
      </w:r>
      <w:r>
        <w:rPr>
          <w:rFonts w:hint="cs"/>
          <w:rtl/>
        </w:rPr>
        <w:t xml:space="preserve">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w:t>
      </w:r>
      <w:r w:rsidR="00FA0BD4">
        <w:rPr>
          <w:rFonts w:hint="cs"/>
          <w:rtl/>
        </w:rPr>
        <w:t>هم‌چنین</w:t>
      </w:r>
      <w:r w:rsidR="00FE4AD1">
        <w:rPr>
          <w:rFonts w:hint="cs"/>
          <w:rtl/>
        </w:rPr>
        <w:t xml:space="preserve">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2B3278">
        <w:rPr>
          <w:rtl/>
        </w:rPr>
        <w:t xml:space="preserve">شکل </w:t>
      </w:r>
      <w:r w:rsidR="002B3278">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lastRenderedPageBreak/>
        <w:drawing>
          <wp:inline distT="0" distB="0" distL="0" distR="0" wp14:anchorId="6B742AC6" wp14:editId="77D9BE7F">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752" cy="2563323"/>
                    </a:xfrm>
                    <a:prstGeom prst="rect">
                      <a:avLst/>
                    </a:prstGeom>
                    <a:noFill/>
                    <a:ln>
                      <a:noFill/>
                    </a:ln>
                  </pic:spPr>
                </pic:pic>
              </a:graphicData>
            </a:graphic>
          </wp:inline>
        </w:drawing>
      </w:r>
    </w:p>
    <w:p w14:paraId="7EE28322" w14:textId="1697F789" w:rsidR="00C146D7" w:rsidRDefault="0030314D" w:rsidP="0030314D">
      <w:pPr>
        <w:pStyle w:val="Caption"/>
      </w:pPr>
      <w:bookmarkStart w:id="24" w:name="_Ref489824936"/>
      <w:bookmarkStart w:id="25" w:name="_Toc4904770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w:t>
      </w:r>
      <w:r>
        <w:rPr>
          <w:rtl/>
        </w:rPr>
        <w:fldChar w:fldCharType="end"/>
      </w:r>
      <w:bookmarkEnd w:id="24"/>
      <w:r>
        <w:rPr>
          <w:rFonts w:hint="cs"/>
          <w:rtl/>
        </w:rPr>
        <w:t xml:space="preserve"> شبکه ناهمگون</w:t>
      </w:r>
      <w:bookmarkEnd w:id="25"/>
    </w:p>
    <w:p w14:paraId="5BD67885" w14:textId="199833E7" w:rsidR="00994F94" w:rsidRDefault="00994F94" w:rsidP="00B34911">
      <w:pPr>
        <w:pStyle w:val="Level4"/>
        <w:rPr>
          <w:rtl/>
        </w:rPr>
      </w:pPr>
      <w:bookmarkStart w:id="26" w:name="_Ref489271015"/>
      <w:bookmarkStart w:id="27" w:name="_Toc490477050"/>
      <w:r w:rsidRPr="00994F94">
        <w:rPr>
          <w:rFonts w:hint="cs"/>
          <w:rtl/>
        </w:rPr>
        <w:t xml:space="preserve">پیش‌بینی </w:t>
      </w:r>
      <w:r w:rsidRPr="00994F94">
        <w:rPr>
          <w:rtl/>
        </w:rPr>
        <w:t>پیوند</w:t>
      </w:r>
      <w:bookmarkEnd w:id="26"/>
      <w:bookmarkEnd w:id="27"/>
    </w:p>
    <w:p w14:paraId="40D6F2D9" w14:textId="35F2A53F" w:rsidR="001106A8" w:rsidRDefault="001106A8" w:rsidP="00E60F0E">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w:t>
      </w:r>
      <w:r w:rsidR="00AF6FFF">
        <w:rPr>
          <w:rFonts w:hint="cs"/>
          <w:rtl/>
        </w:rPr>
        <w:t>،</w:t>
      </w:r>
      <w:r>
        <w:rPr>
          <w:rFonts w:hint="cs"/>
          <w:rtl/>
        </w:rPr>
        <w:t xml:space="preserve"> یک گراف از روابط بین موجودیت‌ها </w:t>
      </w:r>
      <w:r w:rsidR="00AF6FFF">
        <w:rPr>
          <w:rFonts w:hint="cs"/>
          <w:rtl/>
        </w:rPr>
        <w:t xml:space="preserve">را </w:t>
      </w:r>
      <w:r>
        <w:rPr>
          <w:rFonts w:hint="cs"/>
          <w:rtl/>
        </w:rPr>
        <w:t>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w:t>
      </w:r>
      <w:r w:rsidR="0097652E">
        <w:rPr>
          <w:rFonts w:hint="cs"/>
          <w:rtl/>
        </w:rPr>
        <w:t xml:space="preserve"> </w:t>
      </w:r>
      <w:r w:rsidR="0097652E">
        <w:fldChar w:fldCharType="begin" w:fldLock="1"/>
      </w:r>
      <w:r w:rsidR="00A66C8D">
        <w:instrText>ADDIN CSL_CITATION { "citationItems" : [ { "id" : "ITEM-1", "itemData" : { "abstract" : "Large databases of facts are prevalent in many applications. Such databases are accurate, but as they broaden their scope they become increasingly incomplete. In contrast to extending such a database, we present a system to query whether it con-tains an arbitrary fact. This work can be thought of as re-casting open domain in-formation extraction: rather than growing a database of known facts, we smooth this data into a database in which any possi-ble fact has membership with some confi-dence. We evaluate our system predicting held out facts, achieving 74.2% accuracy and outperforming multiple baselines. We also evaluate the system as a common-sense filter for the ReVerb Open IE sys-tem, and as a method for answer validation in a Question Answering task.", "author" : [ { "dropping-particle" : "", "family" : "Angeli", "given" : "Gabor", "non-dropping-particle" : "", "parse-names" : false, "suffix" : "" }, { "dropping-particle" : "", "family" : "Manning", "given" : "Christopher D", "non-dropping-particle" : "", "parse-names" : false, "suffix" : "" } ], "id" : "ITEM-1", "issued" : { "date-parts" : [ [ "0" ] ] }, "page" : "133-142", "title" : "Philosophers are Mortal: Inferring the Truth of Unseen Facts", "type" : "article-journal" }, "uris" : [ "http://www.mendeley.com/documents/?uuid=ad7f0fa2-fc64-3860-a3a8-b9a4d1c7057c" ] } ], "mendeley" : { "formattedCitation" : "[11]", "plainTextFormattedCitation" : "[11]", "previouslyFormattedCitation" : "[11]" }, "properties" : { "noteIndex" : 0 }, "schema" : "https://github.com/citation-style-language/schema/raw/master/csl-citation.json" }</w:instrText>
      </w:r>
      <w:r w:rsidR="0097652E">
        <w:fldChar w:fldCharType="separate"/>
      </w:r>
      <w:r w:rsidR="0097652E" w:rsidRPr="0097652E">
        <w:rPr>
          <w:noProof/>
        </w:rPr>
        <w:t>[11]</w:t>
      </w:r>
      <w:r w:rsidR="0097652E">
        <w:fldChar w:fldCharType="end"/>
      </w:r>
      <w:r>
        <w:rPr>
          <w:rFonts w:hint="cs"/>
          <w:rtl/>
        </w:rPr>
        <w:t xml:space="preserve">.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2B3278">
        <w:rPr>
          <w:rtl/>
        </w:rPr>
        <w:t xml:space="preserve">شکل </w:t>
      </w:r>
      <w:r w:rsidR="002B3278">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w:t>
      </w:r>
      <w:r w:rsidR="00AF6FFF">
        <w:rPr>
          <w:rFonts w:hint="cs"/>
          <w:rtl/>
        </w:rPr>
        <w:t>پیوند</w:t>
      </w:r>
      <w:r>
        <w:rPr>
          <w:rFonts w:hint="cs"/>
          <w:rtl/>
        </w:rPr>
        <w:t xml:space="preserve"> تلاش می‌کند که بررسی کند که رابطه‌ی </w:t>
      </w:r>
      <w:r w:rsidR="001A2E4C">
        <w:rPr>
          <w:rFonts w:hint="cs"/>
          <w:rtl/>
        </w:rPr>
        <w:t>«تولد»</w:t>
      </w:r>
      <w:r>
        <w:rPr>
          <w:rFonts w:hint="cs"/>
          <w:rtl/>
        </w:rPr>
        <w:t xml:space="preserve"> بین گره‌های </w:t>
      </w:r>
      <w:r w:rsidR="001A2E4C">
        <w:rPr>
          <w:rFonts w:hint="cs"/>
          <w:rtl/>
        </w:rPr>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lastRenderedPageBreak/>
        <w:drawing>
          <wp:inline distT="0" distB="0" distL="0" distR="0" wp14:anchorId="5A57B6BC" wp14:editId="10A9D5E3">
            <wp:extent cx="3755904" cy="2946245"/>
            <wp:effectExtent l="0" t="0" r="0" b="6985"/>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8160" cy="2948014"/>
                    </a:xfrm>
                    <a:prstGeom prst="rect">
                      <a:avLst/>
                    </a:prstGeom>
                    <a:noFill/>
                    <a:ln>
                      <a:noFill/>
                    </a:ln>
                  </pic:spPr>
                </pic:pic>
              </a:graphicData>
            </a:graphic>
          </wp:inline>
        </w:drawing>
      </w:r>
    </w:p>
    <w:p w14:paraId="51DF38C1" w14:textId="44432AF9" w:rsidR="001A2E4C" w:rsidRDefault="00B421A5" w:rsidP="00B421A5">
      <w:pPr>
        <w:pStyle w:val="Caption"/>
      </w:pPr>
      <w:bookmarkStart w:id="28" w:name="_Ref489824967"/>
      <w:bookmarkStart w:id="29" w:name="_Toc49047701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w:t>
      </w:r>
      <w:r>
        <w:rPr>
          <w:rtl/>
        </w:rPr>
        <w:fldChar w:fldCharType="end"/>
      </w:r>
      <w:bookmarkEnd w:id="28"/>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bookmarkEnd w:id="29"/>
    </w:p>
    <w:p w14:paraId="06A22D66" w14:textId="508491A2"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2B3278">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30" w:name="_Ref489391124"/>
      <w:bookmarkStart w:id="31" w:name="_Ref489391134"/>
      <w:bookmarkStart w:id="32" w:name="_Toc490477051"/>
      <w:r w:rsidRPr="00994F94">
        <w:rPr>
          <w:rFonts w:hint="cs"/>
          <w:rtl/>
        </w:rPr>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30"/>
      <w:bookmarkEnd w:id="31"/>
      <w:bookmarkEnd w:id="32"/>
    </w:p>
    <w:p w14:paraId="686A32C8" w14:textId="4CFAB2BD" w:rsidR="00C16471" w:rsidRDefault="00C16471" w:rsidP="00A66C8D">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lastRenderedPageBreak/>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465AD527" w:rsidR="00BA4888" w:rsidRDefault="00BA4888" w:rsidP="00A66C8D">
      <w:pPr>
        <w:rPr>
          <w:rtl/>
        </w:rPr>
      </w:pPr>
      <w:r>
        <w:rPr>
          <w:rFonts w:hint="cs"/>
          <w:rtl/>
        </w:rPr>
        <w:t>اما در فرض جهان</w:t>
      </w:r>
      <w:r w:rsidR="00560B70">
        <w:rPr>
          <w:rFonts w:hint="cs"/>
          <w:rtl/>
        </w:rPr>
        <w:t>‌</w:t>
      </w:r>
      <w:r>
        <w:rPr>
          <w:rFonts w:hint="cs"/>
          <w:rtl/>
        </w:rPr>
        <w:t xml:space="preserve">باز </w:t>
      </w:r>
      <w:r w:rsidR="00352125">
        <w:rPr>
          <w:rFonts w:hint="cs"/>
          <w:rtl/>
        </w:rPr>
        <w:t>این‌گونه</w:t>
      </w:r>
      <w:r>
        <w:rPr>
          <w:rFonts w:hint="cs"/>
          <w:rtl/>
        </w:rPr>
        <w:t xml:space="preserve"> نیست و اگر حقیقتی در پایگاه دانش وجود نداشته باشد نمی‌توانیم با اطمینان بگوییم که آن حقیقت اشتباه است، و ممکن است صحیح باشد</w:t>
      </w:r>
      <w:r w:rsidR="00D07436">
        <w:t xml:space="preserve"> </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sidR="00D07436">
        <w:t xml:space="preserve">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33" w:name="_Toc490477052"/>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33"/>
    </w:p>
    <w:p w14:paraId="562FF47C" w14:textId="405C2028" w:rsidR="00994F94" w:rsidRDefault="0081051C" w:rsidP="004509A5">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تابع هدف </w:t>
      </w:r>
      <w:r>
        <w:rPr>
          <w:rtl/>
        </w:rPr>
        <w:t>است</w:t>
      </w:r>
      <w:r w:rsidR="00BC60AB">
        <w:rPr>
          <w:rFonts w:hint="cs"/>
          <w:rtl/>
        </w:rPr>
        <w:t xml:space="preserve"> که به صورت مجموع </w:t>
      </w:r>
      <w:r w:rsidR="00175359">
        <w:rPr>
          <w:rFonts w:hint="cs"/>
          <w:rtl/>
        </w:rPr>
        <w:t xml:space="preserve">روی </w:t>
      </w:r>
      <w:r w:rsidR="00BC60AB">
        <w:rPr>
          <w:rFonts w:hint="cs"/>
          <w:rtl/>
        </w:rPr>
        <w:t>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پایگاه‌های دانش بزرگ که در حافظه‌ی اصلی </w:t>
      </w:r>
      <w:r w:rsidR="002E5839">
        <w:rPr>
          <w:rFonts w:hint="cs"/>
          <w:rtl/>
          <w:lang w:bidi="fa-IR"/>
        </w:rPr>
        <w:t xml:space="preserve">ماشین </w:t>
      </w:r>
      <w:r w:rsidR="00BC60AB">
        <w:rPr>
          <w:rFonts w:hint="cs"/>
          <w:rtl/>
          <w:lang w:bidi="fa-IR"/>
        </w:rPr>
        <w:t>جا نمی‌گیرند را حل می‌کند</w:t>
      </w:r>
      <w:r>
        <w:rPr>
          <w:rtl/>
        </w:rPr>
        <w:t xml:space="preserve">. </w:t>
      </w:r>
      <w:r w:rsidR="00FA0BD4">
        <w:rPr>
          <w:rFonts w:hint="cs"/>
          <w:rtl/>
        </w:rPr>
        <w:t>هم‌چنین</w:t>
      </w:r>
      <w:r w:rsidR="00BC60AB">
        <w:rPr>
          <w:rFonts w:hint="cs"/>
          <w:rtl/>
        </w:rPr>
        <w:t xml:space="preserve">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r w:rsidR="00A66C8D">
        <w:rPr>
          <w:rFonts w:hint="cs"/>
          <w:rtl/>
          <w:lang w:bidi="fa-IR"/>
        </w:rPr>
        <w:t xml:space="preserve"> </w:t>
      </w:r>
      <w:r w:rsidR="00A66C8D">
        <w:rPr>
          <w:lang w:bidi="fa-IR"/>
        </w:rPr>
        <w:fldChar w:fldCharType="begin" w:fldLock="1"/>
      </w:r>
      <w:r w:rsidR="00322116">
        <w:rPr>
          <w:lang w:bidi="fa-IR"/>
        </w:rPr>
        <w:instrText>ADDIN CSL_CITATION { "citationItems" : [ { "id" : "ITEM-1", "itemData" : { "DOI" : "10.1007/978-3-7908-2604-3_16", "author" : [ { "dropping-particle" : "", "family" : "Bottou", "given" : "L\u00e9on", "non-dropping-particle" : "", "parse-names" : false, "suffix" : "" } ], "container-title" : "Proceedings of COMPSTAT'2010", "id" : "ITEM-1", "issued" : { "date-parts" : [ [ "2010" ] ] }, "page" : "177-186", "publisher" : "Physica-Verlag HD", "publisher-place" : "Heidelberg", "title" : "Large-Scale Machine Learning with Stochastic Gradient Descent", "type" : "chapter" }, "uris" : [ "http://www.mendeley.com/documents/?uuid=59135d32-cfe5-3d89-a411-8e6d0788180f" ] } ], "mendeley" : { "formattedCitation" : "[13]", "plainTextFormattedCitation" : "[13]", "previouslyFormattedCitation" : "[13]" }, "properties" : { "noteIndex" : 0 }, "schema" : "https://github.com/citation-style-language/schema/raw/master/csl-citation.json" }</w:instrText>
      </w:r>
      <w:r w:rsidR="00A66C8D">
        <w:rPr>
          <w:lang w:bidi="fa-IR"/>
        </w:rPr>
        <w:fldChar w:fldCharType="separate"/>
      </w:r>
      <w:r w:rsidR="00A66C8D" w:rsidRPr="00A66C8D">
        <w:rPr>
          <w:noProof/>
          <w:lang w:bidi="fa-IR"/>
        </w:rPr>
        <w:t>[13]</w:t>
      </w:r>
      <w:r w:rsidR="00A66C8D">
        <w:rPr>
          <w:lang w:bidi="fa-IR"/>
        </w:rPr>
        <w:fldChar w:fldCharType="end"/>
      </w:r>
      <w:r w:rsidR="00553867">
        <w:rPr>
          <w:rtl/>
        </w:rPr>
        <w:t>.</w:t>
      </w:r>
    </w:p>
    <w:p w14:paraId="5EB9C33B" w14:textId="62F3854B" w:rsidR="00B51BB8" w:rsidRDefault="00B51BB8" w:rsidP="00B51BB8">
      <w:pPr>
        <w:pStyle w:val="a8"/>
        <w:rPr>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4" w:name="_Ref489293378"/>
      <w:bookmarkStart w:id="35" w:name="_Toc490477053"/>
      <w:r>
        <w:rPr>
          <w:rFonts w:hint="cs"/>
          <w:rtl/>
        </w:rPr>
        <w:lastRenderedPageBreak/>
        <w:t>روش‌های مبتنی بر ویژگی‌های پنهان</w:t>
      </w:r>
      <w:bookmarkEnd w:id="34"/>
      <w:bookmarkEnd w:id="35"/>
    </w:p>
    <w:p w14:paraId="5A8D7118" w14:textId="1D54EFB2"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00F26E68">
        <w:rPr>
          <w:rFonts w:hint="cs"/>
          <w:rtl/>
        </w:rPr>
        <w:t>همان‌طور</w:t>
      </w:r>
      <w:r w:rsidRPr="006E2030">
        <w:rPr>
          <w:rFonts w:hint="cs"/>
          <w:rtl/>
        </w:rPr>
        <w:t xml:space="preserve">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263CA396" w:rsidR="003E62E0" w:rsidRPr="006E2030" w:rsidRDefault="003E62E0" w:rsidP="00520C18">
      <w:pPr>
        <w:spacing w:line="360" w:lineRule="auto"/>
        <w:rPr>
          <w:rtl/>
        </w:rPr>
      </w:pPr>
      <w:r w:rsidRPr="006E2030">
        <w:rPr>
          <w:rFonts w:hint="cs"/>
          <w:rtl/>
        </w:rPr>
        <w:t>برای مثال در رابطه‌ی دوستی فاکتور‌هایی تاثیرگذار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w:t>
      </w:r>
      <w:r w:rsidR="00D060A5">
        <w:rPr>
          <w:rFonts w:hint="cs"/>
          <w:rtl/>
        </w:rPr>
        <w:t>این‌که</w:t>
      </w:r>
      <w:r w:rsidRPr="006E2030">
        <w:rPr>
          <w:rFonts w:hint="cs"/>
          <w:rtl/>
        </w:rPr>
        <w:t xml:space="preserve">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581226ED"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w:t>
      </w:r>
      <w:r w:rsidR="00D060A5">
        <w:rPr>
          <w:rFonts w:hint="cs"/>
          <w:color w:val="000000" w:themeColor="text1"/>
          <w:rtl/>
        </w:rPr>
        <w:t>این‌که</w:t>
      </w:r>
      <w:r w:rsidRPr="006E2030">
        <w:rPr>
          <w:rFonts w:hint="cs"/>
          <w:color w:val="000000" w:themeColor="text1"/>
          <w:rtl/>
        </w:rPr>
        <w:t xml:space="preserve">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2B3278">
        <w:rPr>
          <w:rtl/>
        </w:rPr>
        <w:t xml:space="preserve">شکل </w:t>
      </w:r>
      <w:r w:rsidR="002B3278">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46B654DF">
            <wp:extent cx="4176886" cy="186133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76886" cy="1861337"/>
                    </a:xfrm>
                    <a:prstGeom prst="rect">
                      <a:avLst/>
                    </a:prstGeom>
                    <a:noFill/>
                    <a:ln>
                      <a:noFill/>
                    </a:ln>
                  </pic:spPr>
                </pic:pic>
              </a:graphicData>
            </a:graphic>
          </wp:inline>
        </w:drawing>
      </w:r>
    </w:p>
    <w:p w14:paraId="760501E7" w14:textId="2FF68872" w:rsidR="00202B45" w:rsidRDefault="00B421A5" w:rsidP="00B421A5">
      <w:pPr>
        <w:pStyle w:val="Caption"/>
      </w:pPr>
      <w:bookmarkStart w:id="36" w:name="_Ref489825082"/>
      <w:bookmarkStart w:id="37" w:name="_Toc49047701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4</w:t>
      </w:r>
      <w:r>
        <w:rPr>
          <w:rtl/>
        </w:rPr>
        <w:fldChar w:fldCharType="end"/>
      </w:r>
      <w:bookmarkEnd w:id="36"/>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bookmarkEnd w:id="37"/>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59FE8D74" w:rsidR="003E62E0" w:rsidRPr="006E2030" w:rsidRDefault="004A0509" w:rsidP="008A35C1">
      <w:pPr>
        <w:pStyle w:val="ListParagraph"/>
        <w:numPr>
          <w:ilvl w:val="1"/>
          <w:numId w:val="8"/>
        </w:numPr>
        <w:spacing w:after="0" w:line="360" w:lineRule="auto"/>
        <w:jc w:val="both"/>
        <w:rPr>
          <w:rtl/>
        </w:rPr>
      </w:pPr>
      <w:r>
        <w:rPr>
          <w:rtl/>
        </w:rPr>
        <w:t>رسکال</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8" w:name="_Ref489292861"/>
      <w:bookmarkStart w:id="39" w:name="_Ref489292868"/>
      <w:bookmarkStart w:id="40" w:name="_Ref489733304"/>
      <w:bookmarkStart w:id="41" w:name="_Ref489736909"/>
      <w:bookmarkStart w:id="42" w:name="_Toc490477054"/>
      <w:r>
        <w:rPr>
          <w:rFonts w:ascii="Calibri" w:hAnsi="Calibri" w:hint="cs"/>
          <w:rtl/>
        </w:rPr>
        <w:lastRenderedPageBreak/>
        <w:t>تقسیم‌بندی داده‌های پایگاه دانش</w:t>
      </w:r>
      <w:bookmarkEnd w:id="38"/>
      <w:bookmarkEnd w:id="39"/>
      <w:bookmarkEnd w:id="40"/>
      <w:bookmarkEnd w:id="41"/>
      <w:bookmarkEnd w:id="42"/>
    </w:p>
    <w:p w14:paraId="058C8F96" w14:textId="66FB3E86"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w:t>
      </w:r>
      <w:r w:rsidR="00322116">
        <w:rPr>
          <w:rFonts w:hint="cs"/>
          <w:rtl/>
        </w:rPr>
        <w:t xml:space="preserve"> </w:t>
      </w:r>
      <w:r w:rsidR="00322116">
        <w:fldChar w:fldCharType="begin" w:fldLock="1"/>
      </w:r>
      <w:r w:rsidR="001D48FA">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322116">
        <w:fldChar w:fldCharType="separate"/>
      </w:r>
      <w:r w:rsidR="00322116" w:rsidRPr="00322116">
        <w:rPr>
          <w:noProof/>
        </w:rPr>
        <w:t>[2]</w:t>
      </w:r>
      <w:r w:rsidR="00322116">
        <w:fldChar w:fldCharType="end"/>
      </w:r>
      <w:r w:rsidRPr="006E2030">
        <w:rPr>
          <w:rFonts w:hint="cs"/>
          <w:rtl/>
        </w:rPr>
        <w:t>.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394F5F1F"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w:t>
      </w:r>
      <w:r w:rsidR="001D48FA">
        <w:rPr>
          <w:rFonts w:hint="cs"/>
          <w:rtl/>
        </w:rPr>
        <w:t xml:space="preserve"> </w:t>
      </w:r>
      <w:r w:rsidR="001D48FA">
        <w:fldChar w:fldCharType="begin" w:fldLock="1"/>
      </w:r>
      <w:r w:rsidR="001D48FA">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1D48FA">
        <w:fldChar w:fldCharType="separate"/>
      </w:r>
      <w:r w:rsidR="001D48FA" w:rsidRPr="001D48FA">
        <w:rPr>
          <w:noProof/>
        </w:rPr>
        <w:t>[6]</w:t>
      </w:r>
      <w:r w:rsidR="001D48FA">
        <w:fldChar w:fldCharType="end"/>
      </w:r>
      <w:r w:rsidRPr="006E2030">
        <w:rPr>
          <w:rFonts w:hint="cs"/>
          <w:rtl/>
        </w:rPr>
        <w:t>.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14CAEF8D"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r w:rsidR="001D48FA">
        <w:rPr>
          <w:rFonts w:hint="cs"/>
          <w:rtl/>
        </w:rPr>
        <w:t xml:space="preserve"> </w:t>
      </w:r>
      <w:r w:rsidR="001D48FA">
        <w:fldChar w:fldCharType="begin" w:fldLock="1"/>
      </w:r>
      <w:r w:rsidR="00B82947">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1D48FA">
        <w:fldChar w:fldCharType="separate"/>
      </w:r>
      <w:r w:rsidR="001D48FA" w:rsidRPr="001D48FA">
        <w:rPr>
          <w:noProof/>
        </w:rPr>
        <w:t>[14]</w:t>
      </w:r>
      <w:r w:rsidR="001D48FA">
        <w:fldChar w:fldCharType="end"/>
      </w:r>
      <w:r w:rsidRPr="006E2030">
        <w:rPr>
          <w:rFonts w:hint="cs"/>
          <w:rtl/>
        </w:rPr>
        <w:t>.</w:t>
      </w:r>
    </w:p>
    <w:p w14:paraId="538AC471" w14:textId="1D3C3DC2" w:rsidR="003E62E0" w:rsidRDefault="003E62E0" w:rsidP="003E62E0">
      <w:pPr>
        <w:spacing w:line="360" w:lineRule="auto"/>
        <w:jc w:val="both"/>
      </w:pPr>
    </w:p>
    <w:p w14:paraId="2B19F58C" w14:textId="77777777" w:rsidR="00A01112" w:rsidRDefault="00A01112" w:rsidP="003E62E0">
      <w:pPr>
        <w:spacing w:line="360" w:lineRule="auto"/>
        <w:jc w:val="both"/>
        <w:rPr>
          <w:rtl/>
        </w:rPr>
      </w:pPr>
    </w:p>
    <w:p w14:paraId="771F2283" w14:textId="0F92905F" w:rsidR="005F797F" w:rsidRDefault="005F797F" w:rsidP="005F797F">
      <w:pPr>
        <w:pStyle w:val="Caption"/>
        <w:keepNext/>
      </w:pPr>
      <w:bookmarkStart w:id="43" w:name="_Toc490476990"/>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B3278">
        <w:rPr>
          <w:noProof/>
          <w:rtl/>
        </w:rPr>
        <w:t>1</w:t>
      </w:r>
      <w:r w:rsidR="00F10676">
        <w:rPr>
          <w:rtl/>
        </w:rPr>
        <w:fldChar w:fldCharType="end"/>
      </w:r>
      <w:r>
        <w:rPr>
          <w:rFonts w:hint="cs"/>
          <w:rtl/>
        </w:rPr>
        <w:t xml:space="preserve"> تقسیم‌بندی پایگاه‌های دانش</w:t>
      </w:r>
      <w:bookmarkEnd w:id="43"/>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3ED83A08" w:rsidR="003E62E0" w:rsidRPr="006E2030" w:rsidRDefault="003E62E0" w:rsidP="003E62E0">
      <w:pPr>
        <w:spacing w:line="360" w:lineRule="auto"/>
        <w:jc w:val="both"/>
        <w:rPr>
          <w:rtl/>
        </w:rPr>
      </w:pPr>
      <w:r w:rsidRPr="006E2030">
        <w:rPr>
          <w:rFonts w:hint="cs"/>
          <w:rtl/>
        </w:rPr>
        <w:t xml:space="preserve">روش‌های مبتنی بر ویژگی‌های پنهان به صورت تکراری انجام می‌شوند و نیاز است در هر تکرار بررسی کنیم که به آستانه‌ی مناسب برای قطع تکرار الگوریتم رسیده‌ایم یا خیر. </w:t>
      </w:r>
      <w:r w:rsidR="00FA0BD4">
        <w:rPr>
          <w:rFonts w:hint="cs"/>
          <w:rtl/>
        </w:rPr>
        <w:t>هم‌چنین</w:t>
      </w:r>
      <w:r w:rsidRPr="006E2030">
        <w:rPr>
          <w:rFonts w:hint="cs"/>
          <w:rtl/>
        </w:rPr>
        <w:t xml:space="preserve">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w:t>
      </w:r>
      <w:r w:rsidRPr="006E2030">
        <w:rPr>
          <w:rFonts w:hint="cs"/>
          <w:rtl/>
        </w:rPr>
        <w:lastRenderedPageBreak/>
        <w:t>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22012D4D" w:rsidR="003E62E0" w:rsidRPr="006E2030" w:rsidRDefault="003E62E0" w:rsidP="00077171">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2B3278">
        <w:rPr>
          <w:rtl/>
        </w:rPr>
        <w:t xml:space="preserve">شکل </w:t>
      </w:r>
      <w:r w:rsidR="002B3278">
        <w:rPr>
          <w:noProof/>
          <w:rtl/>
        </w:rPr>
        <w:t>5</w:t>
      </w:r>
      <w:r w:rsidR="00B421A5">
        <w:rPr>
          <w:rtl/>
        </w:rPr>
        <w:fldChar w:fldCharType="end"/>
      </w:r>
      <w:r w:rsidR="00B421A5">
        <w:rPr>
          <w:rFonts w:hint="cs"/>
          <w:rtl/>
        </w:rPr>
        <w:t xml:space="preserve"> </w:t>
      </w:r>
      <w:r w:rsidRPr="006E2030">
        <w:rPr>
          <w:rFonts w:hint="cs"/>
          <w:rtl/>
        </w:rPr>
        <w:t>تقسیم و استفاده شده است، به این صورت که برای قسمت آموزش</w:t>
      </w:r>
      <w:r w:rsidR="00760F76">
        <w:rPr>
          <w:rFonts w:hint="cs"/>
          <w:rtl/>
        </w:rPr>
        <w:t>، از</w:t>
      </w:r>
      <w:r w:rsidRPr="006E2030">
        <w:rPr>
          <w:rFonts w:hint="cs"/>
          <w:rtl/>
        </w:rPr>
        <w:t xml:space="preserve"> </w:t>
      </w:r>
      <w:r w:rsidR="005F797F">
        <w:rPr>
          <w:rFonts w:hint="cs"/>
          <w:rtl/>
        </w:rPr>
        <w:t>483.142</w:t>
      </w:r>
      <w:r w:rsidR="00DB35E9">
        <w:rPr>
          <w:rFonts w:hint="cs"/>
          <w:rtl/>
        </w:rPr>
        <w:t xml:space="preserve"> حقیقت</w:t>
      </w:r>
      <w:r w:rsidRPr="006E2030">
        <w:rPr>
          <w:rFonts w:hint="cs"/>
          <w:rtl/>
        </w:rPr>
        <w:t>، برای قسمت ارزیابی</w:t>
      </w:r>
      <w:r w:rsidR="00E336EF">
        <w:rPr>
          <w:rFonts w:hint="cs"/>
          <w:rtl/>
        </w:rPr>
        <w:t>، از</w:t>
      </w:r>
      <w:r w:rsidRPr="006E2030">
        <w:rPr>
          <w:rFonts w:hint="cs"/>
          <w:rtl/>
        </w:rPr>
        <w:t xml:space="preserve"> </w:t>
      </w:r>
      <w:r w:rsidR="005F797F">
        <w:rPr>
          <w:rFonts w:hint="cs"/>
          <w:rtl/>
        </w:rPr>
        <w:t>50 هزار</w:t>
      </w:r>
      <w:r w:rsidRPr="006E2030">
        <w:rPr>
          <w:rFonts w:hint="cs"/>
          <w:rtl/>
        </w:rPr>
        <w:t xml:space="preserve"> حقیقت و برای قسمت آزمون </w:t>
      </w:r>
      <w:r w:rsidR="005F797F">
        <w:rPr>
          <w:rFonts w:hint="cs"/>
          <w:rtl/>
        </w:rPr>
        <w:t>59 هزار</w:t>
      </w:r>
      <w:r w:rsidRPr="006E2030">
        <w:rPr>
          <w:rFonts w:hint="cs"/>
          <w:rtl/>
        </w:rPr>
        <w:t xml:space="preserve"> حقیقت استفاده کرده‌ایم</w:t>
      </w:r>
      <w:r w:rsidR="00B82947">
        <w:rPr>
          <w:rFonts w:hint="cs"/>
          <w:rtl/>
        </w:rPr>
        <w:t xml:space="preserve"> </w:t>
      </w:r>
      <w:r w:rsidR="00B82947">
        <w:fldChar w:fldCharType="begin" w:fldLock="1"/>
      </w:r>
      <w:r w:rsidR="00672870">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B82947">
        <w:fldChar w:fldCharType="separate"/>
      </w:r>
      <w:r w:rsidR="00B82947" w:rsidRPr="00B82947">
        <w:rPr>
          <w:noProof/>
        </w:rPr>
        <w:t>[14]</w:t>
      </w:r>
      <w:r w:rsidR="00B82947">
        <w:fldChar w:fldCharType="end"/>
      </w:r>
      <w:r w:rsidRPr="006E2030">
        <w:rPr>
          <w:rFonts w:hint="cs"/>
          <w:rtl/>
        </w:rPr>
        <w:t>.</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0F84DC6D" w:rsidR="003E62E0" w:rsidRPr="006E2030" w:rsidRDefault="00B421A5" w:rsidP="00B421A5">
      <w:pPr>
        <w:pStyle w:val="Caption"/>
        <w:rPr>
          <w:rtl/>
        </w:rPr>
      </w:pPr>
      <w:bookmarkStart w:id="44" w:name="_Ref489825142"/>
      <w:bookmarkStart w:id="45" w:name="_Toc49047701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5</w:t>
      </w:r>
      <w:r>
        <w:rPr>
          <w:rtl/>
        </w:rPr>
        <w:fldChar w:fldCharType="end"/>
      </w:r>
      <w:bookmarkEnd w:id="44"/>
      <w:r>
        <w:rPr>
          <w:rFonts w:hint="cs"/>
          <w:rtl/>
        </w:rPr>
        <w:t xml:space="preserve"> نحوه‌ی تقسیم پایگاه دانش </w:t>
      </w:r>
      <w:r>
        <w:t>freebase15k</w:t>
      </w:r>
      <w:r>
        <w:rPr>
          <w:rFonts w:hint="cs"/>
          <w:rtl/>
        </w:rPr>
        <w:t xml:space="preserve"> به سه قسمت آموزش، ارزیابی و آزمون</w:t>
      </w:r>
      <w:bookmarkEnd w:id="45"/>
    </w:p>
    <w:p w14:paraId="2675671C" w14:textId="329BD778" w:rsidR="00277AD8" w:rsidRPr="00277AD8" w:rsidRDefault="00277AD8" w:rsidP="00277AD8">
      <w:pPr>
        <w:pStyle w:val="a0"/>
        <w:rPr>
          <w:rtl/>
        </w:rPr>
      </w:pPr>
      <w:bookmarkStart w:id="46" w:name="_Ref489269287"/>
      <w:bookmarkStart w:id="47" w:name="_Toc490477055"/>
      <w:r>
        <w:rPr>
          <w:rFonts w:hint="cs"/>
          <w:rtl/>
        </w:rPr>
        <w:t>مراحل آموزش روش‌های مبتنی بر ویژگی‌های پنهان</w:t>
      </w:r>
      <w:bookmarkEnd w:id="46"/>
      <w:bookmarkEnd w:id="47"/>
    </w:p>
    <w:p w14:paraId="70D6B29E" w14:textId="5E1619FF" w:rsidR="003E62E0" w:rsidRPr="006E2030" w:rsidRDefault="00F26E68" w:rsidP="00030FD9">
      <w:pPr>
        <w:bidi w:val="0"/>
        <w:spacing w:line="360" w:lineRule="auto"/>
        <w:jc w:val="both"/>
        <w:rPr>
          <w:rtl/>
        </w:rPr>
      </w:pPr>
      <w:r>
        <w:rPr>
          <w:rFonts w:hint="cs"/>
          <w:rtl/>
        </w:rPr>
        <w:t>همان‌طور</w:t>
      </w:r>
      <w:r w:rsidR="003E62E0" w:rsidRPr="006E2030">
        <w:rPr>
          <w:rFonts w:hint="cs"/>
          <w:rtl/>
        </w:rPr>
        <w:t xml:space="preserve">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w:t>
      </w:r>
      <w:r w:rsidR="003E62E0" w:rsidRPr="006E2030">
        <w:rPr>
          <w:rFonts w:hint="cs"/>
          <w:rtl/>
        </w:rPr>
        <w:lastRenderedPageBreak/>
        <w:t>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w:t>
      </w:r>
      <w:r w:rsidR="00FE05A3">
        <w:rPr>
          <w:rFonts w:hint="cs"/>
          <w:rtl/>
        </w:rPr>
        <w:t>ع</w:t>
      </w:r>
      <w:r w:rsidR="003E62E0" w:rsidRPr="006E2030">
        <w:rPr>
          <w:rFonts w:hint="cs"/>
          <w:rtl/>
        </w:rPr>
        <w:t>دی را شروع می‌کنیم.</w:t>
      </w:r>
    </w:p>
    <w:p w14:paraId="778F5C9E" w14:textId="77777777" w:rsidR="003E62E0" w:rsidRPr="006E2030" w:rsidRDefault="003E62E0" w:rsidP="003E62E0">
      <w:pPr>
        <w:spacing w:line="360" w:lineRule="auto"/>
        <w:rPr>
          <w:rtl/>
        </w:rPr>
      </w:pPr>
      <w:r w:rsidRPr="006E2030">
        <w:rPr>
          <w:rFonts w:hint="cs"/>
          <w:rtl/>
        </w:rPr>
        <w:t>در ادامه این سه مرحله را توضیح می‌دهیم.</w:t>
      </w:r>
    </w:p>
    <w:p w14:paraId="51E1181A" w14:textId="148E00B2" w:rsidR="003E62E0" w:rsidRPr="006E2030" w:rsidRDefault="003E62E0" w:rsidP="007F240A">
      <w:pPr>
        <w:pStyle w:val="a1"/>
        <w:rPr>
          <w:rtl/>
        </w:rPr>
      </w:pPr>
      <w:bookmarkStart w:id="48" w:name="_Ref489292974"/>
      <w:bookmarkStart w:id="49" w:name="_Toc490477056"/>
      <w:r w:rsidRPr="006E2030">
        <w:rPr>
          <w:rFonts w:hint="cs"/>
          <w:rtl/>
        </w:rPr>
        <w:t>مرحله‌ی آموزش</w:t>
      </w:r>
      <w:bookmarkEnd w:id="48"/>
      <w:bookmarkEnd w:id="49"/>
    </w:p>
    <w:p w14:paraId="43667D47" w14:textId="6CDF712E" w:rsidR="003E62E0" w:rsidRPr="006E2030" w:rsidRDefault="00F26E68" w:rsidP="003E62E0">
      <w:pPr>
        <w:spacing w:line="360" w:lineRule="auto"/>
      </w:pPr>
      <w:r>
        <w:rPr>
          <w:rFonts w:hint="cs"/>
          <w:rtl/>
        </w:rPr>
        <w:t>همان‌طور</w:t>
      </w:r>
      <w:r w:rsidR="003E62E0" w:rsidRPr="006E2030">
        <w:rPr>
          <w:rFonts w:hint="cs"/>
          <w:rtl/>
        </w:rPr>
        <w:t xml:space="preserve"> که قبل‌تر توضیح داده شد آموزش به صورت تکراری انجام می‌شود و در هر تکرار الگوریتم آموزش روش مورد نظر</w:t>
      </w:r>
      <w:r w:rsidR="008A5F09">
        <w:rPr>
          <w:rFonts w:hint="cs"/>
          <w:rtl/>
        </w:rPr>
        <w:t>،</w:t>
      </w:r>
      <w:r w:rsidR="003E62E0"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50" w:name="_Toc490477057"/>
      <w:r w:rsidRPr="006E2030">
        <w:rPr>
          <w:rFonts w:hint="cs"/>
          <w:rtl/>
        </w:rPr>
        <w:t>مرحله‌ی ارزیابی</w:t>
      </w:r>
      <w:bookmarkEnd w:id="50"/>
    </w:p>
    <w:p w14:paraId="7962A83E" w14:textId="7C9310C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w:t>
      </w:r>
      <w:r w:rsidR="002357A3">
        <w:rPr>
          <w:rFonts w:hint="cs"/>
          <w:rtl/>
        </w:rPr>
        <w:t>ی</w:t>
      </w:r>
      <w:r w:rsidRPr="006E2030">
        <w:rPr>
          <w:rFonts w:hint="cs"/>
          <w:rtl/>
        </w:rPr>
        <w:t>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lastRenderedPageBreak/>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7CBC58E8"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w:t>
      </w:r>
      <w:r w:rsidR="00352125">
        <w:rPr>
          <w:rFonts w:hint="cs"/>
          <w:rtl/>
        </w:rPr>
        <w:t>این‌گونه</w:t>
      </w:r>
      <w:r w:rsidRPr="006E2030">
        <w:rPr>
          <w:rFonts w:hint="cs"/>
          <w:rtl/>
        </w:rPr>
        <w:t xml:space="preserve">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2B3278">
        <w:rPr>
          <w:rtl/>
        </w:rPr>
        <w:t xml:space="preserve">شکل </w:t>
      </w:r>
      <w:r w:rsidR="002B3278">
        <w:rPr>
          <w:noProof/>
          <w:rtl/>
        </w:rPr>
        <w:t>6</w:t>
      </w:r>
      <w:r w:rsidR="008A5F09">
        <w:rPr>
          <w:rtl/>
        </w:rPr>
        <w:fldChar w:fldCharType="end"/>
      </w:r>
      <w:r w:rsidR="008A5F09">
        <w:rPr>
          <w:rFonts w:hint="cs"/>
          <w:rtl/>
        </w:rPr>
        <w:t xml:space="preserve"> می‌باشد</w:t>
      </w:r>
      <w:r w:rsidR="00672870">
        <w:rPr>
          <w:rFonts w:hint="cs"/>
          <w:rtl/>
        </w:rPr>
        <w:t xml:space="preserve"> </w:t>
      </w:r>
      <w:r w:rsidR="00672870">
        <w:fldChar w:fldCharType="begin" w:fldLock="1"/>
      </w:r>
      <w:r w:rsidR="00ED2B44">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672870">
        <w:fldChar w:fldCharType="separate"/>
      </w:r>
      <w:r w:rsidR="00672870" w:rsidRPr="00672870">
        <w:rPr>
          <w:noProof/>
        </w:rPr>
        <w:t>[14]</w:t>
      </w:r>
      <w:r w:rsidR="00672870">
        <w:fldChar w:fldCharType="end"/>
      </w:r>
      <w:r w:rsidR="008A5F09">
        <w:rPr>
          <w:rFonts w:hint="cs"/>
          <w:rtl/>
        </w:rPr>
        <w:t>.</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511F2F21" w:rsidR="003E62E0" w:rsidRPr="006E2030" w:rsidRDefault="008A5F09" w:rsidP="008A5F09">
      <w:pPr>
        <w:pStyle w:val="Caption"/>
        <w:rPr>
          <w:rtl/>
        </w:rPr>
      </w:pPr>
      <w:bookmarkStart w:id="51" w:name="_Ref489292793"/>
      <w:bookmarkStart w:id="52" w:name="_Toc4904770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6</w:t>
      </w:r>
      <w:r>
        <w:rPr>
          <w:rtl/>
        </w:rPr>
        <w:fldChar w:fldCharType="end"/>
      </w:r>
      <w:bookmarkEnd w:id="51"/>
      <w:r>
        <w:rPr>
          <w:rFonts w:hint="cs"/>
          <w:noProof/>
          <w:rtl/>
        </w:rPr>
        <w:t xml:space="preserve"> نمونه‌ی سوال و پاسخ از مدل</w:t>
      </w:r>
      <w:bookmarkEnd w:id="52"/>
    </w:p>
    <w:p w14:paraId="38774DDE" w14:textId="25F3519F" w:rsidR="003E62E0" w:rsidRPr="006E2030" w:rsidRDefault="00F26E68" w:rsidP="003E62E0">
      <w:pPr>
        <w:spacing w:line="360" w:lineRule="auto"/>
        <w:rPr>
          <w:rtl/>
        </w:rPr>
      </w:pPr>
      <w:r>
        <w:rPr>
          <w:rFonts w:hint="cs"/>
          <w:rtl/>
        </w:rPr>
        <w:t>همان‌طور</w:t>
      </w:r>
      <w:r w:rsidR="003E62E0" w:rsidRPr="006E2030">
        <w:rPr>
          <w:rFonts w:hint="cs"/>
          <w:rtl/>
        </w:rPr>
        <w:t xml:space="preserve"> که می‌بینیم مدلی که این سوال از آن پرسیده شده پاسخ درست را در ششمین حدس به ما داده است.</w:t>
      </w:r>
    </w:p>
    <w:p w14:paraId="53F311F1" w14:textId="68FE0B1E" w:rsidR="003E62E0" w:rsidRPr="006E2030" w:rsidRDefault="003E62E0" w:rsidP="00ED2B44">
      <w:pPr>
        <w:spacing w:line="360" w:lineRule="auto"/>
        <w:rPr>
          <w:rtl/>
        </w:rPr>
      </w:pPr>
      <w:r w:rsidRPr="006E2030">
        <w:rPr>
          <w:rFonts w:hint="cs"/>
          <w:rtl/>
        </w:rPr>
        <w:lastRenderedPageBreak/>
        <w:t xml:space="preserve">در مرحله‌ی ارزیابی نیاز به معیار‌هایی داریم که بررسی کنیم که مدل با توجه به این معیار‌ها بهبود داشته یا خیر. در این تحقیق از دو معیار زیر </w:t>
      </w:r>
      <w:r w:rsidR="00ED2B44">
        <w:rPr>
          <w:rFonts w:hint="cs"/>
          <w:rtl/>
        </w:rPr>
        <w:t xml:space="preserve">که در </w:t>
      </w:r>
      <w:r w:rsidR="00ED2B44">
        <w:fldChar w:fldCharType="begin" w:fldLock="1"/>
      </w:r>
      <w:r w:rsidR="00EF63D3">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ED2B44">
        <w:fldChar w:fldCharType="separate"/>
      </w:r>
      <w:r w:rsidR="00ED2B44" w:rsidRPr="00ED2B44">
        <w:rPr>
          <w:noProof/>
        </w:rPr>
        <w:t>[14]</w:t>
      </w:r>
      <w:r w:rsidR="00ED2B44">
        <w:fldChar w:fldCharType="end"/>
      </w:r>
      <w:r w:rsidR="00ED2B44">
        <w:rPr>
          <w:rFonts w:hint="cs"/>
          <w:rtl/>
        </w:rPr>
        <w:t xml:space="preserve"> معرفی شده است </w:t>
      </w:r>
      <w:r w:rsidRPr="006E2030">
        <w:rPr>
          <w:rFonts w:hint="cs"/>
          <w:rtl/>
        </w:rPr>
        <w:t xml:space="preserve">استفاده </w:t>
      </w:r>
      <w:r w:rsidR="00ED2B44">
        <w:rPr>
          <w:rFonts w:hint="cs"/>
          <w:rtl/>
        </w:rPr>
        <w:t>می‌کنیم</w:t>
      </w:r>
      <w:r w:rsidRPr="006E2030">
        <w:rPr>
          <w:rFonts w:hint="cs"/>
          <w:rtl/>
        </w:rPr>
        <w:t>:</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44AF1221" w:rsidR="003E62E0" w:rsidRPr="006E2030" w:rsidRDefault="00F26E68" w:rsidP="003E62E0">
      <w:pPr>
        <w:spacing w:line="360" w:lineRule="auto"/>
        <w:jc w:val="both"/>
        <w:rPr>
          <w:rtl/>
        </w:rPr>
      </w:pPr>
      <w:r>
        <w:rPr>
          <w:rFonts w:hint="cs"/>
          <w:rtl/>
        </w:rPr>
        <w:t>همان‌طور</w:t>
      </w:r>
      <w:r w:rsidR="003E62E0" w:rsidRPr="006E2030">
        <w:rPr>
          <w:rFonts w:hint="cs"/>
          <w:rtl/>
        </w:rPr>
        <w:t xml:space="preserve"> که قبل‌تر توضیح داده شد ۵۰هزار حقیقت در دسته‌ی ارزیابی وجود دارد، ما پس از هر تکرار الگوریتم</w:t>
      </w:r>
      <w:r w:rsidR="00352125">
        <w:rPr>
          <w:rFonts w:hint="cs"/>
          <w:rtl/>
        </w:rPr>
        <w:t>،</w:t>
      </w:r>
      <w:r w:rsidR="003E62E0" w:rsidRPr="006E2030">
        <w:rPr>
          <w:rFonts w:hint="cs"/>
          <w:rtl/>
        </w:rPr>
        <w:t xml:space="preserve">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53" w:name="_Toc490477058"/>
      <w:r w:rsidRPr="006E2030">
        <w:rPr>
          <w:rFonts w:hint="cs"/>
          <w:rtl/>
        </w:rPr>
        <w:t>مرحله‌ی آزمون:</w:t>
      </w:r>
      <w:bookmarkEnd w:id="53"/>
    </w:p>
    <w:p w14:paraId="610F28A6" w14:textId="0AADF698" w:rsidR="003E62E0" w:rsidRPr="006E2030" w:rsidRDefault="003E62E0" w:rsidP="00AA2CD1">
      <w:pPr>
        <w:spacing w:line="360" w:lineRule="auto"/>
        <w:jc w:val="both"/>
        <w:rPr>
          <w:rtl/>
        </w:rPr>
      </w:pPr>
      <w:r w:rsidRPr="006E2030">
        <w:rPr>
          <w:rFonts w:hint="cs"/>
          <w:rtl/>
        </w:rPr>
        <w:t>پس از انجام کامل مر</w:t>
      </w:r>
      <w:r w:rsidR="00352125">
        <w:rPr>
          <w:rFonts w:hint="cs"/>
          <w:rtl/>
        </w:rPr>
        <w:t>احل آموزش و ارزیابی و متوقف شدن</w:t>
      </w:r>
      <w:r w:rsidR="0023443A">
        <w:rPr>
          <w:rFonts w:hint="cs"/>
          <w:rtl/>
        </w:rPr>
        <w:t xml:space="preserve"> الگوریتم از داده‌</w:t>
      </w:r>
      <w:r w:rsidR="00235773">
        <w:rPr>
          <w:rFonts w:hint="cs"/>
          <w:rtl/>
        </w:rPr>
        <w:t>ها</w:t>
      </w:r>
      <w:r w:rsidRPr="006E2030">
        <w:rPr>
          <w:rFonts w:hint="cs"/>
          <w:rtl/>
        </w:rPr>
        <w:t xml:space="preserve">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2B3278">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2B3278">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w:t>
      </w:r>
      <w:r w:rsidR="00AA2CD1">
        <w:rPr>
          <w:rFonts w:hint="cs"/>
          <w:rtl/>
        </w:rPr>
        <w:t>،</w:t>
      </w:r>
      <w:r w:rsidRPr="006E2030">
        <w:rPr>
          <w:rFonts w:hint="cs"/>
          <w:rtl/>
        </w:rPr>
        <w:t xml:space="preserve">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54" w:name="_Ref489257647"/>
      <w:bookmarkStart w:id="55" w:name="_Toc490477059"/>
      <w:r>
        <w:rPr>
          <w:rFonts w:hint="cs"/>
          <w:rtl/>
        </w:rPr>
        <w:lastRenderedPageBreak/>
        <w:t>بررسی روش‌های موجود</w:t>
      </w:r>
      <w:bookmarkEnd w:id="54"/>
      <w:bookmarkEnd w:id="55"/>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6" w:name="_Toc490477060"/>
      <w:r w:rsidRPr="006E2030">
        <w:rPr>
          <w:rFonts w:hint="cs"/>
          <w:szCs w:val="28"/>
          <w:rtl/>
          <w:lang w:bidi="fa-IR"/>
        </w:rPr>
        <w:t>روش‌های خطی</w:t>
      </w:r>
      <w:bookmarkEnd w:id="56"/>
    </w:p>
    <w:p w14:paraId="5D529CE5" w14:textId="05DCDABB" w:rsidR="00176D2B" w:rsidRDefault="00F26E68" w:rsidP="001A0BE0">
      <w:pPr>
        <w:rPr>
          <w:rtl/>
        </w:rPr>
      </w:pPr>
      <w:r>
        <w:rPr>
          <w:rtl/>
        </w:rPr>
        <w:t>همان‌طور</w:t>
      </w:r>
      <w:r w:rsidR="00176D2B">
        <w:rPr>
          <w:rtl/>
        </w:rPr>
        <w:t xml:space="preserve">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2B3278">
        <w:rPr>
          <w:rtl/>
        </w:rPr>
        <w:t>‏2-2-</w:t>
      </w:r>
      <w:r w:rsidR="001A0BE0">
        <w:rPr>
          <w:rFonts w:cs="Times New Roman"/>
          <w:rtl/>
        </w:rPr>
        <w:fldChar w:fldCharType="end"/>
      </w:r>
      <w:r w:rsidR="00176D2B">
        <w:rPr>
          <w:rtl/>
        </w:rPr>
        <w:t xml:space="preserve"> </w:t>
      </w:r>
      <w:r w:rsidR="00176D2B">
        <w:rPr>
          <w:rFonts w:hint="cs"/>
          <w:rtl/>
        </w:rPr>
        <w:t>گفتی</w:t>
      </w:r>
      <w:r w:rsidR="00176D2B">
        <w:rPr>
          <w:rFonts w:hint="eastAsia"/>
          <w:rtl/>
        </w:rPr>
        <w:t>م</w:t>
      </w:r>
      <w:r w:rsidR="00176D2B">
        <w:rPr>
          <w:rtl/>
        </w:rPr>
        <w:t xml:space="preserve"> در روش‌ها</w:t>
      </w:r>
      <w:r w:rsidR="00176D2B">
        <w:rPr>
          <w:rFonts w:hint="cs"/>
          <w:rtl/>
        </w:rPr>
        <w:t>ی</w:t>
      </w:r>
      <w:r w:rsidR="00176D2B">
        <w:rPr>
          <w:rtl/>
        </w:rPr>
        <w:t xml:space="preserve"> مبتن</w:t>
      </w:r>
      <w:r w:rsidR="00176D2B">
        <w:rPr>
          <w:rFonts w:hint="cs"/>
          <w:rtl/>
        </w:rPr>
        <w:t>ی</w:t>
      </w:r>
      <w:r w:rsidR="00176D2B">
        <w:rPr>
          <w:rtl/>
        </w:rPr>
        <w:t xml:space="preserve"> بر و</w:t>
      </w:r>
      <w:r w:rsidR="00176D2B">
        <w:rPr>
          <w:rFonts w:hint="cs"/>
          <w:rtl/>
        </w:rPr>
        <w:t>ی</w:t>
      </w:r>
      <w:r w:rsidR="00176D2B">
        <w:rPr>
          <w:rFonts w:hint="eastAsia"/>
          <w:rtl/>
        </w:rPr>
        <w:t>ژگ</w:t>
      </w:r>
      <w:r w:rsidR="00176D2B">
        <w:rPr>
          <w:rFonts w:hint="cs"/>
          <w:rtl/>
        </w:rPr>
        <w:t>ی‌</w:t>
      </w:r>
      <w:r w:rsidR="00176D2B">
        <w:rPr>
          <w:rFonts w:hint="eastAsia"/>
          <w:rtl/>
        </w:rPr>
        <w:t>ها</w:t>
      </w:r>
      <w:r w:rsidR="00176D2B">
        <w:rPr>
          <w:rFonts w:hint="cs"/>
          <w:rtl/>
        </w:rPr>
        <w:t>ی</w:t>
      </w:r>
      <w:r w:rsidR="00176D2B">
        <w:rPr>
          <w:rtl/>
        </w:rPr>
        <w:t xml:space="preserve"> پنهان موجود</w:t>
      </w:r>
      <w:r w:rsidR="00176D2B">
        <w:rPr>
          <w:rFonts w:hint="cs"/>
          <w:rtl/>
        </w:rPr>
        <w:t>ی</w:t>
      </w:r>
      <w:r w:rsidR="00176D2B">
        <w:rPr>
          <w:rFonts w:hint="eastAsia"/>
          <w:rtl/>
        </w:rPr>
        <w:t>ت‌ها</w:t>
      </w:r>
      <w:r w:rsidR="00176D2B">
        <w:rPr>
          <w:rtl/>
        </w:rPr>
        <w:t xml:space="preserve"> و رابطه‌ها به صورت بردار‌ها</w:t>
      </w:r>
      <w:r w:rsidR="00176D2B">
        <w:rPr>
          <w:rFonts w:hint="cs"/>
          <w:rtl/>
        </w:rPr>
        <w:t>یی</w:t>
      </w:r>
      <w:r w:rsidR="00176D2B">
        <w:rPr>
          <w:rtl/>
        </w:rPr>
        <w:t xml:space="preserve"> در </w:t>
      </w:r>
      <w:r w:rsidR="00176D2B">
        <w:rPr>
          <w:rFonts w:hint="cs"/>
          <w:rtl/>
        </w:rPr>
        <w:t>ی</w:t>
      </w:r>
      <w:r w:rsidR="00176D2B">
        <w:rPr>
          <w:rFonts w:hint="eastAsia"/>
          <w:rtl/>
        </w:rPr>
        <w:t>ک</w:t>
      </w:r>
      <w:r w:rsidR="00176D2B">
        <w:rPr>
          <w:rtl/>
        </w:rPr>
        <w:t xml:space="preserve"> فضا</w:t>
      </w:r>
      <w:r w:rsidR="00176D2B">
        <w:rPr>
          <w:rFonts w:hint="cs"/>
          <w:rtl/>
        </w:rPr>
        <w:t>ی</w:t>
      </w:r>
      <w:r w:rsidR="00176D2B">
        <w:rPr>
          <w:rtl/>
        </w:rPr>
        <w:t xml:space="preserve"> </w:t>
      </w:r>
      <w:r w:rsidR="00176D2B">
        <w:t>n</w:t>
      </w:r>
      <w:r w:rsidR="00176D2B">
        <w:rPr>
          <w:rtl/>
        </w:rPr>
        <w:t xml:space="preserve"> بعد</w:t>
      </w:r>
      <w:r w:rsidR="00176D2B">
        <w:rPr>
          <w:rFonts w:hint="cs"/>
          <w:rtl/>
        </w:rPr>
        <w:t>ی</w:t>
      </w:r>
      <w:r w:rsidR="00176D2B">
        <w:rPr>
          <w:rtl/>
        </w:rPr>
        <w:t xml:space="preserve"> تبد</w:t>
      </w:r>
      <w:r w:rsidR="00176D2B">
        <w:rPr>
          <w:rFonts w:hint="cs"/>
          <w:rtl/>
        </w:rPr>
        <w:t>ی</w:t>
      </w:r>
      <w:r w:rsidR="00176D2B">
        <w:rPr>
          <w:rFonts w:hint="eastAsia"/>
          <w:rtl/>
        </w:rPr>
        <w:t>ل</w:t>
      </w:r>
      <w:r w:rsidR="00176D2B">
        <w:rPr>
          <w:rtl/>
        </w:rPr>
        <w:t xml:space="preserve"> م</w:t>
      </w:r>
      <w:r w:rsidR="00176D2B">
        <w:rPr>
          <w:rFonts w:hint="cs"/>
          <w:rtl/>
        </w:rPr>
        <w:t>ی‌</w:t>
      </w:r>
      <w:r w:rsidR="00176D2B">
        <w:rPr>
          <w:rFonts w:hint="eastAsia"/>
          <w:rtl/>
        </w:rPr>
        <w:t>شوند</w:t>
      </w:r>
      <w:r w:rsidR="00176D2B">
        <w:rPr>
          <w:rtl/>
        </w:rPr>
        <w:t xml:space="preserve"> که به کمک مع</w:t>
      </w:r>
      <w:r w:rsidR="00176D2B">
        <w:rPr>
          <w:rFonts w:hint="cs"/>
          <w:rtl/>
        </w:rPr>
        <w:t>ی</w:t>
      </w:r>
      <w:r w:rsidR="00176D2B">
        <w:rPr>
          <w:rFonts w:hint="eastAsia"/>
          <w:rtl/>
        </w:rPr>
        <w:t>ارها</w:t>
      </w:r>
      <w:r w:rsidR="00176D2B">
        <w:rPr>
          <w:rFonts w:hint="cs"/>
          <w:rtl/>
        </w:rPr>
        <w:t>ی</w:t>
      </w:r>
      <w:r w:rsidR="00176D2B">
        <w:rPr>
          <w:rtl/>
        </w:rPr>
        <w:t xml:space="preserve"> مختلف شباهت، رابطه‌</w:t>
      </w:r>
      <w:r w:rsidR="00176D2B">
        <w:rPr>
          <w:rFonts w:hint="cs"/>
          <w:rtl/>
        </w:rPr>
        <w:t>ی</w:t>
      </w:r>
      <w:r w:rsidR="00176D2B">
        <w:rPr>
          <w:rtl/>
        </w:rPr>
        <w:t xml:space="preserve"> ب</w:t>
      </w:r>
      <w:r w:rsidR="00176D2B">
        <w:rPr>
          <w:rFonts w:hint="cs"/>
          <w:rtl/>
        </w:rPr>
        <w:t>ی</w:t>
      </w:r>
      <w:r w:rsidR="00176D2B">
        <w:rPr>
          <w:rFonts w:hint="eastAsia"/>
          <w:rtl/>
        </w:rPr>
        <w:t>ن</w:t>
      </w:r>
      <w:r w:rsidR="00176D2B">
        <w:rPr>
          <w:rtl/>
        </w:rPr>
        <w:t xml:space="preserve"> دو موجود</w:t>
      </w:r>
      <w:r w:rsidR="00176D2B">
        <w:rPr>
          <w:rFonts w:hint="cs"/>
          <w:rtl/>
        </w:rPr>
        <w:t>ی</w:t>
      </w:r>
      <w:r w:rsidR="00176D2B">
        <w:rPr>
          <w:rFonts w:hint="eastAsia"/>
          <w:rtl/>
        </w:rPr>
        <w:t>ت</w:t>
      </w:r>
      <w:r w:rsidR="00176D2B">
        <w:rPr>
          <w:rtl/>
        </w:rPr>
        <w:t xml:space="preserve"> را بدست م</w:t>
      </w:r>
      <w:r w:rsidR="00176D2B">
        <w:rPr>
          <w:rFonts w:hint="cs"/>
          <w:rtl/>
        </w:rPr>
        <w:t>ی‌</w:t>
      </w:r>
      <w:r w:rsidR="00176D2B">
        <w:rPr>
          <w:rFonts w:hint="eastAsia"/>
          <w:rtl/>
        </w:rPr>
        <w:t>آور</w:t>
      </w:r>
      <w:r w:rsidR="00176D2B">
        <w:rPr>
          <w:rFonts w:hint="cs"/>
          <w:rtl/>
        </w:rPr>
        <w:t>ی</w:t>
      </w:r>
      <w:r w:rsidR="00176D2B">
        <w:rPr>
          <w:rFonts w:hint="eastAsia"/>
          <w:rtl/>
        </w:rPr>
        <w:t>م</w:t>
      </w:r>
      <w:r w:rsidR="00176D2B">
        <w:rPr>
          <w:rtl/>
        </w:rPr>
        <w:t>. در روش‌ها</w:t>
      </w:r>
      <w:r w:rsidR="00176D2B">
        <w:rPr>
          <w:rFonts w:hint="cs"/>
          <w:rtl/>
        </w:rPr>
        <w:t>ی</w:t>
      </w:r>
      <w:r w:rsidR="00176D2B">
        <w:rPr>
          <w:rtl/>
        </w:rPr>
        <w:t xml:space="preserve"> خط</w:t>
      </w:r>
      <w:r w:rsidR="00176D2B">
        <w:rPr>
          <w:rFonts w:hint="cs"/>
          <w:rtl/>
        </w:rPr>
        <w:t>ی</w:t>
      </w:r>
      <w:r w:rsidR="00176D2B">
        <w:rPr>
          <w:rtl/>
        </w:rPr>
        <w:t xml:space="preserve"> در زمان آموزش و بررس</w:t>
      </w:r>
      <w:r w:rsidR="00176D2B">
        <w:rPr>
          <w:rFonts w:hint="cs"/>
          <w:rtl/>
        </w:rPr>
        <w:t>ی</w:t>
      </w:r>
      <w:r w:rsidR="00176D2B">
        <w:rPr>
          <w:rtl/>
        </w:rPr>
        <w:t xml:space="preserve"> م</w:t>
      </w:r>
      <w:r w:rsidR="00176D2B">
        <w:rPr>
          <w:rFonts w:hint="cs"/>
          <w:rtl/>
        </w:rPr>
        <w:t>ی</w:t>
      </w:r>
      <w:r w:rsidR="00176D2B">
        <w:rPr>
          <w:rFonts w:hint="eastAsia"/>
          <w:rtl/>
        </w:rPr>
        <w:t>زان</w:t>
      </w:r>
      <w:r w:rsidR="00176D2B">
        <w:rPr>
          <w:rtl/>
        </w:rPr>
        <w:t xml:space="preserve"> شباهت بردارها را به صورت خط</w:t>
      </w:r>
      <w:r w:rsidR="00176D2B">
        <w:rPr>
          <w:rFonts w:hint="cs"/>
          <w:rtl/>
        </w:rPr>
        <w:t>ی</w:t>
      </w:r>
      <w:r w:rsidR="00176D2B">
        <w:rPr>
          <w:rtl/>
        </w:rPr>
        <w:t xml:space="preserve"> با </w:t>
      </w:r>
      <w:r w:rsidR="00176D2B">
        <w:rPr>
          <w:rFonts w:hint="cs"/>
          <w:rtl/>
        </w:rPr>
        <w:t>ی</w:t>
      </w:r>
      <w:r w:rsidR="00176D2B">
        <w:rPr>
          <w:rFonts w:hint="eastAsia"/>
          <w:rtl/>
        </w:rPr>
        <w:t>کد</w:t>
      </w:r>
      <w:r w:rsidR="00176D2B">
        <w:rPr>
          <w:rFonts w:hint="cs"/>
          <w:rtl/>
        </w:rPr>
        <w:t>ی</w:t>
      </w:r>
      <w:r w:rsidR="00176D2B">
        <w:rPr>
          <w:rFonts w:hint="eastAsia"/>
          <w:rtl/>
        </w:rPr>
        <w:t>گر</w:t>
      </w:r>
      <w:r w:rsidR="00176D2B">
        <w:rPr>
          <w:rtl/>
        </w:rPr>
        <w:t xml:space="preserve"> مقا</w:t>
      </w:r>
      <w:r w:rsidR="00176D2B">
        <w:rPr>
          <w:rFonts w:hint="cs"/>
          <w:rtl/>
        </w:rPr>
        <w:t>ی</w:t>
      </w:r>
      <w:r w:rsidR="00176D2B">
        <w:rPr>
          <w:rFonts w:hint="eastAsia"/>
          <w:rtl/>
        </w:rPr>
        <w:t>سه</w:t>
      </w:r>
      <w:r w:rsidR="00176D2B">
        <w:rPr>
          <w:rtl/>
        </w:rPr>
        <w:t xml:space="preserve"> م</w:t>
      </w:r>
      <w:r w:rsidR="00176D2B">
        <w:rPr>
          <w:rFonts w:hint="cs"/>
          <w:rtl/>
        </w:rPr>
        <w:t>ی‌</w:t>
      </w:r>
      <w:r w:rsidR="00176D2B">
        <w:rPr>
          <w:rFonts w:hint="eastAsia"/>
          <w:rtl/>
        </w:rPr>
        <w:t>کن</w:t>
      </w:r>
      <w:r w:rsidR="00176D2B">
        <w:rPr>
          <w:rFonts w:hint="cs"/>
          <w:rtl/>
        </w:rPr>
        <w:t>ی</w:t>
      </w:r>
      <w:r w:rsidR="00176D2B">
        <w:rPr>
          <w:rFonts w:hint="eastAsia"/>
          <w:rtl/>
        </w:rPr>
        <w:t>م،</w:t>
      </w:r>
      <w:r w:rsidR="00176D2B">
        <w:rPr>
          <w:rtl/>
        </w:rPr>
        <w:t xml:space="preserve"> به ا</w:t>
      </w:r>
      <w:r w:rsidR="00176D2B">
        <w:rPr>
          <w:rFonts w:hint="cs"/>
          <w:rtl/>
        </w:rPr>
        <w:t>ی</w:t>
      </w:r>
      <w:r w:rsidR="00176D2B">
        <w:rPr>
          <w:rFonts w:hint="eastAsia"/>
          <w:rtl/>
        </w:rPr>
        <w:t>ن</w:t>
      </w:r>
      <w:r w:rsidR="00176D2B">
        <w:rPr>
          <w:rtl/>
        </w:rPr>
        <w:t xml:space="preserve"> صورت که هر اند</w:t>
      </w:r>
      <w:r w:rsidR="00176D2B">
        <w:rPr>
          <w:rFonts w:hint="cs"/>
          <w:rtl/>
        </w:rPr>
        <w:t>ی</w:t>
      </w:r>
      <w:r w:rsidR="00176D2B">
        <w:rPr>
          <w:rFonts w:hint="eastAsia"/>
          <w:rtl/>
        </w:rPr>
        <w:t>س</w:t>
      </w:r>
      <w:r w:rsidR="00176D2B">
        <w:rPr>
          <w:rtl/>
        </w:rPr>
        <w:t xml:space="preserve"> از بردار موجود</w:t>
      </w:r>
      <w:r w:rsidR="00176D2B">
        <w:rPr>
          <w:rFonts w:hint="cs"/>
          <w:rtl/>
        </w:rPr>
        <w:t>ی</w:t>
      </w:r>
      <w:r w:rsidR="00176D2B">
        <w:rPr>
          <w:rFonts w:hint="eastAsia"/>
          <w:rtl/>
        </w:rPr>
        <w:t>ت</w:t>
      </w:r>
      <w:r w:rsidR="00176D2B">
        <w:rPr>
          <w:rtl/>
        </w:rPr>
        <w:t xml:space="preserve"> اول را با اند</w:t>
      </w:r>
      <w:r w:rsidR="00176D2B">
        <w:rPr>
          <w:rFonts w:hint="cs"/>
          <w:rtl/>
        </w:rPr>
        <w:t>ی</w:t>
      </w:r>
      <w:r w:rsidR="00176D2B">
        <w:rPr>
          <w:rFonts w:hint="eastAsia"/>
          <w:rtl/>
        </w:rPr>
        <w:t>س</w:t>
      </w:r>
      <w:r w:rsidR="00176D2B">
        <w:rPr>
          <w:rtl/>
        </w:rPr>
        <w:t xml:space="preserve"> متناظر آن در بردار رابطه </w:t>
      </w:r>
      <w:r w:rsidR="00176D2B">
        <w:rPr>
          <w:rFonts w:hint="cs"/>
          <w:rtl/>
        </w:rPr>
        <w:t>ی</w:t>
      </w:r>
      <w:r w:rsidR="00176D2B">
        <w:rPr>
          <w:rFonts w:hint="eastAsia"/>
          <w:rtl/>
        </w:rPr>
        <w:t>ا</w:t>
      </w:r>
      <w:r w:rsidR="00176D2B">
        <w:rPr>
          <w:rtl/>
        </w:rPr>
        <w:t xml:space="preserve"> موجود</w:t>
      </w:r>
      <w:r w:rsidR="00176D2B">
        <w:rPr>
          <w:rFonts w:hint="cs"/>
          <w:rtl/>
        </w:rPr>
        <w:t>ی</w:t>
      </w:r>
      <w:r w:rsidR="00176D2B">
        <w:rPr>
          <w:rFonts w:hint="eastAsia"/>
          <w:rtl/>
        </w:rPr>
        <w:t>ت</w:t>
      </w:r>
      <w:r w:rsidR="00176D2B">
        <w:rPr>
          <w:rtl/>
        </w:rPr>
        <w:t xml:space="preserve"> د</w:t>
      </w:r>
      <w:r w:rsidR="00176D2B">
        <w:rPr>
          <w:rFonts w:hint="cs"/>
          <w:rtl/>
        </w:rPr>
        <w:t>ی</w:t>
      </w:r>
      <w:r w:rsidR="00176D2B">
        <w:rPr>
          <w:rFonts w:hint="eastAsia"/>
          <w:rtl/>
        </w:rPr>
        <w:t>گر</w:t>
      </w:r>
      <w:r w:rsidR="00176D2B">
        <w:rPr>
          <w:rtl/>
        </w:rPr>
        <w:t xml:space="preserve"> بررس</w:t>
      </w:r>
      <w:r w:rsidR="00176D2B">
        <w:rPr>
          <w:rFonts w:hint="cs"/>
          <w:rtl/>
        </w:rPr>
        <w:t>ی</w:t>
      </w:r>
      <w:r w:rsidR="00176D2B">
        <w:rPr>
          <w:rtl/>
        </w:rPr>
        <w:t xml:space="preserve"> م</w:t>
      </w:r>
      <w:r w:rsidR="00176D2B">
        <w:rPr>
          <w:rFonts w:hint="cs"/>
          <w:rtl/>
        </w:rPr>
        <w:t>ی‌</w:t>
      </w:r>
      <w:r w:rsidR="00176D2B">
        <w:rPr>
          <w:rFonts w:hint="eastAsia"/>
          <w:rtl/>
        </w:rPr>
        <w:t>کن</w:t>
      </w:r>
      <w:r w:rsidR="00176D2B">
        <w:rPr>
          <w:rFonts w:hint="cs"/>
          <w:rtl/>
        </w:rPr>
        <w:t>ی</w:t>
      </w:r>
      <w:r w:rsidR="00176D2B">
        <w:rPr>
          <w:rFonts w:hint="eastAsia"/>
          <w:rtl/>
        </w:rPr>
        <w:t>م،</w:t>
      </w:r>
      <w:r w:rsidR="00176D2B">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2B3278">
        <w:rPr>
          <w:rtl/>
        </w:rPr>
        <w:t xml:space="preserve">شکل </w:t>
      </w:r>
      <w:r w:rsidR="002B3278">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5A74B8D2" w:rsidR="00176D2B" w:rsidRDefault="001A0BE0" w:rsidP="001A0BE0">
      <w:pPr>
        <w:pStyle w:val="Caption"/>
        <w:rPr>
          <w:rtl/>
        </w:rPr>
      </w:pPr>
      <w:bookmarkStart w:id="57" w:name="_Ref489293470"/>
      <w:bookmarkStart w:id="58" w:name="_Toc4904770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7</w:t>
      </w:r>
      <w:r>
        <w:rPr>
          <w:rtl/>
        </w:rPr>
        <w:fldChar w:fldCharType="end"/>
      </w:r>
      <w:bookmarkEnd w:id="57"/>
      <w:r>
        <w:rPr>
          <w:rFonts w:hint="cs"/>
          <w:rtl/>
        </w:rPr>
        <w:t xml:space="preserve"> نحوه‌ی مقایسه‌ی ویژگی‌ها در روش‌های خطی</w:t>
      </w:r>
      <w:bookmarkEnd w:id="58"/>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04AFD675" w:rsidR="00176D2B" w:rsidRPr="007F240A" w:rsidRDefault="00176D2B" w:rsidP="007F240A">
      <w:pPr>
        <w:pStyle w:val="a1"/>
        <w:rPr>
          <w:szCs w:val="28"/>
          <w:rtl/>
          <w:lang w:bidi="fa-IR"/>
        </w:rPr>
      </w:pPr>
      <w:bookmarkStart w:id="59" w:name="_Toc484911602"/>
      <w:bookmarkStart w:id="60" w:name="_Ref489904787"/>
      <w:bookmarkStart w:id="61" w:name="_Toc490477061"/>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9"/>
      <w:bookmarkEnd w:id="60"/>
      <w:r w:rsidR="004A0509">
        <w:rPr>
          <w:rStyle w:val="FootnoteReference"/>
          <w:rtl/>
          <w:lang w:bidi="fa-IR"/>
        </w:rPr>
        <w:footnoteReference w:id="8"/>
      </w:r>
      <w:bookmarkEnd w:id="61"/>
    </w:p>
    <w:p w14:paraId="4693BCE2" w14:textId="686A8C09" w:rsidR="00176D2B" w:rsidRPr="006E2030" w:rsidRDefault="00176D2B" w:rsidP="000F3011">
      <w:pPr>
        <w:spacing w:line="360" w:lineRule="auto"/>
        <w:jc w:val="both"/>
        <w:rPr>
          <w:rtl/>
        </w:rPr>
      </w:pPr>
      <w:r w:rsidRPr="006E2030">
        <w:rPr>
          <w:rFonts w:hint="cs"/>
          <w:rtl/>
        </w:rPr>
        <w:t xml:space="preserve">روش </w:t>
      </w:r>
      <w:r w:rsidR="004A0509">
        <w:rPr>
          <w:rtl/>
        </w:rPr>
        <w:t>رسکال</w:t>
      </w:r>
      <w:r w:rsidRPr="006E2030">
        <w:rPr>
          <w:rFonts w:hint="cs"/>
          <w:rtl/>
        </w:rPr>
        <w:t xml:space="preserve"> </w:t>
      </w:r>
      <w:r w:rsidR="000F3011">
        <w:fldChar w:fldCharType="begin" w:fldLock="1"/>
      </w:r>
      <w:r w:rsidR="000F3011">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0F3011">
        <w:fldChar w:fldCharType="separate"/>
      </w:r>
      <w:r w:rsidR="000F3011" w:rsidRPr="000F3011">
        <w:rPr>
          <w:noProof/>
        </w:rPr>
        <w:t>[15]</w:t>
      </w:r>
      <w:r w:rsidR="000F3011">
        <w:fldChar w:fldCharType="end"/>
      </w:r>
      <w:r w:rsidR="000F3011">
        <w:t xml:space="preserve">, </w:t>
      </w:r>
      <w:r w:rsidR="000F3011">
        <w:fldChar w:fldCharType="begin" w:fldLock="1"/>
      </w:r>
      <w:r w:rsidR="000F3011">
        <w:instrText>ADDIN CSL_CITATION { "citationItems" : [ { "id" : "ITEM-1", "itemData" : { "author" : [ { "dropping-particle" : "", "family" : "Nickel", "given" : "Maximilian", "non-dropping-particle" : "", "parse-names" : false, "suffix" : "" } ], "id" : "ITEM-1", "issued" : { "date-parts" : [ [ "2013" ] ] }, "title" : "Tensor Factorization for Relational Learning", "type" : "article-journal" }, "uris" : [ "http://www.mendeley.com/documents/?uuid=584c1b24-6d93-330e-957a-eb10dcfc2acf" ] } ], "mendeley" : { "formattedCitation" : "[16]", "plainTextFormattedCitation" : "[16]", "previouslyFormattedCitation" : "[16]" }, "properties" : { "noteIndex" : 0 }, "schema" : "https://github.com/citation-style-language/schema/raw/master/csl-citation.json" }</w:instrText>
      </w:r>
      <w:r w:rsidR="000F3011">
        <w:fldChar w:fldCharType="separate"/>
      </w:r>
      <w:r w:rsidR="000F3011" w:rsidRPr="000F3011">
        <w:rPr>
          <w:noProof/>
        </w:rPr>
        <w:t>[16]</w:t>
      </w:r>
      <w:r w:rsidR="000F3011">
        <w:fldChar w:fldCharType="end"/>
      </w:r>
      <w:r w:rsidR="000F3011">
        <w:t xml:space="preserve">, </w:t>
      </w:r>
      <w:r w:rsidR="000F3011">
        <w:fldChar w:fldCharType="begin" w:fldLock="1"/>
      </w:r>
      <w:r w:rsidR="00370A30">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0F3011">
        <w:fldChar w:fldCharType="separate"/>
      </w:r>
      <w:r w:rsidR="000F3011" w:rsidRPr="000F3011">
        <w:rPr>
          <w:noProof/>
        </w:rPr>
        <w:t>[17]</w:t>
      </w:r>
      <w:r w:rsidR="000F3011">
        <w:fldChar w:fldCharType="end"/>
      </w:r>
      <w:r w:rsidR="000F3011">
        <w:rPr>
          <w:rFonts w:hint="cs"/>
          <w:rtl/>
        </w:rPr>
        <w:t xml:space="preserve"> </w:t>
      </w:r>
      <w:r w:rsidRPr="006E2030">
        <w:rPr>
          <w:rFonts w:hint="cs"/>
          <w:rtl/>
        </w:rPr>
        <w:t>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9"/>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2B3278">
        <w:rPr>
          <w:rtl/>
        </w:rPr>
        <w:t xml:space="preserve">شکل </w:t>
      </w:r>
      <w:r w:rsidR="002B3278">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2467EEAB" w:rsidR="00176D2B" w:rsidRPr="006E2030" w:rsidRDefault="001A0BE0" w:rsidP="001A0BE0">
      <w:pPr>
        <w:pStyle w:val="Caption"/>
        <w:rPr>
          <w:rtl/>
        </w:rPr>
      </w:pPr>
      <w:bookmarkStart w:id="62" w:name="_Ref489293648"/>
      <w:bookmarkStart w:id="63" w:name="_Toc4904770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8</w:t>
      </w:r>
      <w:r>
        <w:rPr>
          <w:rtl/>
        </w:rPr>
        <w:fldChar w:fldCharType="end"/>
      </w:r>
      <w:bookmarkEnd w:id="62"/>
      <w:r>
        <w:rPr>
          <w:rFonts w:hint="cs"/>
          <w:rtl/>
        </w:rPr>
        <w:t xml:space="preserve"> نحوه‌ی نگاشت ویژگی‌ها در روش‌های دوخطی</w:t>
      </w:r>
      <w:bookmarkEnd w:id="63"/>
    </w:p>
    <w:p w14:paraId="2A1286BE" w14:textId="77777777" w:rsidR="00176D2B" w:rsidRPr="006E2030" w:rsidRDefault="00176D2B" w:rsidP="00176D2B">
      <w:pPr>
        <w:rPr>
          <w:rtl/>
        </w:rPr>
      </w:pPr>
    </w:p>
    <w:p w14:paraId="23C7EA89" w14:textId="58EF1D2F" w:rsidR="00176D2B" w:rsidRPr="006E2030" w:rsidRDefault="00176D2B" w:rsidP="0015578C">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0015578C">
        <w:rPr>
          <w:rFonts w:cs="Times New Roman"/>
          <w:rtl/>
        </w:rPr>
        <w:t>×</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t>(۱-۲)</w:t>
            </w:r>
          </w:p>
        </w:tc>
        <w:tc>
          <w:tcPr>
            <w:tcW w:w="6930" w:type="dxa"/>
            <w:vAlign w:val="center"/>
          </w:tcPr>
          <w:p w14:paraId="45CE1FB9" w14:textId="5D4928C6" w:rsidR="001549CE" w:rsidRPr="00707C28" w:rsidRDefault="00C60D1D"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469A1630" w:rsidR="00176D2B" w:rsidRPr="006E2030" w:rsidRDefault="00F26E68" w:rsidP="007002CA">
      <w:pPr>
        <w:spacing w:line="360" w:lineRule="auto"/>
        <w:jc w:val="both"/>
        <w:rPr>
          <w:rtl/>
        </w:rPr>
      </w:pPr>
      <w:r>
        <w:rPr>
          <w:rtl/>
        </w:rPr>
        <w:t>همان‌طور</w:t>
      </w:r>
      <w:r w:rsidR="00176D2B" w:rsidRPr="006E2030">
        <w:rPr>
          <w:rtl/>
        </w:rPr>
        <w:t xml:space="preserve"> که در رابطه‌ی </w:t>
      </w:r>
      <w:r w:rsidR="00C3243E">
        <w:rPr>
          <w:rFonts w:hint="cs"/>
          <w:rtl/>
        </w:rPr>
        <w:t>(۱-۲)</w:t>
      </w:r>
      <w:r w:rsidR="00176D2B" w:rsidRPr="006E2030">
        <w:rPr>
          <w:rtl/>
        </w:rPr>
        <w:t xml:space="preserve"> مشاهده می‌شود در این روش هر رابطه به یک ماتریس تبدیل شده و هر موجودیت به یک بردار، اگر حقیقت </w:t>
      </w:r>
      <w:r w:rsidR="00176D2B" w:rsidRPr="006E2030">
        <w:t>(a,</w:t>
      </w:r>
      <w:r w:rsidR="00354EF4">
        <w:t xml:space="preserve"> </w:t>
      </w:r>
      <w:r w:rsidR="00176D2B" w:rsidRPr="006E2030">
        <w:t>k,</w:t>
      </w:r>
      <w:r w:rsidR="00354EF4">
        <w:t xml:space="preserve"> </w:t>
      </w:r>
      <w:r w:rsidR="00176D2B" w:rsidRPr="006E2030">
        <w:t>b)</w:t>
      </w:r>
      <w:r w:rsidR="00176D2B" w:rsidRPr="006E2030">
        <w:rPr>
          <w:rtl/>
        </w:rPr>
        <w:t xml:space="preserve"> به این معنی که موجودیت </w:t>
      </w:r>
      <w:r w:rsidR="00176D2B" w:rsidRPr="006E2030">
        <w:t>a</w:t>
      </w:r>
      <w:r w:rsidR="00176D2B" w:rsidRPr="006E2030">
        <w:rPr>
          <w:rtl/>
        </w:rPr>
        <w:t xml:space="preserve"> رابطه‌ی </w:t>
      </w:r>
      <w:r w:rsidR="00176D2B" w:rsidRPr="006E2030">
        <w:t>k</w:t>
      </w:r>
      <w:r w:rsidR="00176D2B" w:rsidRPr="006E2030">
        <w:rPr>
          <w:rtl/>
        </w:rPr>
        <w:t xml:space="preserve"> با </w:t>
      </w:r>
      <w:r w:rsidR="00176D2B" w:rsidRPr="006E2030">
        <w:t>b</w:t>
      </w:r>
      <w:r w:rsidR="00176D2B"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00176D2B" w:rsidRPr="006E2030">
        <w:rPr>
          <w:rtl/>
        </w:rPr>
        <w:t xml:space="preserve"> به ما می‌دهد بدست می‌آوریم. این امتیاز به این صورت محاسبه می‌شود که بردار موجودیت </w:t>
      </w:r>
      <w:r w:rsidR="00176D2B" w:rsidRPr="006E2030">
        <w:t>a</w:t>
      </w:r>
      <w:r w:rsidR="00176D2B" w:rsidRPr="006E2030">
        <w:rPr>
          <w:rtl/>
        </w:rPr>
        <w:t xml:space="preserve"> در ماتریس مربوط به </w:t>
      </w:r>
      <w:r w:rsidR="00176D2B" w:rsidRPr="006E2030">
        <w:t>k</w:t>
      </w:r>
      <w:r w:rsidR="00176D2B" w:rsidRPr="006E2030">
        <w:rPr>
          <w:rtl/>
        </w:rPr>
        <w:t xml:space="preserve"> ضرب شده و پس از آن در بردار </w:t>
      </w:r>
      <w:r w:rsidR="00176D2B" w:rsidRPr="006E2030">
        <w:t>b</w:t>
      </w:r>
      <w:r w:rsidR="00176D2B"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16925654" w:rsidR="00176D2B" w:rsidRPr="006E2030" w:rsidRDefault="00176D2B" w:rsidP="00370A30">
      <w:pPr>
        <w:spacing w:line="360" w:lineRule="auto"/>
        <w:jc w:val="both"/>
        <w:rPr>
          <w:rtl/>
        </w:rPr>
      </w:pPr>
      <w:r w:rsidRPr="006E2030">
        <w:rPr>
          <w:rtl/>
        </w:rPr>
        <w:t>آموزش رابطه‌ای</w:t>
      </w:r>
      <w:r w:rsidRPr="006E2030">
        <w:rPr>
          <w:rStyle w:val="FootnoteReference"/>
          <w:rtl/>
        </w:rPr>
        <w:footnoteReference w:id="10"/>
      </w:r>
      <w:r w:rsidRPr="006E2030">
        <w:rPr>
          <w:rtl/>
        </w:rPr>
        <w:t xml:space="preserve"> از طریق بازنمایی مشترک</w:t>
      </w:r>
      <w:r w:rsidRPr="006E2030">
        <w:rPr>
          <w:rStyle w:val="FootnoteReference"/>
          <w:rtl/>
        </w:rPr>
        <w:footnoteReference w:id="11"/>
      </w:r>
      <w:r w:rsidRPr="006E2030">
        <w:rPr>
          <w:rtl/>
        </w:rPr>
        <w:t xml:space="preserve">: در رابطه‌ی </w:t>
      </w:r>
      <w:r w:rsidR="00B34D84">
        <w:rPr>
          <w:rFonts w:hint="cs"/>
          <w:rtl/>
        </w:rPr>
        <w:t>(1-2)</w:t>
      </w:r>
      <w:r w:rsidRPr="006E2030">
        <w:rPr>
          <w:rtl/>
        </w:rPr>
        <w:t xml:space="preserve"> هر موجودیت به صورت یک بردار بازنمایی شده است بدون توجه به </w:t>
      </w:r>
      <w:r w:rsidR="00D060A5">
        <w:rPr>
          <w:rtl/>
        </w:rPr>
        <w:t>این‌که</w:t>
      </w:r>
      <w:r w:rsidRPr="006E2030">
        <w:rPr>
          <w:rtl/>
        </w:rPr>
        <w:t xml:space="preserve"> در قسمت اول حقیقت می‌آید یا قسمت دوم آن. </w:t>
      </w:r>
      <w:r w:rsidR="00FA0BD4">
        <w:rPr>
          <w:rtl/>
        </w:rPr>
        <w:t>هم‌چنین</w:t>
      </w:r>
      <w:r w:rsidRPr="006E2030">
        <w:rPr>
          <w:rtl/>
        </w:rPr>
        <w:t xml:space="preserve">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xml:space="preserve">) استفاده می‌کنند. بنابراین همه‌ی پارامتر‌ها به </w:t>
      </w:r>
      <w:r w:rsidRPr="006E2030">
        <w:rPr>
          <w:rtl/>
        </w:rPr>
        <w:lastRenderedPageBreak/>
        <w:t>صورت مشترک</w:t>
      </w:r>
      <w:r w:rsidRPr="006E2030">
        <w:rPr>
          <w:rStyle w:val="FootnoteReference"/>
          <w:rtl/>
        </w:rPr>
        <w:footnoteReference w:id="12"/>
      </w:r>
      <w:r w:rsidRPr="006E2030">
        <w:rPr>
          <w:rtl/>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Pr="006E2030">
        <w:rPr>
          <w:rStyle w:val="FootnoteReference"/>
          <w:rtl/>
        </w:rPr>
        <w:footnoteReference w:id="13"/>
      </w:r>
      <w:r w:rsidRPr="006E2030">
        <w:rPr>
          <w:rtl/>
        </w:rPr>
        <w:t xml:space="preserve"> در داده‌ها را تشخیص دهیم</w:t>
      </w:r>
      <w:r w:rsidR="00370A30">
        <w:rPr>
          <w:rFonts w:hint="cs"/>
          <w:rtl/>
        </w:rPr>
        <w:t xml:space="preserve"> </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370A30">
        <w:fldChar w:fldCharType="separate"/>
      </w:r>
      <w:r w:rsidR="00370A30" w:rsidRPr="00370A30">
        <w:rPr>
          <w:noProof/>
        </w:rPr>
        <w:t>[6]</w:t>
      </w:r>
      <w:r w:rsidR="00370A30">
        <w:fldChar w:fldCharType="end"/>
      </w:r>
      <w:r w:rsidR="00370A30">
        <w:rPr>
          <w:rFonts w:hint="cs"/>
          <w:rtl/>
        </w:rPr>
        <w:t>.</w:t>
      </w:r>
    </w:p>
    <w:p w14:paraId="4A532B7C" w14:textId="306F202B" w:rsidR="00176D2B" w:rsidRPr="006E2030" w:rsidRDefault="00176D2B" w:rsidP="00DC1ABD">
      <w:pPr>
        <w:spacing w:line="360" w:lineRule="auto"/>
        <w:jc w:val="both"/>
        <w:rPr>
          <w:rtl/>
        </w:rPr>
      </w:pPr>
      <w:r w:rsidRPr="006E2030">
        <w:rPr>
          <w:rtl/>
        </w:rPr>
        <w:t>ارتباط معنایی بردارها</w:t>
      </w:r>
      <w:r w:rsidRPr="006E2030">
        <w:rPr>
          <w:rStyle w:val="FootnoteReference"/>
          <w:rtl/>
        </w:rPr>
        <w:footnoteReference w:id="14"/>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5"/>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6"/>
      </w:r>
      <w:r w:rsidRPr="006E2030">
        <w:rPr>
          <w:rtl/>
        </w:rPr>
        <w:t xml:space="preserve"> و خوشه‌بندی‌های با مقیاس بالای</w:t>
      </w:r>
      <w:r w:rsidRPr="006E2030">
        <w:rPr>
          <w:rStyle w:val="FootnoteReference"/>
          <w:rtl/>
        </w:rPr>
        <w:footnoteReference w:id="17"/>
      </w:r>
      <w:r w:rsidRPr="006E2030">
        <w:rPr>
          <w:rtl/>
        </w:rPr>
        <w:t xml:space="preserve"> موجودیت‌ها روی داده‌های رابطه‌ای مورد استفاده قرار گیرد</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"id" : "ITEM-2",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"ITEM-2", "issued" : { "date-parts" : [ [ "0" ] ] }, "title" : "A Three-Way Model for Collective Learning on Multi-Relational Data", "type" : "article-journal" }, "uris" : [ "http://www.mendeley.com/documents/?uuid=b8adcb0c-a8fe-3f23-91cf-76ff664651b6" ] }, { "id" : "ITEM-3", "itemData" : { "author" : [ { "dropping-particle" : "", "family" : "Nickel", "given" : "Maximilian", "non-dropping-particle" : "", "parse-names" : false, "suffix" : "" } ], "id" : "ITEM-3", "issued" : { "date-parts" : [ [ "2013" ] ] }, "title" : "Tensor Factorization for Relational Learning", "type" : "article-journal" }, "uris" : [ "http://www.mendeley.com/documents/?uuid=584c1b24-6d93-330e-957a-eb10dcfc2acf" ] } ], "mendeley" : { "formattedCitation" : "[6], [15], [16]", "plainTextFormattedCitation" : "[6], [15], [16]", "previouslyFormattedCitation" : "[6], [15], [16]" }, "properties" : { "noteIndex" : 0 }, "schema" : "https://github.com/citation-style-language/schema/raw/master/csl-citation.json" }</w:instrText>
      </w:r>
      <w:r w:rsidR="00370A30">
        <w:fldChar w:fldCharType="separate"/>
      </w:r>
      <w:r w:rsidR="00370A30" w:rsidRPr="00370A30">
        <w:rPr>
          <w:noProof/>
        </w:rPr>
        <w:t>[6], [15], [16]</w:t>
      </w:r>
      <w:r w:rsidR="00370A30">
        <w:fldChar w:fldCharType="end"/>
      </w:r>
      <w:r w:rsidR="00DC1ABD">
        <w:rPr>
          <w:rFonts w:hint="cs"/>
          <w:rtl/>
        </w:rPr>
        <w:t>.</w:t>
      </w:r>
    </w:p>
    <w:p w14:paraId="73B7FFCC" w14:textId="0A4BCF2A" w:rsidR="00176D2B" w:rsidRPr="006E2030" w:rsidRDefault="00176D2B" w:rsidP="00C75503">
      <w:pPr>
        <w:spacing w:line="360" w:lineRule="auto"/>
        <w:jc w:val="both"/>
      </w:pPr>
      <w:r w:rsidRPr="006E2030">
        <w:rPr>
          <w:rFonts w:hint="cs"/>
          <w:rtl/>
        </w:rPr>
        <w:t>ارتباط با عامل‌بندی تنسور</w:t>
      </w:r>
      <w:r w:rsidRPr="006E2030">
        <w:rPr>
          <w:rStyle w:val="FootnoteReference"/>
          <w:rtl/>
        </w:rPr>
        <w:footnoteReference w:id="18"/>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00370A30">
        <w:fldChar w:fldCharType="begin" w:fldLock="1"/>
      </w:r>
      <w:r w:rsidR="00370A30">
        <w:instrText>ADDIN CSL_CITATION { "citationItems" : [ { "id" : "ITEM-1", "itemData" : { "DOI" : "10.1109/MC.2009.263", "ISSN" : "0018-9162", "author" : [ { "dropping-particle" : "", "family" : "Koren", "given" : "Yehuda", "non-dropping-particle" : "", "parse-names" : false, "suffix" : "" }, { "dropping-particle" : "", "family" : "Bell", "given" : "Robert", "non-dropping-particle" : "", "parse-names" : false, "suffix" : "" }, { "dropping-particle" : "", "family" : "Volinsky", "given" : "Chris", "non-dropping-particle" : "", "parse-names" : false, "suffix" : "" } ], "container-title" : "Computer", "id" : "ITEM-1", "issue" : "8", "issued" : { "date-parts" : [ [ "2009", "8" ] ] }, "page" : "30-37", "publisher" : "IEEE Computer Society Press", "title" : "Matrix Factorization Techniques for Recommender Systems", "type" : "article-journal", "volume" : "42" }, "uris" : [ "http://www.mendeley.com/documents/?uuid=1a14d349-6476-3780-942f-e8e6b6f2ac06" ] } ], "mendeley" : { "formattedCitation" : "[18]", "plainTextFormattedCitation" : "[18]", "previouslyFormattedCitation" : "[18]" }, "properties" : { "noteIndex" : 0 }, "schema" : "https://github.com/citation-style-language/schema/raw/master/csl-citation.json" }</w:instrText>
      </w:r>
      <w:r w:rsidR="00370A30">
        <w:fldChar w:fldCharType="separate"/>
      </w:r>
      <w:r w:rsidR="00370A30" w:rsidRPr="00370A30">
        <w:rPr>
          <w:noProof/>
        </w:rPr>
        <w:t>[18]</w:t>
      </w:r>
      <w:r w:rsidR="00370A30">
        <w:fldChar w:fldCharType="end"/>
      </w:r>
      <w:r w:rsidRPr="006E2030">
        <w:rPr>
          <w:rFonts w:hint="cs"/>
          <w:rtl/>
        </w:rPr>
        <w:t xml:space="preserve"> و عامل‌بندی تنسور سنتی دارد</w:t>
      </w:r>
      <w:r w:rsidR="00370A30">
        <w:fldChar w:fldCharType="begin" w:fldLock="1"/>
      </w:r>
      <w:r w:rsidR="00DC1ABD">
        <w:instrText>ADDIN CSL_CITATION { "citationItems" : [ { "id" : "ITEM-1", "itemData" : { "DOI" : "10.1137/07070111X", "ISSN" : "0036-1445", "abstract" : "This survey provides an overview of higher-order tensor decompositions, their applications, and available software. A tensor is a multidimensional or N-way array. Decompositions of higher-order tensors (i.e., N-way arrays with $N \\geq 3$) have applications in psycho-metrics, chemometrics, signal processing, numerical linear algebra, computer vision, numerical analysis, data mining, neuroscience, graph analysis, and elsewhere. Two particular tensor decompositions can be considered to be higher-order extensions of the matrix singular value decomposition: CANDECOMP/PARAFAC (CP) decomposes a tensor as a sum of rank-one tensors, and the Tucker decomposition is a higher-order form of principal component analysis. There are many other tensor decompositions, including INDSCAL, PARAFAC2, CANDELINC, DEDICOM, and PARATUCK2 as well as nonnegative variants of all of the above. The N-way Toolbox, Tensor Toolbox, and Multilinear Engine are examples of software packages for working with tensors.", "author" : [ { "dropping-particle" : "", "family" : "Kolda", "given" : "Tamara G.", "non-dropping-particle" : "", "parse-names" : false, "suffix" : "" }, { "dropping-particle" : "", "family" : "Bader", "given" : "Brett W.", "non-dropping-particle" : "", "parse-names" : false, "suffix" : "" } ], "container-title" : "SIAM Review", "id" : "ITEM-1", "issue" : "3", "issued" : { "date-parts" : [ [ "2009", "8", "6" ] ] }, "page" : "455-500", "publisher" : "Society for Industrial and Applied Mathematics", "title" : "Tensor Decompositions and Applications", "type" : "article-journal", "volume" : "51" }, "uris" : [ "http://www.mendeley.com/documents/?uuid=2323a584-0203-3c40-96da-5a9faf24ff48" ] } ], "mendeley" : { "formattedCitation" : "[19]", "plainTextFormattedCitation" : "[19]", "previouslyFormattedCitation" : "[19]" }, "properties" : { "noteIndex" : 0 }, "schema" : "https://github.com/citation-style-language/schema/raw/master/csl-citation.json" }</w:instrText>
      </w:r>
      <w:r w:rsidR="00370A30">
        <w:fldChar w:fldCharType="separate"/>
      </w:r>
      <w:r w:rsidR="00370A30" w:rsidRPr="00370A30">
        <w:rPr>
          <w:noProof/>
        </w:rPr>
        <w:t>[19]</w:t>
      </w:r>
      <w:r w:rsidR="00370A30">
        <w:fldChar w:fldCharType="end"/>
      </w:r>
      <w:r w:rsidR="00370A30">
        <w:rPr>
          <w:rFonts w:hint="cs"/>
          <w:rtl/>
        </w:rPr>
        <w:t xml:space="preserve">. </w:t>
      </w:r>
      <w:r w:rsidRPr="006E2030">
        <w:rPr>
          <w:rFonts w:hint="cs"/>
          <w:rtl/>
        </w:rPr>
        <w:t xml:space="preserve">ضرب ماتریس که در معادله‌ی </w:t>
      </w:r>
      <w:r w:rsidR="00B34D84">
        <w:rPr>
          <w:rFonts w:hint="cs"/>
          <w:rtl/>
        </w:rPr>
        <w:t>(2-1)</w:t>
      </w:r>
      <w:r w:rsidRPr="006E2030">
        <w:rPr>
          <w:rFonts w:hint="cs"/>
          <w:rtl/>
        </w:rPr>
        <w:t xml:space="preserve">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w:t>
      </w:r>
      <w:r w:rsidR="00C75503">
        <w:rPr>
          <w:rFonts w:cs="Times New Roman"/>
          <w:vertAlign w:val="superscript"/>
        </w:rPr>
        <w:t>×</w:t>
      </w:r>
      <w:r w:rsidRPr="006E2030">
        <w:rPr>
          <w:vertAlign w:val="superscript"/>
        </w:rPr>
        <w:t>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w:t>
      </w:r>
      <w:r w:rsidR="00C75503">
        <w:rPr>
          <w:rFonts w:cs="Times New Roman"/>
          <w:vertAlign w:val="superscript"/>
        </w:rPr>
        <w:t>×</w:t>
      </w:r>
      <w:r w:rsidRPr="006E2030">
        <w:rPr>
          <w:vertAlign w:val="superscript"/>
        </w:rPr>
        <w:t>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w:t>
      </w:r>
      <w:r w:rsidRPr="006E2030">
        <w:rPr>
          <w:rFonts w:hint="cs"/>
          <w:rtl/>
        </w:rPr>
        <w:lastRenderedPageBreak/>
        <w:t xml:space="preserve">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2B3278">
        <w:rPr>
          <w:rtl/>
        </w:rPr>
        <w:t xml:space="preserve">شکل </w:t>
      </w:r>
      <w:r w:rsidR="002B3278">
        <w:rPr>
          <w:noProof/>
          <w:rtl/>
        </w:rPr>
        <w:t>9</w:t>
      </w:r>
      <w:r w:rsidR="00707C28">
        <w:rPr>
          <w:rtl/>
        </w:rPr>
        <w:fldChar w:fldCharType="end"/>
      </w:r>
      <w:r w:rsidRPr="006E2030">
        <w:rPr>
          <w:rFonts w:hint="cs"/>
          <w:rtl/>
        </w:rPr>
        <w:t xml:space="preserve"> این تبدیل ماتریس به تنسور نمایش داده شده است</w:t>
      </w:r>
      <w:r w:rsidR="00DC1ABD">
        <w:rPr>
          <w:rFonts w:hint="cs"/>
          <w:rtl/>
        </w:rPr>
        <w:t xml:space="preserve"> </w:t>
      </w:r>
      <w:r w:rsidR="00DC1ABD">
        <w:fldChar w:fldCharType="begin" w:fldLock="1"/>
      </w:r>
      <w:r w:rsidR="00EE3FDE">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C1ABD">
        <w:fldChar w:fldCharType="separate"/>
      </w:r>
      <w:r w:rsidR="00DC1ABD" w:rsidRPr="00DC1ABD">
        <w:rPr>
          <w:noProof/>
        </w:rPr>
        <w:t>[6]</w:t>
      </w:r>
      <w:r w:rsidR="00DC1ABD">
        <w:fldChar w:fldCharType="end"/>
      </w:r>
      <w:r w:rsidRPr="006E2030">
        <w:rPr>
          <w:rFonts w:hint="cs"/>
          <w:rtl/>
        </w:rPr>
        <w:t>.</w:t>
      </w:r>
    </w:p>
    <w:p w14:paraId="2C746B16" w14:textId="77777777" w:rsidR="00707C28" w:rsidRDefault="00176D2B" w:rsidP="00707C28">
      <w:pPr>
        <w:keepNext/>
        <w:spacing w:line="360" w:lineRule="auto"/>
        <w:jc w:val="center"/>
      </w:pPr>
      <w:r w:rsidRPr="006E2030">
        <w:rPr>
          <w:noProof/>
          <w:lang w:bidi="ar-SA"/>
        </w:rPr>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45A8438C" w:rsidR="00176D2B" w:rsidRPr="006E2030" w:rsidRDefault="00707C28" w:rsidP="00707C28">
      <w:pPr>
        <w:pStyle w:val="Caption"/>
        <w:rPr>
          <w:rtl/>
        </w:rPr>
      </w:pPr>
      <w:bookmarkStart w:id="64" w:name="_Ref489296445"/>
      <w:bookmarkStart w:id="65" w:name="_Toc49047701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9</w:t>
      </w:r>
      <w:r>
        <w:rPr>
          <w:rtl/>
        </w:rPr>
        <w:fldChar w:fldCharType="end"/>
      </w:r>
      <w:bookmarkEnd w:id="64"/>
      <w:r>
        <w:rPr>
          <w:rFonts w:hint="cs"/>
          <w:rtl/>
        </w:rPr>
        <w:t xml:space="preserve"> تبدیل ماتریس به تنسور در روش </w:t>
      </w:r>
      <w:r w:rsidR="004A0509">
        <w:rPr>
          <w:rtl/>
        </w:rPr>
        <w:t>رسکال</w:t>
      </w:r>
      <w:bookmarkEnd w:id="65"/>
    </w:p>
    <w:p w14:paraId="0DB2B2BC" w14:textId="558A7317" w:rsidR="00176D2B" w:rsidRPr="006E2030" w:rsidRDefault="00176D2B" w:rsidP="002B0815">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9"/>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20"/>
      </w:r>
      <w:r w:rsidRPr="006E2030">
        <w:t xml:space="preserve"> </w:t>
      </w:r>
      <w:r w:rsidR="00EE3FDE">
        <w:fldChar w:fldCharType="begin" w:fldLock="1"/>
      </w:r>
      <w:r w:rsidR="00EE3FDE">
        <w:instrText>ADDIN CSL_CITATION { "citationItems" : [ { "id" : "ITEM-1", "itemData" : { "abstract" : "Relational learning has become ubiquitous in many fields of application. Here, we review tensor factorization for relational learning on the basis of Rescal, which has shown state-of-the-art relational learning results, while scaling to knowledge bases with millions of entities and possibly billions of known facts.", "author" : [ { "dropping-particle" : "", "family" : "Nickel", "given" : "Maximilian", "non-dropping-particle" : "", "parse-names" : false, "suffix" : "" }, { "dropping-particle" : "", "family" : "Tresp", "given" : "Volker", "non-dropping-particle" : "", "parse-names" : false, "suffix" : "" } ], "id" : "ITEM-1", "issued" : { "date-parts" : [ [ "0" ] ] }, "title" : "Tensor Factorization for Multi-Relational Learning", "type" : "article-journal" }, "uris" : [ "http://www.mendeley.com/documents/?uuid=cc573e73-7903-33c9-8b51-965bcf766efb" ] } ], "mendeley" : { "formattedCitation" : "[20]", "plainTextFormattedCitation" : "[20]", "previouslyFormattedCitation" : "[20]" }, "properties" : { "noteIndex" : 0 }, "schema" : "https://github.com/citation-style-language/schema/raw/master/csl-citation.json" }</w:instrText>
      </w:r>
      <w:r w:rsidR="00EE3FDE">
        <w:fldChar w:fldCharType="separate"/>
      </w:r>
      <w:r w:rsidR="00EE3FDE" w:rsidRPr="00EE3FDE">
        <w:rPr>
          <w:noProof/>
        </w:rPr>
        <w:t>[20]</w:t>
      </w:r>
      <w:r w:rsidR="00EE3FDE">
        <w:fldChar w:fldCharType="end"/>
      </w:r>
      <w:r w:rsidRPr="006E2030">
        <w:rPr>
          <w:rFonts w:hint="cs"/>
          <w:rtl/>
        </w:rPr>
        <w:t>. این روش</w:t>
      </w:r>
      <w:r w:rsidR="002B0815">
        <w:rPr>
          <w:rFonts w:hint="cs"/>
          <w:rtl/>
        </w:rPr>
        <w:t xml:space="preserve"> را</w:t>
      </w:r>
      <w:r w:rsidRPr="006E2030">
        <w:rPr>
          <w:rFonts w:hint="cs"/>
          <w:rtl/>
        </w:rPr>
        <w:t xml:space="preserve"> می‌توانیم به صورت یک روش بر مبنای امتیاز  حل کرد که می‌تواند پارامتر‌های مدل را به صورت بسیار بهینه‌ای تخمین بزند: با توجه به ساختار تنسور که در بالا توضیح دادیم و </w:t>
      </w:r>
      <w:r w:rsidR="00FA0BD4">
        <w:rPr>
          <w:rFonts w:hint="cs"/>
          <w:rtl/>
        </w:rPr>
        <w:t>هم‌چنین</w:t>
      </w:r>
      <w:r w:rsidRPr="006E2030">
        <w:rPr>
          <w:rFonts w:hint="cs"/>
          <w:rtl/>
        </w:rPr>
        <w:t xml:space="preserve"> با توجه به تنک بودن داده‌های موجود، نشان می‌دهیم که روش رسکال می‌تواند به کمک توالی‌</w:t>
      </w:r>
      <w:r w:rsidRPr="006E2030">
        <w:rPr>
          <w:rStyle w:val="FootnoteReference"/>
          <w:rtl/>
        </w:rPr>
        <w:footnoteReference w:id="21"/>
      </w:r>
      <w:r w:rsidRPr="006E2030">
        <w:rPr>
          <w:rFonts w:hint="cs"/>
          <w:rtl/>
        </w:rPr>
        <w:t>ای از بروزرسانی‌های بسته‌ی کارآمد</w:t>
      </w:r>
      <w:r w:rsidRPr="006E2030">
        <w:rPr>
          <w:rStyle w:val="FootnoteReference"/>
          <w:rtl/>
        </w:rPr>
        <w:footnoteReference w:id="22"/>
      </w:r>
      <w:r w:rsidRPr="006E2030">
        <w:rPr>
          <w:rFonts w:hint="cs"/>
          <w:rtl/>
        </w:rPr>
        <w:t xml:space="preserve"> محاسبه شود</w:t>
      </w:r>
      <w:r w:rsidR="00707C28">
        <w:rPr>
          <w:rFonts w:hint="cs"/>
          <w:rtl/>
        </w:rPr>
        <w:t xml:space="preserve"> </w:t>
      </w:r>
      <w:r w:rsidR="00EE3FDE">
        <w:fldChar w:fldCharType="begin" w:fldLock="1"/>
      </w:r>
      <w:r w:rsidR="00715E9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"ITEM-2", "issued" : { "date-parts" : [ [ "2012" ] ] }, "page" : "271", "publisher" : "ACM Press", "publisher-place" : "New York, New York, USA", "title" : "Factorizing YAGO", "type" : "paper-conference" }, "uris" : [ "http://www.mendeley.com/documents/?uuid=74649cb6-cfb9-379b-a169-e3394ff0a035" ] } ], "mendeley" : { "formattedCitation" : "[15], [17]", "plainTextFormattedCitation" : "[15], [17]", "previouslyFormattedCitation" : "[15], [17]" }, "properties" : { "noteIndex" : 0 }, "schema" : "https://github.com/citation-style-language/schema/raw/master/csl-citation.json" }</w:instrText>
      </w:r>
      <w:r w:rsidR="00EE3FDE">
        <w:fldChar w:fldCharType="separate"/>
      </w:r>
      <w:r w:rsidR="00EE3FDE" w:rsidRPr="00EE3FDE">
        <w:rPr>
          <w:noProof/>
        </w:rPr>
        <w:t>[15], [17]</w:t>
      </w:r>
      <w:r w:rsidR="00EE3FDE">
        <w:fldChar w:fldCharType="end"/>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w:t>
      </w:r>
      <w:r w:rsidRPr="006E2030">
        <w:rPr>
          <w:rFonts w:hint="cs"/>
          <w:rtl/>
        </w:rPr>
        <w:lastRenderedPageBreak/>
        <w:t xml:space="preserve">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00715E9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715E97">
        <w:fldChar w:fldCharType="separate"/>
      </w:r>
      <w:r w:rsidR="00715E97" w:rsidRPr="00715E97">
        <w:rPr>
          <w:noProof/>
        </w:rPr>
        <w:t>[17]</w:t>
      </w:r>
      <w:r w:rsidR="00715E97">
        <w:fldChar w:fldCharType="end"/>
      </w:r>
    </w:p>
    <w:p w14:paraId="1B7F844E" w14:textId="1BA68E9D" w:rsidR="00176D2B" w:rsidRPr="006E2030" w:rsidRDefault="00176D2B" w:rsidP="00715E97">
      <w:pPr>
        <w:spacing w:line="360" w:lineRule="auto"/>
        <w:jc w:val="both"/>
      </w:pPr>
      <w:r w:rsidRPr="006E2030">
        <w:rPr>
          <w:rFonts w:hint="cs"/>
          <w:rtl/>
        </w:rPr>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715E97">
        <w:rPr>
          <w:rFonts w:hint="cs"/>
          <w:rtl/>
        </w:rPr>
        <w:t xml:space="preserve"> </w:t>
      </w:r>
      <w:r w:rsidR="006A35E7">
        <w:rPr>
          <w:rtl/>
        </w:rPr>
        <w:fldChar w:fldCharType="begin" w:fldLock="1"/>
      </w:r>
      <w:r w:rsidR="006A35E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6A35E7">
        <w:rPr>
          <w:rtl/>
        </w:rPr>
        <w:fldChar w:fldCharType="separate"/>
      </w:r>
      <w:r w:rsidR="006A35E7" w:rsidRPr="006A35E7">
        <w:rPr>
          <w:noProof/>
        </w:rPr>
        <w:t>[6]</w:t>
      </w:r>
      <w:r w:rsidR="006A35E7">
        <w:rPr>
          <w:rtl/>
        </w:rPr>
        <w:fldChar w:fldCharType="end"/>
      </w:r>
      <w:r w:rsidRPr="006E2030">
        <w:rPr>
          <w:rFonts w:hint="cs"/>
          <w:rtl/>
        </w:rPr>
        <w:t>.</w:t>
      </w:r>
    </w:p>
    <w:p w14:paraId="68BCBDAA" w14:textId="740A03F5" w:rsidR="00176D2B" w:rsidRPr="006E2030" w:rsidRDefault="00176D2B" w:rsidP="003263CF">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3"/>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006A35E7">
        <w:fldChar w:fldCharType="begin" w:fldLock="1"/>
      </w:r>
      <w:r w:rsidR="006A35E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6A35E7">
        <w:fldChar w:fldCharType="separate"/>
      </w:r>
      <w:r w:rsidR="006A35E7" w:rsidRPr="006A35E7">
        <w:rPr>
          <w:noProof/>
        </w:rPr>
        <w:t>[15]</w:t>
      </w:r>
      <w:r w:rsidR="006A35E7">
        <w:fldChar w:fldCharType="end"/>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 xml:space="preserve">Markov Logic Networks  </w:t>
      </w:r>
      <w:r w:rsidR="006A35E7">
        <w:fldChar w:fldCharType="begin" w:fldLock="1"/>
      </w:r>
      <w:r w:rsidR="006A35E7">
        <w:instrText>ADDIN CSL_CITATION { "citationItems" : [ { "id" : "ITEM-1", "itemData" : { "DOI" : "10.1145/1273496.1273551", "ISBN" : "9781595937933", "author" : [ { "dropping-particle" : "", "family" : "Kok", "given" : "Stanley", "non-dropping-particle" : "", "parse-names" : false, "suffix" : "" }, { "dropping-particle" : "", "family" : "Domingos", "given" : "Pedro", "non-dropping-particle" : "", "parse-names" : false, "suffix" : "" } ], "container-title" : "Proceedings of the 24th international conference on Machine learning - ICML '07", "id" : "ITEM-1", "issued" : { "date-parts" : [ [ "2007" ] ] }, "page" : "433-440", "publisher" : "ACM Press", "publisher-place" : "New York, New York, USA", "title" : "Statistical predicate invention", "type" : "paper-conference" }, "uris" : [ "http://www.mendeley.com/documents/?uuid=2eb6a7b8-0f26-3b27-88ed-4796c337f4c3" ] } ], "mendeley" : { "formattedCitation" : "[21]", "plainTextFormattedCitation" : "[21]", "previouslyFormattedCitation" : "[21]" }, "properties" : { "noteIndex" : 0 }, "schema" : "https://github.com/citation-style-language/schema/raw/master/csl-citation.json" }</w:instrText>
      </w:r>
      <w:r w:rsidR="006A35E7">
        <w:fldChar w:fldCharType="separate"/>
      </w:r>
      <w:r w:rsidR="006A35E7" w:rsidRPr="006A35E7">
        <w:rPr>
          <w:noProof/>
        </w:rPr>
        <w:t>[21]</w:t>
      </w:r>
      <w:r w:rsidR="006A35E7">
        <w:fldChar w:fldCharType="end"/>
      </w:r>
      <w:r w:rsidRPr="006E2030">
        <w:rPr>
          <w:rFonts w:hint="cs"/>
          <w:rtl/>
        </w:rPr>
        <w:t>و</w:t>
      </w:r>
      <w:r w:rsidR="001B2721">
        <w:rPr>
          <w:rFonts w:hint="cs"/>
          <w:rtl/>
        </w:rPr>
        <w:t xml:space="preserve"> </w:t>
      </w:r>
      <w:r w:rsidRPr="006E2030">
        <w:t xml:space="preserve">the Infinite (Hidden) Relational model </w:t>
      </w:r>
      <w:r w:rsidR="006A35E7">
        <w:fldChar w:fldCharType="begin" w:fldLock="1"/>
      </w:r>
      <w:r w:rsidR="006A35E7">
        <w:instrText>ADDIN CSL_CITATION { "citationItems" : [ { "id" : "ITEM-1", "itemData" : { "abstract" : "In many cases it makes sense to model a relationship symmetrically, not implying any particular directionality. Consider the classical example of a recommendation system where the rating of an item by a user should symmetrically be dependent on the attributes of both the user and the item. The attributes of the (known) relationships are also relevant for predicting attributes of entities and for predicting attributes of new relations. In recommendation systems, the exploitation of relational attributes is often referred to as collaborative filtering. Again, in many applications one might prefer to model the collaborative effect in a symmetrical way. In this paper we present a relational model, which is completely symmetrical. The key innovation is that we introduce for each entity (or object) an infinite-dimensional latent variable as part of a Dirichlet process (DP) model. We discuss inference in the model, which is based on a DP Gibbs sampler, i.e., the Chinese restaurant process. We extend the Chinese restaurant process to be applicable to relational modeling. Our approach is evaluated in three applications. One is a recommendation system based on the MovieLens data set. The second application concerns the prediction of the function of yeast genes/proteins on the data set of KDD Cup 2001 using a multi-relational model. The third application involves a relational medical domain. The experimental results show that our model gives significantly improved estimates of attributes describing relationships or entities in complex relational models.", "author" : [ { "dropping-particle" : "", "family" : "Xu", "given" : "Zhao", "non-dropping-particle" : "", "parse-names" : false, "suffix" : "" }, { "dropping-particle" : "", "family" : "Tresp", "given" : "Volker", "non-dropping-particle" : "", "parse-names" : false, "suffix" : "" }, { "dropping-particle" : "", "family" : "Yu", "given" : "Kai", "non-dropping-particle" : "", "parse-names" : false, "suffix" : "" }, { "dropping-particle" : "", "family" : "Kriegel", "given" : "Hans-Peter", "non-dropping-particle" : "", "parse-names" : false, "suffix" : "" } ], "id" : "ITEM-1", "issued" : { "date-parts" : [ [ "2012", "6", "27" ] ] }, "title" : "Infinite Hidden Relational Models", "type" : "article-journal" }, "uris" : [ "http://www.mendeley.com/documents/?uuid=fc1a813e-17f2-38cc-9b7e-bb040347c405" ] }, { "id" : "ITEM-2", "itemData" : { "abstract" : "Relationships between concepts account for a large pro-portion of semantic knowledge. We present a nonpara-metric Bayesian model that discovers systems of related concepts. Given data involving several sets of entities, our model discovers the kinds of entities in each set and the relations between kinds that are possible or likely. We apply our approach to four problems: clustering ob-jects and features, learning ontologies, discovering kin-ship systems, and discovering structure in political data. Philosophers, psychologists and computer scientists have proposed that semantic knowledge is best understood as a system of relations. Two questions immediately arise: how can these systems be represented, and how are these representations acquired? Researchers who start with the first question often devise complex representational schemes (e.g. Minsky's (1975) classic work on frames), but explain-ing how these representations are learned is a challenging problem. We take the opposite approach. We consider only simple relational systems, but show how these systems can be acquired by unsupervised learning. The systems we wish to discover are simple versions of the \" domain theories \" discussed by cognitive scientists and AI researchers (Davis 1990). Suppose that a domain in-cludes several types, or sets of entities. One role of a domain theory is to specify the kinds of entities that exist in each set, and the possible or likely relationships between those kinds. Consider the domain of medicine, and a single type defined as the set of terms that might appear on a medical chart. A theory of this domain might specify that cancer and diabetes are both disorders, asbestos and arsenic are both chemicals, and that chemicals can cause disorders. Our model assumes that each entity belongs to exactly one kind, or cluster, and simultaneously discovers the clusters and the relationships between clusters that are best supported by the data. A key feature of our approach is that it does not require the number of clusters to be fixed in advance. The number of clusters used by a theory should be able to grow as more and more data are encountered, but a theory-learner should intro-duce no more clusters than are necessary to explain the data. Our approach automatically chooses an appropriate number", "author" : [ { "dropping-particle" : "", "family" : "Kemp", "given" : "Charles", "non-dropping-particle" : "", "parse-names" : false, "suffix" : "" }, { "dropping-particle" : "", "family" : "Tenenbaum", "given" : "Joshua B", "non-dropping-particle" : "", "parse-names" : false, "suffix" : "" }, { "dropping-particle" : "", "family" : "Griffiths", "given" : "Thomas L", "non-dropping-particle" : "", "parse-names" : false, "suffix" : "" }, { "dropping-particle" : "", "family" : "Yamada", "given" : "Takeshi", "non-dropping-particle" : "", "parse-names" : false, "suffix" : "" }, { "dropping-particle" : "", "family" : "Ueda", "given" : "Naonori", "non-dropping-particle" : "", "parse-names" : false, "suffix" : "" } ], "id" : "ITEM-2", "issued" : { "date-parts" : [ [ "0" ] ] }, "title" : "Learning Systems of Concepts with an Infinite Relational Model", "type" : "article-journal" }, "uris" : [ "http://www.mendeley.com/documents/?uuid=dec9c51d-58e1-33f9-8f47-666135702dcb" ] } ], "mendeley" : { "formattedCitation" : "[22], [23]", "plainTextFormattedCitation" : "[22], [23]", "previouslyFormattedCitation" : "[22], [23]" }, "properties" : { "noteIndex" : 0 }, "schema" : "https://github.com/citation-style-language/schema/raw/master/csl-citation.json" }</w:instrText>
      </w:r>
      <w:r w:rsidR="006A35E7">
        <w:fldChar w:fldCharType="separate"/>
      </w:r>
      <w:r w:rsidR="006A35E7" w:rsidRPr="006A35E7">
        <w:rPr>
          <w:noProof/>
        </w:rPr>
        <w:t>[22], [23]</w:t>
      </w:r>
      <w:r w:rsidR="006A35E7">
        <w:fldChar w:fldCharType="end"/>
      </w:r>
      <w:r w:rsidRPr="006E2030">
        <w:rPr>
          <w:rFonts w:hint="cs"/>
          <w:rtl/>
        </w:rPr>
        <w:t xml:space="preserve"> و </w:t>
      </w:r>
      <w:r w:rsidRPr="006E2030">
        <w:t xml:space="preserve">Bayesian Clustered Tensor Factorization </w:t>
      </w:r>
      <w:r w:rsidR="006A35E7">
        <w:fldChar w:fldCharType="begin" w:fldLock="1"/>
      </w:r>
      <w:r w:rsidR="006A35E7">
        <w:instrText>ADDIN CSL_CITATION { "citationItems" : [ { "id" : "ITEM-1", "itemData" : { "abstract" : "We consider the problem of learning probabilistic models for complex relational structures between various types of objects. A model can help us \" understand \" a dataset of relational facts in at least two ways, by finding interpretable structure in the data, and by supporting predictions, or inferences about whether particular unobserved relations are likely to be true. Often there is a tradeoff between these two aims: cluster-based models yield more easily interpretable representations, while factorization-based approaches have given better predictive performance on large data sets. We introduce the Bayesian Clustered Tensor Factorization (BCTF) model, which embeds a factorized representation of relations in a nonparametric Bayesian clustering framework. Inference is fully Bayesian but scales well to large data sets. The model simultaneously discovers interpretable clusters and yields predictive performance that matches or beats previous probabilistic models for relational data.", "author" : [ { "dropping-particle" : "", "family" : "Sutskever", "given" : "Ilya", "non-dropping-particle" : "", "parse-names" : false, "suffix" : "" }, { "dropping-particle" : "", "family" : "Salakhutdinov", "given" : "Ruslan", "non-dropping-particle" : "", "parse-names" : false, "suffix" : "" }, { "dropping-particle" : "", "family" : "Tenenbaum", "given" : "Joshua B", "non-dropping-particle" : "", "parse-names" : false, "suffix" : "" } ], "id" : "ITEM-1", "issued" : { "date-parts" : [ [ "0" ] ] }, "title" : "Modelling Relational Data using Bayesian Clustered Tensor Factorization", "type" : "article-journal" }, "uris" : [ "http://www.mendeley.com/documents/?uuid=d39192a9-e7af-322d-a107-e96fcf075bfe" ] } ], "mendeley" : { "formattedCitation" : "[24]", "plainTextFormattedCitation" : "[24]", "previouslyFormattedCitation" : "[24]" }, "properties" : { "noteIndex" : 0 }, "schema" : "https://github.com/citation-style-language/schema/raw/master/csl-citation.json" }</w:instrText>
      </w:r>
      <w:r w:rsidR="006A35E7">
        <w:fldChar w:fldCharType="separate"/>
      </w:r>
      <w:r w:rsidR="006A35E7" w:rsidRPr="006A35E7">
        <w:rPr>
          <w:noProof/>
        </w:rPr>
        <w:t>[24]</w:t>
      </w:r>
      <w:r w:rsidR="006A35E7">
        <w:fldChar w:fldCharType="end"/>
      </w:r>
      <w:r w:rsidRPr="006E2030">
        <w:rPr>
          <w:rFonts w:hint="cs"/>
          <w:rtl/>
        </w:rPr>
        <w:t xml:space="preserve"> بدست آورد. </w:t>
      </w:r>
      <w:r w:rsidR="00FA0BD4">
        <w:rPr>
          <w:rFonts w:hint="cs"/>
          <w:rtl/>
        </w:rPr>
        <w:t>هم‌چنین</w:t>
      </w:r>
      <w:r w:rsidRPr="006E2030">
        <w:rPr>
          <w:rFonts w:hint="cs"/>
          <w:rtl/>
        </w:rPr>
        <w:t xml:space="preserve">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006A35E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"id" : "ITEM-2", "itemData" : { "abstract" : "\u2014The statistical modeling of large multi-relational datasets has increasingly gained attention in recent years. Typ-ical applications involve large knowledge bases like DBpedia, Freebase, YAGO and the recently introduced Google Knowledge Graph that contain millions of entities, hundreds and thousands of relations, and billions of relational tuples. Collective factoriza-tion methods have been shown to scale up to these large multi-relational datasets, in particular in form of tensor approaches that can exploit the highly scalable alternating least squares (ALS) algorithms for calculating the factors. In this paper we extend the recently proposed state-of-the-art RESCAL tensor factorization to consider relational type-constraints. Relational type-constraints explicitly define the logic of relations by excluding entities from the subject or object role. In addition we will show that in absence of prior knowledge about type-constraints, local closed-world assumptions can be approximated for each relation by ignoring unobserved subject or object entities in a relation. In our experiments on representative large datasets (Cora, DBpedia), that contain up to millions of entities and hundreds of type-constrained relations, we show that the proposed approach is scalable. It further significantly outperforms RESCAL without type-constraints in both, runtime and prediction quality.", "author" : [ { "dropping-particle" : "", "family" : "Krompa\u00df", "given" : "Denis", "non-dropping-particle" : "", "parse-names" : false, "suffix" : "" }, { "dropping-particle" : "", "family" : "Nickel", "given" : "Maximilian", "non-dropping-particle" : "", "parse-names" : false, "suffix" : "" }, { "dropping-particle" : "", "family" : "Tresp", "given" : "Volker", "non-dropping-particle" : "", "parse-names" : false, "suffix" : "" } ], "id" : "ITEM-2", "issued" : { "date-parts" : [ [ "0" ] ] }, "title" : "Large-Scale Factorization of Type-Constrained Multi-Relational Data", "type" : "article-journal" }, "uris" : [ "http://www.mendeley.com/documents/?uuid=adc4843a-5504-3a9a-984d-6b8662127602" ] } ], "mendeley" : { "formattedCitation" : "[17], [25]", "plainTextFormattedCitation" : "[17], [25]", "previouslyFormattedCitation" : "[17], [25]" }, "properties" : { "noteIndex" : 0 }, "schema" : "https://github.com/citation-style-language/schema/raw/master/csl-citation.json" }</w:instrText>
      </w:r>
      <w:r w:rsidR="006A35E7">
        <w:fldChar w:fldCharType="separate"/>
      </w:r>
      <w:r w:rsidR="006A35E7" w:rsidRPr="006A35E7">
        <w:rPr>
          <w:noProof/>
        </w:rPr>
        <w:t>[17], [25]</w:t>
      </w:r>
      <w:r w:rsidR="006A35E7">
        <w:fldChar w:fldCharType="end"/>
      </w:r>
      <w:r w:rsidR="001B2721">
        <w:rPr>
          <w:rFonts w:hint="cs"/>
          <w:rtl/>
        </w:rPr>
        <w:t xml:space="preserve">. </w:t>
      </w:r>
      <w:r w:rsidRPr="006E2030">
        <w:rPr>
          <w:rFonts w:hint="cs"/>
          <w:rtl/>
        </w:rPr>
        <w:t>فار</w:t>
      </w:r>
      <w:r w:rsidR="003263CF">
        <w:rPr>
          <w:rFonts w:hint="cs"/>
          <w:rtl/>
        </w:rPr>
        <w:t>غ</w:t>
      </w:r>
      <w:r w:rsidRPr="006E2030">
        <w:rPr>
          <w:rFonts w:hint="cs"/>
          <w:rtl/>
        </w:rPr>
        <w:t xml:space="preserve">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4"/>
      </w:r>
      <w:r w:rsidRPr="006E2030">
        <w:rPr>
          <w:rFonts w:hint="cs"/>
          <w:rtl/>
        </w:rPr>
        <w:t xml:space="preserve"> مانند بازنمایی موجودیت‌ها</w:t>
      </w:r>
      <w:r w:rsidRPr="006E2030">
        <w:rPr>
          <w:rStyle w:val="FootnoteReference"/>
          <w:rtl/>
        </w:rPr>
        <w:footnoteReference w:id="25"/>
      </w:r>
      <w:r w:rsidRPr="006E2030">
        <w:rPr>
          <w:rFonts w:hint="cs"/>
          <w:rtl/>
        </w:rPr>
        <w:t xml:space="preserve"> و خوشه‌بندی بر مبنای </w:t>
      </w:r>
      <w:r w:rsidRPr="006E2030">
        <w:rPr>
          <w:rtl/>
        </w:rPr>
        <w:t>پیوند</w:t>
      </w:r>
      <w:r w:rsidRPr="006E2030">
        <w:rPr>
          <w:rStyle w:val="FootnoteReference"/>
          <w:rtl/>
        </w:rPr>
        <w:footnoteReference w:id="26"/>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001B2721">
        <w:rPr>
          <w:rFonts w:hint="cs"/>
          <w:rtl/>
        </w:rPr>
        <w:t xml:space="preserve"> </w:t>
      </w:r>
      <w:r w:rsidR="006A35E7">
        <w:fldChar w:fldCharType="begin" w:fldLock="1"/>
      </w:r>
      <w:r w:rsidR="00C84ABF">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"author" : [ { "dropping-particle" : "", "family" : "Nickel", "given" : "Maximilian", "non-dropping-particle" : "", "parse-names" : false, "suffix" : "" } ], "id" : "ITEM-2", "issued" : { "date-parts" : [ [ "2013" ] ] }, "title" : "Tensor Factorization for Relational Learning", "type" : "article-journal" }, "uris" : [ "http://www.mendeley.com/documents/?uuid=584c1b24-6d93-330e-957a-eb10dcfc2acf" ] } ], "mendeley" : { "formattedCitation" : "[15], [16]", "plainTextFormattedCitation" : "[15], [16]", "previouslyFormattedCitation" : "[15], [16]" }, "properties" : { "noteIndex" : 0 }, "schema" : "https://github.com/citation-style-language/schema/raw/master/csl-citation.json" }</w:instrText>
      </w:r>
      <w:r w:rsidR="006A35E7">
        <w:fldChar w:fldCharType="separate"/>
      </w:r>
      <w:r w:rsidR="006A35E7" w:rsidRPr="006A35E7">
        <w:rPr>
          <w:noProof/>
        </w:rPr>
        <w:t xml:space="preserve">[15], </w:t>
      </w:r>
      <w:r w:rsidR="006A35E7" w:rsidRPr="006A35E7">
        <w:rPr>
          <w:noProof/>
        </w:rPr>
        <w:lastRenderedPageBreak/>
        <w:t>[16]</w:t>
      </w:r>
      <w:r w:rsidR="006A35E7">
        <w:fldChar w:fldCharType="end"/>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7"/>
      </w:r>
      <w:r w:rsidRPr="006E2030">
        <w:rPr>
          <w:rFonts w:hint="cs"/>
          <w:rtl/>
        </w:rPr>
        <w:t xml:space="preserve"> به کمک خوشه‌بندی سلسله مراتبی</w:t>
      </w:r>
      <w:r w:rsidRPr="006E2030">
        <w:rPr>
          <w:rStyle w:val="FootnoteReference"/>
          <w:rtl/>
        </w:rPr>
        <w:footnoteReference w:id="28"/>
      </w:r>
      <w:r w:rsidRPr="006E2030">
        <w:rPr>
          <w:rFonts w:hint="cs"/>
          <w:rtl/>
        </w:rPr>
        <w:t xml:space="preserve"> روی داده‌های دسته‌بندی نشده</w:t>
      </w:r>
      <w:r w:rsidRPr="006E2030">
        <w:rPr>
          <w:rStyle w:val="FootnoteReference"/>
          <w:rtl/>
        </w:rPr>
        <w:footnoteReference w:id="29"/>
      </w:r>
      <w:r w:rsidRPr="006E2030">
        <w:rPr>
          <w:rFonts w:hint="cs"/>
          <w:rtl/>
        </w:rPr>
        <w:t xml:space="preserve">  به کار برده شده است </w:t>
      </w:r>
      <w:r w:rsidR="00C84ABF">
        <w:fldChar w:fldCharType="begin" w:fldLock="1"/>
      </w:r>
      <w:r w:rsidR="008B7CF3">
        <w:instrText>ADDIN CSL_CITATION { "citationItems" : [ { "id" : "ITEM-1", "itemData" : { "author" : [ { "dropping-particle" : "", "family" : "Kolda", "given" : "Tamara G", "non-dropping-particle" : "", "parse-names" : false, "suffix" : "" }, { "dropping-particle" : "", "family" : "Bader", "given" : "Brett W", "non-dropping-particle" : "", "parse-names" : false, "suffix" : "" }, { "dropping-particle" : "", "family" : "Kenny", "given" : "J P", "non-dropping-particle" : "", "parse-names" : false, "suffix" : "" } ], "id" : "ITEM-1", "issued" : { "date-parts" : [ [ "2005" ] ] }, "title" : "Higher-Order Web Link Analysis Using Multilinear Algebra", "type" : "article-journal" }, "uris" : [ "http://www.mendeley.com/documents/?uuid=40b4fc99-dcd2-38e8-8af7-fc86b1ad0aba" ] } ], "mendeley" : { "formattedCitation" : "[26]", "plainTextFormattedCitation" : "[26]", "previouslyFormattedCitation" : "[26]" }, "properties" : { "noteIndex" : 0 }, "schema" : "https://github.com/citation-style-language/schema/raw/master/csl-citation.json" }</w:instrText>
      </w:r>
      <w:r w:rsidR="00C84ABF">
        <w:fldChar w:fldCharType="separate"/>
      </w:r>
      <w:r w:rsidR="00C84ABF" w:rsidRPr="00C84ABF">
        <w:rPr>
          <w:noProof/>
        </w:rPr>
        <w:t>[26]</w:t>
      </w:r>
      <w:r w:rsidR="00C84ABF">
        <w:fldChar w:fldCharType="end"/>
      </w:r>
      <w:r w:rsidRPr="006E2030">
        <w:rPr>
          <w:rFonts w:hint="cs"/>
          <w:rtl/>
        </w:rPr>
        <w:t>.</w:t>
      </w:r>
    </w:p>
    <w:p w14:paraId="2BC50969" w14:textId="4A43B72C" w:rsidR="00176D2B" w:rsidRPr="007F240A" w:rsidRDefault="00176D2B" w:rsidP="007F240A">
      <w:pPr>
        <w:pStyle w:val="a1"/>
        <w:rPr>
          <w:szCs w:val="28"/>
          <w:rtl/>
          <w:lang w:bidi="fa-IR"/>
        </w:rPr>
      </w:pPr>
      <w:bookmarkStart w:id="66" w:name="_Toc484911603"/>
      <w:bookmarkStart w:id="67" w:name="_Toc490477062"/>
      <w:r w:rsidRPr="007F240A">
        <w:rPr>
          <w:rFonts w:hint="cs"/>
          <w:szCs w:val="28"/>
          <w:rtl/>
          <w:lang w:bidi="fa-IR"/>
        </w:rPr>
        <w:t>روش‌های ادراک چندلایه‌ای</w:t>
      </w:r>
      <w:r w:rsidRPr="007F240A">
        <w:rPr>
          <w:b w:val="0"/>
          <w:bCs w:val="0"/>
          <w:vertAlign w:val="superscript"/>
          <w:rtl/>
        </w:rPr>
        <w:footnoteReference w:id="30"/>
      </w:r>
      <w:bookmarkEnd w:id="66"/>
      <w:bookmarkEnd w:id="67"/>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C60D1D"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C60D1D"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36013160" w:rsidR="00AA5C82" w:rsidRPr="00827675" w:rsidRDefault="00176D2B" w:rsidP="008B7CF3">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2B3278">
        <w:rPr>
          <w:rtl/>
        </w:rPr>
        <w:t xml:space="preserve">شکل </w:t>
      </w:r>
      <w:r w:rsidR="002B3278">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008B7CF3">
        <w:rPr>
          <w:color w:val="000000" w:themeColor="text1"/>
        </w:rPr>
        <w:fldChar w:fldCharType="begin" w:fldLock="1"/>
      </w:r>
      <w:r w:rsidR="00E40FD1">
        <w:rPr>
          <w:color w:val="000000" w:themeColor="text1"/>
        </w:rPr>
        <w:instrText>ADDIN CSL_CITATION { "citationItems" : [ { "id" : "ITEM-1", "itemData" : { "ISSN" : "0140-525X", "PMID" : "10191879", "abstract" : "Working memory limits are best defined in terms of the complexity of the relations that can be processed in parallel. Complexity is defined as the number of related dimensions or sources of variation. A binary relation has one argument and one source of variation; its argument can be instantiated in only one way at a time. A binary relation has two arguments, two sources of variation, and two instantiations, and so on. Dimensionality is related to the number of chunks, because both attributes on dimensions and chunks are independent units of information of arbitrary size. Studies of working memory limits suggest that there is a soft limit corresponding to the parallel processing of one quaternary relation. More complex concepts are processed by \"segmentation\" or \"conceptual chunking.\" In segmentation, tasks are broken into components that do not exceed processing capacity and can be processed serially. In conceptual chunking, representations are \"collapsed\" to reduce their dimensionality and hence their processing load, but at the cost of making some relational information inaccessible. Neural net models of relational representations show that relations with more arguments have a higher computational cost that coincides with experimental findings on higher processing loads in humans. Relational complexity is related to processing load in reasoning and sentence comprehension and can distinguish between the capacities of higher species. The complexity of relations processed by children increases with age. Implications for neural net models and theories of cognition and cognitive development are discussed.", "author" : [ { "dropping-particle" : "", "family" : "Halford", "given" : "G S", "non-dropping-particle" : "", "parse-names" : false, "suffix" : "" }, { "dropping-particle" : "", "family" : "Wilson", "given" : "W H", "non-dropping-particle" : "", "parse-names" : false, "suffix" : "" }, { "dropping-particle" : "", "family" : "Phillips", "given" : "S", "non-dropping-particle" : "", "parse-names" : false, "suffix" : "" } ], "container-title" : "The Behavioral and brain sciences", "id" : "ITEM-1", "issue" : "6", "issued" : { "date-parts" : [ [ "1998", "12" ] ] }, "page" : "803-31; discussion 831-64", "title" : "Processing capacity defined by relational complexity: implications for comparative, developmental, and cognitive psychology.", "type" : "article-journal", "volume" : "21" }, "uris" : [ "http://www.mendeley.com/documents/?uuid=61fec0e7-f7db-3dd7-bfb7-dfcc9c1f6014" ] }, { "id" : "ITEM-2", "itemData" : { "abstract" : "A general method, the tensor product representation, is defined for the connectionist representation of value~variable bindings. The technique is a formalization of the idea that a set of value~variable pairs can be represented by accumulating activity in a collection of units each of which computes the product of a feature of a variable and a feature of its value. The method allows the fully distributed representation of bindings and symbolic structures. Fully and partially localized special cases of the tensor product representation reduce to existing cases of connectionist representations of structured data. The representation rests on a principled analysis of structure; it saturates gracefully as larger structures are represented; it permits recursive construction of complex representations from simpler ones; it respects the independence of the capacities to generate and maintain multiple bindings in parallel; it extends naturally to continuous structures and continuous representational patterns; it permits values to also serve as variables; and it enables analysis of the interference of symbolic structures stored in associative memories. It has also served as the basis for working connectionist models of high-level cognitive tasks.", "author" : [ { "dropping-particle" : "", "family" : "Smolensky", "given" : "Paul", "non-dropping-particle" : "", "parse-names" : false, "suffix" : "" } ], "id" : "ITEM-2", "issued" : { "date-parts" : [ [ "0" ] ] }, "title" : "Tensor Product Variable Binding and the Representation of Symbolic Structures in Connectionist Systems", "type" : "article-journal" }, "uris" : [ "http://www.mendeley.com/documents/?uuid=01763614-e04b-3304-81c4-3d574203f9c3" ] } ], "mendeley" : { "formattedCitation" : "[27], [28]", "plainTextFormattedCitation" : "[27], [28]", "previouslyFormattedCitation" : "[27], [28]" }, "properties" : { "noteIndex" : 0 }, "schema" : "https://github.com/citation-style-language/schema/raw/master/csl-citation.json" }</w:instrText>
      </w:r>
      <w:r w:rsidR="008B7CF3">
        <w:rPr>
          <w:color w:val="000000" w:themeColor="text1"/>
        </w:rPr>
        <w:fldChar w:fldCharType="separate"/>
      </w:r>
      <w:r w:rsidR="008B7CF3" w:rsidRPr="008B7CF3">
        <w:rPr>
          <w:noProof/>
          <w:color w:val="000000" w:themeColor="text1"/>
        </w:rPr>
        <w:t>[27], [28]</w:t>
      </w:r>
      <w:r w:rsidR="008B7CF3">
        <w:rPr>
          <w:color w:val="000000" w:themeColor="text1"/>
        </w:rPr>
        <w:fldChar w:fldCharType="end"/>
      </w:r>
      <w:r w:rsidR="00F713A8">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737AEF7C" w:rsidR="00176D2B" w:rsidRPr="006E2030" w:rsidRDefault="00827675" w:rsidP="00827675">
      <w:pPr>
        <w:pStyle w:val="Caption"/>
        <w:rPr>
          <w:rtl/>
        </w:rPr>
      </w:pPr>
      <w:bookmarkStart w:id="68" w:name="_Ref489297433"/>
      <w:bookmarkStart w:id="69" w:name="_Toc49047701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10</w:t>
      </w:r>
      <w:r>
        <w:rPr>
          <w:rtl/>
        </w:rPr>
        <w:fldChar w:fldCharType="end"/>
      </w:r>
      <w:bookmarkEnd w:id="68"/>
      <w:r>
        <w:rPr>
          <w:rFonts w:hint="cs"/>
          <w:rtl/>
        </w:rPr>
        <w:t xml:space="preserve"> تقسیم رابطه‌ی رسکال به دو لایه</w:t>
      </w:r>
      <w:bookmarkEnd w:id="69"/>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14B6D4B2"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1"/>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w:t>
      </w:r>
      <w:r w:rsidR="00FA0BD4">
        <w:rPr>
          <w:rFonts w:hint="cs"/>
          <w:rtl/>
        </w:rPr>
        <w:t>هم‌چنین</w:t>
      </w:r>
      <w:r w:rsidR="00827675">
        <w:rPr>
          <w:rFonts w:hint="cs"/>
          <w:rtl/>
        </w:rPr>
        <w:t xml:space="preserve">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2"/>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C60D1D"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C60D1D"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C60D1D"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473ED510" w:rsidR="00176D2B" w:rsidRPr="006E2030" w:rsidRDefault="00176D2B" w:rsidP="00D8018D">
      <w:pPr>
        <w:spacing w:line="360" w:lineRule="auto"/>
        <w:jc w:val="both"/>
        <w:rPr>
          <w:rtl/>
        </w:rPr>
      </w:pPr>
      <w:r w:rsidRPr="006E2030">
        <w:rPr>
          <w:rFonts w:hint="cs"/>
          <w:rtl/>
        </w:rPr>
        <w:t xml:space="preserve">در این روابط </w:t>
      </w:r>
      <w:r w:rsidRPr="006E2030">
        <w:t>h</w:t>
      </w:r>
      <w:r w:rsidRPr="00B34D84">
        <w:rPr>
          <w:vertAlign w:val="subscript"/>
        </w:rPr>
        <w:t>a</w:t>
      </w:r>
      <w:r w:rsidRPr="006E2030">
        <w:rPr>
          <w:rFonts w:hint="cs"/>
          <w:rtl/>
        </w:rPr>
        <w:t xml:space="preserve"> یک لایه‌ی مخفی</w:t>
      </w:r>
      <w:r w:rsidRPr="006E2030">
        <w:rPr>
          <w:rStyle w:val="FootnoteReference"/>
          <w:rtl/>
        </w:rPr>
        <w:footnoteReference w:id="33"/>
      </w:r>
      <w:r w:rsidRPr="006E2030">
        <w:rPr>
          <w:rFonts w:hint="cs"/>
          <w:rtl/>
        </w:rPr>
        <w:t xml:space="preserve"> اضافه شده است که ماتریس وزن‌دار دیگر روی بازنمایی موجودیت‌ها اعمال می‌کند. در اصل ما در رابطه‌ی </w:t>
      </w:r>
      <w:r w:rsidR="00B34D84">
        <w:rPr>
          <w:rFonts w:hint="cs"/>
          <w:rtl/>
        </w:rPr>
        <w:t>(6-2)</w:t>
      </w:r>
      <w:r w:rsidRPr="006E2030">
        <w:rPr>
          <w:rFonts w:hint="cs"/>
          <w:rtl/>
        </w:rPr>
        <w:t xml:space="preserve">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6170CACD" w:rsidR="00176D2B" w:rsidRPr="006E2030" w:rsidRDefault="00176D2B" w:rsidP="00CE4995">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w:t>
      </w:r>
      <w:r w:rsidR="00CE4995">
        <w:rPr>
          <w:rFonts w:hint="cs"/>
          <w:rtl/>
        </w:rPr>
        <w:t>ظ</w:t>
      </w:r>
      <w:r w:rsidRPr="006E2030">
        <w:rPr>
          <w:rFonts w:hint="cs"/>
          <w:rtl/>
        </w:rPr>
        <w:t>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4"/>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C60D1D"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C60D1D"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C60D1D"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16E5F28A"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2B3278">
        <w:rPr>
          <w:rtl/>
        </w:rPr>
        <w:t xml:space="preserve">شکل </w:t>
      </w:r>
      <w:r w:rsidR="002B3278">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488F799C" w:rsidR="00176D2B" w:rsidRPr="006E2030" w:rsidRDefault="00115517" w:rsidP="00115517">
      <w:pPr>
        <w:pStyle w:val="Caption"/>
        <w:rPr>
          <w:rtl/>
        </w:rPr>
      </w:pPr>
      <w:bookmarkStart w:id="70" w:name="_Ref489305940"/>
      <w:bookmarkStart w:id="71" w:name="_Toc49047701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11</w:t>
      </w:r>
      <w:r>
        <w:rPr>
          <w:rtl/>
        </w:rPr>
        <w:fldChar w:fldCharType="end"/>
      </w:r>
      <w:bookmarkEnd w:id="70"/>
      <w:r>
        <w:rPr>
          <w:rFonts w:hint="cs"/>
          <w:rtl/>
        </w:rPr>
        <w:t xml:space="preserve"> روش </w:t>
      </w:r>
      <w:r>
        <w:t>ER-MLP</w:t>
      </w:r>
      <w:bookmarkEnd w:id="71"/>
    </w:p>
    <w:p w14:paraId="0319F3E1" w14:textId="3CA7941E" w:rsidR="00176D2B" w:rsidRPr="006E2030" w:rsidRDefault="00176D2B" w:rsidP="00110A01">
      <w:pPr>
        <w:spacing w:line="360" w:lineRule="auto"/>
        <w:jc w:val="both"/>
        <w:rPr>
          <w:rtl/>
        </w:rPr>
      </w:pPr>
      <w:r w:rsidRPr="006E2030">
        <w:rPr>
          <w:rFonts w:hint="cs"/>
          <w:rtl/>
        </w:rPr>
        <w:t xml:space="preserve">در </w:t>
      </w:r>
      <w:r w:rsidR="00E40FD1">
        <w:fldChar w:fldCharType="begin" w:fldLock="1"/>
      </w:r>
      <w:r w:rsidR="00110A01">
        <w:instrText>ADDIN CSL_CITATION { "citationItems" : [ { "id" : "ITEM-1", "itemData" : { "abstract" : "We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 "author" : [ { "dropping-particle" : "", "family" : "Mikolov", "given" : "Tomas", "non-dropping-particle" : "", "parse-names" : false, "suffix" : "" }, { "dropping-particle" : "", "family" : "Chen", "given" : "Kai", "non-dropping-particle" : "", "parse-names" : false, "suffix" : "" }, { "dropping-particle" : "", "family" : "Corrado", "given" : "Greg", "non-dropping-particle" : "", "parse-names" : false, "suffix" : "" }, { "dropping-particle" : "", "family" : "Dean", "given" : "Jeffrey", "non-dropping-particle" : "", "parse-names" : false, "suffix" : "" } ], "id" : "ITEM-1", "issued" : { "date-parts" : [ [ "2013", "1", "16" ] ] }, "title" : "Efficient Estimation of Word Representations in Vector Space", "type" : "article-journal" }, "uris" : [ "http://www.mendeley.com/documents/?uuid=a10b95e6-fa8c-3c14-96a2-cda43afcc64d" ] } ], "mendeley" : { "formattedCitation" : "[29]", "plainTextFormattedCitation" : "[29]", "previouslyFormattedCitation" : "[29]" }, "properties" : { "noteIndex" : 0 }, "schema" : "https://github.com/citation-style-language/schema/raw/master/csl-citation.json" }</w:instrText>
      </w:r>
      <w:r w:rsidR="00E40FD1">
        <w:fldChar w:fldCharType="separate"/>
      </w:r>
      <w:r w:rsidR="00E40FD1" w:rsidRPr="00E40FD1">
        <w:rPr>
          <w:noProof/>
        </w:rPr>
        <w:t>[29]</w:t>
      </w:r>
      <w:r w:rsidR="00E40FD1">
        <w:fldChar w:fldCharType="end"/>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5"/>
      </w:r>
      <w:r w:rsidRPr="006E2030">
        <w:rPr>
          <w:rFonts w:hint="cs"/>
          <w:rtl/>
        </w:rPr>
        <w:t xml:space="preserve"> دارند را به درستی نزدیک به یکدیگر تشخصی می‌دهند در حالی که برای چنین کاربردی آموزش دیده نشده اند. </w:t>
      </w:r>
      <w:r w:rsidR="00FA0BD4">
        <w:rPr>
          <w:rFonts w:hint="cs"/>
          <w:rtl/>
        </w:rPr>
        <w:t>هم‌چنین</w:t>
      </w:r>
      <w:r w:rsidRPr="006E2030">
        <w:rPr>
          <w:rFonts w:hint="cs"/>
          <w:rtl/>
        </w:rPr>
        <w:t xml:space="preserve"> در </w:t>
      </w:r>
      <w:r w:rsidR="00110A01">
        <w:fldChar w:fldCharType="begin" w:fldLock="1"/>
      </w:r>
      <w:r w:rsidR="00A26D30">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110A01">
        <w:fldChar w:fldCharType="separate"/>
      </w:r>
      <w:r w:rsidR="00110A01" w:rsidRPr="00110A01">
        <w:rPr>
          <w:noProof/>
        </w:rPr>
        <w:t>[30]</w:t>
      </w:r>
      <w:r w:rsidR="00110A01">
        <w:fldChar w:fldCharType="end"/>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6"/>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36B0B109" w14:textId="76A02F34" w:rsidR="00E953B5" w:rsidRDefault="00176D2B" w:rsidP="00E953B5">
      <w:pPr>
        <w:rPr>
          <w:rtl/>
        </w:rPr>
      </w:pPr>
      <w:r w:rsidRPr="006E2030">
        <w:rPr>
          <w:rtl/>
        </w:rPr>
        <w:br w:type="page"/>
      </w:r>
    </w:p>
    <w:p w14:paraId="57504952" w14:textId="319AA062" w:rsidR="00E953B5" w:rsidRDefault="00E953B5" w:rsidP="00E953B5">
      <w:pPr>
        <w:pStyle w:val="Level4"/>
        <w:rPr>
          <w:rtl/>
        </w:rPr>
      </w:pPr>
      <w:bookmarkStart w:id="72" w:name="_Toc490477063"/>
      <w:r w:rsidRPr="007F240A">
        <w:rPr>
          <w:rFonts w:hint="cs"/>
          <w:rtl/>
        </w:rPr>
        <w:lastRenderedPageBreak/>
        <w:t>شبکه‌های عصبی تنسور</w:t>
      </w:r>
      <w:r w:rsidRPr="00115517">
        <w:rPr>
          <w:vertAlign w:val="superscript"/>
          <w:rtl/>
        </w:rPr>
        <w:footnoteReference w:id="37"/>
      </w:r>
      <w:bookmarkEnd w:id="72"/>
    </w:p>
    <w:p w14:paraId="6B3BF661" w14:textId="6C301128" w:rsidR="00176D2B" w:rsidRDefault="00176D2B" w:rsidP="00A26D30">
      <w:pPr>
        <w:spacing w:line="360" w:lineRule="auto"/>
        <w:jc w:val="both"/>
      </w:pPr>
      <w:r w:rsidRPr="006E2030">
        <w:rPr>
          <w:rFonts w:hint="cs"/>
          <w:rtl/>
        </w:rPr>
        <w:t xml:space="preserve">در </w:t>
      </w:r>
      <w:r w:rsidR="00A26D30">
        <w:fldChar w:fldCharType="begin" w:fldLock="1"/>
      </w:r>
      <w:r w:rsidR="00A97466">
        <w:instrText>ADDIN CSL_CITATION { "citationItems" : [ { "id" : "ITEM-1", "itemData" : { "ISSN" : "10495258", "abstract" : "Knowledge bases are an important resource for question answering and other tasks but often suffer from incompleteness and lack of ability to reason over their dis- crete entities and relationships. In this paper we introduce an expressive neu- ral tensor network suitable for reasoning over relationships between two entities. Previous work represented entities as either discrete atomic units or with a single entity vector representation. We showthat performance can be improved when en- tities are represented as an average of their constituting word vectors. This allows sharing of statistical strength between, for instance, facts involving the \u201cSumatran tiger\u201d and \u201cBengal tiger.\u201d Lastly, we demonstrate that all models improve when these word vectors are initialized with vectors learned from unsupervised large corpora. We assess the model by considering the problem of predicting additional true relations between entities given a subset of the knowledge base. Our model outperforms previous models and can classify unseen relationships in WordNet and FreeBase with an accuracy of 86.2% and 90.0%, respectively.", "author" : [ { "dropping-particle" : "", "family" : "Socher", "given" : "Richard", "non-dropping-particle" : "", "parse-names" : false, "suffix" : "" }, { "dropping-particle" : "", "family" : "Chen", "given" : "Danqi", "non-dropping-particle" : "", "parse-names" : false, "suffix" : "" }, { "dropping-particle" : "", "family" : "Manning", "given" : "Christopher D.", "non-dropping-particle" : "", "parse-names" : false, "suffix" : "" }, { "dropping-particle" : "", "family" : "Ng", "given" : "Andrew Y.", "non-dropping-particle" : "", "parse-names" : false, "suffix" : "" } ], "container-title" : "Proceedings of the Advances in Neural Information Processing Systems 26 (NIPS 2013)", "id" : "ITEM-1", "issued" : { "date-parts" : [ [ "2013" ] ] }, "page" : "1-10", "title" : "Reasoning With Neural Tensor Networks for Knowledge Base Completion", "type" : "article-journal" }, "uris" : [ "http://www.mendeley.com/documents/?uuid=9a5ea315-d852-4419-aa16-0e183fbadfc4" ] } ], "mendeley" : { "formattedCitation" : "[31]", "plainTextFormattedCitation" : "[31]", "previouslyFormattedCitation" : "[31]" }, "properties" : { "noteIndex" : 0 }, "schema" : "https://github.com/citation-style-language/schema/raw/master/csl-citation.json" }</w:instrText>
      </w:r>
      <w:r w:rsidR="00A26D30">
        <w:fldChar w:fldCharType="separate"/>
      </w:r>
      <w:r w:rsidR="00A26D30" w:rsidRPr="00A26D30">
        <w:rPr>
          <w:noProof/>
        </w:rPr>
        <w:t>[31]</w:t>
      </w:r>
      <w:r w:rsidR="00A26D30">
        <w:fldChar w:fldCharType="end"/>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C60D1D"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C60D1D"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C60D1D"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8"/>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1D880B01" w14:textId="66CDEC98" w:rsidR="00176D2B" w:rsidRPr="006E2030" w:rsidRDefault="00176D2B" w:rsidP="00A01112">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004A0509">
        <w:rPr>
          <w:rtl/>
        </w:rPr>
        <w:t>رسکال</w:t>
      </w:r>
      <w:r w:rsidRPr="006E2030">
        <w:rPr>
          <w:rFonts w:hint="cs"/>
          <w:rtl/>
        </w:rPr>
        <w:t xml:space="preserve"> وجود داشت را دارد</w:t>
      </w:r>
      <w:r w:rsidRPr="006E2030">
        <w:t>.</w:t>
      </w:r>
      <w:r w:rsidRPr="006E2030">
        <w:rPr>
          <w:rFonts w:hint="cs"/>
          <w:rtl/>
        </w:rPr>
        <w:t xml:space="preserve"> </w:t>
      </w:r>
      <w:r w:rsidR="00FA0BD4">
        <w:rPr>
          <w:rFonts w:hint="cs"/>
          <w:rtl/>
        </w:rPr>
        <w:t>هم‌چنین</w:t>
      </w:r>
      <w:r w:rsidRPr="006E2030">
        <w:rPr>
          <w:rFonts w:hint="cs"/>
          <w:rtl/>
        </w:rPr>
        <w:t xml:space="preserve"> در </w:t>
      </w:r>
      <w:r w:rsidR="00A97466">
        <w:fldChar w:fldCharType="begin" w:fldLock="1"/>
      </w:r>
      <w:r w:rsidR="00A97466">
        <w:instrText>ADDIN CSL_CITATION { "citationItems" : [ { "id" : "ITEM-1", "itemData" : { "abstract" : "We consider learning representations of entities and relations in KBs using the neural-embedding approach. We show that most existing models, including NTN (Socher et al., 2013) and TransE (Bordes et al., 2013b), can be generalized under a unified learning framework, where entities are low-dimensional vectors learned from a neural network and relations are bilinear and/or linear mapping functions. Under this framework, we compare a variety of embedding models on the link prediction task. We show that a simple bilinear formulation achieves new state-of-the-art results for the task (achieving a top-10 accuracy of 73.2% vs. 54.7% by TransE on Freebase). Furthermore, we introduce a novel approach that utilizes the learned relation embeddings to mine logical rules such as \"BornInCity(a,b) and CityInCountry(b,c) =&gt; Nationality(a,c)\". We find that embeddings learned from the bilinear objective are particularly good at capturing relational semantics and that the composition of relations is characterized by matrix multiplication. More interestingly, we demonstrate that our embedding-based rule extraction approach successfully outperforms a state-of-the-art confidence-based rule mining approach in mining Horn rules that involve compositional reasoning.", "author" : [ { "dropping-particle" : "", "family" : "Yang", "given" : "Bishan", "non-dropping-particle" : "", "parse-names" : false, "suffix" : "" }, { "dropping-particle" : "", "family" : "Yih", "given" : "Wen-tau", "non-dropping-particle" : "", "parse-names" : false, "suffix" : "" }, { "dropping-particle" : "", "family" : "He", "given" : "Xiaodong", "non-dropping-particle" : "", "parse-names" : false, "suffix" : "" }, { "dropping-particle" : "", "family" : "Gao", "given" : "Jianfeng", "non-dropping-particle" : "", "parse-names" : false, "suffix" : "" }, { "dropping-particle" : "", "family" : "Deng", "given" : "Li", "non-dropping-particle" : "", "parse-names" : false, "suffix" : "" } ], "id" : "ITEM-1", "issued" : { "date-parts" : [ [ "2014", "12", "19" ] ] }, "title" : "Embedding Entities and Relations for Learning and Inference in Knowledge Bases", "type" : "article-journal" }, "uris" : [ "http://www.mendeley.com/documents/?uuid=cef1d9c9-1ee3-3204-a075-bb445a4ee6c4" ] } ], "mendeley" : { "formattedCitation" : "[32]", "plainTextFormattedCitation" : "[32]", "previouslyFormattedCitation" : "[32]" }, "properties" : { "noteIndex" : 0 }, "schema" : "https://github.com/citation-style-language/schema/raw/master/csl-citation.json" }</w:instrText>
      </w:r>
      <w:r w:rsidR="00A97466">
        <w:fldChar w:fldCharType="separate"/>
      </w:r>
      <w:r w:rsidR="00A97466" w:rsidRPr="00A97466">
        <w:rPr>
          <w:noProof/>
        </w:rPr>
        <w:t>[32]</w:t>
      </w:r>
      <w:r w:rsidR="00A97466">
        <w:fldChar w:fldCharType="end"/>
      </w:r>
      <w:r w:rsidR="00A97466">
        <w:rPr>
          <w:rFonts w:hint="cs"/>
          <w:rtl/>
        </w:rPr>
        <w:t xml:space="preserve"> </w:t>
      </w:r>
      <w:r w:rsidRPr="006E2030">
        <w:rPr>
          <w:rFonts w:hint="cs"/>
          <w:rtl/>
        </w:rPr>
        <w:t xml:space="preserve">و </w:t>
      </w:r>
      <w:r w:rsidR="00A97466">
        <w:fldChar w:fldCharType="begin" w:fldLock="1"/>
      </w:r>
      <w:r w:rsidR="00A97466">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A97466">
        <w:fldChar w:fldCharType="separate"/>
      </w:r>
      <w:r w:rsidR="00A97466" w:rsidRPr="00A97466">
        <w:rPr>
          <w:noProof/>
        </w:rPr>
        <w:t>[30]</w:t>
      </w:r>
      <w:r w:rsidR="00A97466">
        <w:fldChar w:fldCharType="end"/>
      </w:r>
      <w:r w:rsidR="00A97466">
        <w:rPr>
          <w:rFonts w:hint="cs"/>
          <w:rtl/>
        </w:rPr>
        <w:t xml:space="preserve"> </w:t>
      </w:r>
      <w:r w:rsidRPr="006E2030">
        <w:rPr>
          <w:rFonts w:hint="cs"/>
          <w:rtl/>
        </w:rPr>
        <w:lastRenderedPageBreak/>
        <w:t>نشان داده شده است که این روش به بیش‌برازش</w:t>
      </w:r>
      <w:r w:rsidRPr="006E2030">
        <w:rPr>
          <w:rStyle w:val="FootnoteReference"/>
          <w:rtl/>
        </w:rPr>
        <w:footnoteReference w:id="39"/>
      </w:r>
      <w:r w:rsidRPr="006E2030">
        <w:rPr>
          <w:rFonts w:hint="cs"/>
          <w:rtl/>
        </w:rPr>
        <w:t xml:space="preserve"> میل می‌کند (حداقل روی مجموعه داده‌هایی که در این مقالات استفاده شده است)</w:t>
      </w:r>
      <w:r w:rsidR="00A97466">
        <w:rPr>
          <w:rFonts w:hint="cs"/>
          <w:rtl/>
        </w:rPr>
        <w:t xml:space="preserve"> </w:t>
      </w:r>
      <w:r w:rsidR="00A97466">
        <w:fldChar w:fldCharType="begin" w:fldLock="1"/>
      </w:r>
      <w:r w:rsidR="00A9746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fldChar w:fldCharType="separate"/>
      </w:r>
      <w:r w:rsidR="00A97466" w:rsidRPr="00A97466">
        <w:rPr>
          <w:noProof/>
        </w:rPr>
        <w:t>[33]</w:t>
      </w:r>
      <w:r w:rsidR="00A97466">
        <w:fldChar w:fldCharType="end"/>
      </w:r>
      <w:r w:rsidRPr="006E2030">
        <w:rPr>
          <w:rFonts w:hint="cs"/>
          <w:rtl/>
        </w:rPr>
        <w:t>.</w:t>
      </w:r>
    </w:p>
    <w:p w14:paraId="071AF35E" w14:textId="5D1158DD" w:rsidR="00176D2B" w:rsidRPr="007F240A" w:rsidRDefault="00176D2B" w:rsidP="007B23E2">
      <w:pPr>
        <w:pStyle w:val="Style2"/>
        <w:rPr>
          <w:rtl/>
        </w:rPr>
      </w:pPr>
      <w:bookmarkStart w:id="73" w:name="_Toc484911604"/>
      <w:bookmarkStart w:id="74" w:name="_Toc490477064"/>
      <w:r w:rsidRPr="007F240A">
        <w:rPr>
          <w:rFonts w:hint="cs"/>
          <w:rtl/>
        </w:rPr>
        <w:t>روش‌های فاصله‌ی پنهان</w:t>
      </w:r>
      <w:r w:rsidRPr="007F240A">
        <w:rPr>
          <w:b/>
          <w:vertAlign w:val="superscript"/>
          <w:rtl/>
        </w:rPr>
        <w:footnoteReference w:id="40"/>
      </w:r>
      <w:bookmarkEnd w:id="73"/>
      <w:bookmarkEnd w:id="74"/>
    </w:p>
    <w:p w14:paraId="2FF713FF" w14:textId="5E5B041C" w:rsidR="00176D2B" w:rsidRPr="006E2030" w:rsidRDefault="00176D2B" w:rsidP="00766CE1">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w:t>
      </w:r>
      <w:r w:rsidR="00A97466">
        <w:rPr>
          <w:rtl/>
        </w:rPr>
        <w:fldChar w:fldCharType="begin" w:fldLock="1"/>
      </w:r>
      <w:r w:rsidR="00C157A5">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rPr>
          <w:rtl/>
        </w:rPr>
        <w:fldChar w:fldCharType="separate"/>
      </w:r>
      <w:r w:rsidR="00A97466" w:rsidRPr="00A97466">
        <w:rPr>
          <w:noProof/>
        </w:rPr>
        <w:t>[33]</w:t>
      </w:r>
      <w:r w:rsidR="00A97466">
        <w:rPr>
          <w:rtl/>
        </w:rPr>
        <w:fldChar w:fldCharType="end"/>
      </w:r>
      <w:r w:rsidRPr="006E2030">
        <w:rPr>
          <w:rFonts w:hint="cs"/>
          <w:rtl/>
        </w:rPr>
        <w:t xml:space="preserve">. </w:t>
      </w:r>
    </w:p>
    <w:p w14:paraId="34C6F5FA" w14:textId="5502A5E6" w:rsidR="00176D2B" w:rsidRPr="006E2030" w:rsidRDefault="00176D2B" w:rsidP="003C6756">
      <w:pPr>
        <w:spacing w:line="360" w:lineRule="auto"/>
        <w:jc w:val="both"/>
        <w:rPr>
          <w:rtl/>
        </w:rPr>
      </w:pPr>
      <w:r w:rsidRPr="006E2030">
        <w:rPr>
          <w:rFonts w:hint="cs"/>
          <w:rtl/>
        </w:rPr>
        <w:t>در</w:t>
      </w:r>
      <w:r w:rsidR="00C157A5">
        <w:rPr>
          <w:rFonts w:hint="cs"/>
          <w:rtl/>
        </w:rPr>
        <w:t xml:space="preserve"> </w:t>
      </w:r>
      <w:r w:rsidR="005F1097">
        <w:rPr>
          <w:rtl/>
        </w:rPr>
        <w:fldChar w:fldCharType="begin" w:fldLock="1"/>
      </w:r>
      <w:r w:rsidR="00D20E49">
        <w:instrText>ADDIN CSL_CITATION { "citationItems" : [ { "id" : "ITEM-1", "itemData" : { "DOI" : "10.1198/016214502388618906", "abstract" : "Network models are widely used to represent relational information among interacting units. In studies of social networks, recent emphasis has been placed on random graph models where the nodes usually represent individual social actors and the edges represent the presence of a specii ed relation between actors. We develop a class of models where the probability of a relation between actors depends on the positions of individuals in an unobserved \" social space. \" We make inference for the social space within maximum likelihood and Bayesian frameworks, and propose Markov chain Monte Carlo procedures for making inference on latent positions and the effects of observed covariates. We present analyses of three standard datasets from the social networks literature, and compare the method to an alternative stochastic blockmodeling approach. In addition to improving on model t for these datasets, our method provides a visual and interpretable model-based spatial representation of social relationships and improves on existing methods by allowing the statistical uncertainty in the social space to be quanti ed and graphically represented.", "author" : [ { "dropping-particle" : "", "family" : "Hoff", "given" : "Peter D", "non-dropping-particle" : "", "parse-names" : false, "suffix" : "" }, { "dropping-particle" : "", "family" : "Raftery", "given" : "Adrian E", "non-dropping-particle" : "", "parse-names" : false, "suffix" : "" }, { "dropping-particle" : "", "family" : "Handcock", "given" : "Mark S", "non-dropping-particle" : "", "parse-names" : false, "suffix" : "" } ], "id" : "ITEM-1", "issued" : { "date-parts" : [ [ "0" ] ] }, "title" : "Latent Space Approaches to Social Network Analysis", "type" : "article-journal" }, "uris" : [ "http://www.mendeley.com/documents/?uuid=57a29cb3-92d9-3719-9449-fbf236876cde" ] } ], "mendeley" : { "formattedCitation" : "[34]", "plainTextFormattedCitation" : "[34]", "previouslyFormattedCitation" : "[34]" }, "properties" : { "noteIndex" : 0 }, "schema" : "https://github.com/citation-style-language/schema/raw/master/csl-citation.json" }</w:instrText>
      </w:r>
      <w:r w:rsidR="005F1097">
        <w:rPr>
          <w:rtl/>
        </w:rPr>
        <w:fldChar w:fldCharType="separate"/>
      </w:r>
      <w:r w:rsidR="005F1097" w:rsidRPr="005F1097">
        <w:rPr>
          <w:noProof/>
        </w:rPr>
        <w:t>[34]</w:t>
      </w:r>
      <w:r w:rsidR="005F1097">
        <w:rPr>
          <w:rtl/>
        </w:rPr>
        <w:fldChar w:fldCharType="end"/>
      </w:r>
      <w:r w:rsidRPr="006E2030">
        <w:rPr>
          <w:rFonts w:hint="cs"/>
          <w:rtl/>
        </w:rPr>
        <w:t xml:space="preserve"> برای داده‌های تک-رابطه‌ای</w:t>
      </w:r>
      <w:r w:rsidRPr="006E2030">
        <w:rPr>
          <w:rStyle w:val="FootnoteReference"/>
          <w:rtl/>
        </w:rPr>
        <w:footnoteReference w:id="41"/>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2"/>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184A2BE4" w14:textId="70827F66" w:rsidR="00E953B5" w:rsidRDefault="00E953B5" w:rsidP="00E953B5">
      <w:pPr>
        <w:pStyle w:val="Level4"/>
        <w:rPr>
          <w:rtl/>
        </w:rPr>
      </w:pPr>
      <w:bookmarkStart w:id="75" w:name="_Toc490477065"/>
      <w:r w:rsidRPr="007B23E2">
        <w:rPr>
          <w:rFonts w:hint="cs"/>
          <w:rtl/>
        </w:rPr>
        <w:lastRenderedPageBreak/>
        <w:t xml:space="preserve">مدل </w:t>
      </w:r>
      <w:r w:rsidRPr="007B23E2">
        <w:t>Structured embedding</w:t>
      </w:r>
      <w:bookmarkEnd w:id="75"/>
    </w:p>
    <w:p w14:paraId="3EFF1CEE" w14:textId="2E514136" w:rsidR="00176D2B" w:rsidRDefault="00176D2B" w:rsidP="00C157A5">
      <w:pPr>
        <w:spacing w:line="360" w:lineRule="auto"/>
        <w:jc w:val="both"/>
      </w:pPr>
      <w:r w:rsidRPr="006E2030">
        <w:rPr>
          <w:rFonts w:hint="cs"/>
          <w:rtl/>
        </w:rPr>
        <w:t xml:space="preserve">در </w:t>
      </w:r>
      <w:r w:rsidR="00C157A5">
        <w:fldChar w:fldCharType="begin" w:fldLock="1"/>
      </w:r>
      <w:r w:rsidR="00D20E49">
        <w:instrText>ADDIN CSL_CITATION { "citationItems" : [ { "id" : "ITEM-1", "itemData" : { "ISBN" : "9781577355083", "PMID" : "2605732", "abstract" : "Many Knowledge Bases (KBs) are now readily available and encompass colossal quantities of information thanks to either a long-termfunding effort (e.g. WordNet, OpenCyc) or a collaborative process (e.g. Freebase, DBpedia). However, each of them is based on a different rigorous symbolic framework which makes it hard to use their data in other systems. It is unfortunate because such rich structured knowledge might lead to a huge leap forward inmany other areas of AI like natural language processing (word-sense disambiguation, natural language understanding, ...), vision (scene classification, image semantic annotation, ...) or collaborative filtering. In this paper, we present a learning process based on an innovative neural network architecture designed to embed any of these symbolic representations into a more flexible continu- ous vector space in which the original knowledge is kept and enhanced. These learnt embeddings would allow data from any KB to be easily used in recent machine learning methods for prediction and information retrieval. We illustrate our method on WordNet and Freebase and also present a way to adapt it to knowledge extraction from raw text.", "author" : [ { "dropping-particle" : "", "family" : "Bordes", "given" : "Antoine", "non-dropping-particle" : "", "parse-names" : false, "suffix" : "" }, { "dropping-particle" : "", "family" : "Weston", "given" : "Jason", "non-dropping-particle" : "", "parse-names" : false, "suffix" : "" } ], "container-title" : "Artificial Intelligence", "id" : "ITEM-1", "issue" : "Bengio", "issued" : { "date-parts" : [ [ "2009" ] ] }, "page" : "301-306", "title" : "Learning Structured Embeddings of Knowledge Bases", "type" : "article-journal" }, "uris" : [ "http://www.mendeley.com/documents/?uuid=266673a8-1996-4d19-8071-c0b6f41f8081" ] } ], "mendeley" : { "formattedCitation" : "[35]", "plainTextFormattedCitation" : "[35]", "previouslyFormattedCitation" : "[35]" }, "properties" : { "noteIndex" : 0 }, "schema" : "https://github.com/citation-style-language/schema/raw/master/csl-citation.json" }</w:instrText>
      </w:r>
      <w:r w:rsidR="00C157A5">
        <w:fldChar w:fldCharType="separate"/>
      </w:r>
      <w:r w:rsidR="005F1097" w:rsidRPr="005F1097">
        <w:rPr>
          <w:noProof/>
        </w:rPr>
        <w:t>[35]</w:t>
      </w:r>
      <w:r w:rsidR="00C157A5">
        <w:fldChar w:fldCharType="end"/>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3"/>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C60D1D"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02D300C6" w:rsidR="00176D2B" w:rsidRPr="006E2030" w:rsidRDefault="00176D2B" w:rsidP="0094088B">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2B3278">
        <w:rPr>
          <w:rtl/>
        </w:rPr>
        <w:t xml:space="preserve">شکل </w:t>
      </w:r>
      <w:r w:rsidR="002B3278">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2B3278">
        <w:rPr>
          <w:rtl/>
        </w:rPr>
        <w:t xml:space="preserve">شکل </w:t>
      </w:r>
      <w:r w:rsidR="002B3278">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2E798F6B" w:rsidR="00176D2B" w:rsidRPr="006E2030" w:rsidRDefault="00EC0322" w:rsidP="00EC0322">
      <w:pPr>
        <w:pStyle w:val="Caption"/>
        <w:rPr>
          <w:rtl/>
        </w:rPr>
      </w:pPr>
      <w:bookmarkStart w:id="76" w:name="_Ref489308220"/>
      <w:bookmarkStart w:id="77" w:name="_Toc49047702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12</w:t>
      </w:r>
      <w:r>
        <w:rPr>
          <w:rtl/>
        </w:rPr>
        <w:fldChar w:fldCharType="end"/>
      </w:r>
      <w:bookmarkEnd w:id="76"/>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7"/>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7BC603CB" w:rsidR="00176D2B" w:rsidRPr="006E2030" w:rsidRDefault="00EC0322" w:rsidP="00EC0322">
      <w:pPr>
        <w:pStyle w:val="Caption"/>
        <w:rPr>
          <w:rtl/>
        </w:rPr>
      </w:pPr>
      <w:bookmarkStart w:id="78" w:name="_Ref489308236"/>
      <w:bookmarkStart w:id="79" w:name="_Toc49047702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13</w:t>
      </w:r>
      <w:r>
        <w:rPr>
          <w:rtl/>
        </w:rPr>
        <w:fldChar w:fldCharType="end"/>
      </w:r>
      <w:bookmarkEnd w:id="78"/>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9"/>
    </w:p>
    <w:p w14:paraId="30C7A1D0" w14:textId="0EDBE7C3" w:rsidR="00176D2B" w:rsidRDefault="00176D2B" w:rsidP="00237426">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B4E64F2" w14:textId="29F3F1EE" w:rsidR="00900AEB" w:rsidRPr="006E2030" w:rsidRDefault="00900AEB" w:rsidP="00900AEB">
      <w:pPr>
        <w:pStyle w:val="Level4"/>
        <w:rPr>
          <w:rtl/>
        </w:rPr>
      </w:pPr>
      <w:bookmarkStart w:id="80" w:name="_Toc490477066"/>
      <w:r w:rsidRPr="007F240A">
        <w:rPr>
          <w:rFonts w:hint="cs"/>
          <w:rtl/>
        </w:rPr>
        <w:lastRenderedPageBreak/>
        <w:t xml:space="preserve">مدل </w:t>
      </w:r>
      <w:r w:rsidRPr="007F240A">
        <w:rPr>
          <w:vertAlign w:val="superscript"/>
          <w:rtl/>
        </w:rPr>
        <w:footnoteReference w:id="44"/>
      </w:r>
      <w:r w:rsidRPr="007F240A">
        <w:t>TransE</w:t>
      </w:r>
      <w:bookmarkEnd w:id="80"/>
    </w:p>
    <w:p w14:paraId="50EE1587" w14:textId="208AADB9" w:rsidR="00176D2B" w:rsidRPr="006E2030" w:rsidRDefault="00176D2B" w:rsidP="00D20E49">
      <w:pPr>
        <w:spacing w:line="360" w:lineRule="auto"/>
        <w:jc w:val="both"/>
        <w:rPr>
          <w:rtl/>
        </w:rPr>
      </w:pPr>
      <w:r w:rsidRPr="006E2030">
        <w:rPr>
          <w:rFonts w:hint="cs"/>
          <w:rtl/>
        </w:rPr>
        <w:t xml:space="preserve">در </w:t>
      </w:r>
      <w:r w:rsidR="00D20E49">
        <w:fldChar w:fldCharType="begin" w:fldLock="1"/>
      </w:r>
      <w:r w:rsidR="00D20E49">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"http://www.mendeley.com/documents/?uuid=233c4717-3acc-454c-b79d-8f46a7f30a06" ] } ], "mendeley" : { "formattedCitation" : "[14]", "plainTextFormattedCitation" : "[14]", "previouslyFormattedCitation" : "[14]" }, "properties" : { "noteIndex" : 0 }, "schema" : "https://github.com/citation-style-language/schema/raw/master/csl-citation.json" }</w:instrText>
      </w:r>
      <w:r w:rsidR="00D20E49">
        <w:fldChar w:fldCharType="separate"/>
      </w:r>
      <w:r w:rsidR="00D20E49" w:rsidRPr="00D20E49">
        <w:rPr>
          <w:noProof/>
        </w:rPr>
        <w:t>[14]</w:t>
      </w:r>
      <w:r w:rsidR="00D20E49">
        <w:fldChar w:fldCharType="end"/>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w:t>
      </w:r>
      <w:r w:rsidR="00D060A5">
        <w:rPr>
          <w:rFonts w:hint="cs"/>
          <w:rtl/>
        </w:rPr>
        <w:t>این‌که</w:t>
      </w:r>
      <w:r w:rsidRPr="006E2030">
        <w:rPr>
          <w:rFonts w:hint="cs"/>
          <w:rtl/>
        </w:rPr>
        <w:t xml:space="preserve"> از ماتریس‌های </w:t>
      </w:r>
      <w:r w:rsidRPr="006E2030">
        <w:t>A</w:t>
      </w:r>
      <w:r w:rsidRPr="00B34D84">
        <w:rPr>
          <w:vertAlign w:val="subscript"/>
        </w:rPr>
        <w:t>k</w:t>
      </w:r>
      <w:r w:rsidRPr="00B34D84">
        <w:rPr>
          <w:vertAlign w:val="superscript"/>
        </w:rPr>
        <w:t>s</w:t>
      </w:r>
      <w:r w:rsidRPr="006E2030">
        <w:rPr>
          <w:rFonts w:hint="cs"/>
          <w:rtl/>
        </w:rPr>
        <w:t xml:space="preserve"> و </w:t>
      </w:r>
      <w:r w:rsidRPr="006E2030">
        <w:t>A</w:t>
      </w:r>
      <w:r w:rsidRPr="00B34D84">
        <w:rPr>
          <w:vertAlign w:val="subscript"/>
        </w:rPr>
        <w:t>k</w:t>
      </w:r>
      <w:r w:rsidRPr="00B34D84">
        <w:rPr>
          <w:vertAlign w:val="superscript"/>
        </w:rPr>
        <w:t>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00D20E49">
        <w:fldChar w:fldCharType="begin" w:fldLock="1"/>
      </w:r>
      <w:r w:rsidR="005A36F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20E49">
        <w:fldChar w:fldCharType="separate"/>
      </w:r>
      <w:r w:rsidR="00D20E49" w:rsidRPr="00D20E49">
        <w:rPr>
          <w:noProof/>
        </w:rPr>
        <w:t>[6]</w:t>
      </w:r>
      <w:r w:rsidR="00D20E49">
        <w:fldChar w:fldCharType="end"/>
      </w:r>
      <w:r w:rsidRPr="006E2030">
        <w:rPr>
          <w:rFonts w:hint="cs"/>
          <w:rtl/>
        </w:rPr>
        <w:t xml:space="preserve"> به طور خاص امتیاز حقیقت </w:t>
      </w:r>
      <w:r w:rsidRPr="006E2030">
        <w:t>x</w:t>
      </w:r>
      <w:r w:rsidRPr="00B34D84">
        <w:rPr>
          <w:vertAlign w:val="subscript"/>
        </w:rPr>
        <w:t>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C60D1D"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479FF887" w:rsidR="00176D2B" w:rsidRPr="006E2030" w:rsidRDefault="00176D2B" w:rsidP="00B34D84">
      <w:pPr>
        <w:spacing w:line="360" w:lineRule="auto"/>
        <w:jc w:val="both"/>
        <w:rPr>
          <w:rtl/>
        </w:rPr>
      </w:pPr>
      <w:r w:rsidRPr="006E2030">
        <w:rPr>
          <w:rFonts w:hint="cs"/>
          <w:rtl/>
        </w:rPr>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2B3278">
        <w:rPr>
          <w:rtl/>
        </w:rPr>
        <w:t xml:space="preserve">شکل </w:t>
      </w:r>
      <w:r w:rsidR="002B3278">
        <w:rPr>
          <w:noProof/>
          <w:rtl/>
        </w:rPr>
        <w:t>14</w:t>
      </w:r>
      <w:r w:rsidR="00B34D84">
        <w:rPr>
          <w:rtl/>
        </w:rPr>
        <w:fldChar w:fldCharType="end"/>
      </w:r>
      <w:r w:rsidRPr="006E2030">
        <w:rPr>
          <w:rFonts w:hint="cs"/>
          <w:rtl/>
        </w:rPr>
        <w:t xml:space="preserve"> یک گراف را مشاهده می‌کنیم که در آن روابط فرزندی و مکان تولد بین ۶ موجودیت نمایش داده شده است.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2B3278">
        <w:rPr>
          <w:rtl/>
        </w:rPr>
        <w:t xml:space="preserve">شکل </w:t>
      </w:r>
      <w:r w:rsidR="002B3278">
        <w:rPr>
          <w:noProof/>
          <w:rtl/>
        </w:rPr>
        <w:t>14</w:t>
      </w:r>
      <w:r w:rsidR="00B34D84">
        <w:rPr>
          <w:rtl/>
        </w:rPr>
        <w:fldChar w:fldCharType="end"/>
      </w:r>
      <w:r w:rsidR="00B34D84" w:rsidRPr="006E2030">
        <w:rPr>
          <w:rFonts w:hint="cs"/>
          <w:rtl/>
        </w:rPr>
        <w:t xml:space="preserve"> </w:t>
      </w:r>
      <w:r w:rsidRPr="006E2030">
        <w:rPr>
          <w:rFonts w:hint="cs"/>
          <w:rtl/>
        </w:rPr>
        <w:t xml:space="preserve">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lastRenderedPageBreak/>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0CD4CE29" w:rsidR="00176D2B" w:rsidRPr="006E2030" w:rsidRDefault="00B15E7B" w:rsidP="00B15E7B">
      <w:pPr>
        <w:pStyle w:val="Caption"/>
        <w:rPr>
          <w:rtl/>
        </w:rPr>
      </w:pPr>
      <w:bookmarkStart w:id="81" w:name="_Ref489904609"/>
      <w:bookmarkStart w:id="82" w:name="_Toc49047702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14</w:t>
      </w:r>
      <w:r>
        <w:rPr>
          <w:rtl/>
        </w:rPr>
        <w:fldChar w:fldCharType="end"/>
      </w:r>
      <w:bookmarkEnd w:id="81"/>
      <w:r>
        <w:rPr>
          <w:rFonts w:hint="cs"/>
          <w:rtl/>
        </w:rPr>
        <w:t xml:space="preserve"> بازنمایی شبکه‌ی ناهمگون در فضای برداری</w:t>
      </w:r>
      <w:bookmarkEnd w:id="82"/>
    </w:p>
    <w:p w14:paraId="48329251" w14:textId="0737AF17"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00F26E68">
        <w:rPr>
          <w:rFonts w:hint="cs"/>
          <w:rtl/>
        </w:rPr>
        <w:t>همان‌طور</w:t>
      </w:r>
      <w:r w:rsidRPr="006E2030">
        <w:rPr>
          <w:rFonts w:hint="cs"/>
          <w:rtl/>
        </w:rPr>
        <w:t xml:space="preserve">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6BD04F18" w:rsidR="00176D2B" w:rsidRPr="006E2030" w:rsidRDefault="00176D2B" w:rsidP="00EC12C2">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w:t>
      </w:r>
      <w:r w:rsidR="00EC12C2">
        <w:rPr>
          <w:rFonts w:hint="cs"/>
          <w:rtl/>
        </w:rPr>
        <w:t>آ</w:t>
      </w:r>
      <w:r w:rsidRPr="006E2030">
        <w:rPr>
          <w:rFonts w:hint="cs"/>
          <w:rtl/>
        </w:rPr>
        <w:t xml:space="preserve">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00F83047">
        <w:rPr>
          <w:rFonts w:hint="cs"/>
          <w:rtl/>
        </w:rPr>
        <w:t>در پایگاه‌</w:t>
      </w:r>
      <w:r w:rsidRPr="006E2030">
        <w:rPr>
          <w:rFonts w:hint="cs"/>
          <w:rtl/>
        </w:rPr>
        <w:t>دانش موجود نیست نمی‌توانیم نتیجه بگیریم که این سه‌گانه غلط است و آن را نمونه‌ی منفی تلقی کنیم.</w:t>
      </w:r>
    </w:p>
    <w:p w14:paraId="2800B559" w14:textId="1BE4D6F6" w:rsidR="00176D2B" w:rsidRPr="006E2030" w:rsidRDefault="00176D2B" w:rsidP="00C4628F">
      <w:pPr>
        <w:spacing w:line="360" w:lineRule="auto"/>
        <w:jc w:val="both"/>
        <w:rPr>
          <w:rtl/>
        </w:rPr>
      </w:pPr>
      <w:r w:rsidRPr="006E2030">
        <w:rPr>
          <w:rFonts w:hint="cs"/>
          <w:rtl/>
        </w:rPr>
        <w:lastRenderedPageBreak/>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w:t>
      </w:r>
      <w:r w:rsidR="00FA0BD4">
        <w:rPr>
          <w:rFonts w:hint="cs"/>
          <w:rtl/>
        </w:rPr>
        <w:t>هم‌چنین</w:t>
      </w:r>
      <w:r w:rsidRPr="006E2030">
        <w:rPr>
          <w:rFonts w:hint="cs"/>
          <w:rtl/>
        </w:rPr>
        <w:t xml:space="preserve">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C60D1D"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C60D1D"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3E713432"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5"/>
      </w:r>
      <w:r w:rsidRPr="006E2030">
        <w:rPr>
          <w:rFonts w:hint="cs"/>
          <w:rtl/>
        </w:rPr>
        <w:t xml:space="preserve"> را فراهم می‌کند و هم از مشکل گیر کردن در نقاط بهینه‌ی</w:t>
      </w:r>
      <w:r w:rsidRPr="006E2030">
        <w:rPr>
          <w:rStyle w:val="FootnoteReference"/>
          <w:rtl/>
        </w:rPr>
        <w:footnoteReference w:id="46"/>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2B3278">
        <w:rPr>
          <w:rtl/>
        </w:rPr>
        <w:t>الگور</w:t>
      </w:r>
      <w:r w:rsidR="002B3278">
        <w:rPr>
          <w:rFonts w:hint="cs"/>
          <w:rtl/>
        </w:rPr>
        <w:t>ی</w:t>
      </w:r>
      <w:r w:rsidR="002B3278">
        <w:rPr>
          <w:rFonts w:hint="eastAsia"/>
          <w:rtl/>
        </w:rPr>
        <w:t>تم</w:t>
      </w:r>
      <w:r w:rsidR="002B3278">
        <w:rPr>
          <w:rtl/>
        </w:rPr>
        <w:t xml:space="preserve"> </w:t>
      </w:r>
      <w:r w:rsidR="002B3278">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lastRenderedPageBreak/>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12D6092F" w:rsidR="00176D2B" w:rsidRPr="006E2030" w:rsidRDefault="000203EF" w:rsidP="000203EF">
      <w:pPr>
        <w:pStyle w:val="Caption"/>
      </w:pPr>
      <w:bookmarkStart w:id="83"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2B3278">
        <w:rPr>
          <w:noProof/>
          <w:rtl/>
        </w:rPr>
        <w:t>1</w:t>
      </w:r>
      <w:r>
        <w:rPr>
          <w:rtl/>
        </w:rPr>
        <w:fldChar w:fldCharType="end"/>
      </w:r>
      <w:bookmarkEnd w:id="83"/>
      <w:r>
        <w:rPr>
          <w:rFonts w:hint="cs"/>
          <w:rtl/>
        </w:rPr>
        <w:t xml:space="preserve"> الگوریتم روش </w:t>
      </w:r>
      <w:r>
        <w:t>TransE</w:t>
      </w:r>
    </w:p>
    <w:p w14:paraId="35CB7528" w14:textId="595A5A0B" w:rsidR="00E953B5" w:rsidRDefault="00E953B5" w:rsidP="00E953B5">
      <w:pPr>
        <w:pStyle w:val="Level4"/>
        <w:rPr>
          <w:rtl/>
        </w:rPr>
      </w:pPr>
      <w:bookmarkStart w:id="84" w:name="_Ref490464529"/>
      <w:bookmarkStart w:id="85" w:name="_Toc490477067"/>
      <w:r w:rsidRPr="007F240A">
        <w:rPr>
          <w:rFonts w:hint="cs"/>
          <w:rtl/>
        </w:rPr>
        <w:t xml:space="preserve">مدل </w:t>
      </w:r>
      <w:r w:rsidRPr="007F240A">
        <w:rPr>
          <w:vertAlign w:val="superscript"/>
          <w:rtl/>
        </w:rPr>
        <w:footnoteReference w:id="47"/>
      </w:r>
      <w:r w:rsidRPr="007F240A">
        <w:t>TransH</w:t>
      </w:r>
      <w:bookmarkEnd w:id="84"/>
      <w:bookmarkEnd w:id="85"/>
    </w:p>
    <w:p w14:paraId="4894C0DD" w14:textId="07D68A54" w:rsidR="0081172C" w:rsidRDefault="0081172C" w:rsidP="00EE1517">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w:t>
      </w:r>
      <w:r w:rsidR="00EE1517">
        <w:rPr>
          <w:rFonts w:hint="cs"/>
          <w:rtl/>
        </w:rPr>
        <w:t xml:space="preserve">که </w:t>
      </w:r>
      <w:r>
        <w:rPr>
          <w:rtl/>
        </w:rPr>
        <w:t>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قادر به آموزش مدل است. در </w:t>
      </w:r>
      <w:r w:rsidR="005A36F7">
        <w:rPr>
          <w:rtl/>
        </w:rPr>
        <w:fldChar w:fldCharType="begin" w:fldLock="1"/>
      </w:r>
      <w:r w:rsidR="00B23884">
        <w:instrText>ADDIN CSL_CITATION { "citationItems" : [ { "id" : "ITEM-1", "itemData" : { "ISBN" : "9781577356783", "abstract" : "We deal with embedding a large scale knowledge graph composed of entities and relations into a continuous vector space. TransE is a promising method proposed recently, which is very efficient while achieving state-of-the-art predictive performance. We discuss some mapping properties of relations which should be considered in embedding, such as reflexive, one-to-many, many-to-one, and many-to-many. We note that TransE does not do well in dealing with these properties. Some complex models are capable of preserving these mapping properties but sacrifice efficiency in the process. To make a good trade-off between model capacity and efficiency, in this paper we propose TransH which models a relation as a hyperplane together with a translation operation on it. In this way, we can well preserve the above mapping properties of relations with almost the same model complexity of TransE. Additionally, as a practical knowledge graph is often far from completed, how to construct negative examples to reduce false negative labels in training is very important. Utilizing the one-to-many/many-to-one mapping property of a relation, we propose a simple trick to reduce the possibility of false negative labeling. We conduct extensive experiments on link prediction, triplet classification and fact extraction on benchmark datasets like WordNet and Freebase. Experiments show TransH delivers significant improvements over TransE on predictive accuracy with comparable capability to scale up.", "author" : [ { "dropping-particle" : "", "family" : "Wang", "given" : "Zhen", "non-dropping-particle" : "", "parse-names" : false, "suffix" : "" }, { "dropping-particle" : "", "family" : "Zhang", "given" : "Jianwen", "non-dropping-particle" : "", "parse-names" : false, "suffix" : "" }, { "dropping-particle" : "", "family" : "Feng", "given" : "Jianlin", "non-dropping-particle" : "", "parse-names" : false, "suffix" : "" }, { "dropping-particle" : "", "family" : "Chen", "given" : "Zheng", "non-dropping-particle" : "", "parse-names" : false, "suffix" : "" } ], "container-title" : "AAAI Conference on Artificial Intelligence", "id" : "ITEM-1", "issued" : { "date-parts" : [ [ "2014" ] ] }, "page" : "1112-1119", "title" : "Knowledge Graph Embedding by Translating on Hyperplanes - TransH", "type" : "article-journal" }, "uris" : [ "http://www.mendeley.com/documents/?uuid=fe2bc439-5531-4555-b3f9-ce5e9c3ff268" ] } ], "mendeley" : { "formattedCitation" : "[36]", "plainTextFormattedCitation" : "[36]", "previouslyFormattedCitation" : "[36]" }, "properties" : { "noteIndex" : 0 }, "schema" : "https://github.com/citation-style-language/schema/raw/master/csl-citation.json" }</w:instrText>
      </w:r>
      <w:r w:rsidR="005A36F7">
        <w:rPr>
          <w:rtl/>
        </w:rPr>
        <w:fldChar w:fldCharType="separate"/>
      </w:r>
      <w:r w:rsidR="005A36F7" w:rsidRPr="005A36F7">
        <w:rPr>
          <w:noProof/>
        </w:rPr>
        <w:t>[36]</w:t>
      </w:r>
      <w:r w:rsidR="005A36F7">
        <w:rPr>
          <w:rtl/>
        </w:rPr>
        <w:fldChar w:fldCharType="end"/>
      </w:r>
      <w:r>
        <w:rPr>
          <w:rtl/>
        </w:rPr>
        <w:t xml:space="preserve">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w:t>
      </w:r>
      <w:r w:rsidR="00887F69">
        <w:rPr>
          <w:rFonts w:hint="cs"/>
          <w:rtl/>
        </w:rPr>
        <w:t>،</w:t>
      </w:r>
      <w:r>
        <w:rPr>
          <w:rtl/>
        </w:rPr>
        <w:t xml:space="preserve">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2FD878EC" w:rsidR="0081172C" w:rsidRDefault="0081172C" w:rsidP="007B0B8A">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w:t>
      </w:r>
      <w:r>
        <w:rPr>
          <w:rtl/>
        </w:rPr>
        <w:lastRenderedPageBreak/>
        <w:t>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sidR="007B0B8A">
        <w:rPr>
          <w:rFonts w:hint="cs"/>
          <w:rtl/>
        </w:rPr>
        <w:t>چ</w:t>
      </w:r>
      <w:r w:rsidR="00D9182E">
        <w:rPr>
          <w:rFonts w:hint="cs"/>
          <w:rtl/>
        </w:rPr>
        <w:t>ندانی نسبت به</w:t>
      </w:r>
      <w:r w:rsidR="007B0B8A">
        <w:rPr>
          <w:rFonts w:hint="cs"/>
          <w:rtl/>
        </w:rPr>
        <w:t xml:space="preserve"> روش </w:t>
      </w:r>
      <w:r w:rsidR="007B0B8A">
        <w:t>TransE</w:t>
      </w:r>
      <w:r w:rsidR="007B0B8A">
        <w:rPr>
          <w:rFonts w:hint="cs"/>
          <w:rtl/>
        </w:rPr>
        <w:t xml:space="preserve"> </w:t>
      </w:r>
      <w:r w:rsidR="00D9182E">
        <w:rPr>
          <w:rFonts w:hint="cs"/>
          <w:rtl/>
        </w:rPr>
        <w:t xml:space="preserve">به مساله </w:t>
      </w:r>
      <w:r w:rsidR="007B0B8A">
        <w:rPr>
          <w:rFonts w:hint="cs"/>
          <w:rtl/>
        </w:rPr>
        <w:t>اضافه نمی‌کنیم.</w:t>
      </w:r>
    </w:p>
    <w:p w14:paraId="32376E5E" w14:textId="77777777" w:rsidR="000203EF" w:rsidRDefault="0081172C" w:rsidP="000203EF">
      <w:pPr>
        <w:keepNext/>
        <w:spacing w:line="360" w:lineRule="auto"/>
        <w:jc w:val="both"/>
      </w:pPr>
      <w:r>
        <w:rPr>
          <w:rFonts w:ascii="X Nazanin" w:hAnsi="X Nazanin" w:cs="X Nazanin"/>
          <w:noProof/>
          <w:lang w:bidi="ar-SA"/>
        </w:rPr>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55357E7D" w:rsidR="000203EF" w:rsidRDefault="000203EF" w:rsidP="006739C5">
      <w:pPr>
        <w:pStyle w:val="Caption"/>
      </w:pPr>
      <w:bookmarkStart w:id="86" w:name="_Ref489382634"/>
      <w:bookmarkStart w:id="87" w:name="_Toc49047702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15</w:t>
      </w:r>
      <w:r>
        <w:rPr>
          <w:rtl/>
        </w:rPr>
        <w:fldChar w:fldCharType="end"/>
      </w:r>
      <w:r>
        <w:rPr>
          <w:rFonts w:hint="cs"/>
          <w:rtl/>
        </w:rPr>
        <w:t xml:space="preserve">-ب روش </w:t>
      </w:r>
      <w:r>
        <w:t>TransH</w:t>
      </w:r>
      <w:bookmarkEnd w:id="86"/>
      <w:bookmarkEnd w:id="87"/>
    </w:p>
    <w:p w14:paraId="5F24B282" w14:textId="7AD85938" w:rsidR="0081172C" w:rsidRDefault="000203EF" w:rsidP="006739C5">
      <w:pPr>
        <w:pStyle w:val="Caption"/>
        <w:rPr>
          <w:rtl/>
        </w:rPr>
      </w:pPr>
      <w:bookmarkStart w:id="88" w:name="_Ref489382619"/>
      <w:bookmarkStart w:id="89" w:name="_Toc4904770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16</w:t>
      </w:r>
      <w:r>
        <w:rPr>
          <w:rtl/>
        </w:rPr>
        <w:fldChar w:fldCharType="end"/>
      </w:r>
      <w:r>
        <w:rPr>
          <w:rFonts w:hint="cs"/>
          <w:rtl/>
        </w:rPr>
        <w:t xml:space="preserve">-الف روش </w:t>
      </w:r>
      <w:r>
        <w:t>TransE</w:t>
      </w:r>
      <w:bookmarkEnd w:id="88"/>
      <w:bookmarkEnd w:id="89"/>
    </w:p>
    <w:p w14:paraId="1DE10297" w14:textId="5BCAAD3A" w:rsidR="0081172C" w:rsidRDefault="00F26E68" w:rsidP="006739C5">
      <w:pPr>
        <w:spacing w:line="360" w:lineRule="auto"/>
        <w:jc w:val="both"/>
        <w:rPr>
          <w:rtl/>
        </w:rPr>
      </w:pPr>
      <w:r>
        <w:rPr>
          <w:rFonts w:hint="eastAsia"/>
          <w:rtl/>
        </w:rPr>
        <w:t>همان‌طور</w:t>
      </w:r>
      <w:r w:rsidR="0081172C">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2B3278">
        <w:rPr>
          <w:rtl/>
        </w:rPr>
        <w:t xml:space="preserve">شکل </w:t>
      </w:r>
      <w:r w:rsidR="002B3278">
        <w:rPr>
          <w:noProof/>
          <w:rtl/>
        </w:rPr>
        <w:t>16</w:t>
      </w:r>
      <w:r w:rsidR="002B3278">
        <w:rPr>
          <w:rFonts w:hint="cs"/>
          <w:rtl/>
        </w:rPr>
        <w:t xml:space="preserve">-الف روش </w:t>
      </w:r>
      <w:r w:rsidR="002B3278">
        <w:t>TransE</w:t>
      </w:r>
      <w:r w:rsidR="006739C5">
        <w:rPr>
          <w:rtl/>
        </w:rPr>
        <w:fldChar w:fldCharType="end"/>
      </w:r>
      <w:r w:rsidR="0081172C">
        <w:rPr>
          <w:rtl/>
        </w:rPr>
        <w:t xml:space="preserve"> </w:t>
      </w:r>
      <w:r w:rsidR="0081172C">
        <w:rPr>
          <w:rFonts w:hint="cs"/>
          <w:rtl/>
        </w:rPr>
        <w:t>مشاهده</w:t>
      </w:r>
      <w:r w:rsidR="0081172C">
        <w:rPr>
          <w:rtl/>
        </w:rPr>
        <w:t xml:space="preserve"> </w:t>
      </w:r>
      <w:r w:rsidR="0081172C">
        <w:rPr>
          <w:rFonts w:hint="cs"/>
          <w:rtl/>
        </w:rPr>
        <w:t>می‌</w:t>
      </w:r>
      <w:r w:rsidR="0081172C">
        <w:rPr>
          <w:rFonts w:hint="eastAsia"/>
          <w:rtl/>
        </w:rPr>
        <w:t>شود</w:t>
      </w:r>
      <w:r w:rsidR="0081172C">
        <w:rPr>
          <w:rtl/>
        </w:rPr>
        <w:t xml:space="preserve"> روش </w:t>
      </w:r>
      <w:r w:rsidR="0081172C">
        <w:t>TransE</w:t>
      </w:r>
      <w:r w:rsidR="0081172C">
        <w:rPr>
          <w:rtl/>
        </w:rPr>
        <w:t xml:space="preserve"> بردار‌ها</w:t>
      </w:r>
      <w:r w:rsidR="0081172C">
        <w:rPr>
          <w:rFonts w:hint="cs"/>
          <w:rtl/>
        </w:rPr>
        <w:t>ی</w:t>
      </w:r>
      <w:r w:rsidR="0081172C">
        <w:rPr>
          <w:rtl/>
        </w:rPr>
        <w:t xml:space="preserve"> </w:t>
      </w:r>
      <w:r w:rsidR="0081172C">
        <w:t>h</w:t>
      </w:r>
      <w:r w:rsidR="0081172C">
        <w:rPr>
          <w:rtl/>
        </w:rPr>
        <w:t xml:space="preserve"> و </w:t>
      </w:r>
      <w:r w:rsidR="0081172C">
        <w:t>t</w:t>
      </w:r>
      <w:r w:rsidR="0081172C">
        <w:rPr>
          <w:rtl/>
        </w:rPr>
        <w:t xml:space="preserve"> را به کمک بردار </w:t>
      </w:r>
      <w:r w:rsidR="0081172C">
        <w:t>r</w:t>
      </w:r>
      <w:r w:rsidR="0081172C">
        <w:rPr>
          <w:rtl/>
        </w:rPr>
        <w:t xml:space="preserve"> به </w:t>
      </w:r>
      <w:r w:rsidR="0081172C">
        <w:rPr>
          <w:rFonts w:hint="cs"/>
          <w:rtl/>
        </w:rPr>
        <w:t>ی</w:t>
      </w:r>
      <w:r w:rsidR="0081172C">
        <w:rPr>
          <w:rFonts w:hint="eastAsia"/>
          <w:rtl/>
        </w:rPr>
        <w:t>کد</w:t>
      </w:r>
      <w:r w:rsidR="0081172C">
        <w:rPr>
          <w:rFonts w:hint="cs"/>
          <w:rtl/>
        </w:rPr>
        <w:t>ی</w:t>
      </w:r>
      <w:r w:rsidR="0081172C">
        <w:rPr>
          <w:rFonts w:hint="eastAsia"/>
          <w:rtl/>
        </w:rPr>
        <w:t>گر</w:t>
      </w:r>
      <w:r w:rsidR="0081172C">
        <w:rPr>
          <w:rtl/>
        </w:rPr>
        <w:t xml:space="preserve"> متصل م</w:t>
      </w:r>
      <w:r w:rsidR="0081172C">
        <w:rPr>
          <w:rFonts w:hint="cs"/>
          <w:rtl/>
        </w:rPr>
        <w:t>ی‌</w:t>
      </w:r>
      <w:r w:rsidR="0081172C">
        <w:rPr>
          <w:rFonts w:hint="eastAsia"/>
          <w:rtl/>
        </w:rPr>
        <w:t>کرد</w:t>
      </w:r>
      <w:r w:rsidR="0081172C">
        <w:rPr>
          <w:rtl/>
        </w:rPr>
        <w:t xml:space="preserve"> اما در روش </w:t>
      </w:r>
      <w:r w:rsidR="0081172C">
        <w:t>TransH</w:t>
      </w:r>
      <w:r w:rsidR="0081172C">
        <w:rPr>
          <w:rtl/>
        </w:rPr>
        <w:t xml:space="preserve"> </w:t>
      </w:r>
      <w:r>
        <w:rPr>
          <w:rtl/>
        </w:rPr>
        <w:t>همان‌طور</w:t>
      </w:r>
      <w:r w:rsidR="0081172C">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2B3278">
        <w:rPr>
          <w:rtl/>
        </w:rPr>
        <w:t xml:space="preserve">شکل </w:t>
      </w:r>
      <w:r w:rsidR="002B3278">
        <w:rPr>
          <w:noProof/>
          <w:rtl/>
        </w:rPr>
        <w:t>15</w:t>
      </w:r>
      <w:r w:rsidR="002B3278">
        <w:rPr>
          <w:rFonts w:hint="cs"/>
          <w:rtl/>
        </w:rPr>
        <w:t xml:space="preserve">-ب روش </w:t>
      </w:r>
      <w:r w:rsidR="002B3278">
        <w:t>TransH</w:t>
      </w:r>
      <w:r w:rsidR="006739C5">
        <w:rPr>
          <w:rtl/>
        </w:rPr>
        <w:fldChar w:fldCharType="end"/>
      </w:r>
      <w:r w:rsidR="0081172C">
        <w:rPr>
          <w:rtl/>
        </w:rPr>
        <w:t xml:space="preserve"> </w:t>
      </w:r>
      <w:r w:rsidR="0081172C">
        <w:rPr>
          <w:rFonts w:hint="cs"/>
          <w:rtl/>
        </w:rPr>
        <w:t>نشان</w:t>
      </w:r>
      <w:r w:rsidR="0081172C">
        <w:rPr>
          <w:rtl/>
        </w:rPr>
        <w:t xml:space="preserve"> </w:t>
      </w:r>
      <w:r w:rsidR="0081172C">
        <w:rPr>
          <w:rFonts w:hint="cs"/>
          <w:rtl/>
        </w:rPr>
        <w:t>داده</w:t>
      </w:r>
      <w:r w:rsidR="0081172C">
        <w:rPr>
          <w:rtl/>
        </w:rPr>
        <w:t xml:space="preserve"> </w:t>
      </w:r>
      <w:r w:rsidR="0081172C">
        <w:rPr>
          <w:rFonts w:hint="cs"/>
          <w:rtl/>
        </w:rPr>
        <w:t>شده</w:t>
      </w:r>
      <w:r w:rsidR="0081172C">
        <w:rPr>
          <w:rtl/>
        </w:rPr>
        <w:t xml:space="preserve"> </w:t>
      </w:r>
      <w:r w:rsidR="0081172C">
        <w:rPr>
          <w:rFonts w:hint="cs"/>
          <w:rtl/>
        </w:rPr>
        <w:t>است</w:t>
      </w:r>
      <w:r w:rsidR="0081172C">
        <w:rPr>
          <w:rtl/>
        </w:rPr>
        <w:t xml:space="preserve"> </w:t>
      </w:r>
      <w:r w:rsidR="00584320">
        <w:rPr>
          <w:rFonts w:hint="cs"/>
          <w:rtl/>
        </w:rPr>
        <w:t>ابتدا</w:t>
      </w:r>
      <w:r w:rsidR="0081172C">
        <w:rPr>
          <w:rtl/>
        </w:rPr>
        <w:t xml:space="preserve"> </w:t>
      </w:r>
      <w:r w:rsidR="0081172C">
        <w:rPr>
          <w:rFonts w:hint="cs"/>
          <w:rtl/>
        </w:rPr>
        <w:t>بردار‌های</w:t>
      </w:r>
      <w:r w:rsidR="0081172C">
        <w:rPr>
          <w:rtl/>
        </w:rPr>
        <w:t xml:space="preserve"> </w:t>
      </w:r>
      <w:r w:rsidR="0081172C">
        <w:t>h</w:t>
      </w:r>
      <w:r w:rsidR="0081172C">
        <w:rPr>
          <w:rtl/>
        </w:rPr>
        <w:t xml:space="preserve"> و </w:t>
      </w:r>
      <w:r w:rsidR="0081172C">
        <w:t>t</w:t>
      </w:r>
      <w:r w:rsidR="0081172C">
        <w:rPr>
          <w:rtl/>
        </w:rPr>
        <w:t xml:space="preserve"> به صفحه‌</w:t>
      </w:r>
      <w:r w:rsidR="0081172C">
        <w:rPr>
          <w:rFonts w:hint="cs"/>
          <w:rtl/>
        </w:rPr>
        <w:t>ی</w:t>
      </w:r>
      <w:r w:rsidR="0081172C">
        <w:rPr>
          <w:rtl/>
        </w:rPr>
        <w:t xml:space="preserve"> مربوط به رابطه‌</w:t>
      </w:r>
      <w:r w:rsidR="0081172C">
        <w:rPr>
          <w:rFonts w:hint="cs"/>
          <w:rtl/>
        </w:rPr>
        <w:t>ی</w:t>
      </w:r>
      <w:r w:rsidR="0081172C">
        <w:rPr>
          <w:rtl/>
        </w:rPr>
        <w:t xml:space="preserve"> مورد نظر منتقل شده‌اند و توسط بردار </w:t>
      </w:r>
      <w:r w:rsidR="0081172C">
        <w:t>dr</w:t>
      </w:r>
      <w:r w:rsidR="0081172C">
        <w:rPr>
          <w:rtl/>
        </w:rPr>
        <w:t xml:space="preserve"> که بردار را</w:t>
      </w:r>
      <w:r w:rsidR="0081172C">
        <w:rPr>
          <w:rFonts w:hint="eastAsia"/>
          <w:rtl/>
        </w:rPr>
        <w:t>بطه</w:t>
      </w:r>
      <w:r w:rsidR="0081172C">
        <w:rPr>
          <w:rtl/>
        </w:rPr>
        <w:t xml:space="preserve"> است به </w:t>
      </w:r>
      <w:r w:rsidR="0081172C">
        <w:rPr>
          <w:rFonts w:hint="cs"/>
          <w:rtl/>
        </w:rPr>
        <w:t>ی</w:t>
      </w:r>
      <w:r w:rsidR="0081172C">
        <w:rPr>
          <w:rFonts w:hint="eastAsia"/>
          <w:rtl/>
        </w:rPr>
        <w:t>کد</w:t>
      </w:r>
      <w:r w:rsidR="0081172C">
        <w:rPr>
          <w:rFonts w:hint="cs"/>
          <w:rtl/>
        </w:rPr>
        <w:t>ی</w:t>
      </w:r>
      <w:r w:rsidR="0081172C">
        <w:rPr>
          <w:rFonts w:hint="eastAsia"/>
          <w:rtl/>
        </w:rPr>
        <w:t>گر</w:t>
      </w:r>
      <w:r w:rsidR="0081172C">
        <w:rPr>
          <w:rtl/>
        </w:rPr>
        <w:t xml:space="preserve"> متصل م</w:t>
      </w:r>
      <w:r w:rsidR="0081172C">
        <w:rPr>
          <w:rFonts w:hint="cs"/>
          <w:rtl/>
        </w:rPr>
        <w:t>ی‌</w:t>
      </w:r>
      <w:r w:rsidR="0081172C">
        <w:rPr>
          <w:rFonts w:hint="eastAsia"/>
          <w:rtl/>
        </w:rPr>
        <w:t>شوند</w:t>
      </w:r>
      <w:r w:rsidR="0081172C">
        <w:rPr>
          <w:rtl/>
        </w:rPr>
        <w:t xml:space="preserve">. </w:t>
      </w:r>
    </w:p>
    <w:p w14:paraId="5C2D1AC5" w14:textId="51139FD0" w:rsidR="0081172C" w:rsidRDefault="0081172C" w:rsidP="00457A3A">
      <w:pPr>
        <w:spacing w:line="360" w:lineRule="auto"/>
        <w:jc w:val="both"/>
      </w:pPr>
      <w:r>
        <w:rPr>
          <w:rFonts w:hint="eastAsia"/>
          <w:rtl/>
        </w:rPr>
        <w:lastRenderedPageBreak/>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C60D1D"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C60D1D"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C60D1D"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90" w:name="_Toc490477068"/>
      <w:r>
        <w:rPr>
          <w:rFonts w:hint="cs"/>
          <w:rtl/>
        </w:rPr>
        <w:lastRenderedPageBreak/>
        <w:t>قوانین انجمنی</w:t>
      </w:r>
      <w:bookmarkEnd w:id="90"/>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91" w:name="_Ref489258003"/>
      <w:bookmarkStart w:id="92" w:name="_Toc490477069"/>
      <w:r>
        <w:rPr>
          <w:rFonts w:hint="cs"/>
          <w:rtl/>
        </w:rPr>
        <w:t>معیار‌های اطمینان</w:t>
      </w:r>
      <w:bookmarkEnd w:id="91"/>
      <w:bookmarkEnd w:id="92"/>
    </w:p>
    <w:p w14:paraId="41F40990" w14:textId="7E1C7257" w:rsidR="007F240A" w:rsidRPr="006E2030" w:rsidRDefault="007F240A" w:rsidP="007F240A">
      <w:pPr>
        <w:spacing w:line="360" w:lineRule="auto"/>
        <w:jc w:val="both"/>
        <w:rPr>
          <w:rtl/>
        </w:rPr>
      </w:pPr>
      <w:r w:rsidRPr="006E2030">
        <w:rPr>
          <w:rFonts w:hint="cs"/>
          <w:rtl/>
        </w:rPr>
        <w:t xml:space="preserve">برای </w:t>
      </w:r>
      <w:r w:rsidR="00D060A5">
        <w:rPr>
          <w:rFonts w:hint="cs"/>
          <w:rtl/>
        </w:rPr>
        <w:t>این‌که</w:t>
      </w:r>
      <w:r w:rsidRPr="006E2030">
        <w:rPr>
          <w:rFonts w:hint="cs"/>
          <w:rtl/>
        </w:rPr>
        <w:t xml:space="preserve">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8"/>
      </w:r>
      <w:r w:rsidRPr="006E2030">
        <w:rPr>
          <w:rFonts w:hint="cs"/>
          <w:rtl/>
        </w:rPr>
        <w:t>، پوشش سر</w:t>
      </w:r>
      <w:r w:rsidRPr="006E2030">
        <w:rPr>
          <w:rStyle w:val="FootnoteReference"/>
          <w:rtl/>
        </w:rPr>
        <w:footnoteReference w:id="49"/>
      </w:r>
      <w:r w:rsidRPr="006E2030">
        <w:rPr>
          <w:rFonts w:hint="cs"/>
          <w:rtl/>
        </w:rPr>
        <w:t xml:space="preserve"> و معیار اطمینان استاندارد</w:t>
      </w:r>
      <w:r w:rsidRPr="006E2030">
        <w:rPr>
          <w:rStyle w:val="FootnoteReference"/>
          <w:rtl/>
        </w:rPr>
        <w:footnoteReference w:id="50"/>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93" w:name="_Toc490477070"/>
      <w:r w:rsidRPr="008D29D4">
        <w:rPr>
          <w:rFonts w:hint="cs"/>
          <w:rtl/>
        </w:rPr>
        <w:lastRenderedPageBreak/>
        <w:t>معیار پشتیبانی قانون:</w:t>
      </w:r>
      <w:bookmarkEnd w:id="93"/>
    </w:p>
    <w:p w14:paraId="125BA333" w14:textId="6D3862FE"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r w:rsidR="00B23884">
        <w:rPr>
          <w:rFonts w:hint="cs"/>
          <w:rtl/>
        </w:rPr>
        <w:t xml:space="preserve"> </w:t>
      </w:r>
      <w:r w:rsidR="00B23884">
        <w:fldChar w:fldCharType="begin" w:fldLock="1"/>
      </w:r>
      <w:r w:rsidR="00B23884">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342953DF"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2B3278">
        <w:rPr>
          <w:rtl/>
        </w:rPr>
        <w:t xml:space="preserve">جدول </w:t>
      </w:r>
      <w:r w:rsidR="002B3278">
        <w:rPr>
          <w:noProof/>
          <w:rtl/>
        </w:rPr>
        <w:t xml:space="preserve">2 </w:t>
      </w:r>
      <w:r w:rsidR="002B3278">
        <w:rPr>
          <w:rFonts w:hint="cs"/>
          <w:noProof/>
          <w:rtl/>
        </w:rPr>
        <w:t>نمونه‌ی پایگاه دانش متشکل از دو رابطه</w:t>
      </w:r>
      <w:r w:rsidR="00056148">
        <w:rPr>
          <w:rtl/>
        </w:rPr>
        <w:fldChar w:fldCharType="end"/>
      </w:r>
      <w:r w:rsidR="00BC5795">
        <w:rPr>
          <w:rFonts w:hint="cs"/>
          <w:rtl/>
        </w:rPr>
        <w:t xml:space="preserve"> </w:t>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1CE30C72" w:rsidR="00056148" w:rsidRDefault="00056148" w:rsidP="00056148">
      <w:pPr>
        <w:pStyle w:val="Caption"/>
        <w:keepNext/>
      </w:pPr>
      <w:bookmarkStart w:id="94" w:name="_Ref489390939"/>
      <w:bookmarkStart w:id="95" w:name="_Ref489388079"/>
      <w:bookmarkStart w:id="96" w:name="_Toc490476991"/>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B3278">
        <w:rPr>
          <w:noProof/>
          <w:rtl/>
        </w:rPr>
        <w:t>2</w:t>
      </w:r>
      <w:r w:rsidR="00F10676">
        <w:rPr>
          <w:rtl/>
        </w:rPr>
        <w:fldChar w:fldCharType="end"/>
      </w:r>
      <w:bookmarkEnd w:id="94"/>
      <w:r>
        <w:rPr>
          <w:noProof/>
          <w:rtl/>
        </w:rPr>
        <w:t xml:space="preserve"> </w:t>
      </w:r>
      <w:r>
        <w:rPr>
          <w:rFonts w:hint="cs"/>
          <w:noProof/>
          <w:rtl/>
        </w:rPr>
        <w:t>نمونه‌ی پایگاه دانش متشکل از دو رابطه</w:t>
      </w:r>
      <w:bookmarkEnd w:id="95"/>
      <w:bookmarkEnd w:id="96"/>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97" w:name="_Toc490477071"/>
      <w:r w:rsidRPr="008D29D4">
        <w:rPr>
          <w:rFonts w:hint="cs"/>
          <w:rtl/>
        </w:rPr>
        <w:lastRenderedPageBreak/>
        <w:t>معیار پوشش سر</w:t>
      </w:r>
      <w:bookmarkEnd w:id="97"/>
    </w:p>
    <w:p w14:paraId="11F540EC" w14:textId="52F2C016"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w:t>
      </w:r>
      <w:r w:rsidR="003438DA">
        <w:rPr>
          <w:rFonts w:hint="cs"/>
          <w:rtl/>
        </w:rPr>
        <w:t>ون حقیقت ۵۰۰ باشد عدد قابل توجه</w:t>
      </w:r>
      <w:r w:rsidRPr="007F240A">
        <w:rPr>
          <w:rFonts w:hint="cs"/>
          <w:rtl/>
        </w:rPr>
        <w:t>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1769CE86" w:rsidR="007F240A" w:rsidRPr="007F240A" w:rsidRDefault="007F240A" w:rsidP="00B23884">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2B3278">
        <w:rPr>
          <w:rtl/>
        </w:rPr>
        <w:t xml:space="preserve">جدول </w:t>
      </w:r>
      <w:r w:rsidR="002B3278">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00B23884">
        <w:rPr>
          <w:lang w:bidi="ar-SA"/>
        </w:rPr>
        <w:fldChar w:fldCharType="begin" w:fldLock="1"/>
      </w:r>
      <w:r w:rsidR="00B23884">
        <w:rPr>
          <w:lang w:bidi="ar-SA"/>
        </w:rPr>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rPr>
          <w:lang w:bidi="ar-SA"/>
        </w:rPr>
        <w:fldChar w:fldCharType="separate"/>
      </w:r>
      <w:r w:rsidR="00B23884" w:rsidRPr="00B23884">
        <w:rPr>
          <w:noProof/>
          <w:lang w:bidi="ar-SA"/>
        </w:rPr>
        <w:t>[37]</w:t>
      </w:r>
      <w:r w:rsidR="00B23884">
        <w:rPr>
          <w:lang w:bidi="ar-SA"/>
        </w:rPr>
        <w:fldChar w:fldCharType="end"/>
      </w:r>
      <w:r w:rsidRPr="007F240A">
        <w:rPr>
          <w:rFonts w:hint="cs"/>
          <w:rtl/>
        </w:rPr>
        <w:t>.</w:t>
      </w:r>
    </w:p>
    <w:p w14:paraId="7BB719F2" w14:textId="326D0E7F" w:rsidR="007F240A" w:rsidRPr="008D29D4" w:rsidRDefault="007F240A" w:rsidP="008D29D4">
      <w:pPr>
        <w:pStyle w:val="a1"/>
        <w:rPr>
          <w:rtl/>
        </w:rPr>
      </w:pPr>
      <w:bookmarkStart w:id="98" w:name="_Toc490477072"/>
      <w:r w:rsidRPr="008D29D4">
        <w:rPr>
          <w:rFonts w:hint="cs"/>
          <w:rtl/>
        </w:rPr>
        <w:t>معیار اطمینان استاندارد</w:t>
      </w:r>
      <w:bookmarkEnd w:id="98"/>
    </w:p>
    <w:p w14:paraId="3A6B5DC3" w14:textId="1936CDD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r w:rsidR="00B23884">
        <w:rPr>
          <w:rFonts w:hint="cs"/>
          <w:rtl/>
        </w:rPr>
        <w:t xml:space="preserve"> </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p w14:paraId="43F8DDA1" w14:textId="6484E8B7" w:rsidR="007F240A" w:rsidRDefault="007F240A" w:rsidP="009B3112">
      <w:pPr>
        <w:rPr>
          <w:rtl/>
        </w:rPr>
      </w:pPr>
      <w:r w:rsidRPr="007F240A">
        <w:rPr>
          <w:rFonts w:hint="cs"/>
          <w:rtl/>
        </w:rPr>
        <w:t xml:space="preserve">در این معیار میزان پشتیبان هر قانون را بر تعداد </w:t>
      </w:r>
      <w:r w:rsidR="009B3112">
        <w:rPr>
          <w:rFonts w:hint="cs"/>
          <w:rtl/>
        </w:rPr>
        <w:t>دفعاتی</w:t>
      </w:r>
      <w:r w:rsidRPr="007F240A">
        <w:rPr>
          <w:rFonts w:hint="cs"/>
          <w:rtl/>
        </w:rPr>
        <w:t xml:space="preserve">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w:t>
      </w:r>
      <w:r w:rsidR="00D060A5">
        <w:rPr>
          <w:rFonts w:hint="cs"/>
          <w:rtl/>
        </w:rPr>
        <w:t>این‌که</w:t>
      </w:r>
      <w:r w:rsidRPr="007F240A">
        <w:rPr>
          <w:rFonts w:hint="cs"/>
          <w:rtl/>
        </w:rPr>
        <w:t xml:space="preserve"> بدانیم در 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lastRenderedPageBreak/>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0DCF909A"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2B3278">
        <w:rPr>
          <w:rtl/>
        </w:rPr>
        <w:t xml:space="preserve">جدول </w:t>
      </w:r>
      <w:r w:rsidR="002B3278">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1"/>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2"/>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4F5274D9" w:rsidR="007F240A" w:rsidRPr="007F240A" w:rsidRDefault="007F240A" w:rsidP="00B23884">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w:t>
      </w:r>
      <w:r w:rsidR="00F26E68">
        <w:rPr>
          <w:rFonts w:hint="cs"/>
          <w:rtl/>
        </w:rPr>
        <w:t>همان‌طور</w:t>
      </w:r>
      <w:r w:rsidRPr="007F240A">
        <w:rPr>
          <w:rFonts w:hint="cs"/>
          <w:rtl/>
        </w:rPr>
        <w:t xml:space="preserve">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w:t>
      </w:r>
      <w:r w:rsidR="00F26E68">
        <w:rPr>
          <w:rFonts w:hint="cs"/>
          <w:rtl/>
        </w:rPr>
        <w:t>همان‌طور</w:t>
      </w:r>
      <w:r w:rsidRPr="007F240A">
        <w:rPr>
          <w:rFonts w:hint="cs"/>
          <w:rtl/>
        </w:rPr>
        <w:t xml:space="preserve">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2B3278">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00B23884">
        <w:t xml:space="preserve"> </w:t>
      </w:r>
      <w:r w:rsidRPr="007F240A">
        <w:rPr>
          <w:rFonts w:hint="cs"/>
          <w:rtl/>
        </w:rPr>
        <w:t>. برای درک بیشتر این موضوع به مثال زیر دقت کنید:</w:t>
      </w:r>
    </w:p>
    <w:p w14:paraId="64BFA866" w14:textId="13DC6207"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2B3278">
        <w:rPr>
          <w:rtl/>
        </w:rPr>
        <w:t xml:space="preserve">شکل </w:t>
      </w:r>
      <w:r w:rsidR="002B3278">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52309D2F" w:rsidR="007F240A" w:rsidRPr="007F240A" w:rsidRDefault="007F240A" w:rsidP="007F240A">
      <w:pPr>
        <w:rPr>
          <w:rtl/>
        </w:rPr>
      </w:pPr>
      <w:r w:rsidRPr="007F240A">
        <w:rPr>
          <w:rFonts w:hint="cs"/>
          <w:rtl/>
        </w:rPr>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w:t>
      </w:r>
      <w:r w:rsidR="00BF0A96">
        <w:rPr>
          <w:rFonts w:hint="cs"/>
          <w:rtl/>
        </w:rPr>
        <w:t>‌</w:t>
      </w:r>
      <w:r w:rsidRPr="007F240A">
        <w:rPr>
          <w:rFonts w:hint="cs"/>
          <w:rtl/>
        </w:rPr>
        <w:t xml:space="preserve">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lastRenderedPageBreak/>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723EE1CE" w:rsidR="007F240A" w:rsidRPr="007F240A" w:rsidRDefault="00F5516D" w:rsidP="00F5516D">
      <w:pPr>
        <w:pStyle w:val="Caption"/>
        <w:rPr>
          <w:rtl/>
        </w:rPr>
      </w:pPr>
      <w:bookmarkStart w:id="99" w:name="_Ref489391288"/>
      <w:bookmarkStart w:id="100" w:name="_Toc490477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17</w:t>
      </w:r>
      <w:r>
        <w:rPr>
          <w:rtl/>
        </w:rPr>
        <w:fldChar w:fldCharType="end"/>
      </w:r>
      <w:bookmarkEnd w:id="99"/>
      <w:r>
        <w:rPr>
          <w:rFonts w:hint="cs"/>
          <w:noProof/>
          <w:rtl/>
        </w:rPr>
        <w:t xml:space="preserve"> نمونه گراف ناهمگون با دو نوع رابطه</w:t>
      </w:r>
      <w:bookmarkEnd w:id="100"/>
    </w:p>
    <w:p w14:paraId="472A32CF" w14:textId="7991BA3D"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2B3278">
        <w:rPr>
          <w:rtl/>
        </w:rPr>
        <w:t xml:space="preserve">شکل </w:t>
      </w:r>
      <w:r w:rsidR="002B3278">
        <w:rPr>
          <w:noProof/>
          <w:rtl/>
        </w:rPr>
        <w:t>18</w:t>
      </w:r>
      <w:r w:rsidR="008D337F">
        <w:rPr>
          <w:rtl/>
        </w:rPr>
        <w:fldChar w:fldCharType="end"/>
      </w:r>
      <w:r w:rsidRPr="007F240A">
        <w:rPr>
          <w:rFonts w:hint="cs"/>
          <w:rtl/>
        </w:rPr>
        <w:t xml:space="preserve"> دفعاتی که این قانون باید</w:t>
      </w:r>
      <w:r w:rsidR="00994D56">
        <w:rPr>
          <w:rFonts w:hint="cs"/>
          <w:rtl/>
        </w:rPr>
        <w:t xml:space="preserve"> اتفاق می‌افتاده است و اتفاق نی</w:t>
      </w:r>
      <w:r w:rsidRPr="007F240A">
        <w:rPr>
          <w:rFonts w:hint="cs"/>
          <w:rtl/>
        </w:rPr>
        <w:t xml:space="preserve">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608CD17B" w:rsidR="007F240A" w:rsidRPr="007F240A" w:rsidRDefault="008D337F" w:rsidP="00576599">
      <w:pPr>
        <w:pStyle w:val="Caption"/>
        <w:rPr>
          <w:rtl/>
        </w:rPr>
      </w:pPr>
      <w:bookmarkStart w:id="101" w:name="_Ref489391597"/>
      <w:bookmarkStart w:id="102" w:name="_Toc49047702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18</w:t>
      </w:r>
      <w:r>
        <w:rPr>
          <w:rtl/>
        </w:rPr>
        <w:fldChar w:fldCharType="end"/>
      </w:r>
      <w:bookmarkEnd w:id="101"/>
      <w:r>
        <w:rPr>
          <w:rFonts w:hint="cs"/>
          <w:rtl/>
        </w:rPr>
        <w:t xml:space="preserve"> حقیقت‌هایی که در گراف نمونه موجود </w:t>
      </w:r>
      <w:r w:rsidR="00576599">
        <w:rPr>
          <w:rFonts w:hint="cs"/>
          <w:rtl/>
        </w:rPr>
        <w:t>ن</w:t>
      </w:r>
      <w:r>
        <w:rPr>
          <w:rFonts w:hint="cs"/>
          <w:rtl/>
        </w:rPr>
        <w:t>یست</w:t>
      </w:r>
      <w:bookmarkEnd w:id="102"/>
    </w:p>
    <w:p w14:paraId="5B59DB74" w14:textId="4DDBB507" w:rsidR="007F240A" w:rsidRPr="007F240A" w:rsidRDefault="007F240A" w:rsidP="005A49EC">
      <w:pPr>
        <w:rPr>
          <w:rtl/>
        </w:rPr>
      </w:pPr>
      <w:r w:rsidRPr="007F240A">
        <w:rPr>
          <w:rFonts w:hint="cs"/>
          <w:rtl/>
        </w:rPr>
        <w:t xml:space="preserve">اما </w:t>
      </w:r>
      <w:r w:rsidR="00F26E68">
        <w:rPr>
          <w:rFonts w:hint="cs"/>
          <w:rtl/>
        </w:rPr>
        <w:t>همان‌طور</w:t>
      </w:r>
      <w:r w:rsidRPr="007F240A">
        <w:rPr>
          <w:rFonts w:hint="cs"/>
          <w:rtl/>
        </w:rPr>
        <w:t xml:space="preserve">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2B3278">
        <w:rPr>
          <w:rtl/>
        </w:rPr>
        <w:t xml:space="preserve">شکل </w:t>
      </w:r>
      <w:r w:rsidR="002B3278">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60E32CC6" w:rsidR="007F240A" w:rsidRPr="007F240A" w:rsidRDefault="005A49EC" w:rsidP="005A49EC">
      <w:pPr>
        <w:pStyle w:val="Caption"/>
        <w:rPr>
          <w:rtl/>
        </w:rPr>
      </w:pPr>
      <w:bookmarkStart w:id="103" w:name="_Ref489726481"/>
      <w:bookmarkStart w:id="104" w:name="_Ref489726476"/>
      <w:bookmarkStart w:id="105" w:name="_Toc49047702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19</w:t>
      </w:r>
      <w:r>
        <w:rPr>
          <w:rtl/>
        </w:rPr>
        <w:fldChar w:fldCharType="end"/>
      </w:r>
      <w:bookmarkEnd w:id="103"/>
      <w:r>
        <w:rPr>
          <w:rFonts w:hint="cs"/>
          <w:rtl/>
        </w:rPr>
        <w:t xml:space="preserve"> حالت ناشناس برای پیوند‌هایی که اطلاعی در مورد آن نداریم</w:t>
      </w:r>
      <w:bookmarkEnd w:id="104"/>
      <w:bookmarkEnd w:id="105"/>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3"/>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106" w:name="_Toc490477073"/>
      <w:r w:rsidRPr="008D29D4">
        <w:rPr>
          <w:rFonts w:hint="cs"/>
          <w:rtl/>
        </w:rPr>
        <w:t>معیار اطمینان با فرض نیمه‌کامل</w:t>
      </w:r>
      <w:bookmarkEnd w:id="106"/>
    </w:p>
    <w:p w14:paraId="12AEF628" w14:textId="1E0B5EC3" w:rsidR="007F240A" w:rsidRPr="007F240A" w:rsidRDefault="007F240A" w:rsidP="00862A8C">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w:t>
      </w:r>
      <w:r w:rsidR="00862A8C">
        <w:rPr>
          <w:rFonts w:hint="cs"/>
          <w:rtl/>
        </w:rPr>
        <w:t xml:space="preserve">ط بودن یا نبودن آن را مشخص کنیم </w:t>
      </w:r>
      <w:r w:rsidR="00862A8C">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862A8C">
        <w:fldChar w:fldCharType="separate"/>
      </w:r>
      <w:r w:rsidR="00862A8C" w:rsidRPr="00B23884">
        <w:rPr>
          <w:noProof/>
        </w:rPr>
        <w:t>[37]</w:t>
      </w:r>
      <w:r w:rsidR="00862A8C">
        <w:fldChar w:fldCharType="end"/>
      </w:r>
      <w:r w:rsidR="00862A8C" w:rsidRPr="007F240A">
        <w:rPr>
          <w:rFonts w:hint="cs"/>
          <w:rtl/>
        </w:rPr>
        <w:t>.</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4AAD9DE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37814" cy="6416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1A83A624" w:rsidR="007F240A" w:rsidRPr="007F240A" w:rsidRDefault="007F240A" w:rsidP="009A65F7">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ی</w:t>
      </w:r>
      <w:r w:rsidR="009A65F7">
        <w:rPr>
          <w:rFonts w:hint="cs"/>
          <w:rtl/>
        </w:rPr>
        <w:t>م</w:t>
      </w:r>
      <w:r w:rsidRPr="007F240A">
        <w:rPr>
          <w:rFonts w:hint="cs"/>
          <w:rtl/>
        </w:rPr>
        <w:t xml:space="preserve">،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w:t>
      </w:r>
      <w:r w:rsidR="00D060A5">
        <w:rPr>
          <w:rFonts w:hint="cs"/>
          <w:rtl/>
        </w:rPr>
        <w:t>این‌که</w:t>
      </w:r>
      <w:r w:rsidRPr="007F240A">
        <w:rPr>
          <w:rFonts w:hint="cs"/>
          <w:rtl/>
        </w:rPr>
        <w:t xml:space="preserve">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33B97509" w:rsidR="007F240A" w:rsidRDefault="007F240A" w:rsidP="005A49EC">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2B3278">
        <w:rPr>
          <w:rtl/>
        </w:rPr>
        <w:t xml:space="preserve">شکل </w:t>
      </w:r>
      <w:r w:rsidR="002B3278">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w:t>
      </w:r>
      <w:r w:rsidR="00321248">
        <w:rPr>
          <w:rFonts w:hint="cs"/>
          <w:rtl/>
        </w:rPr>
        <w:t>از آن در فر</w:t>
      </w:r>
      <w:r w:rsidRPr="007F240A">
        <w:rPr>
          <w:rFonts w:hint="cs"/>
          <w:rtl/>
        </w:rPr>
        <w:t xml:space="preserve">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107" w:name="_Ref489257964"/>
      <w:bookmarkStart w:id="108" w:name="_Toc490477074"/>
      <w:r>
        <w:rPr>
          <w:rFonts w:hint="cs"/>
          <w:rtl/>
        </w:rPr>
        <w:t>الگوریتم‌ها</w:t>
      </w:r>
      <w:bookmarkEnd w:id="107"/>
      <w:bookmarkEnd w:id="108"/>
    </w:p>
    <w:p w14:paraId="2B6CE1F9" w14:textId="7A4D8770" w:rsidR="008D29D4" w:rsidRPr="006E2030" w:rsidRDefault="008D29D4" w:rsidP="000E2841">
      <w:pPr>
        <w:rPr>
          <w:rtl/>
        </w:rPr>
      </w:pPr>
      <w:r w:rsidRPr="006E2030">
        <w:rPr>
          <w:rFonts w:hint="cs"/>
          <w:rtl/>
        </w:rPr>
        <w:t xml:space="preserve">برای استخراج قوانین انجمنی از الگوریتم‌های معرفی شده در </w:t>
      </w:r>
      <w:r w:rsidR="000E2841">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0E2841">
        <w:fldChar w:fldCharType="separate"/>
      </w:r>
      <w:r w:rsidR="000E2841" w:rsidRPr="00B23884">
        <w:rPr>
          <w:noProof/>
        </w:rPr>
        <w:t>[37]</w:t>
      </w:r>
      <w:r w:rsidR="000E2841">
        <w:fldChar w:fldCharType="end"/>
      </w:r>
      <w:r w:rsidR="00E87593">
        <w:rPr>
          <w:rFonts w:hint="cs"/>
          <w:rtl/>
        </w:rPr>
        <w:t xml:space="preserve"> و </w:t>
      </w:r>
      <w:r w:rsidR="00E87593">
        <w:fldChar w:fldCharType="begin" w:fldLock="1"/>
      </w:r>
      <w:r w:rsidR="003C490E">
        <w:instrText>ADDIN CSL_CITATION { "citationItems" : [ { "id" : "ITEM-1", "itemData" : { "abstract" : "Recent advances in information extraction have led to huge knowledge bases (KBs), which cap-ture knowledge in a machine-readable format. Inductive Logic Programming (ILP) can be used to mine logical rules from these KBs, such as \" If two persons are mar-ried, then they (usually) live in the same city \" . While ILP is a mature field, mining logical rules from KBs is difficult, because KBs make an open world assumption. This means that absent information cannot be taken as counterexamples. Our approach AMIE [16] has shown how rules can be mined effectively from KBs even in the absence of counterexamples. In this paper, we show how this approach can be optimized to mine even larger KBs with more than 12M statements. Extensive exper-iments show how our new approach, AMIE+, extends to areas of mining that were previously beyond reach.", "author" : [ { "dropping-particle" : "", "family" : "Gal\u00e1rraga", "given" : "Luis", "non-dropping-particle" : "", "parse-names" : false, "suffix" : "" }, { "dropping-particle" : "", "family" : "Teflioudi", "given" : "Christina", "non-dropping-particle" : "", "parse-names" : false, "suffix" : "" }, { "dropping-particle" : "", "family" : "Hose", "given" : "Katja", "non-dropping-particle" : "", "parse-names" : false, "suffix" : "" }, { "dropping-particle" : "", "family" : "Suchanek", "given" : "Fabian M", "non-dropping-particle" : "", "parse-names" : false, "suffix" : "" }, { "dropping-particle" : "", "family" : "Gal\u00e1rraga", "given" : "L", "non-dropping-particle" : "", "parse-names" : false, "suffix" : "" }, { "dropping-particle" : "", "family" : "Suchanek", "given" : "F M", "non-dropping-particle" : "", "parse-names" : false, "suffix" : "" }, { "dropping-particle" : "", "family" : "Teflioudi", "given" : "C", "non-dropping-particle" : "", "parse-names" : false, "suffix" : "" }, { "dropping-particle" : "", "family" : "Hose", "given" : "K", "non-dropping-particle" : "", "parse-names" : false, "suffix" : "" } ], "id" : "ITEM-1", "issued" : { "date-parts" : [ [ "0" ] ] }, "title" : "Fast Rule Mining in Ontological Knowledge Bases with AMIE+", "type" : "article-journal" }, "uris" : [ "http://www.mendeley.com/documents/?uuid=507899b3-23c3-449b-9c52-c86b3b816184" ] } ], "mendeley" : { "formattedCitation" : "[38]", "plainTextFormattedCitation" : "[38]", "previouslyFormattedCitation" : "[38]" }, "properties" : { "noteIndex" : 0 }, "schema" : "https://github.com/citation-style-language/schema/raw/master/csl-citation.json" }</w:instrText>
      </w:r>
      <w:r w:rsidR="00E87593">
        <w:fldChar w:fldCharType="separate"/>
      </w:r>
      <w:r w:rsidR="00E87593" w:rsidRPr="00E87593">
        <w:rPr>
          <w:noProof/>
        </w:rPr>
        <w:t>[38]</w:t>
      </w:r>
      <w:r w:rsidR="00E87593">
        <w:fldChar w:fldCharType="end"/>
      </w:r>
      <w:r w:rsidRPr="006E2030">
        <w:rPr>
          <w:rFonts w:hint="cs"/>
          <w:rtl/>
        </w:rPr>
        <w:t xml:space="preserve"> استفاده شده است که در ادامه توضیح مختصری در مورد بخشی از این الگوریتم‌ها خواهیم داد.</w:t>
      </w:r>
    </w:p>
    <w:p w14:paraId="0B25DAB6" w14:textId="15413C7C"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2B3278">
        <w:rPr>
          <w:rtl/>
        </w:rPr>
        <w:t xml:space="preserve">شکل </w:t>
      </w:r>
      <w:r w:rsidR="002B3278">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6F1528CF" w:rsidR="008D29D4" w:rsidRPr="006E2030" w:rsidRDefault="005A49EC" w:rsidP="005A49EC">
      <w:pPr>
        <w:pStyle w:val="Caption"/>
        <w:rPr>
          <w:rtl/>
        </w:rPr>
      </w:pPr>
      <w:bookmarkStart w:id="109" w:name="_Ref489727139"/>
      <w:bookmarkStart w:id="110" w:name="_Toc4904770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20</w:t>
      </w:r>
      <w:r>
        <w:rPr>
          <w:rtl/>
        </w:rPr>
        <w:fldChar w:fldCharType="end"/>
      </w:r>
      <w:bookmarkEnd w:id="109"/>
      <w:r>
        <w:rPr>
          <w:rFonts w:hint="cs"/>
          <w:rtl/>
        </w:rPr>
        <w:t xml:space="preserve"> نحوه‌ی استخراج قوانین انجمنی از حقیقت‌های پایگاه دانش</w:t>
      </w:r>
      <w:bookmarkEnd w:id="110"/>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lastRenderedPageBreak/>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9A0B0F" w:rsidR="008D29D4" w:rsidRPr="006E2030" w:rsidRDefault="008D29D4" w:rsidP="008A35C1">
      <w:pPr>
        <w:pStyle w:val="ListParagraph"/>
        <w:numPr>
          <w:ilvl w:val="0"/>
          <w:numId w:val="10"/>
        </w:numPr>
        <w:spacing w:after="0" w:line="360" w:lineRule="auto"/>
        <w:jc w:val="both"/>
      </w:pPr>
      <w:r w:rsidRPr="006E2030">
        <w:rPr>
          <w:rFonts w:hint="cs"/>
          <w:rtl/>
        </w:rPr>
        <w:t>همه‌ی روابطی که در مرحله‌ی ۲ کاندید شده بودن</w:t>
      </w:r>
      <w:r w:rsidR="00707FA6">
        <w:rPr>
          <w:rFonts w:hint="cs"/>
          <w:rtl/>
        </w:rPr>
        <w:t>د</w:t>
      </w:r>
      <w:r w:rsidRPr="006E2030">
        <w:rPr>
          <w:rFonts w:hint="cs"/>
          <w:rtl/>
        </w:rPr>
        <w:t xml:space="preserve">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2E94E83A" w:rsidR="008D29D4" w:rsidRPr="006E2030" w:rsidRDefault="00707FA6" w:rsidP="00DD632C">
      <w:pPr>
        <w:pStyle w:val="ListParagraph"/>
        <w:numPr>
          <w:ilvl w:val="0"/>
          <w:numId w:val="10"/>
        </w:numPr>
        <w:spacing w:after="0" w:line="360" w:lineRule="auto"/>
        <w:jc w:val="both"/>
        <w:rPr>
          <w:rtl/>
        </w:rPr>
      </w:pPr>
      <w:r>
        <w:rPr>
          <w:rFonts w:hint="cs"/>
          <w:rtl/>
        </w:rPr>
        <w:t xml:space="preserve">در این قسمت همه‌ی روابط </w:t>
      </w:r>
      <w:r w:rsidR="008D29D4" w:rsidRPr="006E2030">
        <w:rPr>
          <w:rFonts w:hint="cs"/>
          <w:rtl/>
        </w:rPr>
        <w:t xml:space="preserve">بین موجودیت اضافه شده به زنجیر و موجودیت اول را بررسی می‌کنیم یعنی روابط بین </w:t>
      </w:r>
      <w:r w:rsidR="008D29D4" w:rsidRPr="006E2030">
        <w:t>Z</w:t>
      </w:r>
      <w:r w:rsidR="008D29D4" w:rsidRPr="006E2030">
        <w:rPr>
          <w:rFonts w:hint="cs"/>
          <w:rtl/>
        </w:rPr>
        <w:t xml:space="preserve"> و </w:t>
      </w:r>
      <w:r w:rsidR="008D29D4" w:rsidRPr="006E2030">
        <w:t>X</w:t>
      </w:r>
      <w:r w:rsidR="008D29D4" w:rsidRPr="006E2030">
        <w:rPr>
          <w:rFonts w:hint="cs"/>
          <w:rtl/>
        </w:rPr>
        <w:t xml:space="preserve">. روابط کاندید در این مثال روابط </w:t>
      </w:r>
      <w:r w:rsidR="00DD632C">
        <w:rPr>
          <w:rFonts w:hint="cs"/>
          <w:rtl/>
        </w:rPr>
        <w:t>«</w:t>
      </w:r>
      <w:r w:rsidR="008D29D4" w:rsidRPr="006E2030">
        <w:rPr>
          <w:rFonts w:hint="cs"/>
          <w:rtl/>
        </w:rPr>
        <w:t>داشتن فرزند</w:t>
      </w:r>
      <w:r w:rsidR="00DD632C">
        <w:rPr>
          <w:rFonts w:hint="cs"/>
          <w:rtl/>
        </w:rPr>
        <w:t>»</w:t>
      </w:r>
      <w:r w:rsidR="008D29D4" w:rsidRPr="006E2030">
        <w:rPr>
          <w:rFonts w:hint="cs"/>
          <w:rtl/>
        </w:rPr>
        <w:t xml:space="preserve"> و </w:t>
      </w:r>
      <w:r w:rsidR="00DD632C">
        <w:rPr>
          <w:rFonts w:hint="cs"/>
          <w:rtl/>
        </w:rPr>
        <w:t>«</w:t>
      </w:r>
      <w:r w:rsidR="008D29D4" w:rsidRPr="006E2030">
        <w:rPr>
          <w:rFonts w:hint="cs"/>
          <w:rtl/>
        </w:rPr>
        <w:t>ناظر بودن</w:t>
      </w:r>
      <w:r w:rsidR="00DD632C">
        <w:rPr>
          <w:rFonts w:hint="cs"/>
          <w:rtl/>
        </w:rPr>
        <w:t>»</w:t>
      </w:r>
      <w:r w:rsidR="008D29D4" w:rsidRPr="006E2030">
        <w:rPr>
          <w:rFonts w:hint="cs"/>
          <w:rtl/>
        </w:rPr>
        <w:t xml:space="preserve"> است.</w:t>
      </w:r>
    </w:p>
    <w:p w14:paraId="06231F90" w14:textId="20D7C9EF" w:rsidR="008D29D4" w:rsidRPr="006E2030" w:rsidRDefault="008D29D4" w:rsidP="00C425A6">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2EC463EE"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w:t>
      </w:r>
      <w:r w:rsidR="00B17BE9">
        <w:rPr>
          <w:rFonts w:hint="cs"/>
          <w:rtl/>
        </w:rPr>
        <w:t>،</w:t>
      </w:r>
      <w:r w:rsidRPr="006E2030">
        <w:rPr>
          <w:rFonts w:hint="cs"/>
          <w:rtl/>
        </w:rPr>
        <w:t xml:space="preserve">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w:t>
      </w:r>
      <w:r w:rsidRPr="006E2030">
        <w:rPr>
          <w:rFonts w:hint="cs"/>
          <w:rtl/>
        </w:rPr>
        <w:lastRenderedPageBreak/>
        <w:t>داده یک</w:t>
      </w:r>
      <w:r w:rsidRPr="006E2030">
        <w:t xml:space="preserve"> </w:t>
      </w:r>
      <w:r w:rsidRPr="006E2030">
        <w:rPr>
          <w:rFonts w:hint="cs"/>
          <w:rtl/>
        </w:rPr>
        <w:t>عملیات هرس</w:t>
      </w:r>
      <w:r w:rsidRPr="006E2030">
        <w:rPr>
          <w:rStyle w:val="FootnoteReference"/>
          <w:rtl/>
        </w:rPr>
        <w:footnoteReference w:id="54"/>
      </w:r>
      <w:r w:rsidRPr="006E2030">
        <w:rPr>
          <w:rFonts w:hint="cs"/>
          <w:rtl/>
        </w:rPr>
        <w:t xml:space="preserve"> روی کاندید‌ها با توجه به هم</w:t>
      </w:r>
      <w:r w:rsidR="008B2A35">
        <w:rPr>
          <w:rFonts w:hint="cs"/>
          <w:rtl/>
        </w:rPr>
        <w:t>‌</w:t>
      </w:r>
      <w:r w:rsidRPr="006E2030">
        <w:rPr>
          <w:rFonts w:hint="cs"/>
          <w:rtl/>
        </w:rPr>
        <w:t>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D44027D" w:rsidR="008D29D4" w:rsidRPr="006E2030" w:rsidRDefault="008D29D4" w:rsidP="00A04F5D">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w:t>
      </w:r>
      <w:r w:rsidR="00A04F5D">
        <w:rPr>
          <w:rFonts w:hint="cs"/>
          <w:rtl/>
        </w:rPr>
        <w:t>و</w:t>
      </w:r>
      <w:r w:rsidRPr="006E2030">
        <w:rPr>
          <w:rFonts w:hint="cs"/>
          <w:rtl/>
        </w:rPr>
        <w:t xml:space="preserve"> بازیکنی به نام </w:t>
      </w:r>
      <w:r w:rsidRPr="006E2030">
        <w:t>a</w:t>
      </w:r>
      <w:r w:rsidRPr="006E2030">
        <w:rPr>
          <w:rFonts w:hint="cs"/>
          <w:rtl/>
        </w:rPr>
        <w:t xml:space="preserve"> داشته باشد، می‌توانیم نتیجه بگیریم که تیم فعلی بازیکن </w:t>
      </w:r>
      <w:r w:rsidRPr="006E2030">
        <w:t>a</w:t>
      </w:r>
      <w:r w:rsidR="00A04F5D">
        <w:rPr>
          <w:rFonts w:hint="cs"/>
          <w:rtl/>
        </w:rPr>
        <w:t>،</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0F4B72A" w:rsidR="008D29D4" w:rsidRPr="006E2030" w:rsidRDefault="008D29D4" w:rsidP="0036714E">
      <w:pPr>
        <w:spacing w:line="360" w:lineRule="auto"/>
        <w:ind w:left="360"/>
        <w:jc w:val="both"/>
        <w:rPr>
          <w:rtl/>
        </w:rPr>
      </w:pPr>
      <w:r w:rsidRPr="006E2030">
        <w:rPr>
          <w:rFonts w:hint="cs"/>
          <w:rtl/>
        </w:rPr>
        <w:t>قوانین پیچیده‌تری نیز استخراج شده است که بدنه‌ی قانون</w:t>
      </w:r>
      <w:r w:rsidRPr="006E2030">
        <w:rPr>
          <w:rStyle w:val="FootnoteReference"/>
          <w:rtl/>
        </w:rPr>
        <w:footnoteReference w:id="55"/>
      </w:r>
      <w:r w:rsidRPr="006E2030">
        <w:rPr>
          <w:rFonts w:hint="cs"/>
          <w:rtl/>
        </w:rPr>
        <w:t xml:space="preserve"> از چند حقیقت تشکیل شده است</w:t>
      </w:r>
      <w:r w:rsidR="005A2318">
        <w:rPr>
          <w:rFonts w:hint="cs"/>
          <w:rtl/>
        </w:rPr>
        <w:t>.</w:t>
      </w:r>
      <w:r w:rsidRPr="006E2030">
        <w:rPr>
          <w:rFonts w:hint="cs"/>
          <w:rtl/>
        </w:rPr>
        <w:t xml:space="preserve"> یک نمون</w:t>
      </w:r>
      <w:r w:rsidR="005A2318">
        <w:rPr>
          <w:rFonts w:hint="cs"/>
          <w:rtl/>
        </w:rPr>
        <w:t>ه از این قوانین در ادامه آورده شده که</w:t>
      </w:r>
      <w:r w:rsidRPr="006E2030">
        <w:rPr>
          <w:rFonts w:hint="cs"/>
          <w:rtl/>
        </w:rPr>
        <w:t xml:space="preserve"> در این قانون داریم اگر </w:t>
      </w:r>
      <w:r w:rsidRPr="006E2030">
        <w:t>a</w:t>
      </w:r>
      <w:r w:rsidRPr="006E2030">
        <w:rPr>
          <w:rFonts w:hint="cs"/>
          <w:rtl/>
        </w:rPr>
        <w:t xml:space="preserve"> یک موسسه‌ی آموزشی </w:t>
      </w:r>
      <w:r w:rsidRPr="006E2030">
        <w:rPr>
          <w:rFonts w:hint="cs"/>
          <w:rtl/>
        </w:rPr>
        <w:lastRenderedPageBreak/>
        <w:t xml:space="preserve">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موسسه‌ی آموزشی </w:t>
      </w:r>
      <w:r w:rsidRPr="006E2030">
        <w:t>a</w:t>
      </w:r>
      <w:r w:rsidRPr="006E2030">
        <w:rPr>
          <w:rFonts w:hint="cs"/>
          <w:rtl/>
        </w:rPr>
        <w:t xml:space="preserve"> نیز در مکان </w:t>
      </w:r>
      <w:r w:rsidRPr="006E2030">
        <w:t>b</w:t>
      </w:r>
      <w:r w:rsidR="00216F8A">
        <w:rPr>
          <w:rFonts w:hint="cs"/>
          <w:rtl/>
        </w:rPr>
        <w:t xml:space="preserve"> قرار دارد. علی</w:t>
      </w:r>
      <w:r w:rsidRPr="006E2030">
        <w:rPr>
          <w:rFonts w:hint="cs"/>
          <w:rtl/>
        </w:rPr>
        <w:t>ر</w:t>
      </w:r>
      <w:r w:rsidR="0036714E">
        <w:rPr>
          <w:rFonts w:hint="cs"/>
          <w:rtl/>
        </w:rPr>
        <w:t>غ</w:t>
      </w:r>
      <w:r w:rsidRPr="006E2030">
        <w:rPr>
          <w:rFonts w:hint="cs"/>
          <w:rtl/>
        </w:rPr>
        <w:t xml:space="preserve">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11" w:name="_Ref489257898"/>
      <w:bookmarkStart w:id="112" w:name="_Toc490477075"/>
      <w:r>
        <w:rPr>
          <w:rFonts w:hint="cs"/>
          <w:rtl/>
        </w:rPr>
        <w:t>قوانین هدف</w:t>
      </w:r>
      <w:bookmarkEnd w:id="111"/>
      <w:bookmarkEnd w:id="112"/>
    </w:p>
    <w:p w14:paraId="2CD61916" w14:textId="701CEA26"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r w:rsidR="002D7DBD">
        <w:rPr>
          <w:rFonts w:hint="cs"/>
          <w:rtl/>
        </w:rPr>
        <w:t xml:space="preserve"> </w:t>
      </w:r>
      <w:r w:rsidR="003C490E">
        <w:rPr>
          <w:rtl/>
        </w:rPr>
        <w:fldChar w:fldCharType="begin" w:fldLock="1"/>
      </w:r>
      <w:r w:rsidR="00BE49D3">
        <w:instrText>ADDIN CSL_CITATION { "citationItems" : [ { "id" : "ITEM-1", "itemData" : { "DOI" : "10.1145/2509558.2509566", "ISBN" : "9781450324113", "author" : [ { "dropping-particle" : "", "family" : "Gal\u00e1rraga", "given" : "Luis A.", "non-dropping-particle" : "", "parse-names" : false, "suffix" : "" }, { "dropping-particle" : "", "family" : "Preda", "given" : "Nicoleta", "non-dropping-particle" : "", "parse-names" : false, "suffix" : "" }, { "dropping-particle" : "", "family" : "Suchanek", "given" : "Fabian M.", "non-dropping-particle" : "", "parse-names" : false, "suffix" : "" } ], "container-title" : "Proceedings of the 2013 workshop on Automated knowledge base construction - AKBC '13", "id" : "ITEM-1", "issued" : { "date-parts" : [ [ "2013" ] ] }, "page" : "43-48", "publisher" : "ACM Press", "publisher-place" : "New York, New York, USA", "title" : "Mining rules to align knowledge bases", "type" : "paper-conference" }, "uris" : [ "http://www.mendeley.com/documents/?uuid=a61cce15-3746-33a7-988a-01bc98722313" ] } ], "mendeley" : { "formattedCitation" : "[39]", "plainTextFormattedCitation" : "[39]", "previouslyFormattedCitation" : "[39]" }, "properties" : { "noteIndex" : 0 }, "schema" : "https://github.com/citation-style-language/schema/raw/master/csl-citation.json" }</w:instrText>
      </w:r>
      <w:r w:rsidR="003C490E">
        <w:rPr>
          <w:rtl/>
        </w:rPr>
        <w:fldChar w:fldCharType="separate"/>
      </w:r>
      <w:r w:rsidR="003C490E" w:rsidRPr="003C490E">
        <w:rPr>
          <w:noProof/>
        </w:rPr>
        <w:t>[39]</w:t>
      </w:r>
      <w:r w:rsidR="003C490E">
        <w:rPr>
          <w:rtl/>
        </w:rPr>
        <w:fldChar w:fldCharType="end"/>
      </w:r>
      <w:r w:rsidRPr="006E2030">
        <w:rPr>
          <w:rFonts w:hint="cs"/>
          <w:rtl/>
        </w:rPr>
        <w:t>.</w:t>
      </w:r>
    </w:p>
    <w:p w14:paraId="6D7E3A34" w14:textId="0CB9B3E9" w:rsidR="008D29D4" w:rsidRPr="008D29D4" w:rsidRDefault="008D29D4" w:rsidP="005A49EC">
      <w:pPr>
        <w:pStyle w:val="Level4"/>
        <w:rPr>
          <w:rtl/>
        </w:rPr>
      </w:pPr>
      <w:bookmarkStart w:id="113" w:name="_Toc490477076"/>
      <w:r w:rsidRPr="008D29D4">
        <w:rPr>
          <w:rFonts w:hint="cs"/>
          <w:rtl/>
        </w:rPr>
        <w:lastRenderedPageBreak/>
        <w:t xml:space="preserve">قانون </w:t>
      </w:r>
      <w:r w:rsidRPr="008D29D4">
        <w:t>R-subsumption</w:t>
      </w:r>
      <w:bookmarkEnd w:id="113"/>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14" w:name="OLE_LINK4"/>
      <w:r w:rsidRPr="006E2030">
        <w:t>r(x, y) =&gt; r’(x, y)</w:t>
      </w:r>
    </w:p>
    <w:bookmarkEnd w:id="114"/>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15" w:name="_Ref489739305"/>
      <w:bookmarkStart w:id="116" w:name="_Toc490477077"/>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15"/>
      <w:bookmarkEnd w:id="116"/>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17" w:name="_Toc490477078"/>
      <w:r w:rsidRPr="006E2030">
        <w:rPr>
          <w:rFonts w:hint="cs"/>
          <w:rtl/>
        </w:rPr>
        <w:lastRenderedPageBreak/>
        <w:t xml:space="preserve">قانون </w:t>
      </w:r>
      <w:r w:rsidRPr="006E2030">
        <w:t xml:space="preserve">2-hope </w:t>
      </w:r>
      <w:r w:rsidRPr="008D29D4">
        <w:t>translation</w:t>
      </w:r>
      <w:bookmarkEnd w:id="117"/>
    </w:p>
    <w:p w14:paraId="7613876E" w14:textId="5E68B5E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w:t>
      </w:r>
      <w:r w:rsidR="00FA0BD4">
        <w:rPr>
          <w:rFonts w:hint="cs"/>
          <w:rtl/>
        </w:rPr>
        <w:t>هم‌چنین</w:t>
      </w:r>
      <w:r w:rsidRPr="006E2030">
        <w:rPr>
          <w:rFonts w:hint="cs"/>
          <w:rtl/>
        </w:rPr>
        <w:t xml:space="preserve">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8" w:name="_Toc490477079"/>
      <w:r w:rsidRPr="006E2030">
        <w:rPr>
          <w:rFonts w:hint="cs"/>
          <w:rtl/>
        </w:rPr>
        <w:t xml:space="preserve">قانون </w:t>
      </w:r>
      <w:r w:rsidRPr="006E2030">
        <w:rPr>
          <w:rFonts w:ascii="Helvetica" w:hAnsi="Helvetica"/>
          <w:color w:val="000000"/>
        </w:rPr>
        <w:t xml:space="preserve">Triangle </w:t>
      </w:r>
      <w:r w:rsidRPr="008D29D4">
        <w:t>alignment</w:t>
      </w:r>
      <w:bookmarkEnd w:id="118"/>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9"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9"/>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20" w:name="_Toc490477080"/>
      <w:r w:rsidRPr="005A49EC">
        <w:rPr>
          <w:rFonts w:hint="cs"/>
          <w:rtl/>
        </w:rPr>
        <w:lastRenderedPageBreak/>
        <w:t xml:space="preserve">قانون </w:t>
      </w:r>
      <w:r w:rsidRPr="005A49EC">
        <w:t>Specific R-subsumption</w:t>
      </w:r>
      <w:bookmarkEnd w:id="120"/>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733ED233" w:rsidR="002E6C41" w:rsidRDefault="008D29D4" w:rsidP="0097374E">
      <w:pPr>
        <w:spacing w:line="360" w:lineRule="auto"/>
        <w:jc w:val="both"/>
      </w:pPr>
      <w:r w:rsidRPr="006E2030">
        <w:rPr>
          <w:rFonts w:hint="cs"/>
          <w:rtl/>
        </w:rPr>
        <w:t xml:space="preserve">در </w:t>
      </w:r>
      <w:r w:rsidR="0097374E">
        <w:rPr>
          <w:rtl/>
        </w:rPr>
        <w:fldChar w:fldCharType="begin"/>
      </w:r>
      <w:r w:rsidR="0097374E">
        <w:rPr>
          <w:rtl/>
        </w:rPr>
        <w:instrText xml:space="preserve"> </w:instrText>
      </w:r>
      <w:r w:rsidR="0097374E">
        <w:rPr>
          <w:rFonts w:hint="cs"/>
        </w:rPr>
        <w:instrText>REF</w:instrText>
      </w:r>
      <w:r w:rsidR="0097374E">
        <w:rPr>
          <w:rFonts w:hint="cs"/>
          <w:rtl/>
        </w:rPr>
        <w:instrText xml:space="preserve"> _</w:instrText>
      </w:r>
      <w:r w:rsidR="0097374E">
        <w:rPr>
          <w:rFonts w:hint="cs"/>
        </w:rPr>
        <w:instrText>Ref489867967 \h</w:instrText>
      </w:r>
      <w:r w:rsidR="0097374E">
        <w:rPr>
          <w:rtl/>
        </w:rPr>
        <w:instrText xml:space="preserve"> </w:instrText>
      </w:r>
      <w:r w:rsidR="0097374E">
        <w:rPr>
          <w:rtl/>
        </w:rPr>
      </w:r>
      <w:r w:rsidR="0097374E">
        <w:rPr>
          <w:rtl/>
        </w:rPr>
        <w:fldChar w:fldCharType="separate"/>
      </w:r>
      <w:r w:rsidR="002B3278">
        <w:rPr>
          <w:rtl/>
        </w:rPr>
        <w:t xml:space="preserve">جدول </w:t>
      </w:r>
      <w:r w:rsidR="002B3278">
        <w:rPr>
          <w:noProof/>
          <w:rtl/>
        </w:rPr>
        <w:t>3</w:t>
      </w:r>
      <w:r w:rsidR="0097374E">
        <w:rPr>
          <w:rtl/>
        </w:rPr>
        <w:fldChar w:fldCharType="end"/>
      </w:r>
      <w:r w:rsidR="0097374E">
        <w:rPr>
          <w:rFonts w:hint="cs"/>
          <w:rtl/>
        </w:rPr>
        <w:t xml:space="preserve"> </w:t>
      </w:r>
      <w:r w:rsidRPr="006E2030">
        <w:rPr>
          <w:rFonts w:hint="cs"/>
          <w:rtl/>
        </w:rPr>
        <w:t>قوانین معرفی شده به اختصار آمده‌اند.</w:t>
      </w:r>
    </w:p>
    <w:p w14:paraId="515DD5E8" w14:textId="377442AF" w:rsidR="002E6C41" w:rsidRDefault="0097374E" w:rsidP="0097374E">
      <w:pPr>
        <w:pStyle w:val="Caption"/>
      </w:pPr>
      <w:bookmarkStart w:id="121" w:name="_Ref489867967"/>
      <w:bookmarkStart w:id="122" w:name="_Toc490476992"/>
      <w:r>
        <w:rPr>
          <w:rtl/>
        </w:rPr>
        <w:t xml:space="preserve">جدول </w:t>
      </w:r>
      <w:r>
        <w:rPr>
          <w:rtl/>
        </w:rPr>
        <w:fldChar w:fldCharType="begin"/>
      </w:r>
      <w:r w:rsidRPr="0097374E">
        <w:rPr>
          <w:rtl/>
        </w:rPr>
        <w:instrText xml:space="preserve"> </w:instrText>
      </w:r>
      <w:r w:rsidRPr="0097374E">
        <w:instrText>SEQ</w:instrText>
      </w:r>
      <w:r w:rsidRPr="0097374E">
        <w:rPr>
          <w:rtl/>
        </w:rPr>
        <w:instrText xml:space="preserve"> جدول \* </w:instrText>
      </w:r>
      <w:r w:rsidRPr="0097374E">
        <w:instrText>ARABIC</w:instrText>
      </w:r>
      <w:r w:rsidRPr="0097374E">
        <w:rPr>
          <w:rtl/>
        </w:rPr>
        <w:instrText xml:space="preserve"> </w:instrText>
      </w:r>
      <w:r>
        <w:rPr>
          <w:rtl/>
        </w:rPr>
        <w:fldChar w:fldCharType="separate"/>
      </w:r>
      <w:r w:rsidR="002B3278">
        <w:rPr>
          <w:noProof/>
          <w:rtl/>
        </w:rPr>
        <w:t>3</w:t>
      </w:r>
      <w:r>
        <w:rPr>
          <w:rtl/>
        </w:rPr>
        <w:fldChar w:fldCharType="end"/>
      </w:r>
      <w:bookmarkEnd w:id="121"/>
      <w:r>
        <w:rPr>
          <w:rFonts w:hint="cs"/>
          <w:rtl/>
        </w:rPr>
        <w:t xml:space="preserve"> </w:t>
      </w:r>
      <w:r w:rsidRPr="000B1A7E">
        <w:rPr>
          <w:rtl/>
        </w:rPr>
        <w:t>قوان</w:t>
      </w:r>
      <w:r w:rsidRPr="000B1A7E">
        <w:rPr>
          <w:rFonts w:hint="cs"/>
          <w:rtl/>
        </w:rPr>
        <w:t>ی</w:t>
      </w:r>
      <w:r w:rsidRPr="000B1A7E">
        <w:rPr>
          <w:rFonts w:hint="eastAsia"/>
          <w:rtl/>
        </w:rPr>
        <w:t>ن</w:t>
      </w:r>
      <w:r w:rsidRPr="000B1A7E">
        <w:rPr>
          <w:rtl/>
        </w:rPr>
        <w:t xml:space="preserve"> انجمن</w:t>
      </w:r>
      <w:r w:rsidRPr="000B1A7E">
        <w:rPr>
          <w:rFonts w:hint="cs"/>
          <w:rtl/>
        </w:rPr>
        <w:t>ی</w:t>
      </w:r>
      <w:r w:rsidRPr="000B1A7E">
        <w:rPr>
          <w:rtl/>
        </w:rPr>
        <w:t xml:space="preserve"> هدف</w:t>
      </w:r>
      <w:bookmarkEnd w:id="122"/>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97374E">
            <w:pPr>
              <w:keepNext/>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085D5C0E" w14:textId="5CEF4798" w:rsidR="008D29D4" w:rsidRDefault="008D29D4" w:rsidP="008D29D4">
      <w:pPr>
        <w:pStyle w:val="a0"/>
        <w:numPr>
          <w:ilvl w:val="1"/>
          <w:numId w:val="7"/>
        </w:numPr>
        <w:rPr>
          <w:rtl/>
        </w:rPr>
      </w:pPr>
      <w:bookmarkStart w:id="123" w:name="_Ref489737072"/>
      <w:bookmarkStart w:id="124" w:name="_Toc490477081"/>
      <w:r w:rsidRPr="008D29D4">
        <w:rPr>
          <w:rFonts w:hint="cs"/>
          <w:rtl/>
        </w:rPr>
        <w:lastRenderedPageBreak/>
        <w:t>جمع‌بندی</w:t>
      </w:r>
      <w:bookmarkEnd w:id="123"/>
      <w:bookmarkEnd w:id="124"/>
    </w:p>
    <w:p w14:paraId="76AE9EB2" w14:textId="77777777" w:rsidR="00503031" w:rsidRDefault="00503031" w:rsidP="000E1CD4">
      <w:pPr>
        <w:jc w:val="both"/>
        <w:rPr>
          <w:rtl/>
        </w:rPr>
      </w:pPr>
      <w:r>
        <w:rPr>
          <w:rFonts w:hint="cs"/>
          <w:rtl/>
        </w:rPr>
        <w:t>در این فصل ابتدا به معیار‌های اطمینان برای سنجش کیفیت قانون‌های استخراج شده پرداختیم و ۴معیار اطمینان را معرفی کردیم:</w:t>
      </w:r>
    </w:p>
    <w:p w14:paraId="240AFE7D" w14:textId="77777777" w:rsidR="00503031" w:rsidRDefault="00503031" w:rsidP="00503031">
      <w:pPr>
        <w:pStyle w:val="ListParagraph"/>
        <w:numPr>
          <w:ilvl w:val="0"/>
          <w:numId w:val="22"/>
        </w:numPr>
        <w:spacing w:after="0" w:line="240" w:lineRule="auto"/>
        <w:jc w:val="left"/>
        <w:rPr>
          <w:rtl/>
        </w:rPr>
      </w:pPr>
      <w:r>
        <w:rPr>
          <w:rFonts w:hint="cs"/>
          <w:rtl/>
        </w:rPr>
        <w:t>معیار پشیتبانی قانون (</w:t>
      </w:r>
      <w:r>
        <w:t>support</w:t>
      </w:r>
      <w:r>
        <w:rPr>
          <w:rFonts w:hint="cs"/>
          <w:rtl/>
        </w:rPr>
        <w:t>)</w:t>
      </w:r>
    </w:p>
    <w:p w14:paraId="54D1C392" w14:textId="77777777" w:rsidR="00503031" w:rsidRDefault="00503031" w:rsidP="00503031">
      <w:pPr>
        <w:pStyle w:val="ListParagraph"/>
        <w:numPr>
          <w:ilvl w:val="0"/>
          <w:numId w:val="22"/>
        </w:numPr>
        <w:spacing w:after="0" w:line="240" w:lineRule="auto"/>
        <w:jc w:val="left"/>
      </w:pPr>
      <w:r>
        <w:rPr>
          <w:rFonts w:hint="cs"/>
          <w:rtl/>
        </w:rPr>
        <w:t>معیار پوشش سر (</w:t>
      </w:r>
      <w:r>
        <w:t>head cover</w:t>
      </w:r>
      <w:r>
        <w:rPr>
          <w:rFonts w:hint="cs"/>
          <w:rtl/>
        </w:rPr>
        <w:t>)</w:t>
      </w:r>
    </w:p>
    <w:p w14:paraId="0E48A0CB" w14:textId="77777777" w:rsidR="00503031" w:rsidRDefault="00503031" w:rsidP="00503031">
      <w:pPr>
        <w:pStyle w:val="ListParagraph"/>
        <w:numPr>
          <w:ilvl w:val="0"/>
          <w:numId w:val="22"/>
        </w:numPr>
        <w:spacing w:after="0" w:line="240" w:lineRule="auto"/>
        <w:jc w:val="left"/>
      </w:pPr>
      <w:r>
        <w:rPr>
          <w:rFonts w:hint="cs"/>
          <w:rtl/>
        </w:rPr>
        <w:t>معیار اطمینان استاندارد (</w:t>
      </w:r>
      <w:r>
        <w:t>standard confidence</w:t>
      </w:r>
      <w:r>
        <w:rPr>
          <w:rFonts w:hint="cs"/>
          <w:rtl/>
        </w:rPr>
        <w:t>)</w:t>
      </w:r>
    </w:p>
    <w:p w14:paraId="134D3CAD" w14:textId="77777777" w:rsidR="00503031" w:rsidRDefault="00503031" w:rsidP="00503031">
      <w:pPr>
        <w:pStyle w:val="ListParagraph"/>
        <w:numPr>
          <w:ilvl w:val="0"/>
          <w:numId w:val="22"/>
        </w:numPr>
        <w:spacing w:after="0" w:line="240" w:lineRule="auto"/>
        <w:jc w:val="left"/>
        <w:rPr>
          <w:rtl/>
        </w:rPr>
      </w:pPr>
      <w:r>
        <w:rPr>
          <w:rFonts w:hint="cs"/>
          <w:rtl/>
        </w:rPr>
        <w:t>معیار اطمینان با فرض نیمه‌کامل (</w:t>
      </w:r>
      <w:r>
        <w:t>PCA Confidence</w:t>
      </w:r>
      <w:r>
        <w:rPr>
          <w:rFonts w:hint="cs"/>
          <w:rtl/>
        </w:rPr>
        <w:t>)</w:t>
      </w:r>
    </w:p>
    <w:p w14:paraId="151D83C7" w14:textId="77777777" w:rsidR="00503031" w:rsidRDefault="00503031" w:rsidP="00503031">
      <w:pPr>
        <w:jc w:val="left"/>
        <w:rPr>
          <w:rtl/>
        </w:rPr>
      </w:pPr>
      <w:r>
        <w:rPr>
          <w:rFonts w:hint="cs"/>
          <w:rtl/>
        </w:rPr>
        <w:t>که از بین این معیارها معیار چهارم برای پایگاه‌های دانش نیمه‌کامل مناسب بوده و در ادامه‌ی پژوهش برای سنجش کیفیت قانون‌ها از این معیار استفاده می‌کنیم.</w:t>
      </w:r>
    </w:p>
    <w:p w14:paraId="28553559" w14:textId="77777777" w:rsidR="00503031" w:rsidRDefault="00503031" w:rsidP="000E1CD4">
      <w:pPr>
        <w:jc w:val="both"/>
        <w:rPr>
          <w:rtl/>
        </w:rPr>
      </w:pPr>
      <w:r>
        <w:rPr>
          <w:rFonts w:hint="cs"/>
          <w:rtl/>
        </w:rPr>
        <w:t>در بخش ۲-۳- الگوریتم استخراج قوانین موجود در پایگاه دانش را توضیح دادیم و چند نمونه از قوانین استخراج شده را بررسی کردیم. در بخش ۳-۳- دسته‌بندی‌ای روی قوانین استخراج شده انجام دادیم و آنها را به ۵ دسته تقسیم کردیم که هر یک روش‌های موجود را از یک جنبه‌ی خاص بهبود می‌دادند و با این دسته‌بندی در ادامه قادر خواهیم بود که هر روش را از جنبه‌های مختلف بسنجیم و نقاط ضعف و قوت آن را بررسی کنیم.</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25" w:name="_Toc490477082"/>
      <w:r>
        <w:rPr>
          <w:rFonts w:hint="cs"/>
          <w:rtl/>
        </w:rPr>
        <w:lastRenderedPageBreak/>
        <w:t>روش پیشنهادی</w:t>
      </w:r>
      <w:bookmarkEnd w:id="125"/>
    </w:p>
    <w:p w14:paraId="071FC2FF" w14:textId="490C97C2" w:rsidR="00503031" w:rsidRDefault="00503031" w:rsidP="00F33CEB">
      <w:pPr>
        <w:jc w:val="both"/>
        <w:rPr>
          <w:rtl/>
        </w:rPr>
      </w:pPr>
      <w:r>
        <w:rPr>
          <w:rFonts w:hint="cs"/>
          <w:rtl/>
        </w:rPr>
        <w:t xml:space="preserve">در این فصل عملکرد روش‌های موجود از نظر مقیاس‌پذیری و نتایج بدست آمده از هرکدام </w:t>
      </w:r>
      <w:r w:rsidR="00F33CEB">
        <w:rPr>
          <w:rFonts w:hint="cs"/>
          <w:rtl/>
        </w:rPr>
        <w:t xml:space="preserve">را </w:t>
      </w:r>
      <w:r>
        <w:rPr>
          <w:rFonts w:hint="cs"/>
          <w:rtl/>
        </w:rPr>
        <w:t>مورد بررسی قرار خواهیم داد و در ادامه‌ی فصل شرح می‌دهیم که چگونه می‌توانیم از قوانین انجمنی جهت</w:t>
      </w:r>
      <w:r w:rsidR="00F33CEB">
        <w:rPr>
          <w:rFonts w:hint="cs"/>
          <w:rtl/>
        </w:rPr>
        <w:t xml:space="preserve"> بهبود این روش‌ها استفاده کنیم.</w:t>
      </w:r>
      <w:r>
        <w:rPr>
          <w:rFonts w:hint="cs"/>
          <w:rtl/>
        </w:rPr>
        <w:t xml:space="preserve"> در فصل بعد روش‌های پیشنهادی در این فصل را در آزمایش‌های جداگانه بررسی خواهیم کرد.</w:t>
      </w:r>
    </w:p>
    <w:p w14:paraId="7B0219B8" w14:textId="12A2C2E5" w:rsidR="008D29D4" w:rsidRDefault="008D29D4" w:rsidP="008D29D4">
      <w:pPr>
        <w:pStyle w:val="a0"/>
        <w:numPr>
          <w:ilvl w:val="1"/>
          <w:numId w:val="7"/>
        </w:numPr>
        <w:rPr>
          <w:rtl/>
        </w:rPr>
      </w:pPr>
      <w:bookmarkStart w:id="126" w:name="_Ref489257817"/>
      <w:bookmarkStart w:id="127" w:name="_Toc490477083"/>
      <w:r>
        <w:rPr>
          <w:rFonts w:hint="cs"/>
          <w:rtl/>
        </w:rPr>
        <w:t>عملکرد روش‌های موجود</w:t>
      </w:r>
      <w:bookmarkEnd w:id="126"/>
      <w:bookmarkEnd w:id="127"/>
    </w:p>
    <w:p w14:paraId="446C129B" w14:textId="09483577" w:rsidR="008D29D4" w:rsidRPr="006E2030" w:rsidRDefault="008D29D4" w:rsidP="008D29D4">
      <w:pPr>
        <w:spacing w:line="360" w:lineRule="auto"/>
        <w:jc w:val="both"/>
        <w:rPr>
          <w:rtl/>
        </w:rPr>
      </w:pPr>
      <w:r w:rsidRPr="006E2030">
        <w:rPr>
          <w:rFonts w:hint="cs"/>
          <w:rtl/>
        </w:rPr>
        <w:t>در این بخش نتایج بدست آمده از روش‌های معرفی شده در بخش قبل را مورد بحث و بررسی قرار می‌دهیم. روش‌هایی که در این پایان‌نامه مورد بررسی و بهبود قرار گرفته‌اند</w:t>
      </w:r>
      <w:r w:rsidR="00B448D3">
        <w:rPr>
          <w:rFonts w:hint="cs"/>
          <w:rtl/>
        </w:rPr>
        <w:t>:</w:t>
      </w:r>
      <w:r w:rsidRPr="006E2030">
        <w:rPr>
          <w:rFonts w:hint="cs"/>
          <w:rtl/>
        </w:rPr>
        <w:t xml:space="preserve"> ۱- روش </w:t>
      </w:r>
      <w:r w:rsidR="004A0509">
        <w:rPr>
          <w:rtl/>
        </w:rPr>
        <w:t>رسکال</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52A69F18"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w:t>
      </w:r>
      <w:r w:rsidR="00AE66B8">
        <w:rPr>
          <w:rFonts w:hint="cs"/>
          <w:rtl/>
        </w:rPr>
        <w:t xml:space="preserve"> </w:t>
      </w:r>
      <w:r w:rsidRPr="006E2030">
        <w:rPr>
          <w:rFonts w:hint="cs"/>
          <w:rtl/>
        </w:rPr>
        <w:t>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2B3278">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8" w:name="_Ref489740029"/>
      <w:bookmarkStart w:id="129" w:name="_Toc490477084"/>
      <w:r w:rsidRPr="008D29D4">
        <w:rPr>
          <w:rFonts w:hint="cs"/>
          <w:rtl/>
        </w:rPr>
        <w:lastRenderedPageBreak/>
        <w:t>روش رسکال</w:t>
      </w:r>
      <w:bookmarkEnd w:id="128"/>
      <w:bookmarkEnd w:id="129"/>
    </w:p>
    <w:p w14:paraId="0ED7758D" w14:textId="79D8DED9" w:rsidR="008D29D4" w:rsidRPr="006E2030" w:rsidRDefault="008D29D4" w:rsidP="00CC79F0">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w:t>
      </w:r>
      <w:r w:rsidR="00B67489">
        <w:rPr>
          <w:rFonts w:cs="Times New Roman"/>
        </w:rPr>
        <w:t>×</w:t>
      </w:r>
      <w:r w:rsidRPr="006E2030">
        <w:t>d</w:t>
      </w:r>
      <w:r w:rsidRPr="006E2030">
        <w:rPr>
          <w:rFonts w:hint="cs"/>
          <w:rtl/>
        </w:rPr>
        <w:t xml:space="preserve"> بعدی در نظر گرفتیم. پس تعداد پارامتر‌هایی که در این روش نیاز است که آموزش دهیم از مرتبه‌ی</w:t>
      </w:r>
      <w:bookmarkStart w:id="130"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30"/>
      <w:r w:rsidRPr="006E2030">
        <w:rPr>
          <w:rFonts w:hint="cs"/>
          <w:rtl/>
        </w:rPr>
        <w:t xml:space="preserve"> است. در آزمایش</w:t>
      </w:r>
      <w:r w:rsidR="00D867F0">
        <w:rPr>
          <w:rFonts w:hint="cs"/>
          <w:rtl/>
        </w:rPr>
        <w:t>‌ها</w:t>
      </w:r>
      <w:r w:rsidRPr="006E2030">
        <w:rPr>
          <w:rFonts w:hint="cs"/>
          <w:rtl/>
        </w:rPr>
        <w:t xml:space="preserve"> تعداد ابعادی که بهترین نتیجه را بدست می‌دهد </w:t>
      </w:r>
      <w:r w:rsidRPr="006E2030">
        <w:t>d=250</w:t>
      </w:r>
      <w:r w:rsidRPr="006E2030">
        <w:rPr>
          <w:rFonts w:hint="cs"/>
          <w:rtl/>
        </w:rPr>
        <w:t xml:space="preserve"> است. </w:t>
      </w:r>
      <w:r w:rsidR="00CC79F0">
        <w:rPr>
          <w:rFonts w:hint="cs"/>
          <w:rtl/>
        </w:rPr>
        <w:t>اگ بردار‌های مساله را ۲۵۰ بعدی</w:t>
      </w:r>
      <w:r w:rsidRPr="006E2030">
        <w:rPr>
          <w:rFonts w:hint="cs"/>
          <w:rtl/>
        </w:rPr>
        <w:t xml:space="preserve"> در نظر بگیر باید به تعداد ۸۸</w:t>
      </w:r>
      <w:r w:rsidR="00475D60">
        <w:rPr>
          <w:rFonts w:hint="cs"/>
          <w:rtl/>
        </w:rPr>
        <w:t xml:space="preserve"> </w:t>
      </w:r>
      <w:r w:rsidRPr="006E2030">
        <w:rPr>
          <w:rFonts w:hint="cs"/>
          <w:rtl/>
        </w:rPr>
        <w:t xml:space="preserve">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31" w:name="OLE_LINK2"/>
      <w:r w:rsidRPr="006E2030">
        <w:t>15k</w:t>
      </w:r>
      <w:r w:rsidR="00B67489">
        <w:rPr>
          <w:rFonts w:cs="Times New Roman"/>
        </w:rPr>
        <w:t>×</w:t>
      </w:r>
      <w:r w:rsidRPr="006E2030">
        <w:t>250 + 1.3k</w:t>
      </w:r>
      <w:r w:rsidR="00B67489">
        <w:rPr>
          <w:rFonts w:cs="Times New Roman"/>
        </w:rPr>
        <w:t>×</w:t>
      </w:r>
      <w:r w:rsidRPr="006E2030">
        <w:t>250</w:t>
      </w:r>
      <w:r w:rsidR="00B67489">
        <w:rPr>
          <w:rFonts w:cs="Times New Roman"/>
        </w:rPr>
        <w:t>×</w:t>
      </w:r>
      <w:r w:rsidRPr="006E2030">
        <w:t>250 = 88m</w:t>
      </w:r>
      <w:bookmarkEnd w:id="131"/>
      <w:r w:rsidRPr="006E2030">
        <w:t>)</w:t>
      </w:r>
      <w:r w:rsidRPr="006E2030">
        <w:rPr>
          <w:rFonts w:hint="cs"/>
          <w:rtl/>
        </w:rPr>
        <w:t>.</w:t>
      </w:r>
    </w:p>
    <w:p w14:paraId="7AC56641" w14:textId="28A292B4" w:rsidR="008D29D4" w:rsidRPr="006E2030" w:rsidRDefault="008D29D4" w:rsidP="00C271CA">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w:t>
      </w:r>
      <w:r w:rsidR="00C271CA">
        <w:rPr>
          <w:rFonts w:hint="cs"/>
          <w:rtl/>
        </w:rPr>
        <w:t>.</w:t>
      </w:r>
      <w:r w:rsidRPr="006E2030">
        <w:rPr>
          <w:rFonts w:hint="cs"/>
          <w:rtl/>
        </w:rPr>
        <w:t>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32" w:name="_Toc490477085"/>
      <w:r w:rsidRPr="006E2030">
        <w:rPr>
          <w:rFonts w:hint="cs"/>
          <w:rtl/>
        </w:rPr>
        <w:t xml:space="preserve">روش </w:t>
      </w:r>
      <w:r w:rsidRPr="008D29D4">
        <w:t>NTN</w:t>
      </w:r>
      <w:bookmarkEnd w:id="132"/>
    </w:p>
    <w:p w14:paraId="3FEAB847" w14:textId="5BFE91E1" w:rsidR="008D29D4" w:rsidRPr="006E2030" w:rsidRDefault="008D29D4" w:rsidP="00E50C9D">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w:t>
      </w:r>
      <w:r w:rsidR="00D060A5">
        <w:rPr>
          <w:rFonts w:hint="cs"/>
          <w:rtl/>
        </w:rPr>
        <w:t>این‌که</w:t>
      </w:r>
      <w:r w:rsidRPr="006E2030">
        <w:rPr>
          <w:rFonts w:hint="cs"/>
          <w:rtl/>
        </w:rPr>
        <w:t xml:space="preserve"> تعداد ابعاد بردارها بسیار کمتر است، تقریبا دو برابر است</w:t>
      </w:r>
      <w:r w:rsidR="000F7201">
        <w:rPr>
          <w:rFonts w:hint="cs"/>
          <w:rtl/>
        </w:rPr>
        <w:t xml:space="preserve"> </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w:t>
      </w:r>
      <w:r w:rsidR="00E50C9D">
        <w:rPr>
          <w:rFonts w:cs="Times New Roman"/>
        </w:rPr>
        <w:t>×</w:t>
      </w:r>
      <w:r w:rsidRPr="006E2030">
        <w:t>50 + 1.3k</w:t>
      </w:r>
      <w:r w:rsidR="00E50C9D">
        <w:rPr>
          <w:rFonts w:cs="Times New Roman"/>
        </w:rPr>
        <w:t>×</w:t>
      </w:r>
      <w:r w:rsidRPr="006E2030">
        <w:t>50</w:t>
      </w:r>
      <w:r w:rsidR="00E50C9D">
        <w:rPr>
          <w:rFonts w:cs="Times New Roman"/>
        </w:rPr>
        <w:t>×</w:t>
      </w:r>
      <w:r w:rsidRPr="006E2030">
        <w:t>50</w:t>
      </w:r>
      <w:r w:rsidR="00E50C9D">
        <w:rPr>
          <w:rFonts w:cs="Times New Roman"/>
        </w:rPr>
        <w:t>×</w:t>
      </w:r>
      <w:r w:rsidRPr="006E2030">
        <w:t>50  163,250k)</w:t>
      </w:r>
      <w:r w:rsidRPr="006E2030">
        <w:rPr>
          <w:rFonts w:hint="cs"/>
          <w:rtl/>
        </w:rPr>
        <w:t>.</w:t>
      </w:r>
    </w:p>
    <w:p w14:paraId="2AAC4A8B" w14:textId="77777777" w:rsidR="008D29D4" w:rsidRPr="006E2030" w:rsidRDefault="008D29D4" w:rsidP="008D29D4">
      <w:pPr>
        <w:spacing w:line="360" w:lineRule="auto"/>
        <w:jc w:val="both"/>
      </w:pPr>
    </w:p>
    <w:p w14:paraId="2EB48CAA" w14:textId="66BA6AB7" w:rsidR="008D29D4" w:rsidRPr="00CA7AC7" w:rsidRDefault="008D29D4" w:rsidP="00A71170">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00F26E68">
        <w:rPr>
          <w:rFonts w:hint="cs"/>
          <w:rtl/>
        </w:rPr>
        <w:t>همان‌طور</w:t>
      </w:r>
      <w:r w:rsidRPr="00CA7AC7">
        <w:rPr>
          <w:rFonts w:hint="cs"/>
          <w:rtl/>
        </w:rPr>
        <w:t xml:space="preserve"> که در معرفی این روش گفته شد این روش به سرعت به بیش‌برازش</w:t>
      </w:r>
      <w:r w:rsidR="00B50BF3">
        <w:rPr>
          <w:rStyle w:val="FootnoteReference"/>
          <w:rtl/>
        </w:rPr>
        <w:footnoteReference w:id="56"/>
      </w:r>
      <w:r w:rsidRPr="00CA7AC7">
        <w:rPr>
          <w:rFonts w:hint="cs"/>
          <w:rtl/>
        </w:rPr>
        <w:t xml:space="preserve">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w:t>
      </w:r>
      <w:r w:rsidR="00617DAC">
        <w:rPr>
          <w:rFonts w:hint="cs"/>
          <w:rtl/>
        </w:rPr>
        <w:t>،</w:t>
      </w:r>
      <w:r w:rsidRPr="00CA7AC7">
        <w:rPr>
          <w:rFonts w:hint="cs"/>
          <w:rtl/>
        </w:rPr>
        <w:t xml:space="preserve"> که نشان می‌دهد روش رسکال برای </w:t>
      </w:r>
      <w:r w:rsidR="00DB2861">
        <w:rPr>
          <w:rFonts w:hint="cs"/>
          <w:rtl/>
        </w:rPr>
        <w:t>سوالاتی که به میزان کافی نمونه برای</w:t>
      </w:r>
      <w:r w:rsidRPr="00CA7AC7">
        <w:rPr>
          <w:rFonts w:hint="cs"/>
          <w:rtl/>
        </w:rPr>
        <w:t xml:space="preserve"> آموزش </w:t>
      </w:r>
      <w:r w:rsidR="00DB2861">
        <w:rPr>
          <w:rFonts w:hint="cs"/>
          <w:rtl/>
        </w:rPr>
        <w:t>نداشته</w:t>
      </w:r>
      <w:r w:rsidR="00A71170">
        <w:rPr>
          <w:rFonts w:hint="cs"/>
          <w:rtl/>
        </w:rPr>
        <w:t xml:space="preserve"> است،</w:t>
      </w:r>
      <w:r w:rsidRPr="00CA7AC7">
        <w:rPr>
          <w:rFonts w:hint="cs"/>
          <w:rtl/>
        </w:rPr>
        <w:t xml:space="preserve"> نتایج خیلی </w:t>
      </w:r>
      <w:r w:rsidR="00A71170">
        <w:rPr>
          <w:rFonts w:hint="cs"/>
          <w:rtl/>
        </w:rPr>
        <w:t>دور از ذهنی</w:t>
      </w:r>
      <w:r w:rsidRPr="00CA7AC7">
        <w:rPr>
          <w:rFonts w:hint="cs"/>
          <w:rtl/>
        </w:rPr>
        <w:t xml:space="preserve"> بدست می‌دهد </w:t>
      </w:r>
      <w:r w:rsidR="00A71170">
        <w:rPr>
          <w:rFonts w:hint="cs"/>
          <w:rtl/>
        </w:rPr>
        <w:t>با این حال</w:t>
      </w:r>
      <w:r w:rsidRPr="00CA7AC7">
        <w:rPr>
          <w:rFonts w:hint="cs"/>
          <w:rtl/>
        </w:rPr>
        <w:t xml:space="preserve"> برای ۴۲.۱</w:t>
      </w:r>
      <w:r w:rsidRPr="00CA7AC7">
        <w:rPr>
          <w:rFonts w:cs="Times New Roman" w:hint="cs"/>
          <w:rtl/>
        </w:rPr>
        <w:t>٪</w:t>
      </w:r>
      <w:r w:rsidRPr="00CA7AC7">
        <w:rPr>
          <w:rFonts w:hint="cs"/>
          <w:rtl/>
        </w:rPr>
        <w:t xml:space="preserve"> حقیقت</w:t>
      </w:r>
      <w:r w:rsidR="00A71170">
        <w:rPr>
          <w:rFonts w:hint="cs"/>
          <w:rtl/>
        </w:rPr>
        <w:t>‌ها</w:t>
      </w:r>
      <w:r w:rsidRPr="00CA7AC7">
        <w:rPr>
          <w:rFonts w:hint="cs"/>
          <w:rtl/>
        </w:rPr>
        <w:t xml:space="preserve"> که روابط بین آن</w:t>
      </w:r>
      <w:r w:rsidR="00A71170">
        <w:rPr>
          <w:rFonts w:hint="cs"/>
          <w:rtl/>
        </w:rPr>
        <w:t>‌ها به خوبی آموزش دیده شده است،</w:t>
      </w:r>
      <w:r w:rsidRPr="00CA7AC7">
        <w:rPr>
          <w:rFonts w:hint="cs"/>
          <w:rtl/>
        </w:rPr>
        <w:t xml:space="preserve"> پاسخ‌های درست در ۱۰ پاسخ اول بوده است.</w:t>
      </w:r>
    </w:p>
    <w:p w14:paraId="7B8258DC" w14:textId="01BE4DB8" w:rsidR="00F10676" w:rsidRDefault="00F10676" w:rsidP="00F10676">
      <w:pPr>
        <w:pStyle w:val="Level4"/>
        <w:rPr>
          <w:b/>
          <w:rtl/>
        </w:rPr>
      </w:pPr>
      <w:bookmarkStart w:id="133" w:name="_Toc490477086"/>
      <w:r w:rsidRPr="00415C67">
        <w:rPr>
          <w:rFonts w:hint="cs"/>
          <w:rtl/>
        </w:rPr>
        <w:t xml:space="preserve">روش </w:t>
      </w:r>
      <w:r w:rsidRPr="00415C67">
        <w:t>Structured Embedding</w:t>
      </w:r>
      <w:bookmarkEnd w:id="133"/>
    </w:p>
    <w:p w14:paraId="2DBDE359" w14:textId="3E98BF27" w:rsidR="008D29D4" w:rsidRPr="006E2030" w:rsidRDefault="008D29D4" w:rsidP="00436835">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00E50C9D">
        <w:t xml:space="preserve"> </w:t>
      </w:r>
      <w:r w:rsidRPr="006E2030">
        <w:t>d</w:t>
      </w:r>
      <w:r w:rsidRPr="006E2030">
        <w:rPr>
          <w:rFonts w:hint="cs"/>
          <w:rtl/>
        </w:rPr>
        <w:t xml:space="preserve">بعدی و برای هر رابطه دو ماتریس </w:t>
      </w:r>
      <w:r w:rsidRPr="006E2030">
        <w:t>d</w:t>
      </w:r>
      <w:r w:rsidR="00E50C9D">
        <w:rPr>
          <w:rFonts w:cs="Times New Roman"/>
        </w:rPr>
        <w:t>×</w:t>
      </w:r>
      <w:r w:rsidRPr="006E2030">
        <w:t>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w:t>
      </w:r>
      <w:r w:rsidR="00436835">
        <w:rPr>
          <w:rFonts w:cs="Times New Roman"/>
        </w:rPr>
        <w:t>×</w:t>
      </w:r>
      <w:r w:rsidRPr="006E2030">
        <w:t>50 + 2</w:t>
      </w:r>
      <w:r w:rsidR="00436835">
        <w:rPr>
          <w:rFonts w:cs="Times New Roman"/>
        </w:rPr>
        <w:t>×</w:t>
      </w:r>
      <w:r w:rsidRPr="006E2030">
        <w:t>1.3k</w:t>
      </w:r>
      <w:r w:rsidR="00436835">
        <w:rPr>
          <w:rFonts w:cs="Times New Roman"/>
        </w:rPr>
        <w:t>×</w:t>
      </w:r>
      <w:r w:rsidRPr="006E2030">
        <w:t>50</w:t>
      </w:r>
      <w:r w:rsidR="00436835">
        <w:rPr>
          <w:rFonts w:cs="Times New Roman"/>
        </w:rPr>
        <w:t>×</w:t>
      </w:r>
      <w:r w:rsidRPr="006E2030">
        <w:t>50 = 7.250k)</w:t>
      </w:r>
    </w:p>
    <w:p w14:paraId="68C785D3" w14:textId="77777777" w:rsidR="008D29D4" w:rsidRPr="006E2030" w:rsidRDefault="008D29D4" w:rsidP="008D29D4">
      <w:pPr>
        <w:spacing w:line="360" w:lineRule="auto"/>
        <w:jc w:val="both"/>
        <w:rPr>
          <w:rtl/>
        </w:rPr>
      </w:pPr>
    </w:p>
    <w:p w14:paraId="66703913" w14:textId="6AC0E0E6" w:rsidR="008D29D4" w:rsidRPr="006E2030" w:rsidRDefault="008D29D4" w:rsidP="00E81E7E">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7A4A753A" w14:textId="1D866B9A" w:rsidR="008D29D4" w:rsidRPr="006E2030" w:rsidRDefault="008D29D4" w:rsidP="00CA7AC7">
      <w:pPr>
        <w:pStyle w:val="Level4"/>
        <w:rPr>
          <w:rtl/>
        </w:rPr>
      </w:pPr>
      <w:bookmarkStart w:id="134" w:name="_Toc490477087"/>
      <w:r w:rsidRPr="006E2030">
        <w:rPr>
          <w:rFonts w:hint="cs"/>
          <w:rtl/>
        </w:rPr>
        <w:lastRenderedPageBreak/>
        <w:t xml:space="preserve">روش </w:t>
      </w:r>
      <w:r w:rsidRPr="006E2030">
        <w:t>TransE</w:t>
      </w:r>
      <w:bookmarkEnd w:id="134"/>
    </w:p>
    <w:p w14:paraId="15801E6B" w14:textId="70FAE432" w:rsidR="008D29D4" w:rsidRPr="006E2030" w:rsidRDefault="008D29D4" w:rsidP="00C84D38">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w:t>
      </w:r>
      <w:r w:rsidR="00F26E68">
        <w:rPr>
          <w:rFonts w:hint="cs"/>
          <w:rtl/>
        </w:rPr>
        <w:t>همان‌طور</w:t>
      </w:r>
      <w:r w:rsidRPr="006E2030">
        <w:rPr>
          <w:rFonts w:hint="cs"/>
          <w:rtl/>
        </w:rPr>
        <w:t xml:space="preserve"> که در معرفی این روش مشاهده شد، برای هر موجودیت یک بردار </w:t>
      </w:r>
      <w:r w:rsidRPr="006E2030">
        <w:t>d</w:t>
      </w:r>
      <w:r w:rsidR="009C2694">
        <w:rPr>
          <w:rFonts w:hint="cs"/>
          <w:rtl/>
        </w:rPr>
        <w:t xml:space="preserve"> </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 داریم نیز </w:t>
      </w:r>
      <w:r w:rsidRPr="006E2030">
        <w:t>d</w:t>
      </w:r>
      <w:r w:rsidR="009C2694">
        <w:rPr>
          <w:rFonts w:hint="cs"/>
          <w:rtl/>
        </w:rPr>
        <w:t xml:space="preserve"> </w:t>
      </w:r>
      <w:r w:rsidRPr="006E2030">
        <w:rPr>
          <w:rFonts w:hint="cs"/>
          <w:rtl/>
        </w:rPr>
        <w:t xml:space="preserve">بعد باشد. پس تعداد پارامتری که در این روش باید آموزش دیده شود از مرتبه‌ی </w:t>
      </w:r>
      <w:r w:rsidRPr="006E2030">
        <w:t>O(</w:t>
      </w:r>
      <w:bookmarkStart w:id="135" w:name="OLE_LINK3"/>
      <w:r w:rsidRPr="006E2030">
        <w:t>n</w:t>
      </w:r>
      <w:r w:rsidRPr="006E2030">
        <w:rPr>
          <w:vertAlign w:val="subscript"/>
        </w:rPr>
        <w:t>e</w:t>
      </w:r>
      <w:r w:rsidRPr="006E2030">
        <w:t>d + n</w:t>
      </w:r>
      <w:r w:rsidRPr="006E2030">
        <w:rPr>
          <w:vertAlign w:val="subscript"/>
        </w:rPr>
        <w:t>r</w:t>
      </w:r>
      <w:r w:rsidRPr="006E2030">
        <w:t>d</w:t>
      </w:r>
      <w:bookmarkEnd w:id="135"/>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w:t>
      </w:r>
      <w:r w:rsidR="00C84D38">
        <w:rPr>
          <w:rFonts w:hint="cs"/>
          <w:rtl/>
        </w:rPr>
        <w:t xml:space="preserve"> </w:t>
      </w:r>
      <w:r w:rsidRPr="006E2030">
        <w:rPr>
          <w:rFonts w:hint="cs"/>
          <w:rtl/>
        </w:rPr>
        <w:t xml:space="preserve">هزار پارامتر حل می‌کند. </w:t>
      </w:r>
      <w:r w:rsidRPr="006E2030">
        <w:t>(n</w:t>
      </w:r>
      <w:r w:rsidRPr="006E2030">
        <w:rPr>
          <w:vertAlign w:val="subscript"/>
        </w:rPr>
        <w:t>e</w:t>
      </w:r>
      <w:r w:rsidRPr="006E2030">
        <w:t>d + n</w:t>
      </w:r>
      <w:r w:rsidRPr="006E2030">
        <w:rPr>
          <w:vertAlign w:val="subscript"/>
        </w:rPr>
        <w:t>r</w:t>
      </w:r>
      <w:r w:rsidRPr="006E2030">
        <w:t>d = 15k</w:t>
      </w:r>
      <w:r w:rsidR="00C84D38">
        <w:rPr>
          <w:rFonts w:cs="Times New Roman"/>
        </w:rPr>
        <w:t>×</w:t>
      </w:r>
      <w:r w:rsidRPr="006E2030">
        <w:t>50 + 1.3k</w:t>
      </w:r>
      <w:r w:rsidR="00C84D38">
        <w:rPr>
          <w:rFonts w:cs="Times New Roman"/>
        </w:rPr>
        <w:t>×</w:t>
      </w:r>
      <w:r w:rsidRPr="006E2030">
        <w:t>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2DF5D6F4" w:rsidR="008D29D4" w:rsidRPr="006E2030" w:rsidRDefault="008D29D4" w:rsidP="006A2AD6">
      <w:pPr>
        <w:spacing w:line="360" w:lineRule="auto"/>
        <w:jc w:val="both"/>
        <w:rPr>
          <w:rtl/>
        </w:rPr>
      </w:pPr>
      <w:r w:rsidRPr="00CA7AC7">
        <w:rPr>
          <w:rFonts w:hint="cs"/>
          <w:b/>
          <w:bCs/>
          <w:rtl/>
        </w:rPr>
        <w:t>کیفیت خروجی:</w:t>
      </w:r>
      <w:r w:rsidRPr="006E2030">
        <w:rPr>
          <w:rFonts w:hint="cs"/>
          <w:rtl/>
        </w:rPr>
        <w:t xml:space="preserve"> این روش علی‌رقم کاهش چشم‌گیری که در تعداد پارامتر‌ها داشت و مقیاس‌پذیری بسیار بالایی که ایجاد </w:t>
      </w:r>
      <w:r w:rsidR="00586EB4">
        <w:rPr>
          <w:rFonts w:hint="cs"/>
          <w:rtl/>
        </w:rPr>
        <w:t>می‌کند</w:t>
      </w:r>
      <w:r w:rsidRPr="006E2030">
        <w:rPr>
          <w:rFonts w:hint="cs"/>
          <w:rtl/>
        </w:rPr>
        <w:t xml:space="preserve">، در نتایج بدست آمده نیز بهتر از روش‌های معرفی شده‌ی قبلی کار کرده است. در این روش </w:t>
      </w:r>
      <w:r w:rsidRPr="006E2030">
        <w:t>hit@10</w:t>
      </w:r>
      <w:r w:rsidRPr="006E2030">
        <w:rPr>
          <w:rFonts w:hint="cs"/>
          <w:rtl/>
        </w:rPr>
        <w:t xml:space="preserve"> برابر ۴۵</w:t>
      </w:r>
      <w:r w:rsidR="006A2AD6">
        <w:rPr>
          <w:rFonts w:hint="cs"/>
          <w:rtl/>
        </w:rPr>
        <w:t>.</w:t>
      </w:r>
      <w:r w:rsidRPr="006E2030">
        <w:rPr>
          <w:rFonts w:hint="cs"/>
          <w:rtl/>
        </w:rPr>
        <w:t>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w:t>
      </w:r>
      <w:r w:rsidR="006A2AD6">
        <w:rPr>
          <w:rFonts w:hint="cs"/>
          <w:rtl/>
        </w:rPr>
        <w:t>دور از انتظار</w:t>
      </w:r>
      <w:r w:rsidRPr="006E2030">
        <w:rPr>
          <w:rFonts w:hint="cs"/>
          <w:rtl/>
        </w:rPr>
        <w:t xml:space="preserve">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36" w:name="_Toc490477088"/>
      <w:r w:rsidRPr="006E2030">
        <w:rPr>
          <w:rFonts w:hint="cs"/>
          <w:rtl/>
        </w:rPr>
        <w:t xml:space="preserve">روش </w:t>
      </w:r>
      <w:r w:rsidRPr="006E2030">
        <w:t>TransH</w:t>
      </w:r>
      <w:r w:rsidRPr="006E2030">
        <w:rPr>
          <w:rFonts w:hint="cs"/>
          <w:rtl/>
        </w:rPr>
        <w:t>:</w:t>
      </w:r>
      <w:bookmarkEnd w:id="136"/>
    </w:p>
    <w:p w14:paraId="1861AD84" w14:textId="6D0C204A" w:rsidR="00995A9A" w:rsidRDefault="008D29D4" w:rsidP="0024738E">
      <w:pPr>
        <w:spacing w:line="360" w:lineRule="auto"/>
        <w:jc w:val="both"/>
        <w:rPr>
          <w:rtl/>
        </w:rPr>
      </w:pPr>
      <w:r w:rsidRPr="00CA7AC7">
        <w:rPr>
          <w:rFonts w:hint="cs"/>
          <w:b/>
          <w:bCs/>
          <w:rtl/>
        </w:rPr>
        <w:t>تعداد پارامتر:</w:t>
      </w:r>
      <w:r w:rsidR="00C34EB3">
        <w:rPr>
          <w:rFonts w:hint="cs"/>
          <w:rtl/>
        </w:rPr>
        <w:t xml:space="preserve"> </w:t>
      </w:r>
      <w:r w:rsidR="00F26E68">
        <w:rPr>
          <w:rFonts w:hint="cs"/>
          <w:rtl/>
        </w:rPr>
        <w:t>همان‌طور</w:t>
      </w:r>
      <w:r w:rsidR="00C34EB3">
        <w:rPr>
          <w:rFonts w:hint="cs"/>
          <w:rtl/>
        </w:rPr>
        <w:t xml:space="preserve"> که در بخش</w:t>
      </w:r>
      <w:r w:rsidR="0093340A">
        <w:rPr>
          <w:rFonts w:hint="cs"/>
          <w:rtl/>
        </w:rPr>
        <w:t xml:space="preserve"> </w:t>
      </w:r>
      <w:r w:rsidR="0093340A">
        <w:rPr>
          <w:rtl/>
        </w:rPr>
        <w:fldChar w:fldCharType="begin"/>
      </w:r>
      <w:r w:rsidR="0093340A">
        <w:rPr>
          <w:rtl/>
        </w:rPr>
        <w:instrText xml:space="preserve"> </w:instrText>
      </w:r>
      <w:r w:rsidR="0093340A">
        <w:rPr>
          <w:rFonts w:hint="cs"/>
        </w:rPr>
        <w:instrText>REF</w:instrText>
      </w:r>
      <w:r w:rsidR="0093340A">
        <w:rPr>
          <w:rFonts w:hint="cs"/>
          <w:rtl/>
        </w:rPr>
        <w:instrText xml:space="preserve"> _</w:instrText>
      </w:r>
      <w:r w:rsidR="0093340A">
        <w:rPr>
          <w:rFonts w:hint="cs"/>
        </w:rPr>
        <w:instrText>Ref490464529 \r \h</w:instrText>
      </w:r>
      <w:r w:rsidR="0093340A">
        <w:rPr>
          <w:rtl/>
        </w:rPr>
        <w:instrText xml:space="preserve"> </w:instrText>
      </w:r>
      <w:r w:rsidR="0093340A">
        <w:rPr>
          <w:rtl/>
        </w:rPr>
      </w:r>
      <w:r w:rsidR="0093340A">
        <w:rPr>
          <w:rtl/>
        </w:rPr>
        <w:fldChar w:fldCharType="separate"/>
      </w:r>
      <w:r w:rsidR="002B3278">
        <w:rPr>
          <w:rtl/>
        </w:rPr>
        <w:t>‏2-5-8-</w:t>
      </w:r>
      <w:r w:rsidR="0093340A">
        <w:rPr>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w:t>
      </w:r>
      <w:r w:rsidR="00C34EB3">
        <w:rPr>
          <w:rFonts w:hint="cs"/>
          <w:rtl/>
        </w:rPr>
        <w:lastRenderedPageBreak/>
        <w:t xml:space="preserve">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1923D6" w:rsidRPr="0024738E">
        <w:rPr>
          <w:rFonts w:hint="cs"/>
          <w:rtl/>
        </w:rPr>
        <w:t>۸۸۰ هزار</w:t>
      </w:r>
      <w:r w:rsidR="00C34EB3">
        <w:rPr>
          <w:rFonts w:hint="cs"/>
          <w:rtl/>
        </w:rPr>
        <w:t xml:space="preserve"> </w:t>
      </w:r>
      <w:r w:rsidR="00C34EB3" w:rsidRPr="0024738E">
        <w:rPr>
          <w:rFonts w:hint="cs"/>
          <w:rtl/>
        </w:rPr>
        <w:t>خواهد</w:t>
      </w:r>
      <w:r w:rsidR="00C34EB3">
        <w:rPr>
          <w:rFonts w:hint="cs"/>
          <w:rtl/>
        </w:rPr>
        <w:t xml:space="preserve"> بود</w:t>
      </w:r>
      <w:r w:rsidR="00995A9A">
        <w:rPr>
          <w:rFonts w:hint="cs"/>
          <w:rtl/>
        </w:rPr>
        <w:t>:</w:t>
      </w:r>
    </w:p>
    <w:p w14:paraId="23367B78" w14:textId="66C7E37C" w:rsidR="00995A9A" w:rsidRDefault="00C34EB3" w:rsidP="00995A9A">
      <w:pPr>
        <w:spacing w:line="360" w:lineRule="auto"/>
        <w:jc w:val="center"/>
        <w:rPr>
          <w:rtl/>
        </w:rPr>
      </w:pPr>
      <w:r w:rsidRPr="006E2030">
        <w:t>(n</w:t>
      </w:r>
      <w:r w:rsidRPr="006E2030">
        <w:rPr>
          <w:vertAlign w:val="subscript"/>
        </w:rPr>
        <w:t>e</w:t>
      </w:r>
      <w:r w:rsidRPr="006E2030">
        <w:t xml:space="preserve">d + </w:t>
      </w:r>
      <w:r>
        <w:t>2</w:t>
      </w:r>
      <w:r w:rsidRPr="006E2030">
        <w:t>n</w:t>
      </w:r>
      <w:r w:rsidRPr="006E2030">
        <w:rPr>
          <w:vertAlign w:val="subscript"/>
        </w:rPr>
        <w:t>r</w:t>
      </w:r>
      <w:r w:rsidRPr="006E2030">
        <w:t>d = 15k</w:t>
      </w:r>
      <w:r w:rsidR="0024738E">
        <w:rPr>
          <w:rFonts w:cs="Times New Roman"/>
        </w:rPr>
        <w:t>×</w:t>
      </w:r>
      <w:r w:rsidRPr="006E2030">
        <w:t xml:space="preserve">50 + </w:t>
      </w:r>
      <w:r>
        <w:t>2</w:t>
      </w:r>
      <w:r w:rsidR="0024738E">
        <w:rPr>
          <w:rFonts w:cs="Times New Roman"/>
        </w:rPr>
        <w:t>×</w:t>
      </w:r>
      <w:r w:rsidRPr="006E2030">
        <w:t>1.3k</w:t>
      </w:r>
      <w:r w:rsidR="0024738E">
        <w:rPr>
          <w:rFonts w:cs="Times New Roman"/>
        </w:rPr>
        <w:t>×</w:t>
      </w:r>
      <w:r w:rsidRPr="006E2030">
        <w:t>50 = 8</w:t>
      </w:r>
      <w:r>
        <w:t>80</w:t>
      </w:r>
      <w:r w:rsidRPr="006E2030">
        <w:t>k)</w:t>
      </w:r>
    </w:p>
    <w:p w14:paraId="537D281F" w14:textId="54756DA8" w:rsidR="008D29D4" w:rsidRPr="006E2030" w:rsidRDefault="00C34EB3" w:rsidP="0024738E">
      <w:pPr>
        <w:spacing w:line="360" w:lineRule="auto"/>
        <w:jc w:val="both"/>
        <w:rPr>
          <w:rtl/>
        </w:rPr>
      </w:pPr>
      <w:r>
        <w:rPr>
          <w:rFonts w:hint="cs"/>
          <w:rtl/>
        </w:rPr>
        <w:t xml:space="preserve"> مشاهده می‌شود که این روش افزایش چشم</w:t>
      </w:r>
      <w:r w:rsidR="00403D50">
        <w:rPr>
          <w:rFonts w:hint="cs"/>
          <w:rtl/>
        </w:rPr>
        <w:t>‌</w:t>
      </w:r>
      <w:r>
        <w:rPr>
          <w:rFonts w:hint="cs"/>
          <w:rtl/>
        </w:rPr>
        <w:t>گیری در تعداد پارامتر‌های مساله نداشته اما نتایج بسیار دقیق‌تری بدست آورده است.</w:t>
      </w:r>
    </w:p>
    <w:p w14:paraId="03790E5F" w14:textId="79C442C5" w:rsidR="008D29D4" w:rsidRDefault="00C34EB3" w:rsidP="00B31F4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w:t>
      </w:r>
      <w:r w:rsidR="00C23BD4">
        <w:rPr>
          <w:rFonts w:hint="cs"/>
          <w:rtl/>
        </w:rPr>
        <w:t>،</w:t>
      </w:r>
      <w:r>
        <w:rPr>
          <w:rFonts w:hint="cs"/>
          <w:rtl/>
        </w:rPr>
        <w:t xml:space="preserve"> چند به چند</w:t>
      </w:r>
      <w:r w:rsidR="00C23BD4">
        <w:rPr>
          <w:rFonts w:hint="cs"/>
          <w:rtl/>
        </w:rPr>
        <w:t>،</w:t>
      </w:r>
      <w:r>
        <w:rPr>
          <w:rFonts w:hint="cs"/>
          <w:rtl/>
        </w:rPr>
        <w:t xml:space="preserve"> چند به یک و بازگشتی توانسته است </w:t>
      </w:r>
      <w:r w:rsidR="00F37E56">
        <w:rPr>
          <w:rFonts w:hint="cs"/>
          <w:rtl/>
        </w:rPr>
        <w:t xml:space="preserve">دقت بهتری نسبت به روش‌های نام برده شده‌ي قبلی به دست آورد و </w:t>
      </w:r>
      <w:r w:rsidR="00C23BD4">
        <w:rPr>
          <w:rFonts w:hint="cs"/>
          <w:rtl/>
        </w:rPr>
        <w:t>با</w:t>
      </w:r>
      <w:r w:rsidR="00F37E56">
        <w:rPr>
          <w:rFonts w:hint="cs"/>
          <w:rtl/>
        </w:rPr>
        <w:t xml:space="preserve"> افزایش منطقی تعداد پارامتر‌ها نسبت به روش </w:t>
      </w:r>
      <w:r w:rsidR="00F37E56">
        <w:t>TransE</w:t>
      </w:r>
      <w:r w:rsidR="00F37E56">
        <w:rPr>
          <w:rFonts w:hint="cs"/>
          <w:rtl/>
        </w:rPr>
        <w:t xml:space="preserve"> مقدار </w:t>
      </w:r>
      <w:r w:rsidR="00F37E56">
        <w:t>Hit@10</w:t>
      </w:r>
      <w:r w:rsidR="00F37E56">
        <w:rPr>
          <w:rFonts w:hint="cs"/>
          <w:rtl/>
        </w:rPr>
        <w:t xml:space="preserve"> ب</w:t>
      </w:r>
      <w:r w:rsidR="00B31F44">
        <w:rPr>
          <w:rFonts w:hint="cs"/>
          <w:rtl/>
        </w:rPr>
        <w:t>ه</w:t>
      </w:r>
      <w:r w:rsidR="00F37E56">
        <w:rPr>
          <w:rFonts w:hint="cs"/>
          <w:rtl/>
        </w:rPr>
        <w:t xml:space="preserve"> ۶۴.۴٪ و میانگین رتبه‌ی ۸۷ برسد.</w:t>
      </w:r>
    </w:p>
    <w:p w14:paraId="2A68E1DF" w14:textId="77777777" w:rsidR="008D29D4" w:rsidRPr="008D29D4" w:rsidRDefault="008D29D4" w:rsidP="00171482">
      <w:pPr>
        <w:pStyle w:val="Level2"/>
        <w:rPr>
          <w:rtl/>
        </w:rPr>
      </w:pPr>
      <w:bookmarkStart w:id="137" w:name="_Ref489827538"/>
      <w:bookmarkStart w:id="138" w:name="_Toc490477089"/>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7"/>
      <w:bookmarkEnd w:id="138"/>
    </w:p>
    <w:p w14:paraId="14ADF6B0" w14:textId="73635228"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2B3278">
        <w:rPr>
          <w:rtl/>
        </w:rPr>
        <w:t>‏4-1-</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18D27659" w:rsidR="008D29D4" w:rsidRPr="006E2030" w:rsidRDefault="008D29D4" w:rsidP="00CA7AC7">
      <w:pPr>
        <w:spacing w:line="360" w:lineRule="auto"/>
        <w:jc w:val="both"/>
        <w:rPr>
          <w:rtl/>
        </w:rPr>
      </w:pPr>
      <w:r w:rsidRPr="006E2030">
        <w:rPr>
          <w:rFonts w:hint="cs"/>
          <w:rtl/>
        </w:rPr>
        <w:t>روش‌هایی که معرفی شد</w:t>
      </w:r>
      <w:r w:rsidR="006E6F3E">
        <w:rPr>
          <w:rFonts w:hint="cs"/>
          <w:rtl/>
        </w:rPr>
        <w:t>ا</w:t>
      </w:r>
      <w:r w:rsidRPr="006E2030">
        <w:rPr>
          <w:rFonts w:hint="cs"/>
          <w:rtl/>
        </w:rPr>
        <w:t>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2B3278">
        <w:rPr>
          <w:rtl/>
        </w:rPr>
        <w:t xml:space="preserve">جدول </w:t>
      </w:r>
      <w:r w:rsidR="002B3278">
        <w:rPr>
          <w:noProof/>
          <w:rtl/>
        </w:rPr>
        <w:t>4</w:t>
      </w:r>
      <w:r w:rsidR="00CA7AC7">
        <w:rPr>
          <w:rtl/>
        </w:rPr>
        <w:fldChar w:fldCharType="end"/>
      </w:r>
      <w:r w:rsidRPr="006E2030">
        <w:rPr>
          <w:rFonts w:hint="cs"/>
          <w:rtl/>
        </w:rPr>
        <w:t xml:space="preserve"> مشاهده می‌کنیم.</w:t>
      </w:r>
    </w:p>
    <w:p w14:paraId="7D5F3D7D" w14:textId="5C923D10" w:rsidR="00CA7AC7" w:rsidRDefault="00CA7AC7" w:rsidP="006E6F3E">
      <w:pPr>
        <w:pStyle w:val="Caption"/>
        <w:keepNext/>
      </w:pPr>
      <w:bookmarkStart w:id="139" w:name="_Ref489733721"/>
      <w:bookmarkStart w:id="140" w:name="_Toc490476993"/>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B3278">
        <w:rPr>
          <w:noProof/>
          <w:rtl/>
        </w:rPr>
        <w:t>4</w:t>
      </w:r>
      <w:r w:rsidR="00F10676">
        <w:rPr>
          <w:rtl/>
        </w:rPr>
        <w:fldChar w:fldCharType="end"/>
      </w:r>
      <w:bookmarkEnd w:id="139"/>
      <w:r>
        <w:rPr>
          <w:rFonts w:hint="cs"/>
          <w:rtl/>
        </w:rPr>
        <w:t xml:space="preserve"> نمونه‌ی سوال از مدل </w:t>
      </w:r>
      <w:r>
        <w:t>TransE</w:t>
      </w:r>
      <w:r>
        <w:rPr>
          <w:rFonts w:hint="cs"/>
          <w:rtl/>
        </w:rPr>
        <w:t xml:space="preserve"> و ده پاسخ اول</w:t>
      </w:r>
      <w:r w:rsidR="006E6F3E">
        <w:rPr>
          <w:rFonts w:hint="cs"/>
          <w:rtl/>
        </w:rPr>
        <w:t xml:space="preserve"> </w:t>
      </w:r>
      <w:r w:rsidR="006E6F3E">
        <w:fldChar w:fldCharType="begin" w:fldLock="1"/>
      </w:r>
      <w:r w:rsidR="006E6F3E">
        <w:instrText>ADDIN CSL_CITATION { "citationItems" : [ { "id" : "ITEM-1", "itemData" : { "ISBN" : "9781577357018", "abstract" : "Knowledge graph completion aims to perform link pre- diction between entities. In this paper, we consider the approach of knowledge graph embeddings. Recently, models such as TransE and TransH build entity and re- lation embeddings by regarding a relation as transla- tion from head entity to tail entity. We note that these models simply put both entities and relations within the same semantic space. In fact, an entity may have multiple aspects and various relations may focus on different aspects of entities, which makes a common space insufficient for modeling. In this paper, we pro- pose TransR to build entity and relation embeddings in separate entity space and relation spaces. Afterwards, we learn embeddings by first projecting entities from entity space to corresponding relation space and then building translations between projected entities. In ex- periments, we evaluate our models on three tasks in- cluding link prediction, triple classification and rela- tional fact extraction. Experimental results show signif- icant and consistent improvements compared to state- of-the-art baselines including TransE and TransH. The source code of this paper can be obtained from https: //github.com/mrlyk423/relation extraction. Introduction", "author" : [ { "dropping-particle" : "", "family" : "Lin", "given" : "Yankai", "non-dropping-particle" : "", "parse-names" : false, "suffix" : "" }, { "dropping-particle" : "", "family" : "Liu", "given" : "Zhiyuan", "non-dropping-particle" : "", "parse-names" : false, "suffix" : "" }, { "dropping-particle" : "", "family" : "Sun", "given" : "Maosong", "non-dropping-particle" : "", "parse-names" : false, "suffix" : "" }, { "dropping-particle" : "", "family" : "Liu", "given" : "Yang", "non-dropping-particle" : "", "parse-names" : false, "suffix" : "" }, { "dropping-particle" : "", "family" : "Zhu", "given" : "Xuan", "non-dropping-particle" : "", "parse-names" : false, "suffix" : "" } ], "container-title" : "Proceedings of the Twenty-Ninth AAAI Conference on Artificial Intelligence Learning", "id" : "ITEM-1", "issued" : { "date-parts" : [ [ "2015" ] ] }, "page" : "2181-2187", "title" : "Learning Entity and Relation Embeddings for Knowledge Graph Completion - TransR", "type" : "article-journal" }, "uris" : [ "http://www.mendeley.com/documents/?uuid=dab752d4-202d-4515-a4b7-26cd4dc42b0a" ] } ], "mendeley" : { "formattedCitation" : "[40]", "plainTextFormattedCitation" : "[40]" }, "properties" : { "noteIndex" : 0 }, "schema" : "https://github.com/citation-style-language/schema/raw/master/csl-citation.json" }</w:instrText>
      </w:r>
      <w:r w:rsidR="006E6F3E">
        <w:fldChar w:fldCharType="separate"/>
      </w:r>
      <w:r w:rsidR="006E6F3E" w:rsidRPr="006E6F3E">
        <w:rPr>
          <w:noProof/>
        </w:rPr>
        <w:t>[40]</w:t>
      </w:r>
      <w:bookmarkEnd w:id="140"/>
      <w:r w:rsidR="006E6F3E">
        <w:fldChar w:fldCharType="end"/>
      </w:r>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305755A" w:rsidR="008D29D4" w:rsidRPr="006E2030" w:rsidRDefault="00F26E68" w:rsidP="00655CDC">
      <w:pPr>
        <w:spacing w:line="360" w:lineRule="auto"/>
        <w:jc w:val="both"/>
        <w:rPr>
          <w:rtl/>
        </w:rPr>
      </w:pPr>
      <w:r>
        <w:rPr>
          <w:rFonts w:hint="cs"/>
          <w:rtl/>
        </w:rPr>
        <w:t>همان‌طور</w:t>
      </w:r>
      <w:r w:rsidR="008D29D4" w:rsidRPr="006E2030">
        <w:rPr>
          <w:rFonts w:hint="cs"/>
          <w:rtl/>
        </w:rPr>
        <w:t xml:space="preserve"> که مشاهده می‌شود جواب‌هایی که داده شده است همبستگی خوبی دارند، برای مثال در نمونه‌ی اول که از مدل پرسیده شده است </w:t>
      </w:r>
      <w:r w:rsidR="008D29D4" w:rsidRPr="006E2030">
        <w:t>Lil Wayne</w:t>
      </w:r>
      <w:r w:rsidR="008D29D4" w:rsidRPr="006E2030">
        <w:rPr>
          <w:rFonts w:hint="cs"/>
          <w:rtl/>
        </w:rPr>
        <w:t xml:space="preserve"> که یک خواننده‌ی آمریکایی است متولد کجاست، تمام ۱۰ جواب اول </w:t>
      </w:r>
      <w:r>
        <w:rPr>
          <w:rFonts w:hint="cs"/>
          <w:rtl/>
        </w:rPr>
        <w:t>همان‌طور</w:t>
      </w:r>
      <w:r w:rsidR="008D29D4" w:rsidRPr="006E2030">
        <w:rPr>
          <w:rFonts w:hint="cs"/>
          <w:rtl/>
        </w:rPr>
        <w:t xml:space="preserve"> که انتظار می‌رود ایالت‌های مختلف آمریکا هستند و پاسخ اول یعنی </w:t>
      </w:r>
      <w:r w:rsidR="008D29D4" w:rsidRPr="006E2030">
        <w:t>New Orleans</w:t>
      </w:r>
      <w:r w:rsidR="008D29D4" w:rsidRPr="006E2030">
        <w:rPr>
          <w:rFonts w:hint="cs"/>
          <w:rtl/>
        </w:rPr>
        <w:t xml:space="preserve"> جواب درست می‌باشد و جواب‌ها منطقی هستن و مدل </w:t>
      </w:r>
      <w:r w:rsidR="008D29D4" w:rsidRPr="006E2030">
        <w:t>TransE</w:t>
      </w:r>
      <w:r w:rsidR="008D29D4" w:rsidRPr="006E2030">
        <w:rPr>
          <w:rFonts w:hint="cs"/>
          <w:rtl/>
        </w:rPr>
        <w:t xml:space="preserve"> این رابطه که پاسخ سوال </w:t>
      </w:r>
      <w:r w:rsidR="006E6F3E">
        <w:rPr>
          <w:rFonts w:hint="cs"/>
          <w:rtl/>
        </w:rPr>
        <w:t>«</w:t>
      </w:r>
      <w:r w:rsidR="008D29D4" w:rsidRPr="006E2030">
        <w:rPr>
          <w:rFonts w:hint="cs"/>
          <w:rtl/>
        </w:rPr>
        <w:t>متولد کجا است؟</w:t>
      </w:r>
      <w:r w:rsidR="006E6F3E">
        <w:rPr>
          <w:rFonts w:hint="cs"/>
          <w:rtl/>
        </w:rPr>
        <w:t>»</w:t>
      </w:r>
      <w:r w:rsidR="008D29D4" w:rsidRPr="006E2030">
        <w:rPr>
          <w:rFonts w:hint="cs"/>
          <w:rtl/>
        </w:rPr>
        <w:t xml:space="preserve"> باید یک شهر باشد را خوب فهمیده است. همینطور در مثال دوم وقتی سوال </w:t>
      </w:r>
      <w:r w:rsidR="00D060A5">
        <w:rPr>
          <w:rFonts w:hint="cs"/>
          <w:rtl/>
        </w:rPr>
        <w:t>این‌که</w:t>
      </w:r>
      <w:r w:rsidR="008D29D4" w:rsidRPr="006E2030">
        <w:rPr>
          <w:rFonts w:hint="cs"/>
          <w:rtl/>
        </w:rPr>
        <w:t xml:space="preserve"> </w:t>
      </w:r>
      <w:r w:rsidR="006E6F3E">
        <w:rPr>
          <w:rFonts w:hint="cs"/>
          <w:rtl/>
        </w:rPr>
        <w:t>«</w:t>
      </w:r>
      <w:r w:rsidR="008D29D4" w:rsidRPr="006E2030">
        <w:rPr>
          <w:rFonts w:hint="cs"/>
          <w:rtl/>
        </w:rPr>
        <w:t>ژانر یک فیلم چیست؟</w:t>
      </w:r>
      <w:r w:rsidR="006E6F3E">
        <w:rPr>
          <w:rFonts w:hint="cs"/>
          <w:rtl/>
        </w:rPr>
        <w:t>»</w:t>
      </w:r>
      <w:r w:rsidR="008D29D4" w:rsidRPr="006E2030">
        <w:rPr>
          <w:rFonts w:hint="cs"/>
          <w:rtl/>
        </w:rPr>
        <w:t xml:space="preserve"> از مدل پرسیده شده است، جواب‌ها همبستگی خوبی دارند و جواب </w:t>
      </w:r>
      <w:r w:rsidR="00655CDC">
        <w:rPr>
          <w:rFonts w:hint="cs"/>
          <w:rtl/>
        </w:rPr>
        <w:t>دور از ذهن</w:t>
      </w:r>
      <w:r w:rsidR="008D29D4" w:rsidRPr="006E2030">
        <w:rPr>
          <w:rFonts w:hint="cs"/>
          <w:rtl/>
        </w:rPr>
        <w:t xml:space="preserve"> داخل آن‌ها نیست.</w:t>
      </w:r>
    </w:p>
    <w:p w14:paraId="709E326C" w14:textId="08963BFC" w:rsidR="008D29D4" w:rsidRPr="006E2030" w:rsidRDefault="008D29D4" w:rsidP="00BE49D3">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BE49D3">
        <w:fldChar w:fldCharType="begin" w:fldLock="1"/>
      </w:r>
      <w:r w:rsidR="006E6F3E">
        <w:instrText>ADDIN CSL_CITATION { "citationItems" : [ { "id" : "ITEM-1", "itemData" : { "DOI" : "10.1007/s10479-011-0841-3", "ISBN" : "1532-4435", "ISSN" : "1532-4435", "PMID" : "20652508", "abstract" : "We present a new technique called \u201ct-SNE\u201d that visualizes high-dimensional data by giving each datapoint a location in a two or three-dimensional map. The technique is a variation of Stochastic Neighbor Embedding (Hinton and Roweis, 2002) that is much easier to optimize, and produces significantly better visualizations by reducing the tendency to crowd points together in the center of the map. t-SNE is better than existing techniques at creating a single map that reveals structure at many different scales. This is particularly important for high-dimensional data that lie on several different, but related, low-dimensional manifolds, such as images of objects from multiple classes seen from multiple viewpoints. For visualizing the structure of very large data sets, we show how t-SNE can use random walks on neighborhood graphs to allow the implicit structure of all of the data to influence theway in which a subset of the data is displayed. We illustrate the performance of t-SNE on a wide variety of data sets and compare it with many other non-parametric visualization techniques, including Sammon mapping, Isomap, and Locally Linear Embedding. The visualiza- tions produced by t-SNE are significantly better than those produced by the other techniques on almost all of the data sets.", "author" : [ { "dropping-particle" : "", "family" : "Maaten", "given" : "L J P", "non-dropping-particle" : "Van Der", "parse-names" : false, "suffix" : "" }, { "dropping-particle" : "", "family" : "Hinton", "given" : "G E", "non-dropping-particle" : "", "parse-names" : false, "suffix" : "" } ], "container-title" : "Journal of Machine Learning Research", "id" : "ITEM-1", "issued" : { "date-parts" : [ [ "2008" ] ] }, "page" : "2579-2605", "title" : "Visualizing high-dimensional data using t-sne", "type" : "article-journal", "volume" : "9" }, "uris" : [ "http://www.mendeley.com/documents/?uuid=f79d0103-8a4a-4163-9533-457287b3f3bb" ] }, { "id" : "ITEM-2", "itemData" : { "DOI" : "10.1007/s10479-011-0841-3", "ISBN" : "1532-4435", "ISSN" : "1532-4435", "PMID" : "20652508", "abstract" : "The paper investigates the acceleration of t-SNE\u2014an embedding technique that is com-monly used for the visualization of high-dimensional data in scatter plots\u2014using two tree-based algorithms. In particular, the paper develops variants of the Barnes-Hut algorithm and of the dual-tree algorithm that approximate the gradient used for learning t-SNE em-beddings in O(N log N). Our experiments show that the resulting algorithms substantially accelerate t-SNE, and that they make it possible to learn embeddings of data sets with millions of objects. Somewhat counterintuitively, the Barnes-Hut variant of t-SNE appears to outperform the dual-tree variant.", "author" : [ { "dropping-particle" : "", "family" : "Maaten", "given" : "Laurens", "non-dropping-particle" : "Van Der", "parse-names" : false, "suffix" : "" } ], "container-title" : "Journal of Machine Learning Research", "id" : "ITEM-2", "issued" : { "date-parts" : [ [ "2014" ] ] }, "page" : "1-21", "title" : "Accelerating t-SNE using Tree-Based Algorithms", "type" : "article-journal", "volume" : "15" }, "uris" : [ "http://www.mendeley.com/documents/?uuid=de87011b-2994-463b-ad1b-162b904c9ca7" ] } ], "mendeley" : { "formattedCitation" : "[41], [42]", "plainTextFormattedCitation" : "[41], [42]", "previouslyFormattedCitation" : "[40], [41]" }, "properties" : { "noteIndex" : 0 }, "schema" : "https://github.com/citation-style-language/schema/raw/master/csl-citation.json" }</w:instrText>
      </w:r>
      <w:r w:rsidR="00BE49D3">
        <w:fldChar w:fldCharType="separate"/>
      </w:r>
      <w:r w:rsidR="006E6F3E" w:rsidRPr="006E6F3E">
        <w:rPr>
          <w:noProof/>
        </w:rPr>
        <w:t>[41], [42]</w:t>
      </w:r>
      <w:r w:rsidR="00BE49D3">
        <w:fldChar w:fldCharType="end"/>
      </w:r>
      <w:r w:rsidR="00BE49D3">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2B3278">
        <w:rPr>
          <w:rtl/>
        </w:rPr>
        <w:t xml:space="preserve">شکل </w:t>
      </w:r>
      <w:r w:rsidR="002B3278">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7EC736E2">
            <wp:extent cx="4859392" cy="2401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005" cy="2415281"/>
                    </a:xfrm>
                    <a:prstGeom prst="rect">
                      <a:avLst/>
                    </a:prstGeom>
                  </pic:spPr>
                </pic:pic>
              </a:graphicData>
            </a:graphic>
          </wp:inline>
        </w:drawing>
      </w:r>
    </w:p>
    <w:p w14:paraId="00014150" w14:textId="618FF505" w:rsidR="008D29D4" w:rsidRPr="006E2030" w:rsidRDefault="00CA7AC7" w:rsidP="00CA7AC7">
      <w:pPr>
        <w:pStyle w:val="Caption"/>
        <w:rPr>
          <w:rtl/>
        </w:rPr>
      </w:pPr>
      <w:bookmarkStart w:id="141" w:name="_Ref489733870"/>
      <w:bookmarkStart w:id="142" w:name="_Toc4904770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21</w:t>
      </w:r>
      <w:r>
        <w:rPr>
          <w:rtl/>
        </w:rPr>
        <w:fldChar w:fldCharType="end"/>
      </w:r>
      <w:bookmarkEnd w:id="141"/>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42"/>
    </w:p>
    <w:p w14:paraId="4B335914" w14:textId="333DDF67" w:rsidR="008D29D4" w:rsidRPr="006E2030" w:rsidRDefault="008D29D4" w:rsidP="00401FD8">
      <w:pPr>
        <w:spacing w:line="360" w:lineRule="auto"/>
        <w:jc w:val="both"/>
        <w:rPr>
          <w:rtl/>
        </w:rPr>
      </w:pPr>
      <w:r w:rsidRPr="006E2030">
        <w:rPr>
          <w:rFonts w:hint="cs"/>
          <w:rtl/>
        </w:rPr>
        <w:t xml:space="preserve">در این شکل مشاهده می‌شود که موجودیت‌ها به صورت جزیره‌های کوچک دور هم جمع شده‌اند و به نظر می‌رسد که تشکیل این جزیره‌ها تصادفی </w:t>
      </w:r>
      <w:r w:rsidR="00401FD8">
        <w:rPr>
          <w:rFonts w:hint="cs"/>
          <w:rtl/>
        </w:rPr>
        <w:t>نیست</w:t>
      </w:r>
      <w:r w:rsidRPr="006E2030">
        <w:rPr>
          <w:rFonts w:hint="cs"/>
          <w:rtl/>
        </w:rPr>
        <w:t>، زیرا در صورت تصادفی بودن انتظار داشتیم موجودیت‌ها در صفحه پخش شوند.</w:t>
      </w:r>
    </w:p>
    <w:p w14:paraId="3D4D36F6" w14:textId="222C528A"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24</w:t>
      </w:r>
      <w:r w:rsidR="00171482">
        <w:rPr>
          <w:rtl/>
        </w:rPr>
        <w:fldChar w:fldCharType="end"/>
      </w:r>
      <w:r w:rsidRPr="006E2030">
        <w:rPr>
          <w:rFonts w:hint="cs"/>
          <w:rtl/>
        </w:rPr>
        <w:t xml:space="preserve"> بزرگ‌نمایی کرده‌ایم.</w:t>
      </w:r>
    </w:p>
    <w:p w14:paraId="5AC25FAF" w14:textId="3C77325E" w:rsidR="002659FB" w:rsidRDefault="008D29D4" w:rsidP="00205FFD">
      <w:pPr>
        <w:keepNext/>
        <w:spacing w:line="360" w:lineRule="auto"/>
        <w:jc w:val="center"/>
      </w:pPr>
      <w:r w:rsidRPr="006E2030">
        <w:rPr>
          <w:noProof/>
          <w:lang w:bidi="ar-SA"/>
        </w:rPr>
        <w:drawing>
          <wp:inline distT="0" distB="0" distL="0" distR="0" wp14:anchorId="44AA52E4" wp14:editId="1258A86E">
            <wp:extent cx="4397254" cy="3140765"/>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65" t="3229" r="2107" b="2740"/>
                    <a:stretch/>
                  </pic:blipFill>
                  <pic:spPr bwMode="auto">
                    <a:xfrm>
                      <a:off x="0" y="0"/>
                      <a:ext cx="4451950" cy="3179832"/>
                    </a:xfrm>
                    <a:prstGeom prst="rect">
                      <a:avLst/>
                    </a:prstGeom>
                    <a:ln>
                      <a:noFill/>
                    </a:ln>
                    <a:extLst>
                      <a:ext uri="{53640926-AAD7-44D8-BBD7-CCE9431645EC}">
                        <a14:shadowObscured xmlns:a14="http://schemas.microsoft.com/office/drawing/2010/main"/>
                      </a:ext>
                    </a:extLst>
                  </pic:spPr>
                </pic:pic>
              </a:graphicData>
            </a:graphic>
          </wp:inline>
        </w:drawing>
      </w:r>
    </w:p>
    <w:p w14:paraId="56424ADD" w14:textId="27B3EC92" w:rsidR="008D29D4" w:rsidRPr="006E2030" w:rsidRDefault="002659FB" w:rsidP="002659FB">
      <w:pPr>
        <w:pStyle w:val="Caption"/>
        <w:rPr>
          <w:rtl/>
        </w:rPr>
      </w:pPr>
      <w:bookmarkStart w:id="143" w:name="_Ref489734085"/>
      <w:bookmarkStart w:id="144" w:name="_Ref489734080"/>
      <w:bookmarkStart w:id="145" w:name="_Toc4904770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22</w:t>
      </w:r>
      <w:r>
        <w:rPr>
          <w:rtl/>
        </w:rPr>
        <w:fldChar w:fldCharType="end"/>
      </w:r>
      <w:bookmarkEnd w:id="143"/>
      <w:r>
        <w:rPr>
          <w:rFonts w:hint="cs"/>
          <w:rtl/>
        </w:rPr>
        <w:t xml:space="preserve"> بازنمایی قسمتی از موجودیت‌ها که در مورد ژانر مجموعه‌های تلوزیونی هستند</w:t>
      </w:r>
      <w:bookmarkEnd w:id="144"/>
      <w:bookmarkEnd w:id="145"/>
    </w:p>
    <w:p w14:paraId="483EF5C6" w14:textId="6FB89D67" w:rsidR="008D29D4" w:rsidRPr="006E2030" w:rsidRDefault="008D29D4" w:rsidP="00843F04">
      <w:pPr>
        <w:spacing w:line="360" w:lineRule="auto"/>
        <w:jc w:val="both"/>
        <w:rPr>
          <w:rtl/>
        </w:rPr>
      </w:pPr>
      <w:r w:rsidRPr="006E2030">
        <w:rPr>
          <w:rFonts w:hint="cs"/>
          <w:rtl/>
        </w:rPr>
        <w:lastRenderedPageBreak/>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7"/>
      </w:r>
      <w:r w:rsidRPr="006E2030">
        <w:rPr>
          <w:rFonts w:hint="cs"/>
          <w:rtl/>
        </w:rPr>
        <w:t>، علمی تخیلی</w:t>
      </w:r>
      <w:r w:rsidRPr="006E2030">
        <w:rPr>
          <w:rStyle w:val="FootnoteReference"/>
          <w:rtl/>
        </w:rPr>
        <w:footnoteReference w:id="58"/>
      </w:r>
      <w:r w:rsidRPr="006E2030">
        <w:rPr>
          <w:rFonts w:hint="cs"/>
          <w:rtl/>
        </w:rPr>
        <w:t>، طنز و ...</w:t>
      </w:r>
    </w:p>
    <w:p w14:paraId="61B2A7CA" w14:textId="0E06772E" w:rsidR="002659FB" w:rsidRDefault="008D29D4" w:rsidP="00843F04">
      <w:pPr>
        <w:keepNext/>
        <w:spacing w:line="360" w:lineRule="auto"/>
        <w:jc w:val="center"/>
      </w:pPr>
      <w:r w:rsidRPr="006E2030">
        <w:rPr>
          <w:noProof/>
          <w:lang w:bidi="ar-SA"/>
        </w:rPr>
        <w:drawing>
          <wp:inline distT="0" distB="0" distL="0" distR="0" wp14:anchorId="4E61AD69" wp14:editId="5F040895">
            <wp:extent cx="5365954" cy="212299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97" r="1291" b="10678"/>
                    <a:stretch/>
                  </pic:blipFill>
                  <pic:spPr bwMode="auto">
                    <a:xfrm>
                      <a:off x="0" y="0"/>
                      <a:ext cx="5517533" cy="2182970"/>
                    </a:xfrm>
                    <a:prstGeom prst="rect">
                      <a:avLst/>
                    </a:prstGeom>
                    <a:ln>
                      <a:noFill/>
                    </a:ln>
                    <a:extLst>
                      <a:ext uri="{53640926-AAD7-44D8-BBD7-CCE9431645EC}">
                        <a14:shadowObscured xmlns:a14="http://schemas.microsoft.com/office/drawing/2010/main"/>
                      </a:ext>
                    </a:extLst>
                  </pic:spPr>
                </pic:pic>
              </a:graphicData>
            </a:graphic>
          </wp:inline>
        </w:drawing>
      </w:r>
    </w:p>
    <w:p w14:paraId="479611A7" w14:textId="20169611" w:rsidR="008D29D4" w:rsidRPr="002659FB" w:rsidRDefault="002659FB" w:rsidP="002659FB">
      <w:pPr>
        <w:pStyle w:val="Caption"/>
        <w:rPr>
          <w:rtl/>
        </w:rPr>
      </w:pPr>
      <w:bookmarkStart w:id="146" w:name="_Ref489734091"/>
      <w:bookmarkStart w:id="147" w:name="_Toc4904770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23</w:t>
      </w:r>
      <w:r>
        <w:rPr>
          <w:rtl/>
        </w:rPr>
        <w:fldChar w:fldCharType="end"/>
      </w:r>
      <w:bookmarkEnd w:id="146"/>
      <w:r>
        <w:rPr>
          <w:rFonts w:hint="cs"/>
          <w:rtl/>
        </w:rPr>
        <w:t xml:space="preserve"> بازنمایی قسمتی از موجودیت‌ها که در مورد ایالت‌های آمریکا هستند</w:t>
      </w:r>
      <w:bookmarkEnd w:id="147"/>
    </w:p>
    <w:p w14:paraId="473DB1FB" w14:textId="17965EB0"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0514C72" w:rsidR="002659FB" w:rsidRDefault="008D29D4" w:rsidP="002659FB">
      <w:pPr>
        <w:keepNext/>
        <w:spacing w:line="360" w:lineRule="auto"/>
        <w:jc w:val="both"/>
      </w:pPr>
      <w:r w:rsidRPr="006E2030">
        <w:rPr>
          <w:noProof/>
          <w:lang w:bidi="ar-SA"/>
        </w:rPr>
        <w:lastRenderedPageBreak/>
        <w:drawing>
          <wp:inline distT="0" distB="0" distL="0" distR="0" wp14:anchorId="6D89C64D" wp14:editId="17125238">
            <wp:extent cx="5190711" cy="277469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34" t="2707" r="2574" b="2788"/>
                    <a:stretch/>
                  </pic:blipFill>
                  <pic:spPr bwMode="auto">
                    <a:xfrm>
                      <a:off x="0" y="0"/>
                      <a:ext cx="5201622" cy="2780529"/>
                    </a:xfrm>
                    <a:prstGeom prst="rect">
                      <a:avLst/>
                    </a:prstGeom>
                    <a:ln>
                      <a:noFill/>
                    </a:ln>
                    <a:extLst>
                      <a:ext uri="{53640926-AAD7-44D8-BBD7-CCE9431645EC}">
                        <a14:shadowObscured xmlns:a14="http://schemas.microsoft.com/office/drawing/2010/main"/>
                      </a:ext>
                    </a:extLst>
                  </pic:spPr>
                </pic:pic>
              </a:graphicData>
            </a:graphic>
          </wp:inline>
        </w:drawing>
      </w:r>
    </w:p>
    <w:p w14:paraId="31C4BEF7" w14:textId="3397CEF0" w:rsidR="002659FB" w:rsidRDefault="002659FB" w:rsidP="002659FB">
      <w:pPr>
        <w:pStyle w:val="Caption"/>
      </w:pPr>
      <w:bookmarkStart w:id="148" w:name="_Ref489734096"/>
      <w:bookmarkStart w:id="149" w:name="_Toc4904770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24</w:t>
      </w:r>
      <w:r>
        <w:rPr>
          <w:rtl/>
        </w:rPr>
        <w:fldChar w:fldCharType="end"/>
      </w:r>
      <w:bookmarkEnd w:id="148"/>
      <w:r>
        <w:rPr>
          <w:rFonts w:hint="cs"/>
          <w:rtl/>
        </w:rPr>
        <w:t xml:space="preserve"> بازنمایی قسمتی از موجودیت‌ها که در مورد نام سریال‌های تلوزیونی آمریکا هستند</w:t>
      </w:r>
      <w:bookmarkEnd w:id="149"/>
    </w:p>
    <w:p w14:paraId="06B94E5E" w14:textId="75F1C9B2"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B296C61" w:rsidR="008D29D4" w:rsidRPr="006E2030" w:rsidRDefault="008D29D4" w:rsidP="00285884">
      <w:pPr>
        <w:spacing w:line="360" w:lineRule="auto"/>
        <w:jc w:val="both"/>
        <w:rPr>
          <w:rtl/>
        </w:rPr>
      </w:pPr>
      <w:r w:rsidRPr="006E2030">
        <w:rPr>
          <w:rFonts w:hint="cs"/>
          <w:rtl/>
        </w:rPr>
        <w:t>می‌دانیم که رابطه‌ها هم مانند موجودیت‌ها می‌توانند ارتبا</w:t>
      </w:r>
      <w:r w:rsidR="00BB5EEB">
        <w:rPr>
          <w:rFonts w:hint="cs"/>
          <w:rtl/>
        </w:rPr>
        <w:t>ط‌ها</w:t>
      </w:r>
      <w:r w:rsidRPr="006E2030">
        <w:rPr>
          <w:rFonts w:hint="cs"/>
          <w:rtl/>
        </w:rPr>
        <w:t xml:space="preserve"> و همبستگی‌های خود را داشته باشند. برای مثال رابطه‌ی </w:t>
      </w:r>
      <w:r w:rsidR="003C00CB">
        <w:rPr>
          <w:rFonts w:hint="cs"/>
          <w:rtl/>
        </w:rPr>
        <w:t>«</w:t>
      </w:r>
      <w:r w:rsidRPr="006E2030">
        <w:rPr>
          <w:rFonts w:hint="cs"/>
          <w:rtl/>
        </w:rPr>
        <w:t>پدر بودن</w:t>
      </w:r>
      <w:r w:rsidR="003C00CB">
        <w:rPr>
          <w:rFonts w:hint="cs"/>
          <w:rtl/>
        </w:rPr>
        <w:t>»</w:t>
      </w:r>
      <w:r w:rsidRPr="006E2030">
        <w:rPr>
          <w:rFonts w:hint="cs"/>
          <w:rtl/>
        </w:rPr>
        <w:t xml:space="preserve"> به رابطه‌ی </w:t>
      </w:r>
      <w:r w:rsidR="003C00CB">
        <w:rPr>
          <w:rFonts w:hint="cs"/>
          <w:rtl/>
        </w:rPr>
        <w:t>«</w:t>
      </w:r>
      <w:r w:rsidRPr="006E2030">
        <w:rPr>
          <w:rFonts w:hint="cs"/>
          <w:rtl/>
        </w:rPr>
        <w:t>فرزندی</w:t>
      </w:r>
      <w:r w:rsidR="003C00CB">
        <w:rPr>
          <w:rFonts w:hint="cs"/>
          <w:rtl/>
        </w:rPr>
        <w:t>»</w:t>
      </w:r>
      <w:r w:rsidRPr="006E2030">
        <w:rPr>
          <w:rFonts w:hint="cs"/>
          <w:rtl/>
        </w:rPr>
        <w:t xml:space="preserve"> </w:t>
      </w:r>
      <w:r w:rsidR="00285884" w:rsidRPr="006E2030">
        <w:rPr>
          <w:rFonts w:hint="cs"/>
          <w:rtl/>
        </w:rPr>
        <w:t xml:space="preserve">نزدیک‌تر است </w:t>
      </w:r>
      <w:r w:rsidRPr="006E2030">
        <w:rPr>
          <w:rFonts w:hint="cs"/>
          <w:rtl/>
        </w:rPr>
        <w:t xml:space="preserve">نسبت به رابطه‌ی </w:t>
      </w:r>
      <w:r w:rsidR="003C00CB">
        <w:rPr>
          <w:rFonts w:hint="cs"/>
          <w:rtl/>
        </w:rPr>
        <w:t>«</w:t>
      </w:r>
      <w:r w:rsidRPr="006E2030">
        <w:rPr>
          <w:rFonts w:hint="cs"/>
          <w:rtl/>
        </w:rPr>
        <w:t>نویسنده‌ی کتاب</w:t>
      </w:r>
      <w:r w:rsidR="003C00CB">
        <w:rPr>
          <w:rFonts w:hint="cs"/>
          <w:rtl/>
        </w:rPr>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w:t>
      </w:r>
      <w:r w:rsidR="00A8087D">
        <w:rPr>
          <w:rFonts w:hint="cs"/>
          <w:rtl/>
        </w:rPr>
        <w:t>‌</w:t>
      </w:r>
      <w:r w:rsidRPr="006E2030">
        <w:rPr>
          <w:rFonts w:hint="cs"/>
          <w:rtl/>
        </w:rPr>
        <w:t>جا نیز شاهد باشیم.</w:t>
      </w:r>
    </w:p>
    <w:p w14:paraId="0D8391BB" w14:textId="2467B00D" w:rsidR="008D29D4" w:rsidRPr="006E2030" w:rsidRDefault="008D29D4" w:rsidP="00792576">
      <w:pPr>
        <w:spacing w:line="360" w:lineRule="auto"/>
        <w:jc w:val="both"/>
        <w:rPr>
          <w:rtl/>
        </w:rPr>
      </w:pPr>
      <w:r w:rsidRPr="006E2030">
        <w:rPr>
          <w:rFonts w:hint="cs"/>
          <w:rtl/>
        </w:rPr>
        <w:t>حال همین مساله را در بردار‌های آموزش دیده‌شده بررسی می‌کنیم. برای بررسی این امر</w:t>
      </w:r>
      <w:r w:rsidR="00A8087D">
        <w:rPr>
          <w:rFonts w:hint="cs"/>
          <w:rtl/>
        </w:rPr>
        <w:t>،</w:t>
      </w:r>
      <w:r w:rsidRPr="006E2030">
        <w:rPr>
          <w:rFonts w:hint="cs"/>
          <w:rtl/>
        </w:rPr>
        <w:t xml:space="preserve">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w:t>
      </w:r>
      <w:r w:rsidR="00F26E68">
        <w:rPr>
          <w:rFonts w:hint="cs"/>
          <w:rtl/>
        </w:rPr>
        <w:t>همان‌طور</w:t>
      </w:r>
      <w:r w:rsidRPr="006E2030">
        <w:rPr>
          <w:rFonts w:hint="cs"/>
          <w:rtl/>
        </w:rPr>
        <w:t xml:space="preserve"> که در شکل مشخص است، برای رابطه‌ها </w:t>
      </w:r>
      <w:r w:rsidR="00CF160F">
        <w:rPr>
          <w:rFonts w:hint="cs"/>
          <w:rtl/>
        </w:rPr>
        <w:t>حالت</w:t>
      </w:r>
      <w:r w:rsidRPr="006E2030">
        <w:rPr>
          <w:rFonts w:hint="cs"/>
          <w:rtl/>
        </w:rPr>
        <w:t xml:space="preserve"> جزیره‌ای شدن که در بازنمایی موجودیت‌ها </w:t>
      </w:r>
      <w:r w:rsidR="00982B5B">
        <w:rPr>
          <w:rFonts w:hint="cs"/>
          <w:rtl/>
        </w:rPr>
        <w:t>رخ داده</w:t>
      </w:r>
      <w:r w:rsidRPr="006E2030">
        <w:rPr>
          <w:rFonts w:hint="cs"/>
          <w:rtl/>
        </w:rPr>
        <w:t xml:space="preserve"> بود، </w:t>
      </w:r>
      <w:r w:rsidR="00A253EE">
        <w:rPr>
          <w:rFonts w:hint="cs"/>
          <w:rtl/>
        </w:rPr>
        <w:lastRenderedPageBreak/>
        <w:t>مشاهده نمی‌شود</w:t>
      </w:r>
      <w:r w:rsidRPr="006E2030">
        <w:rPr>
          <w:rFonts w:hint="cs"/>
          <w:rtl/>
        </w:rPr>
        <w:t xml:space="preserve"> و بردار‌ها روی صفحه </w:t>
      </w:r>
      <w:r w:rsidR="00792576">
        <w:rPr>
          <w:rFonts w:hint="cs"/>
          <w:rtl/>
        </w:rPr>
        <w:t>پ</w:t>
      </w:r>
      <w:r w:rsidRPr="006E2030">
        <w:rPr>
          <w:rFonts w:hint="cs"/>
          <w:rtl/>
        </w:rPr>
        <w:t>خش</w:t>
      </w:r>
      <w:r w:rsidRPr="006E2030">
        <w:rPr>
          <w:rStyle w:val="FootnoteReference"/>
          <w:rtl/>
        </w:rPr>
        <w:footnoteReference w:id="59"/>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drawing>
          <wp:inline distT="0" distB="0" distL="0" distR="0" wp14:anchorId="094A2E4E" wp14:editId="3EA45772">
            <wp:extent cx="5152390" cy="26951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976" r="2994" b="2311"/>
                    <a:stretch/>
                  </pic:blipFill>
                  <pic:spPr bwMode="auto">
                    <a:xfrm>
                      <a:off x="0" y="0"/>
                      <a:ext cx="5161381" cy="2699834"/>
                    </a:xfrm>
                    <a:prstGeom prst="rect">
                      <a:avLst/>
                    </a:prstGeom>
                    <a:ln>
                      <a:noFill/>
                    </a:ln>
                    <a:extLst>
                      <a:ext uri="{53640926-AAD7-44D8-BBD7-CCE9431645EC}">
                        <a14:shadowObscured xmlns:a14="http://schemas.microsoft.com/office/drawing/2010/main"/>
                      </a:ext>
                    </a:extLst>
                  </pic:spPr>
                </pic:pic>
              </a:graphicData>
            </a:graphic>
          </wp:inline>
        </w:drawing>
      </w:r>
    </w:p>
    <w:p w14:paraId="0B7A6D3B" w14:textId="65DDBF90" w:rsidR="008D29D4" w:rsidRPr="006E2030" w:rsidRDefault="00171482" w:rsidP="00171482">
      <w:pPr>
        <w:pStyle w:val="Caption"/>
        <w:rPr>
          <w:rtl/>
        </w:rPr>
      </w:pPr>
      <w:bookmarkStart w:id="150" w:name="_Ref489734261"/>
      <w:bookmarkStart w:id="151" w:name="_Toc4904770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25</w:t>
      </w:r>
      <w:r>
        <w:rPr>
          <w:rtl/>
        </w:rPr>
        <w:fldChar w:fldCharType="end"/>
      </w:r>
      <w:bookmarkEnd w:id="150"/>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51"/>
    </w:p>
    <w:p w14:paraId="72BD300C" w14:textId="3E5F0E43" w:rsidR="008D29D4" w:rsidRPr="006E2030" w:rsidRDefault="008D29D4" w:rsidP="00673A47">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2B3278">
        <w:rPr>
          <w:rtl/>
        </w:rPr>
        <w:t xml:space="preserve">شکل </w:t>
      </w:r>
      <w:r w:rsidR="002B3278">
        <w:rPr>
          <w:noProof/>
          <w:rtl/>
        </w:rPr>
        <w:t>26</w:t>
      </w:r>
      <w:r w:rsidR="00171482">
        <w:rPr>
          <w:rtl/>
        </w:rPr>
        <w:fldChar w:fldCharType="end"/>
      </w:r>
      <w:r w:rsidR="00171482">
        <w:t xml:space="preserve"> </w:t>
      </w:r>
      <w:r w:rsidRPr="006E2030">
        <w:rPr>
          <w:rFonts w:hint="cs"/>
          <w:rtl/>
        </w:rPr>
        <w:t xml:space="preserve"> بزرگ‌نمایی کرده‌ایم. </w:t>
      </w:r>
      <w:r w:rsidR="00F26E68">
        <w:rPr>
          <w:rFonts w:hint="cs"/>
          <w:rtl/>
        </w:rPr>
        <w:t>همان‌طور</w:t>
      </w:r>
      <w:r w:rsidRPr="006E2030">
        <w:rPr>
          <w:rFonts w:hint="cs"/>
          <w:rtl/>
        </w:rPr>
        <w:t xml:space="preserve">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w:t>
      </w:r>
      <w:r w:rsidR="00FA2224">
        <w:rPr>
          <w:rFonts w:hint="cs"/>
          <w:rtl/>
        </w:rPr>
        <w:t>خوب</w:t>
      </w:r>
      <w:r w:rsidRPr="006E2030">
        <w:rPr>
          <w:rFonts w:hint="cs"/>
          <w:rtl/>
        </w:rPr>
        <w:t xml:space="preserve"> عمل کنند و رابطه‌ها را درک کنند. در فصل بعد روی این مساله تمرکز و سعی می‌کنیم </w:t>
      </w:r>
      <w:r w:rsidR="00FA2224">
        <w:rPr>
          <w:rFonts w:hint="cs"/>
          <w:rtl/>
        </w:rPr>
        <w:t>این</w:t>
      </w:r>
      <w:r w:rsidRPr="006E2030">
        <w:rPr>
          <w:rFonts w:hint="cs"/>
          <w:rtl/>
        </w:rPr>
        <w:t xml:space="preserve"> مساله را در آموزش مدل‌ها دخیل کنیم و همبستگی بین رابطه‌ها را نیز </w:t>
      </w:r>
      <w:r w:rsidR="00673A47">
        <w:rPr>
          <w:rFonts w:hint="cs"/>
          <w:rtl/>
        </w:rPr>
        <w:t>در آموزش مدل‌ها بگنجانیم</w:t>
      </w:r>
      <w:r w:rsidRPr="006E2030">
        <w:rPr>
          <w:rFonts w:hint="cs"/>
          <w:rtl/>
        </w:rPr>
        <w:t xml:space="preserve">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1E1BBBAA" w:rsidR="008D29D4" w:rsidRPr="006E2030" w:rsidRDefault="00171482" w:rsidP="00171482">
      <w:pPr>
        <w:pStyle w:val="Caption"/>
        <w:rPr>
          <w:rtl/>
        </w:rPr>
      </w:pPr>
      <w:bookmarkStart w:id="152" w:name="_Ref489734343"/>
      <w:bookmarkStart w:id="153" w:name="_Toc4904770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26</w:t>
      </w:r>
      <w:r>
        <w:rPr>
          <w:rtl/>
        </w:rPr>
        <w:fldChar w:fldCharType="end"/>
      </w:r>
      <w:bookmarkEnd w:id="152"/>
      <w:r>
        <w:rPr>
          <w:rFonts w:hint="cs"/>
          <w:rtl/>
        </w:rPr>
        <w:t xml:space="preserve"> بزرگنمای قسمتی از بردار‌های روابط موجود در پایگاه دانش </w:t>
      </w:r>
      <w:r>
        <w:t>freebase15k</w:t>
      </w:r>
      <w:bookmarkEnd w:id="153"/>
    </w:p>
    <w:p w14:paraId="6A9FA9A7" w14:textId="2E5A2C05" w:rsidR="00457D72" w:rsidRPr="00457D72" w:rsidRDefault="00457D72" w:rsidP="00171482">
      <w:pPr>
        <w:pStyle w:val="Level2"/>
        <w:rPr>
          <w:rtl/>
        </w:rPr>
      </w:pPr>
      <w:bookmarkStart w:id="154" w:name="_Ref489828131"/>
      <w:bookmarkStart w:id="155" w:name="_Toc490477090"/>
      <w:r w:rsidRPr="00457D72">
        <w:rPr>
          <w:rFonts w:hint="cs"/>
          <w:rtl/>
        </w:rPr>
        <w:t>بررسی عمل‌کرد روش‌ها در یک نگاه</w:t>
      </w:r>
      <w:bookmarkEnd w:id="154"/>
      <w:bookmarkEnd w:id="155"/>
      <w:r w:rsidRPr="00457D72">
        <w:rPr>
          <w:rFonts w:hint="cs"/>
          <w:rtl/>
        </w:rPr>
        <w:t xml:space="preserve"> </w:t>
      </w:r>
    </w:p>
    <w:p w14:paraId="5EDCFE37" w14:textId="397C6C4C" w:rsidR="00503031" w:rsidRDefault="00503031" w:rsidP="00503031">
      <w:pPr>
        <w:jc w:val="left"/>
      </w:pPr>
      <w:r>
        <w:rPr>
          <w:rFonts w:hint="cs"/>
          <w:rtl/>
        </w:rPr>
        <w:t>در این قسمت روش‌های موجود را به طور کامل و در کنار هم بررسی خواهیم کرد و قدرت و ضعف هر یک را از نظر مقیاس‌پذیری و نتایج بدست آمده با یکدیگر مقایسه می‌کنیم.</w:t>
      </w:r>
    </w:p>
    <w:p w14:paraId="45D8D72C" w14:textId="65B83D32" w:rsidR="00457D72" w:rsidRPr="006E2030" w:rsidRDefault="00457D72" w:rsidP="00BA3B07">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2B3278">
        <w:rPr>
          <w:rtl/>
        </w:rPr>
        <w:t xml:space="preserve">جدول </w:t>
      </w:r>
      <w:r w:rsidR="002B3278">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w:t>
      </w:r>
      <w:r w:rsidR="00F26E68">
        <w:rPr>
          <w:rFonts w:hint="cs"/>
          <w:rtl/>
        </w:rPr>
        <w:t>همان‌طور</w:t>
      </w:r>
      <w:r w:rsidRPr="006E2030">
        <w:rPr>
          <w:rFonts w:hint="cs"/>
          <w:rtl/>
        </w:rPr>
        <w:t xml:space="preserve"> که مشاهده می‌شود روش‌های </w:t>
      </w:r>
      <w:r w:rsidR="004A0509">
        <w:rPr>
          <w:rtl/>
        </w:rPr>
        <w:t>رسکال</w:t>
      </w:r>
      <w:r w:rsidRPr="006E2030">
        <w:rPr>
          <w:rFonts w:hint="cs"/>
          <w:rtl/>
        </w:rPr>
        <w:t xml:space="preserve"> و NTN تعداد پارامتر خیلی زیادی باید آموزش دهند و مشکل مقیاس‌پذیری بر </w:t>
      </w:r>
      <w:r w:rsidR="005D1424">
        <w:rPr>
          <w:rFonts w:hint="cs"/>
          <w:rtl/>
        </w:rPr>
        <w:t>دارند</w:t>
      </w:r>
      <w:r w:rsidRPr="006E2030">
        <w:rPr>
          <w:rFonts w:hint="cs"/>
          <w:rtl/>
        </w:rPr>
        <w:t xml:space="preserve"> و روی </w:t>
      </w:r>
      <w:r w:rsidR="00BA3B07">
        <w:rPr>
          <w:rFonts w:hint="cs"/>
          <w:rtl/>
        </w:rPr>
        <w:t>پایگاه</w:t>
      </w:r>
      <w:r w:rsidR="00BA3B07" w:rsidRPr="006E2030">
        <w:rPr>
          <w:rFonts w:hint="cs"/>
          <w:rtl/>
        </w:rPr>
        <w:t>‌های</w:t>
      </w:r>
      <w:r w:rsidR="00BA3B07">
        <w:rPr>
          <w:rFonts w:hint="cs"/>
          <w:rtl/>
        </w:rPr>
        <w:t xml:space="preserve"> دانش</w:t>
      </w:r>
      <w:r w:rsidRPr="006E2030">
        <w:rPr>
          <w:rFonts w:hint="cs"/>
          <w:rtl/>
        </w:rPr>
        <w:t xml:space="preserve">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w:t>
      </w:r>
      <w:r w:rsidR="00896902">
        <w:rPr>
          <w:rFonts w:hint="cs"/>
          <w:rtl/>
        </w:rPr>
        <w:t>ارامتر‌های مساله پیاده‌سازی کرداند</w:t>
      </w:r>
      <w:r w:rsidRPr="006E2030">
        <w:rPr>
          <w:rFonts w:hint="cs"/>
          <w:rtl/>
        </w:rPr>
        <w:t xml:space="preserve">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004A0509">
        <w:rPr>
          <w:rtl/>
        </w:rPr>
        <w:t>رسکال</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004A0509">
        <w:rPr>
          <w:rtl/>
        </w:rPr>
        <w:t>رسکال</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702BC867" w:rsidR="002E6C41" w:rsidRDefault="002E6C41" w:rsidP="002E6C41">
      <w:pPr>
        <w:pStyle w:val="Caption"/>
        <w:keepNext/>
      </w:pPr>
      <w:bookmarkStart w:id="156" w:name="_Ref489735068"/>
      <w:bookmarkStart w:id="157" w:name="_Toc490476994"/>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2B3278">
        <w:rPr>
          <w:noProof/>
          <w:rtl/>
        </w:rPr>
        <w:t>5</w:t>
      </w:r>
      <w:r w:rsidR="00F10676">
        <w:rPr>
          <w:rtl/>
        </w:rPr>
        <w:fldChar w:fldCharType="end"/>
      </w:r>
      <w:bookmarkEnd w:id="156"/>
      <w:r>
        <w:rPr>
          <w:rFonts w:hint="cs"/>
          <w:rtl/>
        </w:rPr>
        <w:t xml:space="preserve"> تعداد پارامتر‌های هر روش</w:t>
      </w:r>
      <w:bookmarkEnd w:id="157"/>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185EF92F" w:rsidR="002E6C41" w:rsidRDefault="004A0509" w:rsidP="002E6C41">
            <w:pPr>
              <w:spacing w:before="240" w:line="240" w:lineRule="auto"/>
              <w:jc w:val="center"/>
              <w:rPr>
                <w:rtl/>
              </w:rPr>
            </w:pPr>
            <w:r>
              <w:rPr>
                <w:rtl/>
              </w:rPr>
              <w:t>رسکال</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19FC28DF" w:rsidR="00457D72" w:rsidRPr="006E2030" w:rsidRDefault="00457D72" w:rsidP="007655D5">
      <w:pPr>
        <w:spacing w:line="360" w:lineRule="auto"/>
        <w:jc w:val="both"/>
        <w:rPr>
          <w:rtl/>
        </w:rPr>
      </w:pPr>
      <w:r w:rsidRPr="006E2030">
        <w:rPr>
          <w:rFonts w:hint="cs"/>
          <w:rtl/>
        </w:rPr>
        <w:t xml:space="preserve">در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Ref489865167 \h</w:instrText>
      </w:r>
      <w:r w:rsidR="00F10676">
        <w:rPr>
          <w:rtl/>
        </w:rPr>
        <w:instrText xml:space="preserve"> </w:instrText>
      </w:r>
      <w:r w:rsidR="00F10676">
        <w:rPr>
          <w:rtl/>
        </w:rPr>
      </w:r>
      <w:r w:rsidR="00F10676">
        <w:rPr>
          <w:rtl/>
        </w:rPr>
        <w:fldChar w:fldCharType="separate"/>
      </w:r>
      <w:r w:rsidR="002B3278">
        <w:rPr>
          <w:rtl/>
        </w:rPr>
        <w:t xml:space="preserve">جدول </w:t>
      </w:r>
      <w:r w:rsidR="002B3278">
        <w:rPr>
          <w:noProof/>
          <w:rtl/>
        </w:rPr>
        <w:t>6</w:t>
      </w:r>
      <w:r w:rsidR="00F10676">
        <w:rPr>
          <w:rtl/>
        </w:rPr>
        <w:fldChar w:fldCharType="end"/>
      </w:r>
      <w:r w:rsidR="00F10676">
        <w:rPr>
          <w:rFonts w:hint="cs"/>
          <w:rtl/>
        </w:rPr>
        <w:t xml:space="preserve"> </w:t>
      </w:r>
      <w:r w:rsidRPr="006E2030">
        <w:rPr>
          <w:rFonts w:hint="cs"/>
          <w:rtl/>
        </w:rPr>
        <w:t xml:space="preserve">میزان </w:t>
      </w:r>
      <w:r w:rsidRPr="006E2030">
        <w:t>Hit@10</w:t>
      </w:r>
      <w:r w:rsidRPr="006E2030">
        <w:rPr>
          <w:rFonts w:hint="cs"/>
          <w:rtl/>
        </w:rPr>
        <w:t xml:space="preserve"> و میانگین رتبه‌ی هر یک از روش‌ه</w:t>
      </w:r>
      <w:r w:rsidR="007655D5">
        <w:rPr>
          <w:rFonts w:hint="cs"/>
          <w:rtl/>
        </w:rPr>
        <w:t>ای معرفی شده نمایش داده شده است.</w:t>
      </w:r>
      <w:r w:rsidRPr="006E2030">
        <w:rPr>
          <w:rFonts w:hint="cs"/>
          <w:rtl/>
        </w:rPr>
        <w:t xml:space="preserve"> در این جدول مشاهده می‌شود که روش </w:t>
      </w:r>
      <w:r w:rsidRPr="006E2030">
        <w:t>NTN</w:t>
      </w:r>
      <w:r w:rsidRPr="006E2030">
        <w:rPr>
          <w:rFonts w:hint="cs"/>
          <w:rtl/>
        </w:rPr>
        <w:t xml:space="preserve"> در </w:t>
      </w:r>
      <w:r w:rsidRPr="006E2030">
        <w:t>hit@10</w:t>
      </w:r>
      <w:r w:rsidR="007655D5">
        <w:rPr>
          <w:rFonts w:hint="cs"/>
          <w:rtl/>
        </w:rPr>
        <w:t xml:space="preserve"> نتیجه‌ی مطلوبی نگرفته است، </w:t>
      </w:r>
      <w:r w:rsidRPr="006E2030">
        <w:rPr>
          <w:rFonts w:hint="cs"/>
          <w:rtl/>
        </w:rPr>
        <w:t>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0CD541D4" w:rsidR="00457D72" w:rsidRPr="006E2030" w:rsidRDefault="00457D72" w:rsidP="000A3656">
      <w:pPr>
        <w:spacing w:line="360" w:lineRule="auto"/>
        <w:jc w:val="both"/>
        <w:rPr>
          <w:rtl/>
        </w:rPr>
      </w:pPr>
      <w:r w:rsidRPr="006E2030">
        <w:rPr>
          <w:rFonts w:hint="cs"/>
          <w:rtl/>
        </w:rPr>
        <w:t xml:space="preserve">در روش </w:t>
      </w:r>
      <w:r w:rsidR="004A0509">
        <w:rPr>
          <w:rtl/>
        </w:rPr>
        <w:t>رسکال</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w:t>
      </w:r>
      <w:r w:rsidR="007655D5">
        <w:rPr>
          <w:rFonts w:hint="cs"/>
          <w:rtl/>
        </w:rPr>
        <w:t>ته که نشان از این دارد که علی</w:t>
      </w:r>
      <w:r w:rsidR="008C0F55">
        <w:rPr>
          <w:rFonts w:hint="cs"/>
          <w:rtl/>
        </w:rPr>
        <w:t>‌</w:t>
      </w:r>
      <w:r w:rsidR="007655D5">
        <w:rPr>
          <w:rFonts w:hint="cs"/>
          <w:rtl/>
        </w:rPr>
        <w:t>رغ</w:t>
      </w:r>
      <w:r w:rsidRPr="006E2030">
        <w:rPr>
          <w:rFonts w:hint="cs"/>
          <w:rtl/>
        </w:rPr>
        <w:t xml:space="preserve">م </w:t>
      </w:r>
      <w:r w:rsidR="00D060A5">
        <w:rPr>
          <w:rFonts w:hint="cs"/>
          <w:rtl/>
        </w:rPr>
        <w:t>این‌که</w:t>
      </w:r>
      <w:r w:rsidRPr="006E2030">
        <w:rPr>
          <w:rFonts w:hint="cs"/>
          <w:rtl/>
        </w:rPr>
        <w:t xml:space="preserve"> بسیاری از روابط را درست فهمیده است و نتایج خوبی </w:t>
      </w:r>
      <w:r w:rsidR="000A3656">
        <w:rPr>
          <w:rFonts w:hint="cs"/>
          <w:rtl/>
        </w:rPr>
        <w:t>از</w:t>
      </w:r>
      <w:r w:rsidRPr="006E2030">
        <w:rPr>
          <w:rFonts w:hint="cs"/>
          <w:rtl/>
        </w:rPr>
        <w:t xml:space="preserve"> آن‌ها گرفته است، اما بسیاری از روابط را نیز اصلا درک نکرده و پاسخ‌هایی که به </w:t>
      </w:r>
      <w:r w:rsidRPr="006E2030">
        <w:rPr>
          <w:rFonts w:hint="cs"/>
          <w:rtl/>
        </w:rPr>
        <w:lastRenderedPageBreak/>
        <w:t xml:space="preserve">سوالات در مورد این روابط داده است جواب‌های تقریبا تصادفی‌ای داشته است و رتبه‌های </w:t>
      </w:r>
      <w:r w:rsidR="000A3656">
        <w:rPr>
          <w:rFonts w:hint="cs"/>
          <w:rtl/>
        </w:rPr>
        <w:t>دور از انتظاری</w:t>
      </w:r>
      <w:r w:rsidRPr="006E2030">
        <w:rPr>
          <w:rFonts w:hint="cs"/>
          <w:rtl/>
        </w:rPr>
        <w:t xml:space="preserve"> گرفته‌اند که باعث شده میانگین رتبه‌ی این روش چنین افزایشی داشته باشد.</w:t>
      </w:r>
    </w:p>
    <w:p w14:paraId="14787074" w14:textId="1912D71F" w:rsidR="00F10676" w:rsidRPr="00F10676" w:rsidRDefault="00F10676" w:rsidP="00F10676">
      <w:pPr>
        <w:pStyle w:val="Caption"/>
      </w:pPr>
      <w:bookmarkStart w:id="158" w:name="_Ref489865167"/>
      <w:bookmarkStart w:id="159" w:name="_Toc49047699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B3278">
        <w:rPr>
          <w:noProof/>
          <w:rtl/>
        </w:rPr>
        <w:t>6</w:t>
      </w:r>
      <w:r>
        <w:rPr>
          <w:rtl/>
        </w:rPr>
        <w:fldChar w:fldCharType="end"/>
      </w:r>
      <w:bookmarkEnd w:id="158"/>
      <w:r>
        <w:rPr>
          <w:rFonts w:hint="cs"/>
          <w:noProof/>
          <w:rtl/>
        </w:rPr>
        <w:t xml:space="preserve"> مقدار رتبه‌ی میانگین و </w:t>
      </w:r>
      <w:r>
        <w:rPr>
          <w:noProof/>
        </w:rPr>
        <w:t>hit@10</w:t>
      </w:r>
      <w:r>
        <w:rPr>
          <w:rFonts w:hint="cs"/>
          <w:noProof/>
          <w:rtl/>
        </w:rPr>
        <w:t xml:space="preserve"> در روش‌های مورد بررسی</w:t>
      </w:r>
      <w:bookmarkEnd w:id="159"/>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2B362F">
        <w:trPr>
          <w:trHeight w:val="432"/>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2B362F">
            <w:pPr>
              <w:spacing w:before="240" w:line="240" w:lineRule="auto"/>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4A94AE50" w:rsidR="00457D72" w:rsidRPr="002B362F" w:rsidRDefault="004A0509" w:rsidP="002B362F">
            <w:pPr>
              <w:spacing w:before="240" w:line="240" w:lineRule="auto"/>
              <w:jc w:val="center"/>
              <w:rPr>
                <w:rFonts w:asciiTheme="majorBidi" w:hAnsiTheme="majorBidi"/>
              </w:rPr>
            </w:pPr>
            <w:r w:rsidRPr="002B362F">
              <w:rPr>
                <w:rFonts w:asciiTheme="majorBidi" w:hAnsiTheme="majorBidi"/>
                <w:b/>
                <w:bCs/>
                <w:color w:val="000000"/>
                <w:rtl/>
              </w:rPr>
              <w:t>رسکال</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2B362F">
        <w:trPr>
          <w:trHeight w:val="432"/>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2B362F">
            <w:pPr>
              <w:keepNext/>
              <w:spacing w:before="240" w:line="240" w:lineRule="auto"/>
              <w:jc w:val="center"/>
              <w:rPr>
                <w:rFonts w:asciiTheme="majorBidi" w:hAnsiTheme="majorBidi" w:cstheme="majorBidi"/>
              </w:rPr>
            </w:pPr>
            <w:r w:rsidRPr="005A5BCC">
              <w:rPr>
                <w:rFonts w:asciiTheme="majorBidi" w:hAnsiTheme="majorBidi" w:cstheme="majorBidi"/>
                <w:color w:val="000000"/>
              </w:rPr>
              <w:t>125</w:t>
            </w:r>
          </w:p>
        </w:tc>
      </w:tr>
    </w:tbl>
    <w:p w14:paraId="7C736A04" w14:textId="77777777" w:rsidR="00F10676" w:rsidRDefault="00F10676" w:rsidP="005A5BCC">
      <w:pPr>
        <w:keepNext/>
        <w:spacing w:line="360" w:lineRule="auto"/>
        <w:jc w:val="center"/>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12ACFDF9" w:rsidR="00457D72" w:rsidRPr="006E2030" w:rsidRDefault="005A5BCC" w:rsidP="005A5BCC">
      <w:pPr>
        <w:pStyle w:val="Caption"/>
        <w:rPr>
          <w:rtl/>
        </w:rPr>
      </w:pPr>
      <w:bookmarkStart w:id="160" w:name="_Toc4904770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60"/>
    </w:p>
    <w:p w14:paraId="364067E0" w14:textId="6A3E265D" w:rsidR="00F47045" w:rsidRPr="00F47045" w:rsidRDefault="00F47045" w:rsidP="00F47045">
      <w:pPr>
        <w:pStyle w:val="a0"/>
        <w:numPr>
          <w:ilvl w:val="1"/>
          <w:numId w:val="7"/>
        </w:numPr>
        <w:rPr>
          <w:rFonts w:ascii="X Nazanin" w:hAnsi="X Nazanin"/>
          <w:color w:val="000000"/>
          <w:rtl/>
        </w:rPr>
      </w:pPr>
      <w:bookmarkStart w:id="161" w:name="_Ref489907708"/>
      <w:bookmarkStart w:id="162" w:name="_Toc490477091"/>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61"/>
      <w:bookmarkEnd w:id="162"/>
    </w:p>
    <w:p w14:paraId="1099D0FA" w14:textId="05CDF5EF" w:rsidR="00F47045" w:rsidRPr="006E2030" w:rsidRDefault="00F47045" w:rsidP="002B362F">
      <w:pPr>
        <w:spacing w:line="360" w:lineRule="auto"/>
        <w:jc w:val="both"/>
        <w:rPr>
          <w:rtl/>
        </w:rPr>
      </w:pPr>
      <w:r w:rsidRPr="006E2030">
        <w:rPr>
          <w:rFonts w:hint="cs"/>
          <w:rtl/>
        </w:rPr>
        <w:t xml:space="preserve">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w:t>
      </w:r>
      <w:r w:rsidR="002B362F">
        <w:rPr>
          <w:rFonts w:hint="cs"/>
          <w:rtl/>
        </w:rPr>
        <w:t>ادامه</w:t>
      </w:r>
      <w:r w:rsidRPr="006E2030">
        <w:rPr>
          <w:rFonts w:hint="cs"/>
          <w:rtl/>
        </w:rPr>
        <w:t xml:space="preserve"> به چگونگی انجام این بهبود می‌پردازیم.</w:t>
      </w:r>
    </w:p>
    <w:p w14:paraId="77F2B69F" w14:textId="197F7243" w:rsidR="00F47045" w:rsidRPr="006E2030" w:rsidRDefault="00F47045" w:rsidP="002B362F">
      <w:pPr>
        <w:spacing w:line="360" w:lineRule="auto"/>
        <w:jc w:val="both"/>
        <w:rPr>
          <w:rtl/>
        </w:rPr>
      </w:pPr>
      <w:r w:rsidRPr="006E2030">
        <w:rPr>
          <w:rFonts w:hint="cs"/>
          <w:rtl/>
        </w:rPr>
        <w:t xml:space="preserve">در برخی از روش‌های معرفی شده در بخش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Ref489257647 \r \h</w:instrText>
      </w:r>
      <w:r w:rsidR="00F10676">
        <w:rPr>
          <w:rtl/>
        </w:rPr>
        <w:instrText xml:space="preserve"> </w:instrText>
      </w:r>
      <w:r w:rsidR="00F10676">
        <w:rPr>
          <w:rtl/>
        </w:rPr>
      </w:r>
      <w:r w:rsidR="00F10676">
        <w:rPr>
          <w:rtl/>
        </w:rPr>
        <w:fldChar w:fldCharType="separate"/>
      </w:r>
      <w:r w:rsidR="002B3278">
        <w:rPr>
          <w:rtl/>
        </w:rPr>
        <w:t>‏2-5-</w:t>
      </w:r>
      <w:r w:rsidR="00F10676">
        <w:rPr>
          <w:rtl/>
        </w:rPr>
        <w:fldChar w:fldCharType="end"/>
      </w:r>
      <w:r w:rsidRPr="006E2030">
        <w:rPr>
          <w:rFonts w:hint="cs"/>
          <w:rtl/>
        </w:rPr>
        <w:t xml:space="preserve"> ابتدا همه‌ی این قانون‌ها را روی حقیقت‌های مجموعه‌ی آموزش اعمال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w:t>
      </w:r>
      <w:r w:rsidR="002B362F">
        <w:rPr>
          <w:rFonts w:hint="cs"/>
          <w:rtl/>
        </w:rPr>
        <w:t>نمودیم</w:t>
      </w:r>
      <w:r w:rsidRPr="006E2030">
        <w:rPr>
          <w:rFonts w:hint="cs"/>
          <w:rtl/>
        </w:rPr>
        <w:t>.</w:t>
      </w:r>
    </w:p>
    <w:p w14:paraId="3554ED9F" w14:textId="7AFC88E7" w:rsidR="00F47045" w:rsidRPr="006E2030" w:rsidRDefault="00F47045" w:rsidP="002B362F">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w:t>
      </w:r>
      <w:r w:rsidR="002B362F">
        <w:rPr>
          <w:rFonts w:hint="cs"/>
          <w:rtl/>
        </w:rPr>
        <w:t>نمودیم،</w:t>
      </w:r>
      <w:r w:rsidRPr="006E2030">
        <w:rPr>
          <w:rFonts w:hint="cs"/>
          <w:rtl/>
        </w:rPr>
        <w:t xml:space="preserve"> به این صورت که </w:t>
      </w:r>
      <w:r w:rsidR="00A508D2">
        <w:rPr>
          <w:rFonts w:hint="cs"/>
          <w:rtl/>
        </w:rPr>
        <w:t>پایگاه دانش</w:t>
      </w:r>
      <w:r w:rsidR="002B362F">
        <w:rPr>
          <w:rFonts w:hint="cs"/>
          <w:rtl/>
        </w:rPr>
        <w:t xml:space="preserve"> را گسترش نداده</w:t>
      </w:r>
      <w:r w:rsidRPr="006E2030">
        <w:rPr>
          <w:rFonts w:hint="cs"/>
          <w:rtl/>
        </w:rPr>
        <w:t xml:space="preserve"> و با همان حدود ۵۰۰</w:t>
      </w:r>
      <w:r w:rsidR="002B362F">
        <w:t xml:space="preserve"> </w:t>
      </w:r>
      <w:r w:rsidRPr="006E2030">
        <w:rPr>
          <w:rFonts w:hint="cs"/>
          <w:rtl/>
        </w:rPr>
        <w:t>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022A391C"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w:t>
      </w:r>
      <w:r w:rsidR="002B362F">
        <w:rPr>
          <w:rFonts w:hint="cs"/>
          <w:rtl/>
        </w:rPr>
        <w:t>ش</w:t>
      </w:r>
      <w:r w:rsidRPr="006E2030">
        <w:rPr>
          <w:rFonts w:hint="cs"/>
          <w:rtl/>
        </w:rPr>
        <w:t xml:space="preserve">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3C0EA57C" w:rsidR="00F47045" w:rsidRPr="006E2030" w:rsidRDefault="00F47045" w:rsidP="00036B3C">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w:t>
      </w:r>
      <w:r w:rsidR="002B362F">
        <w:rPr>
          <w:rFonts w:hint="cs"/>
          <w:rtl/>
        </w:rPr>
        <w:t>«</w:t>
      </w:r>
      <w:r w:rsidRPr="006E2030">
        <w:rPr>
          <w:rFonts w:hint="cs"/>
          <w:rtl/>
        </w:rPr>
        <w:t xml:space="preserve">بردار موجودیت اول </w:t>
      </w:r>
      <w:r w:rsidR="002B362F">
        <w:rPr>
          <w:rFonts w:hint="cs"/>
          <w:rtl/>
        </w:rPr>
        <w:t>به‌علاوه‌ی</w:t>
      </w:r>
      <w:r w:rsidRPr="006E2030">
        <w:rPr>
          <w:rFonts w:hint="cs"/>
          <w:rtl/>
        </w:rPr>
        <w:t xml:space="preserve"> بردار رابطه</w:t>
      </w:r>
      <w:r w:rsidR="002B362F">
        <w:rPr>
          <w:rFonts w:hint="cs"/>
          <w:rtl/>
        </w:rPr>
        <w:t>»</w:t>
      </w:r>
      <w:r w:rsidRPr="006E2030">
        <w:rPr>
          <w:rFonts w:hint="cs"/>
          <w:rtl/>
        </w:rPr>
        <w:t xml:space="preserve"> و </w:t>
      </w:r>
      <w:r w:rsidR="002B362F">
        <w:rPr>
          <w:rFonts w:hint="cs"/>
          <w:rtl/>
        </w:rPr>
        <w:t>«</w:t>
      </w:r>
      <w:r w:rsidRPr="006E2030">
        <w:rPr>
          <w:rFonts w:hint="cs"/>
          <w:rtl/>
        </w:rPr>
        <w:t>بردار موجودیت دوم</w:t>
      </w:r>
      <w:r w:rsidR="002B362F">
        <w:rPr>
          <w:rFonts w:hint="cs"/>
          <w:rtl/>
        </w:rPr>
        <w:t>»</w:t>
      </w:r>
      <w:r w:rsidRPr="006E2030">
        <w:rPr>
          <w:rFonts w:hint="cs"/>
          <w:rtl/>
        </w:rPr>
        <w:t xml:space="preserve"> بود که برای حقیقت </w:t>
      </w:r>
      <w:r w:rsidRPr="006E2030">
        <w:t>r(e</w:t>
      </w:r>
      <w:r w:rsidRPr="002D4E5B">
        <w:rPr>
          <w:vertAlign w:val="subscript"/>
        </w:rPr>
        <w:t>1</w:t>
      </w:r>
      <w:r w:rsidRPr="006E2030">
        <w:t>,e</w:t>
      </w:r>
      <w:r w:rsidRPr="002D4E5B">
        <w:rPr>
          <w:vertAlign w:val="subscript"/>
        </w:rPr>
        <w:t>2</w:t>
      </w:r>
      <w:r w:rsidRPr="006E2030">
        <w:t>)</w:t>
      </w:r>
      <w:r w:rsidRPr="006E2030">
        <w:rPr>
          <w:rFonts w:hint="cs"/>
          <w:rtl/>
        </w:rPr>
        <w:t xml:space="preserve"> این رابطه را به صورت زیر </w:t>
      </w:r>
      <w:r w:rsidR="00036B3C">
        <w:rPr>
          <w:rFonts w:hint="cs"/>
          <w:rtl/>
        </w:rPr>
        <w:t>می‌نویسیم: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14116D26" w:rsidR="00F47045" w:rsidRDefault="00F47045" w:rsidP="005A5BCC">
      <w:pPr>
        <w:pStyle w:val="Level4"/>
        <w:rPr>
          <w:rtl/>
        </w:rPr>
      </w:pPr>
      <w:bookmarkStart w:id="163" w:name="_Toc490477092"/>
      <w:r>
        <w:rPr>
          <w:rFonts w:hint="cs"/>
          <w:rtl/>
        </w:rPr>
        <w:lastRenderedPageBreak/>
        <w:t xml:space="preserve">قانون </w:t>
      </w:r>
      <w:r w:rsidRPr="00F47045">
        <w:t>R-subsum</w:t>
      </w:r>
      <w:r w:rsidR="00A0053F">
        <w:t>p</w:t>
      </w:r>
      <w:r w:rsidRPr="00F47045">
        <w:t>tion</w:t>
      </w:r>
      <w:bookmarkEnd w:id="163"/>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40CB41C4" w14:textId="50A6D811" w:rsidR="00F10676" w:rsidRDefault="00F10676" w:rsidP="00F10676">
      <w:pPr>
        <w:pStyle w:val="Level4"/>
        <w:rPr>
          <w:rtl/>
        </w:rPr>
      </w:pPr>
      <w:bookmarkStart w:id="164" w:name="_Toc490477093"/>
      <w:r w:rsidRPr="00F47045">
        <w:rPr>
          <w:rFonts w:ascii="X Nazanin" w:hAnsi="X Nazanin" w:hint="cs"/>
          <w:color w:val="000000"/>
          <w:rtl/>
        </w:rPr>
        <w:t>قانون</w:t>
      </w:r>
      <w:r>
        <w:rPr>
          <w:rFonts w:hint="cs"/>
          <w:rtl/>
        </w:rPr>
        <w:t xml:space="preserve"> </w:t>
      </w:r>
      <w:r>
        <w:t>R-equivalence</w:t>
      </w:r>
      <w:bookmarkEnd w:id="164"/>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65" w:name="_Toc490477094"/>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65"/>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lastRenderedPageBreak/>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08C5774B" w14:textId="1A7E31A5" w:rsidR="00F10676" w:rsidRDefault="00F10676" w:rsidP="00F10676">
      <w:pPr>
        <w:pStyle w:val="Level4"/>
        <w:rPr>
          <w:color w:val="000000"/>
          <w:rtl/>
        </w:rPr>
      </w:pPr>
      <w:bookmarkStart w:id="166" w:name="_Toc490477095"/>
      <w:r w:rsidRPr="00B34911">
        <w:rPr>
          <w:rFonts w:hint="cs"/>
          <w:rtl/>
        </w:rPr>
        <w:lastRenderedPageBreak/>
        <w:t xml:space="preserve">قانون </w:t>
      </w:r>
      <w:r w:rsidRPr="00B34911">
        <w:t>Triangle alignment</w:t>
      </w:r>
      <w:bookmarkEnd w:id="166"/>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76433FA9" w14:textId="6393E37E" w:rsidR="00F10676" w:rsidRDefault="007655D5" w:rsidP="00F10676">
      <w:pPr>
        <w:pStyle w:val="Level4"/>
        <w:rPr>
          <w:color w:val="000000"/>
          <w:rtl/>
        </w:rPr>
      </w:pPr>
      <w:r>
        <w:rPr>
          <w:rFonts w:hint="cs"/>
          <w:rtl/>
        </w:rPr>
        <w:t xml:space="preserve"> </w:t>
      </w:r>
      <w:bookmarkStart w:id="167" w:name="_Toc490477096"/>
      <w:r w:rsidR="00F10676" w:rsidRPr="006E2030">
        <w:rPr>
          <w:rFonts w:hint="cs"/>
          <w:rtl/>
        </w:rPr>
        <w:t xml:space="preserve">قانون </w:t>
      </w:r>
      <w:r w:rsidR="00F10676" w:rsidRPr="006E2030">
        <w:t>Specefic R-</w:t>
      </w:r>
      <w:r w:rsidR="00F10676" w:rsidRPr="00F47045">
        <w:rPr>
          <w:rFonts w:ascii="X Nazanin" w:hAnsi="X Nazanin"/>
        </w:rPr>
        <w:t>subsumption</w:t>
      </w:r>
      <w:bookmarkEnd w:id="167"/>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8" w:name="_Toc490477097"/>
      <w:r w:rsidRPr="00D04F1F">
        <w:rPr>
          <w:rFonts w:hint="cs"/>
          <w:rtl/>
        </w:rPr>
        <w:lastRenderedPageBreak/>
        <w:t>ارزیابی</w:t>
      </w:r>
      <w:bookmarkEnd w:id="168"/>
    </w:p>
    <w:p w14:paraId="4CC10876" w14:textId="748F9A5A" w:rsidR="00D04F1F" w:rsidRDefault="00D04F1F" w:rsidP="00D04F1F">
      <w:pPr>
        <w:pStyle w:val="a0"/>
        <w:numPr>
          <w:ilvl w:val="1"/>
          <w:numId w:val="7"/>
        </w:numPr>
        <w:rPr>
          <w:rtl/>
        </w:rPr>
      </w:pPr>
      <w:bookmarkStart w:id="169" w:name="_Toc490477098"/>
      <w:r>
        <w:rPr>
          <w:rFonts w:hint="cs"/>
          <w:rtl/>
        </w:rPr>
        <w:t>مقدمه</w:t>
      </w:r>
      <w:bookmarkEnd w:id="169"/>
    </w:p>
    <w:p w14:paraId="77F48728" w14:textId="456D4FE0" w:rsidR="00D04F1F" w:rsidRPr="006E2030" w:rsidRDefault="00D04F1F" w:rsidP="00513EC7">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2B3278">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2B3278">
        <w:rPr>
          <w:color w:val="000000"/>
          <w:rtl/>
        </w:rPr>
        <w:t>‏3-3-</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2B3278">
        <w:rPr>
          <w:color w:val="000000"/>
          <w:rtl/>
        </w:rPr>
        <w:t>‏5-4-</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 xml:space="preserve">کار‌هایی که در آینده برای بهبود بیشتر نتایج </w:t>
      </w:r>
      <w:r w:rsidR="00513EC7" w:rsidRPr="006E2030">
        <w:rPr>
          <w:rFonts w:hint="cs"/>
          <w:color w:val="000000"/>
          <w:rtl/>
        </w:rPr>
        <w:t xml:space="preserve">می‌توان </w:t>
      </w:r>
      <w:r w:rsidR="009069DB" w:rsidRPr="006E2030">
        <w:rPr>
          <w:rFonts w:hint="cs"/>
          <w:color w:val="000000"/>
          <w:rtl/>
        </w:rPr>
        <w:t>انجام داد را معرفی می‌کنیم.</w:t>
      </w:r>
    </w:p>
    <w:p w14:paraId="44217185" w14:textId="079C20D3" w:rsidR="00D04F1F" w:rsidRDefault="00D04F1F" w:rsidP="00D04F1F">
      <w:pPr>
        <w:pStyle w:val="a0"/>
        <w:numPr>
          <w:ilvl w:val="1"/>
          <w:numId w:val="7"/>
        </w:numPr>
        <w:rPr>
          <w:rtl/>
        </w:rPr>
      </w:pPr>
      <w:bookmarkStart w:id="170" w:name="_Ref489736542"/>
      <w:bookmarkStart w:id="171" w:name="_Ref489737011"/>
      <w:bookmarkStart w:id="172" w:name="_Toc490477099"/>
      <w:r>
        <w:rPr>
          <w:rFonts w:hint="cs"/>
          <w:rtl/>
        </w:rPr>
        <w:t>آزمایش‌ها</w:t>
      </w:r>
      <w:bookmarkEnd w:id="170"/>
      <w:bookmarkEnd w:id="171"/>
      <w:bookmarkEnd w:id="172"/>
    </w:p>
    <w:p w14:paraId="4D8982AC" w14:textId="056A3C1F"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‏3-3-</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784C2088"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۱۵</w:t>
      </w:r>
      <w:r w:rsidR="00B11C0A">
        <w:rPr>
          <w:color w:val="000000"/>
        </w:rPr>
        <w:t xml:space="preserve"> </w:t>
      </w:r>
      <w:r w:rsidRPr="006E2030">
        <w:rPr>
          <w:rFonts w:hint="cs"/>
          <w:color w:val="000000"/>
          <w:rtl/>
        </w:rPr>
        <w:t xml:space="preserve">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31AD0C36" w:rsidR="00D04F1F" w:rsidRPr="006E2030" w:rsidRDefault="00F26E68" w:rsidP="00F10676">
      <w:pPr>
        <w:spacing w:line="360" w:lineRule="auto"/>
        <w:jc w:val="both"/>
        <w:rPr>
          <w:color w:val="000000"/>
          <w:rtl/>
        </w:rPr>
      </w:pPr>
      <w:r>
        <w:rPr>
          <w:rFonts w:hint="cs"/>
          <w:color w:val="000000"/>
          <w:rtl/>
        </w:rPr>
        <w:t>همان‌طور</w:t>
      </w:r>
      <w:r w:rsidR="00D04F1F" w:rsidRPr="006E2030">
        <w:rPr>
          <w:rFonts w:hint="cs"/>
          <w:color w:val="000000"/>
          <w:rtl/>
        </w:rPr>
        <w:t xml:space="preserve">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‏3-4-</w:t>
      </w:r>
      <w:r w:rsidR="00787689">
        <w:rPr>
          <w:color w:val="000000"/>
          <w:rtl/>
        </w:rPr>
        <w:fldChar w:fldCharType="end"/>
      </w:r>
      <w:r w:rsidR="00787689">
        <w:rPr>
          <w:rFonts w:hint="cs"/>
          <w:color w:val="000000"/>
          <w:rtl/>
        </w:rPr>
        <w:t xml:space="preserve"> </w:t>
      </w:r>
      <w:r w:rsidR="00D04F1F" w:rsidRPr="006E2030">
        <w:rPr>
          <w:rFonts w:hint="cs"/>
          <w:color w:val="000000"/>
          <w:rtl/>
        </w:rPr>
        <w:t xml:space="preserve">اشاره شد، پس از اجرای قوانین انجمنی روی </w:t>
      </w:r>
      <w:r w:rsidR="00A508D2">
        <w:rPr>
          <w:rFonts w:hint="cs"/>
          <w:color w:val="000000"/>
          <w:rtl/>
        </w:rPr>
        <w:t>پایگاه دانش</w:t>
      </w:r>
      <w:r w:rsidR="00D04F1F" w:rsidRPr="006E2030">
        <w:rPr>
          <w:rFonts w:hint="cs"/>
          <w:color w:val="000000"/>
          <w:rtl/>
        </w:rPr>
        <w:t xml:space="preserve"> </w:t>
      </w:r>
      <w:r w:rsidR="00D04F1F" w:rsidRPr="006E2030">
        <w:rPr>
          <w:color w:val="000000"/>
        </w:rPr>
        <w:t>Freebase15k</w:t>
      </w:r>
      <w:r w:rsidR="00D04F1F"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00D04F1F" w:rsidRPr="006E2030">
        <w:rPr>
          <w:color w:val="000000"/>
        </w:rPr>
        <w:t>PCA</w:t>
      </w:r>
      <w:r w:rsidR="00D04F1F"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00D04F1F"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‏3-3-</w:t>
      </w:r>
      <w:r w:rsidR="00787689">
        <w:rPr>
          <w:color w:val="000000"/>
          <w:rtl/>
        </w:rPr>
        <w:fldChar w:fldCharType="end"/>
      </w:r>
      <w:r w:rsidR="00D04F1F" w:rsidRPr="006E2030">
        <w:rPr>
          <w:rFonts w:hint="cs"/>
          <w:color w:val="000000"/>
          <w:rtl/>
        </w:rPr>
        <w:t xml:space="preserve"> دسته‌بندی کردیم که این دسته‌بندی در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Ref489865116 \h</w:instrText>
      </w:r>
      <w:r w:rsidR="00F10676">
        <w:rPr>
          <w:color w:val="000000"/>
          <w:rtl/>
        </w:rPr>
        <w:instrText xml:space="preserve"> </w:instrText>
      </w:r>
      <w:r w:rsidR="00F10676">
        <w:rPr>
          <w:color w:val="000000"/>
          <w:rtl/>
        </w:rPr>
      </w:r>
      <w:r w:rsidR="00F10676">
        <w:rPr>
          <w:color w:val="000000"/>
          <w:rtl/>
        </w:rPr>
        <w:fldChar w:fldCharType="separate"/>
      </w:r>
      <w:r w:rsidR="002B3278">
        <w:rPr>
          <w:rtl/>
        </w:rPr>
        <w:t xml:space="preserve">جدول </w:t>
      </w:r>
      <w:r w:rsidR="002B3278">
        <w:rPr>
          <w:noProof/>
          <w:rtl/>
        </w:rPr>
        <w:t>7</w:t>
      </w:r>
      <w:r w:rsidR="00F10676">
        <w:rPr>
          <w:color w:val="000000"/>
          <w:rtl/>
        </w:rPr>
        <w:fldChar w:fldCharType="end"/>
      </w:r>
      <w:r w:rsidR="00F10676">
        <w:rPr>
          <w:rFonts w:hint="cs"/>
          <w:color w:val="000000"/>
          <w:rtl/>
        </w:rPr>
        <w:t xml:space="preserve"> </w:t>
      </w:r>
      <w:r w:rsidR="00D04F1F" w:rsidRPr="006E2030">
        <w:rPr>
          <w:rFonts w:hint="cs"/>
          <w:color w:val="000000"/>
          <w:rtl/>
        </w:rPr>
        <w:t>مشخص شده است.</w:t>
      </w:r>
    </w:p>
    <w:p w14:paraId="0FBCAA18" w14:textId="074EEED7" w:rsidR="00F10676" w:rsidRDefault="00F10676" w:rsidP="00F10676">
      <w:pPr>
        <w:pStyle w:val="Caption"/>
      </w:pPr>
      <w:bookmarkStart w:id="173" w:name="_Ref489865116"/>
      <w:bookmarkStart w:id="174" w:name="_Toc490476996"/>
      <w:r>
        <w:rPr>
          <w:rtl/>
        </w:rPr>
        <w:t xml:space="preserve">جدول </w:t>
      </w:r>
      <w:r>
        <w:rPr>
          <w:rtl/>
        </w:rPr>
        <w:fldChar w:fldCharType="begin"/>
      </w:r>
      <w:r w:rsidRPr="00F10676">
        <w:rPr>
          <w:rtl/>
        </w:rPr>
        <w:instrText xml:space="preserve"> </w:instrText>
      </w:r>
      <w:r w:rsidRPr="00F10676">
        <w:instrText>SEQ</w:instrText>
      </w:r>
      <w:r w:rsidRPr="00F10676">
        <w:rPr>
          <w:rtl/>
        </w:rPr>
        <w:instrText xml:space="preserve"> جدول \* </w:instrText>
      </w:r>
      <w:r w:rsidRPr="00F10676">
        <w:instrText>ARABIC</w:instrText>
      </w:r>
      <w:r w:rsidRPr="00F10676">
        <w:rPr>
          <w:rtl/>
        </w:rPr>
        <w:instrText xml:space="preserve"> </w:instrText>
      </w:r>
      <w:r>
        <w:rPr>
          <w:rtl/>
        </w:rPr>
        <w:fldChar w:fldCharType="separate"/>
      </w:r>
      <w:r w:rsidR="002B3278">
        <w:rPr>
          <w:noProof/>
          <w:rtl/>
        </w:rPr>
        <w:t>7</w:t>
      </w:r>
      <w:r>
        <w:rPr>
          <w:rtl/>
        </w:rPr>
        <w:fldChar w:fldCharType="end"/>
      </w:r>
      <w:bookmarkEnd w:id="173"/>
      <w:r>
        <w:rPr>
          <w:rFonts w:hint="cs"/>
          <w:rtl/>
        </w:rPr>
        <w:t xml:space="preserve"> </w:t>
      </w:r>
      <w:r>
        <w:rPr>
          <w:noProof/>
          <w:rtl/>
        </w:rPr>
        <w:t xml:space="preserve"> </w:t>
      </w:r>
      <w:r w:rsidRPr="00EC35D1">
        <w:rPr>
          <w:noProof/>
          <w:rtl/>
        </w:rPr>
        <w:t>تعداد قوان</w:t>
      </w:r>
      <w:r w:rsidRPr="00EC35D1">
        <w:rPr>
          <w:rFonts w:hint="cs"/>
          <w:noProof/>
          <w:rtl/>
        </w:rPr>
        <w:t>ی</w:t>
      </w:r>
      <w:r w:rsidRPr="00EC35D1">
        <w:rPr>
          <w:rFonts w:hint="eastAsia"/>
          <w:noProof/>
          <w:rtl/>
        </w:rPr>
        <w:t>ن</w:t>
      </w:r>
      <w:r w:rsidRPr="00EC35D1">
        <w:rPr>
          <w:noProof/>
          <w:rtl/>
        </w:rPr>
        <w:t xml:space="preserve"> استخراج شده رو</w:t>
      </w:r>
      <w:r w:rsidRPr="00EC35D1">
        <w:rPr>
          <w:rFonts w:hint="cs"/>
          <w:noProof/>
          <w:rtl/>
        </w:rPr>
        <w:t>ی</w:t>
      </w:r>
      <w:r w:rsidRPr="00EC35D1">
        <w:rPr>
          <w:noProof/>
          <w:rtl/>
        </w:rPr>
        <w:t xml:space="preserve"> </w:t>
      </w:r>
      <w:r w:rsidRPr="00EC35D1">
        <w:rPr>
          <w:noProof/>
        </w:rPr>
        <w:t>freebase15k</w:t>
      </w:r>
      <w:r w:rsidRPr="00EC35D1">
        <w:rPr>
          <w:noProof/>
          <w:rtl/>
        </w:rPr>
        <w:t xml:space="preserve"> به تفک</w:t>
      </w:r>
      <w:r w:rsidRPr="00EC35D1">
        <w:rPr>
          <w:rFonts w:hint="cs"/>
          <w:noProof/>
          <w:rtl/>
        </w:rPr>
        <w:t>ی</w:t>
      </w:r>
      <w:r w:rsidRPr="00EC35D1">
        <w:rPr>
          <w:rFonts w:hint="eastAsia"/>
          <w:noProof/>
          <w:rtl/>
        </w:rPr>
        <w:t>ک</w:t>
      </w:r>
      <w:r w:rsidRPr="00EC35D1">
        <w:rPr>
          <w:noProof/>
          <w:rtl/>
        </w:rPr>
        <w:t xml:space="preserve"> قوان</w:t>
      </w:r>
      <w:r w:rsidRPr="00EC35D1">
        <w:rPr>
          <w:rFonts w:hint="cs"/>
          <w:noProof/>
          <w:rtl/>
        </w:rPr>
        <w:t>ی</w:t>
      </w:r>
      <w:r w:rsidRPr="00EC35D1">
        <w:rPr>
          <w:rFonts w:hint="eastAsia"/>
          <w:noProof/>
          <w:rtl/>
        </w:rPr>
        <w:t>ن</w:t>
      </w:r>
      <w:r w:rsidRPr="00EC35D1">
        <w:rPr>
          <w:noProof/>
          <w:rtl/>
        </w:rPr>
        <w:t xml:space="preserve"> هدف</w:t>
      </w:r>
      <w:bookmarkEnd w:id="17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2D4706"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Rules</w:t>
            </w:r>
          </w:p>
        </w:tc>
      </w:tr>
      <w:tr w:rsidR="00D04F1F" w:rsidRPr="002D4706"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2D4706" w:rsidRDefault="00D04F1F" w:rsidP="00994F94">
            <w:pPr>
              <w:jc w:val="center"/>
              <w:rPr>
                <w:rFonts w:asciiTheme="majorBidi" w:hAnsiTheme="majorBidi" w:cstheme="majorBidi"/>
                <w:b/>
              </w:rPr>
            </w:pPr>
            <w:r w:rsidRPr="002D4706">
              <w:rPr>
                <w:rFonts w:asciiTheme="majorBidi" w:hAnsiTheme="majorBidi" w:cstheme="majorBidi"/>
                <w:b/>
                <w:bCs/>
                <w:color w:val="000000"/>
              </w:rPr>
              <w:t>name</w:t>
            </w:r>
          </w:p>
        </w:tc>
        <w:tc>
          <w:tcPr>
            <w:tcW w:w="2455" w:type="pct"/>
            <w:tcMar>
              <w:top w:w="60" w:type="dxa"/>
              <w:left w:w="60" w:type="dxa"/>
              <w:bottom w:w="60" w:type="dxa"/>
              <w:right w:w="60" w:type="dxa"/>
            </w:tcMar>
            <w:vAlign w:val="center"/>
            <w:hideMark/>
          </w:tcPr>
          <w:p w14:paraId="0FC19C5E" w14:textId="19E1491B" w:rsidR="00D04F1F" w:rsidRPr="002D4706" w:rsidRDefault="00B11C0A" w:rsidP="00994F94">
            <w:pPr>
              <w:jc w:val="center"/>
              <w:rPr>
                <w:rFonts w:asciiTheme="majorBidi" w:hAnsiTheme="majorBidi" w:cstheme="majorBidi"/>
              </w:rPr>
            </w:pPr>
            <w:r w:rsidRPr="002D4706">
              <w:rPr>
                <w:rFonts w:asciiTheme="majorBidi" w:hAnsiTheme="majorBidi" w:cstheme="majorBidi"/>
                <w:b/>
                <w:bCs/>
                <w:color w:val="000000"/>
              </w:rPr>
              <w:t>R</w:t>
            </w:r>
            <w:r w:rsidR="00D04F1F" w:rsidRPr="002D4706">
              <w:rPr>
                <w:rFonts w:asciiTheme="majorBidi" w:hAnsiTheme="majorBidi" w:cstheme="majorBidi"/>
                <w:b/>
                <w:bCs/>
                <w:color w:val="000000"/>
              </w:rPr>
              <w:t>ule</w:t>
            </w:r>
          </w:p>
        </w:tc>
        <w:tc>
          <w:tcPr>
            <w:tcW w:w="585" w:type="pct"/>
            <w:tcMar>
              <w:top w:w="60" w:type="dxa"/>
              <w:left w:w="60" w:type="dxa"/>
              <w:bottom w:w="60" w:type="dxa"/>
              <w:right w:w="60" w:type="dxa"/>
            </w:tcMar>
            <w:vAlign w:val="center"/>
            <w:hideMark/>
          </w:tcPr>
          <w:p w14:paraId="1198813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r>
      <w:tr w:rsidR="00D04F1F" w:rsidRPr="002D4706"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=&gt; r’(x, y)</w:t>
            </w:r>
          </w:p>
        </w:tc>
        <w:tc>
          <w:tcPr>
            <w:tcW w:w="585" w:type="pct"/>
            <w:tcMar>
              <w:top w:w="60" w:type="dxa"/>
              <w:left w:w="60" w:type="dxa"/>
              <w:bottom w:w="60" w:type="dxa"/>
              <w:right w:w="60" w:type="dxa"/>
            </w:tcMar>
            <w:vAlign w:val="center"/>
            <w:hideMark/>
          </w:tcPr>
          <w:p w14:paraId="5C821C84" w14:textId="4E510F3A"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1127</w:t>
            </w:r>
          </w:p>
        </w:tc>
      </w:tr>
      <w:tr w:rsidR="00D04F1F" w:rsidRPr="002D4706"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&lt;=&gt; r’(x, y)</w:t>
            </w:r>
          </w:p>
        </w:tc>
        <w:tc>
          <w:tcPr>
            <w:tcW w:w="585" w:type="pct"/>
            <w:tcMar>
              <w:top w:w="60" w:type="dxa"/>
              <w:left w:w="60" w:type="dxa"/>
              <w:bottom w:w="60" w:type="dxa"/>
              <w:right w:w="60" w:type="dxa"/>
            </w:tcMar>
            <w:vAlign w:val="center"/>
            <w:hideMark/>
          </w:tcPr>
          <w:p w14:paraId="270AE0B7" w14:textId="3E0B4204"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782</w:t>
            </w:r>
          </w:p>
        </w:tc>
      </w:tr>
      <w:tr w:rsidR="00D04F1F" w:rsidRPr="002D4706"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2-hope</w:t>
            </w:r>
          </w:p>
        </w:tc>
        <w:tc>
          <w:tcPr>
            <w:tcW w:w="2455" w:type="pct"/>
            <w:tcMar>
              <w:top w:w="60" w:type="dxa"/>
              <w:left w:w="60" w:type="dxa"/>
              <w:bottom w:w="60" w:type="dxa"/>
              <w:right w:w="60" w:type="dxa"/>
            </w:tcMar>
            <w:vAlign w:val="center"/>
            <w:hideMark/>
          </w:tcPr>
          <w:p w14:paraId="174BAFA8" w14:textId="77777777" w:rsidR="00D04F1F" w:rsidRPr="002D4706" w:rsidRDefault="00D04F1F" w:rsidP="00994F94">
            <w:pPr>
              <w:jc w:val="center"/>
              <w:rPr>
                <w:rFonts w:asciiTheme="majorBidi" w:hAnsiTheme="majorBidi" w:cstheme="majorBidi"/>
                <w:color w:val="000000"/>
              </w:rPr>
            </w:pPr>
            <w:r w:rsidRPr="002D4706">
              <w:rPr>
                <w:rFonts w:asciiTheme="majorBidi" w:hAnsiTheme="majorBidi" w:cstheme="majorBidi"/>
                <w:color w:val="000000"/>
              </w:rPr>
              <w:t>r1(x, y), r2(y, z) =&gt; r’(x, z)</w:t>
            </w:r>
          </w:p>
        </w:tc>
        <w:tc>
          <w:tcPr>
            <w:tcW w:w="585" w:type="pct"/>
            <w:tcMar>
              <w:top w:w="60" w:type="dxa"/>
              <w:left w:w="60" w:type="dxa"/>
              <w:bottom w:w="60" w:type="dxa"/>
              <w:right w:w="60" w:type="dxa"/>
            </w:tcMar>
            <w:vAlign w:val="center"/>
            <w:hideMark/>
          </w:tcPr>
          <w:p w14:paraId="4D9E72D5" w14:textId="32A66441" w:rsidR="00D04F1F" w:rsidRPr="002D4706" w:rsidRDefault="002D4706" w:rsidP="00994F94">
            <w:pPr>
              <w:jc w:val="center"/>
              <w:rPr>
                <w:rFonts w:asciiTheme="majorBidi" w:hAnsiTheme="majorBidi" w:cstheme="majorBidi"/>
                <w:rtl/>
              </w:rPr>
            </w:pPr>
            <w:r>
              <w:rPr>
                <w:rFonts w:asciiTheme="majorBidi" w:hAnsiTheme="majorBidi" w:cstheme="majorBidi" w:hint="cs"/>
                <w:color w:val="000000"/>
                <w:rtl/>
              </w:rPr>
              <w:t>810</w:t>
            </w:r>
          </w:p>
        </w:tc>
      </w:tr>
      <w:tr w:rsidR="00D04F1F" w:rsidRPr="002D4706"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 xml:space="preserve">r(x, z), r(y, z)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64C25782" w14:textId="76E58E3C"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695</w:t>
            </w:r>
          </w:p>
        </w:tc>
      </w:tr>
      <w:tr w:rsidR="00D04F1F" w:rsidRPr="002D4706"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r</w:t>
            </w:r>
            <w:r w:rsidRPr="002D4706">
              <w:rPr>
                <w:rFonts w:asciiTheme="majorBidi" w:hAnsiTheme="majorBidi" w:cstheme="majorBidi"/>
                <w:color w:val="941100"/>
                <w:vertAlign w:val="subscript"/>
              </w:rPr>
              <w:t>1</w:t>
            </w:r>
            <w:r w:rsidRPr="002D4706">
              <w:rPr>
                <w:rFonts w:asciiTheme="majorBidi" w:hAnsiTheme="majorBidi" w:cstheme="majorBidi"/>
                <w:color w:val="941100"/>
              </w:rPr>
              <w:t>(x, y), r</w:t>
            </w:r>
            <w:r w:rsidRPr="002D4706">
              <w:rPr>
                <w:rFonts w:asciiTheme="majorBidi" w:hAnsiTheme="majorBidi" w:cstheme="majorBidi"/>
                <w:color w:val="941100"/>
                <w:vertAlign w:val="subscript"/>
              </w:rPr>
              <w:t>2</w:t>
            </w:r>
            <w:r w:rsidRPr="002D4706">
              <w:rPr>
                <w:rFonts w:asciiTheme="majorBidi" w:hAnsiTheme="majorBidi" w:cstheme="majorBidi"/>
                <w:color w:val="941100"/>
              </w:rPr>
              <w:t xml:space="preserve">(x, v)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7B150500" w14:textId="23656A9B"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779</w:t>
            </w:r>
          </w:p>
        </w:tc>
      </w:tr>
      <w:tr w:rsidR="00D04F1F" w:rsidRPr="002D4706"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68DD904E" w:rsidR="00D04F1F" w:rsidRPr="002D4706" w:rsidRDefault="00F10676" w:rsidP="00994F94">
            <w:pPr>
              <w:jc w:val="center"/>
              <w:rPr>
                <w:rFonts w:asciiTheme="majorBidi" w:hAnsiTheme="majorBidi" w:cstheme="majorBidi"/>
              </w:rPr>
            </w:pPr>
            <w:r>
              <w:rPr>
                <w:rFonts w:asciiTheme="majorBidi" w:hAnsiTheme="majorBidi" w:cstheme="majorBidi"/>
                <w:bCs/>
                <w:color w:val="000000"/>
              </w:rPr>
              <w:lastRenderedPageBreak/>
              <w:t>A</w:t>
            </w:r>
            <w:r w:rsidR="00D04F1F" w:rsidRPr="002D4706">
              <w:rPr>
                <w:rFonts w:asciiTheme="majorBidi" w:hAnsiTheme="majorBidi" w:cstheme="majorBidi"/>
                <w:bCs/>
                <w:color w:val="000000"/>
              </w:rPr>
              <w:t>ll rules</w:t>
            </w:r>
          </w:p>
        </w:tc>
        <w:tc>
          <w:tcPr>
            <w:tcW w:w="2455" w:type="pct"/>
            <w:tcMar>
              <w:top w:w="60" w:type="dxa"/>
              <w:left w:w="60" w:type="dxa"/>
              <w:bottom w:w="60" w:type="dxa"/>
              <w:right w:w="60" w:type="dxa"/>
            </w:tcMar>
            <w:vAlign w:val="center"/>
            <w:hideMark/>
          </w:tcPr>
          <w:p w14:paraId="4912DEF4" w14:textId="77777777" w:rsidR="00D04F1F" w:rsidRPr="002D4706" w:rsidRDefault="00D04F1F" w:rsidP="00994F94">
            <w:pPr>
              <w:rPr>
                <w:rFonts w:asciiTheme="majorBidi" w:hAnsiTheme="majorBidi" w:cstheme="majorBidi"/>
              </w:rPr>
            </w:pPr>
          </w:p>
        </w:tc>
        <w:tc>
          <w:tcPr>
            <w:tcW w:w="585" w:type="pct"/>
            <w:tcMar>
              <w:top w:w="60" w:type="dxa"/>
              <w:left w:w="60" w:type="dxa"/>
              <w:bottom w:w="60" w:type="dxa"/>
              <w:right w:w="60" w:type="dxa"/>
            </w:tcMar>
            <w:vAlign w:val="center"/>
            <w:hideMark/>
          </w:tcPr>
          <w:p w14:paraId="74000C48" w14:textId="028AA01B" w:rsidR="00D04F1F" w:rsidRPr="002D4706" w:rsidRDefault="002D4706" w:rsidP="00F10676">
            <w:pPr>
              <w:keepNext/>
              <w:jc w:val="center"/>
              <w:rPr>
                <w:rFonts w:asciiTheme="majorBidi" w:hAnsiTheme="majorBidi" w:cstheme="majorBidi"/>
              </w:rPr>
            </w:pPr>
            <w:r>
              <w:rPr>
                <w:rFonts w:asciiTheme="majorBidi" w:hAnsiTheme="majorBidi" w:cstheme="majorBidi" w:hint="cs"/>
                <w:color w:val="000000"/>
                <w:rtl/>
              </w:rPr>
              <w:t>4193</w:t>
            </w:r>
          </w:p>
        </w:tc>
      </w:tr>
    </w:tbl>
    <w:p w14:paraId="5A87D60F" w14:textId="77777777" w:rsidR="00F10676" w:rsidRDefault="00F10676" w:rsidP="00787689">
      <w:pPr>
        <w:spacing w:line="360" w:lineRule="auto"/>
        <w:jc w:val="both"/>
        <w:rPr>
          <w:color w:val="000000"/>
          <w:rtl/>
        </w:rPr>
      </w:pPr>
    </w:p>
    <w:p w14:paraId="47C2DA64" w14:textId="6768706C" w:rsidR="00D04F1F" w:rsidRPr="006E2030" w:rsidRDefault="00F26E68" w:rsidP="00787689">
      <w:pPr>
        <w:spacing w:line="360" w:lineRule="auto"/>
        <w:jc w:val="both"/>
        <w:rPr>
          <w:color w:val="000000"/>
          <w:rtl/>
        </w:rPr>
      </w:pPr>
      <w:r>
        <w:rPr>
          <w:rFonts w:hint="cs"/>
          <w:color w:val="000000"/>
          <w:rtl/>
        </w:rPr>
        <w:t>همان‌طور</w:t>
      </w:r>
      <w:r w:rsidR="00D04F1F" w:rsidRPr="006E2030">
        <w:rPr>
          <w:rFonts w:hint="cs"/>
          <w:color w:val="000000"/>
          <w:rtl/>
        </w:rPr>
        <w:t xml:space="preserve">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‏2-4-</w:t>
      </w:r>
      <w:r w:rsidR="00787689">
        <w:rPr>
          <w:color w:val="000000"/>
          <w:rtl/>
        </w:rPr>
        <w:fldChar w:fldCharType="end"/>
      </w:r>
      <w:r w:rsidR="00D04F1F"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43BE492C" w14:textId="7124DAE7" w:rsidR="004C753D" w:rsidRDefault="00D04F1F" w:rsidP="00F10676">
      <w:pPr>
        <w:spacing w:line="360" w:lineRule="auto"/>
        <w:jc w:val="both"/>
        <w:rPr>
          <w:color w:val="000000"/>
          <w:rtl/>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2B3278">
        <w:rPr>
          <w:rtl/>
        </w:rPr>
        <w:t xml:space="preserve">شکل </w:t>
      </w:r>
      <w:r w:rsidR="002B3278">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w:t>
      </w:r>
      <w:r w:rsidR="00F10676" w:rsidRPr="006E2030">
        <w:rPr>
          <w:rFonts w:hint="cs"/>
          <w:color w:val="000000"/>
          <w:rtl/>
        </w:rPr>
        <w:t xml:space="preserve">نمودار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Ref489737370 \h</w:instrText>
      </w:r>
      <w:r w:rsidR="00F10676">
        <w:rPr>
          <w:color w:val="000000"/>
          <w:rtl/>
        </w:rPr>
        <w:instrText xml:space="preserve"> </w:instrText>
      </w:r>
      <w:r w:rsidR="00F10676">
        <w:rPr>
          <w:color w:val="000000"/>
          <w:rtl/>
        </w:rPr>
      </w:r>
      <w:r w:rsidR="00F10676">
        <w:rPr>
          <w:color w:val="000000"/>
          <w:rtl/>
        </w:rPr>
        <w:fldChar w:fldCharType="separate"/>
      </w:r>
      <w:r w:rsidR="002B3278">
        <w:rPr>
          <w:rtl/>
        </w:rPr>
        <w:t xml:space="preserve">شکل </w:t>
      </w:r>
      <w:r w:rsidR="002B3278">
        <w:rPr>
          <w:noProof/>
          <w:rtl/>
        </w:rPr>
        <w:t>28</w:t>
      </w:r>
      <w:r w:rsidR="00F10676">
        <w:rPr>
          <w:color w:val="000000"/>
          <w:rtl/>
        </w:rPr>
        <w:fldChar w:fldCharType="end"/>
      </w:r>
      <w:r w:rsidR="00F10676">
        <w:rPr>
          <w:rFonts w:hint="cs"/>
          <w:color w:val="000000"/>
          <w:rtl/>
        </w:rPr>
        <w:t>-راست</w:t>
      </w:r>
    </w:p>
    <w:p w14:paraId="1940F73C" w14:textId="3A8E2B38" w:rsidR="00D04F1F" w:rsidRPr="006E2030" w:rsidRDefault="00F10676" w:rsidP="00F10676">
      <w:pPr>
        <w:spacing w:line="360" w:lineRule="auto"/>
        <w:jc w:val="both"/>
        <w:rPr>
          <w:color w:val="000000"/>
        </w:rPr>
      </w:pPr>
      <w:r w:rsidRPr="006E2030">
        <w:rPr>
          <w:rFonts w:hint="cs"/>
          <w:color w:val="000000"/>
          <w:rtl/>
        </w:rPr>
        <w:t xml:space="preserve"> </w:t>
      </w:r>
      <w:r w:rsidR="00D04F1F" w:rsidRPr="006E2030">
        <w:rPr>
          <w:rFonts w:hint="cs"/>
          <w:color w:val="000000"/>
          <w:rtl/>
        </w:rPr>
        <w:t xml:space="preserve">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2B3278">
        <w:rPr>
          <w:color w:val="000000"/>
          <w:rtl/>
        </w:rPr>
        <w:t>‏2-5-</w:t>
      </w:r>
      <w:r w:rsidR="00787689">
        <w:rPr>
          <w:color w:val="000000"/>
          <w:rtl/>
        </w:rPr>
        <w:fldChar w:fldCharType="end"/>
      </w:r>
      <w:r w:rsidR="00D04F1F" w:rsidRPr="006E2030">
        <w:rPr>
          <w:rFonts w:hint="cs"/>
          <w:color w:val="000000"/>
          <w:rtl/>
        </w:rPr>
        <w:t xml:space="preserve">، قبل و بعد از اضافه کردن قوانین استخراج شده در دسته‌ی </w:t>
      </w:r>
      <w:r w:rsidR="00D04F1F" w:rsidRPr="006E2030">
        <w:rPr>
          <w:color w:val="000000"/>
        </w:rPr>
        <w:t>R-Subsumption</w:t>
      </w:r>
      <w:r w:rsidR="00D04F1F"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50156F67" w:rsidR="00787689" w:rsidRDefault="00787689" w:rsidP="0027466B">
      <w:pPr>
        <w:pStyle w:val="Caption"/>
      </w:pPr>
      <w:bookmarkStart w:id="175" w:name="_Ref489737370"/>
      <w:bookmarkStart w:id="176" w:name="_Toc4904770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28</w:t>
      </w:r>
      <w:r>
        <w:rPr>
          <w:rtl/>
        </w:rPr>
        <w:fldChar w:fldCharType="end"/>
      </w:r>
      <w:bookmarkEnd w:id="175"/>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76"/>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w:t>
      </w:r>
      <w:r w:rsidRPr="006E2030">
        <w:rPr>
          <w:rFonts w:hint="cs"/>
          <w:color w:val="000000"/>
          <w:rtl/>
        </w:rPr>
        <w:lastRenderedPageBreak/>
        <w:t xml:space="preserve">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443F4C1C" w:rsidR="0057763F" w:rsidRDefault="0057763F" w:rsidP="0027466B">
      <w:pPr>
        <w:pStyle w:val="Caption"/>
      </w:pPr>
      <w:bookmarkStart w:id="177" w:name="_Ref489737593"/>
      <w:bookmarkStart w:id="178" w:name="_Toc4904770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29</w:t>
      </w:r>
      <w:r>
        <w:rPr>
          <w:rtl/>
        </w:rPr>
        <w:fldChar w:fldCharType="end"/>
      </w:r>
      <w:bookmarkEnd w:id="177"/>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8"/>
    </w:p>
    <w:p w14:paraId="15A2209D" w14:textId="1B60592D" w:rsidR="00D04F1F" w:rsidRPr="006E2030" w:rsidRDefault="00D04F1F" w:rsidP="00A80EF2">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2B3278">
        <w:rPr>
          <w:rtl/>
        </w:rPr>
        <w:t xml:space="preserve">شکل </w:t>
      </w:r>
      <w:r w:rsidR="002B3278">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A80EF2">
        <w:rPr>
          <w:color w:val="000000"/>
          <w:rtl/>
        </w:rPr>
        <w:fldChar w:fldCharType="begin"/>
      </w:r>
      <w:r w:rsidR="00A80EF2">
        <w:rPr>
          <w:color w:val="000000"/>
          <w:rtl/>
        </w:rPr>
        <w:instrText xml:space="preserve"> </w:instrText>
      </w:r>
      <w:r w:rsidR="00A80EF2">
        <w:rPr>
          <w:rFonts w:hint="cs"/>
          <w:color w:val="000000"/>
        </w:rPr>
        <w:instrText>REF</w:instrText>
      </w:r>
      <w:r w:rsidR="00A80EF2">
        <w:rPr>
          <w:rFonts w:hint="cs"/>
          <w:color w:val="000000"/>
          <w:rtl/>
        </w:rPr>
        <w:instrText xml:space="preserve"> _</w:instrText>
      </w:r>
      <w:r w:rsidR="00A80EF2">
        <w:rPr>
          <w:rFonts w:hint="cs"/>
          <w:color w:val="000000"/>
        </w:rPr>
        <w:instrText>Ref489737593 \h</w:instrText>
      </w:r>
      <w:r w:rsidR="00A80EF2">
        <w:rPr>
          <w:color w:val="000000"/>
          <w:rtl/>
        </w:rPr>
        <w:instrText xml:space="preserve"> </w:instrText>
      </w:r>
      <w:r w:rsidR="00A80EF2">
        <w:rPr>
          <w:color w:val="000000"/>
          <w:rtl/>
        </w:rPr>
      </w:r>
      <w:r w:rsidR="00A80EF2">
        <w:rPr>
          <w:color w:val="000000"/>
          <w:rtl/>
        </w:rPr>
        <w:fldChar w:fldCharType="separate"/>
      </w:r>
      <w:r w:rsidR="002B3278">
        <w:rPr>
          <w:rtl/>
        </w:rPr>
        <w:t xml:space="preserve">شکل </w:t>
      </w:r>
      <w:r w:rsidR="002B3278">
        <w:rPr>
          <w:noProof/>
          <w:rtl/>
        </w:rPr>
        <w:t>29</w:t>
      </w:r>
      <w:r w:rsidR="00A80EF2">
        <w:rPr>
          <w:color w:val="000000"/>
          <w:rtl/>
        </w:rPr>
        <w:fldChar w:fldCharType="end"/>
      </w:r>
      <w:r w:rsidR="00A80EF2">
        <w:rPr>
          <w:rFonts w:hint="cs"/>
          <w:color w:val="000000"/>
          <w:rtl/>
        </w:rPr>
        <w:t>-چپ</w:t>
      </w:r>
      <w:r w:rsidR="00A80EF2" w:rsidRPr="006E2030">
        <w:rPr>
          <w:rFonts w:hint="cs"/>
          <w:color w:val="000000"/>
          <w:rtl/>
        </w:rPr>
        <w:t xml:space="preserve"> </w:t>
      </w:r>
      <w:r w:rsidRPr="006E2030">
        <w:rPr>
          <w:rFonts w:hint="cs"/>
          <w:color w:val="000000"/>
          <w:rtl/>
        </w:rPr>
        <w:t xml:space="preserve">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1B3E7759" w:rsidR="0027466B" w:rsidRDefault="0027466B" w:rsidP="00BC222E">
      <w:pPr>
        <w:pStyle w:val="Caption"/>
      </w:pPr>
      <w:bookmarkStart w:id="179" w:name="_Ref489739255"/>
      <w:bookmarkStart w:id="180" w:name="_Toc4904770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30</w:t>
      </w:r>
      <w:r>
        <w:rPr>
          <w:rtl/>
        </w:rPr>
        <w:fldChar w:fldCharType="end"/>
      </w:r>
      <w:bookmarkEnd w:id="179"/>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80"/>
    </w:p>
    <w:p w14:paraId="590D4DB5" w14:textId="5AEC444A"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004A0509">
        <w:rPr>
          <w:color w:val="000000"/>
          <w:rtl/>
        </w:rPr>
        <w:t>رسکال</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0FDC6B9D" w:rsidR="00D04F1F" w:rsidRPr="006E2030" w:rsidRDefault="00F26E68" w:rsidP="00BC222E">
      <w:pPr>
        <w:spacing w:line="360" w:lineRule="auto"/>
        <w:jc w:val="both"/>
        <w:rPr>
          <w:color w:val="000000"/>
          <w:rtl/>
        </w:rPr>
      </w:pPr>
      <w:r>
        <w:rPr>
          <w:rFonts w:hint="cs"/>
          <w:color w:val="000000"/>
          <w:rtl/>
        </w:rPr>
        <w:t>همان‌طور</w:t>
      </w:r>
      <w:r w:rsidR="00D04F1F" w:rsidRPr="006E2030">
        <w:rPr>
          <w:rFonts w:hint="cs"/>
          <w:color w:val="000000"/>
          <w:rtl/>
        </w:rPr>
        <w:t xml:space="preserve">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2B3278">
        <w:rPr>
          <w:color w:val="000000"/>
          <w:rtl/>
        </w:rPr>
        <w:t>‏3-3-2-</w:t>
      </w:r>
      <w:r w:rsidR="00BC222E">
        <w:rPr>
          <w:color w:val="000000"/>
          <w:rtl/>
        </w:rPr>
        <w:fldChar w:fldCharType="end"/>
      </w:r>
      <w:r w:rsidR="00D04F1F"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w:t>
      </w:r>
      <w:r w:rsidR="00D04F1F" w:rsidRPr="005154F2">
        <w:rPr>
          <w:rFonts w:asciiTheme="majorBidi" w:hAnsiTheme="majorBidi" w:cstheme="majorBidi"/>
          <w:color w:val="000000"/>
          <w:rtl/>
        </w:rPr>
        <w:t xml:space="preserve"> located_in </w:t>
      </w:r>
      <w:r w:rsidR="00D04F1F" w:rsidRPr="006E2030">
        <w:rPr>
          <w:rFonts w:hint="cs"/>
          <w:color w:val="000000"/>
          <w:rtl/>
        </w:rPr>
        <w:t xml:space="preserve">و </w:t>
      </w:r>
      <w:r w:rsidR="00D04F1F" w:rsidRPr="006E2030">
        <w:rPr>
          <w:color w:val="000000"/>
        </w:rPr>
        <w:t>contained_by</w:t>
      </w:r>
      <w:r w:rsidR="00D04F1F"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00D04F1F" w:rsidRPr="006E2030">
        <w:rPr>
          <w:rFonts w:hint="cs"/>
          <w:color w:val="000000"/>
          <w:rtl/>
        </w:rPr>
        <w:t xml:space="preserve"> و عدم شناسایی آن‌ها توسط مدل‌های آموزش تاثیر منفی‌ای در نتایج داشته است که با اضافه کردن قوانین </w:t>
      </w:r>
      <w:r w:rsidR="00D04F1F" w:rsidRPr="006E2030">
        <w:rPr>
          <w:color w:val="000000"/>
        </w:rPr>
        <w:t>R-equvalence</w:t>
      </w:r>
      <w:r w:rsidR="00D04F1F" w:rsidRPr="006E2030">
        <w:rPr>
          <w:rFonts w:hint="cs"/>
          <w:color w:val="000000"/>
          <w:rtl/>
        </w:rPr>
        <w:t xml:space="preserve"> این مشکل رفع شده و بهبود نسبتا خوبی حاصل شده است.</w:t>
      </w:r>
    </w:p>
    <w:p w14:paraId="18C11932" w14:textId="5BDAA96D" w:rsidR="00D04F1F" w:rsidRPr="006E2030" w:rsidRDefault="00D04F1F" w:rsidP="00B34D84">
      <w:pPr>
        <w:spacing w:line="360" w:lineRule="auto"/>
        <w:jc w:val="both"/>
        <w:rPr>
          <w:color w:val="000000"/>
          <w:rtl/>
        </w:rPr>
      </w:pPr>
      <w:r w:rsidRPr="006E2030">
        <w:rPr>
          <w:rFonts w:hint="cs"/>
          <w:color w:val="000000"/>
          <w:rtl/>
        </w:rPr>
        <w:t xml:space="preserve">عدم بهبود در روش </w:t>
      </w:r>
      <w:r w:rsidR="004A0509">
        <w:rPr>
          <w:color w:val="000000"/>
          <w:rtl/>
        </w:rPr>
        <w:t>رسکال</w:t>
      </w:r>
      <w:r w:rsidRPr="006E2030">
        <w:rPr>
          <w:rFonts w:hint="cs"/>
          <w:color w:val="000000"/>
          <w:rtl/>
        </w:rPr>
        <w:t xml:space="preserve"> نیز به این دلیل است که این روش </w:t>
      </w:r>
      <w:r w:rsidR="00F26E68">
        <w:rPr>
          <w:rFonts w:hint="cs"/>
          <w:color w:val="000000"/>
          <w:rtl/>
        </w:rPr>
        <w:t>همان‌طور</w:t>
      </w:r>
      <w:r w:rsidRPr="006E2030">
        <w:rPr>
          <w:rFonts w:hint="cs"/>
          <w:color w:val="000000"/>
          <w:rtl/>
        </w:rPr>
        <w:t xml:space="preserve"> که در توضیح آن در بخش </w:t>
      </w:r>
      <w:r w:rsidR="00B34D84">
        <w:rPr>
          <w:color w:val="000000"/>
          <w:rtl/>
        </w:rPr>
        <w:fldChar w:fldCharType="begin"/>
      </w:r>
      <w:r w:rsidR="00B34D84">
        <w:rPr>
          <w:color w:val="000000"/>
          <w:rtl/>
        </w:rPr>
        <w:instrText xml:space="preserve"> </w:instrText>
      </w:r>
      <w:r w:rsidR="00B34D84">
        <w:rPr>
          <w:rFonts w:hint="cs"/>
          <w:color w:val="000000"/>
        </w:rPr>
        <w:instrText>REF</w:instrText>
      </w:r>
      <w:r w:rsidR="00B34D84">
        <w:rPr>
          <w:rFonts w:hint="cs"/>
          <w:color w:val="000000"/>
          <w:rtl/>
        </w:rPr>
        <w:instrText xml:space="preserve"> _</w:instrText>
      </w:r>
      <w:r w:rsidR="00B34D84">
        <w:rPr>
          <w:rFonts w:hint="cs"/>
          <w:color w:val="000000"/>
        </w:rPr>
        <w:instrText>Ref489904787 \r \h</w:instrText>
      </w:r>
      <w:r w:rsidR="00B34D84">
        <w:rPr>
          <w:color w:val="000000"/>
          <w:rtl/>
        </w:rPr>
        <w:instrText xml:space="preserve"> </w:instrText>
      </w:r>
      <w:r w:rsidR="00B34D84">
        <w:rPr>
          <w:color w:val="000000"/>
          <w:rtl/>
        </w:rPr>
      </w:r>
      <w:r w:rsidR="00B34D84">
        <w:rPr>
          <w:color w:val="000000"/>
          <w:rtl/>
        </w:rPr>
        <w:fldChar w:fldCharType="separate"/>
      </w:r>
      <w:r w:rsidR="002B3278">
        <w:rPr>
          <w:color w:val="000000"/>
          <w:rtl/>
        </w:rPr>
        <w:t>‏2-5-2-</w:t>
      </w:r>
      <w:r w:rsidR="00B34D84">
        <w:rPr>
          <w:color w:val="000000"/>
          <w:rtl/>
        </w:rPr>
        <w:fldChar w:fldCharType="end"/>
      </w:r>
      <w:r w:rsidRPr="006E2030">
        <w:rPr>
          <w:rFonts w:hint="cs"/>
          <w:color w:val="000000"/>
          <w:rtl/>
        </w:rPr>
        <w:t xml:space="preserve">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4FC94D12" w:rsidR="00D04F1F" w:rsidRPr="006E2030" w:rsidRDefault="00BC222E" w:rsidP="005154F2">
      <w:pPr>
        <w:pStyle w:val="Caption"/>
        <w:rPr>
          <w:color w:val="000000"/>
          <w:rtl/>
        </w:rPr>
      </w:pPr>
      <w:bookmarkStart w:id="181" w:name="_Ref489739415"/>
      <w:bookmarkStart w:id="182" w:name="_Ref489739396"/>
      <w:bookmarkStart w:id="183" w:name="_Toc4904770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31</w:t>
      </w:r>
      <w:r>
        <w:rPr>
          <w:rtl/>
        </w:rPr>
        <w:fldChar w:fldCharType="end"/>
      </w:r>
      <w:bookmarkEnd w:id="181"/>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82"/>
      <w:bookmarkEnd w:id="183"/>
    </w:p>
    <w:p w14:paraId="167117A6" w14:textId="3C9A62F1" w:rsidR="00D04F1F" w:rsidRPr="006E2030" w:rsidRDefault="00D04F1F" w:rsidP="00B11C0A">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004A0509">
        <w:rPr>
          <w:color w:val="000000"/>
          <w:rtl/>
        </w:rPr>
        <w:t>رسکال</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w:t>
      </w:r>
      <w:r w:rsidR="00FA0BD4">
        <w:rPr>
          <w:rFonts w:hint="cs"/>
          <w:color w:val="000000"/>
          <w:rtl/>
        </w:rPr>
        <w:t>هم‌چنین</w:t>
      </w:r>
      <w:r w:rsidRPr="006E2030">
        <w:rPr>
          <w:rFonts w:hint="cs"/>
          <w:color w:val="000000"/>
          <w:rtl/>
        </w:rPr>
        <w:t xml:space="preserve">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w:t>
      </w:r>
      <w:r w:rsidR="00FA0BD4">
        <w:rPr>
          <w:rFonts w:hint="cs"/>
          <w:color w:val="000000"/>
          <w:rtl/>
        </w:rPr>
        <w:t>هم‌چنین</w:t>
      </w:r>
      <w:r w:rsidRPr="006E2030">
        <w:rPr>
          <w:rFonts w:hint="cs"/>
          <w:color w:val="000000"/>
          <w:rtl/>
        </w:rPr>
        <w:t xml:space="preserve">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1ED0073D"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004A0509">
        <w:rPr>
          <w:color w:val="000000"/>
          <w:rtl/>
        </w:rPr>
        <w:t>رسکال</w:t>
      </w:r>
      <w:r w:rsidRPr="006E2030">
        <w:rPr>
          <w:rFonts w:hint="cs"/>
          <w:color w:val="000000"/>
          <w:rtl/>
        </w:rPr>
        <w:t xml:space="preserve"> این مساله را به خوبی مشاهده می‌کنیم که با وجود </w:t>
      </w:r>
      <w:r w:rsidR="00D060A5">
        <w:rPr>
          <w:rFonts w:hint="cs"/>
          <w:color w:val="000000"/>
          <w:rtl/>
        </w:rPr>
        <w:t>این‌که</w:t>
      </w:r>
      <w:r w:rsidRPr="006E2030">
        <w:rPr>
          <w:rFonts w:hint="cs"/>
          <w:color w:val="000000"/>
          <w:rtl/>
        </w:rPr>
        <w:t xml:space="preserve">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0F139826"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52798FCF" w:rsidR="00D04F1F" w:rsidRPr="006E2030" w:rsidRDefault="00BC222E" w:rsidP="005154F2">
      <w:pPr>
        <w:pStyle w:val="Caption"/>
        <w:rPr>
          <w:color w:val="000000"/>
          <w:rtl/>
        </w:rPr>
      </w:pPr>
      <w:bookmarkStart w:id="184" w:name="_Ref489739557"/>
      <w:bookmarkStart w:id="185" w:name="_Toc4904770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32</w:t>
      </w:r>
      <w:r>
        <w:rPr>
          <w:rtl/>
        </w:rPr>
        <w:fldChar w:fldCharType="end"/>
      </w:r>
      <w:bookmarkEnd w:id="184"/>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85"/>
    </w:p>
    <w:p w14:paraId="1B5D9D7A" w14:textId="691A03A7"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2B3278">
        <w:rPr>
          <w:rtl/>
        </w:rPr>
        <w:t xml:space="preserve">شکل </w:t>
      </w:r>
      <w:r w:rsidR="002B3278">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2A140E1F" w:rsidR="00D04F1F" w:rsidRPr="006E2030" w:rsidRDefault="00D04F1F" w:rsidP="005154F2">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2B3278">
        <w:rPr>
          <w:color w:val="000000"/>
          <w:rtl/>
        </w:rPr>
        <w:t>‏3-3-</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2B3278">
        <w:rPr>
          <w:rtl/>
        </w:rPr>
        <w:t xml:space="preserve">شکل </w:t>
      </w:r>
      <w:r w:rsidR="002B3278">
        <w:rPr>
          <w:noProof/>
          <w:rtl/>
        </w:rPr>
        <w:t>33</w:t>
      </w:r>
      <w:r w:rsidR="005154F2">
        <w:rPr>
          <w:color w:val="000000"/>
          <w:rtl/>
        </w:rPr>
        <w:fldChar w:fldCharType="end"/>
      </w:r>
      <w:r w:rsidR="005154F2">
        <w:rPr>
          <w:rFonts w:hint="cs"/>
          <w:color w:val="000000"/>
          <w:rtl/>
        </w:rPr>
        <w:t>-چپ</w:t>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2B3278">
        <w:rPr>
          <w:rtl/>
        </w:rPr>
        <w:t xml:space="preserve">شکل </w:t>
      </w:r>
      <w:r w:rsidR="002B3278">
        <w:rPr>
          <w:noProof/>
          <w:rtl/>
        </w:rPr>
        <w:t>33</w:t>
      </w:r>
      <w:r w:rsidR="005154F2">
        <w:rPr>
          <w:color w:val="000000"/>
          <w:rtl/>
        </w:rPr>
        <w:fldChar w:fldCharType="end"/>
      </w:r>
      <w:r w:rsidR="005154F2">
        <w:rPr>
          <w:rFonts w:hint="cs"/>
          <w:color w:val="000000"/>
          <w:rtl/>
        </w:rPr>
        <w:t>-راست</w:t>
      </w:r>
      <w:r w:rsidRPr="006E2030">
        <w:rPr>
          <w:rFonts w:hint="cs"/>
          <w:color w:val="000000"/>
          <w:rtl/>
        </w:rPr>
        <w:t xml:space="preserve">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39913BA9" w:rsidR="00D04F1F" w:rsidRPr="006E2030" w:rsidRDefault="00BC222E" w:rsidP="00367209">
      <w:pPr>
        <w:pStyle w:val="Caption"/>
        <w:rPr>
          <w:color w:val="000000"/>
          <w:rtl/>
        </w:rPr>
      </w:pPr>
      <w:bookmarkStart w:id="186" w:name="_Ref489866495"/>
      <w:bookmarkStart w:id="187" w:name="_Toc4904770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3278">
        <w:rPr>
          <w:noProof/>
          <w:rtl/>
        </w:rPr>
        <w:t>33</w:t>
      </w:r>
      <w:r>
        <w:rPr>
          <w:rtl/>
        </w:rPr>
        <w:fldChar w:fldCharType="end"/>
      </w:r>
      <w:bookmarkEnd w:id="186"/>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87"/>
    </w:p>
    <w:p w14:paraId="3958F1D3" w14:textId="040CF232" w:rsidR="00D04F1F" w:rsidRDefault="00D04F1F" w:rsidP="00D04F1F">
      <w:pPr>
        <w:spacing w:line="360" w:lineRule="auto"/>
        <w:jc w:val="both"/>
        <w:rPr>
          <w:color w:val="000000"/>
          <w:rtl/>
        </w:rPr>
      </w:pPr>
      <w:r w:rsidRPr="006E2030">
        <w:rPr>
          <w:rFonts w:hint="cs"/>
          <w:color w:val="000000"/>
          <w:rtl/>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2C941917" w14:textId="53BA4D61" w:rsidR="006D058C" w:rsidRDefault="006D058C" w:rsidP="006D058C">
      <w:pPr>
        <w:pStyle w:val="Level2"/>
      </w:pPr>
      <w:bookmarkStart w:id="188" w:name="_Toc490477100"/>
      <w:r>
        <w:rPr>
          <w:rFonts w:hint="cs"/>
          <w:rtl/>
        </w:rPr>
        <w:t>بررسی زمانی اجرای الگوریتم‌ها</w:t>
      </w:r>
      <w:bookmarkEnd w:id="188"/>
    </w:p>
    <w:p w14:paraId="3CC9431F" w14:textId="77777777" w:rsidR="00654121" w:rsidRDefault="00654121" w:rsidP="006D058C">
      <w:pPr>
        <w:rPr>
          <w:rtl/>
        </w:rPr>
      </w:pPr>
      <w:r>
        <w:rPr>
          <w:rFonts w:hint="cs"/>
          <w:rtl/>
        </w:rPr>
        <w:t>زمانی که برای یادگیری مدل صرف می‌شود را برای همه‌ي مدل‌ها به دو قسمت تقسیم می‌کنیم: زمانی که برای استخراج قوانین صرف می‌شود و زمانی که عملیات یادگیری مدل انجام می‌شود.</w:t>
      </w:r>
    </w:p>
    <w:p w14:paraId="2D375782" w14:textId="65A478BF" w:rsidR="006D058C" w:rsidRDefault="00654121" w:rsidP="006D058C">
      <w:pPr>
        <w:rPr>
          <w:rtl/>
        </w:rPr>
      </w:pPr>
      <w:r>
        <w:rPr>
          <w:rFonts w:hint="cs"/>
          <w:rtl/>
        </w:rPr>
        <w:t xml:space="preserve">زمان استخراج قوانین در همه‌ی روش‌ها یکسان بوده و یک بار قبل از عملات آموزش روی پایگاه دانش صورت می‌گیرد و با توجه به موازی بودن الگوریتم استخراج قوانین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Ref489257964 \r \h</w:instrText>
      </w:r>
      <w:r>
        <w:rPr>
          <w:rtl/>
        </w:rPr>
        <w:instrText xml:space="preserve"> </w:instrText>
      </w:r>
      <w:r>
        <w:rPr>
          <w:rtl/>
        </w:rPr>
      </w:r>
      <w:r>
        <w:rPr>
          <w:rtl/>
        </w:rPr>
        <w:fldChar w:fldCharType="separate"/>
      </w:r>
      <w:r w:rsidR="002B3278">
        <w:rPr>
          <w:rtl/>
        </w:rPr>
        <w:t>‏3-2-</w:t>
      </w:r>
      <w:r>
        <w:rPr>
          <w:rtl/>
        </w:rPr>
        <w:fldChar w:fldCharType="end"/>
      </w:r>
      <w:r>
        <w:rPr>
          <w:rFonts w:hint="cs"/>
          <w:rtl/>
        </w:rPr>
        <w:t xml:space="preserve"> توضیح داده شد فرایند زمانبری نیست. برای مثال این فرایند برای استخراج قوانین روی پایگاه دانش </w:t>
      </w:r>
      <w:r>
        <w:t>freebase15k</w:t>
      </w:r>
      <w:r>
        <w:rPr>
          <w:rFonts w:hint="cs"/>
          <w:rtl/>
        </w:rPr>
        <w:t xml:space="preserve"> در حد چند دقیقه است.</w:t>
      </w:r>
    </w:p>
    <w:p w14:paraId="36DC4A34" w14:textId="77777777" w:rsidR="00654121" w:rsidRDefault="00654121" w:rsidP="006D058C">
      <w:r>
        <w:rPr>
          <w:rFonts w:hint="cs"/>
          <w:rtl/>
        </w:rPr>
        <w:t xml:space="preserve">زمانی که صرف یادگیری مدل‌ها می‌شود بسته به مدل و روش یادگیری متفاوت است. این زمان را نیز در دو دسته بررسی می‌کنیم: روش‌هایی که قوانین انجمنی را به طور غیر مستقیم روی پایگاه دانش </w:t>
      </w:r>
      <w:r>
        <w:rPr>
          <w:rFonts w:hint="cs"/>
          <w:rtl/>
        </w:rPr>
        <w:lastRenderedPageBreak/>
        <w:t>اعمال کردیم و روش‌هایی که در آن قوانین انجمنی را واد فرایند آموزش کردیم (</w:t>
      </w:r>
      <w:r>
        <w:t>TransE</w:t>
      </w:r>
      <w:r>
        <w:rPr>
          <w:rFonts w:hint="cs"/>
          <w:rtl/>
        </w:rPr>
        <w:t xml:space="preserve"> و </w:t>
      </w:r>
      <w:r>
        <w:t>TransH</w:t>
      </w:r>
      <w:r>
        <w:rPr>
          <w:rFonts w:hint="cs"/>
          <w:rtl/>
        </w:rPr>
        <w:t>).</w:t>
      </w:r>
    </w:p>
    <w:p w14:paraId="64A27DC5" w14:textId="3BB904F2" w:rsidR="00654121" w:rsidRDefault="00654121" w:rsidP="006D058C">
      <w:pPr>
        <w:rPr>
          <w:rtl/>
        </w:rPr>
      </w:pPr>
      <w:r>
        <w:rPr>
          <w:rFonts w:hint="cs"/>
          <w:rtl/>
        </w:rPr>
        <w:t xml:space="preserve">در روش‌هایی که قوانین انجمنی را وارد پروسه‌ی آموزش نکردیم و صرفا آن‌ها روی پایگاه دانش اعمال کردیم و پایگاه دانش را کامل‌تر کردیم وپس از آن فرایند آموزش را روی پایگاه دانش کامل‌تر انجام دادیم زمان اجرای الگوریتم‌ها تغییر خطی‌ای نسبت به میزان بزرگ شدن پایگاه دانش داشته است، مثلا اگر پایگاه دانش پس از اعمال قوانین انجمنی روی آن 1.2 برابر شود، زمان اجرا و آموزش هم 1.2 برابر خواهد شد و تاثیر نمایی روی زمان اجرا نخواهد داشت و با توجه به </w:t>
      </w:r>
      <w:r w:rsidR="00D060A5">
        <w:rPr>
          <w:rFonts w:hint="cs"/>
          <w:rtl/>
        </w:rPr>
        <w:t>این‌که</w:t>
      </w:r>
      <w:r>
        <w:rPr>
          <w:rFonts w:hint="cs"/>
          <w:rtl/>
        </w:rPr>
        <w:t xml:space="preserve"> ما فقط قوانین با </w:t>
      </w:r>
      <w:r w:rsidR="00FD1715">
        <w:rPr>
          <w:rFonts w:hint="cs"/>
          <w:rtl/>
        </w:rPr>
        <w:t>کیفیت که معیار‌های اطمینان کیفیت آن‌ها را تضمین می‌کند استفاده می‌کنیم و تعداد آن‌ها نسبت به اندازه پایگاه دانش خیلی زیاد نیست این افزایش زمان مقدار چندان چشم‌گیری نیست.</w:t>
      </w:r>
    </w:p>
    <w:p w14:paraId="3D441F7E" w14:textId="656EDD60" w:rsidR="00FD1715" w:rsidRDefault="00FD1715" w:rsidP="00FD1715">
      <w:pPr>
        <w:rPr>
          <w:rtl/>
        </w:rPr>
      </w:pPr>
      <w:r>
        <w:rPr>
          <w:rFonts w:hint="cs"/>
          <w:rtl/>
        </w:rPr>
        <w:t xml:space="preserve">اما در روش‌هایی که قوانین انجمنی را وارد فرایند آموزش می‌کنیم مثل روش </w:t>
      </w:r>
      <w:r>
        <w:t>TransE</w:t>
      </w:r>
      <w:r>
        <w:rPr>
          <w:rFonts w:hint="cs"/>
          <w:rtl/>
        </w:rPr>
        <w:t xml:space="preserve">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Ref489907708 \r \h</w:instrText>
      </w:r>
      <w:r>
        <w:rPr>
          <w:rtl/>
        </w:rPr>
        <w:instrText xml:space="preserve"> </w:instrText>
      </w:r>
      <w:r>
        <w:rPr>
          <w:rtl/>
        </w:rPr>
      </w:r>
      <w:r>
        <w:rPr>
          <w:rtl/>
        </w:rPr>
        <w:fldChar w:fldCharType="separate"/>
      </w:r>
      <w:r w:rsidR="002B3278">
        <w:rPr>
          <w:rtl/>
        </w:rPr>
        <w:t>‏4-4-</w:t>
      </w:r>
      <w:r>
        <w:rPr>
          <w:rtl/>
        </w:rPr>
        <w:fldChar w:fldCharType="end"/>
      </w:r>
      <w:r>
        <w:rPr>
          <w:rFonts w:hint="cs"/>
          <w:rtl/>
        </w:rPr>
        <w:t xml:space="preserve"> نحوه‌ی این فرایند توضیح داده شد، زمان آموزش بصورت خطی تغییر نمی‌کند زیرا ورودی بزرگ‌تری به الگوریتم نداده‌ایم و تغییراتی درون خود الگوریتم ایجاد کرده‌ایم. ابتدا عملیات آموزش بصورت غیر موازی انجام می‌شد و به این صورت بود که الگوریتم به هر حقیقت میرسید جدول قوانین انجمنی انتخاب شده را بررسی می‌کرد و حقیقت‌هایی که در یک یا چند قانون انجمنی حضور داشتند باعث توقف الگوریتم می‌شدند تا قوانین روی پایگاه دانش اجرا شود و نمونه‌های مثبت را یافته و در فرایند آموزش شرکت دهند. این امر باعث می‌شد که زمان اجرای الگوریتم تا چند برابر افزایش یابد، مثلا برای اجرای الگوریتم </w:t>
      </w:r>
      <w:r>
        <w:t>TransE</w:t>
      </w:r>
      <w:r>
        <w:rPr>
          <w:rFonts w:hint="cs"/>
          <w:rtl/>
        </w:rPr>
        <w:t xml:space="preserve"> که بدون قوانین انجمنی روی پایگاه دانش </w:t>
      </w:r>
      <w:r>
        <w:t>freebase15k</w:t>
      </w:r>
      <w:r>
        <w:rPr>
          <w:rFonts w:hint="cs"/>
          <w:rtl/>
        </w:rPr>
        <w:t xml:space="preserve"> حدود ۳.۵ساعت طول می‌کشید روی الگوریتم جدید که از قوانین انجمنی استفاده می‌کرد قریب به 11ساعت زمان می‌برد.</w:t>
      </w:r>
    </w:p>
    <w:p w14:paraId="597FAF1C" w14:textId="0E0CB8B0" w:rsidR="00080FCF" w:rsidRDefault="00FD1715" w:rsidP="00080FCF">
      <w:pPr>
        <w:rPr>
          <w:rtl/>
        </w:rPr>
      </w:pPr>
      <w:r>
        <w:rPr>
          <w:rFonts w:hint="cs"/>
          <w:rtl/>
        </w:rPr>
        <w:t>برای حل مشکل زمان این الگوریتم‌ها از یک فرایند پیش‌پردازش برای یافتن قوانین انجمنی مرتبط با حقیقت‌ها استفاده کردیم. ای</w:t>
      </w:r>
      <w:r w:rsidR="00080FCF">
        <w:rPr>
          <w:rFonts w:hint="cs"/>
          <w:rtl/>
        </w:rPr>
        <w:t>ن</w:t>
      </w:r>
      <w:r>
        <w:rPr>
          <w:rFonts w:hint="cs"/>
          <w:rtl/>
        </w:rPr>
        <w:t xml:space="preserve"> پیش‌پردازش به این صورت هست که ریسمان‌هایی به صورت موازی </w:t>
      </w:r>
      <w:r w:rsidR="00080FCF">
        <w:rPr>
          <w:rFonts w:hint="cs"/>
          <w:rtl/>
        </w:rPr>
        <w:t xml:space="preserve">شروع به یافتن حقیقت‌هایی که قانون انجمنی معادل برای آن‌ها هست می‌کنند و قوانین انجمنی مربوط به این حقیقت‌ها را از پایگاه دانش استخراج می‌کنند و وقتی اجرای الگوریتم به این حقیقت‌ها رسید دیگر نیاز به </w:t>
      </w:r>
      <w:r w:rsidR="00637926">
        <w:rPr>
          <w:rFonts w:hint="cs"/>
          <w:rtl/>
        </w:rPr>
        <w:t>استخراج قوانین از پایگاه دانش نداشته و قوانین را در دست دارد. با اجرای این الگوریتم تقریبا موازی روی سیستمی با 40هسته پردازش‌گر زمان اجرا از 11ساعت به 5ساعت و 17دقیقه رسید که زمان بسیار خوبی برای چنین تسکی هست.</w:t>
      </w:r>
    </w:p>
    <w:p w14:paraId="1915F30F" w14:textId="322B6273" w:rsidR="00637926" w:rsidRPr="00637926" w:rsidRDefault="00F26E68" w:rsidP="00637926">
      <w:pPr>
        <w:rPr>
          <w:rFonts w:cs="Arial"/>
          <w:rtl/>
        </w:rPr>
      </w:pPr>
      <w:r>
        <w:rPr>
          <w:rFonts w:hint="cs"/>
          <w:rtl/>
        </w:rPr>
        <w:lastRenderedPageBreak/>
        <w:t>همان‌طور</w:t>
      </w:r>
      <w:r w:rsidR="00637926">
        <w:rPr>
          <w:rFonts w:hint="cs"/>
          <w:rtl/>
        </w:rPr>
        <w:t xml:space="preserve"> که توضیح داده شد مشاهده می‌شود که این الگوریتم‌ها با اضافه کردن قوانین انجمنی از نظر مرتبه‌ی زمانی وضعیت نامطلوبی پیدا نکرده و با سربار زمانی کمی به جواب خواهند رسید.</w:t>
      </w:r>
    </w:p>
    <w:p w14:paraId="4244667D" w14:textId="604B70DD" w:rsidR="00D04F1F" w:rsidRDefault="00D04F1F" w:rsidP="00D04F1F">
      <w:pPr>
        <w:pStyle w:val="a0"/>
        <w:numPr>
          <w:ilvl w:val="1"/>
          <w:numId w:val="7"/>
        </w:numPr>
        <w:rPr>
          <w:rtl/>
        </w:rPr>
      </w:pPr>
      <w:bookmarkStart w:id="189" w:name="_Ref489736567"/>
      <w:bookmarkStart w:id="190" w:name="_Toc490477101"/>
      <w:r>
        <w:rPr>
          <w:rFonts w:hint="cs"/>
          <w:rtl/>
        </w:rPr>
        <w:t>جمع‌بندی</w:t>
      </w:r>
      <w:bookmarkEnd w:id="189"/>
      <w:bookmarkEnd w:id="190"/>
    </w:p>
    <w:p w14:paraId="2D26BAFC" w14:textId="5CE2C591" w:rsidR="00D04F1F" w:rsidRPr="006E2030" w:rsidRDefault="00D04F1F" w:rsidP="004D47C9">
      <w:pPr>
        <w:spacing w:line="360" w:lineRule="auto"/>
        <w:jc w:val="both"/>
        <w:rPr>
          <w:color w:val="000000"/>
          <w:rtl/>
        </w:rPr>
      </w:pPr>
      <w:r w:rsidRPr="006E2030">
        <w:rPr>
          <w:rFonts w:hint="cs"/>
          <w:color w:val="000000"/>
          <w:rtl/>
        </w:rPr>
        <w:t>در</w:t>
      </w:r>
      <w:r w:rsidR="005154F2">
        <w:rPr>
          <w:rFonts w:hint="cs"/>
          <w:color w:val="000000"/>
          <w:rtl/>
        </w:rPr>
        <w:t xml:space="preserve">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Ref489866618 \h</w:instrText>
      </w:r>
      <w:r w:rsidR="005154F2">
        <w:rPr>
          <w:color w:val="000000"/>
          <w:rtl/>
        </w:rPr>
        <w:instrText xml:space="preserve"> </w:instrText>
      </w:r>
      <w:r w:rsidR="005154F2">
        <w:rPr>
          <w:color w:val="000000"/>
          <w:rtl/>
        </w:rPr>
      </w:r>
      <w:r w:rsidR="005154F2">
        <w:rPr>
          <w:color w:val="000000"/>
          <w:rtl/>
        </w:rPr>
        <w:fldChar w:fldCharType="separate"/>
      </w:r>
      <w:r w:rsidR="002B3278">
        <w:rPr>
          <w:rtl/>
        </w:rPr>
        <w:t xml:space="preserve">جدول </w:t>
      </w:r>
      <w:r w:rsidR="002B3278">
        <w:rPr>
          <w:noProof/>
          <w:rtl/>
        </w:rPr>
        <w:t>8</w:t>
      </w:r>
      <w:r w:rsidR="005154F2">
        <w:rPr>
          <w:color w:val="000000"/>
          <w:rtl/>
        </w:rPr>
        <w:fldChar w:fldCharType="end"/>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Ref489866726 \h</w:instrText>
      </w:r>
      <w:r w:rsidR="005154F2">
        <w:rPr>
          <w:color w:val="000000"/>
          <w:rtl/>
        </w:rPr>
        <w:instrText xml:space="preserve"> </w:instrText>
      </w:r>
      <w:r w:rsidR="005154F2">
        <w:rPr>
          <w:color w:val="000000"/>
          <w:rtl/>
        </w:rPr>
      </w:r>
      <w:r w:rsidR="005154F2">
        <w:rPr>
          <w:color w:val="000000"/>
          <w:rtl/>
        </w:rPr>
        <w:fldChar w:fldCharType="separate"/>
      </w:r>
      <w:r w:rsidR="002B3278">
        <w:rPr>
          <w:rtl/>
        </w:rPr>
        <w:t xml:space="preserve">جدول </w:t>
      </w:r>
      <w:r w:rsidR="002B3278">
        <w:rPr>
          <w:noProof/>
          <w:rtl/>
        </w:rPr>
        <w:t>9</w:t>
      </w:r>
      <w:r w:rsidR="005154F2">
        <w:rPr>
          <w:color w:val="000000"/>
          <w:rtl/>
        </w:rPr>
        <w:fldChar w:fldCharType="end"/>
      </w:r>
      <w:r w:rsidR="004D47C9">
        <w:rPr>
          <w:color w:val="000000"/>
        </w:rPr>
        <w:t xml:space="preserve"> </w:t>
      </w:r>
      <w:r w:rsidRPr="006E2030">
        <w:rPr>
          <w:rFonts w:hint="cs"/>
          <w:color w:val="000000"/>
          <w:rtl/>
        </w:rPr>
        <w:t xml:space="preserve">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197286F1" w14:textId="267C9C6B" w:rsidR="005154F2" w:rsidRPr="006E2030" w:rsidRDefault="005154F2" w:rsidP="00A600E1">
      <w:pPr>
        <w:pStyle w:val="Caption"/>
        <w:rPr>
          <w:color w:val="000000"/>
          <w:rtl/>
        </w:rPr>
      </w:pPr>
      <w:bookmarkStart w:id="191" w:name="_Ref489866618"/>
      <w:bookmarkStart w:id="192" w:name="_Toc490476997"/>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2B3278">
        <w:rPr>
          <w:noProof/>
          <w:rtl/>
        </w:rPr>
        <w:t>8</w:t>
      </w:r>
      <w:r>
        <w:rPr>
          <w:rtl/>
        </w:rPr>
        <w:fldChar w:fldCharType="end"/>
      </w:r>
      <w:bookmarkEnd w:id="191"/>
      <w:r>
        <w:rPr>
          <w:rFonts w:hint="cs"/>
          <w:rtl/>
        </w:rPr>
        <w:t xml:space="preserve"> </w:t>
      </w:r>
      <w:r w:rsidRPr="001A6E84">
        <w:rPr>
          <w:rtl/>
        </w:rPr>
        <w:t>نتا</w:t>
      </w:r>
      <w:r w:rsidRPr="001A6E84">
        <w:rPr>
          <w:rFonts w:hint="cs"/>
          <w:rtl/>
        </w:rPr>
        <w:t>ی</w:t>
      </w:r>
      <w:r w:rsidRPr="001A6E84">
        <w:rPr>
          <w:rFonts w:hint="eastAsia"/>
          <w:rtl/>
        </w:rPr>
        <w:t>ج</w:t>
      </w:r>
      <w:r w:rsidRPr="001A6E84">
        <w:rPr>
          <w:rtl/>
        </w:rPr>
        <w:t xml:space="preserve"> اعمال قوان</w:t>
      </w:r>
      <w:r w:rsidRPr="001A6E84">
        <w:rPr>
          <w:rFonts w:hint="cs"/>
          <w:rtl/>
        </w:rPr>
        <w:t>ی</w:t>
      </w:r>
      <w:r w:rsidRPr="001A6E84">
        <w:rPr>
          <w:rFonts w:hint="eastAsia"/>
          <w:rtl/>
        </w:rPr>
        <w:t>ن</w:t>
      </w:r>
      <w:r w:rsidRPr="001A6E84">
        <w:rPr>
          <w:rtl/>
        </w:rPr>
        <w:t xml:space="preserve"> انجمن</w:t>
      </w:r>
      <w:r w:rsidRPr="001A6E84">
        <w:rPr>
          <w:rFonts w:hint="cs"/>
          <w:rtl/>
        </w:rPr>
        <w:t>ی</w:t>
      </w:r>
      <w:r w:rsidRPr="001A6E84">
        <w:rPr>
          <w:rtl/>
        </w:rPr>
        <w:t xml:space="preserve"> هدف بر رو</w:t>
      </w:r>
      <w:r w:rsidRPr="001A6E84">
        <w:rPr>
          <w:rFonts w:hint="cs"/>
          <w:rtl/>
        </w:rPr>
        <w:t>ی</w:t>
      </w:r>
      <w:r w:rsidRPr="001A6E84">
        <w:rPr>
          <w:rtl/>
        </w:rPr>
        <w:t xml:space="preserve"> مع</w:t>
      </w:r>
      <w:r w:rsidRPr="001A6E84">
        <w:rPr>
          <w:rFonts w:hint="cs"/>
          <w:rtl/>
        </w:rPr>
        <w:t>ی</w:t>
      </w:r>
      <w:r w:rsidRPr="001A6E84">
        <w:rPr>
          <w:rFonts w:hint="eastAsia"/>
          <w:rtl/>
        </w:rPr>
        <w:t>ار</w:t>
      </w:r>
      <w:r w:rsidRPr="001A6E84">
        <w:rPr>
          <w:rtl/>
        </w:rPr>
        <w:t xml:space="preserve"> </w:t>
      </w:r>
      <w:r w:rsidRPr="001A6E84">
        <w:t>hi</w:t>
      </w:r>
      <w:r w:rsidR="00A600E1">
        <w:t>t</w:t>
      </w:r>
      <w:r w:rsidRPr="001A6E84">
        <w:t>@10</w:t>
      </w:r>
      <w:r w:rsidRPr="001A6E84">
        <w:rPr>
          <w:rtl/>
        </w:rPr>
        <w:t xml:space="preserve"> روش‌ها</w:t>
      </w:r>
      <w:r w:rsidRPr="001A6E84">
        <w:rPr>
          <w:rFonts w:hint="cs"/>
          <w:rtl/>
        </w:rPr>
        <w:t>ی</w:t>
      </w:r>
      <w:r w:rsidRPr="001A6E84">
        <w:rPr>
          <w:rtl/>
        </w:rPr>
        <w:t xml:space="preserve"> مورد بررس</w:t>
      </w:r>
      <w:r w:rsidRPr="001A6E84">
        <w:rPr>
          <w:rFonts w:hint="cs"/>
          <w:rtl/>
        </w:rPr>
        <w:t>ی</w:t>
      </w:r>
      <w:bookmarkEnd w:id="192"/>
    </w:p>
    <w:tbl>
      <w:tblPr>
        <w:tblW w:w="0" w:type="auto"/>
        <w:tblCellMar>
          <w:left w:w="0" w:type="dxa"/>
          <w:right w:w="0" w:type="dxa"/>
        </w:tblCellMar>
        <w:tblLook w:val="04A0" w:firstRow="1" w:lastRow="0" w:firstColumn="1" w:lastColumn="0" w:noHBand="0" w:noVBand="1"/>
      </w:tblPr>
      <w:tblGrid>
        <w:gridCol w:w="832"/>
        <w:gridCol w:w="721"/>
        <w:gridCol w:w="1331"/>
        <w:gridCol w:w="1253"/>
        <w:gridCol w:w="601"/>
        <w:gridCol w:w="1147"/>
        <w:gridCol w:w="1358"/>
        <w:gridCol w:w="1235"/>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32111B46" w:rsidR="00D04F1F" w:rsidRPr="003B1B9D" w:rsidRDefault="004A0509" w:rsidP="00994F94">
            <w:pPr>
              <w:jc w:val="center"/>
              <w:rPr>
                <w:sz w:val="20"/>
                <w:szCs w:val="22"/>
              </w:rPr>
            </w:pPr>
            <w:r>
              <w:rPr>
                <w:rFonts w:ascii="Helvetica" w:hAnsi="Helvetica"/>
                <w:b/>
                <w:bCs/>
                <w:color w:val="000000"/>
                <w:sz w:val="20"/>
                <w:szCs w:val="22"/>
                <w:rtl/>
              </w:rPr>
              <w:t>رسکال</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5154F2">
            <w:pPr>
              <w:keepNext/>
              <w:jc w:val="center"/>
              <w:rPr>
                <w:sz w:val="20"/>
                <w:szCs w:val="22"/>
              </w:rPr>
            </w:pPr>
            <w:r w:rsidRPr="003B1B9D">
              <w:rPr>
                <w:rFonts w:ascii="Helvetica" w:hAnsi="Helvetica"/>
                <w:b/>
                <w:bCs/>
                <w:color w:val="000000"/>
                <w:sz w:val="20"/>
                <w:szCs w:val="22"/>
              </w:rPr>
              <w:t>67.3 (2.9%)</w:t>
            </w:r>
          </w:p>
        </w:tc>
      </w:tr>
    </w:tbl>
    <w:p w14:paraId="16128FD5" w14:textId="77777777" w:rsidR="00B2575F" w:rsidRPr="00B2575F" w:rsidRDefault="00B2575F" w:rsidP="00B2575F">
      <w:pPr>
        <w:rPr>
          <w:rtl/>
        </w:rPr>
      </w:pPr>
    </w:p>
    <w:p w14:paraId="7D0B6F24" w14:textId="62543BCE" w:rsidR="005154F2" w:rsidRPr="005154F2" w:rsidRDefault="005154F2" w:rsidP="005154F2">
      <w:pPr>
        <w:pStyle w:val="Caption"/>
        <w:rPr>
          <w:color w:val="000000"/>
        </w:rPr>
      </w:pPr>
      <w:bookmarkStart w:id="193" w:name="_Ref489866726"/>
      <w:bookmarkStart w:id="194" w:name="_Toc490476998"/>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2B3278">
        <w:rPr>
          <w:noProof/>
          <w:rtl/>
        </w:rPr>
        <w:t>9</w:t>
      </w:r>
      <w:r>
        <w:rPr>
          <w:rtl/>
        </w:rPr>
        <w:fldChar w:fldCharType="end"/>
      </w:r>
      <w:bookmarkEnd w:id="193"/>
      <w:r>
        <w:rPr>
          <w:rFonts w:hint="cs"/>
          <w:rtl/>
        </w:rPr>
        <w:t xml:space="preserve"> </w:t>
      </w:r>
      <w:r w:rsidRPr="00B31B44">
        <w:rPr>
          <w:rtl/>
        </w:rPr>
        <w:t>نتا</w:t>
      </w:r>
      <w:r w:rsidRPr="00B31B44">
        <w:rPr>
          <w:rFonts w:hint="cs"/>
          <w:rtl/>
        </w:rPr>
        <w:t>ی</w:t>
      </w:r>
      <w:r w:rsidRPr="00B31B44">
        <w:rPr>
          <w:rFonts w:hint="eastAsia"/>
          <w:rtl/>
        </w:rPr>
        <w:t>ج</w:t>
      </w:r>
      <w:r w:rsidRPr="00B31B44">
        <w:rPr>
          <w:rtl/>
        </w:rPr>
        <w:t xml:space="preserve"> اعمال قوان</w:t>
      </w:r>
      <w:r w:rsidRPr="00B31B44">
        <w:rPr>
          <w:rFonts w:hint="cs"/>
          <w:rtl/>
        </w:rPr>
        <w:t>ی</w:t>
      </w:r>
      <w:r w:rsidRPr="00B31B44">
        <w:rPr>
          <w:rFonts w:hint="eastAsia"/>
          <w:rtl/>
        </w:rPr>
        <w:t>ن</w:t>
      </w:r>
      <w:r w:rsidRPr="00B31B44">
        <w:rPr>
          <w:rtl/>
        </w:rPr>
        <w:t xml:space="preserve"> انجمن</w:t>
      </w:r>
      <w:r w:rsidRPr="00B31B44">
        <w:rPr>
          <w:rFonts w:hint="cs"/>
          <w:rtl/>
        </w:rPr>
        <w:t>ی</w:t>
      </w:r>
      <w:r w:rsidRPr="00B31B44">
        <w:rPr>
          <w:rtl/>
        </w:rPr>
        <w:t xml:space="preserve"> هدف بر رو</w:t>
      </w:r>
      <w:r w:rsidRPr="00B31B44">
        <w:rPr>
          <w:rFonts w:hint="cs"/>
          <w:rtl/>
        </w:rPr>
        <w:t>ی</w:t>
      </w:r>
      <w:r w:rsidRPr="00B31B44">
        <w:rPr>
          <w:rtl/>
        </w:rPr>
        <w:t xml:space="preserve"> مع</w:t>
      </w:r>
      <w:r w:rsidRPr="00B31B44">
        <w:rPr>
          <w:rFonts w:hint="cs"/>
          <w:rtl/>
        </w:rPr>
        <w:t>ی</w:t>
      </w:r>
      <w:r w:rsidRPr="00B31B44">
        <w:rPr>
          <w:rFonts w:hint="eastAsia"/>
          <w:rtl/>
        </w:rPr>
        <w:t>ار</w:t>
      </w:r>
      <w:r w:rsidRPr="00B31B44">
        <w:rPr>
          <w:rtl/>
        </w:rPr>
        <w:t xml:space="preserve"> رتبه‌</w:t>
      </w:r>
      <w:r w:rsidRPr="00B31B44">
        <w:rPr>
          <w:rFonts w:hint="cs"/>
          <w:rtl/>
        </w:rPr>
        <w:t>ی</w:t>
      </w:r>
      <w:r w:rsidRPr="00B31B44">
        <w:rPr>
          <w:rtl/>
        </w:rPr>
        <w:t xml:space="preserve"> م</w:t>
      </w:r>
      <w:r w:rsidRPr="00B31B44">
        <w:rPr>
          <w:rFonts w:hint="cs"/>
          <w:rtl/>
        </w:rPr>
        <w:t>ی</w:t>
      </w:r>
      <w:r w:rsidRPr="00B31B44">
        <w:rPr>
          <w:rFonts w:hint="eastAsia"/>
          <w:rtl/>
        </w:rPr>
        <w:t>انگ</w:t>
      </w:r>
      <w:r w:rsidRPr="00B31B44">
        <w:rPr>
          <w:rFonts w:hint="cs"/>
          <w:rtl/>
        </w:rPr>
        <w:t>ی</w:t>
      </w:r>
      <w:r w:rsidRPr="00B31B44">
        <w:rPr>
          <w:rFonts w:hint="eastAsia"/>
          <w:rtl/>
        </w:rPr>
        <w:t>ن</w:t>
      </w:r>
      <w:r w:rsidRPr="00B31B44">
        <w:rPr>
          <w:rtl/>
        </w:rPr>
        <w:t xml:space="preserve"> روش‌ها</w:t>
      </w:r>
      <w:r w:rsidRPr="00B31B44">
        <w:rPr>
          <w:rFonts w:hint="cs"/>
          <w:rtl/>
        </w:rPr>
        <w:t>ی</w:t>
      </w:r>
      <w:r w:rsidRPr="00B31B44">
        <w:rPr>
          <w:rtl/>
        </w:rPr>
        <w:t xml:space="preserve"> مورد بررس</w:t>
      </w:r>
      <w:r w:rsidRPr="00B31B44">
        <w:rPr>
          <w:rFonts w:hint="cs"/>
          <w:rtl/>
        </w:rPr>
        <w:t>ی</w:t>
      </w:r>
      <w:bookmarkEnd w:id="194"/>
    </w:p>
    <w:tbl>
      <w:tblPr>
        <w:tblW w:w="0" w:type="auto"/>
        <w:tblCellMar>
          <w:left w:w="0" w:type="dxa"/>
          <w:right w:w="0" w:type="dxa"/>
        </w:tblCellMar>
        <w:tblLook w:val="04A0" w:firstRow="1" w:lastRow="0" w:firstColumn="1" w:lastColumn="0" w:noHBand="0" w:noVBand="1"/>
      </w:tblPr>
      <w:tblGrid>
        <w:gridCol w:w="831"/>
        <w:gridCol w:w="721"/>
        <w:gridCol w:w="1350"/>
        <w:gridCol w:w="1272"/>
        <w:gridCol w:w="617"/>
        <w:gridCol w:w="1216"/>
        <w:gridCol w:w="1389"/>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B553F37" w:rsidR="00D04F1F" w:rsidRPr="00613F11" w:rsidRDefault="004A0509" w:rsidP="00994F94">
            <w:pPr>
              <w:jc w:val="center"/>
              <w:rPr>
                <w:sz w:val="20"/>
                <w:szCs w:val="22"/>
              </w:rPr>
            </w:pPr>
            <w:r>
              <w:rPr>
                <w:rFonts w:ascii="Helvetica" w:hAnsi="Helvetica"/>
                <w:b/>
                <w:bCs/>
                <w:color w:val="000000"/>
                <w:sz w:val="20"/>
                <w:szCs w:val="22"/>
                <w:rtl/>
              </w:rPr>
              <w:lastRenderedPageBreak/>
              <w:t>رسکال</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5154F2">
            <w:pPr>
              <w:keepNext/>
              <w:jc w:val="center"/>
              <w:rPr>
                <w:sz w:val="20"/>
                <w:szCs w:val="22"/>
              </w:rPr>
            </w:pPr>
            <w:r w:rsidRPr="00613F11">
              <w:rPr>
                <w:rFonts w:ascii="Helvetica" w:hAnsi="Helvetica"/>
                <w:b/>
                <w:bCs/>
                <w:color w:val="000000"/>
                <w:sz w:val="20"/>
                <w:szCs w:val="22"/>
              </w:rPr>
              <w:t>(10%)</w:t>
            </w:r>
          </w:p>
        </w:tc>
      </w:tr>
    </w:tbl>
    <w:p w14:paraId="39FB94F9" w14:textId="77777777" w:rsidR="005154F2" w:rsidRDefault="005154F2"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33C1730F"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004A0509">
        <w:rPr>
          <w:color w:val="000000"/>
          <w:rtl/>
        </w:rPr>
        <w:t>رسکال</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2B3278">
        <w:rPr>
          <w:color w:val="000000"/>
          <w:rtl/>
        </w:rPr>
        <w:t>‏4-1-1-</w:t>
      </w:r>
      <w:r w:rsidR="00367209">
        <w:rPr>
          <w:color w:val="000000"/>
          <w:rtl/>
        </w:rPr>
        <w:fldChar w:fldCharType="end"/>
      </w:r>
      <w:r w:rsidRPr="006E2030">
        <w:rPr>
          <w:rFonts w:hint="cs"/>
          <w:color w:val="000000"/>
          <w:rtl/>
        </w:rPr>
        <w:t xml:space="preserve"> دلیل عدم بهبود برای روش </w:t>
      </w:r>
      <w:r w:rsidR="004A0509">
        <w:rPr>
          <w:color w:val="000000"/>
          <w:rtl/>
        </w:rPr>
        <w:t>رسکال</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4AF4071A"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004A0509">
        <w:rPr>
          <w:color w:val="000000"/>
          <w:rtl/>
        </w:rPr>
        <w:t>رسکال</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004A0509">
        <w:rPr>
          <w:color w:val="000000"/>
          <w:rtl/>
        </w:rPr>
        <w:t>رسکال</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lastRenderedPageBreak/>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95" w:name="_Toc490477102"/>
      <w:r w:rsidRPr="00D04F1F">
        <w:rPr>
          <w:rFonts w:hint="cs"/>
          <w:rtl/>
        </w:rPr>
        <w:lastRenderedPageBreak/>
        <w:t>نتیجه‌گیری</w:t>
      </w:r>
      <w:bookmarkEnd w:id="195"/>
    </w:p>
    <w:p w14:paraId="227969B1" w14:textId="37B70817" w:rsidR="00D04F1F" w:rsidRDefault="00D04F1F" w:rsidP="00D04F1F">
      <w:pPr>
        <w:pStyle w:val="a0"/>
        <w:numPr>
          <w:ilvl w:val="1"/>
          <w:numId w:val="7"/>
        </w:numPr>
        <w:rPr>
          <w:rtl/>
        </w:rPr>
      </w:pPr>
      <w:bookmarkStart w:id="196" w:name="_Toc490477103"/>
      <w:r>
        <w:rPr>
          <w:rFonts w:hint="cs"/>
          <w:rtl/>
        </w:rPr>
        <w:t>نتیجه‌گیری</w:t>
      </w:r>
      <w:bookmarkEnd w:id="196"/>
    </w:p>
    <w:p w14:paraId="74729B68" w14:textId="6E289328"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2B3278">
        <w:rPr>
          <w:rtl/>
        </w:rPr>
        <w:t>‏4-3-</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330DED13" w:rsidR="00D04F1F" w:rsidRDefault="00F26E68" w:rsidP="00266083">
      <w:pPr>
        <w:rPr>
          <w:rtl/>
        </w:rPr>
      </w:pPr>
      <w:r>
        <w:rPr>
          <w:rFonts w:hint="cs"/>
          <w:rtl/>
        </w:rPr>
        <w:t>همان‌طور</w:t>
      </w:r>
      <w:r w:rsidR="000E6BE2">
        <w:rPr>
          <w:rFonts w:hint="cs"/>
          <w:rtl/>
        </w:rPr>
        <w:t xml:space="preserve">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2B3278">
        <w:rPr>
          <w:rtl/>
        </w:rPr>
        <w:t>‏4-1-</w:t>
      </w:r>
      <w:r w:rsidR="00266083">
        <w:rPr>
          <w:rtl/>
        </w:rPr>
        <w:fldChar w:fldCharType="end"/>
      </w:r>
      <w:r w:rsidR="000E6BE2">
        <w:rPr>
          <w:rFonts w:hint="cs"/>
          <w:rtl/>
        </w:rPr>
        <w:t xml:space="preserve"> گفته شد، روش‌های مبتنی بر ویژگی‌های پنهان به خوبی روابط بین موجودیت‌ها را تشخیص داده و از آن برای پیشبینی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2B3278">
        <w:rPr>
          <w:rtl/>
        </w:rPr>
        <w:t>‏4-2-</w:t>
      </w:r>
      <w:r w:rsidR="00266083">
        <w:rPr>
          <w:rtl/>
        </w:rPr>
        <w:fldChar w:fldCharType="end"/>
      </w:r>
      <w:r w:rsidR="000E6BE2">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045E0A22" w:rsidR="000E6BE2" w:rsidRDefault="000E6BE2" w:rsidP="00266083">
      <w:pPr>
        <w:rPr>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2B3278">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2B3278">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6684499B" w:rsidR="00266083" w:rsidRDefault="00FA0BD4" w:rsidP="00266083">
      <w:r>
        <w:rPr>
          <w:rFonts w:hint="cs"/>
          <w:rtl/>
        </w:rPr>
        <w:lastRenderedPageBreak/>
        <w:t>هم‌چنین</w:t>
      </w:r>
      <w:r w:rsidR="00266083">
        <w:rPr>
          <w:rFonts w:hint="cs"/>
          <w:rtl/>
        </w:rPr>
        <w:t xml:space="preserve"> به کمک دسته‌بندی‌ای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Ref489257898 \r \h</w:instrText>
      </w:r>
      <w:r w:rsidR="00266083">
        <w:rPr>
          <w:rtl/>
        </w:rPr>
        <w:instrText xml:space="preserve"> </w:instrText>
      </w:r>
      <w:r w:rsidR="00266083">
        <w:rPr>
          <w:rtl/>
        </w:rPr>
      </w:r>
      <w:r w:rsidR="00266083">
        <w:rPr>
          <w:rtl/>
        </w:rPr>
        <w:fldChar w:fldCharType="separate"/>
      </w:r>
      <w:r w:rsidR="002B3278">
        <w:rPr>
          <w:rtl/>
        </w:rPr>
        <w:t>‏3-3-</w:t>
      </w:r>
      <w:r w:rsidR="00266083">
        <w:rPr>
          <w:rtl/>
        </w:rPr>
        <w:fldChar w:fldCharType="end"/>
      </w:r>
      <w:r w:rsidR="00266083">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27C4A8EA" w14:textId="10DCD6EA" w:rsidR="00E267AC" w:rsidRPr="00D04F1F" w:rsidRDefault="00E267AC" w:rsidP="00E267AC">
      <w:pPr>
        <w:rPr>
          <w:rtl/>
        </w:rPr>
      </w:pPr>
      <w:r>
        <w:rPr>
          <w:rFonts w:hint="cs"/>
          <w:rtl/>
        </w:rPr>
        <w:t>هم‌چنین استفاده از قوانین انجمنی این امکان را به ما داده است که حقیقت‌های نهفته در پایگاه‌های دانش که به صورت صریح وجود ندارند را تشخیص داده و به پایگاه دانش اضافه کنیم، که این کار باعث کامل‌تر شدن پایگاه دانش و در نتیجه بهبود در نتایج شده است.</w:t>
      </w:r>
    </w:p>
    <w:p w14:paraId="1BD66158" w14:textId="1C1A6A74" w:rsidR="00D04F1F" w:rsidRDefault="00D04F1F" w:rsidP="00D04F1F">
      <w:pPr>
        <w:pStyle w:val="a0"/>
        <w:numPr>
          <w:ilvl w:val="1"/>
          <w:numId w:val="7"/>
        </w:numPr>
        <w:rPr>
          <w:rtl/>
        </w:rPr>
      </w:pPr>
      <w:bookmarkStart w:id="197" w:name="_Toc490477104"/>
      <w:r>
        <w:rPr>
          <w:rFonts w:hint="cs"/>
          <w:rtl/>
        </w:rPr>
        <w:t>کار‌های آینده</w:t>
      </w:r>
      <w:bookmarkEnd w:id="197"/>
    </w:p>
    <w:p w14:paraId="149D8627" w14:textId="3171D5B1" w:rsidR="00D04F1F" w:rsidRPr="006E2030" w:rsidRDefault="00D04F1F" w:rsidP="00BF20E2">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w:t>
      </w:r>
      <w:r w:rsidR="00D060A5">
        <w:rPr>
          <w:rFonts w:hint="cs"/>
          <w:color w:val="000000"/>
          <w:rtl/>
        </w:rPr>
        <w:t>این‌که</w:t>
      </w:r>
      <w:r w:rsidRPr="006E2030">
        <w:rPr>
          <w:rFonts w:hint="cs"/>
          <w:color w:val="000000"/>
          <w:rtl/>
        </w:rPr>
        <w:t xml:space="preserve">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w:t>
      </w:r>
      <w:r w:rsidR="00BF20E2">
        <w:rPr>
          <w:color w:val="000000"/>
        </w:rPr>
        <w:t>hit@1</w:t>
      </w:r>
      <w:r w:rsidRPr="006E2030">
        <w:rPr>
          <w:rFonts w:hint="cs"/>
          <w:color w:val="000000"/>
          <w:rtl/>
        </w:rPr>
        <w:t xml:space="preserve">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lastRenderedPageBreak/>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60"/>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w:t>
      </w:r>
      <w:r w:rsidRPr="006E2030">
        <w:rPr>
          <w:rFonts w:hint="cs"/>
          <w:color w:val="000000"/>
          <w:rtl/>
        </w:rPr>
        <w:lastRenderedPageBreak/>
        <w:t>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98" w:name="_Toc490477105"/>
      <w:r>
        <w:rPr>
          <w:rFonts w:hint="cs"/>
          <w:rtl/>
        </w:rPr>
        <w:lastRenderedPageBreak/>
        <w:t>مراجع</w:t>
      </w:r>
      <w:bookmarkEnd w:id="198"/>
    </w:p>
    <w:p w14:paraId="27D79AB6" w14:textId="77777777" w:rsidR="006E6F3E" w:rsidRDefault="006E6F3E" w:rsidP="00EB514A">
      <w:pPr>
        <w:widowControl w:val="0"/>
        <w:autoSpaceDE w:val="0"/>
        <w:autoSpaceDN w:val="0"/>
        <w:bidi w:val="0"/>
        <w:adjustRightInd w:val="0"/>
        <w:spacing w:after="0" w:line="240" w:lineRule="auto"/>
        <w:rPr>
          <w:rFonts w:cs="Times New Roman"/>
          <w:sz w:val="24"/>
          <w:szCs w:val="24"/>
        </w:rPr>
      </w:pPr>
    </w:p>
    <w:p w14:paraId="1556F4E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w:t>
      </w:r>
      <w:r>
        <w:rPr>
          <w:rFonts w:cs="Times New Roman"/>
          <w:sz w:val="24"/>
          <w:szCs w:val="24"/>
        </w:rPr>
        <w:tab/>
        <w:t>F. M. Suchanek, G. Kasneci, and G. Weikum, “YAGO: A Core of Semantic Knowledge Unifying WordNet and Wikipedia.”</w:t>
      </w:r>
    </w:p>
    <w:p w14:paraId="43FD67D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w:t>
      </w:r>
      <w:r>
        <w:rPr>
          <w:rFonts w:cs="Times New Roman"/>
          <w:sz w:val="24"/>
          <w:szCs w:val="24"/>
        </w:rPr>
        <w:tab/>
        <w:t xml:space="preserve">K. Bollacker, C. Evans, P. Paritosh, T. Sturge, and J. Taylor, “Freebase,” in </w:t>
      </w:r>
      <w:r>
        <w:rPr>
          <w:rFonts w:cs="Times New Roman"/>
          <w:i/>
          <w:iCs/>
          <w:sz w:val="24"/>
          <w:szCs w:val="24"/>
        </w:rPr>
        <w:t>Proceedings of the 2008 ACM SIGMOD international conference on Management of data  - SIGMOD ’08</w:t>
      </w:r>
      <w:r>
        <w:rPr>
          <w:rFonts w:cs="Times New Roman"/>
          <w:sz w:val="24"/>
          <w:szCs w:val="24"/>
        </w:rPr>
        <w:t>, 2008, p. 1247.</w:t>
      </w:r>
    </w:p>
    <w:p w14:paraId="6B8609A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w:t>
      </w:r>
      <w:r>
        <w:rPr>
          <w:rFonts w:cs="Times New Roman"/>
          <w:sz w:val="24"/>
          <w:szCs w:val="24"/>
        </w:rPr>
        <w:tab/>
        <w:t>S. Auer, C. Bizer, G. Kobilarov, J. Lehmann, R. Cyganiak, and Z. Ives, “DBpedia: A Nucleus for a Web of Open Data,” Springer, Berlin, Heidelberg, 2007, pp. 722–735.</w:t>
      </w:r>
    </w:p>
    <w:p w14:paraId="102D6EB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w:t>
      </w:r>
      <w:r>
        <w:rPr>
          <w:rFonts w:cs="Times New Roman"/>
          <w:sz w:val="24"/>
          <w:szCs w:val="24"/>
        </w:rPr>
        <w:tab/>
        <w:t>A. Singhal, “Introducing the Knowledge Graph: things, not strings,” 2012. [Online]. Available: https://googleblog.blogspot.com/2012/05/introducing-knowledge-graph-things-not.html. [Accessed: 08-Aug-2017].</w:t>
      </w:r>
    </w:p>
    <w:p w14:paraId="39FD1F8C"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[5]</w:t>
      </w:r>
      <w:r>
        <w:rPr>
          <w:rFonts w:cs="Times New Roman"/>
          <w:sz w:val="24"/>
          <w:szCs w:val="24"/>
        </w:rPr>
        <w:tab/>
        <w:t xml:space="preserve">G. A. Miller and G. A., “WordNet: a lexical database for English,” </w:t>
      </w:r>
      <w:r>
        <w:rPr>
          <w:rFonts w:cs="Times New Roman"/>
          <w:i/>
          <w:iCs/>
          <w:sz w:val="24"/>
          <w:szCs w:val="24"/>
        </w:rPr>
        <w:t>Commun. ACM</w:t>
      </w:r>
      <w:r>
        <w:rPr>
          <w:rFonts w:cs="Times New Roman"/>
          <w:sz w:val="24"/>
          <w:szCs w:val="24"/>
        </w:rPr>
        <w:t>, vol. 38, no. 11, pp. 39–41, Nov. 1995.</w:t>
      </w:r>
    </w:p>
    <w:p w14:paraId="3EB0191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[6]</w:t>
      </w:r>
      <w:r>
        <w:rPr>
          <w:rFonts w:cs="Times New Roman"/>
          <w:sz w:val="24"/>
          <w:szCs w:val="24"/>
        </w:rPr>
        <w:tab/>
        <w:t xml:space="preserve">M. Nickel, K. Murphy, V. Tresp, and E. Gabrilovich, “A Review of Relational Machine Learning for Knowledge Graph,” </w:t>
      </w:r>
      <w:r>
        <w:rPr>
          <w:rFonts w:cs="Times New Roman"/>
          <w:i/>
          <w:iCs/>
          <w:sz w:val="24"/>
          <w:szCs w:val="24"/>
        </w:rPr>
        <w:t>Proc. IEEE</w:t>
      </w:r>
      <w:r>
        <w:rPr>
          <w:rFonts w:cs="Times New Roman"/>
          <w:sz w:val="24"/>
          <w:szCs w:val="24"/>
        </w:rPr>
        <w:t>, no. 28, pp. 1–23, 2015.</w:t>
      </w:r>
    </w:p>
    <w:p w14:paraId="04C09D3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[7]</w:t>
      </w:r>
      <w:r>
        <w:rPr>
          <w:rFonts w:cs="Times New Roman"/>
          <w:sz w:val="24"/>
          <w:szCs w:val="24"/>
        </w:rPr>
        <w:tab/>
        <w:t>P. Orbanz and D. M. Roy, “Bayesian Models of Graphs, Arrays and Other Exchangeable Random Structures.”</w:t>
      </w:r>
    </w:p>
    <w:p w14:paraId="6C5D2B5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[8]</w:t>
      </w:r>
      <w:r>
        <w:rPr>
          <w:rFonts w:cs="Times New Roman"/>
          <w:sz w:val="24"/>
          <w:szCs w:val="24"/>
        </w:rPr>
        <w:tab/>
        <w:t>W. Cukierski, B. Hamner, and B. Yang, “Graph-based Features for Supervised Link Prediction.”</w:t>
      </w:r>
    </w:p>
    <w:p w14:paraId="4D547DF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[9]</w:t>
      </w:r>
      <w:r>
        <w:rPr>
          <w:rFonts w:cs="Times New Roman"/>
          <w:sz w:val="24"/>
          <w:szCs w:val="24"/>
        </w:rPr>
        <w:tab/>
        <w:t xml:space="preserve">M. Richardson and P. Domingos, “Markov logic networks,” </w:t>
      </w:r>
      <w:r>
        <w:rPr>
          <w:rFonts w:cs="Times New Roman"/>
          <w:i/>
          <w:iCs/>
          <w:sz w:val="24"/>
          <w:szCs w:val="24"/>
        </w:rPr>
        <w:t>Mach. Learn.</w:t>
      </w:r>
      <w:r>
        <w:rPr>
          <w:rFonts w:cs="Times New Roman"/>
          <w:sz w:val="24"/>
          <w:szCs w:val="24"/>
        </w:rPr>
        <w:t>, vol. 62, no. 1–2, pp. 107–136, Feb. 2006.</w:t>
      </w:r>
    </w:p>
    <w:p w14:paraId="3D70A8EC"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[10]</w:t>
      </w:r>
      <w:r>
        <w:rPr>
          <w:rFonts w:cs="Times New Roman"/>
          <w:sz w:val="24"/>
          <w:szCs w:val="24"/>
        </w:rPr>
        <w:tab/>
        <w:t xml:space="preserve">A. Garcia-Duran, A. Bordes, N. Usunier, and Y. Grandvalet, “Combining Two And Three-Way Embeddings Models for Link Prediction in Knowledge Bases,” </w:t>
      </w:r>
      <w:r>
        <w:rPr>
          <w:rFonts w:cs="Times New Roman"/>
          <w:i/>
          <w:iCs/>
          <w:sz w:val="24"/>
          <w:szCs w:val="24"/>
        </w:rPr>
        <w:t>Arxiv</w:t>
      </w:r>
      <w:r>
        <w:rPr>
          <w:rFonts w:cs="Times New Roman"/>
          <w:sz w:val="24"/>
          <w:szCs w:val="24"/>
        </w:rPr>
        <w:t>, vol. 1, p. 26, 2015.</w:t>
      </w:r>
    </w:p>
    <w:p w14:paraId="260D30D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[11]</w:t>
      </w:r>
      <w:r>
        <w:rPr>
          <w:rFonts w:cs="Times New Roman"/>
          <w:sz w:val="24"/>
          <w:szCs w:val="24"/>
        </w:rPr>
        <w:tab/>
        <w:t>G. Angeli and C. D. Manning, “Philosophers are Mortal: Inferring the Truth of Unseen Facts,” pp. 133–142.</w:t>
      </w:r>
    </w:p>
    <w:p w14:paraId="6316758D"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[12]</w:t>
      </w:r>
      <w:r>
        <w:rPr>
          <w:rFonts w:cs="Times New Roman"/>
          <w:sz w:val="24"/>
          <w:szCs w:val="24"/>
        </w:rPr>
        <w:tab/>
        <w:t xml:space="preserve">R. West, E. Gabrilovich, K. Murphy, S. Sun, R. Gupta, and D. Lin, “Knowledge </w:t>
      </w:r>
      <w:r>
        <w:rPr>
          <w:rFonts w:cs="Times New Roman"/>
          <w:sz w:val="24"/>
          <w:szCs w:val="24"/>
        </w:rPr>
        <w:lastRenderedPageBreak/>
        <w:t xml:space="preserve">base completion via search-based question answering,” in </w:t>
      </w:r>
      <w:r>
        <w:rPr>
          <w:rFonts w:cs="Times New Roman"/>
          <w:i/>
          <w:iCs/>
          <w:sz w:val="24"/>
          <w:szCs w:val="24"/>
        </w:rPr>
        <w:t>Proceedings of the 23rd international conference on World wide web - WWW ’14</w:t>
      </w:r>
      <w:r>
        <w:rPr>
          <w:rFonts w:cs="Times New Roman"/>
          <w:sz w:val="24"/>
          <w:szCs w:val="24"/>
        </w:rPr>
        <w:t>, 2014, pp. 515–526.</w:t>
      </w:r>
    </w:p>
    <w:p w14:paraId="6FA881D4"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[13]</w:t>
      </w:r>
      <w:r>
        <w:rPr>
          <w:rFonts w:cs="Times New Roman"/>
          <w:sz w:val="24"/>
          <w:szCs w:val="24"/>
        </w:rPr>
        <w:tab/>
        <w:t xml:space="preserve">L. Bottou, “Large-Scale Machine Learning with Stochastic Gradient Descent,” in </w:t>
      </w:r>
      <w:r>
        <w:rPr>
          <w:rFonts w:cs="Times New Roman"/>
          <w:i/>
          <w:iCs/>
          <w:sz w:val="24"/>
          <w:szCs w:val="24"/>
        </w:rPr>
        <w:t>Proceedings of COMPSTAT’2010</w:t>
      </w:r>
      <w:r>
        <w:rPr>
          <w:rFonts w:cs="Times New Roman"/>
          <w:sz w:val="24"/>
          <w:szCs w:val="24"/>
        </w:rPr>
        <w:t>, Heidelberg: Physica-Verlag HD, 2010, pp. 177–186.</w:t>
      </w:r>
    </w:p>
    <w:p w14:paraId="2E89998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[14]</w:t>
      </w:r>
      <w:r>
        <w:rPr>
          <w:rFonts w:cs="Times New Roman"/>
          <w:sz w:val="24"/>
          <w:szCs w:val="24"/>
        </w:rPr>
        <w:tab/>
        <w:t xml:space="preserve">A. Bordes, N. Usunier, J. Weston, and O. Yakhnenko, “Translating Embeddings for Modeling Multi-Relational Data,” </w:t>
      </w:r>
      <w:r>
        <w:rPr>
          <w:rFonts w:cs="Times New Roman"/>
          <w:i/>
          <w:iCs/>
          <w:sz w:val="24"/>
          <w:szCs w:val="24"/>
        </w:rPr>
        <w:t>Adv. NIPS</w:t>
      </w:r>
      <w:r>
        <w:rPr>
          <w:rFonts w:cs="Times New Roman"/>
          <w:sz w:val="24"/>
          <w:szCs w:val="24"/>
        </w:rPr>
        <w:t>, vol. 26, pp. 2787–2795, 2013.</w:t>
      </w:r>
    </w:p>
    <w:p w14:paraId="6FD39F1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[15]</w:t>
      </w:r>
      <w:r>
        <w:rPr>
          <w:rFonts w:cs="Times New Roman"/>
          <w:sz w:val="24"/>
          <w:szCs w:val="24"/>
        </w:rPr>
        <w:tab/>
        <w:t>M. Nickel, V. Tresp VOLKERTRESP, and H.-P. Kriegel KRIEGEL, “A Three-Way Model for Collective Learning on Multi-Relational Data.”</w:t>
      </w:r>
    </w:p>
    <w:p w14:paraId="248B276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[16]</w:t>
      </w:r>
      <w:r>
        <w:rPr>
          <w:rFonts w:cs="Times New Roman"/>
          <w:sz w:val="24"/>
          <w:szCs w:val="24"/>
        </w:rPr>
        <w:tab/>
        <w:t>M. Nickel, “Tensor Factorization for Relational Learning,” 2013.</w:t>
      </w:r>
    </w:p>
    <w:p w14:paraId="0973393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[17]</w:t>
      </w:r>
      <w:r>
        <w:rPr>
          <w:rFonts w:cs="Times New Roman"/>
          <w:sz w:val="24"/>
          <w:szCs w:val="24"/>
        </w:rPr>
        <w:tab/>
        <w:t xml:space="preserve">M. Nickel, V. Tresp, and H.-P. Kriegel, “Factorizing YAGO,” in </w:t>
      </w:r>
      <w:r>
        <w:rPr>
          <w:rFonts w:cs="Times New Roman"/>
          <w:i/>
          <w:iCs/>
          <w:sz w:val="24"/>
          <w:szCs w:val="24"/>
        </w:rPr>
        <w:t>Proceedings of the 21st international conference on World Wide Web - WWW ’12</w:t>
      </w:r>
      <w:r>
        <w:rPr>
          <w:rFonts w:cs="Times New Roman"/>
          <w:sz w:val="24"/>
          <w:szCs w:val="24"/>
        </w:rPr>
        <w:t>, 2012, p. 271.</w:t>
      </w:r>
    </w:p>
    <w:p w14:paraId="2466BF8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[18]</w:t>
      </w:r>
      <w:r>
        <w:rPr>
          <w:rFonts w:cs="Times New Roman"/>
          <w:sz w:val="24"/>
          <w:szCs w:val="24"/>
        </w:rPr>
        <w:tab/>
        <w:t xml:space="preserve">Y. Koren, R. Bell, and C. Volinsky, “Matrix Factorization Techniques for Recommender Systems,” </w:t>
      </w:r>
      <w:r>
        <w:rPr>
          <w:rFonts w:cs="Times New Roman"/>
          <w:i/>
          <w:iCs/>
          <w:sz w:val="24"/>
          <w:szCs w:val="24"/>
        </w:rPr>
        <w:t>Computer (Long. Beach. Calif).</w:t>
      </w:r>
      <w:r>
        <w:rPr>
          <w:rFonts w:cs="Times New Roman"/>
          <w:sz w:val="24"/>
          <w:szCs w:val="24"/>
        </w:rPr>
        <w:t>, vol. 42, no. 8, pp. 30–37, Aug. 2009.</w:t>
      </w:r>
    </w:p>
    <w:p w14:paraId="14CF9CD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[19]</w:t>
      </w:r>
      <w:r>
        <w:rPr>
          <w:rFonts w:cs="Times New Roman"/>
          <w:sz w:val="24"/>
          <w:szCs w:val="24"/>
        </w:rPr>
        <w:tab/>
        <w:t xml:space="preserve">T. G. Kolda and B. W. Bader, “Tensor Decompositions and Applications,” </w:t>
      </w:r>
      <w:r>
        <w:rPr>
          <w:rFonts w:cs="Times New Roman"/>
          <w:i/>
          <w:iCs/>
          <w:sz w:val="24"/>
          <w:szCs w:val="24"/>
        </w:rPr>
        <w:t>SIAM Rev.</w:t>
      </w:r>
      <w:r>
        <w:rPr>
          <w:rFonts w:cs="Times New Roman"/>
          <w:sz w:val="24"/>
          <w:szCs w:val="24"/>
        </w:rPr>
        <w:t>, vol. 51, no. 3, pp. 455–500, Aug. 2009.</w:t>
      </w:r>
    </w:p>
    <w:p w14:paraId="7BC1311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[20]</w:t>
      </w:r>
      <w:r>
        <w:rPr>
          <w:rFonts w:cs="Times New Roman"/>
          <w:sz w:val="24"/>
          <w:szCs w:val="24"/>
        </w:rPr>
        <w:tab/>
        <w:t>M. Nickel and V. Tresp, “Tensor Factorization for Multi-Relational Learning.”</w:t>
      </w:r>
    </w:p>
    <w:p w14:paraId="3D85D7D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[21]</w:t>
      </w:r>
      <w:r>
        <w:rPr>
          <w:rFonts w:cs="Times New Roman"/>
          <w:sz w:val="24"/>
          <w:szCs w:val="24"/>
        </w:rPr>
        <w:tab/>
        <w:t xml:space="preserve">S. Kok and P. Domingos, “Statistical predicate invention,” in </w:t>
      </w:r>
      <w:r>
        <w:rPr>
          <w:rFonts w:cs="Times New Roman"/>
          <w:i/>
          <w:iCs/>
          <w:sz w:val="24"/>
          <w:szCs w:val="24"/>
        </w:rPr>
        <w:t>Proceedings of the 24th international conference on Machine learning - ICML ’07</w:t>
      </w:r>
      <w:r>
        <w:rPr>
          <w:rFonts w:cs="Times New Roman"/>
          <w:sz w:val="24"/>
          <w:szCs w:val="24"/>
        </w:rPr>
        <w:t>, 2007, pp. 433–440.</w:t>
      </w:r>
    </w:p>
    <w:p w14:paraId="52B51BE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[22]</w:t>
      </w:r>
      <w:r>
        <w:rPr>
          <w:rFonts w:cs="Times New Roman"/>
          <w:sz w:val="24"/>
          <w:szCs w:val="24"/>
        </w:rPr>
        <w:tab/>
        <w:t>Z. Xu, V. Tresp, K. Yu, and H.-P. Kriegel, “Infinite Hidden Relational Models,” Jun. 2012.</w:t>
      </w:r>
    </w:p>
    <w:p w14:paraId="08FC68DA"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[23]</w:t>
      </w:r>
      <w:r>
        <w:rPr>
          <w:rFonts w:cs="Times New Roman"/>
          <w:sz w:val="24"/>
          <w:szCs w:val="24"/>
        </w:rPr>
        <w:tab/>
        <w:t>C. Kemp, J. B. Tenenbaum, T. L. Griffiths, T. Yamada, and N. Ueda, “Learning Systems of Concepts with an Infinite Relational Model.”</w:t>
      </w:r>
    </w:p>
    <w:p w14:paraId="564F374E"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[24]</w:t>
      </w:r>
      <w:r>
        <w:rPr>
          <w:rFonts w:cs="Times New Roman"/>
          <w:sz w:val="24"/>
          <w:szCs w:val="24"/>
        </w:rPr>
        <w:tab/>
        <w:t>I. Sutskever, R. Salakhutdinov, and J. B. Tenenbaum, “Modelling Relational Data using Bayesian Clustered Tensor Factorization.”</w:t>
      </w:r>
    </w:p>
    <w:p w14:paraId="38098972"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[25]</w:t>
      </w:r>
      <w:r>
        <w:rPr>
          <w:rFonts w:cs="Times New Roman"/>
          <w:sz w:val="24"/>
          <w:szCs w:val="24"/>
        </w:rPr>
        <w:tab/>
        <w:t>D. Krompaß, M. Nickel, and V. Tresp, “Large-Scale Factorization of Type-Constrained Multi-Relational Data.”</w:t>
      </w:r>
    </w:p>
    <w:p w14:paraId="60EAB9A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[26]</w:t>
      </w:r>
      <w:r>
        <w:rPr>
          <w:rFonts w:cs="Times New Roman"/>
          <w:sz w:val="24"/>
          <w:szCs w:val="24"/>
        </w:rPr>
        <w:tab/>
        <w:t>T. G. Kolda, B. W. Bader, and J. P. Kenny, “Higher-Order Web Link Analysis Using Multilinear Algebra,” 2005.</w:t>
      </w:r>
    </w:p>
    <w:p w14:paraId="27E0E9FA"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[27]</w:t>
      </w:r>
      <w:r>
        <w:rPr>
          <w:rFonts w:cs="Times New Roman"/>
          <w:sz w:val="24"/>
          <w:szCs w:val="24"/>
        </w:rPr>
        <w:tab/>
        <w:t xml:space="preserve">G. S. Halford, W. H. Wilson, and S. Phillips, “Processing capacity defined by relational complexity: implications for comparative, developmental, and cognitive psychology.,” </w:t>
      </w:r>
      <w:r>
        <w:rPr>
          <w:rFonts w:cs="Times New Roman"/>
          <w:i/>
          <w:iCs/>
          <w:sz w:val="24"/>
          <w:szCs w:val="24"/>
        </w:rPr>
        <w:t>Behav. Brain Sci.</w:t>
      </w:r>
      <w:r>
        <w:rPr>
          <w:rFonts w:cs="Times New Roman"/>
          <w:sz w:val="24"/>
          <w:szCs w:val="24"/>
        </w:rPr>
        <w:t>, vol. 21, no. 6, pp. 803-31-64, Dec. 1998.</w:t>
      </w:r>
    </w:p>
    <w:p w14:paraId="7A7CD909"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lastRenderedPageBreak/>
        <w:t>[28]</w:t>
      </w:r>
      <w:r>
        <w:rPr>
          <w:rFonts w:cs="Times New Roman"/>
          <w:sz w:val="24"/>
          <w:szCs w:val="24"/>
        </w:rPr>
        <w:tab/>
        <w:t>P. Smolensky, “Tensor Product Variable Binding and the Representation of Symbolic Structures in Connectionist Systems.”</w:t>
      </w:r>
    </w:p>
    <w:p w14:paraId="229F1779"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[29]</w:t>
      </w:r>
      <w:r>
        <w:rPr>
          <w:rFonts w:cs="Times New Roman"/>
          <w:sz w:val="24"/>
          <w:szCs w:val="24"/>
        </w:rPr>
        <w:tab/>
        <w:t>T. Mikolov, K. Chen, G. Corrado, and J. Dean, “Efficient Estimation of Word Representations in Vector Space,” Jan. 2013.</w:t>
      </w:r>
    </w:p>
    <w:p w14:paraId="4C54315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[30]</w:t>
      </w:r>
      <w:r>
        <w:rPr>
          <w:rFonts w:cs="Times New Roman"/>
          <w:sz w:val="24"/>
          <w:szCs w:val="24"/>
        </w:rPr>
        <w:tab/>
        <w:t xml:space="preserve">X. Dong </w:t>
      </w:r>
      <w:r>
        <w:rPr>
          <w:rFonts w:cs="Times New Roman"/>
          <w:i/>
          <w:iCs/>
          <w:sz w:val="24"/>
          <w:szCs w:val="24"/>
        </w:rPr>
        <w:t>et al.</w:t>
      </w:r>
      <w:r>
        <w:rPr>
          <w:rFonts w:cs="Times New Roman"/>
          <w:sz w:val="24"/>
          <w:szCs w:val="24"/>
        </w:rPr>
        <w:t xml:space="preserve">, “Knowledge vault: a web-scale approach to probabilistic knowledge fusion,” in </w:t>
      </w:r>
      <w:r>
        <w:rPr>
          <w:rFonts w:cs="Times New Roman"/>
          <w:i/>
          <w:iCs/>
          <w:sz w:val="24"/>
          <w:szCs w:val="24"/>
        </w:rPr>
        <w:t>Proceedings of the 20th ACM SIGKDD international conference on Knowledge discovery and data mining - KDD ’14</w:t>
      </w:r>
      <w:r>
        <w:rPr>
          <w:rFonts w:cs="Times New Roman"/>
          <w:sz w:val="24"/>
          <w:szCs w:val="24"/>
        </w:rPr>
        <w:t>, 2014, pp. 601–610.</w:t>
      </w:r>
    </w:p>
    <w:p w14:paraId="54F56271"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[31]</w:t>
      </w:r>
      <w:r>
        <w:rPr>
          <w:rFonts w:cs="Times New Roman"/>
          <w:sz w:val="24"/>
          <w:szCs w:val="24"/>
        </w:rPr>
        <w:tab/>
        <w:t xml:space="preserve">R. Socher, D. Chen, C. D. Manning, and A. Y. Ng, “Reasoning With Neural Tensor Networks for Knowledge Base Completion,” </w:t>
      </w:r>
      <w:r>
        <w:rPr>
          <w:rFonts w:cs="Times New Roman"/>
          <w:i/>
          <w:iCs/>
          <w:sz w:val="24"/>
          <w:szCs w:val="24"/>
        </w:rPr>
        <w:t>Proc. Adv. Neural Inf. Process. Syst. 26 (NIPS 2013)</w:t>
      </w:r>
      <w:r>
        <w:rPr>
          <w:rFonts w:cs="Times New Roman"/>
          <w:sz w:val="24"/>
          <w:szCs w:val="24"/>
        </w:rPr>
        <w:t>, pp. 1–10, 2013.</w:t>
      </w:r>
    </w:p>
    <w:p w14:paraId="64CE7DB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[32]</w:t>
      </w:r>
      <w:r>
        <w:rPr>
          <w:rFonts w:cs="Times New Roman"/>
          <w:sz w:val="24"/>
          <w:szCs w:val="24"/>
        </w:rPr>
        <w:tab/>
        <w:t>B. Yang, W. Yih, X. He, J. Gao, and L. Deng, “Embedding Entities and Relations for Learning and Inference in Knowledge Bases,” Dec. 2014.</w:t>
      </w:r>
    </w:p>
    <w:p w14:paraId="60B9A83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[33]</w:t>
      </w:r>
      <w:r>
        <w:rPr>
          <w:rFonts w:cs="Times New Roman"/>
          <w:sz w:val="24"/>
          <w:szCs w:val="24"/>
        </w:rPr>
        <w:tab/>
        <w:t xml:space="preserve">M. Nickel, K. Murphy, V. Tresp, and E. Gabrilovich, “A review of relational machine learning for knowledge graphs,” </w:t>
      </w:r>
      <w:r>
        <w:rPr>
          <w:rFonts w:cs="Times New Roman"/>
          <w:i/>
          <w:iCs/>
          <w:sz w:val="24"/>
          <w:szCs w:val="24"/>
        </w:rPr>
        <w:t>Proc. IEEE</w:t>
      </w:r>
      <w:r>
        <w:rPr>
          <w:rFonts w:cs="Times New Roman"/>
          <w:sz w:val="24"/>
          <w:szCs w:val="24"/>
        </w:rPr>
        <w:t>, vol. 104, no. 1, pp. 11–33, 2016.</w:t>
      </w:r>
    </w:p>
    <w:p w14:paraId="4D769AB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[34]</w:t>
      </w:r>
      <w:r>
        <w:rPr>
          <w:rFonts w:cs="Times New Roman"/>
          <w:sz w:val="24"/>
          <w:szCs w:val="24"/>
        </w:rPr>
        <w:tab/>
        <w:t>P. D. Hoff, A. E. Raftery, and M. S. Handcock, “Latent Space Approaches to Social Network Analysis.”</w:t>
      </w:r>
    </w:p>
    <w:p w14:paraId="5A1B72A4"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[35]</w:t>
      </w:r>
      <w:r>
        <w:rPr>
          <w:rFonts w:cs="Times New Roman"/>
          <w:sz w:val="24"/>
          <w:szCs w:val="24"/>
        </w:rPr>
        <w:tab/>
        <w:t xml:space="preserve">A. Bordes and J. Weston, “Learning Structured Embeddings of Knowledge Bases,” </w:t>
      </w:r>
      <w:r>
        <w:rPr>
          <w:rFonts w:cs="Times New Roman"/>
          <w:i/>
          <w:iCs/>
          <w:sz w:val="24"/>
          <w:szCs w:val="24"/>
        </w:rPr>
        <w:t>Artif. Intell.</w:t>
      </w:r>
      <w:r>
        <w:rPr>
          <w:rFonts w:cs="Times New Roman"/>
          <w:sz w:val="24"/>
          <w:szCs w:val="24"/>
        </w:rPr>
        <w:t>, no. Bengio, pp. 301–306, 2009.</w:t>
      </w:r>
    </w:p>
    <w:p w14:paraId="6A09F4F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[36]</w:t>
      </w:r>
      <w:r>
        <w:rPr>
          <w:rFonts w:cs="Times New Roman"/>
          <w:sz w:val="24"/>
          <w:szCs w:val="24"/>
        </w:rPr>
        <w:tab/>
        <w:t xml:space="preserve">Z. Wang, J. Zhang, J. Feng, and Z. Chen, “Knowledge Graph Embedding by Translating on Hyperplanes - TransH,” </w:t>
      </w:r>
      <w:r>
        <w:rPr>
          <w:rFonts w:cs="Times New Roman"/>
          <w:i/>
          <w:iCs/>
          <w:sz w:val="24"/>
          <w:szCs w:val="24"/>
        </w:rPr>
        <w:t>AAAI Conf. Artif. Intell.</w:t>
      </w:r>
      <w:r>
        <w:rPr>
          <w:rFonts w:cs="Times New Roman"/>
          <w:sz w:val="24"/>
          <w:szCs w:val="24"/>
        </w:rPr>
        <w:t>, pp. 1112–1119, 2014.</w:t>
      </w:r>
    </w:p>
    <w:p w14:paraId="1B06829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[37]</w:t>
      </w:r>
      <w:r>
        <w:rPr>
          <w:rFonts w:cs="Times New Roman"/>
          <w:sz w:val="24"/>
          <w:szCs w:val="24"/>
        </w:rPr>
        <w:tab/>
        <w:t xml:space="preserve">L. Galárraga and C. Teflioudi, “Amie: association rule mining under incomplete evidence in ontological knowledge bases,” </w:t>
      </w:r>
      <w:r>
        <w:rPr>
          <w:rFonts w:cs="Times New Roman"/>
          <w:i/>
          <w:iCs/>
          <w:sz w:val="24"/>
          <w:szCs w:val="24"/>
        </w:rPr>
        <w:t>Proc. 22nd …</w:t>
      </w:r>
      <w:r>
        <w:rPr>
          <w:rFonts w:cs="Times New Roman"/>
          <w:sz w:val="24"/>
          <w:szCs w:val="24"/>
        </w:rPr>
        <w:t>, pp. 413–422, 2013.</w:t>
      </w:r>
    </w:p>
    <w:p w14:paraId="63CCA7CE"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[38]</w:t>
      </w:r>
      <w:r>
        <w:rPr>
          <w:rFonts w:cs="Times New Roman"/>
          <w:sz w:val="24"/>
          <w:szCs w:val="24"/>
        </w:rPr>
        <w:tab/>
        <w:t xml:space="preserve">L. Galárraga </w:t>
      </w:r>
      <w:r>
        <w:rPr>
          <w:rFonts w:cs="Times New Roman"/>
          <w:i/>
          <w:iCs/>
          <w:sz w:val="24"/>
          <w:szCs w:val="24"/>
        </w:rPr>
        <w:t>et al.</w:t>
      </w:r>
      <w:r>
        <w:rPr>
          <w:rFonts w:cs="Times New Roman"/>
          <w:sz w:val="24"/>
          <w:szCs w:val="24"/>
        </w:rPr>
        <w:t>, “Fast Rule Mining in Ontological Knowledge Bases with AMIE+.”</w:t>
      </w:r>
    </w:p>
    <w:p w14:paraId="3D4E789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[39]</w:t>
      </w:r>
      <w:r>
        <w:rPr>
          <w:rFonts w:cs="Times New Roman"/>
          <w:sz w:val="24"/>
          <w:szCs w:val="24"/>
        </w:rPr>
        <w:tab/>
        <w:t xml:space="preserve">L. A. Galárraga, N. Preda, and F. M. Suchanek, “Mining rules to align knowledge bases,” in </w:t>
      </w:r>
      <w:r>
        <w:rPr>
          <w:rFonts w:cs="Times New Roman"/>
          <w:i/>
          <w:iCs/>
          <w:sz w:val="24"/>
          <w:szCs w:val="24"/>
        </w:rPr>
        <w:t>Proceedings of the 2013 workshop on Automated knowledge base construction - AKBC ’13</w:t>
      </w:r>
      <w:r>
        <w:rPr>
          <w:rFonts w:cs="Times New Roman"/>
          <w:sz w:val="24"/>
          <w:szCs w:val="24"/>
        </w:rPr>
        <w:t>, 2013, pp. 43–48.</w:t>
      </w:r>
    </w:p>
    <w:p w14:paraId="0674B171"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[40]</w:t>
      </w:r>
      <w:r>
        <w:rPr>
          <w:rFonts w:cs="Times New Roman"/>
          <w:sz w:val="24"/>
          <w:szCs w:val="24"/>
        </w:rPr>
        <w:tab/>
        <w:t xml:space="preserve">Y. Lin, Z. Liu, M. Sun, Y. Liu, and X. Zhu, “Learning Entity and Relation Embeddings for Knowledge Graph Completion - TransR,” </w:t>
      </w:r>
      <w:r>
        <w:rPr>
          <w:rFonts w:cs="Times New Roman"/>
          <w:i/>
          <w:iCs/>
          <w:sz w:val="24"/>
          <w:szCs w:val="24"/>
        </w:rPr>
        <w:t>Proc. Twenty-Ninth AAAI Conf. Artif. Intell. Learn.</w:t>
      </w:r>
      <w:r>
        <w:rPr>
          <w:rFonts w:cs="Times New Roman"/>
          <w:sz w:val="24"/>
          <w:szCs w:val="24"/>
        </w:rPr>
        <w:t>, pp. 2181–2187, 2015.</w:t>
      </w:r>
    </w:p>
    <w:p w14:paraId="45C7F03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[41]</w:t>
      </w:r>
      <w:r>
        <w:rPr>
          <w:rFonts w:cs="Times New Roman"/>
          <w:sz w:val="24"/>
          <w:szCs w:val="24"/>
        </w:rPr>
        <w:tab/>
        <w:t xml:space="preserve">L. J. P. Van Der Maaten and G. E. Hinton, “Visualizing high-dimensional data using t-sne,” </w:t>
      </w:r>
      <w:r>
        <w:rPr>
          <w:rFonts w:cs="Times New Roman"/>
          <w:i/>
          <w:iCs/>
          <w:sz w:val="24"/>
          <w:szCs w:val="24"/>
        </w:rPr>
        <w:t>J. Mach. Learn. Res.</w:t>
      </w:r>
      <w:r>
        <w:rPr>
          <w:rFonts w:cs="Times New Roman"/>
          <w:sz w:val="24"/>
          <w:szCs w:val="24"/>
        </w:rPr>
        <w:t>, vol. 9, pp. 2579–2605, 2008.</w:t>
      </w:r>
    </w:p>
    <w:p w14:paraId="2256BE8E" w14:textId="77777777" w:rsidR="006E6F3E" w:rsidRDefault="006E6F3E" w:rsidP="00EB514A">
      <w:pPr>
        <w:widowControl w:val="0"/>
        <w:autoSpaceDE w:val="0"/>
        <w:autoSpaceDN w:val="0"/>
        <w:bidi w:val="0"/>
        <w:adjustRightInd w:val="0"/>
        <w:spacing w:after="140" w:line="288" w:lineRule="auto"/>
        <w:ind w:left="640" w:hanging="640"/>
      </w:pPr>
      <w:r>
        <w:rPr>
          <w:rFonts w:cs="Times New Roman"/>
          <w:sz w:val="24"/>
          <w:szCs w:val="24"/>
        </w:rPr>
        <w:lastRenderedPageBreak/>
        <w:t>[42]</w:t>
      </w:r>
      <w:r>
        <w:rPr>
          <w:rFonts w:cs="Times New Roman"/>
          <w:sz w:val="24"/>
          <w:szCs w:val="24"/>
        </w:rPr>
        <w:tab/>
        <w:t xml:space="preserve">L. Van Der Maaten, “Accelerating t-SNE using Tree-Based Algorithms,” </w:t>
      </w:r>
      <w:r>
        <w:rPr>
          <w:rFonts w:cs="Times New Roman"/>
          <w:i/>
          <w:iCs/>
          <w:sz w:val="24"/>
          <w:szCs w:val="24"/>
        </w:rPr>
        <w:t>J. Mach. Learn. Res.</w:t>
      </w:r>
      <w:r>
        <w:rPr>
          <w:rFonts w:cs="Times New Roman"/>
          <w:sz w:val="24"/>
          <w:szCs w:val="24"/>
        </w:rPr>
        <w:t>, vol. 15, pp. 1–21, 2014.</w:t>
      </w:r>
    </w:p>
    <w:p w14:paraId="5C080A01" w14:textId="0D074BAE" w:rsidR="004759AE" w:rsidRPr="004759AE" w:rsidRDefault="0099609B" w:rsidP="00B766A0">
      <w:pPr>
        <w:widowControl w:val="0"/>
        <w:autoSpaceDE w:val="0"/>
        <w:autoSpaceDN w:val="0"/>
        <w:adjustRightInd w:val="0"/>
        <w:spacing w:line="240" w:lineRule="auto"/>
        <w:ind w:left="640" w:hanging="640"/>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fldChar w:fldCharType="begin" w:fldLock="1"/>
      </w:r>
      <w:r w:rsidRPr="00532CCC">
        <w:instrText xml:space="preserve">ADDIN Mendeley Bibliography CSL_BIBLIOGRAPHY </w:instrText>
      </w:r>
      <w:r w:rsidRPr="00532CCC">
        <w:fldChar w:fldCharType="end"/>
      </w:r>
    </w:p>
    <w:p w14:paraId="0748E672" w14:textId="3E25A3E7" w:rsidR="000220C1" w:rsidRDefault="004E56A2" w:rsidP="005A7226">
      <w:pPr>
        <w:pStyle w:val="a"/>
        <w:rPr>
          <w:rtl/>
        </w:rPr>
      </w:pPr>
      <w:bookmarkStart w:id="199" w:name="_Toc490477106"/>
      <w:r>
        <w:rPr>
          <w:rFonts w:hint="cs"/>
          <w:rtl/>
        </w:rPr>
        <w:lastRenderedPageBreak/>
        <w:t>واژه‌نامه انگلیسی به فارسی</w:t>
      </w:r>
      <w:bookmarkEnd w:id="199"/>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9275C2" w:rsidRPr="00A54F30" w14:paraId="577F3A74" w14:textId="77777777" w:rsidTr="004E2385">
        <w:trPr>
          <w:trHeight w:val="432"/>
        </w:trPr>
        <w:tc>
          <w:tcPr>
            <w:tcW w:w="4032" w:type="dxa"/>
            <w:vAlign w:val="bottom"/>
          </w:tcPr>
          <w:p w14:paraId="007F3613" w14:textId="12B939CB" w:rsidR="009275C2" w:rsidRPr="00C602EF" w:rsidRDefault="009275C2" w:rsidP="009275C2">
            <w:pPr>
              <w:jc w:val="left"/>
              <w:rPr>
                <w:rFonts w:asciiTheme="majorBidi" w:hAnsiTheme="majorBidi"/>
                <w:sz w:val="26"/>
                <w:szCs w:val="26"/>
                <w:rtl/>
              </w:rPr>
            </w:pPr>
          </w:p>
        </w:tc>
        <w:tc>
          <w:tcPr>
            <w:tcW w:w="4032" w:type="dxa"/>
            <w:vAlign w:val="bottom"/>
          </w:tcPr>
          <w:tbl>
            <w:tblPr>
              <w:tblW w:w="8700" w:type="dxa"/>
              <w:tblLook w:val="04A0" w:firstRow="1" w:lastRow="0" w:firstColumn="1" w:lastColumn="0" w:noHBand="0" w:noVBand="1"/>
            </w:tblPr>
            <w:tblGrid>
              <w:gridCol w:w="3527"/>
              <w:gridCol w:w="4543"/>
            </w:tblGrid>
            <w:tr w:rsidR="009275C2" w:rsidRPr="009275C2" w14:paraId="0303EA2D" w14:textId="77777777" w:rsidTr="009275C2">
              <w:trPr>
                <w:trHeight w:val="315"/>
              </w:trPr>
              <w:tc>
                <w:tcPr>
                  <w:tcW w:w="3800" w:type="dxa"/>
                  <w:tcBorders>
                    <w:top w:val="nil"/>
                    <w:left w:val="nil"/>
                    <w:bottom w:val="nil"/>
                    <w:right w:val="nil"/>
                  </w:tcBorders>
                  <w:shd w:val="clear" w:color="auto" w:fill="auto"/>
                  <w:noWrap/>
                  <w:vAlign w:val="center"/>
                  <w:hideMark/>
                </w:tcPr>
                <w:p w14:paraId="07807FA4"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67AD6B8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27E47083" w14:textId="77777777" w:rsidTr="009275C2">
              <w:trPr>
                <w:trHeight w:val="450"/>
              </w:trPr>
              <w:tc>
                <w:tcPr>
                  <w:tcW w:w="3800" w:type="dxa"/>
                  <w:tcBorders>
                    <w:top w:val="nil"/>
                    <w:left w:val="nil"/>
                    <w:bottom w:val="nil"/>
                    <w:right w:val="nil"/>
                  </w:tcBorders>
                  <w:shd w:val="clear" w:color="auto" w:fill="auto"/>
                  <w:noWrap/>
                  <w:vAlign w:val="center"/>
                  <w:hideMark/>
                </w:tcPr>
                <w:p w14:paraId="483B6DA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2AEB81EF"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75A1E344" w14:textId="77777777" w:rsidTr="009275C2">
              <w:trPr>
                <w:trHeight w:val="315"/>
              </w:trPr>
              <w:tc>
                <w:tcPr>
                  <w:tcW w:w="3800" w:type="dxa"/>
                  <w:tcBorders>
                    <w:top w:val="nil"/>
                    <w:left w:val="nil"/>
                    <w:bottom w:val="nil"/>
                    <w:right w:val="nil"/>
                  </w:tcBorders>
                  <w:shd w:val="clear" w:color="auto" w:fill="auto"/>
                  <w:noWrap/>
                  <w:vAlign w:val="center"/>
                  <w:hideMark/>
                </w:tcPr>
                <w:p w14:paraId="01BD1E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4F43C32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6118546C" w14:textId="77777777" w:rsidTr="009275C2">
              <w:trPr>
                <w:trHeight w:val="450"/>
              </w:trPr>
              <w:tc>
                <w:tcPr>
                  <w:tcW w:w="3800" w:type="dxa"/>
                  <w:tcBorders>
                    <w:top w:val="nil"/>
                    <w:left w:val="nil"/>
                    <w:bottom w:val="nil"/>
                    <w:right w:val="nil"/>
                  </w:tcBorders>
                  <w:shd w:val="clear" w:color="auto" w:fill="auto"/>
                  <w:noWrap/>
                  <w:vAlign w:val="center"/>
                  <w:hideMark/>
                </w:tcPr>
                <w:p w14:paraId="5E98987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1F1E1B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5804C794" w14:textId="77777777" w:rsidTr="009275C2">
              <w:trPr>
                <w:trHeight w:val="315"/>
              </w:trPr>
              <w:tc>
                <w:tcPr>
                  <w:tcW w:w="3800" w:type="dxa"/>
                  <w:tcBorders>
                    <w:top w:val="nil"/>
                    <w:left w:val="nil"/>
                    <w:bottom w:val="nil"/>
                    <w:right w:val="nil"/>
                  </w:tcBorders>
                  <w:shd w:val="clear" w:color="auto" w:fill="auto"/>
                  <w:noWrap/>
                  <w:vAlign w:val="center"/>
                  <w:hideMark/>
                </w:tcPr>
                <w:p w14:paraId="7D6BA34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2562BD4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6847804E" w14:textId="77777777" w:rsidTr="009275C2">
              <w:trPr>
                <w:trHeight w:val="450"/>
              </w:trPr>
              <w:tc>
                <w:tcPr>
                  <w:tcW w:w="3800" w:type="dxa"/>
                  <w:tcBorders>
                    <w:top w:val="nil"/>
                    <w:left w:val="nil"/>
                    <w:bottom w:val="nil"/>
                    <w:right w:val="nil"/>
                  </w:tcBorders>
                  <w:shd w:val="clear" w:color="auto" w:fill="auto"/>
                  <w:noWrap/>
                  <w:vAlign w:val="center"/>
                  <w:hideMark/>
                </w:tcPr>
                <w:p w14:paraId="4A6950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454AF93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07E4B9D8" w14:textId="77777777" w:rsidTr="009275C2">
              <w:trPr>
                <w:trHeight w:val="360"/>
              </w:trPr>
              <w:tc>
                <w:tcPr>
                  <w:tcW w:w="3800" w:type="dxa"/>
                  <w:tcBorders>
                    <w:top w:val="nil"/>
                    <w:left w:val="nil"/>
                    <w:bottom w:val="nil"/>
                    <w:right w:val="nil"/>
                  </w:tcBorders>
                  <w:shd w:val="clear" w:color="auto" w:fill="auto"/>
                  <w:noWrap/>
                  <w:vAlign w:val="center"/>
                  <w:hideMark/>
                </w:tcPr>
                <w:p w14:paraId="1A121B9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43B81404" w14:textId="5637E056"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33CB0F09" w14:textId="77777777" w:rsidTr="009275C2">
              <w:trPr>
                <w:trHeight w:val="450"/>
              </w:trPr>
              <w:tc>
                <w:tcPr>
                  <w:tcW w:w="3800" w:type="dxa"/>
                  <w:tcBorders>
                    <w:top w:val="nil"/>
                    <w:left w:val="nil"/>
                    <w:bottom w:val="nil"/>
                    <w:right w:val="nil"/>
                  </w:tcBorders>
                  <w:shd w:val="clear" w:color="auto" w:fill="auto"/>
                  <w:noWrap/>
                  <w:vAlign w:val="center"/>
                  <w:hideMark/>
                </w:tcPr>
                <w:p w14:paraId="6CBA45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4109E60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201AB407" w14:textId="77777777" w:rsidTr="009275C2">
              <w:trPr>
                <w:trHeight w:val="450"/>
              </w:trPr>
              <w:tc>
                <w:tcPr>
                  <w:tcW w:w="3800" w:type="dxa"/>
                  <w:tcBorders>
                    <w:top w:val="nil"/>
                    <w:left w:val="nil"/>
                    <w:bottom w:val="nil"/>
                    <w:right w:val="nil"/>
                  </w:tcBorders>
                  <w:shd w:val="clear" w:color="auto" w:fill="auto"/>
                  <w:noWrap/>
                  <w:vAlign w:val="center"/>
                  <w:hideMark/>
                </w:tcPr>
                <w:p w14:paraId="100C9A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4E8A062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1F5F449E" w14:textId="77777777" w:rsidTr="009275C2">
              <w:trPr>
                <w:trHeight w:val="450"/>
              </w:trPr>
              <w:tc>
                <w:tcPr>
                  <w:tcW w:w="3800" w:type="dxa"/>
                  <w:tcBorders>
                    <w:top w:val="nil"/>
                    <w:left w:val="nil"/>
                    <w:bottom w:val="nil"/>
                    <w:right w:val="nil"/>
                  </w:tcBorders>
                  <w:shd w:val="clear" w:color="auto" w:fill="auto"/>
                  <w:noWrap/>
                  <w:vAlign w:val="center"/>
                  <w:hideMark/>
                </w:tcPr>
                <w:p w14:paraId="3B792A5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32591AA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64E9EDC6" w14:textId="77777777" w:rsidTr="009275C2">
              <w:trPr>
                <w:trHeight w:val="360"/>
              </w:trPr>
              <w:tc>
                <w:tcPr>
                  <w:tcW w:w="3800" w:type="dxa"/>
                  <w:tcBorders>
                    <w:top w:val="nil"/>
                    <w:left w:val="nil"/>
                    <w:bottom w:val="nil"/>
                    <w:right w:val="nil"/>
                  </w:tcBorders>
                  <w:shd w:val="clear" w:color="auto" w:fill="auto"/>
                  <w:noWrap/>
                  <w:vAlign w:val="center"/>
                  <w:hideMark/>
                </w:tcPr>
                <w:p w14:paraId="24D828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139F64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2AD70A97" w14:textId="77777777" w:rsidTr="009275C2">
              <w:trPr>
                <w:trHeight w:val="360"/>
              </w:trPr>
              <w:tc>
                <w:tcPr>
                  <w:tcW w:w="3800" w:type="dxa"/>
                  <w:tcBorders>
                    <w:top w:val="nil"/>
                    <w:left w:val="nil"/>
                    <w:bottom w:val="nil"/>
                    <w:right w:val="nil"/>
                  </w:tcBorders>
                  <w:shd w:val="clear" w:color="auto" w:fill="auto"/>
                  <w:noWrap/>
                  <w:vAlign w:val="center"/>
                  <w:hideMark/>
                </w:tcPr>
                <w:p w14:paraId="7D53A9B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0DA26A5C"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0596C5BA" w14:textId="77777777" w:rsidTr="009275C2">
              <w:trPr>
                <w:trHeight w:val="450"/>
              </w:trPr>
              <w:tc>
                <w:tcPr>
                  <w:tcW w:w="3800" w:type="dxa"/>
                  <w:tcBorders>
                    <w:top w:val="nil"/>
                    <w:left w:val="nil"/>
                    <w:bottom w:val="nil"/>
                    <w:right w:val="nil"/>
                  </w:tcBorders>
                  <w:shd w:val="clear" w:color="auto" w:fill="auto"/>
                  <w:noWrap/>
                  <w:vAlign w:val="center"/>
                  <w:hideMark/>
                </w:tcPr>
                <w:p w14:paraId="16BDFB0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1155046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400FE4CD" w14:textId="77777777" w:rsidTr="009275C2">
              <w:trPr>
                <w:trHeight w:val="315"/>
              </w:trPr>
              <w:tc>
                <w:tcPr>
                  <w:tcW w:w="3800" w:type="dxa"/>
                  <w:tcBorders>
                    <w:top w:val="nil"/>
                    <w:left w:val="nil"/>
                    <w:bottom w:val="nil"/>
                    <w:right w:val="nil"/>
                  </w:tcBorders>
                  <w:shd w:val="clear" w:color="auto" w:fill="auto"/>
                  <w:noWrap/>
                  <w:vAlign w:val="center"/>
                  <w:hideMark/>
                </w:tcPr>
                <w:p w14:paraId="042C300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Heterogeneous</w:t>
                  </w:r>
                </w:p>
              </w:tc>
              <w:tc>
                <w:tcPr>
                  <w:tcW w:w="4900" w:type="dxa"/>
                  <w:tcBorders>
                    <w:top w:val="nil"/>
                    <w:left w:val="nil"/>
                    <w:bottom w:val="nil"/>
                    <w:right w:val="nil"/>
                  </w:tcBorders>
                  <w:shd w:val="clear" w:color="auto" w:fill="auto"/>
                  <w:noWrap/>
                  <w:vAlign w:val="center"/>
                  <w:hideMark/>
                </w:tcPr>
                <w:p w14:paraId="2E3B9D5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0C3F524" w14:textId="77777777" w:rsidTr="009275C2">
              <w:trPr>
                <w:trHeight w:val="450"/>
              </w:trPr>
              <w:tc>
                <w:tcPr>
                  <w:tcW w:w="3800" w:type="dxa"/>
                  <w:tcBorders>
                    <w:top w:val="nil"/>
                    <w:left w:val="nil"/>
                    <w:bottom w:val="nil"/>
                    <w:right w:val="nil"/>
                  </w:tcBorders>
                  <w:shd w:val="clear" w:color="auto" w:fill="auto"/>
                  <w:noWrap/>
                  <w:vAlign w:val="center"/>
                  <w:hideMark/>
                </w:tcPr>
                <w:p w14:paraId="3CC9704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16E52B8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02760F80" w14:textId="77777777" w:rsidTr="009275C2">
              <w:trPr>
                <w:trHeight w:val="315"/>
              </w:trPr>
              <w:tc>
                <w:tcPr>
                  <w:tcW w:w="3800" w:type="dxa"/>
                  <w:tcBorders>
                    <w:top w:val="nil"/>
                    <w:left w:val="nil"/>
                    <w:bottom w:val="nil"/>
                    <w:right w:val="nil"/>
                  </w:tcBorders>
                  <w:shd w:val="clear" w:color="auto" w:fill="auto"/>
                  <w:noWrap/>
                  <w:vAlign w:val="center"/>
                  <w:hideMark/>
                </w:tcPr>
                <w:p w14:paraId="28A066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C7AEA2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07BBEE37" w14:textId="77777777" w:rsidTr="009275C2">
              <w:trPr>
                <w:trHeight w:val="315"/>
              </w:trPr>
              <w:tc>
                <w:tcPr>
                  <w:tcW w:w="3800" w:type="dxa"/>
                  <w:tcBorders>
                    <w:top w:val="nil"/>
                    <w:left w:val="nil"/>
                    <w:bottom w:val="nil"/>
                    <w:right w:val="nil"/>
                  </w:tcBorders>
                  <w:shd w:val="clear" w:color="auto" w:fill="auto"/>
                  <w:noWrap/>
                  <w:vAlign w:val="center"/>
                  <w:hideMark/>
                </w:tcPr>
                <w:p w14:paraId="063D447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777968F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09E2C955" w14:textId="77777777" w:rsidTr="009275C2">
              <w:trPr>
                <w:trHeight w:val="315"/>
              </w:trPr>
              <w:tc>
                <w:tcPr>
                  <w:tcW w:w="3800" w:type="dxa"/>
                  <w:tcBorders>
                    <w:top w:val="nil"/>
                    <w:left w:val="nil"/>
                    <w:bottom w:val="nil"/>
                    <w:right w:val="nil"/>
                  </w:tcBorders>
                  <w:shd w:val="clear" w:color="auto" w:fill="auto"/>
                  <w:noWrap/>
                  <w:vAlign w:val="center"/>
                  <w:hideMark/>
                </w:tcPr>
                <w:p w14:paraId="4FAE644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04B0A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49D11824" w14:textId="77777777" w:rsidTr="009275C2">
              <w:trPr>
                <w:trHeight w:val="315"/>
              </w:trPr>
              <w:tc>
                <w:tcPr>
                  <w:tcW w:w="3800" w:type="dxa"/>
                  <w:tcBorders>
                    <w:top w:val="nil"/>
                    <w:left w:val="nil"/>
                    <w:bottom w:val="nil"/>
                    <w:right w:val="nil"/>
                  </w:tcBorders>
                  <w:shd w:val="clear" w:color="auto" w:fill="auto"/>
                  <w:noWrap/>
                  <w:vAlign w:val="center"/>
                  <w:hideMark/>
                </w:tcPr>
                <w:p w14:paraId="5C52807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6416629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1DDA1C7B" w14:textId="77777777" w:rsidTr="009275C2">
              <w:trPr>
                <w:trHeight w:val="360"/>
              </w:trPr>
              <w:tc>
                <w:tcPr>
                  <w:tcW w:w="3800" w:type="dxa"/>
                  <w:tcBorders>
                    <w:top w:val="nil"/>
                    <w:left w:val="nil"/>
                    <w:bottom w:val="nil"/>
                    <w:right w:val="nil"/>
                  </w:tcBorders>
                  <w:shd w:val="clear" w:color="auto" w:fill="auto"/>
                  <w:noWrap/>
                  <w:vAlign w:val="center"/>
                  <w:hideMark/>
                </w:tcPr>
                <w:p w14:paraId="7597FC6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62BA3D9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B8F84EF" w14:textId="77777777" w:rsidTr="009275C2">
              <w:trPr>
                <w:trHeight w:val="315"/>
              </w:trPr>
              <w:tc>
                <w:tcPr>
                  <w:tcW w:w="3800" w:type="dxa"/>
                  <w:tcBorders>
                    <w:top w:val="nil"/>
                    <w:left w:val="nil"/>
                    <w:bottom w:val="nil"/>
                    <w:right w:val="nil"/>
                  </w:tcBorders>
                  <w:shd w:val="clear" w:color="auto" w:fill="auto"/>
                  <w:noWrap/>
                  <w:vAlign w:val="center"/>
                  <w:hideMark/>
                </w:tcPr>
                <w:p w14:paraId="538364D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72C145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553B7D7C" w14:textId="77777777" w:rsidTr="009275C2">
              <w:trPr>
                <w:trHeight w:val="315"/>
              </w:trPr>
              <w:tc>
                <w:tcPr>
                  <w:tcW w:w="3800" w:type="dxa"/>
                  <w:tcBorders>
                    <w:top w:val="nil"/>
                    <w:left w:val="nil"/>
                    <w:bottom w:val="nil"/>
                    <w:right w:val="nil"/>
                  </w:tcBorders>
                  <w:shd w:val="clear" w:color="auto" w:fill="auto"/>
                  <w:noWrap/>
                  <w:vAlign w:val="center"/>
                  <w:hideMark/>
                </w:tcPr>
                <w:p w14:paraId="4BEBB7D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2CF886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3D675852" w14:textId="77777777" w:rsidTr="009275C2">
              <w:trPr>
                <w:trHeight w:val="450"/>
              </w:trPr>
              <w:tc>
                <w:tcPr>
                  <w:tcW w:w="3800" w:type="dxa"/>
                  <w:tcBorders>
                    <w:top w:val="nil"/>
                    <w:left w:val="nil"/>
                    <w:bottom w:val="nil"/>
                    <w:right w:val="nil"/>
                  </w:tcBorders>
                  <w:shd w:val="clear" w:color="auto" w:fill="auto"/>
                  <w:noWrap/>
                  <w:vAlign w:val="center"/>
                  <w:hideMark/>
                </w:tcPr>
                <w:p w14:paraId="6649D2F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392E39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7F304654" w14:textId="77777777" w:rsidTr="009275C2">
              <w:trPr>
                <w:trHeight w:val="315"/>
              </w:trPr>
              <w:tc>
                <w:tcPr>
                  <w:tcW w:w="3800" w:type="dxa"/>
                  <w:tcBorders>
                    <w:top w:val="nil"/>
                    <w:left w:val="nil"/>
                    <w:bottom w:val="nil"/>
                    <w:right w:val="nil"/>
                  </w:tcBorders>
                  <w:shd w:val="clear" w:color="auto" w:fill="auto"/>
                  <w:noWrap/>
                  <w:vAlign w:val="center"/>
                  <w:hideMark/>
                </w:tcPr>
                <w:p w14:paraId="40B41D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58E25DA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r w:rsidR="009275C2" w:rsidRPr="009275C2" w14:paraId="539DB379" w14:textId="77777777" w:rsidTr="009275C2">
              <w:trPr>
                <w:trHeight w:val="315"/>
              </w:trPr>
              <w:tc>
                <w:tcPr>
                  <w:tcW w:w="3800" w:type="dxa"/>
                  <w:tcBorders>
                    <w:top w:val="nil"/>
                    <w:left w:val="nil"/>
                    <w:bottom w:val="nil"/>
                    <w:right w:val="nil"/>
                  </w:tcBorders>
                  <w:shd w:val="clear" w:color="auto" w:fill="auto"/>
                  <w:noWrap/>
                  <w:vAlign w:val="center"/>
                  <w:hideMark/>
                </w:tcPr>
                <w:p w14:paraId="7A07033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7A135B2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3A98CAAF" w14:textId="77777777" w:rsidTr="009275C2">
              <w:trPr>
                <w:trHeight w:val="315"/>
              </w:trPr>
              <w:tc>
                <w:tcPr>
                  <w:tcW w:w="3800" w:type="dxa"/>
                  <w:tcBorders>
                    <w:top w:val="nil"/>
                    <w:left w:val="nil"/>
                    <w:bottom w:val="nil"/>
                    <w:right w:val="nil"/>
                  </w:tcBorders>
                  <w:shd w:val="clear" w:color="auto" w:fill="auto"/>
                  <w:noWrap/>
                  <w:vAlign w:val="center"/>
                  <w:hideMark/>
                </w:tcPr>
                <w:p w14:paraId="63FB18F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32F9F78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2BB0B82C" w14:textId="77777777" w:rsidTr="009275C2">
              <w:trPr>
                <w:trHeight w:val="450"/>
              </w:trPr>
              <w:tc>
                <w:tcPr>
                  <w:tcW w:w="3800" w:type="dxa"/>
                  <w:tcBorders>
                    <w:top w:val="nil"/>
                    <w:left w:val="nil"/>
                    <w:bottom w:val="nil"/>
                    <w:right w:val="nil"/>
                  </w:tcBorders>
                  <w:shd w:val="clear" w:color="auto" w:fill="auto"/>
                  <w:noWrap/>
                  <w:vAlign w:val="center"/>
                  <w:hideMark/>
                </w:tcPr>
                <w:p w14:paraId="12A4659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47DAB07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71995AE0" w14:textId="77777777" w:rsidTr="009275C2">
              <w:trPr>
                <w:trHeight w:val="450"/>
              </w:trPr>
              <w:tc>
                <w:tcPr>
                  <w:tcW w:w="3800" w:type="dxa"/>
                  <w:tcBorders>
                    <w:top w:val="nil"/>
                    <w:left w:val="nil"/>
                    <w:bottom w:val="nil"/>
                    <w:right w:val="nil"/>
                  </w:tcBorders>
                  <w:shd w:val="clear" w:color="auto" w:fill="auto"/>
                  <w:noWrap/>
                  <w:vAlign w:val="center"/>
                  <w:hideMark/>
                </w:tcPr>
                <w:p w14:paraId="35963BE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F844D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7DD8647C" w14:textId="77777777" w:rsidTr="009275C2">
              <w:trPr>
                <w:trHeight w:val="450"/>
              </w:trPr>
              <w:tc>
                <w:tcPr>
                  <w:tcW w:w="3800" w:type="dxa"/>
                  <w:tcBorders>
                    <w:top w:val="nil"/>
                    <w:left w:val="nil"/>
                    <w:bottom w:val="nil"/>
                    <w:right w:val="nil"/>
                  </w:tcBorders>
                  <w:shd w:val="clear" w:color="auto" w:fill="auto"/>
                  <w:noWrap/>
                  <w:vAlign w:val="center"/>
                  <w:hideMark/>
                </w:tcPr>
                <w:p w14:paraId="23403F0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72BDF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5D86A631" w14:textId="77777777" w:rsidTr="009275C2">
              <w:trPr>
                <w:trHeight w:val="315"/>
              </w:trPr>
              <w:tc>
                <w:tcPr>
                  <w:tcW w:w="3800" w:type="dxa"/>
                  <w:tcBorders>
                    <w:top w:val="nil"/>
                    <w:left w:val="nil"/>
                    <w:bottom w:val="nil"/>
                    <w:right w:val="nil"/>
                  </w:tcBorders>
                  <w:shd w:val="clear" w:color="auto" w:fill="auto"/>
                  <w:noWrap/>
                  <w:vAlign w:val="center"/>
                  <w:hideMark/>
                </w:tcPr>
                <w:p w14:paraId="7193E50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51C7153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1FA46A11" w14:textId="77777777" w:rsidTr="009275C2">
              <w:trPr>
                <w:trHeight w:val="450"/>
              </w:trPr>
              <w:tc>
                <w:tcPr>
                  <w:tcW w:w="3800" w:type="dxa"/>
                  <w:tcBorders>
                    <w:top w:val="nil"/>
                    <w:left w:val="nil"/>
                    <w:bottom w:val="nil"/>
                    <w:right w:val="nil"/>
                  </w:tcBorders>
                  <w:shd w:val="clear" w:color="auto" w:fill="auto"/>
                  <w:noWrap/>
                  <w:vAlign w:val="center"/>
                  <w:hideMark/>
                </w:tcPr>
                <w:p w14:paraId="11A2884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35219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71F09E12" w14:textId="77777777" w:rsidTr="009275C2">
              <w:trPr>
                <w:trHeight w:val="450"/>
              </w:trPr>
              <w:tc>
                <w:tcPr>
                  <w:tcW w:w="3800" w:type="dxa"/>
                  <w:tcBorders>
                    <w:top w:val="nil"/>
                    <w:left w:val="nil"/>
                    <w:bottom w:val="nil"/>
                    <w:right w:val="nil"/>
                  </w:tcBorders>
                  <w:shd w:val="clear" w:color="auto" w:fill="auto"/>
                  <w:noWrap/>
                  <w:vAlign w:val="center"/>
                  <w:hideMark/>
                </w:tcPr>
                <w:p w14:paraId="0185E12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081A3F0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6DE89377" w14:textId="77777777" w:rsidTr="009275C2">
              <w:trPr>
                <w:trHeight w:val="450"/>
              </w:trPr>
              <w:tc>
                <w:tcPr>
                  <w:tcW w:w="3800" w:type="dxa"/>
                  <w:tcBorders>
                    <w:top w:val="nil"/>
                    <w:left w:val="nil"/>
                    <w:bottom w:val="nil"/>
                    <w:right w:val="nil"/>
                  </w:tcBorders>
                  <w:shd w:val="clear" w:color="auto" w:fill="auto"/>
                  <w:noWrap/>
                  <w:vAlign w:val="center"/>
                  <w:hideMark/>
                </w:tcPr>
                <w:p w14:paraId="36ED1C8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416C2C3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2FAAE33C" w14:textId="77777777" w:rsidTr="009275C2">
              <w:trPr>
                <w:trHeight w:val="315"/>
              </w:trPr>
              <w:tc>
                <w:tcPr>
                  <w:tcW w:w="3800" w:type="dxa"/>
                  <w:tcBorders>
                    <w:top w:val="nil"/>
                    <w:left w:val="nil"/>
                    <w:bottom w:val="nil"/>
                    <w:right w:val="nil"/>
                  </w:tcBorders>
                  <w:shd w:val="clear" w:color="auto" w:fill="auto"/>
                  <w:noWrap/>
                  <w:vAlign w:val="center"/>
                  <w:hideMark/>
                </w:tcPr>
                <w:p w14:paraId="0E6E2E8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w:t>
                  </w:r>
                </w:p>
              </w:tc>
              <w:tc>
                <w:tcPr>
                  <w:tcW w:w="4900" w:type="dxa"/>
                  <w:tcBorders>
                    <w:top w:val="nil"/>
                    <w:left w:val="nil"/>
                    <w:bottom w:val="nil"/>
                    <w:right w:val="nil"/>
                  </w:tcBorders>
                  <w:shd w:val="clear" w:color="auto" w:fill="auto"/>
                  <w:noWrap/>
                  <w:vAlign w:val="center"/>
                  <w:hideMark/>
                </w:tcPr>
                <w:p w14:paraId="33FA98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5C91A689" w14:textId="77777777" w:rsidTr="009275C2">
              <w:trPr>
                <w:trHeight w:val="360"/>
              </w:trPr>
              <w:tc>
                <w:tcPr>
                  <w:tcW w:w="3800" w:type="dxa"/>
                  <w:tcBorders>
                    <w:top w:val="nil"/>
                    <w:left w:val="nil"/>
                    <w:bottom w:val="nil"/>
                    <w:right w:val="nil"/>
                  </w:tcBorders>
                  <w:shd w:val="clear" w:color="auto" w:fill="auto"/>
                  <w:noWrap/>
                  <w:vAlign w:val="center"/>
                  <w:hideMark/>
                </w:tcPr>
                <w:p w14:paraId="49DC45F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Relational Domain</w:t>
                  </w:r>
                </w:p>
              </w:tc>
              <w:tc>
                <w:tcPr>
                  <w:tcW w:w="4900" w:type="dxa"/>
                  <w:tcBorders>
                    <w:top w:val="nil"/>
                    <w:left w:val="nil"/>
                    <w:bottom w:val="nil"/>
                    <w:right w:val="nil"/>
                  </w:tcBorders>
                  <w:shd w:val="clear" w:color="auto" w:fill="auto"/>
                  <w:noWrap/>
                  <w:vAlign w:val="center"/>
                  <w:hideMark/>
                </w:tcPr>
                <w:p w14:paraId="227423E4"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0F8424C3" w14:textId="77777777" w:rsidTr="009275C2">
              <w:trPr>
                <w:trHeight w:val="360"/>
              </w:trPr>
              <w:tc>
                <w:tcPr>
                  <w:tcW w:w="3800" w:type="dxa"/>
                  <w:tcBorders>
                    <w:top w:val="nil"/>
                    <w:left w:val="nil"/>
                    <w:bottom w:val="nil"/>
                    <w:right w:val="nil"/>
                  </w:tcBorders>
                  <w:shd w:val="clear" w:color="auto" w:fill="auto"/>
                  <w:noWrap/>
                  <w:vAlign w:val="center"/>
                  <w:hideMark/>
                </w:tcPr>
                <w:p w14:paraId="5AAEC54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7DD27FF7" w14:textId="53876AC8"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2A11742C" w14:textId="77777777" w:rsidTr="009275C2">
              <w:trPr>
                <w:trHeight w:val="315"/>
              </w:trPr>
              <w:tc>
                <w:tcPr>
                  <w:tcW w:w="3800" w:type="dxa"/>
                  <w:tcBorders>
                    <w:top w:val="nil"/>
                    <w:left w:val="nil"/>
                    <w:bottom w:val="nil"/>
                    <w:right w:val="nil"/>
                  </w:tcBorders>
                  <w:shd w:val="clear" w:color="auto" w:fill="auto"/>
                  <w:noWrap/>
                  <w:vAlign w:val="center"/>
                  <w:hideMark/>
                </w:tcPr>
                <w:p w14:paraId="5B8314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4EB2527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5CFAC6FE" w14:textId="77777777" w:rsidTr="009275C2">
              <w:trPr>
                <w:trHeight w:val="360"/>
              </w:trPr>
              <w:tc>
                <w:tcPr>
                  <w:tcW w:w="3800" w:type="dxa"/>
                  <w:tcBorders>
                    <w:top w:val="nil"/>
                    <w:left w:val="nil"/>
                    <w:bottom w:val="nil"/>
                    <w:right w:val="nil"/>
                  </w:tcBorders>
                  <w:shd w:val="clear" w:color="auto" w:fill="auto"/>
                  <w:noWrap/>
                  <w:vAlign w:val="center"/>
                  <w:hideMark/>
                </w:tcPr>
                <w:p w14:paraId="7AA27B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46699EB8"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73683162" w14:textId="77777777" w:rsidTr="009275C2">
              <w:trPr>
                <w:trHeight w:val="360"/>
              </w:trPr>
              <w:tc>
                <w:tcPr>
                  <w:tcW w:w="3800" w:type="dxa"/>
                  <w:tcBorders>
                    <w:top w:val="nil"/>
                    <w:left w:val="nil"/>
                    <w:bottom w:val="nil"/>
                    <w:right w:val="nil"/>
                  </w:tcBorders>
                  <w:shd w:val="clear" w:color="auto" w:fill="auto"/>
                  <w:noWrap/>
                  <w:vAlign w:val="center"/>
                  <w:hideMark/>
                </w:tcPr>
                <w:p w14:paraId="1BB0E96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6CF7A45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73C8932F" w14:textId="77777777" w:rsidTr="009275C2">
              <w:trPr>
                <w:trHeight w:val="450"/>
              </w:trPr>
              <w:tc>
                <w:tcPr>
                  <w:tcW w:w="3800" w:type="dxa"/>
                  <w:tcBorders>
                    <w:top w:val="nil"/>
                    <w:left w:val="nil"/>
                    <w:bottom w:val="nil"/>
                    <w:right w:val="nil"/>
                  </w:tcBorders>
                  <w:shd w:val="clear" w:color="auto" w:fill="auto"/>
                  <w:noWrap/>
                  <w:vAlign w:val="center"/>
                  <w:hideMark/>
                </w:tcPr>
                <w:p w14:paraId="7F3B7B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27EABFB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3976695A" w14:textId="77777777" w:rsidTr="009275C2">
              <w:trPr>
                <w:trHeight w:val="360"/>
              </w:trPr>
              <w:tc>
                <w:tcPr>
                  <w:tcW w:w="3800" w:type="dxa"/>
                  <w:tcBorders>
                    <w:top w:val="nil"/>
                    <w:left w:val="nil"/>
                    <w:bottom w:val="nil"/>
                    <w:right w:val="nil"/>
                  </w:tcBorders>
                  <w:shd w:val="clear" w:color="auto" w:fill="auto"/>
                  <w:noWrap/>
                  <w:vAlign w:val="center"/>
                  <w:hideMark/>
                </w:tcPr>
                <w:p w14:paraId="70C3608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25A9E4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075CF2DA" w14:textId="77777777" w:rsidTr="009275C2">
              <w:trPr>
                <w:trHeight w:val="360"/>
              </w:trPr>
              <w:tc>
                <w:tcPr>
                  <w:tcW w:w="3800" w:type="dxa"/>
                  <w:tcBorders>
                    <w:top w:val="nil"/>
                    <w:left w:val="nil"/>
                    <w:bottom w:val="nil"/>
                    <w:right w:val="nil"/>
                  </w:tcBorders>
                  <w:shd w:val="clear" w:color="auto" w:fill="auto"/>
                  <w:noWrap/>
                  <w:vAlign w:val="center"/>
                  <w:hideMark/>
                </w:tcPr>
                <w:p w14:paraId="0EB4629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3936D38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1843E6FF" w14:textId="77777777" w:rsidTr="009275C2">
              <w:trPr>
                <w:trHeight w:val="315"/>
              </w:trPr>
              <w:tc>
                <w:tcPr>
                  <w:tcW w:w="3800" w:type="dxa"/>
                  <w:tcBorders>
                    <w:top w:val="nil"/>
                    <w:left w:val="nil"/>
                    <w:bottom w:val="nil"/>
                    <w:right w:val="nil"/>
                  </w:tcBorders>
                  <w:shd w:val="clear" w:color="auto" w:fill="auto"/>
                  <w:noWrap/>
                  <w:vAlign w:val="center"/>
                  <w:hideMark/>
                </w:tcPr>
                <w:p w14:paraId="13DD59C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2DC922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4E9222E9" w14:textId="77777777" w:rsidTr="009275C2">
              <w:trPr>
                <w:trHeight w:val="375"/>
              </w:trPr>
              <w:tc>
                <w:tcPr>
                  <w:tcW w:w="3800" w:type="dxa"/>
                  <w:tcBorders>
                    <w:top w:val="nil"/>
                    <w:left w:val="nil"/>
                    <w:bottom w:val="nil"/>
                    <w:right w:val="nil"/>
                  </w:tcBorders>
                  <w:shd w:val="clear" w:color="auto" w:fill="auto"/>
                  <w:noWrap/>
                  <w:vAlign w:val="center"/>
                  <w:hideMark/>
                </w:tcPr>
                <w:p w14:paraId="0001753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2F9A74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1CF1C847" w14:textId="77777777" w:rsidTr="009275C2">
              <w:trPr>
                <w:trHeight w:val="315"/>
              </w:trPr>
              <w:tc>
                <w:tcPr>
                  <w:tcW w:w="3800" w:type="dxa"/>
                  <w:tcBorders>
                    <w:top w:val="nil"/>
                    <w:left w:val="nil"/>
                    <w:bottom w:val="nil"/>
                    <w:right w:val="nil"/>
                  </w:tcBorders>
                  <w:shd w:val="clear" w:color="auto" w:fill="auto"/>
                  <w:noWrap/>
                  <w:vAlign w:val="center"/>
                  <w:hideMark/>
                </w:tcPr>
                <w:p w14:paraId="5752121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028E021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096968B" w14:textId="77777777" w:rsidTr="009275C2">
              <w:trPr>
                <w:trHeight w:val="375"/>
              </w:trPr>
              <w:tc>
                <w:tcPr>
                  <w:tcW w:w="3800" w:type="dxa"/>
                  <w:tcBorders>
                    <w:top w:val="nil"/>
                    <w:left w:val="nil"/>
                    <w:bottom w:val="nil"/>
                    <w:right w:val="nil"/>
                  </w:tcBorders>
                  <w:shd w:val="clear" w:color="auto" w:fill="auto"/>
                  <w:noWrap/>
                  <w:vAlign w:val="center"/>
                  <w:hideMark/>
                </w:tcPr>
                <w:p w14:paraId="029D029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5C785D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3CF7B68F" w14:textId="77777777" w:rsidTr="009275C2">
              <w:trPr>
                <w:trHeight w:val="360"/>
              </w:trPr>
              <w:tc>
                <w:tcPr>
                  <w:tcW w:w="3800" w:type="dxa"/>
                  <w:tcBorders>
                    <w:top w:val="nil"/>
                    <w:left w:val="nil"/>
                    <w:bottom w:val="nil"/>
                    <w:right w:val="nil"/>
                  </w:tcBorders>
                  <w:shd w:val="clear" w:color="auto" w:fill="auto"/>
                  <w:noWrap/>
                  <w:vAlign w:val="center"/>
                  <w:hideMark/>
                </w:tcPr>
                <w:p w14:paraId="7C19FC4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0BF123D1"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2DD8F1CC" w14:textId="77777777" w:rsidTr="009275C2">
              <w:trPr>
                <w:trHeight w:val="315"/>
              </w:trPr>
              <w:tc>
                <w:tcPr>
                  <w:tcW w:w="3800" w:type="dxa"/>
                  <w:tcBorders>
                    <w:top w:val="nil"/>
                    <w:left w:val="nil"/>
                    <w:bottom w:val="nil"/>
                    <w:right w:val="nil"/>
                  </w:tcBorders>
                  <w:shd w:val="clear" w:color="auto" w:fill="auto"/>
                  <w:noWrap/>
                  <w:vAlign w:val="center"/>
                  <w:hideMark/>
                </w:tcPr>
                <w:p w14:paraId="0623572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4D4414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5E489241" w14:textId="77777777" w:rsidTr="009275C2">
              <w:trPr>
                <w:trHeight w:val="315"/>
              </w:trPr>
              <w:tc>
                <w:tcPr>
                  <w:tcW w:w="3800" w:type="dxa"/>
                  <w:tcBorders>
                    <w:top w:val="nil"/>
                    <w:left w:val="nil"/>
                    <w:bottom w:val="nil"/>
                    <w:right w:val="nil"/>
                  </w:tcBorders>
                  <w:shd w:val="clear" w:color="auto" w:fill="auto"/>
                  <w:noWrap/>
                  <w:vAlign w:val="center"/>
                  <w:hideMark/>
                </w:tcPr>
                <w:p w14:paraId="76C0F1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Unknown</w:t>
                  </w:r>
                </w:p>
              </w:tc>
              <w:tc>
                <w:tcPr>
                  <w:tcW w:w="4900" w:type="dxa"/>
                  <w:tcBorders>
                    <w:top w:val="nil"/>
                    <w:left w:val="nil"/>
                    <w:bottom w:val="nil"/>
                    <w:right w:val="nil"/>
                  </w:tcBorders>
                  <w:shd w:val="clear" w:color="auto" w:fill="auto"/>
                  <w:noWrap/>
                  <w:vAlign w:val="center"/>
                  <w:hideMark/>
                </w:tcPr>
                <w:p w14:paraId="62EAA1A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bl>
          <w:p w14:paraId="2B4A2BCE" w14:textId="2A332FFE" w:rsidR="009275C2" w:rsidRPr="00A54F30" w:rsidRDefault="009275C2" w:rsidP="009275C2">
            <w:pPr>
              <w:jc w:val="right"/>
              <w:rPr>
                <w:rFonts w:asciiTheme="majorBidi" w:hAnsiTheme="majorBidi" w:cstheme="majorBidi"/>
                <w:szCs w:val="24"/>
              </w:rPr>
            </w:pPr>
          </w:p>
        </w:tc>
      </w:tr>
    </w:tbl>
    <w:p w14:paraId="4A3A1789" w14:textId="31A5CDC5" w:rsidR="004E56A2" w:rsidRDefault="004E56A2">
      <w:pPr>
        <w:bidi w:val="0"/>
        <w:spacing w:after="0" w:line="240" w:lineRule="auto"/>
        <w:jc w:val="left"/>
        <w:rPr>
          <w:rtl/>
        </w:rPr>
      </w:pPr>
      <w:r>
        <w:rPr>
          <w:rtl/>
        </w:rPr>
        <w:lastRenderedPageBreak/>
        <w:br w:type="page"/>
      </w:r>
    </w:p>
    <w:p w14:paraId="40D3C0BA" w14:textId="6E4AC630" w:rsidR="004E56A2" w:rsidRDefault="004E56A2" w:rsidP="005A7226">
      <w:pPr>
        <w:pStyle w:val="a"/>
        <w:rPr>
          <w:rtl/>
        </w:rPr>
      </w:pPr>
      <w:bookmarkStart w:id="200" w:name="_Toc490477107"/>
      <w:r>
        <w:rPr>
          <w:rFonts w:hint="cs"/>
          <w:rtl/>
        </w:rPr>
        <w:lastRenderedPageBreak/>
        <w:t>واژه‌نامه فارسی به انگلیسی</w:t>
      </w:r>
      <w:bookmarkEnd w:id="200"/>
    </w:p>
    <w:tbl>
      <w:tblPr>
        <w:tblStyle w:val="TableGrid"/>
        <w:bidiVisual/>
        <w:tblW w:w="8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69324A" w:rsidRPr="00A54F30" w14:paraId="38F5A82D" w14:textId="77777777" w:rsidTr="009275C2">
        <w:trPr>
          <w:trHeight w:val="432"/>
        </w:trPr>
        <w:tc>
          <w:tcPr>
            <w:tcW w:w="222" w:type="dxa"/>
          </w:tcPr>
          <w:p w14:paraId="2CB09739" w14:textId="19228D80" w:rsidR="0069324A" w:rsidRPr="00C602EF" w:rsidRDefault="0069324A" w:rsidP="009E3E03">
            <w:pPr>
              <w:jc w:val="left"/>
              <w:rPr>
                <w:rFonts w:asciiTheme="majorBidi" w:hAnsiTheme="majorBidi"/>
                <w:sz w:val="26"/>
                <w:szCs w:val="26"/>
                <w:rtl/>
              </w:rPr>
            </w:pPr>
          </w:p>
        </w:tc>
        <w:tc>
          <w:tcPr>
            <w:tcW w:w="8286" w:type="dxa"/>
          </w:tcPr>
          <w:tbl>
            <w:tblPr>
              <w:tblW w:w="8700" w:type="dxa"/>
              <w:tblLook w:val="04A0" w:firstRow="1" w:lastRow="0" w:firstColumn="1" w:lastColumn="0" w:noHBand="0" w:noVBand="1"/>
            </w:tblPr>
            <w:tblGrid>
              <w:gridCol w:w="3527"/>
              <w:gridCol w:w="4543"/>
            </w:tblGrid>
            <w:tr w:rsidR="009275C2" w:rsidRPr="009275C2" w14:paraId="2F170524" w14:textId="77777777" w:rsidTr="009275C2">
              <w:trPr>
                <w:trHeight w:val="360"/>
              </w:trPr>
              <w:tc>
                <w:tcPr>
                  <w:tcW w:w="3800" w:type="dxa"/>
                  <w:tcBorders>
                    <w:top w:val="nil"/>
                    <w:left w:val="nil"/>
                    <w:bottom w:val="nil"/>
                    <w:right w:val="nil"/>
                  </w:tcBorders>
                  <w:shd w:val="clear" w:color="auto" w:fill="auto"/>
                  <w:noWrap/>
                  <w:vAlign w:val="center"/>
                  <w:hideMark/>
                </w:tcPr>
                <w:p w14:paraId="5F78A9E8"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331B0837" w14:textId="56254F79"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55BC8919" w14:textId="77777777" w:rsidTr="009275C2">
              <w:trPr>
                <w:trHeight w:val="375"/>
              </w:trPr>
              <w:tc>
                <w:tcPr>
                  <w:tcW w:w="3800" w:type="dxa"/>
                  <w:tcBorders>
                    <w:top w:val="nil"/>
                    <w:left w:val="nil"/>
                    <w:bottom w:val="nil"/>
                    <w:right w:val="nil"/>
                  </w:tcBorders>
                  <w:shd w:val="clear" w:color="auto" w:fill="auto"/>
                  <w:noWrap/>
                  <w:vAlign w:val="center"/>
                  <w:hideMark/>
                </w:tcPr>
                <w:p w14:paraId="212D03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6F6D0F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57C7EEB8" w14:textId="77777777" w:rsidTr="009275C2">
              <w:trPr>
                <w:trHeight w:val="360"/>
              </w:trPr>
              <w:tc>
                <w:tcPr>
                  <w:tcW w:w="3800" w:type="dxa"/>
                  <w:tcBorders>
                    <w:top w:val="nil"/>
                    <w:left w:val="nil"/>
                    <w:bottom w:val="nil"/>
                    <w:right w:val="nil"/>
                  </w:tcBorders>
                  <w:shd w:val="clear" w:color="auto" w:fill="auto"/>
                  <w:noWrap/>
                  <w:vAlign w:val="center"/>
                  <w:hideMark/>
                </w:tcPr>
                <w:p w14:paraId="3CE4625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209D90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63B9A3F8" w14:textId="77777777" w:rsidTr="009275C2">
              <w:trPr>
                <w:trHeight w:val="315"/>
              </w:trPr>
              <w:tc>
                <w:tcPr>
                  <w:tcW w:w="3800" w:type="dxa"/>
                  <w:tcBorders>
                    <w:top w:val="nil"/>
                    <w:left w:val="nil"/>
                    <w:bottom w:val="nil"/>
                    <w:right w:val="nil"/>
                  </w:tcBorders>
                  <w:shd w:val="clear" w:color="auto" w:fill="auto"/>
                  <w:noWrap/>
                  <w:vAlign w:val="center"/>
                  <w:hideMark/>
                </w:tcPr>
                <w:p w14:paraId="2C1DED2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1320932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415DEBEB" w14:textId="77777777" w:rsidTr="009275C2">
              <w:trPr>
                <w:trHeight w:val="360"/>
              </w:trPr>
              <w:tc>
                <w:tcPr>
                  <w:tcW w:w="3800" w:type="dxa"/>
                  <w:tcBorders>
                    <w:top w:val="nil"/>
                    <w:left w:val="nil"/>
                    <w:bottom w:val="nil"/>
                    <w:right w:val="nil"/>
                  </w:tcBorders>
                  <w:shd w:val="clear" w:color="auto" w:fill="auto"/>
                  <w:noWrap/>
                  <w:vAlign w:val="center"/>
                  <w:hideMark/>
                </w:tcPr>
                <w:p w14:paraId="63D43D6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6044903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36BEA82E" w14:textId="77777777" w:rsidTr="009275C2">
              <w:trPr>
                <w:trHeight w:val="360"/>
              </w:trPr>
              <w:tc>
                <w:tcPr>
                  <w:tcW w:w="3800" w:type="dxa"/>
                  <w:tcBorders>
                    <w:top w:val="nil"/>
                    <w:left w:val="nil"/>
                    <w:bottom w:val="nil"/>
                    <w:right w:val="nil"/>
                  </w:tcBorders>
                  <w:shd w:val="clear" w:color="auto" w:fill="auto"/>
                  <w:noWrap/>
                  <w:vAlign w:val="center"/>
                  <w:hideMark/>
                </w:tcPr>
                <w:p w14:paraId="4B3070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1C6A5800" w14:textId="03EB6A90" w:rsidR="009275C2" w:rsidRPr="009275C2" w:rsidRDefault="009275C2" w:rsidP="009275C2">
                  <w:pPr>
                    <w:spacing w:after="0" w:line="360" w:lineRule="auto"/>
                    <w:jc w:val="left"/>
                    <w:rPr>
                      <w:rFonts w:ascii="BNazanin" w:hAnsi="BNazanin"/>
                      <w:color w:val="000000"/>
                      <w:lang w:bidi="ar-SA"/>
                    </w:rPr>
                  </w:pPr>
                  <w:r>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5A4E1C0F" w14:textId="77777777" w:rsidTr="009275C2">
              <w:trPr>
                <w:trHeight w:val="450"/>
              </w:trPr>
              <w:tc>
                <w:tcPr>
                  <w:tcW w:w="3800" w:type="dxa"/>
                  <w:tcBorders>
                    <w:top w:val="nil"/>
                    <w:left w:val="nil"/>
                    <w:bottom w:val="nil"/>
                    <w:right w:val="nil"/>
                  </w:tcBorders>
                  <w:shd w:val="clear" w:color="auto" w:fill="auto"/>
                  <w:noWrap/>
                  <w:vAlign w:val="center"/>
                  <w:hideMark/>
                </w:tcPr>
                <w:p w14:paraId="4B46BE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740E0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1695E05E" w14:textId="77777777" w:rsidTr="009275C2">
              <w:trPr>
                <w:trHeight w:val="450"/>
              </w:trPr>
              <w:tc>
                <w:tcPr>
                  <w:tcW w:w="3800" w:type="dxa"/>
                  <w:tcBorders>
                    <w:top w:val="nil"/>
                    <w:left w:val="nil"/>
                    <w:bottom w:val="nil"/>
                    <w:right w:val="nil"/>
                  </w:tcBorders>
                  <w:shd w:val="clear" w:color="auto" w:fill="auto"/>
                  <w:noWrap/>
                  <w:vAlign w:val="center"/>
                  <w:hideMark/>
                </w:tcPr>
                <w:p w14:paraId="01975F1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726CD1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3837D88C" w14:textId="77777777" w:rsidTr="009275C2">
              <w:trPr>
                <w:trHeight w:val="315"/>
              </w:trPr>
              <w:tc>
                <w:tcPr>
                  <w:tcW w:w="3800" w:type="dxa"/>
                  <w:tcBorders>
                    <w:top w:val="nil"/>
                    <w:left w:val="nil"/>
                    <w:bottom w:val="nil"/>
                    <w:right w:val="nil"/>
                  </w:tcBorders>
                  <w:shd w:val="clear" w:color="auto" w:fill="auto"/>
                  <w:noWrap/>
                  <w:vAlign w:val="center"/>
                  <w:hideMark/>
                </w:tcPr>
                <w:p w14:paraId="0ECD374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1CF493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7AA6E57F" w14:textId="77777777" w:rsidTr="009275C2">
              <w:trPr>
                <w:trHeight w:val="450"/>
              </w:trPr>
              <w:tc>
                <w:tcPr>
                  <w:tcW w:w="3800" w:type="dxa"/>
                  <w:tcBorders>
                    <w:top w:val="nil"/>
                    <w:left w:val="nil"/>
                    <w:bottom w:val="nil"/>
                    <w:right w:val="nil"/>
                  </w:tcBorders>
                  <w:shd w:val="clear" w:color="auto" w:fill="auto"/>
                  <w:noWrap/>
                  <w:vAlign w:val="center"/>
                  <w:hideMark/>
                </w:tcPr>
                <w:p w14:paraId="517B38C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7F3DA31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21872F72" w14:textId="77777777" w:rsidTr="009275C2">
              <w:trPr>
                <w:trHeight w:val="315"/>
              </w:trPr>
              <w:tc>
                <w:tcPr>
                  <w:tcW w:w="3800" w:type="dxa"/>
                  <w:tcBorders>
                    <w:top w:val="nil"/>
                    <w:left w:val="nil"/>
                    <w:bottom w:val="nil"/>
                    <w:right w:val="nil"/>
                  </w:tcBorders>
                  <w:shd w:val="clear" w:color="auto" w:fill="auto"/>
                  <w:noWrap/>
                  <w:vAlign w:val="center"/>
                  <w:hideMark/>
                </w:tcPr>
                <w:p w14:paraId="6FBF3D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69D09A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0E54AD42" w14:textId="77777777" w:rsidTr="009275C2">
              <w:trPr>
                <w:trHeight w:val="360"/>
              </w:trPr>
              <w:tc>
                <w:tcPr>
                  <w:tcW w:w="3800" w:type="dxa"/>
                  <w:tcBorders>
                    <w:top w:val="nil"/>
                    <w:left w:val="nil"/>
                    <w:bottom w:val="nil"/>
                    <w:right w:val="nil"/>
                  </w:tcBorders>
                  <w:shd w:val="clear" w:color="auto" w:fill="auto"/>
                  <w:noWrap/>
                  <w:vAlign w:val="center"/>
                  <w:hideMark/>
                </w:tcPr>
                <w:p w14:paraId="5A33E6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422990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3EF156B4" w14:textId="77777777" w:rsidTr="009275C2">
              <w:trPr>
                <w:trHeight w:val="315"/>
              </w:trPr>
              <w:tc>
                <w:tcPr>
                  <w:tcW w:w="3800" w:type="dxa"/>
                  <w:tcBorders>
                    <w:top w:val="nil"/>
                    <w:left w:val="nil"/>
                    <w:bottom w:val="nil"/>
                    <w:right w:val="nil"/>
                  </w:tcBorders>
                  <w:shd w:val="clear" w:color="auto" w:fill="auto"/>
                  <w:noWrap/>
                  <w:vAlign w:val="center"/>
                  <w:hideMark/>
                </w:tcPr>
                <w:p w14:paraId="6187740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247BDD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1458CBE8" w14:textId="77777777" w:rsidTr="009275C2">
              <w:trPr>
                <w:trHeight w:val="315"/>
              </w:trPr>
              <w:tc>
                <w:tcPr>
                  <w:tcW w:w="3800" w:type="dxa"/>
                  <w:tcBorders>
                    <w:top w:val="nil"/>
                    <w:left w:val="nil"/>
                    <w:bottom w:val="nil"/>
                    <w:right w:val="nil"/>
                  </w:tcBorders>
                  <w:shd w:val="clear" w:color="auto" w:fill="auto"/>
                  <w:noWrap/>
                  <w:vAlign w:val="center"/>
                  <w:hideMark/>
                </w:tcPr>
                <w:p w14:paraId="4B98179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4CE2B1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40D973AC" w14:textId="77777777" w:rsidTr="009275C2">
              <w:trPr>
                <w:trHeight w:val="315"/>
              </w:trPr>
              <w:tc>
                <w:tcPr>
                  <w:tcW w:w="3800" w:type="dxa"/>
                  <w:tcBorders>
                    <w:top w:val="nil"/>
                    <w:left w:val="nil"/>
                    <w:bottom w:val="nil"/>
                    <w:right w:val="nil"/>
                  </w:tcBorders>
                  <w:shd w:val="clear" w:color="auto" w:fill="auto"/>
                  <w:noWrap/>
                  <w:vAlign w:val="center"/>
                  <w:hideMark/>
                </w:tcPr>
                <w:p w14:paraId="2D934A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06B09F3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0092AF6D" w14:textId="77777777" w:rsidTr="009275C2">
              <w:trPr>
                <w:trHeight w:val="360"/>
              </w:trPr>
              <w:tc>
                <w:tcPr>
                  <w:tcW w:w="3800" w:type="dxa"/>
                  <w:tcBorders>
                    <w:top w:val="nil"/>
                    <w:left w:val="nil"/>
                    <w:bottom w:val="nil"/>
                    <w:right w:val="nil"/>
                  </w:tcBorders>
                  <w:shd w:val="clear" w:color="auto" w:fill="auto"/>
                  <w:noWrap/>
                  <w:vAlign w:val="center"/>
                  <w:hideMark/>
                </w:tcPr>
                <w:p w14:paraId="713774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776F36B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8D30770" w14:textId="77777777" w:rsidTr="009275C2">
              <w:trPr>
                <w:trHeight w:val="315"/>
              </w:trPr>
              <w:tc>
                <w:tcPr>
                  <w:tcW w:w="3800" w:type="dxa"/>
                  <w:tcBorders>
                    <w:top w:val="nil"/>
                    <w:left w:val="nil"/>
                    <w:bottom w:val="nil"/>
                    <w:right w:val="nil"/>
                  </w:tcBorders>
                  <w:shd w:val="clear" w:color="auto" w:fill="auto"/>
                  <w:noWrap/>
                  <w:vAlign w:val="center"/>
                  <w:hideMark/>
                </w:tcPr>
                <w:p w14:paraId="16608AD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10BB345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1DB7D12D" w14:textId="77777777" w:rsidTr="009275C2">
              <w:trPr>
                <w:trHeight w:val="315"/>
              </w:trPr>
              <w:tc>
                <w:tcPr>
                  <w:tcW w:w="3800" w:type="dxa"/>
                  <w:tcBorders>
                    <w:top w:val="nil"/>
                    <w:left w:val="nil"/>
                    <w:bottom w:val="nil"/>
                    <w:right w:val="nil"/>
                  </w:tcBorders>
                  <w:shd w:val="clear" w:color="auto" w:fill="auto"/>
                  <w:noWrap/>
                  <w:vAlign w:val="center"/>
                  <w:hideMark/>
                </w:tcPr>
                <w:p w14:paraId="52D14D7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 xml:space="preserve">Relational </w:t>
                  </w:r>
                </w:p>
              </w:tc>
              <w:tc>
                <w:tcPr>
                  <w:tcW w:w="4900" w:type="dxa"/>
                  <w:tcBorders>
                    <w:top w:val="nil"/>
                    <w:left w:val="nil"/>
                    <w:bottom w:val="nil"/>
                    <w:right w:val="nil"/>
                  </w:tcBorders>
                  <w:shd w:val="clear" w:color="auto" w:fill="auto"/>
                  <w:noWrap/>
                  <w:vAlign w:val="center"/>
                  <w:hideMark/>
                </w:tcPr>
                <w:p w14:paraId="42965E9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00E32245" w14:textId="77777777" w:rsidTr="009275C2">
              <w:trPr>
                <w:trHeight w:val="315"/>
              </w:trPr>
              <w:tc>
                <w:tcPr>
                  <w:tcW w:w="3800" w:type="dxa"/>
                  <w:tcBorders>
                    <w:top w:val="nil"/>
                    <w:left w:val="nil"/>
                    <w:bottom w:val="nil"/>
                    <w:right w:val="nil"/>
                  </w:tcBorders>
                  <w:shd w:val="clear" w:color="auto" w:fill="auto"/>
                  <w:noWrap/>
                  <w:vAlign w:val="center"/>
                  <w:hideMark/>
                </w:tcPr>
                <w:p w14:paraId="2FE06AA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4F68C1E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2B3E0911" w14:textId="77777777" w:rsidTr="009275C2">
              <w:trPr>
                <w:trHeight w:val="450"/>
              </w:trPr>
              <w:tc>
                <w:tcPr>
                  <w:tcW w:w="3800" w:type="dxa"/>
                  <w:tcBorders>
                    <w:top w:val="nil"/>
                    <w:left w:val="nil"/>
                    <w:bottom w:val="nil"/>
                    <w:right w:val="nil"/>
                  </w:tcBorders>
                  <w:shd w:val="clear" w:color="auto" w:fill="auto"/>
                  <w:noWrap/>
                  <w:vAlign w:val="center"/>
                  <w:hideMark/>
                </w:tcPr>
                <w:p w14:paraId="24A66DC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1FCD8A4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221B5A4F" w14:textId="77777777" w:rsidTr="009275C2">
              <w:trPr>
                <w:trHeight w:val="450"/>
              </w:trPr>
              <w:tc>
                <w:tcPr>
                  <w:tcW w:w="3800" w:type="dxa"/>
                  <w:tcBorders>
                    <w:top w:val="nil"/>
                    <w:left w:val="nil"/>
                    <w:bottom w:val="nil"/>
                    <w:right w:val="nil"/>
                  </w:tcBorders>
                  <w:shd w:val="clear" w:color="auto" w:fill="auto"/>
                  <w:noWrap/>
                  <w:vAlign w:val="center"/>
                  <w:hideMark/>
                </w:tcPr>
                <w:p w14:paraId="05EE8F6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2C0049C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2A6BE8B0" w14:textId="77777777" w:rsidTr="009275C2">
              <w:trPr>
                <w:trHeight w:val="450"/>
              </w:trPr>
              <w:tc>
                <w:tcPr>
                  <w:tcW w:w="3800" w:type="dxa"/>
                  <w:tcBorders>
                    <w:top w:val="nil"/>
                    <w:left w:val="nil"/>
                    <w:bottom w:val="nil"/>
                    <w:right w:val="nil"/>
                  </w:tcBorders>
                  <w:shd w:val="clear" w:color="auto" w:fill="auto"/>
                  <w:noWrap/>
                  <w:vAlign w:val="center"/>
                  <w:hideMark/>
                </w:tcPr>
                <w:p w14:paraId="0E643F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36F6857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30F7B47F" w14:textId="77777777" w:rsidTr="009275C2">
              <w:trPr>
                <w:trHeight w:val="315"/>
              </w:trPr>
              <w:tc>
                <w:tcPr>
                  <w:tcW w:w="3800" w:type="dxa"/>
                  <w:tcBorders>
                    <w:top w:val="nil"/>
                    <w:left w:val="nil"/>
                    <w:bottom w:val="nil"/>
                    <w:right w:val="nil"/>
                  </w:tcBorders>
                  <w:shd w:val="clear" w:color="auto" w:fill="auto"/>
                  <w:noWrap/>
                  <w:vAlign w:val="center"/>
                  <w:hideMark/>
                </w:tcPr>
                <w:p w14:paraId="08CA62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573896A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169FC811" w14:textId="77777777" w:rsidTr="009275C2">
              <w:trPr>
                <w:trHeight w:val="360"/>
              </w:trPr>
              <w:tc>
                <w:tcPr>
                  <w:tcW w:w="3800" w:type="dxa"/>
                  <w:tcBorders>
                    <w:top w:val="nil"/>
                    <w:left w:val="nil"/>
                    <w:bottom w:val="nil"/>
                    <w:right w:val="nil"/>
                  </w:tcBorders>
                  <w:shd w:val="clear" w:color="auto" w:fill="auto"/>
                  <w:noWrap/>
                  <w:vAlign w:val="center"/>
                  <w:hideMark/>
                </w:tcPr>
                <w:p w14:paraId="29D4385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4D82310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0B7CC47B" w14:textId="77777777" w:rsidTr="009275C2">
              <w:trPr>
                <w:trHeight w:val="450"/>
              </w:trPr>
              <w:tc>
                <w:tcPr>
                  <w:tcW w:w="3800" w:type="dxa"/>
                  <w:tcBorders>
                    <w:top w:val="nil"/>
                    <w:left w:val="nil"/>
                    <w:bottom w:val="nil"/>
                    <w:right w:val="nil"/>
                  </w:tcBorders>
                  <w:shd w:val="clear" w:color="auto" w:fill="auto"/>
                  <w:noWrap/>
                  <w:vAlign w:val="center"/>
                  <w:hideMark/>
                </w:tcPr>
                <w:p w14:paraId="0ACAE49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24AFE8A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1F745773" w14:textId="77777777" w:rsidTr="009275C2">
              <w:trPr>
                <w:trHeight w:val="450"/>
              </w:trPr>
              <w:tc>
                <w:tcPr>
                  <w:tcW w:w="3800" w:type="dxa"/>
                  <w:tcBorders>
                    <w:top w:val="nil"/>
                    <w:left w:val="nil"/>
                    <w:bottom w:val="nil"/>
                    <w:right w:val="nil"/>
                  </w:tcBorders>
                  <w:shd w:val="clear" w:color="auto" w:fill="auto"/>
                  <w:noWrap/>
                  <w:vAlign w:val="center"/>
                  <w:hideMark/>
                </w:tcPr>
                <w:p w14:paraId="4C8A618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73CD20E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348FF8A2" w14:textId="77777777" w:rsidTr="009275C2">
              <w:trPr>
                <w:trHeight w:val="315"/>
              </w:trPr>
              <w:tc>
                <w:tcPr>
                  <w:tcW w:w="3800" w:type="dxa"/>
                  <w:tcBorders>
                    <w:top w:val="nil"/>
                    <w:left w:val="nil"/>
                    <w:bottom w:val="nil"/>
                    <w:right w:val="nil"/>
                  </w:tcBorders>
                  <w:shd w:val="clear" w:color="auto" w:fill="auto"/>
                  <w:noWrap/>
                  <w:vAlign w:val="center"/>
                  <w:hideMark/>
                </w:tcPr>
                <w:p w14:paraId="4D4B914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6711E5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748D4062" w14:textId="77777777" w:rsidTr="009275C2">
              <w:trPr>
                <w:trHeight w:val="315"/>
              </w:trPr>
              <w:tc>
                <w:tcPr>
                  <w:tcW w:w="3800" w:type="dxa"/>
                  <w:tcBorders>
                    <w:top w:val="nil"/>
                    <w:left w:val="nil"/>
                    <w:bottom w:val="nil"/>
                    <w:right w:val="nil"/>
                  </w:tcBorders>
                  <w:shd w:val="clear" w:color="auto" w:fill="auto"/>
                  <w:noWrap/>
                  <w:vAlign w:val="center"/>
                  <w:hideMark/>
                </w:tcPr>
                <w:p w14:paraId="124229E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0F4F697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28EBD02C" w14:textId="77777777" w:rsidTr="009275C2">
              <w:trPr>
                <w:trHeight w:val="450"/>
              </w:trPr>
              <w:tc>
                <w:tcPr>
                  <w:tcW w:w="3800" w:type="dxa"/>
                  <w:tcBorders>
                    <w:top w:val="nil"/>
                    <w:left w:val="nil"/>
                    <w:bottom w:val="nil"/>
                    <w:right w:val="nil"/>
                  </w:tcBorders>
                  <w:shd w:val="clear" w:color="auto" w:fill="auto"/>
                  <w:noWrap/>
                  <w:vAlign w:val="center"/>
                  <w:hideMark/>
                </w:tcPr>
                <w:p w14:paraId="69EBE71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1A0E129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3532C4F0" w14:textId="77777777" w:rsidTr="009275C2">
              <w:trPr>
                <w:trHeight w:val="360"/>
              </w:trPr>
              <w:tc>
                <w:tcPr>
                  <w:tcW w:w="3800" w:type="dxa"/>
                  <w:tcBorders>
                    <w:top w:val="nil"/>
                    <w:left w:val="nil"/>
                    <w:bottom w:val="nil"/>
                    <w:right w:val="nil"/>
                  </w:tcBorders>
                  <w:shd w:val="clear" w:color="auto" w:fill="auto"/>
                  <w:noWrap/>
                  <w:vAlign w:val="center"/>
                  <w:hideMark/>
                </w:tcPr>
                <w:p w14:paraId="799DEC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Domain</w:t>
                  </w:r>
                </w:p>
              </w:tc>
              <w:tc>
                <w:tcPr>
                  <w:tcW w:w="4900" w:type="dxa"/>
                  <w:tcBorders>
                    <w:top w:val="nil"/>
                    <w:left w:val="nil"/>
                    <w:bottom w:val="nil"/>
                    <w:right w:val="nil"/>
                  </w:tcBorders>
                  <w:shd w:val="clear" w:color="auto" w:fill="auto"/>
                  <w:noWrap/>
                  <w:vAlign w:val="center"/>
                  <w:hideMark/>
                </w:tcPr>
                <w:p w14:paraId="3A99B14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2F57F16E" w14:textId="77777777" w:rsidTr="009275C2">
              <w:trPr>
                <w:trHeight w:val="315"/>
              </w:trPr>
              <w:tc>
                <w:tcPr>
                  <w:tcW w:w="3800" w:type="dxa"/>
                  <w:tcBorders>
                    <w:top w:val="nil"/>
                    <w:left w:val="nil"/>
                    <w:bottom w:val="nil"/>
                    <w:right w:val="nil"/>
                  </w:tcBorders>
                  <w:shd w:val="clear" w:color="auto" w:fill="auto"/>
                  <w:noWrap/>
                  <w:vAlign w:val="center"/>
                  <w:hideMark/>
                </w:tcPr>
                <w:p w14:paraId="77BA04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3645D0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79B9B687" w14:textId="77777777" w:rsidTr="009275C2">
              <w:trPr>
                <w:trHeight w:val="375"/>
              </w:trPr>
              <w:tc>
                <w:tcPr>
                  <w:tcW w:w="3800" w:type="dxa"/>
                  <w:tcBorders>
                    <w:top w:val="nil"/>
                    <w:left w:val="nil"/>
                    <w:bottom w:val="nil"/>
                    <w:right w:val="nil"/>
                  </w:tcBorders>
                  <w:shd w:val="clear" w:color="auto" w:fill="auto"/>
                  <w:noWrap/>
                  <w:vAlign w:val="center"/>
                  <w:hideMark/>
                </w:tcPr>
                <w:p w14:paraId="5BD5DA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363711F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668861AB" w14:textId="77777777" w:rsidTr="009275C2">
              <w:trPr>
                <w:trHeight w:val="450"/>
              </w:trPr>
              <w:tc>
                <w:tcPr>
                  <w:tcW w:w="3800" w:type="dxa"/>
                  <w:tcBorders>
                    <w:top w:val="nil"/>
                    <w:left w:val="nil"/>
                    <w:bottom w:val="nil"/>
                    <w:right w:val="nil"/>
                  </w:tcBorders>
                  <w:shd w:val="clear" w:color="auto" w:fill="auto"/>
                  <w:noWrap/>
                  <w:vAlign w:val="center"/>
                  <w:hideMark/>
                </w:tcPr>
                <w:p w14:paraId="649C4BE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5B18EEA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2AFD2A5A" w14:textId="77777777" w:rsidTr="009275C2">
              <w:trPr>
                <w:trHeight w:val="360"/>
              </w:trPr>
              <w:tc>
                <w:tcPr>
                  <w:tcW w:w="3800" w:type="dxa"/>
                  <w:tcBorders>
                    <w:top w:val="nil"/>
                    <w:left w:val="nil"/>
                    <w:bottom w:val="nil"/>
                    <w:right w:val="nil"/>
                  </w:tcBorders>
                  <w:shd w:val="clear" w:color="auto" w:fill="auto"/>
                  <w:noWrap/>
                  <w:vAlign w:val="center"/>
                  <w:hideMark/>
                </w:tcPr>
                <w:p w14:paraId="1917D7A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42B814A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220AF1F5" w14:textId="77777777" w:rsidTr="009275C2">
              <w:trPr>
                <w:trHeight w:val="315"/>
              </w:trPr>
              <w:tc>
                <w:tcPr>
                  <w:tcW w:w="3800" w:type="dxa"/>
                  <w:tcBorders>
                    <w:top w:val="nil"/>
                    <w:left w:val="nil"/>
                    <w:bottom w:val="nil"/>
                    <w:right w:val="nil"/>
                  </w:tcBorders>
                  <w:shd w:val="clear" w:color="auto" w:fill="auto"/>
                  <w:noWrap/>
                  <w:vAlign w:val="center"/>
                  <w:hideMark/>
                </w:tcPr>
                <w:p w14:paraId="4D4E96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5AFC746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C11C4FE" w14:textId="77777777" w:rsidTr="009275C2">
              <w:trPr>
                <w:trHeight w:val="450"/>
              </w:trPr>
              <w:tc>
                <w:tcPr>
                  <w:tcW w:w="3800" w:type="dxa"/>
                  <w:tcBorders>
                    <w:top w:val="nil"/>
                    <w:left w:val="nil"/>
                    <w:bottom w:val="nil"/>
                    <w:right w:val="nil"/>
                  </w:tcBorders>
                  <w:shd w:val="clear" w:color="auto" w:fill="auto"/>
                  <w:noWrap/>
                  <w:vAlign w:val="center"/>
                  <w:hideMark/>
                </w:tcPr>
                <w:p w14:paraId="18F1099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720A9C0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39BB0F47" w14:textId="77777777" w:rsidTr="009275C2">
              <w:trPr>
                <w:trHeight w:val="450"/>
              </w:trPr>
              <w:tc>
                <w:tcPr>
                  <w:tcW w:w="3800" w:type="dxa"/>
                  <w:tcBorders>
                    <w:top w:val="nil"/>
                    <w:left w:val="nil"/>
                    <w:bottom w:val="nil"/>
                    <w:right w:val="nil"/>
                  </w:tcBorders>
                  <w:shd w:val="clear" w:color="auto" w:fill="auto"/>
                  <w:noWrap/>
                  <w:vAlign w:val="center"/>
                  <w:hideMark/>
                </w:tcPr>
                <w:p w14:paraId="70BEFA2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698F4E4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33F94F2B" w14:textId="77777777" w:rsidTr="009275C2">
              <w:trPr>
                <w:trHeight w:val="360"/>
              </w:trPr>
              <w:tc>
                <w:tcPr>
                  <w:tcW w:w="3800" w:type="dxa"/>
                  <w:tcBorders>
                    <w:top w:val="nil"/>
                    <w:left w:val="nil"/>
                    <w:bottom w:val="nil"/>
                    <w:right w:val="nil"/>
                  </w:tcBorders>
                  <w:shd w:val="clear" w:color="auto" w:fill="auto"/>
                  <w:noWrap/>
                  <w:vAlign w:val="center"/>
                  <w:hideMark/>
                </w:tcPr>
                <w:p w14:paraId="5845D89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0A92920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5AB4CE2A" w14:textId="77777777" w:rsidTr="009275C2">
              <w:trPr>
                <w:trHeight w:val="315"/>
              </w:trPr>
              <w:tc>
                <w:tcPr>
                  <w:tcW w:w="3800" w:type="dxa"/>
                  <w:tcBorders>
                    <w:top w:val="nil"/>
                    <w:left w:val="nil"/>
                    <w:bottom w:val="nil"/>
                    <w:right w:val="nil"/>
                  </w:tcBorders>
                  <w:shd w:val="clear" w:color="auto" w:fill="auto"/>
                  <w:noWrap/>
                  <w:vAlign w:val="center"/>
                  <w:hideMark/>
                </w:tcPr>
                <w:p w14:paraId="7E5EEDA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Unknown</w:t>
                  </w:r>
                </w:p>
              </w:tc>
              <w:tc>
                <w:tcPr>
                  <w:tcW w:w="4900" w:type="dxa"/>
                  <w:tcBorders>
                    <w:top w:val="nil"/>
                    <w:left w:val="nil"/>
                    <w:bottom w:val="nil"/>
                    <w:right w:val="nil"/>
                  </w:tcBorders>
                  <w:shd w:val="clear" w:color="auto" w:fill="auto"/>
                  <w:noWrap/>
                  <w:vAlign w:val="center"/>
                  <w:hideMark/>
                </w:tcPr>
                <w:p w14:paraId="1AD0E38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r w:rsidR="009275C2" w:rsidRPr="009275C2" w14:paraId="357E459C" w14:textId="77777777" w:rsidTr="009275C2">
              <w:trPr>
                <w:trHeight w:val="315"/>
              </w:trPr>
              <w:tc>
                <w:tcPr>
                  <w:tcW w:w="3800" w:type="dxa"/>
                  <w:tcBorders>
                    <w:top w:val="nil"/>
                    <w:left w:val="nil"/>
                    <w:bottom w:val="nil"/>
                    <w:right w:val="nil"/>
                  </w:tcBorders>
                  <w:shd w:val="clear" w:color="auto" w:fill="auto"/>
                  <w:noWrap/>
                  <w:vAlign w:val="center"/>
                  <w:hideMark/>
                </w:tcPr>
                <w:p w14:paraId="6555F63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Heterogeneous</w:t>
                  </w:r>
                </w:p>
              </w:tc>
              <w:tc>
                <w:tcPr>
                  <w:tcW w:w="4900" w:type="dxa"/>
                  <w:tcBorders>
                    <w:top w:val="nil"/>
                    <w:left w:val="nil"/>
                    <w:bottom w:val="nil"/>
                    <w:right w:val="nil"/>
                  </w:tcBorders>
                  <w:shd w:val="clear" w:color="auto" w:fill="auto"/>
                  <w:noWrap/>
                  <w:vAlign w:val="center"/>
                  <w:hideMark/>
                </w:tcPr>
                <w:p w14:paraId="2DD3E82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462CA3A" w14:textId="77777777" w:rsidTr="009275C2">
              <w:trPr>
                <w:trHeight w:val="450"/>
              </w:trPr>
              <w:tc>
                <w:tcPr>
                  <w:tcW w:w="3800" w:type="dxa"/>
                  <w:tcBorders>
                    <w:top w:val="nil"/>
                    <w:left w:val="nil"/>
                    <w:bottom w:val="nil"/>
                    <w:right w:val="nil"/>
                  </w:tcBorders>
                  <w:shd w:val="clear" w:color="auto" w:fill="auto"/>
                  <w:noWrap/>
                  <w:vAlign w:val="center"/>
                  <w:hideMark/>
                </w:tcPr>
                <w:p w14:paraId="48414DE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0C56AE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58156E49" w14:textId="77777777" w:rsidTr="009275C2">
              <w:trPr>
                <w:trHeight w:val="450"/>
              </w:trPr>
              <w:tc>
                <w:tcPr>
                  <w:tcW w:w="3800" w:type="dxa"/>
                  <w:tcBorders>
                    <w:top w:val="nil"/>
                    <w:left w:val="nil"/>
                    <w:bottom w:val="nil"/>
                    <w:right w:val="nil"/>
                  </w:tcBorders>
                  <w:shd w:val="clear" w:color="auto" w:fill="auto"/>
                  <w:noWrap/>
                  <w:vAlign w:val="center"/>
                  <w:hideMark/>
                </w:tcPr>
                <w:p w14:paraId="0CF513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30FF957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1FF98358" w14:textId="77777777" w:rsidTr="009275C2">
              <w:trPr>
                <w:trHeight w:val="450"/>
              </w:trPr>
              <w:tc>
                <w:tcPr>
                  <w:tcW w:w="3800" w:type="dxa"/>
                  <w:tcBorders>
                    <w:top w:val="nil"/>
                    <w:left w:val="nil"/>
                    <w:bottom w:val="nil"/>
                    <w:right w:val="nil"/>
                  </w:tcBorders>
                  <w:shd w:val="clear" w:color="auto" w:fill="auto"/>
                  <w:noWrap/>
                  <w:vAlign w:val="center"/>
                  <w:hideMark/>
                </w:tcPr>
                <w:p w14:paraId="4934DCF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0C0E69B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03957071" w14:textId="77777777" w:rsidTr="009275C2">
              <w:trPr>
                <w:trHeight w:val="450"/>
              </w:trPr>
              <w:tc>
                <w:tcPr>
                  <w:tcW w:w="3800" w:type="dxa"/>
                  <w:tcBorders>
                    <w:top w:val="nil"/>
                    <w:left w:val="nil"/>
                    <w:bottom w:val="nil"/>
                    <w:right w:val="nil"/>
                  </w:tcBorders>
                  <w:shd w:val="clear" w:color="auto" w:fill="auto"/>
                  <w:noWrap/>
                  <w:vAlign w:val="center"/>
                  <w:hideMark/>
                </w:tcPr>
                <w:p w14:paraId="42308AD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B4BBCC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5920450E" w14:textId="77777777" w:rsidTr="009275C2">
              <w:trPr>
                <w:trHeight w:val="315"/>
              </w:trPr>
              <w:tc>
                <w:tcPr>
                  <w:tcW w:w="3800" w:type="dxa"/>
                  <w:tcBorders>
                    <w:top w:val="nil"/>
                    <w:left w:val="nil"/>
                    <w:bottom w:val="nil"/>
                    <w:right w:val="nil"/>
                  </w:tcBorders>
                  <w:shd w:val="clear" w:color="auto" w:fill="auto"/>
                  <w:noWrap/>
                  <w:vAlign w:val="center"/>
                  <w:hideMark/>
                </w:tcPr>
                <w:p w14:paraId="17074C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0E04619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2CF28BD8" w14:textId="77777777" w:rsidTr="009275C2">
              <w:trPr>
                <w:trHeight w:val="360"/>
              </w:trPr>
              <w:tc>
                <w:tcPr>
                  <w:tcW w:w="3800" w:type="dxa"/>
                  <w:tcBorders>
                    <w:top w:val="nil"/>
                    <w:left w:val="nil"/>
                    <w:bottom w:val="nil"/>
                    <w:right w:val="nil"/>
                  </w:tcBorders>
                  <w:shd w:val="clear" w:color="auto" w:fill="auto"/>
                  <w:noWrap/>
                  <w:vAlign w:val="center"/>
                  <w:hideMark/>
                </w:tcPr>
                <w:p w14:paraId="4605FF3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6F1C54E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7F48003D" w14:textId="77777777" w:rsidTr="009275C2">
              <w:trPr>
                <w:trHeight w:val="315"/>
              </w:trPr>
              <w:tc>
                <w:tcPr>
                  <w:tcW w:w="3800" w:type="dxa"/>
                  <w:tcBorders>
                    <w:top w:val="nil"/>
                    <w:left w:val="nil"/>
                    <w:bottom w:val="nil"/>
                    <w:right w:val="nil"/>
                  </w:tcBorders>
                  <w:shd w:val="clear" w:color="auto" w:fill="auto"/>
                  <w:noWrap/>
                  <w:vAlign w:val="center"/>
                  <w:hideMark/>
                </w:tcPr>
                <w:p w14:paraId="6FEBBA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41629DA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34168D2C" w14:textId="77777777" w:rsidTr="009275C2">
              <w:trPr>
                <w:trHeight w:val="315"/>
              </w:trPr>
              <w:tc>
                <w:tcPr>
                  <w:tcW w:w="3800" w:type="dxa"/>
                  <w:tcBorders>
                    <w:top w:val="nil"/>
                    <w:left w:val="nil"/>
                    <w:bottom w:val="nil"/>
                    <w:right w:val="nil"/>
                  </w:tcBorders>
                  <w:shd w:val="clear" w:color="auto" w:fill="auto"/>
                  <w:noWrap/>
                  <w:vAlign w:val="center"/>
                  <w:hideMark/>
                </w:tcPr>
                <w:p w14:paraId="083E10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5017975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32CD6343" w14:textId="77777777" w:rsidTr="009275C2">
              <w:trPr>
                <w:trHeight w:val="315"/>
              </w:trPr>
              <w:tc>
                <w:tcPr>
                  <w:tcW w:w="3800" w:type="dxa"/>
                  <w:tcBorders>
                    <w:top w:val="nil"/>
                    <w:left w:val="nil"/>
                    <w:bottom w:val="nil"/>
                    <w:right w:val="nil"/>
                  </w:tcBorders>
                  <w:shd w:val="clear" w:color="auto" w:fill="auto"/>
                  <w:noWrap/>
                  <w:vAlign w:val="center"/>
                  <w:hideMark/>
                </w:tcPr>
                <w:p w14:paraId="6032A84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126E76B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bl>
          <w:p w14:paraId="0DA61EBB" w14:textId="792DF94B" w:rsidR="0069324A" w:rsidRPr="00A54F30" w:rsidRDefault="0069324A" w:rsidP="009E3E03">
            <w:pPr>
              <w:jc w:val="right"/>
              <w:rPr>
                <w:rFonts w:asciiTheme="majorBidi" w:hAnsiTheme="majorBidi" w:cstheme="majorBidi"/>
                <w:szCs w:val="24"/>
              </w:rPr>
            </w:pP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486CD36" w14:textId="7F130802" w:rsidR="000220C1" w:rsidRPr="00C1201C" w:rsidRDefault="000220C1" w:rsidP="00C1201C">
      <w:pPr>
        <w:pStyle w:val="af"/>
        <w:rPr>
          <w:b/>
          <w:bCs/>
        </w:rPr>
      </w:pPr>
      <w:r w:rsidRPr="00C1201C">
        <w:rPr>
          <w:b/>
          <w:bCs/>
        </w:rPr>
        <w:t>Abstract:</w:t>
      </w:r>
    </w:p>
    <w:p w14:paraId="1792E415" w14:textId="77777777" w:rsidR="00A751C6" w:rsidRDefault="00A751C6" w:rsidP="00BA26E0">
      <w:pPr>
        <w:pStyle w:val="a8"/>
        <w:bidi w:val="0"/>
        <w:spacing w:line="240" w:lineRule="auto"/>
        <w:rPr>
          <w:lang w:bidi="fa-IR"/>
        </w:rPr>
      </w:pPr>
    </w:p>
    <w:p w14:paraId="18118FB2" w14:textId="0EB3821A" w:rsidR="000230F2" w:rsidRDefault="000230F2" w:rsidP="00A751C6">
      <w:pPr>
        <w:pStyle w:val="a8"/>
        <w:bidi w:val="0"/>
        <w:spacing w:line="240" w:lineRule="auto"/>
        <w:rPr>
          <w:lang w:bidi="fa-IR"/>
        </w:rPr>
      </w:pPr>
      <w:r>
        <w:rPr>
          <w:lang w:bidi="fa-IR"/>
        </w:rPr>
        <w:t>It has become a hard problem nowadays to use machine learning in order to process the relationships among enormous volumes of data which is being generated by information retrieval, biological computations, natural language processing etc. Various methods have been introduced for handling such data, analysing large knowledge bases and extracting relationships among them. One class of these methods is latent-feature-based methods that map the problem into a multidimensional vector space and then try to solve it with a few parameters. The power of these methods is in their simplicity in learning phase, their need to a few parameters, and their scalability for working on extra-large knowledge bases. These models can discover the relationships between the entities and after a learning phase, find a good classification for the entities. But this is not the case about links between entities and such links could not be recognized as well</w:t>
      </w:r>
      <w:r>
        <w:rPr>
          <w:rtl/>
          <w:lang w:bidi="fa-IR"/>
        </w:rPr>
        <w:t>.</w:t>
      </w:r>
    </w:p>
    <w:p w14:paraId="06CD0DB5" w14:textId="61ACB623" w:rsidR="00325B98" w:rsidRPr="00085774" w:rsidRDefault="000230F2" w:rsidP="00085774">
      <w:pPr>
        <w:pStyle w:val="a8"/>
        <w:bidi w:val="0"/>
        <w:spacing w:line="240" w:lineRule="auto"/>
        <w:rPr>
          <w:rtl/>
          <w:lang w:bidi="fa-IR"/>
        </w:rPr>
      </w:pPr>
      <w:r>
        <w:rPr>
          <w:lang w:bidi="fa-IR"/>
        </w:rPr>
        <w:t xml:space="preserve">In this research, we intend to use the association rules to discover the relationships between the links and involve these rules in the learning model. </w:t>
      </w:r>
      <w:r w:rsidR="00325B98" w:rsidRPr="00085774">
        <w:rPr>
          <w:lang w:bidi="fa-IR"/>
        </w:rPr>
        <w:t xml:space="preserve">Using the solution provided, </w:t>
      </w:r>
      <w:r w:rsidR="00DF608C">
        <w:rPr>
          <w:lang w:bidi="fa-IR"/>
        </w:rPr>
        <w:t>we were able to otimize RESCA</w:t>
      </w:r>
      <w:r w:rsidR="00325B98" w:rsidRPr="00085774">
        <w:rPr>
          <w:lang w:bidi="fa-IR"/>
        </w:rPr>
        <w:t>L, NTN, Structured Embedding, TransE, and TransH methods and our optimizations were verified using two quality criteria. We also presented a framework for evaluating the existing methods and discovering their strengthes and weaknesses. In addition to improving current methods, this solution will lead to the extraction of latent facts from knowledge bases so learning of models can be performed using richer knowledge bases.</w:t>
      </w:r>
    </w:p>
    <w:p w14:paraId="585BF08C" w14:textId="045688DC" w:rsidR="000220C1" w:rsidRPr="00C715C5" w:rsidRDefault="000220C1" w:rsidP="00325B98">
      <w:pPr>
        <w:pStyle w:val="a8"/>
        <w:bidi w:val="0"/>
        <w:spacing w:line="240" w:lineRule="auto"/>
        <w:rPr>
          <w:rFonts w:ascii="B Lotus" w:hAnsi="B Lotus" w:cs="B Lotus"/>
          <w:lang w:bidi="fa-IR"/>
        </w:rPr>
      </w:pPr>
    </w:p>
    <w:p w14:paraId="71BB887C" w14:textId="77777777" w:rsidR="000230F2" w:rsidRDefault="000230F2" w:rsidP="000230F2">
      <w:pPr>
        <w:pStyle w:val="af"/>
        <w:ind w:firstLine="0"/>
        <w:rPr>
          <w:b/>
          <w:bCs/>
          <w:rtl/>
        </w:rPr>
      </w:pPr>
    </w:p>
    <w:p w14:paraId="5A2815A2" w14:textId="51C445ED" w:rsidR="000220C1" w:rsidRPr="00C1201C" w:rsidRDefault="000220C1" w:rsidP="000230F2">
      <w:pPr>
        <w:pStyle w:val="af"/>
        <w:ind w:firstLine="0"/>
        <w:rPr>
          <w:b/>
          <w:bCs/>
          <w:szCs w:val="24"/>
          <w:rtl/>
        </w:rPr>
      </w:pPr>
      <w:r w:rsidRPr="00C1201C">
        <w:rPr>
          <w:b/>
          <w:bCs/>
        </w:rPr>
        <w:t xml:space="preserve">Keywords: </w:t>
      </w:r>
      <w:r w:rsidR="00B766A0">
        <w:rPr>
          <w:b/>
          <w:bCs/>
        </w:rPr>
        <w:t>Machine learning, link prediction, latent feature</w:t>
      </w:r>
    </w:p>
    <w:p w14:paraId="7371C799" w14:textId="622F82C8" w:rsidR="000220C1" w:rsidRPr="00C715C5" w:rsidRDefault="000220C1" w:rsidP="00B766A0">
      <w:pPr>
        <w:pStyle w:val="a8"/>
        <w:tabs>
          <w:tab w:val="center" w:pos="4537"/>
        </w:tabs>
        <w:bidi w:val="0"/>
        <w:spacing w:line="240" w:lineRule="auto"/>
        <w:rPr>
          <w:rFonts w:ascii="B Lotus" w:hAnsi="B Lotus" w:cs="B Lotus"/>
          <w:b/>
          <w:bCs/>
          <w:lang w:bidi="fa-IR"/>
        </w:rPr>
      </w:pPr>
      <w:r w:rsidRPr="00C715C5">
        <w:rPr>
          <w:rFonts w:ascii="B Lotus" w:hAnsi="B Lotus" w:cs="B Lotus"/>
        </w:rPr>
        <w:br w:type="page"/>
      </w:r>
      <w:r w:rsidR="00B766A0">
        <w:rPr>
          <w:rFonts w:ascii="B Lotus" w:hAnsi="B Lotus" w:cs="B Lotus"/>
        </w:rPr>
        <w:lastRenderedPageBreak/>
        <w:tab/>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29F8EF17" w:rsidR="000220C1" w:rsidRPr="009D2ED9" w:rsidRDefault="00F9357F" w:rsidP="00F9357F">
            <w:pPr>
              <w:bidi w:val="0"/>
              <w:spacing w:after="100" w:afterAutospacing="1" w:line="312" w:lineRule="auto"/>
              <w:jc w:val="center"/>
              <w:rPr>
                <w:rFonts w:asciiTheme="majorBidi" w:hAnsiTheme="majorBidi" w:cstheme="majorBidi"/>
                <w:color w:val="000000"/>
                <w:sz w:val="34"/>
                <w:szCs w:val="34"/>
                <w:rtl/>
                <w:lang w:bidi="ar-SA"/>
              </w:rPr>
            </w:pPr>
            <w:r>
              <w:rPr>
                <w:rFonts w:asciiTheme="majorBidi" w:hAnsiTheme="majorBidi" w:cstheme="majorBidi"/>
                <w:b/>
                <w:bCs/>
                <w:sz w:val="42"/>
                <w:szCs w:val="42"/>
              </w:rPr>
              <w:t>Improvement in Link-prediction Model based on Latent Factor using Association Rules</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580F82BB" w:rsidR="000220C1" w:rsidRPr="009D2ED9" w:rsidRDefault="00F9357F" w:rsidP="009D2ED9">
            <w:pPr>
              <w:spacing w:after="0" w:line="312" w:lineRule="auto"/>
              <w:jc w:val="center"/>
              <w:rPr>
                <w:rFonts w:asciiTheme="majorBidi" w:hAnsiTheme="majorBidi" w:cstheme="majorBidi"/>
                <w:szCs w:val="24"/>
              </w:rPr>
            </w:pPr>
            <w:r>
              <w:rPr>
                <w:rFonts w:asciiTheme="majorBidi" w:hAnsiTheme="majorBidi" w:cstheme="majorBidi"/>
                <w:szCs w:val="24"/>
              </w:rPr>
              <w:t>Software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527CAE38" w:rsidR="009D2ED9" w:rsidRPr="009D2ED9" w:rsidRDefault="00B766A0" w:rsidP="009D2ED9">
            <w:pPr>
              <w:spacing w:after="100" w:afterAutospacing="1" w:line="480" w:lineRule="auto"/>
              <w:jc w:val="center"/>
              <w:rPr>
                <w:rFonts w:asciiTheme="majorBidi" w:hAnsiTheme="majorBidi" w:cstheme="majorBidi"/>
                <w:b/>
                <w:bCs/>
                <w:szCs w:val="24"/>
              </w:rPr>
            </w:pPr>
            <w:r>
              <w:rPr>
                <w:rFonts w:asciiTheme="majorBidi" w:hAnsiTheme="majorBidi" w:cstheme="majorBidi"/>
                <w:b/>
                <w:bCs/>
                <w:szCs w:val="24"/>
              </w:rPr>
              <w:t>Masoud Hashemian</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F2955D" w14:textId="77777777" w:rsidR="00C60D1D" w:rsidRDefault="00C60D1D" w:rsidP="00463463">
      <w:pPr>
        <w:spacing w:after="0" w:line="240" w:lineRule="auto"/>
      </w:pPr>
      <w:r>
        <w:separator/>
      </w:r>
    </w:p>
  </w:endnote>
  <w:endnote w:type="continuationSeparator" w:id="0">
    <w:p w14:paraId="303CDB31" w14:textId="77777777" w:rsidR="00C60D1D" w:rsidRDefault="00C60D1D"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 w:name="BNazan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2992F" w14:textId="45A785C6" w:rsidR="00D14AA3" w:rsidRDefault="00D14AA3" w:rsidP="000F7BA8">
    <w:pPr>
      <w:pStyle w:val="Footer"/>
      <w:jc w:val="center"/>
    </w:pPr>
  </w:p>
  <w:p w14:paraId="7E05776D" w14:textId="77777777" w:rsidR="00D14AA3" w:rsidRDefault="00D14A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8387768"/>
      <w:docPartObj>
        <w:docPartGallery w:val="Page Numbers (Bottom of Page)"/>
        <w:docPartUnique/>
      </w:docPartObj>
    </w:sdtPr>
    <w:sdtEndPr>
      <w:rPr>
        <w:noProof/>
      </w:rPr>
    </w:sdtEndPr>
    <w:sdtContent>
      <w:p w14:paraId="67C0DCDA" w14:textId="1FB0F42C" w:rsidR="00D14AA3" w:rsidRDefault="00D14AA3">
        <w:pPr>
          <w:pStyle w:val="Footer"/>
          <w:jc w:val="center"/>
        </w:pPr>
        <w:r>
          <w:fldChar w:fldCharType="begin"/>
        </w:r>
        <w:r w:rsidRPr="0004670E">
          <w:instrText xml:space="preserve"> PAGE   \* MERGEFORMAT </w:instrText>
        </w:r>
        <w:r>
          <w:fldChar w:fldCharType="separate"/>
        </w:r>
        <w:r w:rsidR="00A86AD7">
          <w:rPr>
            <w:rFonts w:hint="eastAsia"/>
            <w:noProof/>
            <w:rtl/>
          </w:rPr>
          <w:t>‌ك</w:t>
        </w:r>
        <w:r>
          <w:rPr>
            <w:noProof/>
          </w:rPr>
          <w:fldChar w:fldCharType="end"/>
        </w:r>
      </w:p>
    </w:sdtContent>
  </w:sdt>
  <w:p w14:paraId="6CE5814B" w14:textId="77777777" w:rsidR="00D14AA3" w:rsidRDefault="00D14A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29239474" w:rsidR="00D14AA3" w:rsidRDefault="00D14AA3" w:rsidP="00D839C4">
    <w:pPr>
      <w:pStyle w:val="Footer"/>
      <w:jc w:val="center"/>
    </w:pPr>
    <w:r>
      <w:fldChar w:fldCharType="begin"/>
    </w:r>
    <w:r>
      <w:instrText xml:space="preserve"> PAGE   \* MERGEFORMAT </w:instrText>
    </w:r>
    <w:r>
      <w:fldChar w:fldCharType="separate"/>
    </w:r>
    <w:r w:rsidR="00A86AD7">
      <w:rPr>
        <w:noProof/>
        <w:rtl/>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D14AA3" w:rsidRDefault="00D14AA3" w:rsidP="0031249D">
    <w:pPr>
      <w:pStyle w:val="Footer"/>
      <w:jc w:val="center"/>
    </w:pPr>
    <w:r>
      <w:rPr>
        <w:rFonts w:hint="cs"/>
        <w:rtl/>
      </w:rPr>
      <w:t>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D14AA3" w:rsidRDefault="00D1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513D37" w14:textId="77777777" w:rsidR="00C60D1D" w:rsidRDefault="00C60D1D" w:rsidP="006520B1">
      <w:pPr>
        <w:bidi w:val="0"/>
        <w:spacing w:after="0" w:line="240" w:lineRule="auto"/>
      </w:pPr>
      <w:r>
        <w:separator/>
      </w:r>
    </w:p>
  </w:footnote>
  <w:footnote w:type="continuationSeparator" w:id="0">
    <w:p w14:paraId="217EF08F" w14:textId="77777777" w:rsidR="00C60D1D" w:rsidRDefault="00C60D1D" w:rsidP="00463463">
      <w:pPr>
        <w:spacing w:after="0" w:line="240" w:lineRule="auto"/>
      </w:pPr>
      <w:r>
        <w:continuationSeparator/>
      </w:r>
    </w:p>
  </w:footnote>
  <w:footnote w:id="1">
    <w:p w14:paraId="72DC14D5" w14:textId="0EB25336" w:rsidR="00D14AA3" w:rsidRPr="00FE4AD1" w:rsidRDefault="00D14AA3">
      <w:pPr>
        <w:pStyle w:val="FootnoteText"/>
        <w:rPr>
          <w:lang w:val="en-US"/>
        </w:rPr>
      </w:pPr>
      <w:r>
        <w:rPr>
          <w:rStyle w:val="FootnoteReference"/>
        </w:rPr>
        <w:footnoteRef/>
      </w:r>
      <w:r>
        <w:t xml:space="preserve"> Knowledgbase</w:t>
      </w:r>
    </w:p>
  </w:footnote>
  <w:footnote w:id="2">
    <w:p w14:paraId="2D023D5F" w14:textId="7B489FFE" w:rsidR="00D14AA3" w:rsidRPr="00BA4888" w:rsidRDefault="00D14AA3">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D14AA3" w:rsidRPr="00BA4888" w:rsidRDefault="00D14AA3">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D14AA3" w:rsidRPr="00BA4888" w:rsidRDefault="00D14AA3">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D14AA3" w:rsidRPr="00BA4888" w:rsidRDefault="00D14AA3">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D14AA3" w:rsidRPr="00D07436" w:rsidRDefault="00D14AA3">
      <w:pPr>
        <w:pStyle w:val="FootnoteText"/>
        <w:rPr>
          <w:lang w:val="en-US"/>
        </w:rPr>
      </w:pPr>
      <w:r>
        <w:rPr>
          <w:rStyle w:val="FootnoteReference"/>
        </w:rPr>
        <w:footnoteRef/>
      </w:r>
      <w:r>
        <w:t xml:space="preserve"> </w:t>
      </w:r>
      <w:r>
        <w:rPr>
          <w:lang w:val="en-US"/>
        </w:rPr>
        <w:t>unknown</w:t>
      </w:r>
    </w:p>
  </w:footnote>
  <w:footnote w:id="7">
    <w:p w14:paraId="62CDCDE0" w14:textId="5EB24B76" w:rsidR="00D14AA3" w:rsidRPr="00D07436" w:rsidRDefault="00D14AA3">
      <w:pPr>
        <w:pStyle w:val="FootnoteText"/>
        <w:rPr>
          <w:lang w:val="en-US"/>
        </w:rPr>
      </w:pPr>
      <w:r>
        <w:rPr>
          <w:rStyle w:val="FootnoteReference"/>
        </w:rPr>
        <w:footnoteRef/>
      </w:r>
      <w:r>
        <w:t xml:space="preserve"> </w:t>
      </w:r>
      <w:r>
        <w:rPr>
          <w:lang w:val="en-US"/>
        </w:rPr>
        <w:t>Stochastic gradient descent</w:t>
      </w:r>
    </w:p>
  </w:footnote>
  <w:footnote w:id="8">
    <w:p w14:paraId="68C2EEF7" w14:textId="708A217A" w:rsidR="00D14AA3" w:rsidRPr="004A0509" w:rsidRDefault="00D14AA3">
      <w:pPr>
        <w:pStyle w:val="FootnoteText"/>
        <w:rPr>
          <w:lang w:val="en-US"/>
        </w:rPr>
      </w:pPr>
      <w:r>
        <w:rPr>
          <w:rStyle w:val="FootnoteReference"/>
        </w:rPr>
        <w:footnoteRef/>
      </w:r>
      <w:r>
        <w:t xml:space="preserve"> </w:t>
      </w:r>
      <w:r>
        <w:rPr>
          <w:lang w:val="en-US"/>
        </w:rPr>
        <w:t>RESCAL</w:t>
      </w:r>
    </w:p>
  </w:footnote>
  <w:footnote w:id="9">
    <w:p w14:paraId="5FEFD58D" w14:textId="77777777" w:rsidR="00D14AA3" w:rsidRDefault="00D14AA3" w:rsidP="00176D2B">
      <w:pPr>
        <w:pStyle w:val="FootnoteText"/>
      </w:pPr>
      <w:r>
        <w:rPr>
          <w:rStyle w:val="FootnoteReference"/>
        </w:rPr>
        <w:footnoteRef/>
      </w:r>
      <w:r>
        <w:t xml:space="preserve"> Relational latent factor</w:t>
      </w:r>
    </w:p>
  </w:footnote>
  <w:footnote w:id="10">
    <w:p w14:paraId="0EE07637" w14:textId="77777777" w:rsidR="00D14AA3" w:rsidRDefault="00D14AA3" w:rsidP="00176D2B">
      <w:pPr>
        <w:pStyle w:val="FootnoteText"/>
      </w:pPr>
      <w:r>
        <w:rPr>
          <w:rStyle w:val="FootnoteReference"/>
        </w:rPr>
        <w:footnoteRef/>
      </w:r>
      <w:r>
        <w:t xml:space="preserve"> Relational Learning</w:t>
      </w:r>
    </w:p>
  </w:footnote>
  <w:footnote w:id="11">
    <w:p w14:paraId="5423D659" w14:textId="77777777" w:rsidR="00D14AA3" w:rsidRDefault="00D14AA3" w:rsidP="00176D2B">
      <w:pPr>
        <w:pStyle w:val="FootnoteText"/>
      </w:pPr>
      <w:r>
        <w:rPr>
          <w:rStyle w:val="FootnoteReference"/>
        </w:rPr>
        <w:footnoteRef/>
      </w:r>
      <w:r>
        <w:t xml:space="preserve"> Shared representations</w:t>
      </w:r>
    </w:p>
  </w:footnote>
  <w:footnote w:id="12">
    <w:p w14:paraId="7DE30146" w14:textId="77777777" w:rsidR="00D14AA3" w:rsidRDefault="00D14AA3" w:rsidP="00176D2B">
      <w:pPr>
        <w:pStyle w:val="FootnoteText"/>
      </w:pPr>
      <w:r>
        <w:rPr>
          <w:rStyle w:val="FootnoteReference"/>
        </w:rPr>
        <w:footnoteRef/>
      </w:r>
      <w:r>
        <w:t xml:space="preserve"> jointly</w:t>
      </w:r>
    </w:p>
  </w:footnote>
  <w:footnote w:id="13">
    <w:p w14:paraId="08B4DEAF" w14:textId="77777777" w:rsidR="00D14AA3" w:rsidRDefault="00D14AA3" w:rsidP="00176D2B">
      <w:pPr>
        <w:pStyle w:val="FootnoteText"/>
      </w:pPr>
      <w:r>
        <w:rPr>
          <w:rStyle w:val="FootnoteReference"/>
        </w:rPr>
        <w:footnoteRef/>
      </w:r>
      <w:r>
        <w:t xml:space="preserve"> global dependency</w:t>
      </w:r>
    </w:p>
  </w:footnote>
  <w:footnote w:id="14">
    <w:p w14:paraId="1DCF839E" w14:textId="77777777" w:rsidR="00D14AA3" w:rsidRDefault="00D14AA3"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5">
    <w:p w14:paraId="3CF90609" w14:textId="77777777" w:rsidR="00D14AA3" w:rsidRDefault="00D14AA3" w:rsidP="00176D2B">
      <w:pPr>
        <w:pStyle w:val="FootnoteText"/>
      </w:pPr>
      <w:r>
        <w:rPr>
          <w:rStyle w:val="FootnoteReference"/>
        </w:rPr>
        <w:footnoteRef/>
      </w:r>
      <w:r>
        <w:t xml:space="preserve"> relational domain</w:t>
      </w:r>
    </w:p>
  </w:footnote>
  <w:footnote w:id="16">
    <w:p w14:paraId="3869659B" w14:textId="77777777" w:rsidR="00D14AA3" w:rsidRDefault="00D14AA3" w:rsidP="00176D2B">
      <w:pPr>
        <w:pStyle w:val="FootnoteText"/>
      </w:pPr>
      <w:r>
        <w:rPr>
          <w:rStyle w:val="FootnoteReference"/>
        </w:rPr>
        <w:footnoteRef/>
      </w:r>
      <w:r>
        <w:t xml:space="preserve"> resulotion</w:t>
      </w:r>
    </w:p>
  </w:footnote>
  <w:footnote w:id="17">
    <w:p w14:paraId="3E6BB916" w14:textId="77777777" w:rsidR="00D14AA3" w:rsidRDefault="00D14AA3" w:rsidP="00176D2B">
      <w:pPr>
        <w:pStyle w:val="FootnoteText"/>
      </w:pPr>
      <w:r>
        <w:rPr>
          <w:rStyle w:val="FootnoteReference"/>
        </w:rPr>
        <w:footnoteRef/>
      </w:r>
      <w:r>
        <w:t xml:space="preserve"> </w:t>
      </w:r>
      <w:r w:rsidRPr="00B768EE">
        <w:t>large-scale hierarchical clustering</w:t>
      </w:r>
    </w:p>
  </w:footnote>
  <w:footnote w:id="18">
    <w:p w14:paraId="45A8494C" w14:textId="77777777" w:rsidR="00D14AA3" w:rsidRDefault="00D14AA3" w:rsidP="00176D2B">
      <w:pPr>
        <w:pStyle w:val="FootnoteText"/>
      </w:pPr>
      <w:r>
        <w:rPr>
          <w:rStyle w:val="FootnoteReference"/>
        </w:rPr>
        <w:footnoteRef/>
      </w:r>
      <w:r>
        <w:t xml:space="preserve"> Tensor factorization</w:t>
      </w:r>
    </w:p>
  </w:footnote>
  <w:footnote w:id="19">
    <w:p w14:paraId="6410CD50" w14:textId="77777777" w:rsidR="00D14AA3" w:rsidRDefault="00D14AA3" w:rsidP="00176D2B">
      <w:pPr>
        <w:pStyle w:val="FootnoteText"/>
      </w:pPr>
      <w:r>
        <w:rPr>
          <w:rStyle w:val="FootnoteReference"/>
        </w:rPr>
        <w:footnoteRef/>
      </w:r>
      <w:r>
        <w:t xml:space="preserve"> </w:t>
      </w:r>
      <w:r w:rsidRPr="00E522EC">
        <w:t>gradient-based</w:t>
      </w:r>
      <w:r>
        <w:t xml:space="preserve"> minimization</w:t>
      </w:r>
    </w:p>
  </w:footnote>
  <w:footnote w:id="20">
    <w:p w14:paraId="73A154B2" w14:textId="77777777" w:rsidR="00D14AA3" w:rsidRDefault="00D14AA3" w:rsidP="00176D2B">
      <w:pPr>
        <w:pStyle w:val="FootnoteText"/>
      </w:pPr>
      <w:r>
        <w:rPr>
          <w:rStyle w:val="FootnoteReference"/>
        </w:rPr>
        <w:footnoteRef/>
      </w:r>
      <w:r>
        <w:t xml:space="preserve"> </w:t>
      </w:r>
      <w:r w:rsidRPr="00A95F7B">
        <w:t>stochastic gradient descent</w:t>
      </w:r>
    </w:p>
  </w:footnote>
  <w:footnote w:id="21">
    <w:p w14:paraId="0F3B1A51" w14:textId="77777777" w:rsidR="00D14AA3" w:rsidRDefault="00D14AA3" w:rsidP="00176D2B">
      <w:pPr>
        <w:pStyle w:val="FootnoteText"/>
      </w:pPr>
      <w:r>
        <w:rPr>
          <w:rStyle w:val="FootnoteReference"/>
        </w:rPr>
        <w:footnoteRef/>
      </w:r>
      <w:r>
        <w:t xml:space="preserve"> sequence</w:t>
      </w:r>
    </w:p>
  </w:footnote>
  <w:footnote w:id="22">
    <w:p w14:paraId="696D4D65" w14:textId="77777777" w:rsidR="00D14AA3" w:rsidRDefault="00D14AA3" w:rsidP="00176D2B">
      <w:pPr>
        <w:pStyle w:val="FootnoteText"/>
      </w:pPr>
      <w:r>
        <w:rPr>
          <w:rStyle w:val="FootnoteReference"/>
        </w:rPr>
        <w:footnoteRef/>
      </w:r>
      <w:r>
        <w:t xml:space="preserve"> efficient close-form update</w:t>
      </w:r>
    </w:p>
  </w:footnote>
  <w:footnote w:id="23">
    <w:p w14:paraId="213F0FD5" w14:textId="77777777" w:rsidR="00D14AA3" w:rsidRDefault="00D14AA3" w:rsidP="00176D2B">
      <w:pPr>
        <w:pStyle w:val="FootnoteText"/>
        <w:rPr>
          <w:rtl/>
        </w:rPr>
      </w:pPr>
      <w:r>
        <w:rPr>
          <w:rStyle w:val="FootnoteReference"/>
        </w:rPr>
        <w:footnoteRef/>
      </w:r>
      <w:r>
        <w:t xml:space="preserve"> </w:t>
      </w:r>
      <w:r w:rsidRPr="006A3A0E">
        <w:t>state-of-the-art</w:t>
      </w:r>
    </w:p>
  </w:footnote>
  <w:footnote w:id="24">
    <w:p w14:paraId="0B4F26B0" w14:textId="77777777" w:rsidR="00D14AA3" w:rsidRDefault="00D14AA3" w:rsidP="00176D2B">
      <w:pPr>
        <w:pStyle w:val="FootnoteText"/>
        <w:rPr>
          <w:rtl/>
        </w:rPr>
      </w:pPr>
      <w:r>
        <w:rPr>
          <w:rStyle w:val="FootnoteReference"/>
        </w:rPr>
        <w:footnoteRef/>
      </w:r>
      <w:r>
        <w:t xml:space="preserve"> </w:t>
      </w:r>
      <w:r w:rsidRPr="00DE3BA5">
        <w:t>stocastic relational learning</w:t>
      </w:r>
    </w:p>
  </w:footnote>
  <w:footnote w:id="25">
    <w:p w14:paraId="768BEC46" w14:textId="77777777" w:rsidR="00D14AA3" w:rsidRDefault="00D14AA3" w:rsidP="00176D2B">
      <w:pPr>
        <w:pStyle w:val="FootnoteText"/>
      </w:pPr>
      <w:r>
        <w:rPr>
          <w:rStyle w:val="FootnoteReference"/>
        </w:rPr>
        <w:footnoteRef/>
      </w:r>
      <w:r>
        <w:t xml:space="preserve"> entity resulotion</w:t>
      </w:r>
    </w:p>
  </w:footnote>
  <w:footnote w:id="26">
    <w:p w14:paraId="70F43E6D" w14:textId="77777777" w:rsidR="00D14AA3" w:rsidRDefault="00D14AA3" w:rsidP="00176D2B">
      <w:pPr>
        <w:pStyle w:val="FootnoteText"/>
      </w:pPr>
      <w:r>
        <w:rPr>
          <w:rStyle w:val="FootnoteReference"/>
        </w:rPr>
        <w:footnoteRef/>
      </w:r>
      <w:r>
        <w:t xml:space="preserve"> link-based clustring</w:t>
      </w:r>
    </w:p>
  </w:footnote>
  <w:footnote w:id="27">
    <w:p w14:paraId="650BC552" w14:textId="77777777" w:rsidR="00D14AA3" w:rsidRDefault="00D14AA3" w:rsidP="00176D2B">
      <w:pPr>
        <w:pStyle w:val="FootnoteText"/>
        <w:rPr>
          <w:rtl/>
        </w:rPr>
      </w:pPr>
      <w:r>
        <w:rPr>
          <w:rStyle w:val="FootnoteReference"/>
        </w:rPr>
        <w:footnoteRef/>
      </w:r>
      <w:r>
        <w:t xml:space="preserve"> </w:t>
      </w:r>
      <w:r w:rsidRPr="00F21FC2">
        <w:t>taxonomies</w:t>
      </w:r>
    </w:p>
  </w:footnote>
  <w:footnote w:id="28">
    <w:p w14:paraId="0F9DC005" w14:textId="77777777" w:rsidR="00D14AA3" w:rsidRDefault="00D14AA3" w:rsidP="00176D2B">
      <w:pPr>
        <w:pStyle w:val="FootnoteText"/>
        <w:rPr>
          <w:rtl/>
        </w:rPr>
      </w:pPr>
      <w:r>
        <w:rPr>
          <w:rStyle w:val="FootnoteReference"/>
        </w:rPr>
        <w:footnoteRef/>
      </w:r>
      <w:r>
        <w:t xml:space="preserve"> </w:t>
      </w:r>
      <w:r w:rsidRPr="00F21FC2">
        <w:t>hierarchical clusterings</w:t>
      </w:r>
    </w:p>
  </w:footnote>
  <w:footnote w:id="29">
    <w:p w14:paraId="31DC4281" w14:textId="77777777" w:rsidR="00D14AA3" w:rsidRDefault="00D14AA3" w:rsidP="00176D2B">
      <w:pPr>
        <w:pStyle w:val="FootnoteText"/>
        <w:rPr>
          <w:rtl/>
        </w:rPr>
      </w:pPr>
      <w:r>
        <w:rPr>
          <w:rStyle w:val="FootnoteReference"/>
        </w:rPr>
        <w:footnoteRef/>
      </w:r>
      <w:r>
        <w:t xml:space="preserve"> </w:t>
      </w:r>
      <w:r w:rsidRPr="00F21FC2">
        <w:t>uncategorized data via</w:t>
      </w:r>
    </w:p>
  </w:footnote>
  <w:footnote w:id="30">
    <w:p w14:paraId="69F01BAA" w14:textId="77777777" w:rsidR="00D14AA3" w:rsidRDefault="00D14AA3" w:rsidP="00176D2B">
      <w:pPr>
        <w:pStyle w:val="FootnoteText"/>
        <w:rPr>
          <w:rtl/>
        </w:rPr>
      </w:pPr>
      <w:r>
        <w:rPr>
          <w:rStyle w:val="FootnoteReference"/>
        </w:rPr>
        <w:footnoteRef/>
      </w:r>
      <w:r>
        <w:t xml:space="preserve"> Multi-layer perceptrons</w:t>
      </w:r>
    </w:p>
  </w:footnote>
  <w:footnote w:id="31">
    <w:p w14:paraId="3B622991" w14:textId="77777777" w:rsidR="00D14AA3" w:rsidRDefault="00D14AA3" w:rsidP="00176D2B">
      <w:pPr>
        <w:pStyle w:val="FootnoteText"/>
        <w:rPr>
          <w:rtl/>
        </w:rPr>
      </w:pPr>
      <w:r>
        <w:rPr>
          <w:rStyle w:val="FootnoteReference"/>
        </w:rPr>
        <w:footnoteRef/>
      </w:r>
      <w:r>
        <w:t xml:space="preserve"> </w:t>
      </w:r>
      <w:r w:rsidRPr="002A08C2">
        <w:t>feedforward neural networks</w:t>
      </w:r>
    </w:p>
  </w:footnote>
  <w:footnote w:id="32">
    <w:p w14:paraId="3FE16D3A" w14:textId="77777777" w:rsidR="00D14AA3" w:rsidRDefault="00D14AA3"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3">
    <w:p w14:paraId="462823D6" w14:textId="77777777" w:rsidR="00D14AA3" w:rsidRDefault="00D14AA3" w:rsidP="00176D2B">
      <w:pPr>
        <w:pStyle w:val="FootnoteText"/>
      </w:pPr>
      <w:r>
        <w:rPr>
          <w:rStyle w:val="FootnoteReference"/>
        </w:rPr>
        <w:footnoteRef/>
      </w:r>
      <w:r>
        <w:t xml:space="preserve"> hidden layer</w:t>
      </w:r>
    </w:p>
  </w:footnote>
  <w:footnote w:id="34">
    <w:p w14:paraId="0CF39373" w14:textId="77777777" w:rsidR="00D14AA3" w:rsidRDefault="00D14AA3" w:rsidP="00176D2B">
      <w:pPr>
        <w:pStyle w:val="FootnoteText"/>
      </w:pPr>
      <w:r>
        <w:rPr>
          <w:rStyle w:val="FootnoteReference"/>
        </w:rPr>
        <w:footnoteRef/>
      </w:r>
      <w:r>
        <w:t xml:space="preserve"> Entity-Relation-MLP</w:t>
      </w:r>
    </w:p>
  </w:footnote>
  <w:footnote w:id="35">
    <w:p w14:paraId="776C59EC" w14:textId="77777777" w:rsidR="00D14AA3" w:rsidRDefault="00D14AA3" w:rsidP="00176D2B">
      <w:pPr>
        <w:pStyle w:val="FootnoteText"/>
        <w:rPr>
          <w:rtl/>
        </w:rPr>
      </w:pPr>
      <w:r>
        <w:rPr>
          <w:rStyle w:val="FootnoteReference"/>
        </w:rPr>
        <w:footnoteRef/>
      </w:r>
      <w:r>
        <w:t xml:space="preserve"> </w:t>
      </w:r>
      <w:r w:rsidRPr="009F3093">
        <w:t>semantically similar</w:t>
      </w:r>
    </w:p>
  </w:footnote>
  <w:footnote w:id="36">
    <w:p w14:paraId="12C2A6F4" w14:textId="77777777" w:rsidR="00D14AA3" w:rsidRDefault="00D14AA3" w:rsidP="00176D2B">
      <w:pPr>
        <w:pStyle w:val="FootnoteText"/>
      </w:pPr>
      <w:r>
        <w:rPr>
          <w:rStyle w:val="FootnoteReference"/>
        </w:rPr>
        <w:footnoteRef/>
      </w:r>
      <w:r>
        <w:t xml:space="preserve"> nearst </w:t>
      </w:r>
      <w:r w:rsidRPr="005D3FA3">
        <w:t>neighbors</w:t>
      </w:r>
    </w:p>
  </w:footnote>
  <w:footnote w:id="37">
    <w:p w14:paraId="14079DFB" w14:textId="77777777" w:rsidR="00D14AA3" w:rsidRDefault="00D14AA3" w:rsidP="00E953B5">
      <w:pPr>
        <w:pStyle w:val="FootnoteText"/>
      </w:pPr>
      <w:r>
        <w:rPr>
          <w:rStyle w:val="FootnoteReference"/>
        </w:rPr>
        <w:footnoteRef/>
      </w:r>
      <w:r>
        <w:t xml:space="preserve"> </w:t>
      </w:r>
      <w:r w:rsidRPr="00911A66">
        <w:t>Neural tensor networks</w:t>
      </w:r>
    </w:p>
  </w:footnote>
  <w:footnote w:id="38">
    <w:p w14:paraId="13DEECAE" w14:textId="77777777" w:rsidR="00D14AA3" w:rsidRDefault="00D14AA3" w:rsidP="00176D2B">
      <w:pPr>
        <w:pStyle w:val="FootnoteText"/>
      </w:pPr>
      <w:r>
        <w:rPr>
          <w:rStyle w:val="FootnoteReference"/>
        </w:rPr>
        <w:footnoteRef/>
      </w:r>
      <w:r>
        <w:t xml:space="preserve"> bilinear hidden layer</w:t>
      </w:r>
    </w:p>
  </w:footnote>
  <w:footnote w:id="39">
    <w:p w14:paraId="6A2A83BC" w14:textId="77777777" w:rsidR="00D14AA3" w:rsidRDefault="00D14AA3" w:rsidP="00176D2B">
      <w:pPr>
        <w:pStyle w:val="FootnoteText"/>
      </w:pPr>
      <w:r>
        <w:rPr>
          <w:rStyle w:val="FootnoteReference"/>
        </w:rPr>
        <w:footnoteRef/>
      </w:r>
      <w:r>
        <w:t xml:space="preserve"> overfit</w:t>
      </w:r>
    </w:p>
  </w:footnote>
  <w:footnote w:id="40">
    <w:p w14:paraId="7C0CA9CC" w14:textId="77777777" w:rsidR="00D14AA3" w:rsidRDefault="00D14AA3" w:rsidP="00176D2B">
      <w:pPr>
        <w:pStyle w:val="FootnoteText"/>
      </w:pPr>
      <w:r>
        <w:rPr>
          <w:rStyle w:val="FootnoteReference"/>
        </w:rPr>
        <w:footnoteRef/>
      </w:r>
      <w:r>
        <w:t xml:space="preserve"> Latent distance models</w:t>
      </w:r>
    </w:p>
  </w:footnote>
  <w:footnote w:id="41">
    <w:p w14:paraId="0CDAE389" w14:textId="77777777" w:rsidR="00D14AA3" w:rsidRDefault="00D14AA3" w:rsidP="00176D2B">
      <w:pPr>
        <w:pStyle w:val="FootnoteText"/>
      </w:pPr>
      <w:r>
        <w:rPr>
          <w:rStyle w:val="FootnoteReference"/>
        </w:rPr>
        <w:footnoteRef/>
      </w:r>
      <w:r>
        <w:t xml:space="preserve"> uni-relational data</w:t>
      </w:r>
    </w:p>
  </w:footnote>
  <w:footnote w:id="42">
    <w:p w14:paraId="4457ABF4" w14:textId="77777777" w:rsidR="00D14AA3" w:rsidRDefault="00D14AA3"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3">
    <w:p w14:paraId="726C776B" w14:textId="77777777" w:rsidR="00D14AA3" w:rsidRDefault="00D14AA3" w:rsidP="00176D2B">
      <w:pPr>
        <w:pStyle w:val="FootnoteText"/>
        <w:rPr>
          <w:rtl/>
        </w:rPr>
      </w:pPr>
      <w:r>
        <w:rPr>
          <w:rStyle w:val="FootnoteReference"/>
        </w:rPr>
        <w:footnoteRef/>
      </w:r>
      <w:r>
        <w:t xml:space="preserve"> </w:t>
      </w:r>
      <w:r w:rsidRPr="0060029D">
        <w:t>multi-relational</w:t>
      </w:r>
    </w:p>
  </w:footnote>
  <w:footnote w:id="44">
    <w:p w14:paraId="0E94F85A" w14:textId="77777777" w:rsidR="00D14AA3" w:rsidRDefault="00D14AA3" w:rsidP="00900AEB">
      <w:pPr>
        <w:pStyle w:val="FootnoteText"/>
      </w:pPr>
      <w:r>
        <w:rPr>
          <w:rStyle w:val="FootnoteReference"/>
        </w:rPr>
        <w:footnoteRef/>
      </w:r>
      <w:r>
        <w:t xml:space="preserve"> Translation Embedding</w:t>
      </w:r>
    </w:p>
  </w:footnote>
  <w:footnote w:id="45">
    <w:p w14:paraId="78079DDF" w14:textId="77777777" w:rsidR="00D14AA3" w:rsidRDefault="00D14AA3" w:rsidP="00176D2B">
      <w:pPr>
        <w:pStyle w:val="FootnoteText"/>
      </w:pPr>
      <w:r>
        <w:rPr>
          <w:rStyle w:val="FootnoteReference"/>
        </w:rPr>
        <w:footnoteRef/>
      </w:r>
      <w:r>
        <w:t xml:space="preserve"> Batch Sampling</w:t>
      </w:r>
    </w:p>
  </w:footnote>
  <w:footnote w:id="46">
    <w:p w14:paraId="57406201" w14:textId="77777777" w:rsidR="00D14AA3" w:rsidRDefault="00D14AA3" w:rsidP="00176D2B">
      <w:pPr>
        <w:pStyle w:val="FootnoteText"/>
      </w:pPr>
      <w:r>
        <w:rPr>
          <w:rStyle w:val="FootnoteReference"/>
        </w:rPr>
        <w:footnoteRef/>
      </w:r>
      <w:r>
        <w:t xml:space="preserve"> local optimom</w:t>
      </w:r>
    </w:p>
  </w:footnote>
  <w:footnote w:id="47">
    <w:p w14:paraId="7A3D4204" w14:textId="77777777" w:rsidR="00D14AA3" w:rsidRDefault="00D14AA3" w:rsidP="00E953B5">
      <w:pPr>
        <w:pStyle w:val="FootnoteText"/>
      </w:pPr>
      <w:r>
        <w:rPr>
          <w:rStyle w:val="FootnoteReference"/>
        </w:rPr>
        <w:footnoteRef/>
      </w:r>
      <w:r>
        <w:t xml:space="preserve"> Translating on Hyperplanes</w:t>
      </w:r>
    </w:p>
  </w:footnote>
  <w:footnote w:id="48">
    <w:p w14:paraId="4A1FB733" w14:textId="77777777" w:rsidR="00D14AA3" w:rsidRDefault="00D14AA3" w:rsidP="007F240A">
      <w:pPr>
        <w:pStyle w:val="FootnoteText"/>
      </w:pPr>
      <w:r>
        <w:rPr>
          <w:rStyle w:val="FootnoteReference"/>
        </w:rPr>
        <w:footnoteRef/>
      </w:r>
      <w:r>
        <w:t xml:space="preserve"> support rule</w:t>
      </w:r>
    </w:p>
  </w:footnote>
  <w:footnote w:id="49">
    <w:p w14:paraId="3DC3E9DB" w14:textId="77777777" w:rsidR="00D14AA3" w:rsidRDefault="00D14AA3" w:rsidP="007F240A">
      <w:pPr>
        <w:pStyle w:val="FootnoteText"/>
      </w:pPr>
      <w:r>
        <w:rPr>
          <w:rStyle w:val="FootnoteReference"/>
        </w:rPr>
        <w:footnoteRef/>
      </w:r>
      <w:r>
        <w:t xml:space="preserve"> head coverage</w:t>
      </w:r>
    </w:p>
  </w:footnote>
  <w:footnote w:id="50">
    <w:p w14:paraId="1FEF5798" w14:textId="77777777" w:rsidR="00D14AA3" w:rsidRDefault="00D14AA3" w:rsidP="007F240A">
      <w:pPr>
        <w:pStyle w:val="FootnoteText"/>
      </w:pPr>
      <w:r>
        <w:rPr>
          <w:rStyle w:val="FootnoteReference"/>
        </w:rPr>
        <w:footnoteRef/>
      </w:r>
      <w:r>
        <w:t xml:space="preserve"> Standard confidence</w:t>
      </w:r>
    </w:p>
  </w:footnote>
  <w:footnote w:id="51">
    <w:p w14:paraId="71157AD5" w14:textId="77777777" w:rsidR="00D14AA3" w:rsidRDefault="00D14AA3" w:rsidP="007F240A">
      <w:pPr>
        <w:pStyle w:val="FootnoteText"/>
      </w:pPr>
      <w:r>
        <w:rPr>
          <w:rStyle w:val="FootnoteReference"/>
        </w:rPr>
        <w:footnoteRef/>
      </w:r>
      <w:r>
        <w:t xml:space="preserve"> positive example</w:t>
      </w:r>
    </w:p>
  </w:footnote>
  <w:footnote w:id="52">
    <w:p w14:paraId="60161F75" w14:textId="77777777" w:rsidR="00D14AA3" w:rsidRDefault="00D14AA3" w:rsidP="007F240A">
      <w:pPr>
        <w:pStyle w:val="FootnoteText"/>
      </w:pPr>
      <w:r>
        <w:rPr>
          <w:rStyle w:val="FootnoteReference"/>
        </w:rPr>
        <w:footnoteRef/>
      </w:r>
      <w:r>
        <w:t xml:space="preserve"> negative example</w:t>
      </w:r>
    </w:p>
  </w:footnote>
  <w:footnote w:id="53">
    <w:p w14:paraId="4BC1C2DD" w14:textId="77777777" w:rsidR="00D14AA3" w:rsidRDefault="00D14AA3" w:rsidP="007F240A">
      <w:pPr>
        <w:pStyle w:val="FootnoteText"/>
        <w:rPr>
          <w:rtl/>
        </w:rPr>
      </w:pPr>
      <w:r>
        <w:rPr>
          <w:rStyle w:val="FootnoteReference"/>
        </w:rPr>
        <w:footnoteRef/>
      </w:r>
      <w:r>
        <w:t xml:space="preserve"> </w:t>
      </w:r>
      <w:r w:rsidRPr="0008119E">
        <w:t>Partial Completeness Assumption</w:t>
      </w:r>
    </w:p>
  </w:footnote>
  <w:footnote w:id="54">
    <w:p w14:paraId="44CFBC49" w14:textId="77777777" w:rsidR="00D14AA3" w:rsidRDefault="00D14AA3" w:rsidP="008D29D4">
      <w:pPr>
        <w:pStyle w:val="FootnoteText"/>
      </w:pPr>
      <w:r>
        <w:rPr>
          <w:rStyle w:val="FootnoteReference"/>
        </w:rPr>
        <w:footnoteRef/>
      </w:r>
      <w:r>
        <w:t xml:space="preserve"> Pruning</w:t>
      </w:r>
    </w:p>
  </w:footnote>
  <w:footnote w:id="55">
    <w:p w14:paraId="707716BB" w14:textId="77777777" w:rsidR="00D14AA3" w:rsidRDefault="00D14AA3" w:rsidP="008D29D4">
      <w:pPr>
        <w:pStyle w:val="FootnoteText"/>
      </w:pPr>
      <w:r>
        <w:rPr>
          <w:rStyle w:val="FootnoteReference"/>
        </w:rPr>
        <w:footnoteRef/>
      </w:r>
      <w:r>
        <w:t xml:space="preserve"> rule body</w:t>
      </w:r>
    </w:p>
  </w:footnote>
  <w:footnote w:id="56">
    <w:p w14:paraId="4EAB54B8" w14:textId="7553B128" w:rsidR="00D14AA3" w:rsidRPr="00B50BF3" w:rsidRDefault="00D14AA3">
      <w:pPr>
        <w:pStyle w:val="FootnoteText"/>
        <w:rPr>
          <w:rtl/>
          <w:lang w:val="en-US"/>
        </w:rPr>
      </w:pPr>
      <w:r>
        <w:rPr>
          <w:rStyle w:val="FootnoteReference"/>
        </w:rPr>
        <w:footnoteRef/>
      </w:r>
      <w:r>
        <w:t xml:space="preserve"> </w:t>
      </w:r>
      <w:r>
        <w:rPr>
          <w:lang w:val="en-US"/>
        </w:rPr>
        <w:t>overfit</w:t>
      </w:r>
    </w:p>
  </w:footnote>
  <w:footnote w:id="57">
    <w:p w14:paraId="44EE6E78" w14:textId="77777777" w:rsidR="00D14AA3" w:rsidRDefault="00D14AA3" w:rsidP="008D29D4">
      <w:pPr>
        <w:pStyle w:val="FootnoteText"/>
      </w:pPr>
      <w:r>
        <w:rPr>
          <w:rStyle w:val="FootnoteReference"/>
        </w:rPr>
        <w:footnoteRef/>
      </w:r>
      <w:r>
        <w:t xml:space="preserve"> Drama</w:t>
      </w:r>
    </w:p>
  </w:footnote>
  <w:footnote w:id="58">
    <w:p w14:paraId="0A10D9E6" w14:textId="77777777" w:rsidR="00D14AA3" w:rsidRDefault="00D14AA3" w:rsidP="008D29D4">
      <w:pPr>
        <w:pStyle w:val="FootnoteText"/>
      </w:pPr>
      <w:r>
        <w:rPr>
          <w:rStyle w:val="FootnoteReference"/>
        </w:rPr>
        <w:footnoteRef/>
      </w:r>
      <w:r>
        <w:t xml:space="preserve"> Science fiction</w:t>
      </w:r>
    </w:p>
  </w:footnote>
  <w:footnote w:id="59">
    <w:p w14:paraId="391C0EED" w14:textId="77777777" w:rsidR="00D14AA3" w:rsidRDefault="00D14AA3" w:rsidP="008D29D4">
      <w:pPr>
        <w:pStyle w:val="FootnoteText"/>
      </w:pPr>
      <w:r>
        <w:rPr>
          <w:rStyle w:val="FootnoteReference"/>
        </w:rPr>
        <w:footnoteRef/>
      </w:r>
      <w:r>
        <w:t xml:space="preserve"> Scatterd</w:t>
      </w:r>
    </w:p>
  </w:footnote>
  <w:footnote w:id="60">
    <w:p w14:paraId="7FF7DEDA" w14:textId="77777777" w:rsidR="00D14AA3" w:rsidRDefault="00D14AA3"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D14AA3" w:rsidRPr="00DF2236" w:rsidRDefault="00D14AA3"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1ED42" w14:textId="7A8AC498" w:rsidR="00D14AA3" w:rsidRPr="00794F62" w:rsidRDefault="00D14AA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A86AD7">
                            <w:rPr>
                              <w:noProof/>
                              <w:rtl/>
                            </w:rPr>
                            <w:t>مقدمه</w:t>
                          </w:r>
                          <w:r>
                            <w:fldChar w:fldCharType="end"/>
                          </w:r>
                        </w:p>
                        <w:p w14:paraId="1B6EAC0F" w14:textId="77777777" w:rsidR="00D14AA3" w:rsidRPr="00794F62" w:rsidRDefault="00D14AA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rPr>
                              <w:noProof/>
                              <w:rtl/>
                            </w:rPr>
                            <w:t>پژوهش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5731ED42" w14:textId="7A8AC498" w:rsidR="00D14AA3" w:rsidRPr="00794F62" w:rsidRDefault="00D14AA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A86AD7">
                      <w:rPr>
                        <w:noProof/>
                        <w:rtl/>
                      </w:rPr>
                      <w:t>مقدمه</w:t>
                    </w:r>
                    <w:r>
                      <w:fldChar w:fldCharType="end"/>
                    </w:r>
                  </w:p>
                  <w:p w14:paraId="1B6EAC0F" w14:textId="77777777" w:rsidR="00D14AA3" w:rsidRPr="00794F62" w:rsidRDefault="00D14AA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rPr>
                        <w:noProof/>
                        <w:rtl/>
                      </w:rPr>
                      <w:t>پژوهش</w:t>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D14AA3" w:rsidRPr="002A4813" w:rsidRDefault="00D14AA3"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D14AA3" w:rsidRPr="00BF7795" w:rsidRDefault="00D14AA3" w:rsidP="00FD36FB">
    <w:pPr>
      <w:pStyle w:val="Header"/>
      <w:rPr>
        <w:rFonts w:ascii="B Nazanin"/>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D14AA3" w:rsidRPr="00A14AFF" w:rsidRDefault="00D14AA3"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D14AA3" w:rsidRPr="00E42BD4" w:rsidRDefault="00D14AA3"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F6CEE9AC"/>
    <w:lvl w:ilvl="0">
      <w:start w:val="1"/>
      <w:numFmt w:val="decimal"/>
      <w:pStyle w:val="a"/>
      <w:suff w:val="nothing"/>
      <w:lvlText w:val="فصل %1: "/>
      <w:lvlJc w:val="left"/>
      <w:pPr>
        <w:ind w:left="1530" w:firstLine="0"/>
      </w:pPr>
      <w:rPr>
        <w:rFonts w:ascii="Times New Roman" w:hAnsi="Times New Roman" w:cs="B Titr" w:hint="default"/>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2B0357"/>
    <w:multiLevelType w:val="hybridMultilevel"/>
    <w:tmpl w:val="BE08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3"/>
  </w:num>
  <w:num w:numId="4">
    <w:abstractNumId w:val="15"/>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13"/>
  </w:num>
  <w:num w:numId="11">
    <w:abstractNumId w:val="12"/>
  </w:num>
  <w:num w:numId="12">
    <w:abstractNumId w:val="9"/>
  </w:num>
  <w:num w:numId="13">
    <w:abstractNumId w:val="1"/>
  </w:num>
  <w:num w:numId="14">
    <w:abstractNumId w:val="11"/>
  </w:num>
  <w:num w:numId="15">
    <w:abstractNumId w:val="14"/>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num>
  <w:num w:numId="20">
    <w:abstractNumId w:val="10"/>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8"/>
  </w:num>
  <w:num w:numId="22">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512D"/>
    <w:rsid w:val="000171FD"/>
    <w:rsid w:val="000203EF"/>
    <w:rsid w:val="000203F8"/>
    <w:rsid w:val="00020D91"/>
    <w:rsid w:val="00020F02"/>
    <w:rsid w:val="000220C1"/>
    <w:rsid w:val="000229C4"/>
    <w:rsid w:val="000230F2"/>
    <w:rsid w:val="000239C5"/>
    <w:rsid w:val="00030FD9"/>
    <w:rsid w:val="00034598"/>
    <w:rsid w:val="00035332"/>
    <w:rsid w:val="0003537B"/>
    <w:rsid w:val="000357B2"/>
    <w:rsid w:val="00036B3C"/>
    <w:rsid w:val="0004369E"/>
    <w:rsid w:val="000447A9"/>
    <w:rsid w:val="00044D42"/>
    <w:rsid w:val="0004670E"/>
    <w:rsid w:val="0004763C"/>
    <w:rsid w:val="00047DBF"/>
    <w:rsid w:val="000515BA"/>
    <w:rsid w:val="000521AA"/>
    <w:rsid w:val="0005306E"/>
    <w:rsid w:val="00053600"/>
    <w:rsid w:val="00055290"/>
    <w:rsid w:val="00056148"/>
    <w:rsid w:val="00056320"/>
    <w:rsid w:val="00057F47"/>
    <w:rsid w:val="00060AD2"/>
    <w:rsid w:val="00062FDB"/>
    <w:rsid w:val="0006411D"/>
    <w:rsid w:val="0007293F"/>
    <w:rsid w:val="00073A7A"/>
    <w:rsid w:val="00075529"/>
    <w:rsid w:val="00076809"/>
    <w:rsid w:val="00077171"/>
    <w:rsid w:val="00077CFB"/>
    <w:rsid w:val="00080041"/>
    <w:rsid w:val="00080FCF"/>
    <w:rsid w:val="00081AE3"/>
    <w:rsid w:val="000821C5"/>
    <w:rsid w:val="00082E59"/>
    <w:rsid w:val="000853C2"/>
    <w:rsid w:val="00085774"/>
    <w:rsid w:val="00090708"/>
    <w:rsid w:val="000941EF"/>
    <w:rsid w:val="00096D62"/>
    <w:rsid w:val="000A1192"/>
    <w:rsid w:val="000A1BBE"/>
    <w:rsid w:val="000A2D78"/>
    <w:rsid w:val="000A32C1"/>
    <w:rsid w:val="000A3656"/>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1CD4"/>
    <w:rsid w:val="000E2841"/>
    <w:rsid w:val="000E2E83"/>
    <w:rsid w:val="000E4420"/>
    <w:rsid w:val="000E4DE5"/>
    <w:rsid w:val="000E4E4E"/>
    <w:rsid w:val="000E53E2"/>
    <w:rsid w:val="000E6BE2"/>
    <w:rsid w:val="000E7151"/>
    <w:rsid w:val="000E71B2"/>
    <w:rsid w:val="000E71CC"/>
    <w:rsid w:val="000E7388"/>
    <w:rsid w:val="000F12B2"/>
    <w:rsid w:val="000F1C65"/>
    <w:rsid w:val="000F2A9F"/>
    <w:rsid w:val="000F3011"/>
    <w:rsid w:val="000F3B7D"/>
    <w:rsid w:val="000F6841"/>
    <w:rsid w:val="000F7201"/>
    <w:rsid w:val="000F7A4A"/>
    <w:rsid w:val="000F7BA8"/>
    <w:rsid w:val="00100B8F"/>
    <w:rsid w:val="00100EA1"/>
    <w:rsid w:val="00102258"/>
    <w:rsid w:val="0010570C"/>
    <w:rsid w:val="001106A8"/>
    <w:rsid w:val="00110A01"/>
    <w:rsid w:val="0011436C"/>
    <w:rsid w:val="00115517"/>
    <w:rsid w:val="00115F27"/>
    <w:rsid w:val="00116240"/>
    <w:rsid w:val="00120727"/>
    <w:rsid w:val="001209B1"/>
    <w:rsid w:val="00121CA3"/>
    <w:rsid w:val="00126EFE"/>
    <w:rsid w:val="00127227"/>
    <w:rsid w:val="00135437"/>
    <w:rsid w:val="001405E4"/>
    <w:rsid w:val="001428DC"/>
    <w:rsid w:val="00143A5B"/>
    <w:rsid w:val="00143A69"/>
    <w:rsid w:val="001466D8"/>
    <w:rsid w:val="00151391"/>
    <w:rsid w:val="00153C0D"/>
    <w:rsid w:val="001545CA"/>
    <w:rsid w:val="001549CE"/>
    <w:rsid w:val="0015505C"/>
    <w:rsid w:val="0015578C"/>
    <w:rsid w:val="0015671F"/>
    <w:rsid w:val="00160C58"/>
    <w:rsid w:val="00161891"/>
    <w:rsid w:val="00163435"/>
    <w:rsid w:val="00165004"/>
    <w:rsid w:val="0016630C"/>
    <w:rsid w:val="00166B09"/>
    <w:rsid w:val="00171482"/>
    <w:rsid w:val="00172671"/>
    <w:rsid w:val="0017308C"/>
    <w:rsid w:val="00174EFE"/>
    <w:rsid w:val="00175359"/>
    <w:rsid w:val="0017596D"/>
    <w:rsid w:val="00176D2B"/>
    <w:rsid w:val="00176DE2"/>
    <w:rsid w:val="0018173D"/>
    <w:rsid w:val="00183CB1"/>
    <w:rsid w:val="00190CA5"/>
    <w:rsid w:val="001923D6"/>
    <w:rsid w:val="001932B6"/>
    <w:rsid w:val="001934FD"/>
    <w:rsid w:val="00193501"/>
    <w:rsid w:val="00194175"/>
    <w:rsid w:val="00197171"/>
    <w:rsid w:val="00197187"/>
    <w:rsid w:val="0019770F"/>
    <w:rsid w:val="00197BF7"/>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34EE"/>
    <w:rsid w:val="001C4AFC"/>
    <w:rsid w:val="001C4F7F"/>
    <w:rsid w:val="001C565E"/>
    <w:rsid w:val="001C643B"/>
    <w:rsid w:val="001C6877"/>
    <w:rsid w:val="001C6F4D"/>
    <w:rsid w:val="001C7378"/>
    <w:rsid w:val="001C776E"/>
    <w:rsid w:val="001D2BEA"/>
    <w:rsid w:val="001D346C"/>
    <w:rsid w:val="001D4210"/>
    <w:rsid w:val="001D48FA"/>
    <w:rsid w:val="001D601B"/>
    <w:rsid w:val="001D6A8A"/>
    <w:rsid w:val="001D70DE"/>
    <w:rsid w:val="001D7276"/>
    <w:rsid w:val="001D74BF"/>
    <w:rsid w:val="001E2350"/>
    <w:rsid w:val="001E4301"/>
    <w:rsid w:val="001E7343"/>
    <w:rsid w:val="001E7A9B"/>
    <w:rsid w:val="001F1447"/>
    <w:rsid w:val="001F2A18"/>
    <w:rsid w:val="001F611F"/>
    <w:rsid w:val="00202B45"/>
    <w:rsid w:val="00202EA0"/>
    <w:rsid w:val="00205D07"/>
    <w:rsid w:val="00205FFD"/>
    <w:rsid w:val="002112E5"/>
    <w:rsid w:val="0021192B"/>
    <w:rsid w:val="00212E99"/>
    <w:rsid w:val="002133FB"/>
    <w:rsid w:val="00213B07"/>
    <w:rsid w:val="00213F9A"/>
    <w:rsid w:val="00216A46"/>
    <w:rsid w:val="00216F36"/>
    <w:rsid w:val="00216F8A"/>
    <w:rsid w:val="0022083D"/>
    <w:rsid w:val="00221209"/>
    <w:rsid w:val="00223A05"/>
    <w:rsid w:val="00223EB9"/>
    <w:rsid w:val="002256FF"/>
    <w:rsid w:val="00227454"/>
    <w:rsid w:val="002304F3"/>
    <w:rsid w:val="00231E28"/>
    <w:rsid w:val="00232D7E"/>
    <w:rsid w:val="0023443A"/>
    <w:rsid w:val="00234DE4"/>
    <w:rsid w:val="00234E21"/>
    <w:rsid w:val="002353E2"/>
    <w:rsid w:val="00235773"/>
    <w:rsid w:val="002357A3"/>
    <w:rsid w:val="00235DEE"/>
    <w:rsid w:val="002371D7"/>
    <w:rsid w:val="00237426"/>
    <w:rsid w:val="00240BA0"/>
    <w:rsid w:val="002425DB"/>
    <w:rsid w:val="002431C4"/>
    <w:rsid w:val="0024571F"/>
    <w:rsid w:val="0024615D"/>
    <w:rsid w:val="002462B0"/>
    <w:rsid w:val="0024738E"/>
    <w:rsid w:val="00250658"/>
    <w:rsid w:val="00250931"/>
    <w:rsid w:val="00251DCD"/>
    <w:rsid w:val="00252074"/>
    <w:rsid w:val="002563C5"/>
    <w:rsid w:val="00257D8F"/>
    <w:rsid w:val="002621F7"/>
    <w:rsid w:val="0026340F"/>
    <w:rsid w:val="00264036"/>
    <w:rsid w:val="00264931"/>
    <w:rsid w:val="00265046"/>
    <w:rsid w:val="00265773"/>
    <w:rsid w:val="002659FB"/>
    <w:rsid w:val="00266083"/>
    <w:rsid w:val="00270938"/>
    <w:rsid w:val="00271A99"/>
    <w:rsid w:val="0027315A"/>
    <w:rsid w:val="0027466B"/>
    <w:rsid w:val="00276D93"/>
    <w:rsid w:val="00277AD8"/>
    <w:rsid w:val="00281AA1"/>
    <w:rsid w:val="002823FB"/>
    <w:rsid w:val="00285884"/>
    <w:rsid w:val="00291238"/>
    <w:rsid w:val="00293037"/>
    <w:rsid w:val="00293705"/>
    <w:rsid w:val="00293F6D"/>
    <w:rsid w:val="00294699"/>
    <w:rsid w:val="002947A7"/>
    <w:rsid w:val="002951AB"/>
    <w:rsid w:val="00297B68"/>
    <w:rsid w:val="002A297A"/>
    <w:rsid w:val="002A2AB3"/>
    <w:rsid w:val="002A3453"/>
    <w:rsid w:val="002A4813"/>
    <w:rsid w:val="002A514C"/>
    <w:rsid w:val="002B00A5"/>
    <w:rsid w:val="002B0815"/>
    <w:rsid w:val="002B1AC8"/>
    <w:rsid w:val="002B29E4"/>
    <w:rsid w:val="002B2BB5"/>
    <w:rsid w:val="002B3278"/>
    <w:rsid w:val="002B362F"/>
    <w:rsid w:val="002B3EE9"/>
    <w:rsid w:val="002B4A98"/>
    <w:rsid w:val="002B6349"/>
    <w:rsid w:val="002C0150"/>
    <w:rsid w:val="002C16A2"/>
    <w:rsid w:val="002C34B1"/>
    <w:rsid w:val="002C73A3"/>
    <w:rsid w:val="002C74CE"/>
    <w:rsid w:val="002D422B"/>
    <w:rsid w:val="002D4706"/>
    <w:rsid w:val="002D4E5B"/>
    <w:rsid w:val="002D7DBD"/>
    <w:rsid w:val="002E5839"/>
    <w:rsid w:val="002E6251"/>
    <w:rsid w:val="002E6474"/>
    <w:rsid w:val="002E6C41"/>
    <w:rsid w:val="002E7B4F"/>
    <w:rsid w:val="002F163D"/>
    <w:rsid w:val="002F1E7B"/>
    <w:rsid w:val="002F2910"/>
    <w:rsid w:val="002F34D3"/>
    <w:rsid w:val="002F3F3B"/>
    <w:rsid w:val="002F5B82"/>
    <w:rsid w:val="002F64AB"/>
    <w:rsid w:val="002F65DC"/>
    <w:rsid w:val="002F7A1E"/>
    <w:rsid w:val="003017E1"/>
    <w:rsid w:val="003024E1"/>
    <w:rsid w:val="00302FE0"/>
    <w:rsid w:val="0030314D"/>
    <w:rsid w:val="00303339"/>
    <w:rsid w:val="00303651"/>
    <w:rsid w:val="003123E8"/>
    <w:rsid w:val="0031249D"/>
    <w:rsid w:val="00316E71"/>
    <w:rsid w:val="00317028"/>
    <w:rsid w:val="00321248"/>
    <w:rsid w:val="003218CC"/>
    <w:rsid w:val="00321C06"/>
    <w:rsid w:val="00322116"/>
    <w:rsid w:val="00322171"/>
    <w:rsid w:val="00322FA2"/>
    <w:rsid w:val="0032372D"/>
    <w:rsid w:val="00323857"/>
    <w:rsid w:val="00325B98"/>
    <w:rsid w:val="003263BB"/>
    <w:rsid w:val="003263CF"/>
    <w:rsid w:val="00326A51"/>
    <w:rsid w:val="00327E31"/>
    <w:rsid w:val="003321ED"/>
    <w:rsid w:val="00332AE3"/>
    <w:rsid w:val="00333D35"/>
    <w:rsid w:val="00337C4A"/>
    <w:rsid w:val="003438DA"/>
    <w:rsid w:val="00343E92"/>
    <w:rsid w:val="00344151"/>
    <w:rsid w:val="003462B8"/>
    <w:rsid w:val="00350A2A"/>
    <w:rsid w:val="00350F1F"/>
    <w:rsid w:val="003510BE"/>
    <w:rsid w:val="00352125"/>
    <w:rsid w:val="00352E07"/>
    <w:rsid w:val="00352E58"/>
    <w:rsid w:val="00352E8B"/>
    <w:rsid w:val="00354EF4"/>
    <w:rsid w:val="00356E76"/>
    <w:rsid w:val="003613CD"/>
    <w:rsid w:val="00361EFD"/>
    <w:rsid w:val="00362566"/>
    <w:rsid w:val="00362709"/>
    <w:rsid w:val="0036392B"/>
    <w:rsid w:val="0036528E"/>
    <w:rsid w:val="00365C27"/>
    <w:rsid w:val="003662F1"/>
    <w:rsid w:val="00366773"/>
    <w:rsid w:val="0036714E"/>
    <w:rsid w:val="00367209"/>
    <w:rsid w:val="00367224"/>
    <w:rsid w:val="00370551"/>
    <w:rsid w:val="00370A30"/>
    <w:rsid w:val="00376F89"/>
    <w:rsid w:val="00386492"/>
    <w:rsid w:val="00392430"/>
    <w:rsid w:val="00392CFC"/>
    <w:rsid w:val="00394D52"/>
    <w:rsid w:val="003962E2"/>
    <w:rsid w:val="00396ECD"/>
    <w:rsid w:val="00397B29"/>
    <w:rsid w:val="003A3C4B"/>
    <w:rsid w:val="003A5A04"/>
    <w:rsid w:val="003B1B9D"/>
    <w:rsid w:val="003B5306"/>
    <w:rsid w:val="003C00CB"/>
    <w:rsid w:val="003C09F2"/>
    <w:rsid w:val="003C0FFB"/>
    <w:rsid w:val="003C34EC"/>
    <w:rsid w:val="003C430B"/>
    <w:rsid w:val="003C4852"/>
    <w:rsid w:val="003C490E"/>
    <w:rsid w:val="003C6756"/>
    <w:rsid w:val="003C69F2"/>
    <w:rsid w:val="003D0BD9"/>
    <w:rsid w:val="003D19D3"/>
    <w:rsid w:val="003D2156"/>
    <w:rsid w:val="003D3110"/>
    <w:rsid w:val="003D68C8"/>
    <w:rsid w:val="003D751D"/>
    <w:rsid w:val="003E03AE"/>
    <w:rsid w:val="003E0D52"/>
    <w:rsid w:val="003E54BF"/>
    <w:rsid w:val="003E5F5E"/>
    <w:rsid w:val="003E62E0"/>
    <w:rsid w:val="003F189A"/>
    <w:rsid w:val="003F472C"/>
    <w:rsid w:val="003F48B9"/>
    <w:rsid w:val="003F5AB1"/>
    <w:rsid w:val="003F66F2"/>
    <w:rsid w:val="00401FD8"/>
    <w:rsid w:val="004035D8"/>
    <w:rsid w:val="0040387E"/>
    <w:rsid w:val="00403D50"/>
    <w:rsid w:val="00404079"/>
    <w:rsid w:val="00405E67"/>
    <w:rsid w:val="00407364"/>
    <w:rsid w:val="00410FD2"/>
    <w:rsid w:val="00414A76"/>
    <w:rsid w:val="004153F8"/>
    <w:rsid w:val="00415C67"/>
    <w:rsid w:val="00415F85"/>
    <w:rsid w:val="00417201"/>
    <w:rsid w:val="00417C87"/>
    <w:rsid w:val="0042059F"/>
    <w:rsid w:val="00422230"/>
    <w:rsid w:val="004237D8"/>
    <w:rsid w:val="004253D3"/>
    <w:rsid w:val="00426887"/>
    <w:rsid w:val="00427198"/>
    <w:rsid w:val="00430340"/>
    <w:rsid w:val="00430B02"/>
    <w:rsid w:val="004328DF"/>
    <w:rsid w:val="00436398"/>
    <w:rsid w:val="00436835"/>
    <w:rsid w:val="0044362F"/>
    <w:rsid w:val="004436E4"/>
    <w:rsid w:val="00447BE7"/>
    <w:rsid w:val="004509A5"/>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5D60"/>
    <w:rsid w:val="00476EA3"/>
    <w:rsid w:val="00477B18"/>
    <w:rsid w:val="00482365"/>
    <w:rsid w:val="004828B8"/>
    <w:rsid w:val="00483019"/>
    <w:rsid w:val="0048341F"/>
    <w:rsid w:val="00484742"/>
    <w:rsid w:val="0048494C"/>
    <w:rsid w:val="00484CBB"/>
    <w:rsid w:val="00491A1B"/>
    <w:rsid w:val="00495D77"/>
    <w:rsid w:val="004A0509"/>
    <w:rsid w:val="004A24AC"/>
    <w:rsid w:val="004A48A6"/>
    <w:rsid w:val="004A55D9"/>
    <w:rsid w:val="004A5DB6"/>
    <w:rsid w:val="004A6525"/>
    <w:rsid w:val="004A69E9"/>
    <w:rsid w:val="004B1940"/>
    <w:rsid w:val="004B1CE1"/>
    <w:rsid w:val="004B1DDF"/>
    <w:rsid w:val="004B27D9"/>
    <w:rsid w:val="004B28A6"/>
    <w:rsid w:val="004B2E8E"/>
    <w:rsid w:val="004B418F"/>
    <w:rsid w:val="004B6F10"/>
    <w:rsid w:val="004B7771"/>
    <w:rsid w:val="004C037F"/>
    <w:rsid w:val="004C2432"/>
    <w:rsid w:val="004C2569"/>
    <w:rsid w:val="004C53C5"/>
    <w:rsid w:val="004C5AC7"/>
    <w:rsid w:val="004C753D"/>
    <w:rsid w:val="004D04FC"/>
    <w:rsid w:val="004D117C"/>
    <w:rsid w:val="004D19B5"/>
    <w:rsid w:val="004D3E29"/>
    <w:rsid w:val="004D47C9"/>
    <w:rsid w:val="004E1EBD"/>
    <w:rsid w:val="004E2385"/>
    <w:rsid w:val="004E4206"/>
    <w:rsid w:val="004E46B7"/>
    <w:rsid w:val="004E5294"/>
    <w:rsid w:val="004E56A2"/>
    <w:rsid w:val="004E609C"/>
    <w:rsid w:val="004F386E"/>
    <w:rsid w:val="004F676F"/>
    <w:rsid w:val="00503031"/>
    <w:rsid w:val="00503D6F"/>
    <w:rsid w:val="00504764"/>
    <w:rsid w:val="0050553D"/>
    <w:rsid w:val="00505C46"/>
    <w:rsid w:val="00505C87"/>
    <w:rsid w:val="0050657B"/>
    <w:rsid w:val="0051016D"/>
    <w:rsid w:val="00510DB8"/>
    <w:rsid w:val="00513EC7"/>
    <w:rsid w:val="005154F2"/>
    <w:rsid w:val="0051552F"/>
    <w:rsid w:val="0051696E"/>
    <w:rsid w:val="00520C18"/>
    <w:rsid w:val="00521A67"/>
    <w:rsid w:val="00522EAF"/>
    <w:rsid w:val="00524A82"/>
    <w:rsid w:val="005268B1"/>
    <w:rsid w:val="00526AFA"/>
    <w:rsid w:val="005279B7"/>
    <w:rsid w:val="00527E18"/>
    <w:rsid w:val="00527F26"/>
    <w:rsid w:val="00531441"/>
    <w:rsid w:val="005319E7"/>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0D0"/>
    <w:rsid w:val="005735A6"/>
    <w:rsid w:val="00576599"/>
    <w:rsid w:val="005771A2"/>
    <w:rsid w:val="0057763F"/>
    <w:rsid w:val="00582E5A"/>
    <w:rsid w:val="00582F8B"/>
    <w:rsid w:val="00583F50"/>
    <w:rsid w:val="00584320"/>
    <w:rsid w:val="00584685"/>
    <w:rsid w:val="00586533"/>
    <w:rsid w:val="00586534"/>
    <w:rsid w:val="005869D4"/>
    <w:rsid w:val="00586EB4"/>
    <w:rsid w:val="00587E8B"/>
    <w:rsid w:val="005917C0"/>
    <w:rsid w:val="0059496F"/>
    <w:rsid w:val="00595C31"/>
    <w:rsid w:val="005A0A5E"/>
    <w:rsid w:val="005A18C7"/>
    <w:rsid w:val="005A2318"/>
    <w:rsid w:val="005A25A9"/>
    <w:rsid w:val="005A36F7"/>
    <w:rsid w:val="005A3A4E"/>
    <w:rsid w:val="005A49EC"/>
    <w:rsid w:val="005A5BCC"/>
    <w:rsid w:val="005A5FF3"/>
    <w:rsid w:val="005A6572"/>
    <w:rsid w:val="005A7226"/>
    <w:rsid w:val="005A770B"/>
    <w:rsid w:val="005B019A"/>
    <w:rsid w:val="005B2A3A"/>
    <w:rsid w:val="005B2B1A"/>
    <w:rsid w:val="005B2BFE"/>
    <w:rsid w:val="005B45F8"/>
    <w:rsid w:val="005B756C"/>
    <w:rsid w:val="005C15B3"/>
    <w:rsid w:val="005C501D"/>
    <w:rsid w:val="005C50B1"/>
    <w:rsid w:val="005C6321"/>
    <w:rsid w:val="005D0C25"/>
    <w:rsid w:val="005D1424"/>
    <w:rsid w:val="005D22F1"/>
    <w:rsid w:val="005D26A6"/>
    <w:rsid w:val="005D3FDD"/>
    <w:rsid w:val="005D5E94"/>
    <w:rsid w:val="005D63A3"/>
    <w:rsid w:val="005D69D8"/>
    <w:rsid w:val="005E0845"/>
    <w:rsid w:val="005E0E00"/>
    <w:rsid w:val="005E20CF"/>
    <w:rsid w:val="005E4A92"/>
    <w:rsid w:val="005E5503"/>
    <w:rsid w:val="005E6451"/>
    <w:rsid w:val="005E6D37"/>
    <w:rsid w:val="005F1097"/>
    <w:rsid w:val="005F1A55"/>
    <w:rsid w:val="005F2327"/>
    <w:rsid w:val="005F4B74"/>
    <w:rsid w:val="005F5EF9"/>
    <w:rsid w:val="005F649F"/>
    <w:rsid w:val="005F6593"/>
    <w:rsid w:val="005F65CD"/>
    <w:rsid w:val="005F6A0B"/>
    <w:rsid w:val="005F797F"/>
    <w:rsid w:val="00602444"/>
    <w:rsid w:val="00604DE2"/>
    <w:rsid w:val="00612038"/>
    <w:rsid w:val="00612E6C"/>
    <w:rsid w:val="006130B4"/>
    <w:rsid w:val="00613F11"/>
    <w:rsid w:val="00615288"/>
    <w:rsid w:val="0061763B"/>
    <w:rsid w:val="00617DAC"/>
    <w:rsid w:val="00621E1E"/>
    <w:rsid w:val="0062333E"/>
    <w:rsid w:val="00627B4C"/>
    <w:rsid w:val="00630BAD"/>
    <w:rsid w:val="00631D10"/>
    <w:rsid w:val="00631F01"/>
    <w:rsid w:val="0063326C"/>
    <w:rsid w:val="0063469A"/>
    <w:rsid w:val="006363EF"/>
    <w:rsid w:val="0063642D"/>
    <w:rsid w:val="00636CB9"/>
    <w:rsid w:val="00636DAC"/>
    <w:rsid w:val="00637926"/>
    <w:rsid w:val="00637F49"/>
    <w:rsid w:val="0064164B"/>
    <w:rsid w:val="0064207D"/>
    <w:rsid w:val="006520B1"/>
    <w:rsid w:val="00654121"/>
    <w:rsid w:val="006559C3"/>
    <w:rsid w:val="00655CDC"/>
    <w:rsid w:val="00656E07"/>
    <w:rsid w:val="00656FD5"/>
    <w:rsid w:val="0066060C"/>
    <w:rsid w:val="00661755"/>
    <w:rsid w:val="0066251B"/>
    <w:rsid w:val="0066693D"/>
    <w:rsid w:val="00667008"/>
    <w:rsid w:val="0067017B"/>
    <w:rsid w:val="00670664"/>
    <w:rsid w:val="00670BDC"/>
    <w:rsid w:val="00672870"/>
    <w:rsid w:val="00672B18"/>
    <w:rsid w:val="006739C5"/>
    <w:rsid w:val="00673A47"/>
    <w:rsid w:val="00680281"/>
    <w:rsid w:val="00681FA6"/>
    <w:rsid w:val="0068282E"/>
    <w:rsid w:val="0068726F"/>
    <w:rsid w:val="00687564"/>
    <w:rsid w:val="00693113"/>
    <w:rsid w:val="0069324A"/>
    <w:rsid w:val="006944E2"/>
    <w:rsid w:val="006951B8"/>
    <w:rsid w:val="00697F83"/>
    <w:rsid w:val="006A286C"/>
    <w:rsid w:val="006A2AD6"/>
    <w:rsid w:val="006A35E7"/>
    <w:rsid w:val="006A3A79"/>
    <w:rsid w:val="006A3DA8"/>
    <w:rsid w:val="006A478E"/>
    <w:rsid w:val="006B330B"/>
    <w:rsid w:val="006B3C9E"/>
    <w:rsid w:val="006B4624"/>
    <w:rsid w:val="006B564A"/>
    <w:rsid w:val="006B6271"/>
    <w:rsid w:val="006B6396"/>
    <w:rsid w:val="006B6614"/>
    <w:rsid w:val="006B6C4B"/>
    <w:rsid w:val="006C041A"/>
    <w:rsid w:val="006C0C9D"/>
    <w:rsid w:val="006C0DDA"/>
    <w:rsid w:val="006C121A"/>
    <w:rsid w:val="006C12AD"/>
    <w:rsid w:val="006C5455"/>
    <w:rsid w:val="006D058C"/>
    <w:rsid w:val="006D0CA1"/>
    <w:rsid w:val="006D52B0"/>
    <w:rsid w:val="006D750D"/>
    <w:rsid w:val="006E3005"/>
    <w:rsid w:val="006E58C1"/>
    <w:rsid w:val="006E66C3"/>
    <w:rsid w:val="006E6F3E"/>
    <w:rsid w:val="006F01F6"/>
    <w:rsid w:val="006F04B2"/>
    <w:rsid w:val="006F0778"/>
    <w:rsid w:val="006F1084"/>
    <w:rsid w:val="006F1DF9"/>
    <w:rsid w:val="006F21C7"/>
    <w:rsid w:val="006F23AB"/>
    <w:rsid w:val="006F6260"/>
    <w:rsid w:val="006F7235"/>
    <w:rsid w:val="007002CA"/>
    <w:rsid w:val="00702648"/>
    <w:rsid w:val="007033AE"/>
    <w:rsid w:val="007044B4"/>
    <w:rsid w:val="00705D2C"/>
    <w:rsid w:val="00706224"/>
    <w:rsid w:val="00706CF0"/>
    <w:rsid w:val="007079B3"/>
    <w:rsid w:val="00707B54"/>
    <w:rsid w:val="00707C28"/>
    <w:rsid w:val="00707FA6"/>
    <w:rsid w:val="00710A4F"/>
    <w:rsid w:val="00710E9D"/>
    <w:rsid w:val="00711AEB"/>
    <w:rsid w:val="00712071"/>
    <w:rsid w:val="00712456"/>
    <w:rsid w:val="00715501"/>
    <w:rsid w:val="00715E97"/>
    <w:rsid w:val="0071709F"/>
    <w:rsid w:val="00720667"/>
    <w:rsid w:val="00720977"/>
    <w:rsid w:val="00721A01"/>
    <w:rsid w:val="00721CFC"/>
    <w:rsid w:val="007220B2"/>
    <w:rsid w:val="00722565"/>
    <w:rsid w:val="00722E6D"/>
    <w:rsid w:val="00723178"/>
    <w:rsid w:val="00723538"/>
    <w:rsid w:val="007310E8"/>
    <w:rsid w:val="007356A2"/>
    <w:rsid w:val="00735DF2"/>
    <w:rsid w:val="00736C80"/>
    <w:rsid w:val="007413DF"/>
    <w:rsid w:val="007452D8"/>
    <w:rsid w:val="007465CA"/>
    <w:rsid w:val="00747A15"/>
    <w:rsid w:val="00754849"/>
    <w:rsid w:val="007554FE"/>
    <w:rsid w:val="00755D93"/>
    <w:rsid w:val="00755EAC"/>
    <w:rsid w:val="00760823"/>
    <w:rsid w:val="00760F76"/>
    <w:rsid w:val="007615C7"/>
    <w:rsid w:val="00764923"/>
    <w:rsid w:val="007655D5"/>
    <w:rsid w:val="00766B1F"/>
    <w:rsid w:val="00766CE1"/>
    <w:rsid w:val="007677E0"/>
    <w:rsid w:val="007707CA"/>
    <w:rsid w:val="007711EE"/>
    <w:rsid w:val="007733F7"/>
    <w:rsid w:val="00773696"/>
    <w:rsid w:val="00773AB8"/>
    <w:rsid w:val="00787689"/>
    <w:rsid w:val="00790211"/>
    <w:rsid w:val="007904DD"/>
    <w:rsid w:val="00792576"/>
    <w:rsid w:val="00794F62"/>
    <w:rsid w:val="00795036"/>
    <w:rsid w:val="007975C0"/>
    <w:rsid w:val="007A358A"/>
    <w:rsid w:val="007A65D0"/>
    <w:rsid w:val="007A6D01"/>
    <w:rsid w:val="007A7CF9"/>
    <w:rsid w:val="007B0B8A"/>
    <w:rsid w:val="007B23E2"/>
    <w:rsid w:val="007B2407"/>
    <w:rsid w:val="007B4F0B"/>
    <w:rsid w:val="007B6AF7"/>
    <w:rsid w:val="007B74B9"/>
    <w:rsid w:val="007C0001"/>
    <w:rsid w:val="007C2801"/>
    <w:rsid w:val="007C5232"/>
    <w:rsid w:val="007D11D4"/>
    <w:rsid w:val="007D3456"/>
    <w:rsid w:val="007D4DC7"/>
    <w:rsid w:val="007D5B7A"/>
    <w:rsid w:val="007D73E5"/>
    <w:rsid w:val="007E2355"/>
    <w:rsid w:val="007E25F4"/>
    <w:rsid w:val="007E2FE5"/>
    <w:rsid w:val="007E322B"/>
    <w:rsid w:val="007E32F8"/>
    <w:rsid w:val="007E4563"/>
    <w:rsid w:val="007E5816"/>
    <w:rsid w:val="007E7183"/>
    <w:rsid w:val="007F240A"/>
    <w:rsid w:val="007F5C7B"/>
    <w:rsid w:val="007F7640"/>
    <w:rsid w:val="008000CD"/>
    <w:rsid w:val="008028E6"/>
    <w:rsid w:val="00804562"/>
    <w:rsid w:val="008074D6"/>
    <w:rsid w:val="0081051C"/>
    <w:rsid w:val="00810C28"/>
    <w:rsid w:val="00811130"/>
    <w:rsid w:val="008114BA"/>
    <w:rsid w:val="0081172C"/>
    <w:rsid w:val="00811DC7"/>
    <w:rsid w:val="0081219A"/>
    <w:rsid w:val="00812C5D"/>
    <w:rsid w:val="00815147"/>
    <w:rsid w:val="0081745C"/>
    <w:rsid w:val="00821C78"/>
    <w:rsid w:val="00823EFF"/>
    <w:rsid w:val="008249AA"/>
    <w:rsid w:val="008253AE"/>
    <w:rsid w:val="00825C72"/>
    <w:rsid w:val="008273D3"/>
    <w:rsid w:val="00827675"/>
    <w:rsid w:val="00840500"/>
    <w:rsid w:val="008413CC"/>
    <w:rsid w:val="00843479"/>
    <w:rsid w:val="00843F04"/>
    <w:rsid w:val="0084569A"/>
    <w:rsid w:val="00850A7F"/>
    <w:rsid w:val="008510C0"/>
    <w:rsid w:val="0085121F"/>
    <w:rsid w:val="0085582E"/>
    <w:rsid w:val="00856C85"/>
    <w:rsid w:val="00862A8C"/>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29FE"/>
    <w:rsid w:val="00886FA5"/>
    <w:rsid w:val="00887B05"/>
    <w:rsid w:val="00887F69"/>
    <w:rsid w:val="00891028"/>
    <w:rsid w:val="00891824"/>
    <w:rsid w:val="00893AD0"/>
    <w:rsid w:val="00894034"/>
    <w:rsid w:val="00894751"/>
    <w:rsid w:val="00894B80"/>
    <w:rsid w:val="00895299"/>
    <w:rsid w:val="00896707"/>
    <w:rsid w:val="00896902"/>
    <w:rsid w:val="008A0206"/>
    <w:rsid w:val="008A0C9D"/>
    <w:rsid w:val="008A1208"/>
    <w:rsid w:val="008A1A36"/>
    <w:rsid w:val="008A266E"/>
    <w:rsid w:val="008A2CA0"/>
    <w:rsid w:val="008A3247"/>
    <w:rsid w:val="008A3303"/>
    <w:rsid w:val="008A35C1"/>
    <w:rsid w:val="008A5914"/>
    <w:rsid w:val="008A5F09"/>
    <w:rsid w:val="008A6010"/>
    <w:rsid w:val="008B1358"/>
    <w:rsid w:val="008B2539"/>
    <w:rsid w:val="008B2A35"/>
    <w:rsid w:val="008B2D99"/>
    <w:rsid w:val="008B429B"/>
    <w:rsid w:val="008B67F4"/>
    <w:rsid w:val="008B73F7"/>
    <w:rsid w:val="008B7CF3"/>
    <w:rsid w:val="008C0AAC"/>
    <w:rsid w:val="008C0F55"/>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0AEB"/>
    <w:rsid w:val="009069DB"/>
    <w:rsid w:val="0091023F"/>
    <w:rsid w:val="00910A63"/>
    <w:rsid w:val="009142CF"/>
    <w:rsid w:val="00917685"/>
    <w:rsid w:val="00917DB8"/>
    <w:rsid w:val="00921392"/>
    <w:rsid w:val="00925646"/>
    <w:rsid w:val="00925B9A"/>
    <w:rsid w:val="009275C2"/>
    <w:rsid w:val="00927958"/>
    <w:rsid w:val="0093077E"/>
    <w:rsid w:val="00931B56"/>
    <w:rsid w:val="0093340A"/>
    <w:rsid w:val="00933F51"/>
    <w:rsid w:val="00934F8B"/>
    <w:rsid w:val="009372CC"/>
    <w:rsid w:val="0094088B"/>
    <w:rsid w:val="00943FAD"/>
    <w:rsid w:val="00944327"/>
    <w:rsid w:val="0094748D"/>
    <w:rsid w:val="009507DC"/>
    <w:rsid w:val="00952419"/>
    <w:rsid w:val="00953B45"/>
    <w:rsid w:val="00960905"/>
    <w:rsid w:val="00963CF4"/>
    <w:rsid w:val="00964C95"/>
    <w:rsid w:val="00964CBE"/>
    <w:rsid w:val="00970B3E"/>
    <w:rsid w:val="00970CA7"/>
    <w:rsid w:val="00971C30"/>
    <w:rsid w:val="0097229D"/>
    <w:rsid w:val="0097374E"/>
    <w:rsid w:val="00973EE8"/>
    <w:rsid w:val="0097652E"/>
    <w:rsid w:val="009777BA"/>
    <w:rsid w:val="009826D9"/>
    <w:rsid w:val="009828C6"/>
    <w:rsid w:val="00982B5B"/>
    <w:rsid w:val="0098389C"/>
    <w:rsid w:val="009847BD"/>
    <w:rsid w:val="00985AE8"/>
    <w:rsid w:val="00987645"/>
    <w:rsid w:val="00990FD1"/>
    <w:rsid w:val="00994D56"/>
    <w:rsid w:val="00994F94"/>
    <w:rsid w:val="00995A9A"/>
    <w:rsid w:val="0099609B"/>
    <w:rsid w:val="009966F7"/>
    <w:rsid w:val="009977AA"/>
    <w:rsid w:val="009A2244"/>
    <w:rsid w:val="009A3467"/>
    <w:rsid w:val="009A3631"/>
    <w:rsid w:val="009A3D8E"/>
    <w:rsid w:val="009A4C9C"/>
    <w:rsid w:val="009A5412"/>
    <w:rsid w:val="009A56C4"/>
    <w:rsid w:val="009A65F7"/>
    <w:rsid w:val="009B0026"/>
    <w:rsid w:val="009B02D9"/>
    <w:rsid w:val="009B074C"/>
    <w:rsid w:val="009B3112"/>
    <w:rsid w:val="009B4CFA"/>
    <w:rsid w:val="009C24AA"/>
    <w:rsid w:val="009C2694"/>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53F"/>
    <w:rsid w:val="00A00B8C"/>
    <w:rsid w:val="00A01112"/>
    <w:rsid w:val="00A0326D"/>
    <w:rsid w:val="00A045A6"/>
    <w:rsid w:val="00A04A64"/>
    <w:rsid w:val="00A04F5D"/>
    <w:rsid w:val="00A06652"/>
    <w:rsid w:val="00A06FE8"/>
    <w:rsid w:val="00A07650"/>
    <w:rsid w:val="00A13813"/>
    <w:rsid w:val="00A14174"/>
    <w:rsid w:val="00A14807"/>
    <w:rsid w:val="00A21439"/>
    <w:rsid w:val="00A21B6B"/>
    <w:rsid w:val="00A23419"/>
    <w:rsid w:val="00A23753"/>
    <w:rsid w:val="00A253EE"/>
    <w:rsid w:val="00A269C4"/>
    <w:rsid w:val="00A26D30"/>
    <w:rsid w:val="00A27297"/>
    <w:rsid w:val="00A27BE3"/>
    <w:rsid w:val="00A27CC5"/>
    <w:rsid w:val="00A31C49"/>
    <w:rsid w:val="00A31CD1"/>
    <w:rsid w:val="00A32118"/>
    <w:rsid w:val="00A32292"/>
    <w:rsid w:val="00A3266C"/>
    <w:rsid w:val="00A332BF"/>
    <w:rsid w:val="00A33851"/>
    <w:rsid w:val="00A34687"/>
    <w:rsid w:val="00A35697"/>
    <w:rsid w:val="00A356A3"/>
    <w:rsid w:val="00A35BEF"/>
    <w:rsid w:val="00A4064C"/>
    <w:rsid w:val="00A40AEF"/>
    <w:rsid w:val="00A410C1"/>
    <w:rsid w:val="00A41B1F"/>
    <w:rsid w:val="00A42937"/>
    <w:rsid w:val="00A4672F"/>
    <w:rsid w:val="00A46D56"/>
    <w:rsid w:val="00A508D2"/>
    <w:rsid w:val="00A51898"/>
    <w:rsid w:val="00A53046"/>
    <w:rsid w:val="00A53691"/>
    <w:rsid w:val="00A54346"/>
    <w:rsid w:val="00A54959"/>
    <w:rsid w:val="00A54F30"/>
    <w:rsid w:val="00A600E1"/>
    <w:rsid w:val="00A60ABE"/>
    <w:rsid w:val="00A60F81"/>
    <w:rsid w:val="00A61F4E"/>
    <w:rsid w:val="00A62D52"/>
    <w:rsid w:val="00A640A0"/>
    <w:rsid w:val="00A650AD"/>
    <w:rsid w:val="00A658BC"/>
    <w:rsid w:val="00A66C8D"/>
    <w:rsid w:val="00A71170"/>
    <w:rsid w:val="00A71304"/>
    <w:rsid w:val="00A751C6"/>
    <w:rsid w:val="00A753FB"/>
    <w:rsid w:val="00A765E6"/>
    <w:rsid w:val="00A7738B"/>
    <w:rsid w:val="00A8087D"/>
    <w:rsid w:val="00A80EF2"/>
    <w:rsid w:val="00A83158"/>
    <w:rsid w:val="00A84520"/>
    <w:rsid w:val="00A84D92"/>
    <w:rsid w:val="00A85975"/>
    <w:rsid w:val="00A86657"/>
    <w:rsid w:val="00A86AD7"/>
    <w:rsid w:val="00A91454"/>
    <w:rsid w:val="00A93027"/>
    <w:rsid w:val="00A96F8F"/>
    <w:rsid w:val="00A97466"/>
    <w:rsid w:val="00AA1B0C"/>
    <w:rsid w:val="00AA2CD1"/>
    <w:rsid w:val="00AA519A"/>
    <w:rsid w:val="00AA5C82"/>
    <w:rsid w:val="00AA7265"/>
    <w:rsid w:val="00AB2FDE"/>
    <w:rsid w:val="00AC0D8D"/>
    <w:rsid w:val="00AC1D27"/>
    <w:rsid w:val="00AC4DD8"/>
    <w:rsid w:val="00AC665A"/>
    <w:rsid w:val="00AC71BE"/>
    <w:rsid w:val="00AC7E5A"/>
    <w:rsid w:val="00AD3E8B"/>
    <w:rsid w:val="00AD4CD8"/>
    <w:rsid w:val="00AD61E6"/>
    <w:rsid w:val="00AD7D8F"/>
    <w:rsid w:val="00AD7FFB"/>
    <w:rsid w:val="00AE1982"/>
    <w:rsid w:val="00AE45F0"/>
    <w:rsid w:val="00AE504A"/>
    <w:rsid w:val="00AE66B8"/>
    <w:rsid w:val="00AF0DEF"/>
    <w:rsid w:val="00AF2204"/>
    <w:rsid w:val="00AF3A50"/>
    <w:rsid w:val="00AF3BA5"/>
    <w:rsid w:val="00AF3DD0"/>
    <w:rsid w:val="00AF6FFF"/>
    <w:rsid w:val="00AF789A"/>
    <w:rsid w:val="00B001C2"/>
    <w:rsid w:val="00B0079C"/>
    <w:rsid w:val="00B0096E"/>
    <w:rsid w:val="00B00AF4"/>
    <w:rsid w:val="00B02021"/>
    <w:rsid w:val="00B05464"/>
    <w:rsid w:val="00B0687C"/>
    <w:rsid w:val="00B11C0A"/>
    <w:rsid w:val="00B11CDD"/>
    <w:rsid w:val="00B11EB0"/>
    <w:rsid w:val="00B15905"/>
    <w:rsid w:val="00B15E7B"/>
    <w:rsid w:val="00B16ECE"/>
    <w:rsid w:val="00B17BE9"/>
    <w:rsid w:val="00B20293"/>
    <w:rsid w:val="00B20D6C"/>
    <w:rsid w:val="00B22FB8"/>
    <w:rsid w:val="00B22FC4"/>
    <w:rsid w:val="00B234AC"/>
    <w:rsid w:val="00B23884"/>
    <w:rsid w:val="00B2575F"/>
    <w:rsid w:val="00B27D80"/>
    <w:rsid w:val="00B31678"/>
    <w:rsid w:val="00B31F44"/>
    <w:rsid w:val="00B32089"/>
    <w:rsid w:val="00B3328B"/>
    <w:rsid w:val="00B345D2"/>
    <w:rsid w:val="00B34911"/>
    <w:rsid w:val="00B34D84"/>
    <w:rsid w:val="00B35DB3"/>
    <w:rsid w:val="00B370C9"/>
    <w:rsid w:val="00B421A5"/>
    <w:rsid w:val="00B448D3"/>
    <w:rsid w:val="00B45108"/>
    <w:rsid w:val="00B4763B"/>
    <w:rsid w:val="00B50BF3"/>
    <w:rsid w:val="00B51BB8"/>
    <w:rsid w:val="00B53733"/>
    <w:rsid w:val="00B550A5"/>
    <w:rsid w:val="00B55A40"/>
    <w:rsid w:val="00B55C57"/>
    <w:rsid w:val="00B568D7"/>
    <w:rsid w:val="00B57F99"/>
    <w:rsid w:val="00B60CF6"/>
    <w:rsid w:val="00B617A4"/>
    <w:rsid w:val="00B62B9D"/>
    <w:rsid w:val="00B67489"/>
    <w:rsid w:val="00B719A3"/>
    <w:rsid w:val="00B71FBB"/>
    <w:rsid w:val="00B736E5"/>
    <w:rsid w:val="00B73A3C"/>
    <w:rsid w:val="00B747CF"/>
    <w:rsid w:val="00B766A0"/>
    <w:rsid w:val="00B7756C"/>
    <w:rsid w:val="00B77731"/>
    <w:rsid w:val="00B77E27"/>
    <w:rsid w:val="00B80055"/>
    <w:rsid w:val="00B80934"/>
    <w:rsid w:val="00B81636"/>
    <w:rsid w:val="00B8284D"/>
    <w:rsid w:val="00B82947"/>
    <w:rsid w:val="00B84148"/>
    <w:rsid w:val="00B84EBD"/>
    <w:rsid w:val="00B91ADB"/>
    <w:rsid w:val="00B92D3C"/>
    <w:rsid w:val="00B93937"/>
    <w:rsid w:val="00BA1A55"/>
    <w:rsid w:val="00BA26E0"/>
    <w:rsid w:val="00BA3B07"/>
    <w:rsid w:val="00BA4888"/>
    <w:rsid w:val="00BA5034"/>
    <w:rsid w:val="00BA63D6"/>
    <w:rsid w:val="00BB04FA"/>
    <w:rsid w:val="00BB1885"/>
    <w:rsid w:val="00BB34CB"/>
    <w:rsid w:val="00BB419F"/>
    <w:rsid w:val="00BB455A"/>
    <w:rsid w:val="00BB46FF"/>
    <w:rsid w:val="00BB4E3D"/>
    <w:rsid w:val="00BB5EEB"/>
    <w:rsid w:val="00BB65A3"/>
    <w:rsid w:val="00BB70A7"/>
    <w:rsid w:val="00BC176E"/>
    <w:rsid w:val="00BC222E"/>
    <w:rsid w:val="00BC3D36"/>
    <w:rsid w:val="00BC4263"/>
    <w:rsid w:val="00BC4D93"/>
    <w:rsid w:val="00BC4FC1"/>
    <w:rsid w:val="00BC548B"/>
    <w:rsid w:val="00BC5795"/>
    <w:rsid w:val="00BC60AB"/>
    <w:rsid w:val="00BC6895"/>
    <w:rsid w:val="00BC6BA8"/>
    <w:rsid w:val="00BC7724"/>
    <w:rsid w:val="00BD13AC"/>
    <w:rsid w:val="00BD1A89"/>
    <w:rsid w:val="00BE0D1B"/>
    <w:rsid w:val="00BE1323"/>
    <w:rsid w:val="00BE1C9B"/>
    <w:rsid w:val="00BE36D9"/>
    <w:rsid w:val="00BE38F8"/>
    <w:rsid w:val="00BE3901"/>
    <w:rsid w:val="00BE49D3"/>
    <w:rsid w:val="00BE68E6"/>
    <w:rsid w:val="00BE7326"/>
    <w:rsid w:val="00BF0A96"/>
    <w:rsid w:val="00BF20E2"/>
    <w:rsid w:val="00BF2A64"/>
    <w:rsid w:val="00BF3EE3"/>
    <w:rsid w:val="00BF4FAE"/>
    <w:rsid w:val="00BF51D1"/>
    <w:rsid w:val="00BF7C0F"/>
    <w:rsid w:val="00C01C2E"/>
    <w:rsid w:val="00C01D2A"/>
    <w:rsid w:val="00C023B0"/>
    <w:rsid w:val="00C02BB5"/>
    <w:rsid w:val="00C02BD9"/>
    <w:rsid w:val="00C04FC2"/>
    <w:rsid w:val="00C07FEF"/>
    <w:rsid w:val="00C1201C"/>
    <w:rsid w:val="00C13B0B"/>
    <w:rsid w:val="00C146D7"/>
    <w:rsid w:val="00C157A5"/>
    <w:rsid w:val="00C1583C"/>
    <w:rsid w:val="00C16471"/>
    <w:rsid w:val="00C166A0"/>
    <w:rsid w:val="00C22ED8"/>
    <w:rsid w:val="00C23740"/>
    <w:rsid w:val="00C23BD4"/>
    <w:rsid w:val="00C260FB"/>
    <w:rsid w:val="00C271CA"/>
    <w:rsid w:val="00C3243E"/>
    <w:rsid w:val="00C33890"/>
    <w:rsid w:val="00C34526"/>
    <w:rsid w:val="00C347E6"/>
    <w:rsid w:val="00C34EB3"/>
    <w:rsid w:val="00C37FBB"/>
    <w:rsid w:val="00C41593"/>
    <w:rsid w:val="00C42141"/>
    <w:rsid w:val="00C4246D"/>
    <w:rsid w:val="00C425A6"/>
    <w:rsid w:val="00C43344"/>
    <w:rsid w:val="00C43975"/>
    <w:rsid w:val="00C45732"/>
    <w:rsid w:val="00C4628F"/>
    <w:rsid w:val="00C47AED"/>
    <w:rsid w:val="00C50C8E"/>
    <w:rsid w:val="00C5119C"/>
    <w:rsid w:val="00C5503C"/>
    <w:rsid w:val="00C55C03"/>
    <w:rsid w:val="00C562A3"/>
    <w:rsid w:val="00C562BC"/>
    <w:rsid w:val="00C568FC"/>
    <w:rsid w:val="00C602EF"/>
    <w:rsid w:val="00C60D1D"/>
    <w:rsid w:val="00C633FA"/>
    <w:rsid w:val="00C645C7"/>
    <w:rsid w:val="00C65EA5"/>
    <w:rsid w:val="00C715C5"/>
    <w:rsid w:val="00C71B68"/>
    <w:rsid w:val="00C71D8A"/>
    <w:rsid w:val="00C72226"/>
    <w:rsid w:val="00C73644"/>
    <w:rsid w:val="00C75503"/>
    <w:rsid w:val="00C7589F"/>
    <w:rsid w:val="00C762A1"/>
    <w:rsid w:val="00C764E8"/>
    <w:rsid w:val="00C77FF1"/>
    <w:rsid w:val="00C800F2"/>
    <w:rsid w:val="00C808CB"/>
    <w:rsid w:val="00C83397"/>
    <w:rsid w:val="00C842D3"/>
    <w:rsid w:val="00C84718"/>
    <w:rsid w:val="00C848E8"/>
    <w:rsid w:val="00C849B0"/>
    <w:rsid w:val="00C84ABF"/>
    <w:rsid w:val="00C84D38"/>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79F0"/>
    <w:rsid w:val="00CC7B27"/>
    <w:rsid w:val="00CD0C92"/>
    <w:rsid w:val="00CD2314"/>
    <w:rsid w:val="00CD3F9E"/>
    <w:rsid w:val="00CD41BC"/>
    <w:rsid w:val="00CD5F11"/>
    <w:rsid w:val="00CD7FD1"/>
    <w:rsid w:val="00CE07B7"/>
    <w:rsid w:val="00CE3580"/>
    <w:rsid w:val="00CE4995"/>
    <w:rsid w:val="00CE6D1E"/>
    <w:rsid w:val="00CE7EB4"/>
    <w:rsid w:val="00CF160F"/>
    <w:rsid w:val="00CF3DD2"/>
    <w:rsid w:val="00CF693D"/>
    <w:rsid w:val="00D02A94"/>
    <w:rsid w:val="00D04F1F"/>
    <w:rsid w:val="00D060A5"/>
    <w:rsid w:val="00D070B6"/>
    <w:rsid w:val="00D07436"/>
    <w:rsid w:val="00D14AA3"/>
    <w:rsid w:val="00D15E49"/>
    <w:rsid w:val="00D17B08"/>
    <w:rsid w:val="00D206AA"/>
    <w:rsid w:val="00D20E49"/>
    <w:rsid w:val="00D21CF7"/>
    <w:rsid w:val="00D23000"/>
    <w:rsid w:val="00D25D2B"/>
    <w:rsid w:val="00D30DA5"/>
    <w:rsid w:val="00D32B8D"/>
    <w:rsid w:val="00D345F9"/>
    <w:rsid w:val="00D35DDB"/>
    <w:rsid w:val="00D36B0A"/>
    <w:rsid w:val="00D44AD2"/>
    <w:rsid w:val="00D46186"/>
    <w:rsid w:val="00D47151"/>
    <w:rsid w:val="00D57AB1"/>
    <w:rsid w:val="00D603D1"/>
    <w:rsid w:val="00D618F0"/>
    <w:rsid w:val="00D629B1"/>
    <w:rsid w:val="00D6443B"/>
    <w:rsid w:val="00D652B4"/>
    <w:rsid w:val="00D70F8C"/>
    <w:rsid w:val="00D71B41"/>
    <w:rsid w:val="00D72DCE"/>
    <w:rsid w:val="00D75655"/>
    <w:rsid w:val="00D80023"/>
    <w:rsid w:val="00D8018D"/>
    <w:rsid w:val="00D8137C"/>
    <w:rsid w:val="00D830C8"/>
    <w:rsid w:val="00D839C4"/>
    <w:rsid w:val="00D8463F"/>
    <w:rsid w:val="00D867F0"/>
    <w:rsid w:val="00D86C39"/>
    <w:rsid w:val="00D90AB2"/>
    <w:rsid w:val="00D9182E"/>
    <w:rsid w:val="00D94BB2"/>
    <w:rsid w:val="00D94ED7"/>
    <w:rsid w:val="00D9528E"/>
    <w:rsid w:val="00D979C1"/>
    <w:rsid w:val="00D97DAF"/>
    <w:rsid w:val="00D97DE5"/>
    <w:rsid w:val="00DA0177"/>
    <w:rsid w:val="00DA0211"/>
    <w:rsid w:val="00DA0AE1"/>
    <w:rsid w:val="00DA369F"/>
    <w:rsid w:val="00DA487C"/>
    <w:rsid w:val="00DB0DEA"/>
    <w:rsid w:val="00DB0DFD"/>
    <w:rsid w:val="00DB2861"/>
    <w:rsid w:val="00DB2C81"/>
    <w:rsid w:val="00DB35E9"/>
    <w:rsid w:val="00DB3DAC"/>
    <w:rsid w:val="00DB46C5"/>
    <w:rsid w:val="00DB495D"/>
    <w:rsid w:val="00DB6145"/>
    <w:rsid w:val="00DB6627"/>
    <w:rsid w:val="00DB7388"/>
    <w:rsid w:val="00DC1ABD"/>
    <w:rsid w:val="00DC43FA"/>
    <w:rsid w:val="00DD252E"/>
    <w:rsid w:val="00DD2B57"/>
    <w:rsid w:val="00DD3DD6"/>
    <w:rsid w:val="00DD3EF3"/>
    <w:rsid w:val="00DD4EF2"/>
    <w:rsid w:val="00DD57C0"/>
    <w:rsid w:val="00DD632C"/>
    <w:rsid w:val="00DD6B49"/>
    <w:rsid w:val="00DD7BE3"/>
    <w:rsid w:val="00DE16EC"/>
    <w:rsid w:val="00DE3937"/>
    <w:rsid w:val="00DE431B"/>
    <w:rsid w:val="00DE4DC2"/>
    <w:rsid w:val="00DF1790"/>
    <w:rsid w:val="00DF21D4"/>
    <w:rsid w:val="00DF2236"/>
    <w:rsid w:val="00DF3EBD"/>
    <w:rsid w:val="00DF4E8D"/>
    <w:rsid w:val="00DF518E"/>
    <w:rsid w:val="00DF581F"/>
    <w:rsid w:val="00DF5D68"/>
    <w:rsid w:val="00DF5DA2"/>
    <w:rsid w:val="00DF608C"/>
    <w:rsid w:val="00DF60B5"/>
    <w:rsid w:val="00E02AF5"/>
    <w:rsid w:val="00E02EA5"/>
    <w:rsid w:val="00E060FB"/>
    <w:rsid w:val="00E06685"/>
    <w:rsid w:val="00E10205"/>
    <w:rsid w:val="00E10AF7"/>
    <w:rsid w:val="00E15ABF"/>
    <w:rsid w:val="00E17576"/>
    <w:rsid w:val="00E256F6"/>
    <w:rsid w:val="00E2585E"/>
    <w:rsid w:val="00E267AC"/>
    <w:rsid w:val="00E27243"/>
    <w:rsid w:val="00E27B18"/>
    <w:rsid w:val="00E32336"/>
    <w:rsid w:val="00E336EF"/>
    <w:rsid w:val="00E35327"/>
    <w:rsid w:val="00E35412"/>
    <w:rsid w:val="00E374D4"/>
    <w:rsid w:val="00E37584"/>
    <w:rsid w:val="00E40255"/>
    <w:rsid w:val="00E40FD1"/>
    <w:rsid w:val="00E41C45"/>
    <w:rsid w:val="00E42954"/>
    <w:rsid w:val="00E43BB1"/>
    <w:rsid w:val="00E44B7E"/>
    <w:rsid w:val="00E46E9C"/>
    <w:rsid w:val="00E50979"/>
    <w:rsid w:val="00E50B7D"/>
    <w:rsid w:val="00E50C9D"/>
    <w:rsid w:val="00E51119"/>
    <w:rsid w:val="00E533CE"/>
    <w:rsid w:val="00E538CE"/>
    <w:rsid w:val="00E56772"/>
    <w:rsid w:val="00E5768A"/>
    <w:rsid w:val="00E57707"/>
    <w:rsid w:val="00E60F0E"/>
    <w:rsid w:val="00E642EA"/>
    <w:rsid w:val="00E64E27"/>
    <w:rsid w:val="00E65FDE"/>
    <w:rsid w:val="00E66D94"/>
    <w:rsid w:val="00E72DB8"/>
    <w:rsid w:val="00E80426"/>
    <w:rsid w:val="00E81E7E"/>
    <w:rsid w:val="00E8263B"/>
    <w:rsid w:val="00E83BF6"/>
    <w:rsid w:val="00E847CC"/>
    <w:rsid w:val="00E859BD"/>
    <w:rsid w:val="00E874C2"/>
    <w:rsid w:val="00E87593"/>
    <w:rsid w:val="00E87A56"/>
    <w:rsid w:val="00E915CC"/>
    <w:rsid w:val="00E91EE8"/>
    <w:rsid w:val="00E953B5"/>
    <w:rsid w:val="00E95DD3"/>
    <w:rsid w:val="00E96F04"/>
    <w:rsid w:val="00EA01A1"/>
    <w:rsid w:val="00EA33FD"/>
    <w:rsid w:val="00EA64B5"/>
    <w:rsid w:val="00EB34EB"/>
    <w:rsid w:val="00EB514A"/>
    <w:rsid w:val="00EB5A97"/>
    <w:rsid w:val="00EB6CDA"/>
    <w:rsid w:val="00EB764B"/>
    <w:rsid w:val="00EB7F70"/>
    <w:rsid w:val="00EC02BE"/>
    <w:rsid w:val="00EC0322"/>
    <w:rsid w:val="00EC0EDE"/>
    <w:rsid w:val="00EC12C2"/>
    <w:rsid w:val="00EC1C7E"/>
    <w:rsid w:val="00EC2FC8"/>
    <w:rsid w:val="00EC39BA"/>
    <w:rsid w:val="00EC45FA"/>
    <w:rsid w:val="00EC7F44"/>
    <w:rsid w:val="00ED2B44"/>
    <w:rsid w:val="00ED30BD"/>
    <w:rsid w:val="00ED387B"/>
    <w:rsid w:val="00ED43E3"/>
    <w:rsid w:val="00EE1517"/>
    <w:rsid w:val="00EE2A8C"/>
    <w:rsid w:val="00EE3ED7"/>
    <w:rsid w:val="00EE3FDE"/>
    <w:rsid w:val="00EE45ED"/>
    <w:rsid w:val="00EE4AC1"/>
    <w:rsid w:val="00EE5841"/>
    <w:rsid w:val="00EE65E6"/>
    <w:rsid w:val="00EE69B6"/>
    <w:rsid w:val="00EF1D45"/>
    <w:rsid w:val="00EF28EF"/>
    <w:rsid w:val="00EF42BB"/>
    <w:rsid w:val="00EF63D3"/>
    <w:rsid w:val="00EF6570"/>
    <w:rsid w:val="00EF74E5"/>
    <w:rsid w:val="00EF7D12"/>
    <w:rsid w:val="00F0371A"/>
    <w:rsid w:val="00F05C60"/>
    <w:rsid w:val="00F07C85"/>
    <w:rsid w:val="00F10676"/>
    <w:rsid w:val="00F11A88"/>
    <w:rsid w:val="00F15343"/>
    <w:rsid w:val="00F1540D"/>
    <w:rsid w:val="00F160E6"/>
    <w:rsid w:val="00F171EE"/>
    <w:rsid w:val="00F25AE2"/>
    <w:rsid w:val="00F25E44"/>
    <w:rsid w:val="00F26B8C"/>
    <w:rsid w:val="00F26E68"/>
    <w:rsid w:val="00F30996"/>
    <w:rsid w:val="00F32E61"/>
    <w:rsid w:val="00F33CEB"/>
    <w:rsid w:val="00F3476A"/>
    <w:rsid w:val="00F357CC"/>
    <w:rsid w:val="00F35B92"/>
    <w:rsid w:val="00F35BE0"/>
    <w:rsid w:val="00F365D6"/>
    <w:rsid w:val="00F37E56"/>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13A8"/>
    <w:rsid w:val="00F73B84"/>
    <w:rsid w:val="00F772A3"/>
    <w:rsid w:val="00F83047"/>
    <w:rsid w:val="00F90400"/>
    <w:rsid w:val="00F9047A"/>
    <w:rsid w:val="00F9357F"/>
    <w:rsid w:val="00F94C4A"/>
    <w:rsid w:val="00F969BA"/>
    <w:rsid w:val="00F971F0"/>
    <w:rsid w:val="00FA0BD4"/>
    <w:rsid w:val="00FA2224"/>
    <w:rsid w:val="00FA3744"/>
    <w:rsid w:val="00FA3E66"/>
    <w:rsid w:val="00FB105D"/>
    <w:rsid w:val="00FB2EB5"/>
    <w:rsid w:val="00FB559A"/>
    <w:rsid w:val="00FB61BD"/>
    <w:rsid w:val="00FB72D0"/>
    <w:rsid w:val="00FC0406"/>
    <w:rsid w:val="00FC175B"/>
    <w:rsid w:val="00FC5EB0"/>
    <w:rsid w:val="00FD07B5"/>
    <w:rsid w:val="00FD0EBB"/>
    <w:rsid w:val="00FD1715"/>
    <w:rsid w:val="00FD3365"/>
    <w:rsid w:val="00FD36FB"/>
    <w:rsid w:val="00FD374E"/>
    <w:rsid w:val="00FD3890"/>
    <w:rsid w:val="00FD3EC7"/>
    <w:rsid w:val="00FD41CB"/>
    <w:rsid w:val="00FD4671"/>
    <w:rsid w:val="00FD5CA0"/>
    <w:rsid w:val="00FE05A3"/>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5"/>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138376919">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44679861">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04845178">
      <w:bodyDiv w:val="1"/>
      <w:marLeft w:val="0"/>
      <w:marRight w:val="0"/>
      <w:marTop w:val="0"/>
      <w:marBottom w:val="0"/>
      <w:divBdr>
        <w:top w:val="none" w:sz="0" w:space="0" w:color="auto"/>
        <w:left w:val="none" w:sz="0" w:space="0" w:color="auto"/>
        <w:bottom w:val="none" w:sz="0" w:space="0" w:color="auto"/>
        <w:right w:val="none" w:sz="0" w:space="0" w:color="auto"/>
      </w:divBdr>
      <w:divsChild>
        <w:div w:id="1795447272">
          <w:marLeft w:val="0"/>
          <w:marRight w:val="0"/>
          <w:marTop w:val="0"/>
          <w:marBottom w:val="0"/>
          <w:divBdr>
            <w:top w:val="none" w:sz="0" w:space="0" w:color="auto"/>
            <w:left w:val="none" w:sz="0" w:space="0" w:color="auto"/>
            <w:bottom w:val="none" w:sz="0" w:space="0" w:color="auto"/>
            <w:right w:val="none" w:sz="0" w:space="0" w:color="auto"/>
          </w:divBdr>
          <w:divsChild>
            <w:div w:id="1981884241">
              <w:marLeft w:val="0"/>
              <w:marRight w:val="0"/>
              <w:marTop w:val="0"/>
              <w:marBottom w:val="0"/>
              <w:divBdr>
                <w:top w:val="none" w:sz="0" w:space="0" w:color="auto"/>
                <w:left w:val="none" w:sz="0" w:space="0" w:color="auto"/>
                <w:bottom w:val="none" w:sz="0" w:space="0" w:color="auto"/>
                <w:right w:val="none" w:sz="0" w:space="0" w:color="auto"/>
              </w:divBdr>
              <w:divsChild>
                <w:div w:id="2051295887">
                  <w:marLeft w:val="0"/>
                  <w:marRight w:val="0"/>
                  <w:marTop w:val="0"/>
                  <w:marBottom w:val="0"/>
                  <w:divBdr>
                    <w:top w:val="none" w:sz="0" w:space="0" w:color="auto"/>
                    <w:left w:val="none" w:sz="0" w:space="0" w:color="auto"/>
                    <w:bottom w:val="none" w:sz="0" w:space="0" w:color="auto"/>
                    <w:right w:val="none" w:sz="0" w:space="0" w:color="auto"/>
                  </w:divBdr>
                  <w:divsChild>
                    <w:div w:id="1910311710">
                      <w:marLeft w:val="240"/>
                      <w:marRight w:val="150"/>
                      <w:marTop w:val="120"/>
                      <w:marBottom w:val="120"/>
                      <w:divBdr>
                        <w:top w:val="none" w:sz="0" w:space="0" w:color="auto"/>
                        <w:left w:val="none" w:sz="0" w:space="0" w:color="auto"/>
                        <w:bottom w:val="none" w:sz="0" w:space="0" w:color="auto"/>
                        <w:right w:val="none" w:sz="0" w:space="0" w:color="auto"/>
                      </w:divBdr>
                      <w:divsChild>
                        <w:div w:id="1837527047">
                          <w:marLeft w:val="855"/>
                          <w:marRight w:val="0"/>
                          <w:marTop w:val="0"/>
                          <w:marBottom w:val="0"/>
                          <w:divBdr>
                            <w:top w:val="none" w:sz="0" w:space="0" w:color="auto"/>
                            <w:left w:val="none" w:sz="0" w:space="0" w:color="auto"/>
                            <w:bottom w:val="none" w:sz="0" w:space="0" w:color="auto"/>
                            <w:right w:val="none" w:sz="0" w:space="0" w:color="auto"/>
                          </w:divBdr>
                          <w:divsChild>
                            <w:div w:id="531186165">
                              <w:marLeft w:val="0"/>
                              <w:marRight w:val="0"/>
                              <w:marTop w:val="0"/>
                              <w:marBottom w:val="0"/>
                              <w:divBdr>
                                <w:top w:val="none" w:sz="0" w:space="0" w:color="auto"/>
                                <w:left w:val="none" w:sz="0" w:space="0" w:color="auto"/>
                                <w:bottom w:val="none" w:sz="0" w:space="0" w:color="auto"/>
                                <w:right w:val="none" w:sz="0" w:space="0" w:color="auto"/>
                              </w:divBdr>
                              <w:divsChild>
                                <w:div w:id="174864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10349625">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EB9C351E-FD88-4476-A88E-DAFE2324F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126</Pages>
  <Words>38428</Words>
  <Characters>219041</Characters>
  <Application>Microsoft Office Word</Application>
  <DocSecurity>0</DocSecurity>
  <Lines>1825</Lines>
  <Paragraphs>513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256956</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user-pc</cp:lastModifiedBy>
  <cp:revision>2</cp:revision>
  <cp:lastPrinted>2017-08-14T08:36:00Z</cp:lastPrinted>
  <dcterms:created xsi:type="dcterms:W3CDTF">2017-08-26T17:48:00Z</dcterms:created>
  <dcterms:modified xsi:type="dcterms:W3CDTF">2017-08-26T17:48:00Z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40b0593e-3e3d-3a57-a69e-fb7094076295</vt:lpwstr>
  </property>
</Properties>
</file>