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740C" w:rsidRPr="00A3740C" w:rsidRDefault="00A3740C" w:rsidP="00A3740C">
      <w:pPr>
        <w:bidi/>
        <w:jc w:val="center"/>
        <w:rPr>
          <w:rFonts w:cstheme="minorHAnsi"/>
          <w:b/>
          <w:bCs/>
          <w:sz w:val="28"/>
          <w:szCs w:val="28"/>
          <w:rtl/>
          <w:lang w:bidi="fa-IR"/>
        </w:rPr>
      </w:pPr>
      <w:r w:rsidRPr="00A3740C">
        <w:rPr>
          <w:rFonts w:cstheme="minorHAnsi"/>
          <w:b/>
          <w:bCs/>
          <w:sz w:val="28"/>
          <w:szCs w:val="28"/>
          <w:rtl/>
          <w:lang w:bidi="fa-IR"/>
        </w:rPr>
        <w:t>به نام خدا</w:t>
      </w:r>
    </w:p>
    <w:p w:rsidR="00A3740C" w:rsidRPr="00A3740C" w:rsidRDefault="005E797F" w:rsidP="00A3740C">
      <w:pPr>
        <w:bidi/>
        <w:jc w:val="center"/>
        <w:rPr>
          <w:sz w:val="28"/>
          <w:szCs w:val="28"/>
          <w:lang w:bidi="fa-IR"/>
        </w:rPr>
      </w:pPr>
      <w:r w:rsidRPr="00A3740C">
        <w:rPr>
          <w:rFonts w:hint="cs"/>
          <w:sz w:val="28"/>
          <w:szCs w:val="28"/>
          <w:rtl/>
          <w:lang w:bidi="fa-IR"/>
        </w:rPr>
        <w:t>آزمایش دوم</w:t>
      </w:r>
    </w:p>
    <w:p w:rsidR="00A3740C" w:rsidRPr="00A3740C" w:rsidRDefault="00A3740C" w:rsidP="00A3740C">
      <w:pPr>
        <w:bidi/>
        <w:jc w:val="center"/>
        <w:rPr>
          <w:rFonts w:hint="cs"/>
          <w:sz w:val="28"/>
          <w:szCs w:val="28"/>
          <w:rtl/>
          <w:lang w:bidi="fa-IR"/>
        </w:rPr>
      </w:pPr>
      <w:r w:rsidRPr="00A3740C">
        <w:rPr>
          <w:rFonts w:hint="cs"/>
          <w:sz w:val="28"/>
          <w:szCs w:val="28"/>
          <w:rtl/>
          <w:lang w:bidi="fa-IR"/>
        </w:rPr>
        <w:t>پیاده سازی واحد حساب و منطق</w:t>
      </w:r>
    </w:p>
    <w:p w:rsidR="005E797F" w:rsidRPr="00A3740C" w:rsidRDefault="005E797F" w:rsidP="00A3740C">
      <w:pPr>
        <w:bidi/>
        <w:rPr>
          <w:rFonts w:hint="cs"/>
          <w:b/>
          <w:bCs/>
          <w:sz w:val="24"/>
          <w:szCs w:val="24"/>
          <w:rtl/>
          <w:lang w:bidi="fa-IR"/>
        </w:rPr>
      </w:pPr>
      <w:r w:rsidRPr="00A3740C">
        <w:rPr>
          <w:rFonts w:hint="cs"/>
          <w:b/>
          <w:bCs/>
          <w:sz w:val="24"/>
          <w:szCs w:val="24"/>
          <w:rtl/>
          <w:lang w:bidi="fa-IR"/>
        </w:rPr>
        <w:t>گروه 8</w:t>
      </w:r>
    </w:p>
    <w:p w:rsidR="005E797F" w:rsidRDefault="005E797F">
      <w:pPr>
        <w:rPr>
          <w:lang w:bidi="fa-IR"/>
        </w:rPr>
      </w:pPr>
    </w:p>
    <w:p w:rsidR="0019101A" w:rsidRDefault="005E797F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22C976CE" wp14:editId="25DF7B07">
            <wp:extent cx="4340147" cy="5688701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432"/>
                    <a:stretch/>
                  </pic:blipFill>
                  <pic:spPr bwMode="auto">
                    <a:xfrm>
                      <a:off x="0" y="0"/>
                      <a:ext cx="4343736" cy="5693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252" w:rsidRDefault="005E797F" w:rsidP="006E20DD">
      <w:pPr>
        <w:rPr>
          <w:sz w:val="24"/>
          <w:szCs w:val="24"/>
          <w:lang w:bidi="fa-IR"/>
        </w:rPr>
      </w:pPr>
      <w:r>
        <w:rPr>
          <w:noProof/>
        </w:rPr>
        <w:drawing>
          <wp:inline distT="0" distB="0" distL="0" distR="0" wp14:anchorId="7D33F20C" wp14:editId="4CD9BA28">
            <wp:extent cx="3746612" cy="792480"/>
            <wp:effectExtent l="0" t="0" r="635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4555" cy="80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01A">
        <w:rPr>
          <w:sz w:val="24"/>
          <w:szCs w:val="24"/>
          <w:lang w:bidi="fa-IR"/>
        </w:rPr>
        <w:br w:type="page"/>
      </w:r>
      <w:bookmarkStart w:id="0" w:name="_GoBack"/>
      <w:bookmarkEnd w:id="0"/>
    </w:p>
    <w:p w:rsidR="006E20DD" w:rsidRDefault="006E20DD" w:rsidP="006E20DD">
      <w:pPr>
        <w:bidi/>
        <w:rPr>
          <w:sz w:val="24"/>
          <w:szCs w:val="24"/>
          <w:lang w:bidi="fa-IR"/>
        </w:rPr>
      </w:pPr>
      <w:r>
        <w:rPr>
          <w:rFonts w:hint="cs"/>
          <w:sz w:val="24"/>
          <w:szCs w:val="24"/>
          <w:rtl/>
          <w:lang w:bidi="fa-IR"/>
        </w:rPr>
        <w:lastRenderedPageBreak/>
        <w:t xml:space="preserve">تمام بیت های </w:t>
      </w:r>
      <w:r>
        <w:rPr>
          <w:sz w:val="24"/>
          <w:szCs w:val="24"/>
          <w:lang w:bidi="fa-IR"/>
        </w:rPr>
        <w:t>A,B</w:t>
      </w:r>
      <w:r>
        <w:rPr>
          <w:rFonts w:hint="cs"/>
          <w:sz w:val="24"/>
          <w:szCs w:val="24"/>
          <w:rtl/>
          <w:lang w:bidi="fa-IR"/>
        </w:rPr>
        <w:t xml:space="preserve"> باهم جمع میشوند و در سیم</w:t>
      </w:r>
      <w:r>
        <w:rPr>
          <w:sz w:val="24"/>
          <w:szCs w:val="24"/>
          <w:lang w:bidi="fa-IR"/>
        </w:rPr>
        <w:t xml:space="preserve">temp </w:t>
      </w:r>
      <w:r>
        <w:rPr>
          <w:rFonts w:hint="cs"/>
          <w:sz w:val="24"/>
          <w:szCs w:val="24"/>
          <w:rtl/>
          <w:lang w:bidi="fa-IR"/>
        </w:rPr>
        <w:t xml:space="preserve"> قرار میگیرند. اخرین خانه </w:t>
      </w:r>
      <w:r>
        <w:rPr>
          <w:sz w:val="24"/>
          <w:szCs w:val="24"/>
          <w:lang w:bidi="fa-IR"/>
        </w:rPr>
        <w:t>temp</w:t>
      </w:r>
      <w:r>
        <w:rPr>
          <w:rFonts w:hint="cs"/>
          <w:sz w:val="24"/>
          <w:szCs w:val="24"/>
          <w:rtl/>
          <w:lang w:bidi="fa-IR"/>
        </w:rPr>
        <w:t xml:space="preserve"> همان </w:t>
      </w:r>
      <w:r>
        <w:rPr>
          <w:sz w:val="24"/>
          <w:szCs w:val="24"/>
          <w:lang w:bidi="fa-IR"/>
        </w:rPr>
        <w:t xml:space="preserve">carry out </w:t>
      </w:r>
      <w:r>
        <w:rPr>
          <w:rFonts w:hint="cs"/>
          <w:sz w:val="24"/>
          <w:szCs w:val="24"/>
          <w:rtl/>
          <w:lang w:bidi="fa-IR"/>
        </w:rPr>
        <w:t xml:space="preserve"> است.</w:t>
      </w:r>
    </w:p>
    <w:p w:rsidR="008C1252" w:rsidRDefault="005E797F" w:rsidP="006E20DD">
      <w:pPr>
        <w:bidi/>
        <w:rPr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t xml:space="preserve">برای تشخیص </w:t>
      </w:r>
      <w:r>
        <w:rPr>
          <w:sz w:val="24"/>
          <w:szCs w:val="24"/>
          <w:lang w:bidi="fa-IR"/>
        </w:rPr>
        <w:t>overflow</w:t>
      </w:r>
      <w:r>
        <w:rPr>
          <w:rFonts w:hint="cs"/>
          <w:sz w:val="24"/>
          <w:szCs w:val="24"/>
          <w:rtl/>
          <w:lang w:bidi="fa-IR"/>
        </w:rPr>
        <w:t xml:space="preserve"> دو بیت</w:t>
      </w:r>
      <w:r w:rsidR="008C1252">
        <w:rPr>
          <w:rFonts w:hint="cs"/>
          <w:sz w:val="24"/>
          <w:szCs w:val="24"/>
          <w:rtl/>
          <w:lang w:bidi="fa-IR"/>
        </w:rPr>
        <w:t xml:space="preserve"> آخر</w:t>
      </w:r>
      <w:r>
        <w:rPr>
          <w:rFonts w:hint="cs"/>
          <w:sz w:val="24"/>
          <w:szCs w:val="24"/>
          <w:rtl/>
          <w:lang w:bidi="fa-IR"/>
        </w:rPr>
        <w:t xml:space="preserve"> </w:t>
      </w:r>
      <w:r w:rsidR="008C1252">
        <w:rPr>
          <w:sz w:val="24"/>
          <w:szCs w:val="24"/>
          <w:lang w:bidi="fa-IR"/>
        </w:rPr>
        <w:t>carry out</w:t>
      </w:r>
      <w:r w:rsidR="008C1252">
        <w:rPr>
          <w:rFonts w:hint="cs"/>
          <w:sz w:val="24"/>
          <w:szCs w:val="24"/>
          <w:rtl/>
          <w:lang w:bidi="fa-IR"/>
        </w:rPr>
        <w:t xml:space="preserve"> با هم </w:t>
      </w:r>
      <w:proofErr w:type="spellStart"/>
      <w:r w:rsidR="008C1252">
        <w:rPr>
          <w:sz w:val="24"/>
          <w:szCs w:val="24"/>
          <w:lang w:bidi="fa-IR"/>
        </w:rPr>
        <w:t>xor</w:t>
      </w:r>
      <w:proofErr w:type="spellEnd"/>
      <w:r w:rsidR="008C1252">
        <w:rPr>
          <w:rFonts w:hint="cs"/>
          <w:sz w:val="24"/>
          <w:szCs w:val="24"/>
          <w:rtl/>
          <w:lang w:bidi="fa-IR"/>
        </w:rPr>
        <w:t xml:space="preserve"> میشوند و اگر حاصل 1 بود </w:t>
      </w:r>
      <w:r w:rsidR="008C1252">
        <w:rPr>
          <w:sz w:val="24"/>
          <w:szCs w:val="24"/>
          <w:lang w:bidi="fa-IR"/>
        </w:rPr>
        <w:t xml:space="preserve">overflow </w:t>
      </w:r>
      <w:r w:rsidR="008C1252">
        <w:rPr>
          <w:rFonts w:hint="cs"/>
          <w:sz w:val="24"/>
          <w:szCs w:val="24"/>
          <w:rtl/>
          <w:lang w:bidi="fa-IR"/>
        </w:rPr>
        <w:t>رخ داده و اگر 0 بود</w:t>
      </w:r>
      <w:r w:rsidR="008C1252">
        <w:rPr>
          <w:sz w:val="24"/>
          <w:szCs w:val="24"/>
          <w:lang w:bidi="fa-IR"/>
        </w:rPr>
        <w:t xml:space="preserve">  </w:t>
      </w:r>
      <w:r w:rsidR="008C1252">
        <w:rPr>
          <w:rFonts w:hint="cs"/>
          <w:sz w:val="24"/>
          <w:szCs w:val="24"/>
          <w:rtl/>
          <w:lang w:bidi="fa-IR"/>
        </w:rPr>
        <w:t xml:space="preserve"> </w:t>
      </w:r>
      <w:r w:rsidR="008C1252">
        <w:rPr>
          <w:sz w:val="24"/>
          <w:szCs w:val="24"/>
          <w:lang w:bidi="fa-IR"/>
        </w:rPr>
        <w:t>overflow</w:t>
      </w:r>
      <w:r w:rsidR="008C1252">
        <w:rPr>
          <w:rFonts w:hint="cs"/>
          <w:sz w:val="24"/>
          <w:szCs w:val="24"/>
          <w:rtl/>
          <w:lang w:bidi="fa-IR"/>
        </w:rPr>
        <w:t xml:space="preserve"> نشده.</w:t>
      </w:r>
    </w:p>
    <w:p w:rsidR="006E20DD" w:rsidRDefault="006E20DD" w:rsidP="006E20DD">
      <w:pPr>
        <w:bidi/>
        <w:rPr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t>برای تشخیص علامت نیز اگر اخرین رقم نتیجه 1 بود، عدد منفی و اگر 0 بود عدد مثبت است.</w:t>
      </w:r>
    </w:p>
    <w:p w:rsidR="006E20DD" w:rsidRDefault="006E20DD" w:rsidP="006E20DD">
      <w:pPr>
        <w:bidi/>
        <w:rPr>
          <w:rFonts w:hint="cs"/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t xml:space="preserve">در یک بلاک </w:t>
      </w:r>
      <w:r>
        <w:rPr>
          <w:sz w:val="24"/>
          <w:szCs w:val="24"/>
          <w:lang w:bidi="fa-IR"/>
        </w:rPr>
        <w:t xml:space="preserve"> always</w:t>
      </w:r>
      <w:r>
        <w:rPr>
          <w:rFonts w:hint="cs"/>
          <w:sz w:val="24"/>
          <w:szCs w:val="24"/>
          <w:rtl/>
          <w:lang w:bidi="fa-IR"/>
        </w:rPr>
        <w:t xml:space="preserve"> عملیات های مختلف </w:t>
      </w:r>
      <w:r>
        <w:rPr>
          <w:sz w:val="24"/>
          <w:szCs w:val="24"/>
          <w:lang w:bidi="fa-IR"/>
        </w:rPr>
        <w:t>ALU</w:t>
      </w:r>
      <w:r>
        <w:rPr>
          <w:rFonts w:hint="cs"/>
          <w:sz w:val="24"/>
          <w:szCs w:val="24"/>
          <w:rtl/>
          <w:lang w:bidi="fa-IR"/>
        </w:rPr>
        <w:t xml:space="preserve"> انجام میشوند و با توجه به مقدار </w:t>
      </w:r>
      <w:r>
        <w:rPr>
          <w:sz w:val="24"/>
          <w:szCs w:val="24"/>
          <w:lang w:bidi="fa-IR"/>
        </w:rPr>
        <w:t>OP</w:t>
      </w:r>
      <w:r>
        <w:rPr>
          <w:rFonts w:hint="cs"/>
          <w:sz w:val="24"/>
          <w:szCs w:val="24"/>
          <w:rtl/>
          <w:lang w:bidi="fa-IR"/>
        </w:rPr>
        <w:t xml:space="preserve"> حاصل </w:t>
      </w:r>
      <w:r>
        <w:rPr>
          <w:sz w:val="24"/>
          <w:szCs w:val="24"/>
          <w:lang w:bidi="fa-IR"/>
        </w:rPr>
        <w:t>Result</w:t>
      </w:r>
      <w:r>
        <w:rPr>
          <w:rFonts w:hint="cs"/>
          <w:sz w:val="24"/>
          <w:szCs w:val="24"/>
          <w:rtl/>
          <w:lang w:bidi="fa-IR"/>
        </w:rPr>
        <w:t xml:space="preserve"> مشخص میشود.</w:t>
      </w:r>
    </w:p>
    <w:p w:rsidR="006E20DD" w:rsidRDefault="006E20DD" w:rsidP="006E20DD">
      <w:pPr>
        <w:bidi/>
        <w:rPr>
          <w:sz w:val="24"/>
          <w:szCs w:val="24"/>
          <w:rtl/>
          <w:lang w:bidi="fa-IR"/>
        </w:rPr>
      </w:pPr>
    </w:p>
    <w:p w:rsidR="006E20DD" w:rsidRDefault="006E20DD" w:rsidP="006E20DD">
      <w:pPr>
        <w:bidi/>
        <w:jc w:val="right"/>
        <w:rPr>
          <w:rFonts w:hint="cs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457D9D0D" wp14:editId="7EFEDE40">
            <wp:extent cx="2847975" cy="4661013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8974" cy="467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1A" w:rsidRDefault="008C1252" w:rsidP="006E20DD">
      <w:pPr>
        <w:bidi/>
        <w:jc w:val="right"/>
        <w:rPr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t xml:space="preserve"> </w:t>
      </w:r>
      <w:r w:rsidR="006E20DD">
        <w:rPr>
          <w:noProof/>
        </w:rPr>
        <w:drawing>
          <wp:inline distT="0" distB="0" distL="0" distR="0" wp14:anchorId="2AA1D5D9" wp14:editId="1D95BB54">
            <wp:extent cx="2953593" cy="173686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9290" cy="174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0DD" w:rsidRDefault="006E20DD" w:rsidP="006E20DD">
      <w:pPr>
        <w:bidi/>
        <w:jc w:val="right"/>
        <w:rPr>
          <w:sz w:val="24"/>
          <w:szCs w:val="24"/>
          <w:lang w:bidi="fa-IR"/>
        </w:rPr>
      </w:pPr>
      <w:r>
        <w:rPr>
          <w:noProof/>
        </w:rPr>
        <w:lastRenderedPageBreak/>
        <w:drawing>
          <wp:inline distT="0" distB="0" distL="0" distR="0" wp14:anchorId="7FD234D7" wp14:editId="110DD2EC">
            <wp:extent cx="6279419" cy="307467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3583" cy="30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40C" w:rsidRPr="00A3740C" w:rsidRDefault="00A3740C" w:rsidP="00A3740C">
      <w:pPr>
        <w:bidi/>
        <w:jc w:val="center"/>
        <w:rPr>
          <w:sz w:val="28"/>
          <w:szCs w:val="28"/>
          <w:lang w:bidi="fa-IR"/>
        </w:rPr>
      </w:pPr>
      <w:r w:rsidRPr="00A3740C">
        <w:rPr>
          <w:rFonts w:hint="cs"/>
          <w:sz w:val="28"/>
          <w:szCs w:val="28"/>
          <w:rtl/>
          <w:lang w:bidi="fa-IR"/>
        </w:rPr>
        <w:t>کد تست بنچ و</w:t>
      </w:r>
      <w:r w:rsidRPr="00A3740C">
        <w:rPr>
          <w:sz w:val="28"/>
          <w:szCs w:val="28"/>
          <w:lang w:bidi="fa-IR"/>
        </w:rPr>
        <w:t xml:space="preserve"> simulation</w:t>
      </w:r>
    </w:p>
    <w:p w:rsidR="00F30571" w:rsidRDefault="00F30571" w:rsidP="006E20DD">
      <w:pPr>
        <w:rPr>
          <w:sz w:val="24"/>
          <w:szCs w:val="24"/>
          <w:lang w:bidi="fa-IR"/>
        </w:rPr>
      </w:pPr>
      <w:r>
        <w:rPr>
          <w:noProof/>
        </w:rPr>
        <w:lastRenderedPageBreak/>
        <w:drawing>
          <wp:inline distT="0" distB="0" distL="0" distR="0" wp14:anchorId="5DE5AAB4" wp14:editId="4ED29215">
            <wp:extent cx="5028919" cy="3439115"/>
            <wp:effectExtent l="0" t="0" r="63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8737" cy="345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CA6B3D" wp14:editId="7280E071">
            <wp:extent cx="5104419" cy="345530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3702" cy="347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1A" w:rsidRDefault="0019101A" w:rsidP="00F30571">
      <w:pPr>
        <w:rPr>
          <w:sz w:val="24"/>
          <w:szCs w:val="24"/>
          <w:lang w:bidi="fa-IR"/>
        </w:rPr>
      </w:pPr>
      <w:r>
        <w:rPr>
          <w:sz w:val="24"/>
          <w:szCs w:val="24"/>
          <w:lang w:bidi="fa-IR"/>
        </w:rPr>
        <w:br w:type="page"/>
      </w:r>
    </w:p>
    <w:p w:rsidR="00F30571" w:rsidRDefault="00F30571" w:rsidP="00D12DCA">
      <w:pPr>
        <w:rPr>
          <w:sz w:val="24"/>
          <w:szCs w:val="24"/>
          <w:lang w:bidi="fa-IR"/>
        </w:rPr>
      </w:pPr>
      <w:r>
        <w:rPr>
          <w:noProof/>
        </w:rPr>
        <w:lastRenderedPageBreak/>
        <w:drawing>
          <wp:inline distT="0" distB="0" distL="0" distR="0" wp14:anchorId="34D7B537" wp14:editId="524FBFB8">
            <wp:extent cx="2864485" cy="57195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7379" cy="574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DCA">
        <w:rPr>
          <w:noProof/>
        </w:rPr>
        <w:drawing>
          <wp:inline distT="0" distB="0" distL="0" distR="0" wp14:anchorId="7393AE25" wp14:editId="038CA433">
            <wp:extent cx="3058789" cy="5749704"/>
            <wp:effectExtent l="0" t="0" r="889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0184" cy="575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DCA" w:rsidRDefault="00D12DCA" w:rsidP="00D12DCA">
      <w:pPr>
        <w:rPr>
          <w:sz w:val="28"/>
          <w:szCs w:val="28"/>
          <w:lang w:bidi="fa-IR"/>
        </w:rPr>
      </w:pPr>
    </w:p>
    <w:p w:rsidR="00D12DCA" w:rsidRDefault="00D12DCA" w:rsidP="00F30571">
      <w:pPr>
        <w:jc w:val="center"/>
        <w:rPr>
          <w:sz w:val="28"/>
          <w:szCs w:val="28"/>
          <w:lang w:bidi="fa-IR"/>
        </w:rPr>
      </w:pPr>
      <w:r w:rsidRPr="00D12DCA">
        <w:rPr>
          <w:sz w:val="28"/>
          <w:szCs w:val="28"/>
          <w:lang w:bidi="fa-IR"/>
        </w:rPr>
        <w:t>RTL</w:t>
      </w:r>
    </w:p>
    <w:p w:rsidR="00D12DCA" w:rsidRDefault="00D12DCA" w:rsidP="00F30571">
      <w:pPr>
        <w:jc w:val="center"/>
        <w:rPr>
          <w:sz w:val="28"/>
          <w:szCs w:val="28"/>
          <w:lang w:bidi="fa-IR"/>
        </w:rPr>
      </w:pPr>
      <w:r>
        <w:rPr>
          <w:noProof/>
        </w:rPr>
        <w:lastRenderedPageBreak/>
        <w:drawing>
          <wp:inline distT="0" distB="0" distL="0" distR="0" wp14:anchorId="03A9572C" wp14:editId="50323284">
            <wp:extent cx="5745480" cy="6392708"/>
            <wp:effectExtent l="0" t="0" r="762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8863" cy="639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1A" w:rsidRPr="00D12DCA" w:rsidRDefault="00D12DCA" w:rsidP="00F30571">
      <w:pPr>
        <w:jc w:val="center"/>
        <w:rPr>
          <w:sz w:val="28"/>
          <w:szCs w:val="28"/>
          <w:lang w:bidi="fa-IR"/>
        </w:rPr>
      </w:pPr>
      <w:r>
        <w:rPr>
          <w:sz w:val="28"/>
          <w:szCs w:val="28"/>
          <w:lang w:bidi="fa-IR"/>
        </w:rPr>
        <w:t>Technology schematic</w:t>
      </w:r>
      <w:r w:rsidR="0019101A" w:rsidRPr="00D12DCA">
        <w:rPr>
          <w:sz w:val="28"/>
          <w:szCs w:val="28"/>
          <w:lang w:bidi="fa-IR"/>
        </w:rPr>
        <w:br w:type="page"/>
      </w:r>
    </w:p>
    <w:p w:rsidR="0019101A" w:rsidRDefault="0019101A" w:rsidP="0019101A">
      <w:pPr>
        <w:bidi/>
        <w:jc w:val="center"/>
        <w:rPr>
          <w:sz w:val="24"/>
          <w:szCs w:val="24"/>
          <w:lang w:bidi="fa-IR"/>
        </w:rPr>
      </w:pPr>
      <w:r>
        <w:rPr>
          <w:noProof/>
        </w:rPr>
        <w:lastRenderedPageBreak/>
        <w:drawing>
          <wp:inline distT="0" distB="0" distL="0" distR="0" wp14:anchorId="44671160" wp14:editId="50071431">
            <wp:extent cx="5943600" cy="222531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2557" cy="222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40C" w:rsidRDefault="0019101A" w:rsidP="00A3740C">
      <w:pPr>
        <w:bidi/>
        <w:jc w:val="center"/>
        <w:rPr>
          <w:sz w:val="24"/>
          <w:szCs w:val="24"/>
          <w:rtl/>
          <w:lang w:bidi="fa-IR"/>
        </w:rPr>
      </w:pPr>
      <w:r w:rsidRPr="00655875">
        <w:rPr>
          <w:sz w:val="24"/>
          <w:szCs w:val="24"/>
          <w:lang w:bidi="fa-IR"/>
        </w:rPr>
        <w:t>Design Summary</w:t>
      </w:r>
    </w:p>
    <w:p w:rsidR="00A3740C" w:rsidRDefault="00A3740C" w:rsidP="00A3740C">
      <w:pPr>
        <w:bidi/>
        <w:jc w:val="center"/>
        <w:rPr>
          <w:rFonts w:hint="cs"/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t xml:space="preserve">42 </w:t>
      </w:r>
      <w:r>
        <w:rPr>
          <w:sz w:val="24"/>
          <w:szCs w:val="24"/>
          <w:lang w:bidi="fa-IR"/>
        </w:rPr>
        <w:t>LUT</w:t>
      </w:r>
      <w:r>
        <w:rPr>
          <w:rFonts w:hint="cs"/>
          <w:sz w:val="24"/>
          <w:szCs w:val="24"/>
          <w:rtl/>
          <w:lang w:bidi="fa-IR"/>
        </w:rPr>
        <w:t xml:space="preserve"> 4 ورودی در 26 </w:t>
      </w:r>
      <w:r>
        <w:rPr>
          <w:sz w:val="24"/>
          <w:szCs w:val="24"/>
          <w:lang w:bidi="fa-IR"/>
        </w:rPr>
        <w:t xml:space="preserve">slice </w:t>
      </w:r>
      <w:r>
        <w:rPr>
          <w:rFonts w:hint="cs"/>
          <w:sz w:val="24"/>
          <w:szCs w:val="24"/>
          <w:rtl/>
          <w:lang w:bidi="fa-IR"/>
        </w:rPr>
        <w:t xml:space="preserve"> درحال انجام هستند.</w:t>
      </w:r>
    </w:p>
    <w:p w:rsidR="0019101A" w:rsidRPr="0019101A" w:rsidRDefault="0019101A" w:rsidP="0019101A">
      <w:pPr>
        <w:bidi/>
        <w:jc w:val="right"/>
        <w:rPr>
          <w:sz w:val="24"/>
          <w:szCs w:val="24"/>
          <w:lang w:bidi="fa-IR"/>
        </w:rPr>
      </w:pPr>
      <w:r>
        <w:rPr>
          <w:noProof/>
        </w:rPr>
        <w:drawing>
          <wp:inline distT="0" distB="0" distL="0" distR="0" wp14:anchorId="5058F71A" wp14:editId="000C77AB">
            <wp:extent cx="2839646" cy="45196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2937" cy="454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101A">
        <w:drawing>
          <wp:inline distT="0" distB="0" distL="0" distR="0" wp14:anchorId="0F6AF997" wp14:editId="15F5BCBF">
            <wp:extent cx="3033395" cy="4700416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0524" cy="471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875" w:rsidRDefault="00655875" w:rsidP="0019101A">
      <w:pPr>
        <w:bidi/>
        <w:jc w:val="right"/>
        <w:rPr>
          <w:sz w:val="24"/>
          <w:szCs w:val="24"/>
          <w:lang w:bidi="fa-IR"/>
        </w:rPr>
      </w:pPr>
    </w:p>
    <w:p w:rsidR="00511599" w:rsidRDefault="0019101A" w:rsidP="0019101A">
      <w:pPr>
        <w:bidi/>
        <w:jc w:val="right"/>
        <w:rPr>
          <w:sz w:val="24"/>
          <w:szCs w:val="24"/>
          <w:lang w:bidi="fa-IR"/>
        </w:rPr>
      </w:pPr>
      <w:r>
        <w:rPr>
          <w:noProof/>
        </w:rPr>
        <w:lastRenderedPageBreak/>
        <w:drawing>
          <wp:inline distT="0" distB="0" distL="0" distR="0" wp14:anchorId="10ED02A0" wp14:editId="6F8A73F6">
            <wp:extent cx="2912110" cy="5978643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0192" cy="609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FAB8E4" wp14:editId="4A93CE95">
            <wp:extent cx="3009265" cy="5971922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1156" cy="6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99" w:rsidRDefault="00511599" w:rsidP="0019101A">
      <w:pPr>
        <w:bidi/>
        <w:jc w:val="right"/>
        <w:rPr>
          <w:sz w:val="24"/>
          <w:szCs w:val="24"/>
          <w:lang w:bidi="fa-IR"/>
        </w:rPr>
      </w:pPr>
    </w:p>
    <w:p w:rsidR="00511599" w:rsidRDefault="00511599" w:rsidP="00511599">
      <w:pPr>
        <w:bidi/>
        <w:jc w:val="center"/>
        <w:rPr>
          <w:sz w:val="24"/>
          <w:szCs w:val="24"/>
          <w:lang w:bidi="fa-IR"/>
        </w:rPr>
      </w:pPr>
    </w:p>
    <w:p w:rsidR="00511599" w:rsidRDefault="00511599" w:rsidP="00511599">
      <w:pPr>
        <w:bidi/>
        <w:jc w:val="center"/>
        <w:rPr>
          <w:sz w:val="24"/>
          <w:szCs w:val="24"/>
          <w:lang w:bidi="fa-IR"/>
        </w:rPr>
      </w:pPr>
    </w:p>
    <w:p w:rsidR="00511599" w:rsidRDefault="00511599" w:rsidP="00511599">
      <w:pPr>
        <w:bidi/>
        <w:jc w:val="center"/>
        <w:rPr>
          <w:sz w:val="24"/>
          <w:szCs w:val="24"/>
          <w:lang w:bidi="fa-IR"/>
        </w:rPr>
      </w:pPr>
    </w:p>
    <w:p w:rsidR="00511599" w:rsidRDefault="00511599" w:rsidP="00511599">
      <w:pPr>
        <w:bidi/>
        <w:jc w:val="center"/>
        <w:rPr>
          <w:sz w:val="24"/>
          <w:szCs w:val="24"/>
          <w:lang w:bidi="fa-IR"/>
        </w:rPr>
      </w:pPr>
    </w:p>
    <w:p w:rsidR="00511599" w:rsidRDefault="00511599" w:rsidP="00511599">
      <w:pPr>
        <w:bidi/>
        <w:jc w:val="center"/>
        <w:rPr>
          <w:sz w:val="24"/>
          <w:szCs w:val="24"/>
          <w:lang w:bidi="fa-IR"/>
        </w:rPr>
      </w:pPr>
    </w:p>
    <w:p w:rsidR="00511599" w:rsidRDefault="00511599" w:rsidP="0019101A">
      <w:pPr>
        <w:bidi/>
        <w:rPr>
          <w:sz w:val="24"/>
          <w:szCs w:val="24"/>
          <w:lang w:bidi="fa-IR"/>
        </w:rPr>
      </w:pPr>
    </w:p>
    <w:p w:rsidR="0019101A" w:rsidRDefault="0019101A" w:rsidP="0019101A">
      <w:pPr>
        <w:bidi/>
        <w:jc w:val="center"/>
        <w:rPr>
          <w:sz w:val="24"/>
          <w:szCs w:val="24"/>
          <w:lang w:bidi="fa-IR"/>
        </w:rPr>
      </w:pPr>
      <w:r>
        <w:rPr>
          <w:noProof/>
        </w:rPr>
        <w:lastRenderedPageBreak/>
        <w:drawing>
          <wp:inline distT="0" distB="0" distL="0" distR="0" wp14:anchorId="4C097E4F" wp14:editId="356E60A9">
            <wp:extent cx="3627434" cy="5235394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99" w:rsidRDefault="0019101A" w:rsidP="00511599">
      <w:pPr>
        <w:bidi/>
        <w:jc w:val="center"/>
        <w:rPr>
          <w:sz w:val="24"/>
          <w:szCs w:val="24"/>
          <w:lang w:bidi="fa-IR"/>
        </w:rPr>
      </w:pPr>
      <w:r>
        <w:rPr>
          <w:sz w:val="24"/>
          <w:szCs w:val="24"/>
          <w:lang w:bidi="fa-IR"/>
        </w:rPr>
        <w:t>Pad to Pad</w:t>
      </w:r>
    </w:p>
    <w:p w:rsidR="00655875" w:rsidRDefault="0019101A" w:rsidP="0019101A">
      <w:pPr>
        <w:bidi/>
        <w:jc w:val="center"/>
        <w:rPr>
          <w:sz w:val="24"/>
          <w:szCs w:val="24"/>
          <w:lang w:bidi="fa-IR"/>
        </w:rPr>
      </w:pPr>
      <w:r>
        <w:rPr>
          <w:noProof/>
        </w:rPr>
        <w:lastRenderedPageBreak/>
        <w:drawing>
          <wp:inline distT="0" distB="0" distL="0" distR="0" wp14:anchorId="35514436" wp14:editId="09B29A38">
            <wp:extent cx="6271327" cy="44500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18666" cy="448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99" w:rsidRDefault="00511599" w:rsidP="00511599">
      <w:pPr>
        <w:bidi/>
        <w:jc w:val="center"/>
        <w:rPr>
          <w:sz w:val="24"/>
          <w:szCs w:val="24"/>
          <w:lang w:bidi="fa-IR"/>
        </w:rPr>
      </w:pPr>
    </w:p>
    <w:p w:rsidR="00511599" w:rsidRDefault="00511599" w:rsidP="0019101A">
      <w:pPr>
        <w:bidi/>
        <w:jc w:val="right"/>
        <w:rPr>
          <w:sz w:val="24"/>
          <w:szCs w:val="24"/>
          <w:lang w:bidi="fa-IR"/>
        </w:rPr>
      </w:pPr>
    </w:p>
    <w:p w:rsidR="00511599" w:rsidRPr="00655875" w:rsidRDefault="00511599" w:rsidP="00511599">
      <w:pPr>
        <w:bidi/>
        <w:jc w:val="right"/>
        <w:rPr>
          <w:sz w:val="24"/>
          <w:szCs w:val="24"/>
          <w:lang w:bidi="fa-IR"/>
        </w:rPr>
      </w:pPr>
    </w:p>
    <w:sectPr w:rsidR="00511599" w:rsidRPr="00655875" w:rsidSect="00A3740C">
      <w:pgSz w:w="12240" w:h="15840"/>
      <w:pgMar w:top="1440" w:right="1440" w:bottom="1440" w:left="1440" w:header="720" w:footer="720" w:gutter="0"/>
      <w:pgBorders w:offsetFrom="page">
        <w:top w:val="single" w:sz="6" w:space="24" w:color="auto" w:shadow="1"/>
        <w:left w:val="single" w:sz="6" w:space="24" w:color="auto" w:shadow="1"/>
        <w:bottom w:val="single" w:sz="6" w:space="24" w:color="auto" w:shadow="1"/>
        <w:right w:val="single" w:sz="6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078E" w:rsidRDefault="006F078E" w:rsidP="0019101A">
      <w:pPr>
        <w:spacing w:after="0" w:line="240" w:lineRule="auto"/>
      </w:pPr>
      <w:r>
        <w:separator/>
      </w:r>
    </w:p>
  </w:endnote>
  <w:endnote w:type="continuationSeparator" w:id="0">
    <w:p w:rsidR="006F078E" w:rsidRDefault="006F078E" w:rsidP="001910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078E" w:rsidRDefault="006F078E" w:rsidP="0019101A">
      <w:pPr>
        <w:spacing w:after="0" w:line="240" w:lineRule="auto"/>
      </w:pPr>
      <w:r>
        <w:separator/>
      </w:r>
    </w:p>
  </w:footnote>
  <w:footnote w:type="continuationSeparator" w:id="0">
    <w:p w:rsidR="006F078E" w:rsidRDefault="006F078E" w:rsidP="001910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534898"/>
    <w:multiLevelType w:val="hybridMultilevel"/>
    <w:tmpl w:val="71C4E59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D523E1"/>
    <w:multiLevelType w:val="hybridMultilevel"/>
    <w:tmpl w:val="345E48F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875"/>
    <w:rsid w:val="0019101A"/>
    <w:rsid w:val="00511599"/>
    <w:rsid w:val="005E797F"/>
    <w:rsid w:val="00655875"/>
    <w:rsid w:val="006E20DD"/>
    <w:rsid w:val="006F078E"/>
    <w:rsid w:val="008C1252"/>
    <w:rsid w:val="00A3740C"/>
    <w:rsid w:val="00D12DCA"/>
    <w:rsid w:val="00F00E60"/>
    <w:rsid w:val="00F30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F2499"/>
  <w15:chartTrackingRefBased/>
  <w15:docId w15:val="{CA5764A0-5C1A-44F2-9423-2D29C55B6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10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101A"/>
  </w:style>
  <w:style w:type="paragraph" w:styleId="Footer">
    <w:name w:val="footer"/>
    <w:basedOn w:val="Normal"/>
    <w:link w:val="FooterChar"/>
    <w:uiPriority w:val="99"/>
    <w:unhideWhenUsed/>
    <w:rsid w:val="001910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101A"/>
  </w:style>
  <w:style w:type="paragraph" w:styleId="ListParagraph">
    <w:name w:val="List Paragraph"/>
    <w:basedOn w:val="Normal"/>
    <w:uiPriority w:val="34"/>
    <w:qFormat/>
    <w:rsid w:val="00A374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</dc:creator>
  <cp:keywords/>
  <dc:description/>
  <cp:lastModifiedBy>fara</cp:lastModifiedBy>
  <cp:revision>2</cp:revision>
  <cp:lastPrinted>2022-04-06T07:55:00Z</cp:lastPrinted>
  <dcterms:created xsi:type="dcterms:W3CDTF">2022-04-06T05:21:00Z</dcterms:created>
  <dcterms:modified xsi:type="dcterms:W3CDTF">2022-04-06T07:55:00Z</dcterms:modified>
</cp:coreProperties>
</file>