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240" w:rsidRPr="006C5240" w:rsidRDefault="006C5240" w:rsidP="006C5240">
      <w:pPr>
        <w:jc w:val="center"/>
        <w:rPr>
          <w:b/>
          <w:bCs/>
          <w:sz w:val="42"/>
          <w:u w:val="single"/>
        </w:rPr>
      </w:pPr>
      <w:r w:rsidRPr="006C5240">
        <w:rPr>
          <w:b/>
          <w:bCs/>
          <w:sz w:val="42"/>
          <w:u w:val="single"/>
        </w:rPr>
        <w:t xml:space="preserve">Extending a </w:t>
      </w:r>
      <w:proofErr w:type="gramStart"/>
      <w:r w:rsidRPr="006C5240">
        <w:rPr>
          <w:b/>
          <w:bCs/>
          <w:sz w:val="42"/>
          <w:u w:val="single"/>
        </w:rPr>
        <w:t>BOD(</w:t>
      </w:r>
      <w:proofErr w:type="gramEnd"/>
      <w:r w:rsidRPr="006C5240">
        <w:rPr>
          <w:b/>
          <w:bCs/>
          <w:sz w:val="42"/>
          <w:u w:val="single"/>
        </w:rPr>
        <w:t xml:space="preserve">Business Object Document) service to manage </w:t>
      </w:r>
      <w:proofErr w:type="spellStart"/>
      <w:r w:rsidRPr="006C5240">
        <w:rPr>
          <w:b/>
          <w:bCs/>
          <w:sz w:val="42"/>
          <w:u w:val="single"/>
        </w:rPr>
        <w:t>UserData</w:t>
      </w:r>
      <w:proofErr w:type="spellEnd"/>
      <w:r w:rsidRPr="006C5240">
        <w:rPr>
          <w:b/>
          <w:bCs/>
          <w:sz w:val="42"/>
          <w:u w:val="single"/>
        </w:rPr>
        <w:t xml:space="preserve"> with the Data Service layer</w:t>
      </w:r>
    </w:p>
    <w:p w:rsidR="006C5240" w:rsidRPr="006C5240" w:rsidRDefault="006C5240" w:rsidP="006C524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shd w:val="clear" w:color="auto" w:fill="FFFFFF"/>
        </w:rPr>
        <w:t>We</w:t>
      </w:r>
      <w:r w:rsidRPr="006C5240">
        <w:rPr>
          <w:rFonts w:ascii="Verdana" w:eastAsia="Times New Roman" w:hAnsi="Verdana" w:cs="Times New Roman"/>
          <w:color w:val="000000"/>
          <w:sz w:val="20"/>
          <w:szCs w:val="20"/>
          <w:shd w:val="clear" w:color="auto" w:fill="FFFFFF"/>
        </w:rPr>
        <w:t xml:space="preserve"> are creating a custom query template file to map an </w:t>
      </w:r>
      <w:proofErr w:type="spellStart"/>
      <w:r w:rsidRPr="006C5240">
        <w:rPr>
          <w:rFonts w:ascii="Verdana" w:eastAsia="Times New Roman" w:hAnsi="Verdana" w:cs="Times New Roman"/>
          <w:color w:val="000000"/>
          <w:sz w:val="20"/>
          <w:szCs w:val="20"/>
          <w:shd w:val="clear" w:color="auto" w:fill="FFFFFF"/>
        </w:rPr>
        <w:t>XPath</w:t>
      </w:r>
      <w:proofErr w:type="spellEnd"/>
      <w:r w:rsidRPr="006C5240">
        <w:rPr>
          <w:rFonts w:ascii="Verdana" w:eastAsia="Times New Roman" w:hAnsi="Verdana" w:cs="Times New Roman"/>
          <w:color w:val="000000"/>
          <w:sz w:val="20"/>
          <w:szCs w:val="20"/>
          <w:shd w:val="clear" w:color="auto" w:fill="FFFFFF"/>
        </w:rPr>
        <w:t xml:space="preserve"> expression and access profile to SQL. The template file performs the following tasks:</w:t>
      </w:r>
    </w:p>
    <w:p w:rsidR="006C5240" w:rsidRPr="006C5240" w:rsidRDefault="006C5240" w:rsidP="006C524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5240">
        <w:rPr>
          <w:rFonts w:ascii="Verdana" w:eastAsia="Times New Roman" w:hAnsi="Verdana" w:cs="Times New Roman"/>
          <w:color w:val="000000"/>
          <w:sz w:val="20"/>
          <w:szCs w:val="20"/>
        </w:rPr>
        <w:t>Defines an SQL template statement that fetches data from the new tables.</w:t>
      </w:r>
    </w:p>
    <w:p w:rsidR="006C5240" w:rsidRPr="006C5240" w:rsidRDefault="006C5240" w:rsidP="006C524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5240">
        <w:rPr>
          <w:rFonts w:ascii="Verdana" w:eastAsia="Times New Roman" w:hAnsi="Verdana" w:cs="Times New Roman"/>
          <w:color w:val="000000"/>
          <w:sz w:val="20"/>
          <w:szCs w:val="20"/>
        </w:rPr>
        <w:t>Associates a new access profile to the new SQL template statement.</w:t>
      </w:r>
    </w:p>
    <w:p w:rsidR="006C5240" w:rsidRDefault="006C5240" w:rsidP="006C524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5240">
        <w:rPr>
          <w:rFonts w:ascii="Verdana" w:eastAsia="Times New Roman" w:hAnsi="Verdana" w:cs="Times New Roman"/>
          <w:color w:val="000000"/>
          <w:sz w:val="20"/>
          <w:szCs w:val="20"/>
        </w:rPr>
        <w:t xml:space="preserve">Associates an </w:t>
      </w:r>
      <w:proofErr w:type="spellStart"/>
      <w:r w:rsidRPr="006C5240">
        <w:rPr>
          <w:rFonts w:ascii="Verdana" w:eastAsia="Times New Roman" w:hAnsi="Verdana" w:cs="Times New Roman"/>
          <w:color w:val="000000"/>
          <w:sz w:val="20"/>
          <w:szCs w:val="20"/>
        </w:rPr>
        <w:t>XPath</w:t>
      </w:r>
      <w:proofErr w:type="spellEnd"/>
      <w:r w:rsidRPr="006C5240">
        <w:rPr>
          <w:rFonts w:ascii="Verdana" w:eastAsia="Times New Roman" w:hAnsi="Verdana" w:cs="Times New Roman"/>
          <w:color w:val="000000"/>
          <w:sz w:val="20"/>
          <w:szCs w:val="20"/>
        </w:rPr>
        <w:t xml:space="preserve"> expression to the new SQL template statement.</w:t>
      </w:r>
    </w:p>
    <w:p w:rsidR="006C5240" w:rsidRDefault="006C5240" w:rsidP="006C5240">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WebSphere Commerce BOD programming model separates processing into the business logic layer and the persistence layer. The business logic layer works with logical service data objects (SDOs), which are the Java representation of nouns. The persistence layer creates, reads, updates, or deletes business objects in the WebSphere Commerce database. This separation allows adding new data to affect only the persistence layer.</w:t>
      </w:r>
    </w:p>
    <w:p w:rsidR="003F6D33" w:rsidRPr="003F6D33" w:rsidRDefault="003F6D33" w:rsidP="003F6D33">
      <w:pPr>
        <w:shd w:val="clear" w:color="auto" w:fill="FFFFFF"/>
        <w:spacing w:before="100" w:beforeAutospacing="1" w:after="100" w:afterAutospacing="1" w:line="240" w:lineRule="auto"/>
        <w:rPr>
          <w:rFonts w:ascii="Verdana" w:hAnsi="Verdana"/>
          <w:b/>
          <w:bCs/>
          <w:color w:val="000000"/>
          <w:sz w:val="20"/>
          <w:szCs w:val="20"/>
          <w:shd w:val="clear" w:color="auto" w:fill="FFFFFF"/>
        </w:rPr>
      </w:pPr>
      <w:r>
        <w:rPr>
          <w:rFonts w:ascii="Verdana" w:hAnsi="Verdana"/>
          <w:color w:val="000000"/>
          <w:sz w:val="20"/>
          <w:szCs w:val="20"/>
          <w:shd w:val="clear" w:color="auto" w:fill="FFFFFF"/>
        </w:rPr>
        <w:t>Step 1:</w:t>
      </w:r>
      <w:r w:rsidRPr="003F6D33">
        <w:rPr>
          <w:rFonts w:ascii="Verdana" w:eastAsia="Times New Roman" w:hAnsi="Verdana" w:cs="Times New Roman"/>
          <w:b/>
          <w:bCs/>
          <w:color w:val="000000"/>
          <w:kern w:val="36"/>
        </w:rPr>
        <w:t xml:space="preserve"> </w:t>
      </w:r>
      <w:r w:rsidRPr="003F6D33">
        <w:rPr>
          <w:rFonts w:ascii="Verdana" w:hAnsi="Verdana"/>
          <w:b/>
          <w:bCs/>
          <w:color w:val="000000"/>
          <w:sz w:val="20"/>
          <w:szCs w:val="20"/>
          <w:shd w:val="clear" w:color="auto" w:fill="FFFFFF"/>
        </w:rPr>
        <w:t>Customizing the WebSphere Commerce schema</w:t>
      </w:r>
    </w:p>
    <w:p w:rsidR="003F6D33" w:rsidRDefault="003F6D33" w:rsidP="003F6D3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rPr>
        <w:t>Run Following command on DB2 client to create tables</w:t>
      </w:r>
    </w:p>
    <w:p w:rsidR="003F6D33" w:rsidRPr="003F6D33" w:rsidRDefault="003F6D33" w:rsidP="003F6D3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3F6D33">
        <w:rPr>
          <w:rFonts w:ascii="Verdana" w:eastAsia="Times New Roman" w:hAnsi="Verdana" w:cs="Times New Roman"/>
          <w:color w:val="000000"/>
          <w:sz w:val="20"/>
          <w:szCs w:val="20"/>
        </w:rPr>
        <w:t xml:space="preserve">CREATE TABLE XWARRANTY (CATENTRY_ID BIGINT NOT NULL, WARTERM INTEGER, WARTYPE </w:t>
      </w:r>
      <w:proofErr w:type="gramStart"/>
      <w:r w:rsidRPr="003F6D33">
        <w:rPr>
          <w:rFonts w:ascii="Verdana" w:eastAsia="Times New Roman" w:hAnsi="Verdana" w:cs="Times New Roman"/>
          <w:color w:val="000000"/>
          <w:sz w:val="20"/>
          <w:szCs w:val="20"/>
        </w:rPr>
        <w:t>VARCHAR(</w:t>
      </w:r>
      <w:proofErr w:type="gramEnd"/>
      <w:r w:rsidRPr="003F6D33">
        <w:rPr>
          <w:rFonts w:ascii="Verdana" w:eastAsia="Times New Roman" w:hAnsi="Verdana" w:cs="Times New Roman"/>
          <w:color w:val="000000"/>
          <w:sz w:val="20"/>
          <w:szCs w:val="20"/>
        </w:rPr>
        <w:t>32), OPTCOUNTER SMALLINT, CONSTRAINT XWARRANTY_PK PRIMARY KEY(CATENTRY_ID), CONSTRAINT XWARRANTY_FK FOREIGN KEY (CATENTRY_ID) REFERENCES CATENTRY(CATENTRY_ID) ON DELETE CASCADE);</w:t>
      </w:r>
    </w:p>
    <w:p w:rsidR="003F6D33" w:rsidRPr="003F6D33" w:rsidRDefault="003F6D33" w:rsidP="003F6D3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3F6D33" w:rsidRPr="003F6D33" w:rsidRDefault="003F6D33" w:rsidP="003F6D3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3F6D33">
        <w:rPr>
          <w:rFonts w:ascii="Verdana" w:eastAsia="Times New Roman" w:hAnsi="Verdana" w:cs="Times New Roman"/>
          <w:color w:val="000000"/>
          <w:sz w:val="20"/>
          <w:szCs w:val="20"/>
        </w:rPr>
        <w:t>CREATE TABLE XCAREINSTRUCTION (</w:t>
      </w:r>
    </w:p>
    <w:p w:rsidR="003F6D33" w:rsidRPr="003F6D33" w:rsidRDefault="003F6D33" w:rsidP="003F6D3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3F6D33">
        <w:rPr>
          <w:rFonts w:ascii="Verdana" w:eastAsia="Times New Roman" w:hAnsi="Verdana" w:cs="Times New Roman"/>
          <w:color w:val="000000"/>
          <w:sz w:val="20"/>
          <w:szCs w:val="20"/>
        </w:rPr>
        <w:t>CATENTRY_ID BIGINT NOT NULL,</w:t>
      </w:r>
    </w:p>
    <w:p w:rsidR="003F6D33" w:rsidRPr="003F6D33" w:rsidRDefault="003F6D33" w:rsidP="003F6D3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3F6D33">
        <w:rPr>
          <w:rFonts w:ascii="Verdana" w:eastAsia="Times New Roman" w:hAnsi="Verdana" w:cs="Times New Roman"/>
          <w:color w:val="000000"/>
          <w:sz w:val="20"/>
          <w:szCs w:val="20"/>
        </w:rPr>
        <w:t>LANGUAGE_ID INTEGER NOT NULL,</w:t>
      </w:r>
    </w:p>
    <w:p w:rsidR="003F6D33" w:rsidRPr="003F6D33" w:rsidRDefault="003F6D33" w:rsidP="003F6D3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3F6D33">
        <w:rPr>
          <w:rFonts w:ascii="Verdana" w:eastAsia="Times New Roman" w:hAnsi="Verdana" w:cs="Times New Roman"/>
          <w:color w:val="000000"/>
          <w:sz w:val="20"/>
          <w:szCs w:val="20"/>
        </w:rPr>
        <w:t xml:space="preserve">CAREINSTRUCTION </w:t>
      </w:r>
      <w:proofErr w:type="gramStart"/>
      <w:r w:rsidRPr="003F6D33">
        <w:rPr>
          <w:rFonts w:ascii="Verdana" w:eastAsia="Times New Roman" w:hAnsi="Verdana" w:cs="Times New Roman"/>
          <w:color w:val="000000"/>
          <w:sz w:val="20"/>
          <w:szCs w:val="20"/>
        </w:rPr>
        <w:t>VARCHAR(</w:t>
      </w:r>
      <w:proofErr w:type="gramEnd"/>
      <w:r w:rsidRPr="003F6D33">
        <w:rPr>
          <w:rFonts w:ascii="Verdana" w:eastAsia="Times New Roman" w:hAnsi="Verdana" w:cs="Times New Roman"/>
          <w:color w:val="000000"/>
          <w:sz w:val="20"/>
          <w:szCs w:val="20"/>
        </w:rPr>
        <w:t>254),</w:t>
      </w:r>
    </w:p>
    <w:p w:rsidR="003F6D33" w:rsidRPr="003F6D33" w:rsidRDefault="003F6D33" w:rsidP="003F6D3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3F6D33">
        <w:rPr>
          <w:rFonts w:ascii="Verdana" w:eastAsia="Times New Roman" w:hAnsi="Verdana" w:cs="Times New Roman"/>
          <w:color w:val="000000"/>
          <w:sz w:val="20"/>
          <w:szCs w:val="20"/>
        </w:rPr>
        <w:t>OPTCOUNTER SMALLINT,</w:t>
      </w:r>
    </w:p>
    <w:p w:rsidR="003F6D33" w:rsidRPr="003F6D33" w:rsidRDefault="003F6D33" w:rsidP="003F6D3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3F6D33">
        <w:rPr>
          <w:rFonts w:ascii="Verdana" w:eastAsia="Times New Roman" w:hAnsi="Verdana" w:cs="Times New Roman"/>
          <w:color w:val="000000"/>
          <w:sz w:val="20"/>
          <w:szCs w:val="20"/>
        </w:rPr>
        <w:t>CONSTRAINT XCAREINST_PK PRIMARY KEY (CATENTRY_ID, LANGUAGE_ID),</w:t>
      </w:r>
    </w:p>
    <w:p w:rsidR="003F6D33" w:rsidRPr="003F6D33" w:rsidRDefault="003F6D33" w:rsidP="003F6D3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3F6D33">
        <w:rPr>
          <w:rFonts w:ascii="Verdana" w:eastAsia="Times New Roman" w:hAnsi="Verdana" w:cs="Times New Roman"/>
          <w:color w:val="000000"/>
          <w:sz w:val="20"/>
          <w:szCs w:val="20"/>
        </w:rPr>
        <w:t xml:space="preserve">CONSTRAINT XCAREINST_FK1 FOREIGN KEY (CATENTRY_ID, LANGUAGE_ID) REFERENCES </w:t>
      </w:r>
      <w:proofErr w:type="gramStart"/>
      <w:r w:rsidRPr="003F6D33">
        <w:rPr>
          <w:rFonts w:ascii="Verdana" w:eastAsia="Times New Roman" w:hAnsi="Verdana" w:cs="Times New Roman"/>
          <w:color w:val="000000"/>
          <w:sz w:val="20"/>
          <w:szCs w:val="20"/>
        </w:rPr>
        <w:t>CATENTDESC(</w:t>
      </w:r>
      <w:proofErr w:type="gramEnd"/>
      <w:r w:rsidRPr="003F6D33">
        <w:rPr>
          <w:rFonts w:ascii="Verdana" w:eastAsia="Times New Roman" w:hAnsi="Verdana" w:cs="Times New Roman"/>
          <w:color w:val="000000"/>
          <w:sz w:val="20"/>
          <w:szCs w:val="20"/>
        </w:rPr>
        <w:t>CATENTRY_ID, LANGUAGE_ID) ON DELETE CASCADE,</w:t>
      </w:r>
    </w:p>
    <w:p w:rsidR="003F6D33" w:rsidRPr="003F6D33" w:rsidRDefault="003F6D33" w:rsidP="003F6D3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3F6D33">
        <w:rPr>
          <w:rFonts w:ascii="Verdana" w:eastAsia="Times New Roman" w:hAnsi="Verdana" w:cs="Times New Roman"/>
          <w:color w:val="000000"/>
          <w:sz w:val="20"/>
          <w:szCs w:val="20"/>
        </w:rPr>
        <w:t>CONSTRAINT XCAREINST_FK2 FOREIGN KEY (CATENTRY_ID) REFERENCES CATENTRY (CATENTRY_ID) ON DELETE CASCADE</w:t>
      </w:r>
    </w:p>
    <w:p w:rsidR="003F6D33" w:rsidRPr="003F6D33" w:rsidRDefault="003F6D33" w:rsidP="003F6D3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3F6D33">
        <w:rPr>
          <w:rFonts w:ascii="Verdana" w:eastAsia="Times New Roman" w:hAnsi="Verdana" w:cs="Times New Roman"/>
          <w:color w:val="000000"/>
          <w:sz w:val="20"/>
          <w:szCs w:val="20"/>
        </w:rPr>
        <w:t>);</w:t>
      </w:r>
    </w:p>
    <w:p w:rsidR="003F6D33" w:rsidRPr="003F6D33" w:rsidRDefault="003F6D33" w:rsidP="003F6D3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3F6D33" w:rsidRPr="003F6D33" w:rsidRDefault="003F6D33" w:rsidP="003F6D3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F6D33">
        <w:rPr>
          <w:rFonts w:ascii="Verdana" w:eastAsia="Times New Roman" w:hAnsi="Verdana" w:cs="Times New Roman"/>
          <w:color w:val="000000"/>
          <w:sz w:val="20"/>
          <w:szCs w:val="20"/>
        </w:rPr>
        <w:lastRenderedPageBreak/>
        <w:t xml:space="preserve">The XWARRANTY table has a foreign key to the CATENTRY table. The key allows the Data Service Layer (DSL) to populate data from the XWARRANTY table in the user data element of the </w:t>
      </w:r>
      <w:proofErr w:type="spellStart"/>
      <w:r w:rsidRPr="003F6D33">
        <w:rPr>
          <w:rFonts w:ascii="Verdana" w:eastAsia="Times New Roman" w:hAnsi="Verdana" w:cs="Times New Roman"/>
          <w:color w:val="000000"/>
          <w:sz w:val="20"/>
          <w:szCs w:val="20"/>
        </w:rPr>
        <w:t>CatalogEntry</w:t>
      </w:r>
      <w:proofErr w:type="spellEnd"/>
      <w:r w:rsidRPr="003F6D33">
        <w:rPr>
          <w:rFonts w:ascii="Verdana" w:eastAsia="Times New Roman" w:hAnsi="Verdana" w:cs="Times New Roman"/>
          <w:color w:val="000000"/>
          <w:sz w:val="20"/>
          <w:szCs w:val="20"/>
        </w:rPr>
        <w:t xml:space="preserve"> noun.</w:t>
      </w:r>
    </w:p>
    <w:p w:rsidR="003F6D33" w:rsidRPr="003F6D33" w:rsidRDefault="003F6D33" w:rsidP="003F6D3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F6D33">
        <w:rPr>
          <w:rFonts w:ascii="Verdana" w:eastAsia="Times New Roman" w:hAnsi="Verdana" w:cs="Times New Roman"/>
          <w:color w:val="000000"/>
          <w:sz w:val="20"/>
          <w:szCs w:val="20"/>
        </w:rPr>
        <w:t xml:space="preserve">The XCAREINSTRUCTION table has a foreign key to the CATENTDESC table to allow DSL to populate data in the attribute element of the </w:t>
      </w:r>
      <w:proofErr w:type="spellStart"/>
      <w:r w:rsidRPr="003F6D33">
        <w:rPr>
          <w:rFonts w:ascii="Verdana" w:eastAsia="Times New Roman" w:hAnsi="Verdana" w:cs="Times New Roman"/>
          <w:color w:val="000000"/>
          <w:sz w:val="20"/>
          <w:szCs w:val="20"/>
        </w:rPr>
        <w:t>CatalogEntryDescription</w:t>
      </w:r>
      <w:proofErr w:type="spellEnd"/>
      <w:r w:rsidRPr="003F6D33">
        <w:rPr>
          <w:rFonts w:ascii="Verdana" w:eastAsia="Times New Roman" w:hAnsi="Verdana" w:cs="Times New Roman"/>
          <w:color w:val="000000"/>
          <w:sz w:val="20"/>
          <w:szCs w:val="20"/>
        </w:rPr>
        <w:t xml:space="preserve"> noun part.</w:t>
      </w:r>
    </w:p>
    <w:p w:rsidR="003F6D33" w:rsidRPr="003F6D33" w:rsidRDefault="003F6D33" w:rsidP="003F6D3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F6D33">
        <w:rPr>
          <w:rFonts w:ascii="Verdana" w:eastAsia="Times New Roman" w:hAnsi="Verdana" w:cs="Times New Roman"/>
          <w:color w:val="000000"/>
          <w:sz w:val="20"/>
          <w:szCs w:val="20"/>
        </w:rPr>
        <w:t>The XCAREINSTRUCTION table has a foreign key to the CATENTRY table to provide support to the DSL search function.</w:t>
      </w:r>
    </w:p>
    <w:p w:rsidR="006C5240" w:rsidRPr="006C5240" w:rsidRDefault="006C5240" w:rsidP="006C524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E3679C" w:rsidRDefault="003F6D33" w:rsidP="006C5240">
      <w:r>
        <w:t>Populate the following data in the tables created</w:t>
      </w:r>
    </w:p>
    <w:p w:rsidR="003F6D33" w:rsidRPr="003F6D33" w:rsidRDefault="003F6D33" w:rsidP="003F6D33">
      <w:r w:rsidRPr="003F6D33">
        <w:t>INSERT INTO XWARRANTY (CATENTRY_ID, WARTERM, WARTYPE) VALUES (</w:t>
      </w:r>
      <w:r>
        <w:rPr>
          <w:i/>
          <w:iCs/>
        </w:rPr>
        <w:t>10002</w:t>
      </w:r>
      <w:r w:rsidRPr="003F6D33">
        <w:t xml:space="preserve">, 30, 'LIMITED'); </w:t>
      </w:r>
    </w:p>
    <w:p w:rsidR="003F6D33" w:rsidRPr="003F6D33" w:rsidRDefault="003F6D33" w:rsidP="003F6D33">
      <w:r w:rsidRPr="003F6D33">
        <w:t xml:space="preserve">INSERT INTO XWARRANTY (CATENTRY_ID, WARTERM, </w:t>
      </w:r>
      <w:proofErr w:type="gramStart"/>
      <w:r w:rsidRPr="003F6D33">
        <w:t>WARTYPE</w:t>
      </w:r>
      <w:proofErr w:type="gramEnd"/>
      <w:r w:rsidRPr="003F6D33">
        <w:t>) VALUES (</w:t>
      </w:r>
      <w:r>
        <w:rPr>
          <w:i/>
          <w:iCs/>
        </w:rPr>
        <w:t>10004</w:t>
      </w:r>
      <w:r w:rsidRPr="003F6D33">
        <w:t xml:space="preserve">, 45, 'COMPREHENSIVE'); </w:t>
      </w:r>
    </w:p>
    <w:p w:rsidR="003F6D33" w:rsidRPr="003F6D33" w:rsidRDefault="003F6D33" w:rsidP="003F6D33">
      <w:r w:rsidRPr="003F6D33">
        <w:t>INSERT INTO XWARRANTY (CATENTRY_ID, WARTERM, WARTYPE) VALUES (</w:t>
      </w:r>
      <w:r>
        <w:rPr>
          <w:i/>
          <w:iCs/>
        </w:rPr>
        <w:t>10017</w:t>
      </w:r>
      <w:r w:rsidRPr="003F6D33">
        <w:t>, 60, 'LIMITED');</w:t>
      </w:r>
    </w:p>
    <w:p w:rsidR="003F6D33" w:rsidRPr="003F6D33" w:rsidRDefault="003F6D33" w:rsidP="003F6D33"/>
    <w:p w:rsidR="003F6D33" w:rsidRPr="003F6D33" w:rsidRDefault="003F6D33" w:rsidP="003F6D33">
      <w:r w:rsidRPr="003F6D33">
        <w:t xml:space="preserve">INSERT INTO XCAREINSTRUCTION (CATENTRY_ID, LANGUAGE_ID, </w:t>
      </w:r>
      <w:proofErr w:type="gramStart"/>
      <w:r w:rsidRPr="003F6D33">
        <w:t>CAREINSTRUCTION</w:t>
      </w:r>
      <w:proofErr w:type="gramEnd"/>
      <w:r w:rsidRPr="003F6D33">
        <w:t>) VALUES (</w:t>
      </w:r>
      <w:r>
        <w:rPr>
          <w:i/>
          <w:iCs/>
        </w:rPr>
        <w:t>10002</w:t>
      </w:r>
      <w:r w:rsidRPr="003F6D33">
        <w:t>, -1, 'Never use an abrasive cleaner or material on any finished product');</w:t>
      </w:r>
    </w:p>
    <w:p w:rsidR="003F6D33" w:rsidRPr="003F6D33" w:rsidRDefault="003F6D33" w:rsidP="003F6D33">
      <w:r w:rsidRPr="003F6D33">
        <w:t xml:space="preserve">INSERT INTO XCAREINSTRUCTION (CATENTRY_ID, LANGUAGE_ID, </w:t>
      </w:r>
      <w:proofErr w:type="gramStart"/>
      <w:r w:rsidRPr="003F6D33">
        <w:t>CAREINSTRUCTION</w:t>
      </w:r>
      <w:proofErr w:type="gramEnd"/>
      <w:r w:rsidRPr="003F6D33">
        <w:t>) VALUES (</w:t>
      </w:r>
      <w:r>
        <w:rPr>
          <w:i/>
          <w:iCs/>
        </w:rPr>
        <w:t>10004</w:t>
      </w:r>
      <w:r w:rsidRPr="003F6D33">
        <w:t>, -1, 'Avoid soap and water');</w:t>
      </w:r>
    </w:p>
    <w:p w:rsidR="003F6D33" w:rsidRPr="003F6D33" w:rsidRDefault="003F6D33" w:rsidP="003F6D33">
      <w:r w:rsidRPr="003F6D33">
        <w:t xml:space="preserve">INSERT INTO XCAREINSTRUCTION (CATENTRY_ID, LANGUAGE_ID, </w:t>
      </w:r>
      <w:proofErr w:type="gramStart"/>
      <w:r w:rsidRPr="003F6D33">
        <w:t>CAREINSTRUCTION</w:t>
      </w:r>
      <w:proofErr w:type="gramEnd"/>
      <w:r w:rsidRPr="003F6D33">
        <w:t>) VALUES (</w:t>
      </w:r>
      <w:r>
        <w:rPr>
          <w:i/>
          <w:iCs/>
        </w:rPr>
        <w:t>10017</w:t>
      </w:r>
      <w:r w:rsidRPr="003F6D33">
        <w:t>, -1, 'Never use household cleaners');</w:t>
      </w:r>
    </w:p>
    <w:p w:rsidR="003F6D33" w:rsidRDefault="003F6D33" w:rsidP="006C5240"/>
    <w:p w:rsidR="009C2AD9" w:rsidRPr="009C2AD9" w:rsidRDefault="009C2AD9" w:rsidP="006C5240">
      <w:pPr>
        <w:rPr>
          <w:b/>
          <w:bCs/>
        </w:rPr>
      </w:pPr>
      <w:r>
        <w:t xml:space="preserve">2. </w:t>
      </w:r>
      <w:r w:rsidR="00A020C6">
        <w:t>Step2:</w:t>
      </w:r>
      <w:r>
        <w:t xml:space="preserve"> </w:t>
      </w:r>
      <w:r w:rsidRPr="009C2AD9">
        <w:rPr>
          <w:b/>
          <w:bCs/>
        </w:rPr>
        <w:t>Customizing the physical layer to include the new information</w:t>
      </w:r>
    </w:p>
    <w:p w:rsidR="009C2AD9" w:rsidRDefault="009C2AD9" w:rsidP="006C5240"/>
    <w:p w:rsidR="009C2AD9" w:rsidRDefault="009C2AD9" w:rsidP="006C5240">
      <w:pPr>
        <w:rPr>
          <w:rFonts w:ascii="Verdana" w:hAnsi="Verdana"/>
          <w:color w:val="000000"/>
          <w:sz w:val="20"/>
          <w:szCs w:val="20"/>
          <w:shd w:val="clear" w:color="auto" w:fill="FFFFFF"/>
        </w:rPr>
      </w:pPr>
      <w:r>
        <w:rPr>
          <w:rFonts w:ascii="Verdana" w:hAnsi="Verdana"/>
          <w:color w:val="000000"/>
          <w:sz w:val="20"/>
          <w:szCs w:val="20"/>
          <w:shd w:val="clear" w:color="auto" w:fill="FFFFFF"/>
        </w:rPr>
        <w:t>C</w:t>
      </w:r>
      <w:r>
        <w:rPr>
          <w:rFonts w:ascii="Verdana" w:hAnsi="Verdana"/>
          <w:color w:val="000000"/>
          <w:sz w:val="20"/>
          <w:szCs w:val="20"/>
          <w:shd w:val="clear" w:color="auto" w:fill="FFFFFF"/>
        </w:rPr>
        <w:t>ustomizing the physical layer by modifying the WebSphere Commerce schema, generating object-relational metadata, and generating physical service da</w:t>
      </w:r>
      <w:r w:rsidR="00455AEA">
        <w:rPr>
          <w:rFonts w:ascii="Verdana" w:hAnsi="Verdana"/>
          <w:color w:val="000000"/>
          <w:sz w:val="20"/>
          <w:szCs w:val="20"/>
          <w:shd w:val="clear" w:color="auto" w:fill="FFFFFF"/>
        </w:rPr>
        <w:t>ta objects (SDOs). To do so, w</w:t>
      </w:r>
      <w:r>
        <w:rPr>
          <w:rFonts w:ascii="Verdana" w:hAnsi="Verdana"/>
          <w:color w:val="000000"/>
          <w:sz w:val="20"/>
          <w:szCs w:val="20"/>
          <w:shd w:val="clear" w:color="auto" w:fill="FFFFFF"/>
        </w:rPr>
        <w:t>e</w:t>
      </w:r>
      <w:r>
        <w:rPr>
          <w:rFonts w:ascii="Verdana" w:hAnsi="Verdana"/>
          <w:color w:val="000000"/>
          <w:sz w:val="20"/>
          <w:szCs w:val="20"/>
          <w:shd w:val="clear" w:color="auto" w:fill="FFFFFF"/>
        </w:rPr>
        <w:t xml:space="preserve"> use a tool called the Data Service Layer wizard</w:t>
      </w:r>
      <w:r>
        <w:rPr>
          <w:rFonts w:ascii="Verdana" w:hAnsi="Verdana"/>
          <w:color w:val="000000"/>
          <w:sz w:val="20"/>
          <w:szCs w:val="20"/>
          <w:shd w:val="clear" w:color="auto" w:fill="FFFFFF"/>
        </w:rPr>
        <w:t>.</w:t>
      </w:r>
    </w:p>
    <w:p w:rsidR="009C2AD9" w:rsidRDefault="009C2AD9" w:rsidP="006C5240">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Data Service Layer wizard is used to generate object-relational metadata and physical data objects for your schema customization. Physical SDOs are service data objects that represent tables in the WebSphere Commerce schema. Each data object type corresponds to a table definition in the schema, and each data object property corresponds to a table column or a reference to another </w:t>
      </w:r>
      <w:proofErr w:type="spellStart"/>
      <w:r>
        <w:rPr>
          <w:rFonts w:ascii="Verdana" w:hAnsi="Verdana"/>
          <w:color w:val="000000"/>
          <w:sz w:val="20"/>
          <w:szCs w:val="20"/>
          <w:shd w:val="clear" w:color="auto" w:fill="FFFFFF"/>
        </w:rPr>
        <w:t>DataObject</w:t>
      </w:r>
      <w:proofErr w:type="spellEnd"/>
      <w:r>
        <w:rPr>
          <w:rFonts w:ascii="Verdana" w:hAnsi="Verdana"/>
          <w:color w:val="000000"/>
          <w:sz w:val="20"/>
          <w:szCs w:val="20"/>
          <w:shd w:val="clear" w:color="auto" w:fill="FFFFFF"/>
        </w:rPr>
        <w:t xml:space="preserve"> type. These references correspond to the foreign key relationships between the database tables.</w:t>
      </w:r>
    </w:p>
    <w:p w:rsidR="009C2AD9" w:rsidRDefault="009C2AD9" w:rsidP="006C5240">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For each service module, there is object-relational metadata that contains the information to relate the physical </w:t>
      </w:r>
      <w:proofErr w:type="spellStart"/>
      <w:r>
        <w:rPr>
          <w:rFonts w:ascii="Verdana" w:hAnsi="Verdana"/>
          <w:color w:val="000000"/>
          <w:sz w:val="20"/>
          <w:szCs w:val="20"/>
          <w:shd w:val="clear" w:color="auto" w:fill="FFFFFF"/>
        </w:rPr>
        <w:t>DataObject</w:t>
      </w:r>
      <w:proofErr w:type="spellEnd"/>
      <w:r>
        <w:rPr>
          <w:rFonts w:ascii="Verdana" w:hAnsi="Verdana"/>
          <w:color w:val="000000"/>
          <w:sz w:val="20"/>
          <w:szCs w:val="20"/>
          <w:shd w:val="clear" w:color="auto" w:fill="FFFFFF"/>
        </w:rPr>
        <w:t xml:space="preserve"> to a database table. Custom object-relational metadata is stored in the component configuration extension directories and custom physical SDOs are stored inside the </w:t>
      </w:r>
      <w:proofErr w:type="spellStart"/>
      <w:r>
        <w:rPr>
          <w:rFonts w:ascii="Verdana" w:hAnsi="Verdana"/>
          <w:color w:val="000000"/>
          <w:sz w:val="20"/>
          <w:szCs w:val="20"/>
          <w:shd w:val="clear" w:color="auto" w:fill="FFFFFF"/>
        </w:rPr>
        <w:t>WebSphereCommerceServerExtensionsLogic</w:t>
      </w:r>
      <w:proofErr w:type="spellEnd"/>
      <w:r>
        <w:rPr>
          <w:rFonts w:ascii="Verdana" w:hAnsi="Verdana"/>
          <w:color w:val="000000"/>
          <w:sz w:val="20"/>
          <w:szCs w:val="20"/>
          <w:shd w:val="clear" w:color="auto" w:fill="FFFFFF"/>
        </w:rPr>
        <w:t xml:space="preserve"> project.</w:t>
      </w:r>
    </w:p>
    <w:p w:rsidR="00D32FC4" w:rsidRDefault="00D32FC4" w:rsidP="006C5240">
      <w:pPr>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This wizard performs the following tasks:</w:t>
      </w:r>
    </w:p>
    <w:p w:rsidR="00D32FC4" w:rsidRPr="00D32FC4" w:rsidRDefault="00D32FC4" w:rsidP="00D32FC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32FC4">
        <w:rPr>
          <w:rFonts w:ascii="Verdana" w:eastAsia="Times New Roman" w:hAnsi="Verdana" w:cs="Times New Roman"/>
          <w:color w:val="000000"/>
          <w:sz w:val="20"/>
          <w:szCs w:val="20"/>
        </w:rPr>
        <w:t xml:space="preserve">Creates an extension configuration folder for the Catalog service module if one does not exist. The directory path </w:t>
      </w:r>
      <w:proofErr w:type="spellStart"/>
      <w:r w:rsidRPr="00D32FC4">
        <w:rPr>
          <w:rFonts w:ascii="Verdana" w:eastAsia="Times New Roman" w:hAnsi="Verdana" w:cs="Times New Roman"/>
          <w:color w:val="000000"/>
          <w:sz w:val="20"/>
          <w:szCs w:val="20"/>
        </w:rPr>
        <w:t>is</w:t>
      </w:r>
      <w:proofErr w:type="gramStart"/>
      <w:r w:rsidRPr="00D32FC4">
        <w:rPr>
          <w:rFonts w:ascii="Verdana" w:eastAsia="Times New Roman" w:hAnsi="Verdana" w:cs="Times New Roman"/>
          <w:color w:val="000000"/>
          <w:sz w:val="20"/>
          <w:szCs w:val="20"/>
        </w:rPr>
        <w:t>:</w:t>
      </w:r>
      <w:proofErr w:type="gramEnd"/>
      <w:r w:rsidRPr="00D32FC4">
        <w:rPr>
          <w:rFonts w:ascii="Courier New" w:eastAsia="Times New Roman" w:hAnsi="Courier New" w:cs="Courier New"/>
          <w:color w:val="000000"/>
          <w:sz w:val="20"/>
          <w:szCs w:val="20"/>
        </w:rPr>
        <w:fldChar w:fldCharType="begin"/>
      </w:r>
      <w:r w:rsidRPr="00D32FC4">
        <w:rPr>
          <w:rFonts w:ascii="Courier New" w:eastAsia="Times New Roman" w:hAnsi="Courier New" w:cs="Courier New"/>
          <w:color w:val="000000"/>
          <w:sz w:val="20"/>
          <w:szCs w:val="20"/>
        </w:rPr>
        <w:instrText xml:space="preserve"> HYPERLINK "https://www.ibm.com/support/knowledgecenter/SSZLC2_7.0.0/com.ibm.commerce.base.doc/misc/mabhelp.htm?lang=en-us" </w:instrText>
      </w:r>
      <w:r w:rsidRPr="00D32FC4">
        <w:rPr>
          <w:rFonts w:ascii="Courier New" w:eastAsia="Times New Roman" w:hAnsi="Courier New" w:cs="Courier New"/>
          <w:color w:val="000000"/>
          <w:sz w:val="20"/>
          <w:szCs w:val="20"/>
        </w:rPr>
        <w:fldChar w:fldCharType="separate"/>
      </w:r>
      <w:r w:rsidRPr="00D32FC4">
        <w:rPr>
          <w:rFonts w:ascii="Courier New" w:eastAsia="Times New Roman" w:hAnsi="Courier New" w:cs="Courier New"/>
          <w:i/>
          <w:iCs/>
          <w:color w:val="996699"/>
          <w:sz w:val="20"/>
          <w:szCs w:val="20"/>
          <w:bdr w:val="single" w:sz="2" w:space="0" w:color="FFFFFF" w:frame="1"/>
        </w:rPr>
        <w:t>WC_eardir</w:t>
      </w:r>
      <w:proofErr w:type="spellEnd"/>
      <w:r w:rsidRPr="00D32FC4">
        <w:rPr>
          <w:rFonts w:ascii="Courier New" w:eastAsia="Times New Roman" w:hAnsi="Courier New" w:cs="Courier New"/>
          <w:color w:val="000000"/>
          <w:sz w:val="20"/>
          <w:szCs w:val="20"/>
        </w:rPr>
        <w:fldChar w:fldCharType="end"/>
      </w:r>
      <w:r w:rsidRPr="00D32FC4">
        <w:rPr>
          <w:rFonts w:ascii="Courier New" w:eastAsia="Times New Roman" w:hAnsi="Courier New" w:cs="Courier New"/>
          <w:color w:val="000000"/>
          <w:sz w:val="20"/>
          <w:szCs w:val="20"/>
        </w:rPr>
        <w:t>\xml\</w:t>
      </w:r>
      <w:proofErr w:type="spellStart"/>
      <w:r w:rsidRPr="00D32FC4">
        <w:rPr>
          <w:rFonts w:ascii="Courier New" w:eastAsia="Times New Roman" w:hAnsi="Courier New" w:cs="Courier New"/>
          <w:color w:val="000000"/>
          <w:sz w:val="20"/>
          <w:szCs w:val="20"/>
        </w:rPr>
        <w:t>config</w:t>
      </w:r>
      <w:proofErr w:type="spellEnd"/>
      <w:r w:rsidRPr="00D32FC4">
        <w:rPr>
          <w:rFonts w:ascii="Courier New" w:eastAsia="Times New Roman" w:hAnsi="Courier New" w:cs="Courier New"/>
          <w:color w:val="000000"/>
          <w:sz w:val="20"/>
          <w:szCs w:val="20"/>
        </w:rPr>
        <w:t>\</w:t>
      </w:r>
      <w:proofErr w:type="spellStart"/>
      <w:r w:rsidRPr="00D32FC4">
        <w:rPr>
          <w:rFonts w:ascii="Courier New" w:eastAsia="Times New Roman" w:hAnsi="Courier New" w:cs="Courier New"/>
          <w:color w:val="000000"/>
          <w:sz w:val="20"/>
          <w:szCs w:val="20"/>
        </w:rPr>
        <w:t>com.ibm.commerce.catalog</w:t>
      </w:r>
      <w:proofErr w:type="spellEnd"/>
      <w:r w:rsidRPr="00D32FC4">
        <w:rPr>
          <w:rFonts w:ascii="Courier New" w:eastAsia="Times New Roman" w:hAnsi="Courier New" w:cs="Courier New"/>
          <w:color w:val="000000"/>
          <w:sz w:val="20"/>
          <w:szCs w:val="20"/>
        </w:rPr>
        <w:t>-ext.</w:t>
      </w:r>
    </w:p>
    <w:p w:rsidR="00D32FC4" w:rsidRPr="00D32FC4" w:rsidRDefault="00D32FC4" w:rsidP="00D32FC4">
      <w:pPr>
        <w:pStyle w:val="ListParagraph"/>
        <w:numPr>
          <w:ilvl w:val="0"/>
          <w:numId w:val="4"/>
        </w:numPr>
      </w:pPr>
      <w:r>
        <w:rPr>
          <w:rFonts w:ascii="Verdana" w:hAnsi="Verdana"/>
          <w:color w:val="000000"/>
          <w:sz w:val="20"/>
          <w:szCs w:val="20"/>
          <w:shd w:val="clear" w:color="auto" w:fill="FFFFFF"/>
        </w:rPr>
        <w:t>Generates a custom object-relational metadata file that describes the new custom tables and relationships. In this tutorial, the metadata file describes the two new tables, XWARRANTY and XCAREINSTRUCTION, along with the three new relationships between tables</w:t>
      </w:r>
      <w:r>
        <w:rPr>
          <w:rFonts w:ascii="Verdana" w:hAnsi="Verdana"/>
          <w:color w:val="000000"/>
          <w:sz w:val="20"/>
          <w:szCs w:val="20"/>
          <w:shd w:val="clear" w:color="auto" w:fill="FFFFFF"/>
        </w:rPr>
        <w:t>.</w:t>
      </w:r>
    </w:p>
    <w:p w:rsidR="00D32FC4" w:rsidRPr="00D32FC4" w:rsidRDefault="00D32FC4" w:rsidP="00D32FC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32FC4">
        <w:rPr>
          <w:rFonts w:ascii="Verdana" w:eastAsia="Times New Roman" w:hAnsi="Verdana" w:cs="Times New Roman"/>
          <w:color w:val="000000"/>
          <w:sz w:val="20"/>
          <w:szCs w:val="20"/>
        </w:rPr>
        <w:t>XWARRANTY and CATENTRY</w:t>
      </w:r>
    </w:p>
    <w:p w:rsidR="00D32FC4" w:rsidRPr="00D32FC4" w:rsidRDefault="00D32FC4" w:rsidP="00D32FC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32FC4">
        <w:rPr>
          <w:rFonts w:ascii="Verdana" w:eastAsia="Times New Roman" w:hAnsi="Verdana" w:cs="Times New Roman"/>
          <w:color w:val="000000"/>
          <w:sz w:val="20"/>
          <w:szCs w:val="20"/>
        </w:rPr>
        <w:t>XCAREINSTRUCTION and CATENTRY</w:t>
      </w:r>
    </w:p>
    <w:p w:rsidR="00D32FC4" w:rsidRDefault="00D32FC4" w:rsidP="00D32FC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32FC4">
        <w:rPr>
          <w:rFonts w:ascii="Verdana" w:eastAsia="Times New Roman" w:hAnsi="Verdana" w:cs="Times New Roman"/>
          <w:color w:val="000000"/>
          <w:sz w:val="20"/>
          <w:szCs w:val="20"/>
        </w:rPr>
        <w:t>XCAREINSTRUCTION and CATENTDESC</w:t>
      </w:r>
    </w:p>
    <w:p w:rsidR="00D32FC4" w:rsidRDefault="00D32FC4" w:rsidP="00D32FC4">
      <w:pPr>
        <w:shd w:val="clear" w:color="auto" w:fill="FFFFFF"/>
        <w:spacing w:before="100" w:beforeAutospacing="1" w:after="100" w:afterAutospacing="1" w:line="240" w:lineRule="auto"/>
        <w:ind w:left="720"/>
        <w:rPr>
          <w:rFonts w:ascii="Verdana" w:hAnsi="Verdana"/>
          <w:color w:val="000000"/>
          <w:sz w:val="20"/>
          <w:szCs w:val="20"/>
          <w:shd w:val="clear" w:color="auto" w:fill="FFFFFF"/>
        </w:rPr>
      </w:pPr>
      <w:r>
        <w:rPr>
          <w:rFonts w:ascii="Verdana" w:hAnsi="Verdana"/>
          <w:color w:val="000000"/>
          <w:sz w:val="20"/>
          <w:szCs w:val="20"/>
          <w:shd w:val="clear" w:color="auto" w:fill="FFFFFF"/>
        </w:rPr>
        <w:t>This file location is</w:t>
      </w:r>
      <w:r>
        <w:rPr>
          <w:rStyle w:val="apple-converted-space"/>
          <w:rFonts w:ascii="Verdana" w:hAnsi="Verdana"/>
          <w:color w:val="000000"/>
          <w:sz w:val="20"/>
          <w:szCs w:val="20"/>
          <w:shd w:val="clear" w:color="auto" w:fill="FFFFFF"/>
        </w:rPr>
        <w:t> </w:t>
      </w:r>
      <w:hyperlink r:id="rId5" w:history="1">
        <w:r>
          <w:rPr>
            <w:rStyle w:val="HTMLVariable"/>
            <w:rFonts w:ascii="Courier New" w:hAnsi="Courier New" w:cs="Courier New"/>
            <w:color w:val="996699"/>
            <w:sz w:val="20"/>
            <w:szCs w:val="20"/>
            <w:bdr w:val="single" w:sz="2" w:space="0" w:color="FFFFFF" w:frame="1"/>
            <w:shd w:val="clear" w:color="auto" w:fill="FFFFFF"/>
          </w:rPr>
          <w:t>WC_eardir</w:t>
        </w:r>
      </w:hyperlink>
      <w:r>
        <w:rPr>
          <w:rStyle w:val="HTMLSample"/>
          <w:rFonts w:eastAsiaTheme="minorHAnsi"/>
          <w:color w:val="000000"/>
          <w:sz w:val="20"/>
          <w:szCs w:val="20"/>
          <w:shd w:val="clear" w:color="auto" w:fill="FFFFFF"/>
        </w:rPr>
        <w:t>\xml\config\com.ibm.commerce.catalog-ext\wc-object-relational-metadata.xml</w:t>
      </w:r>
      <w:r>
        <w:rPr>
          <w:rFonts w:ascii="Verdana" w:hAnsi="Verdana"/>
          <w:color w:val="000000"/>
          <w:sz w:val="20"/>
          <w:szCs w:val="20"/>
          <w:shd w:val="clear" w:color="auto" w:fill="FFFFFF"/>
        </w:rPr>
        <w:t>.</w:t>
      </w:r>
    </w:p>
    <w:p w:rsidR="00D32FC4" w:rsidRPr="00D32FC4" w:rsidRDefault="00D32FC4" w:rsidP="00D32FC4">
      <w:pPr>
        <w:pStyle w:val="ListParagraph"/>
        <w:numPr>
          <w:ilvl w:val="0"/>
          <w:numId w:val="4"/>
        </w:numPr>
        <w:spacing w:after="0" w:line="240" w:lineRule="auto"/>
        <w:rPr>
          <w:rFonts w:ascii="Times New Roman" w:eastAsia="Times New Roman" w:hAnsi="Times New Roman" w:cs="Times New Roman"/>
          <w:sz w:val="24"/>
          <w:szCs w:val="24"/>
        </w:rPr>
      </w:pPr>
      <w:r w:rsidRPr="00D32FC4">
        <w:rPr>
          <w:rFonts w:ascii="Verdana" w:eastAsia="Times New Roman" w:hAnsi="Verdana" w:cs="Times New Roman"/>
          <w:color w:val="000000"/>
          <w:sz w:val="20"/>
          <w:szCs w:val="20"/>
          <w:shd w:val="clear" w:color="auto" w:fill="FFFFFF"/>
        </w:rPr>
        <w:t xml:space="preserve">Generates an SDO Java class and places it in the </w:t>
      </w:r>
      <w:proofErr w:type="spellStart"/>
      <w:r w:rsidRPr="00D32FC4">
        <w:rPr>
          <w:rFonts w:ascii="Verdana" w:eastAsia="Times New Roman" w:hAnsi="Verdana" w:cs="Times New Roman"/>
          <w:color w:val="000000"/>
          <w:sz w:val="20"/>
          <w:szCs w:val="20"/>
          <w:shd w:val="clear" w:color="auto" w:fill="FFFFFF"/>
        </w:rPr>
        <w:t>WebSphereCommerceServerExtensionsLogic</w:t>
      </w:r>
      <w:proofErr w:type="spellEnd"/>
      <w:r w:rsidRPr="00D32FC4">
        <w:rPr>
          <w:rFonts w:ascii="Verdana" w:eastAsia="Times New Roman" w:hAnsi="Verdana" w:cs="Times New Roman"/>
          <w:color w:val="000000"/>
          <w:sz w:val="20"/>
          <w:szCs w:val="20"/>
          <w:shd w:val="clear" w:color="auto" w:fill="FFFFFF"/>
        </w:rPr>
        <w:t xml:space="preserve"> project for:</w:t>
      </w:r>
    </w:p>
    <w:p w:rsidR="00D32FC4" w:rsidRPr="00D32FC4" w:rsidRDefault="00D32FC4" w:rsidP="00D32FC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32FC4">
        <w:rPr>
          <w:rFonts w:ascii="Verdana" w:eastAsia="Times New Roman" w:hAnsi="Verdana" w:cs="Times New Roman"/>
          <w:color w:val="000000"/>
          <w:sz w:val="20"/>
          <w:szCs w:val="20"/>
        </w:rPr>
        <w:t>Each new custom table (XWARRANTY and XCAREINSTRUCTION).</w:t>
      </w:r>
    </w:p>
    <w:p w:rsidR="00D32FC4" w:rsidRDefault="00D32FC4" w:rsidP="00D32FC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32FC4">
        <w:rPr>
          <w:rFonts w:ascii="Verdana" w:eastAsia="Times New Roman" w:hAnsi="Verdana" w:cs="Times New Roman"/>
          <w:color w:val="000000"/>
          <w:sz w:val="20"/>
          <w:szCs w:val="20"/>
        </w:rPr>
        <w:t>Each modified WebSphere Commerce table (CATENTRY and CATENTDESC were modified by adding new relationships to the custom tables).</w:t>
      </w:r>
    </w:p>
    <w:p w:rsidR="00D32FC4" w:rsidRDefault="00D32FC4" w:rsidP="00D32FC4">
      <w:pPr>
        <w:shd w:val="clear" w:color="auto" w:fill="FFFFFF"/>
        <w:spacing w:before="100" w:beforeAutospacing="1" w:after="100" w:afterAutospacing="1" w:line="240" w:lineRule="auto"/>
        <w:ind w:left="720"/>
        <w:rPr>
          <w:rFonts w:ascii="Verdana" w:hAnsi="Verdana"/>
          <w:color w:val="000000"/>
          <w:sz w:val="20"/>
          <w:szCs w:val="20"/>
          <w:shd w:val="clear" w:color="auto" w:fill="FFFFFF"/>
        </w:rPr>
      </w:pPr>
      <w:r>
        <w:rPr>
          <w:rFonts w:ascii="Verdana" w:hAnsi="Verdana"/>
          <w:color w:val="000000"/>
          <w:sz w:val="20"/>
          <w:szCs w:val="20"/>
          <w:shd w:val="clear" w:color="auto" w:fill="FFFFFF"/>
        </w:rPr>
        <w:t>Physical SDOs are service data objects that represent tables in WebSphere Commerce</w:t>
      </w:r>
    </w:p>
    <w:p w:rsidR="00B018C6" w:rsidRPr="00B018C6" w:rsidRDefault="00B018C6" w:rsidP="00B018C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Creates a utility Java class to return the physical SDO root class (and its package) for the service module. This root class ensures that all WebSphere Commerce physical SDOs for the Service Module, and any additional physical SDOs for the customization, are available at run time.</w:t>
      </w:r>
    </w:p>
    <w:p w:rsidR="00B018C6" w:rsidRPr="00B018C6" w:rsidRDefault="00B018C6" w:rsidP="00B018C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Creates an extension service module configuration file that instructs WebSphere Commerce to use the newly created catalog physical SDO class in </w:t>
      </w:r>
      <w:hyperlink r:id="rId6" w:history="1">
        <w:r w:rsidRPr="00B018C6">
          <w:rPr>
            <w:rFonts w:ascii="Courier New" w:eastAsia="Times New Roman" w:hAnsi="Courier New" w:cs="Courier New"/>
            <w:i/>
            <w:iCs/>
            <w:color w:val="996699"/>
            <w:sz w:val="20"/>
            <w:szCs w:val="20"/>
            <w:bdr w:val="single" w:sz="2" w:space="0" w:color="FFFFFF" w:frame="1"/>
          </w:rPr>
          <w:t>WC_eardir</w:t>
        </w:r>
      </w:hyperlink>
      <w:r w:rsidRPr="00B018C6">
        <w:rPr>
          <w:rFonts w:ascii="Courier New" w:eastAsia="Times New Roman" w:hAnsi="Courier New" w:cs="Courier New"/>
          <w:color w:val="000000"/>
          <w:sz w:val="20"/>
          <w:szCs w:val="20"/>
        </w:rPr>
        <w:t>\xml\config\com.ibm.commerce.catalog-ext\wc-component.xml</w:t>
      </w:r>
      <w:r w:rsidRPr="00B018C6">
        <w:rPr>
          <w:rFonts w:ascii="Verdana" w:eastAsia="Times New Roman" w:hAnsi="Verdana" w:cs="Times New Roman"/>
          <w:color w:val="000000"/>
          <w:sz w:val="20"/>
          <w:szCs w:val="20"/>
        </w:rPr>
        <w:t>.</w:t>
      </w:r>
    </w:p>
    <w:p w:rsidR="00B018C6" w:rsidRPr="00B018C6" w:rsidRDefault="00B018C6" w:rsidP="00B018C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 xml:space="preserve">Creates an extension business object mediator configuration file. This file configures the business object mediator to include data from the XWARRANTY and XCAREINSTRUCTION tables in the user data of a </w:t>
      </w:r>
      <w:proofErr w:type="spellStart"/>
      <w:r w:rsidRPr="00B018C6">
        <w:rPr>
          <w:rFonts w:ascii="Verdana" w:eastAsia="Times New Roman" w:hAnsi="Verdana" w:cs="Times New Roman"/>
          <w:color w:val="000000"/>
          <w:sz w:val="20"/>
          <w:szCs w:val="20"/>
        </w:rPr>
        <w:t>CatalogEntry</w:t>
      </w:r>
      <w:proofErr w:type="spellEnd"/>
      <w:r w:rsidRPr="00B018C6">
        <w:rPr>
          <w:rFonts w:ascii="Verdana" w:eastAsia="Times New Roman" w:hAnsi="Verdana" w:cs="Times New Roman"/>
          <w:color w:val="000000"/>
          <w:sz w:val="20"/>
          <w:szCs w:val="20"/>
        </w:rPr>
        <w:t xml:space="preserve"> noun. This file location is</w:t>
      </w:r>
      <w:hyperlink r:id="rId7" w:history="1">
        <w:r w:rsidRPr="00B018C6">
          <w:rPr>
            <w:rFonts w:ascii="Courier New" w:eastAsia="Times New Roman" w:hAnsi="Courier New" w:cs="Courier New"/>
            <w:i/>
            <w:iCs/>
            <w:color w:val="996699"/>
            <w:sz w:val="20"/>
            <w:szCs w:val="20"/>
            <w:bdr w:val="single" w:sz="2" w:space="0" w:color="FFFFFF" w:frame="1"/>
          </w:rPr>
          <w:t>WC_eardir</w:t>
        </w:r>
      </w:hyperlink>
      <w:r w:rsidRPr="00B018C6">
        <w:rPr>
          <w:rFonts w:ascii="Courier New" w:eastAsia="Times New Roman" w:hAnsi="Courier New" w:cs="Courier New"/>
          <w:color w:val="000000"/>
          <w:sz w:val="20"/>
          <w:szCs w:val="20"/>
        </w:rPr>
        <w:t>\xml\config\com.ibm.commerce.catalog-ext\wc-business-object-mediator.xml</w:t>
      </w:r>
      <w:r w:rsidRPr="00B018C6">
        <w:rPr>
          <w:rFonts w:ascii="Verdana" w:eastAsia="Times New Roman" w:hAnsi="Verdana" w:cs="Times New Roman"/>
          <w:color w:val="000000"/>
          <w:sz w:val="20"/>
          <w:szCs w:val="20"/>
        </w:rPr>
        <w:t>.</w:t>
      </w:r>
    </w:p>
    <w:p w:rsidR="00D32FC4" w:rsidRDefault="00D32FC4" w:rsidP="00B018C6">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B018C6" w:rsidRDefault="00B018C6" w:rsidP="00B018C6">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B018C6" w:rsidRPr="00B018C6" w:rsidRDefault="00B018C6" w:rsidP="00B018C6">
      <w:pPr>
        <w:shd w:val="clear" w:color="auto" w:fill="FFFFFF"/>
        <w:spacing w:line="240" w:lineRule="auto"/>
        <w:rPr>
          <w:rFonts w:ascii="Verdana" w:eastAsia="Times New Roman" w:hAnsi="Verdana" w:cs="Times New Roman"/>
          <w:color w:val="000000"/>
          <w:sz w:val="20"/>
          <w:szCs w:val="20"/>
        </w:rPr>
      </w:pPr>
      <w:r w:rsidRPr="00B018C6">
        <w:rPr>
          <w:rFonts w:ascii="Verdana" w:eastAsia="Times New Roman" w:hAnsi="Verdana" w:cs="Times New Roman"/>
          <w:b/>
          <w:bCs/>
          <w:color w:val="000000"/>
          <w:sz w:val="20"/>
          <w:szCs w:val="20"/>
        </w:rPr>
        <w:t>Procedure</w:t>
      </w:r>
    </w:p>
    <w:p w:rsidR="00B018C6" w:rsidRPr="00B018C6" w:rsidRDefault="00B018C6" w:rsidP="00B018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To begin customizing the physical layer:</w:t>
      </w:r>
    </w:p>
    <w:p w:rsidR="00B018C6" w:rsidRPr="00B018C6" w:rsidRDefault="00B018C6" w:rsidP="00B018C6">
      <w:pPr>
        <w:numPr>
          <w:ilvl w:val="0"/>
          <w:numId w:val="10"/>
        </w:numPr>
        <w:shd w:val="clear" w:color="auto" w:fill="FFFFFF"/>
        <w:spacing w:before="120" w:after="120"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If your development environment uses an Apache Derby database, ensure that there is no existing connection to it. For example, ensure that the WebSphere Commerce server is stopped.</w:t>
      </w:r>
    </w:p>
    <w:p w:rsidR="00B018C6" w:rsidRPr="00B018C6" w:rsidRDefault="00B018C6" w:rsidP="00B018C6">
      <w:pPr>
        <w:numPr>
          <w:ilvl w:val="0"/>
          <w:numId w:val="10"/>
        </w:numPr>
        <w:shd w:val="clear" w:color="auto" w:fill="FFFFFF"/>
        <w:spacing w:before="120" w:after="120"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lastRenderedPageBreak/>
        <w:t>Select </w:t>
      </w:r>
      <w:r w:rsidRPr="00B018C6">
        <w:rPr>
          <w:rFonts w:ascii="Verdana" w:eastAsia="Times New Roman" w:hAnsi="Verdana" w:cs="Times New Roman"/>
          <w:b/>
          <w:bCs/>
          <w:color w:val="000000"/>
          <w:sz w:val="20"/>
          <w:szCs w:val="20"/>
        </w:rPr>
        <w:t>File</w:t>
      </w:r>
      <w:r w:rsidRPr="00B018C6">
        <w:rPr>
          <w:rFonts w:ascii="Verdana" w:eastAsia="Times New Roman" w:hAnsi="Verdana" w:cs="Times New Roman"/>
          <w:color w:val="000000"/>
          <w:sz w:val="20"/>
          <w:szCs w:val="20"/>
        </w:rPr>
        <w:t> &gt; </w:t>
      </w:r>
      <w:r w:rsidRPr="00B018C6">
        <w:rPr>
          <w:rFonts w:ascii="Verdana" w:eastAsia="Times New Roman" w:hAnsi="Verdana" w:cs="Times New Roman"/>
          <w:b/>
          <w:bCs/>
          <w:color w:val="000000"/>
          <w:sz w:val="20"/>
          <w:szCs w:val="20"/>
        </w:rPr>
        <w:t>New</w:t>
      </w:r>
      <w:r w:rsidRPr="00B018C6">
        <w:rPr>
          <w:rFonts w:ascii="Verdana" w:eastAsia="Times New Roman" w:hAnsi="Verdana" w:cs="Times New Roman"/>
          <w:color w:val="000000"/>
          <w:sz w:val="20"/>
          <w:szCs w:val="20"/>
        </w:rPr>
        <w:t> &gt; </w:t>
      </w:r>
      <w:r w:rsidRPr="00B018C6">
        <w:rPr>
          <w:rFonts w:ascii="Verdana" w:eastAsia="Times New Roman" w:hAnsi="Verdana" w:cs="Times New Roman"/>
          <w:b/>
          <w:bCs/>
          <w:color w:val="000000"/>
          <w:sz w:val="20"/>
          <w:szCs w:val="20"/>
        </w:rPr>
        <w:t>Other</w:t>
      </w:r>
      <w:r w:rsidRPr="00B018C6">
        <w:rPr>
          <w:rFonts w:ascii="Verdana" w:eastAsia="Times New Roman" w:hAnsi="Verdana" w:cs="Times New Roman"/>
          <w:color w:val="000000"/>
          <w:sz w:val="20"/>
          <w:szCs w:val="20"/>
        </w:rPr>
        <w:t> &gt; </w:t>
      </w:r>
      <w:r w:rsidRPr="00B018C6">
        <w:rPr>
          <w:rFonts w:ascii="Verdana" w:eastAsia="Times New Roman" w:hAnsi="Verdana" w:cs="Times New Roman"/>
          <w:b/>
          <w:bCs/>
          <w:color w:val="000000"/>
          <w:sz w:val="20"/>
          <w:szCs w:val="20"/>
        </w:rPr>
        <w:t>WebSphere Commerce</w:t>
      </w:r>
      <w:r w:rsidRPr="00B018C6">
        <w:rPr>
          <w:rFonts w:ascii="Verdana" w:eastAsia="Times New Roman" w:hAnsi="Verdana" w:cs="Times New Roman"/>
          <w:color w:val="000000"/>
          <w:sz w:val="20"/>
          <w:szCs w:val="20"/>
        </w:rPr>
        <w:t> &gt; </w:t>
      </w:r>
      <w:r w:rsidRPr="00B018C6">
        <w:rPr>
          <w:rFonts w:ascii="Verdana" w:eastAsia="Times New Roman" w:hAnsi="Verdana" w:cs="Times New Roman"/>
          <w:b/>
          <w:bCs/>
          <w:color w:val="000000"/>
          <w:sz w:val="20"/>
          <w:szCs w:val="20"/>
        </w:rPr>
        <w:t>Data Service Layer</w:t>
      </w:r>
      <w:r w:rsidRPr="00B018C6">
        <w:rPr>
          <w:rFonts w:ascii="Verdana" w:eastAsia="Times New Roman" w:hAnsi="Verdana" w:cs="Times New Roman"/>
          <w:color w:val="000000"/>
          <w:sz w:val="20"/>
          <w:szCs w:val="20"/>
        </w:rPr>
        <w:t>.</w:t>
      </w:r>
    </w:p>
    <w:p w:rsidR="00B018C6" w:rsidRPr="00B018C6" w:rsidRDefault="00B018C6" w:rsidP="00B018C6">
      <w:pPr>
        <w:numPr>
          <w:ilvl w:val="0"/>
          <w:numId w:val="10"/>
        </w:numPr>
        <w:shd w:val="clear" w:color="auto" w:fill="FFFFFF"/>
        <w:spacing w:before="120" w:after="120"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Click </w:t>
      </w:r>
      <w:r w:rsidRPr="00B018C6">
        <w:rPr>
          <w:rFonts w:ascii="Verdana" w:eastAsia="Times New Roman" w:hAnsi="Verdana" w:cs="Times New Roman"/>
          <w:b/>
          <w:bCs/>
          <w:color w:val="000000"/>
          <w:sz w:val="20"/>
          <w:szCs w:val="20"/>
        </w:rPr>
        <w:t>Next</w:t>
      </w:r>
      <w:r w:rsidRPr="00B018C6">
        <w:rPr>
          <w:rFonts w:ascii="Verdana" w:eastAsia="Times New Roman" w:hAnsi="Verdana" w:cs="Times New Roman"/>
          <w:color w:val="000000"/>
          <w:sz w:val="20"/>
          <w:szCs w:val="20"/>
        </w:rPr>
        <w:t>.</w:t>
      </w:r>
    </w:p>
    <w:p w:rsidR="00B018C6" w:rsidRPr="00B018C6" w:rsidRDefault="00B018C6" w:rsidP="00B018C6">
      <w:pPr>
        <w:numPr>
          <w:ilvl w:val="0"/>
          <w:numId w:val="10"/>
        </w:numPr>
        <w:shd w:val="clear" w:color="auto" w:fill="FFFFFF"/>
        <w:spacing w:before="120" w:after="120"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Select </w:t>
      </w:r>
      <w:r w:rsidRPr="00B018C6">
        <w:rPr>
          <w:rFonts w:ascii="Verdana" w:eastAsia="Times New Roman" w:hAnsi="Verdana" w:cs="Times New Roman"/>
          <w:b/>
          <w:bCs/>
          <w:color w:val="000000"/>
          <w:sz w:val="20"/>
          <w:szCs w:val="20"/>
        </w:rPr>
        <w:t>Extend a default WebSphere Commerce service module</w:t>
      </w:r>
    </w:p>
    <w:p w:rsidR="00B018C6" w:rsidRPr="00B018C6" w:rsidRDefault="00B018C6" w:rsidP="00B018C6">
      <w:pPr>
        <w:numPr>
          <w:ilvl w:val="0"/>
          <w:numId w:val="10"/>
        </w:numPr>
        <w:shd w:val="clear" w:color="auto" w:fill="FFFFFF"/>
        <w:spacing w:before="120" w:after="120"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Click </w:t>
      </w:r>
      <w:r w:rsidRPr="00B018C6">
        <w:rPr>
          <w:rFonts w:ascii="Verdana" w:eastAsia="Times New Roman" w:hAnsi="Verdana" w:cs="Times New Roman"/>
          <w:b/>
          <w:bCs/>
          <w:color w:val="000000"/>
          <w:sz w:val="20"/>
          <w:szCs w:val="20"/>
        </w:rPr>
        <w:t>Next</w:t>
      </w:r>
      <w:r w:rsidRPr="00B018C6">
        <w:rPr>
          <w:rFonts w:ascii="Verdana" w:eastAsia="Times New Roman" w:hAnsi="Verdana" w:cs="Times New Roman"/>
          <w:color w:val="000000"/>
          <w:sz w:val="20"/>
          <w:szCs w:val="20"/>
        </w:rPr>
        <w:t>.</w:t>
      </w:r>
    </w:p>
    <w:p w:rsidR="00B018C6" w:rsidRPr="00B018C6" w:rsidRDefault="00B018C6" w:rsidP="00B018C6">
      <w:pPr>
        <w:numPr>
          <w:ilvl w:val="0"/>
          <w:numId w:val="10"/>
        </w:numPr>
        <w:shd w:val="clear" w:color="auto" w:fill="FFFFFF"/>
        <w:spacing w:before="120" w:after="120"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Enter the following information:</w:t>
      </w:r>
    </w:p>
    <w:p w:rsidR="00B018C6" w:rsidRPr="00B018C6" w:rsidRDefault="00B018C6" w:rsidP="00B018C6">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Service module: Select </w:t>
      </w:r>
      <w:proofErr w:type="spellStart"/>
      <w:r w:rsidRPr="00B018C6">
        <w:rPr>
          <w:rFonts w:ascii="Verdana" w:eastAsia="Times New Roman" w:hAnsi="Verdana" w:cs="Times New Roman"/>
          <w:b/>
          <w:bCs/>
          <w:color w:val="000000"/>
          <w:sz w:val="20"/>
          <w:szCs w:val="20"/>
        </w:rPr>
        <w:t>com.ibm.commerce.catalog</w:t>
      </w:r>
      <w:proofErr w:type="spellEnd"/>
    </w:p>
    <w:p w:rsidR="00B018C6" w:rsidRPr="00B018C6" w:rsidRDefault="00B018C6" w:rsidP="00B018C6">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Extension class prefix: </w:t>
      </w:r>
      <w:proofErr w:type="spellStart"/>
      <w:r w:rsidRPr="00B018C6">
        <w:rPr>
          <w:rFonts w:ascii="Courier New" w:eastAsia="Times New Roman" w:hAnsi="Courier New" w:cs="Courier New"/>
          <w:color w:val="000000"/>
          <w:sz w:val="20"/>
          <w:szCs w:val="20"/>
        </w:rPr>
        <w:t>MyCompany</w:t>
      </w:r>
      <w:proofErr w:type="spellEnd"/>
    </w:p>
    <w:p w:rsidR="00B018C6" w:rsidRPr="00B018C6" w:rsidRDefault="00B018C6" w:rsidP="00B018C6">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Extension Java package name: </w:t>
      </w:r>
      <w:proofErr w:type="spellStart"/>
      <w:r w:rsidRPr="00B018C6">
        <w:rPr>
          <w:rFonts w:ascii="Courier New" w:eastAsia="Times New Roman" w:hAnsi="Courier New" w:cs="Courier New"/>
          <w:color w:val="000000"/>
          <w:sz w:val="20"/>
          <w:szCs w:val="20"/>
        </w:rPr>
        <w:t>com.mycompany.commerce.catalog</w:t>
      </w:r>
      <w:proofErr w:type="spellEnd"/>
    </w:p>
    <w:p w:rsidR="00B018C6" w:rsidRPr="00B018C6" w:rsidRDefault="00B018C6" w:rsidP="00B018C6">
      <w:pPr>
        <w:numPr>
          <w:ilvl w:val="0"/>
          <w:numId w:val="10"/>
        </w:numPr>
        <w:shd w:val="clear" w:color="auto" w:fill="FFFFFF"/>
        <w:spacing w:before="120" w:after="120"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Click </w:t>
      </w:r>
      <w:r w:rsidRPr="00B018C6">
        <w:rPr>
          <w:rFonts w:ascii="Verdana" w:eastAsia="Times New Roman" w:hAnsi="Verdana" w:cs="Times New Roman"/>
          <w:b/>
          <w:bCs/>
          <w:color w:val="000000"/>
          <w:sz w:val="20"/>
          <w:szCs w:val="20"/>
        </w:rPr>
        <w:t>Next.</w:t>
      </w:r>
    </w:p>
    <w:p w:rsidR="00B018C6" w:rsidRPr="00B018C6" w:rsidRDefault="00B018C6" w:rsidP="00B018C6">
      <w:pPr>
        <w:numPr>
          <w:ilvl w:val="0"/>
          <w:numId w:val="10"/>
        </w:numPr>
        <w:shd w:val="clear" w:color="auto" w:fill="FFFFFF"/>
        <w:spacing w:before="120" w:after="120"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Select the XCAREINSTRUCTION and XWARRANTY tables.</w:t>
      </w:r>
    </w:p>
    <w:p w:rsidR="00B018C6" w:rsidRPr="00B018C6" w:rsidRDefault="00B018C6" w:rsidP="00B018C6">
      <w:pPr>
        <w:numPr>
          <w:ilvl w:val="0"/>
          <w:numId w:val="10"/>
        </w:numPr>
        <w:shd w:val="clear" w:color="auto" w:fill="FFFFFF"/>
        <w:spacing w:before="120" w:after="120"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Click </w:t>
      </w:r>
      <w:r w:rsidRPr="00B018C6">
        <w:rPr>
          <w:rFonts w:ascii="Verdana" w:eastAsia="Times New Roman" w:hAnsi="Verdana" w:cs="Times New Roman"/>
          <w:b/>
          <w:bCs/>
          <w:color w:val="000000"/>
          <w:sz w:val="20"/>
          <w:szCs w:val="20"/>
        </w:rPr>
        <w:t>Next</w:t>
      </w:r>
      <w:r w:rsidRPr="00B018C6">
        <w:rPr>
          <w:rFonts w:ascii="Verdana" w:eastAsia="Times New Roman" w:hAnsi="Verdana" w:cs="Times New Roman"/>
          <w:color w:val="000000"/>
          <w:sz w:val="20"/>
          <w:szCs w:val="20"/>
        </w:rPr>
        <w:t>.</w:t>
      </w:r>
    </w:p>
    <w:p w:rsidR="00B018C6" w:rsidRPr="00B018C6" w:rsidRDefault="00B018C6" w:rsidP="00B018C6">
      <w:pPr>
        <w:numPr>
          <w:ilvl w:val="0"/>
          <w:numId w:val="10"/>
        </w:numPr>
        <w:shd w:val="clear" w:color="auto" w:fill="FFFFFF"/>
        <w:spacing w:before="120" w:after="120" w:line="240" w:lineRule="auto"/>
        <w:rPr>
          <w:rFonts w:ascii="Verdana" w:eastAsia="Times New Roman" w:hAnsi="Verdana" w:cs="Times New Roman"/>
          <w:color w:val="000000"/>
          <w:sz w:val="20"/>
          <w:szCs w:val="20"/>
        </w:rPr>
      </w:pPr>
      <w:r w:rsidRPr="00B018C6">
        <w:rPr>
          <w:rFonts w:ascii="Verdana" w:eastAsia="Times New Roman" w:hAnsi="Verdana" w:cs="Times New Roman"/>
          <w:color w:val="000000"/>
          <w:sz w:val="20"/>
          <w:szCs w:val="20"/>
        </w:rPr>
        <w:t>Under </w:t>
      </w:r>
      <w:proofErr w:type="spellStart"/>
      <w:r w:rsidRPr="00B018C6">
        <w:rPr>
          <w:rFonts w:ascii="Verdana" w:eastAsia="Times New Roman" w:hAnsi="Verdana" w:cs="Times New Roman"/>
          <w:b/>
          <w:bCs/>
          <w:color w:val="000000"/>
          <w:sz w:val="20"/>
          <w:szCs w:val="20"/>
        </w:rPr>
        <w:t>UserData</w:t>
      </w:r>
      <w:proofErr w:type="spellEnd"/>
      <w:r w:rsidRPr="00B018C6">
        <w:rPr>
          <w:rFonts w:ascii="Verdana" w:eastAsia="Times New Roman" w:hAnsi="Verdana" w:cs="Times New Roman"/>
          <w:color w:val="000000"/>
          <w:sz w:val="20"/>
          <w:szCs w:val="20"/>
        </w:rPr>
        <w:t xml:space="preserve">, ensure the </w:t>
      </w:r>
      <w:proofErr w:type="spellStart"/>
      <w:r w:rsidRPr="00B018C6">
        <w:rPr>
          <w:rFonts w:ascii="Verdana" w:eastAsia="Times New Roman" w:hAnsi="Verdana" w:cs="Times New Roman"/>
          <w:color w:val="000000"/>
          <w:sz w:val="20"/>
          <w:szCs w:val="20"/>
        </w:rPr>
        <w:t>Warterm</w:t>
      </w:r>
      <w:proofErr w:type="spellEnd"/>
      <w:r w:rsidRPr="00B018C6">
        <w:rPr>
          <w:rFonts w:ascii="Verdana" w:eastAsia="Times New Roman" w:hAnsi="Verdana" w:cs="Times New Roman"/>
          <w:color w:val="000000"/>
          <w:sz w:val="20"/>
          <w:szCs w:val="20"/>
        </w:rPr>
        <w:t xml:space="preserve">, </w:t>
      </w:r>
      <w:proofErr w:type="spellStart"/>
      <w:r w:rsidRPr="00B018C6">
        <w:rPr>
          <w:rFonts w:ascii="Verdana" w:eastAsia="Times New Roman" w:hAnsi="Verdana" w:cs="Times New Roman"/>
          <w:color w:val="000000"/>
          <w:sz w:val="20"/>
          <w:szCs w:val="20"/>
        </w:rPr>
        <w:t>Wartype</w:t>
      </w:r>
      <w:proofErr w:type="spellEnd"/>
      <w:r w:rsidRPr="00B018C6">
        <w:rPr>
          <w:rFonts w:ascii="Verdana" w:eastAsia="Times New Roman" w:hAnsi="Verdana" w:cs="Times New Roman"/>
          <w:color w:val="000000"/>
          <w:sz w:val="20"/>
          <w:szCs w:val="20"/>
        </w:rPr>
        <w:t xml:space="preserve">, and </w:t>
      </w:r>
      <w:proofErr w:type="spellStart"/>
      <w:r w:rsidRPr="00B018C6">
        <w:rPr>
          <w:rFonts w:ascii="Verdana" w:eastAsia="Times New Roman" w:hAnsi="Verdana" w:cs="Times New Roman"/>
          <w:color w:val="000000"/>
          <w:sz w:val="20"/>
          <w:szCs w:val="20"/>
        </w:rPr>
        <w:t>Careinstruction</w:t>
      </w:r>
      <w:proofErr w:type="spellEnd"/>
      <w:r w:rsidRPr="00B018C6">
        <w:rPr>
          <w:rFonts w:ascii="Verdana" w:eastAsia="Times New Roman" w:hAnsi="Verdana" w:cs="Times New Roman"/>
          <w:color w:val="000000"/>
          <w:sz w:val="20"/>
          <w:szCs w:val="20"/>
        </w:rPr>
        <w:t xml:space="preserve"> database columns are set to </w:t>
      </w:r>
      <w:r w:rsidRPr="00B018C6">
        <w:rPr>
          <w:rFonts w:ascii="Verdana" w:eastAsia="Times New Roman" w:hAnsi="Verdana" w:cs="Times New Roman"/>
          <w:b/>
          <w:bCs/>
          <w:color w:val="000000"/>
          <w:sz w:val="20"/>
          <w:szCs w:val="20"/>
        </w:rPr>
        <w:t>True</w:t>
      </w:r>
      <w:r w:rsidRPr="00B018C6">
        <w:rPr>
          <w:rFonts w:ascii="Verdana" w:eastAsia="Times New Roman" w:hAnsi="Verdana" w:cs="Times New Roman"/>
          <w:color w:val="000000"/>
          <w:sz w:val="20"/>
          <w:szCs w:val="20"/>
        </w:rPr>
        <w:t xml:space="preserve">. Set the other columns </w:t>
      </w:r>
      <w:proofErr w:type="spellStart"/>
      <w:r w:rsidRPr="00B018C6">
        <w:rPr>
          <w:rFonts w:ascii="Verdana" w:eastAsia="Times New Roman" w:hAnsi="Verdana" w:cs="Times New Roman"/>
          <w:color w:val="000000"/>
          <w:sz w:val="20"/>
          <w:szCs w:val="20"/>
        </w:rPr>
        <w:t>to</w:t>
      </w:r>
      <w:r w:rsidRPr="00B018C6">
        <w:rPr>
          <w:rFonts w:ascii="Verdana" w:eastAsia="Times New Roman" w:hAnsi="Verdana" w:cs="Times New Roman"/>
          <w:b/>
          <w:bCs/>
          <w:color w:val="000000"/>
          <w:sz w:val="20"/>
          <w:szCs w:val="20"/>
        </w:rPr>
        <w:t>False</w:t>
      </w:r>
      <w:proofErr w:type="spellEnd"/>
      <w:r w:rsidRPr="00B018C6">
        <w:rPr>
          <w:rFonts w:ascii="Verdana" w:eastAsia="Times New Roman" w:hAnsi="Verdana" w:cs="Times New Roman"/>
          <w:color w:val="000000"/>
          <w:sz w:val="20"/>
          <w:szCs w:val="20"/>
        </w:rPr>
        <w:t> if they are set as True by default.</w:t>
      </w:r>
    </w:p>
    <w:p w:rsidR="00B018C6" w:rsidRPr="00B018C6" w:rsidRDefault="00B018C6" w:rsidP="00B018C6">
      <w:pPr>
        <w:pStyle w:val="ListParagraph"/>
        <w:shd w:val="clear" w:color="auto" w:fill="FFFFFF"/>
        <w:spacing w:before="100" w:beforeAutospacing="1" w:after="100" w:afterAutospacing="1" w:line="240" w:lineRule="auto"/>
        <w:rPr>
          <w:rFonts w:ascii="Verdana" w:eastAsia="Times New Roman" w:hAnsi="Verdana" w:cs="Times New Roman"/>
          <w:b/>
          <w:color w:val="000000"/>
          <w:sz w:val="20"/>
          <w:szCs w:val="20"/>
        </w:rPr>
      </w:pPr>
    </w:p>
    <w:p w:rsidR="00D32FC4" w:rsidRPr="00D32FC4" w:rsidRDefault="00D32FC4" w:rsidP="00D32FC4">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CC5A43" w:rsidRDefault="00B018C6" w:rsidP="00D32FC4">
      <w:pPr>
        <w:pStyle w:val="ListParagraph"/>
        <w:ind w:left="1440"/>
      </w:pPr>
      <w:r>
        <w:rPr>
          <w:noProof/>
        </w:rPr>
        <w:drawing>
          <wp:inline distT="0" distB="0" distL="0" distR="0">
            <wp:extent cx="4800600"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4171950"/>
                    </a:xfrm>
                    <a:prstGeom prst="rect">
                      <a:avLst/>
                    </a:prstGeom>
                    <a:noFill/>
                    <a:ln>
                      <a:noFill/>
                    </a:ln>
                  </pic:spPr>
                </pic:pic>
              </a:graphicData>
            </a:graphic>
          </wp:inline>
        </w:drawing>
      </w:r>
    </w:p>
    <w:p w:rsidR="00CC5A43" w:rsidRDefault="00CC5A43" w:rsidP="00CC5A43"/>
    <w:p w:rsidR="00D32FC4" w:rsidRDefault="00CC5A43" w:rsidP="00CC5A43">
      <w:pPr>
        <w:tabs>
          <w:tab w:val="left" w:pos="6570"/>
        </w:tabs>
      </w:pPr>
      <w:r>
        <w:tab/>
      </w:r>
    </w:p>
    <w:p w:rsidR="00CC5A43" w:rsidRPr="00CC5A43" w:rsidRDefault="00CC5A43" w:rsidP="00CC5A43">
      <w:pPr>
        <w:tabs>
          <w:tab w:val="left" w:pos="6570"/>
        </w:tabs>
        <w:rPr>
          <w:b/>
          <w:bCs/>
        </w:rPr>
      </w:pPr>
      <w:r>
        <w:lastRenderedPageBreak/>
        <w:t xml:space="preserve">Step 3: </w:t>
      </w:r>
      <w:r w:rsidRPr="00CC5A43">
        <w:rPr>
          <w:b/>
          <w:bCs/>
        </w:rPr>
        <w:t>Adding query templates to include the new information</w:t>
      </w:r>
    </w:p>
    <w:p w:rsidR="00D63BD7" w:rsidRPr="00D63BD7" w:rsidRDefault="00D63BD7" w:rsidP="00D63BD7">
      <w:pPr>
        <w:spacing w:after="0" w:line="240" w:lineRule="auto"/>
        <w:rPr>
          <w:rFonts w:ascii="Times New Roman" w:eastAsia="Times New Roman" w:hAnsi="Times New Roman" w:cs="Times New Roman"/>
          <w:sz w:val="24"/>
          <w:szCs w:val="24"/>
        </w:rPr>
      </w:pPr>
      <w:r w:rsidRPr="00D63BD7">
        <w:rPr>
          <w:rFonts w:ascii="Verdana" w:eastAsia="Times New Roman" w:hAnsi="Verdana" w:cs="Times New Roman"/>
          <w:color w:val="000000"/>
          <w:sz w:val="20"/>
          <w:szCs w:val="20"/>
          <w:shd w:val="clear" w:color="auto" w:fill="FFFFFF"/>
        </w:rPr>
        <w:t>The query template file consists of the following components:</w:t>
      </w:r>
    </w:p>
    <w:p w:rsidR="00D63BD7" w:rsidRPr="00D63BD7" w:rsidRDefault="00D63BD7" w:rsidP="00D63B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3BD7">
        <w:rPr>
          <w:rFonts w:ascii="Verdana" w:eastAsia="Times New Roman" w:hAnsi="Verdana" w:cs="Times New Roman"/>
          <w:color w:val="000000"/>
          <w:sz w:val="20"/>
          <w:szCs w:val="20"/>
        </w:rPr>
        <w:t xml:space="preserve">A symbol definition section that defines the tables our query template uses (CATENTRY, CATENTDESC, XWARRANTY, </w:t>
      </w:r>
      <w:proofErr w:type="gramStart"/>
      <w:r w:rsidRPr="00D63BD7">
        <w:rPr>
          <w:rFonts w:ascii="Verdana" w:eastAsia="Times New Roman" w:hAnsi="Verdana" w:cs="Times New Roman"/>
          <w:color w:val="000000"/>
          <w:sz w:val="20"/>
          <w:szCs w:val="20"/>
        </w:rPr>
        <w:t>XCAREINSTRUCTION</w:t>
      </w:r>
      <w:proofErr w:type="gramEnd"/>
      <w:r w:rsidRPr="00D63BD7">
        <w:rPr>
          <w:rFonts w:ascii="Verdana" w:eastAsia="Times New Roman" w:hAnsi="Verdana" w:cs="Times New Roman"/>
          <w:color w:val="000000"/>
          <w:sz w:val="20"/>
          <w:szCs w:val="20"/>
        </w:rPr>
        <w:t>.</w:t>
      </w:r>
    </w:p>
    <w:p w:rsidR="00D63BD7" w:rsidRPr="00D63BD7" w:rsidRDefault="00D63BD7" w:rsidP="00D63B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3BD7">
        <w:rPr>
          <w:rFonts w:ascii="Verdana" w:eastAsia="Times New Roman" w:hAnsi="Verdana" w:cs="Times New Roman"/>
          <w:color w:val="000000"/>
          <w:sz w:val="20"/>
          <w:szCs w:val="20"/>
        </w:rPr>
        <w:t xml:space="preserve">An </w:t>
      </w:r>
      <w:proofErr w:type="spellStart"/>
      <w:r w:rsidRPr="00D63BD7">
        <w:rPr>
          <w:rFonts w:ascii="Verdana" w:eastAsia="Times New Roman" w:hAnsi="Verdana" w:cs="Times New Roman"/>
          <w:color w:val="000000"/>
          <w:sz w:val="20"/>
          <w:szCs w:val="20"/>
        </w:rPr>
        <w:t>XPath</w:t>
      </w:r>
      <w:proofErr w:type="spellEnd"/>
      <w:r w:rsidRPr="00D63BD7">
        <w:rPr>
          <w:rFonts w:ascii="Verdana" w:eastAsia="Times New Roman" w:hAnsi="Verdana" w:cs="Times New Roman"/>
          <w:color w:val="000000"/>
          <w:sz w:val="20"/>
          <w:szCs w:val="20"/>
        </w:rPr>
        <w:t xml:space="preserve"> to SQL statement that maps the </w:t>
      </w:r>
      <w:proofErr w:type="spellStart"/>
      <w:r w:rsidRPr="00D63BD7">
        <w:rPr>
          <w:rFonts w:ascii="Verdana" w:eastAsia="Times New Roman" w:hAnsi="Verdana" w:cs="Times New Roman"/>
          <w:color w:val="000000"/>
          <w:sz w:val="20"/>
          <w:szCs w:val="20"/>
        </w:rPr>
        <w:t>XPath</w:t>
      </w:r>
      <w:proofErr w:type="spellEnd"/>
      <w:r w:rsidRPr="00D63BD7">
        <w:rPr>
          <w:rFonts w:ascii="Verdana" w:eastAsia="Times New Roman" w:hAnsi="Verdana" w:cs="Times New Roman"/>
          <w:color w:val="000000"/>
          <w:sz w:val="20"/>
          <w:szCs w:val="20"/>
        </w:rPr>
        <w:t xml:space="preserve"> key and access profile to a specific template SQL query.</w:t>
      </w:r>
    </w:p>
    <w:p w:rsidR="00D63BD7" w:rsidRPr="00D63BD7" w:rsidRDefault="00D63BD7" w:rsidP="00D63B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3BD7">
        <w:rPr>
          <w:rFonts w:ascii="Verdana" w:eastAsia="Times New Roman" w:hAnsi="Verdana" w:cs="Times New Roman"/>
          <w:color w:val="000000"/>
          <w:sz w:val="20"/>
          <w:szCs w:val="20"/>
        </w:rPr>
        <w:t xml:space="preserve">A new access profile, </w:t>
      </w:r>
      <w:proofErr w:type="spellStart"/>
      <w:r w:rsidRPr="00D63BD7">
        <w:rPr>
          <w:rFonts w:ascii="Verdana" w:eastAsia="Times New Roman" w:hAnsi="Verdana" w:cs="Times New Roman"/>
          <w:color w:val="000000"/>
          <w:sz w:val="20"/>
          <w:szCs w:val="20"/>
        </w:rPr>
        <w:t>MyCompany_All</w:t>
      </w:r>
      <w:proofErr w:type="spellEnd"/>
      <w:r w:rsidRPr="00D63BD7">
        <w:rPr>
          <w:rFonts w:ascii="Verdana" w:eastAsia="Times New Roman" w:hAnsi="Verdana" w:cs="Times New Roman"/>
          <w:color w:val="000000"/>
          <w:sz w:val="20"/>
          <w:szCs w:val="20"/>
        </w:rPr>
        <w:t xml:space="preserve"> that is used along with the </w:t>
      </w:r>
      <w:proofErr w:type="spellStart"/>
      <w:r w:rsidRPr="00D63BD7">
        <w:rPr>
          <w:rFonts w:ascii="Verdana" w:eastAsia="Times New Roman" w:hAnsi="Verdana" w:cs="Times New Roman"/>
          <w:color w:val="000000"/>
          <w:sz w:val="20"/>
          <w:szCs w:val="20"/>
        </w:rPr>
        <w:t>XPath</w:t>
      </w:r>
      <w:proofErr w:type="spellEnd"/>
      <w:r w:rsidRPr="00D63BD7">
        <w:rPr>
          <w:rFonts w:ascii="Verdana" w:eastAsia="Times New Roman" w:hAnsi="Verdana" w:cs="Times New Roman"/>
          <w:color w:val="000000"/>
          <w:sz w:val="20"/>
          <w:szCs w:val="20"/>
        </w:rPr>
        <w:t xml:space="preserve"> key to identify the SQL template query.</w:t>
      </w:r>
    </w:p>
    <w:p w:rsidR="00A367B6" w:rsidRPr="00A367B6" w:rsidRDefault="00A367B6" w:rsidP="00A367B6">
      <w:pPr>
        <w:spacing w:after="0" w:line="240" w:lineRule="auto"/>
        <w:rPr>
          <w:rFonts w:ascii="Times New Roman" w:eastAsia="Times New Roman" w:hAnsi="Times New Roman" w:cs="Times New Roman"/>
          <w:sz w:val="24"/>
          <w:szCs w:val="24"/>
        </w:rPr>
      </w:pPr>
      <w:r w:rsidRPr="00A367B6">
        <w:rPr>
          <w:rFonts w:ascii="Verdana" w:eastAsia="Times New Roman" w:hAnsi="Verdana" w:cs="Times New Roman"/>
          <w:color w:val="000000"/>
          <w:sz w:val="20"/>
          <w:szCs w:val="20"/>
          <w:shd w:val="clear" w:color="auto" w:fill="FFFFFF"/>
        </w:rPr>
        <w:t xml:space="preserve">The default queries to fetch the data before updating the </w:t>
      </w:r>
      <w:proofErr w:type="spellStart"/>
      <w:r w:rsidRPr="00A367B6">
        <w:rPr>
          <w:rFonts w:ascii="Verdana" w:eastAsia="Times New Roman" w:hAnsi="Verdana" w:cs="Times New Roman"/>
          <w:color w:val="000000"/>
          <w:sz w:val="20"/>
          <w:szCs w:val="20"/>
          <w:shd w:val="clear" w:color="auto" w:fill="FFFFFF"/>
        </w:rPr>
        <w:t>CatalogEntry</w:t>
      </w:r>
      <w:proofErr w:type="spellEnd"/>
      <w:r w:rsidRPr="00A367B6">
        <w:rPr>
          <w:rFonts w:ascii="Verdana" w:eastAsia="Times New Roman" w:hAnsi="Verdana" w:cs="Times New Roman"/>
          <w:color w:val="000000"/>
          <w:sz w:val="20"/>
          <w:szCs w:val="20"/>
          <w:shd w:val="clear" w:color="auto" w:fill="FFFFFF"/>
        </w:rPr>
        <w:t xml:space="preserve"> noun, and </w:t>
      </w:r>
      <w:proofErr w:type="spellStart"/>
      <w:r w:rsidRPr="00A367B6">
        <w:rPr>
          <w:rFonts w:ascii="Verdana" w:eastAsia="Times New Roman" w:hAnsi="Verdana" w:cs="Times New Roman"/>
          <w:color w:val="000000"/>
          <w:sz w:val="20"/>
          <w:szCs w:val="20"/>
          <w:shd w:val="clear" w:color="auto" w:fill="FFFFFF"/>
        </w:rPr>
        <w:t>CatalogEntryDescription</w:t>
      </w:r>
      <w:proofErr w:type="spellEnd"/>
      <w:r w:rsidRPr="00A367B6">
        <w:rPr>
          <w:rFonts w:ascii="Verdana" w:eastAsia="Times New Roman" w:hAnsi="Verdana" w:cs="Times New Roman"/>
          <w:color w:val="000000"/>
          <w:sz w:val="20"/>
          <w:szCs w:val="20"/>
          <w:shd w:val="clear" w:color="auto" w:fill="FFFFFF"/>
        </w:rPr>
        <w:t xml:space="preserve"> noun part must be changed to include the XWARRANTY and XCAREINSTRUCTION tables.</w:t>
      </w:r>
    </w:p>
    <w:p w:rsidR="00A367B6" w:rsidRPr="00A367B6" w:rsidRDefault="00A367B6" w:rsidP="00A367B6">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367B6">
        <w:rPr>
          <w:rFonts w:ascii="Verdana" w:eastAsia="Times New Roman" w:hAnsi="Verdana" w:cs="Times New Roman"/>
          <w:color w:val="000000"/>
          <w:sz w:val="20"/>
          <w:szCs w:val="20"/>
        </w:rPr>
        <w:t xml:space="preserve">The default SELECT queries for updating the </w:t>
      </w:r>
      <w:proofErr w:type="spellStart"/>
      <w:r w:rsidRPr="00A367B6">
        <w:rPr>
          <w:rFonts w:ascii="Verdana" w:eastAsia="Times New Roman" w:hAnsi="Verdana" w:cs="Times New Roman"/>
          <w:color w:val="000000"/>
          <w:sz w:val="20"/>
          <w:szCs w:val="20"/>
        </w:rPr>
        <w:t>CatalogEntry</w:t>
      </w:r>
      <w:proofErr w:type="spellEnd"/>
      <w:r w:rsidRPr="00A367B6">
        <w:rPr>
          <w:rFonts w:ascii="Verdana" w:eastAsia="Times New Roman" w:hAnsi="Verdana" w:cs="Times New Roman"/>
          <w:color w:val="000000"/>
          <w:sz w:val="20"/>
          <w:szCs w:val="20"/>
        </w:rPr>
        <w:t xml:space="preserve"> nouns and its parts is located inside the following file:</w:t>
      </w:r>
    </w:p>
    <w:p w:rsidR="00A367B6" w:rsidRPr="00A367B6" w:rsidRDefault="00A367B6" w:rsidP="00A367B6">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9" w:history="1">
        <w:r w:rsidRPr="00A367B6">
          <w:rPr>
            <w:rFonts w:ascii="Courier New" w:eastAsia="Times New Roman" w:hAnsi="Courier New" w:cs="Courier New"/>
            <w:i/>
            <w:iCs/>
            <w:color w:val="996699"/>
            <w:sz w:val="20"/>
            <w:szCs w:val="20"/>
            <w:bdr w:val="single" w:sz="2" w:space="0" w:color="FFFFFF" w:frame="1"/>
          </w:rPr>
          <w:t>WC_eardir</w:t>
        </w:r>
      </w:hyperlink>
      <w:r w:rsidRPr="00A367B6">
        <w:rPr>
          <w:rFonts w:ascii="Courier New" w:eastAsia="Times New Roman" w:hAnsi="Courier New" w:cs="Courier New"/>
          <w:color w:val="000000"/>
          <w:sz w:val="20"/>
          <w:szCs w:val="20"/>
        </w:rPr>
        <w:t>\xml\config\com.ibm.commerce.catalog\wc-query-CatalogEntry-update.tpl</w:t>
      </w:r>
    </w:p>
    <w:p w:rsidR="00A367B6" w:rsidRPr="00A367B6" w:rsidRDefault="00A367B6" w:rsidP="00A367B6">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10" w:history="1">
        <w:r w:rsidRPr="00A367B6">
          <w:rPr>
            <w:rFonts w:ascii="Courier New" w:eastAsia="Times New Roman" w:hAnsi="Courier New" w:cs="Courier New"/>
            <w:i/>
            <w:iCs/>
            <w:color w:val="996699"/>
            <w:sz w:val="20"/>
            <w:szCs w:val="20"/>
            <w:bdr w:val="single" w:sz="2" w:space="0" w:color="FFFFFF" w:frame="1"/>
          </w:rPr>
          <w:t>WC_eardir</w:t>
        </w:r>
      </w:hyperlink>
      <w:r w:rsidRPr="00A367B6">
        <w:rPr>
          <w:rFonts w:ascii="Courier New" w:eastAsia="Times New Roman" w:hAnsi="Courier New" w:cs="Courier New"/>
          <w:color w:val="000000"/>
          <w:sz w:val="20"/>
          <w:szCs w:val="20"/>
        </w:rPr>
        <w:t>\xml\config\com.ibm.commerce.catalog-fep\wc-query-CatalogEntry-update.tpl</w:t>
      </w:r>
    </w:p>
    <w:p w:rsidR="00A367B6" w:rsidRPr="00A367B6" w:rsidRDefault="00A367B6" w:rsidP="00A367B6">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367B6">
        <w:rPr>
          <w:rFonts w:ascii="Verdana" w:eastAsia="Times New Roman" w:hAnsi="Verdana" w:cs="Times New Roman"/>
          <w:color w:val="000000"/>
          <w:sz w:val="20"/>
          <w:szCs w:val="20"/>
        </w:rPr>
        <w:t xml:space="preserve">The default SELECT query used to update the </w:t>
      </w:r>
      <w:proofErr w:type="spellStart"/>
      <w:r w:rsidRPr="00A367B6">
        <w:rPr>
          <w:rFonts w:ascii="Verdana" w:eastAsia="Times New Roman" w:hAnsi="Verdana" w:cs="Times New Roman"/>
          <w:color w:val="000000"/>
          <w:sz w:val="20"/>
          <w:szCs w:val="20"/>
        </w:rPr>
        <w:t>CatalogEntry</w:t>
      </w:r>
      <w:proofErr w:type="spellEnd"/>
      <w:r w:rsidRPr="00A367B6">
        <w:rPr>
          <w:rFonts w:ascii="Verdana" w:eastAsia="Times New Roman" w:hAnsi="Verdana" w:cs="Times New Roman"/>
          <w:color w:val="000000"/>
          <w:sz w:val="20"/>
          <w:szCs w:val="20"/>
        </w:rPr>
        <w:t xml:space="preserve"> noun is identified by the </w:t>
      </w:r>
      <w:proofErr w:type="spellStart"/>
      <w:r w:rsidRPr="00A367B6">
        <w:rPr>
          <w:rFonts w:ascii="Verdana" w:eastAsia="Times New Roman" w:hAnsi="Verdana" w:cs="Times New Roman"/>
          <w:color w:val="000000"/>
          <w:sz w:val="20"/>
          <w:szCs w:val="20"/>
        </w:rPr>
        <w:t>IBM_CatalogEntryUpdate</w:t>
      </w:r>
      <w:proofErr w:type="spellEnd"/>
      <w:r w:rsidRPr="00A367B6">
        <w:rPr>
          <w:rFonts w:ascii="Verdana" w:eastAsia="Times New Roman" w:hAnsi="Verdana" w:cs="Times New Roman"/>
          <w:color w:val="000000"/>
          <w:sz w:val="20"/>
          <w:szCs w:val="20"/>
        </w:rPr>
        <w:t xml:space="preserve"> access profile. The default SELECT query to update the </w:t>
      </w:r>
      <w:proofErr w:type="spellStart"/>
      <w:r w:rsidRPr="00A367B6">
        <w:rPr>
          <w:rFonts w:ascii="Verdana" w:eastAsia="Times New Roman" w:hAnsi="Verdana" w:cs="Times New Roman"/>
          <w:color w:val="000000"/>
          <w:sz w:val="20"/>
          <w:szCs w:val="20"/>
        </w:rPr>
        <w:t>CatalogEntryDescription</w:t>
      </w:r>
      <w:proofErr w:type="spellEnd"/>
      <w:r w:rsidR="004B399B">
        <w:rPr>
          <w:rFonts w:ascii="Verdana" w:eastAsia="Times New Roman" w:hAnsi="Verdana" w:cs="Times New Roman"/>
          <w:color w:val="000000"/>
          <w:sz w:val="20"/>
          <w:szCs w:val="20"/>
        </w:rPr>
        <w:t xml:space="preserve"> noun part is identified by the </w:t>
      </w:r>
      <w:proofErr w:type="spellStart"/>
      <w:r w:rsidRPr="00A367B6">
        <w:rPr>
          <w:rFonts w:ascii="Verdana" w:eastAsia="Times New Roman" w:hAnsi="Verdana" w:cs="Times New Roman"/>
          <w:color w:val="000000"/>
          <w:sz w:val="20"/>
          <w:szCs w:val="20"/>
        </w:rPr>
        <w:t>IBM_CatalogEntryDescription_Update</w:t>
      </w:r>
      <w:proofErr w:type="spellEnd"/>
      <w:r w:rsidRPr="00A367B6">
        <w:rPr>
          <w:rFonts w:ascii="Verdana" w:eastAsia="Times New Roman" w:hAnsi="Verdana" w:cs="Times New Roman"/>
          <w:color w:val="000000"/>
          <w:sz w:val="20"/>
          <w:szCs w:val="20"/>
        </w:rPr>
        <w:t xml:space="preserve"> access profile.</w:t>
      </w:r>
    </w:p>
    <w:p w:rsidR="004B399B" w:rsidRPr="00AD333A" w:rsidRDefault="004B399B" w:rsidP="00AD333A">
      <w:pPr>
        <w:pStyle w:val="ListParagraph"/>
        <w:numPr>
          <w:ilvl w:val="0"/>
          <w:numId w:val="17"/>
        </w:numPr>
        <w:spacing w:after="0" w:line="240" w:lineRule="auto"/>
        <w:rPr>
          <w:rFonts w:ascii="Times New Roman" w:eastAsia="Times New Roman" w:hAnsi="Times New Roman" w:cs="Times New Roman"/>
          <w:sz w:val="24"/>
          <w:szCs w:val="24"/>
        </w:rPr>
      </w:pPr>
      <w:r w:rsidRPr="00AD333A">
        <w:rPr>
          <w:rFonts w:ascii="Verdana" w:eastAsia="Times New Roman" w:hAnsi="Verdana" w:cs="Times New Roman"/>
          <w:color w:val="000000"/>
          <w:sz w:val="20"/>
          <w:szCs w:val="20"/>
          <w:shd w:val="clear" w:color="auto" w:fill="FFFFFF"/>
        </w:rPr>
        <w:t>Create a custom Get query template file:</w:t>
      </w:r>
    </w:p>
    <w:p w:rsidR="004B399B" w:rsidRPr="004B399B" w:rsidRDefault="004B399B" w:rsidP="004B399B">
      <w:pPr>
        <w:numPr>
          <w:ilvl w:val="0"/>
          <w:numId w:val="13"/>
        </w:numPr>
        <w:shd w:val="clear" w:color="auto" w:fill="FFFFFF"/>
        <w:spacing w:before="120" w:after="120" w:line="240" w:lineRule="auto"/>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In Enterprise Explorer, expand </w:t>
      </w:r>
      <w:r w:rsidRPr="004B399B">
        <w:rPr>
          <w:rFonts w:ascii="Verdana" w:eastAsia="Times New Roman" w:hAnsi="Verdana" w:cs="Times New Roman"/>
          <w:b/>
          <w:bCs/>
          <w:color w:val="000000"/>
          <w:sz w:val="20"/>
          <w:szCs w:val="20"/>
        </w:rPr>
        <w:t>WC</w:t>
      </w:r>
      <w:r w:rsidRPr="004B399B">
        <w:rPr>
          <w:rFonts w:ascii="Verdana" w:eastAsia="Times New Roman" w:hAnsi="Verdana" w:cs="Times New Roman"/>
          <w:color w:val="000000"/>
          <w:sz w:val="20"/>
          <w:szCs w:val="20"/>
        </w:rPr>
        <w:t> &gt; </w:t>
      </w:r>
      <w:r w:rsidRPr="004B399B">
        <w:rPr>
          <w:rFonts w:ascii="Verdana" w:eastAsia="Times New Roman" w:hAnsi="Verdana" w:cs="Times New Roman"/>
          <w:b/>
          <w:bCs/>
          <w:color w:val="000000"/>
          <w:sz w:val="20"/>
          <w:szCs w:val="20"/>
        </w:rPr>
        <w:t>xml</w:t>
      </w:r>
      <w:r w:rsidRPr="004B399B">
        <w:rPr>
          <w:rFonts w:ascii="Verdana" w:eastAsia="Times New Roman" w:hAnsi="Verdana" w:cs="Times New Roman"/>
          <w:color w:val="000000"/>
          <w:sz w:val="20"/>
          <w:szCs w:val="20"/>
        </w:rPr>
        <w:t> &gt; </w:t>
      </w:r>
      <w:proofErr w:type="spellStart"/>
      <w:r w:rsidRPr="004B399B">
        <w:rPr>
          <w:rFonts w:ascii="Verdana" w:eastAsia="Times New Roman" w:hAnsi="Verdana" w:cs="Times New Roman"/>
          <w:b/>
          <w:bCs/>
          <w:color w:val="000000"/>
          <w:sz w:val="20"/>
          <w:szCs w:val="20"/>
        </w:rPr>
        <w:t>config</w:t>
      </w:r>
      <w:proofErr w:type="spellEnd"/>
      <w:r w:rsidRPr="004B399B">
        <w:rPr>
          <w:rFonts w:ascii="Verdana" w:eastAsia="Times New Roman" w:hAnsi="Verdana" w:cs="Times New Roman"/>
          <w:color w:val="000000"/>
          <w:sz w:val="20"/>
          <w:szCs w:val="20"/>
        </w:rPr>
        <w:t> and right click the </w:t>
      </w:r>
      <w:proofErr w:type="spellStart"/>
      <w:r w:rsidRPr="004B399B">
        <w:rPr>
          <w:rFonts w:ascii="Courier New" w:eastAsia="Times New Roman" w:hAnsi="Courier New" w:cs="Courier New"/>
          <w:color w:val="000000"/>
          <w:sz w:val="20"/>
          <w:szCs w:val="20"/>
        </w:rPr>
        <w:t>com.ibm.commerce.catalog-ext</w:t>
      </w:r>
      <w:proofErr w:type="spellEnd"/>
      <w:r w:rsidRPr="004B399B">
        <w:rPr>
          <w:rFonts w:ascii="Verdana" w:eastAsia="Times New Roman" w:hAnsi="Verdana" w:cs="Times New Roman"/>
          <w:color w:val="000000"/>
          <w:sz w:val="20"/>
          <w:szCs w:val="20"/>
        </w:rPr>
        <w:t xml:space="preserve"> folder. (If the </w:t>
      </w:r>
      <w:proofErr w:type="spellStart"/>
      <w:r w:rsidRPr="004B399B">
        <w:rPr>
          <w:rFonts w:ascii="Verdana" w:eastAsia="Times New Roman" w:hAnsi="Verdana" w:cs="Times New Roman"/>
          <w:color w:val="000000"/>
          <w:sz w:val="20"/>
          <w:szCs w:val="20"/>
        </w:rPr>
        <w:t>com.ibm.commerce.catalog-ext</w:t>
      </w:r>
      <w:proofErr w:type="spellEnd"/>
      <w:r w:rsidRPr="004B399B">
        <w:rPr>
          <w:rFonts w:ascii="Verdana" w:eastAsia="Times New Roman" w:hAnsi="Verdana" w:cs="Times New Roman"/>
          <w:color w:val="000000"/>
          <w:sz w:val="20"/>
          <w:szCs w:val="20"/>
        </w:rPr>
        <w:t xml:space="preserve"> folder is not visible, select the WC\</w:t>
      </w:r>
      <w:proofErr w:type="spellStart"/>
      <w:r w:rsidRPr="004B399B">
        <w:rPr>
          <w:rFonts w:ascii="Verdana" w:eastAsia="Times New Roman" w:hAnsi="Verdana" w:cs="Times New Roman"/>
          <w:color w:val="000000"/>
          <w:sz w:val="20"/>
          <w:szCs w:val="20"/>
        </w:rPr>
        <w:t>config</w:t>
      </w:r>
      <w:proofErr w:type="spellEnd"/>
      <w:r w:rsidRPr="004B399B">
        <w:rPr>
          <w:rFonts w:ascii="Verdana" w:eastAsia="Times New Roman" w:hAnsi="Verdana" w:cs="Times New Roman"/>
          <w:color w:val="000000"/>
          <w:sz w:val="20"/>
          <w:szCs w:val="20"/>
        </w:rPr>
        <w:t xml:space="preserve"> folder and select </w:t>
      </w:r>
      <w:r w:rsidRPr="004B399B">
        <w:rPr>
          <w:rFonts w:ascii="Verdana" w:eastAsia="Times New Roman" w:hAnsi="Verdana" w:cs="Times New Roman"/>
          <w:b/>
          <w:bCs/>
          <w:color w:val="000000"/>
          <w:sz w:val="20"/>
          <w:szCs w:val="20"/>
        </w:rPr>
        <w:t>File</w:t>
      </w:r>
      <w:r w:rsidRPr="004B399B">
        <w:rPr>
          <w:rFonts w:ascii="Verdana" w:eastAsia="Times New Roman" w:hAnsi="Verdana" w:cs="Times New Roman"/>
          <w:color w:val="000000"/>
          <w:sz w:val="20"/>
          <w:szCs w:val="20"/>
        </w:rPr>
        <w:t> &gt; </w:t>
      </w:r>
      <w:r w:rsidRPr="004B399B">
        <w:rPr>
          <w:rFonts w:ascii="Verdana" w:eastAsia="Times New Roman" w:hAnsi="Verdana" w:cs="Times New Roman"/>
          <w:b/>
          <w:bCs/>
          <w:color w:val="000000"/>
          <w:sz w:val="20"/>
          <w:szCs w:val="20"/>
        </w:rPr>
        <w:t>Refresh</w:t>
      </w:r>
      <w:r w:rsidRPr="004B399B">
        <w:rPr>
          <w:rFonts w:ascii="Verdana" w:eastAsia="Times New Roman" w:hAnsi="Verdana" w:cs="Times New Roman"/>
          <w:color w:val="000000"/>
          <w:sz w:val="20"/>
          <w:szCs w:val="20"/>
        </w:rPr>
        <w:t>.)</w:t>
      </w:r>
    </w:p>
    <w:p w:rsidR="004B399B" w:rsidRPr="004B399B" w:rsidRDefault="004B399B" w:rsidP="004B399B">
      <w:pPr>
        <w:numPr>
          <w:ilvl w:val="0"/>
          <w:numId w:val="13"/>
        </w:numPr>
        <w:shd w:val="clear" w:color="auto" w:fill="FFFFFF"/>
        <w:spacing w:before="120" w:after="120" w:line="240" w:lineRule="auto"/>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Select </w:t>
      </w:r>
      <w:r w:rsidRPr="004B399B">
        <w:rPr>
          <w:rFonts w:ascii="Verdana" w:eastAsia="Times New Roman" w:hAnsi="Verdana" w:cs="Times New Roman"/>
          <w:b/>
          <w:bCs/>
          <w:color w:val="000000"/>
          <w:sz w:val="20"/>
          <w:szCs w:val="20"/>
        </w:rPr>
        <w:t>New</w:t>
      </w:r>
      <w:r w:rsidRPr="004B399B">
        <w:rPr>
          <w:rFonts w:ascii="Verdana" w:eastAsia="Times New Roman" w:hAnsi="Verdana" w:cs="Times New Roman"/>
          <w:color w:val="000000"/>
          <w:sz w:val="20"/>
          <w:szCs w:val="20"/>
        </w:rPr>
        <w:t> &gt; </w:t>
      </w:r>
      <w:r w:rsidRPr="004B399B">
        <w:rPr>
          <w:rFonts w:ascii="Verdana" w:eastAsia="Times New Roman" w:hAnsi="Verdana" w:cs="Times New Roman"/>
          <w:b/>
          <w:bCs/>
          <w:color w:val="000000"/>
          <w:sz w:val="20"/>
          <w:szCs w:val="20"/>
        </w:rPr>
        <w:t>File</w:t>
      </w:r>
      <w:r w:rsidRPr="004B399B">
        <w:rPr>
          <w:rFonts w:ascii="Verdana" w:eastAsia="Times New Roman" w:hAnsi="Verdana" w:cs="Times New Roman"/>
          <w:color w:val="000000"/>
          <w:sz w:val="20"/>
          <w:szCs w:val="20"/>
        </w:rPr>
        <w:t>.</w:t>
      </w:r>
    </w:p>
    <w:p w:rsidR="004B399B" w:rsidRPr="004B399B" w:rsidRDefault="004B399B" w:rsidP="004B399B">
      <w:pPr>
        <w:numPr>
          <w:ilvl w:val="0"/>
          <w:numId w:val="13"/>
        </w:numPr>
        <w:shd w:val="clear" w:color="auto" w:fill="FFFFFF"/>
        <w:spacing w:before="120" w:after="120" w:line="240" w:lineRule="auto"/>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Name the file: </w:t>
      </w:r>
      <w:proofErr w:type="spellStart"/>
      <w:r w:rsidRPr="004B399B">
        <w:rPr>
          <w:rFonts w:ascii="Courier New" w:eastAsia="Times New Roman" w:hAnsi="Courier New" w:cs="Courier New"/>
          <w:color w:val="000000"/>
          <w:sz w:val="20"/>
          <w:szCs w:val="20"/>
        </w:rPr>
        <w:t>wc</w:t>
      </w:r>
      <w:proofErr w:type="spellEnd"/>
      <w:r w:rsidRPr="004B399B">
        <w:rPr>
          <w:rFonts w:ascii="Courier New" w:eastAsia="Times New Roman" w:hAnsi="Courier New" w:cs="Courier New"/>
          <w:color w:val="000000"/>
          <w:sz w:val="20"/>
          <w:szCs w:val="20"/>
        </w:rPr>
        <w:t>-query-</w:t>
      </w:r>
      <w:proofErr w:type="spellStart"/>
      <w:r w:rsidRPr="004B399B">
        <w:rPr>
          <w:rFonts w:ascii="Courier New" w:eastAsia="Times New Roman" w:hAnsi="Courier New" w:cs="Courier New"/>
          <w:color w:val="000000"/>
          <w:sz w:val="20"/>
          <w:szCs w:val="20"/>
        </w:rPr>
        <w:t>MyCompanyCatalogEntry</w:t>
      </w:r>
      <w:proofErr w:type="spellEnd"/>
      <w:r w:rsidRPr="004B399B">
        <w:rPr>
          <w:rFonts w:ascii="Courier New" w:eastAsia="Times New Roman" w:hAnsi="Courier New" w:cs="Courier New"/>
          <w:color w:val="000000"/>
          <w:sz w:val="20"/>
          <w:szCs w:val="20"/>
        </w:rPr>
        <w:t>-</w:t>
      </w:r>
      <w:proofErr w:type="spellStart"/>
      <w:r w:rsidRPr="004B399B">
        <w:rPr>
          <w:rFonts w:ascii="Courier New" w:eastAsia="Times New Roman" w:hAnsi="Courier New" w:cs="Courier New"/>
          <w:color w:val="000000"/>
          <w:sz w:val="20"/>
          <w:szCs w:val="20"/>
        </w:rPr>
        <w:t>get.tpl</w:t>
      </w:r>
      <w:proofErr w:type="spellEnd"/>
    </w:p>
    <w:p w:rsidR="004B399B" w:rsidRPr="004B399B" w:rsidRDefault="004B399B" w:rsidP="004B399B">
      <w:pPr>
        <w:shd w:val="clear" w:color="auto" w:fill="FFFFFF"/>
        <w:spacing w:before="240" w:after="100" w:afterAutospacing="1" w:line="240" w:lineRule="auto"/>
        <w:ind w:left="720"/>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The name is important – it must begin with </w:t>
      </w:r>
      <w:proofErr w:type="spellStart"/>
      <w:proofErr w:type="gramStart"/>
      <w:r w:rsidRPr="004B399B">
        <w:rPr>
          <w:rFonts w:ascii="Courier New" w:eastAsia="Times New Roman" w:hAnsi="Courier New" w:cs="Courier New"/>
          <w:color w:val="000000"/>
          <w:sz w:val="20"/>
          <w:szCs w:val="20"/>
        </w:rPr>
        <w:t>wc</w:t>
      </w:r>
      <w:proofErr w:type="spellEnd"/>
      <w:r w:rsidRPr="004B399B">
        <w:rPr>
          <w:rFonts w:ascii="Courier New" w:eastAsia="Times New Roman" w:hAnsi="Courier New" w:cs="Courier New"/>
          <w:color w:val="000000"/>
          <w:sz w:val="20"/>
          <w:szCs w:val="20"/>
        </w:rPr>
        <w:t>-</w:t>
      </w:r>
      <w:proofErr w:type="gramEnd"/>
      <w:r w:rsidRPr="004B399B">
        <w:rPr>
          <w:rFonts w:ascii="Courier New" w:eastAsia="Times New Roman" w:hAnsi="Courier New" w:cs="Courier New"/>
          <w:color w:val="000000"/>
          <w:sz w:val="20"/>
          <w:szCs w:val="20"/>
        </w:rPr>
        <w:t>query-</w:t>
      </w:r>
      <w:r w:rsidRPr="004B399B">
        <w:rPr>
          <w:rFonts w:ascii="Verdana" w:eastAsia="Times New Roman" w:hAnsi="Verdana" w:cs="Times New Roman"/>
          <w:color w:val="000000"/>
          <w:sz w:val="20"/>
          <w:szCs w:val="20"/>
        </w:rPr>
        <w:t> and end with the suffix </w:t>
      </w:r>
      <w:r w:rsidRPr="004B399B">
        <w:rPr>
          <w:rFonts w:ascii="Courier New" w:eastAsia="Times New Roman" w:hAnsi="Courier New" w:cs="Courier New"/>
          <w:color w:val="000000"/>
          <w:sz w:val="20"/>
          <w:szCs w:val="20"/>
        </w:rPr>
        <w:t>.</w:t>
      </w:r>
      <w:proofErr w:type="spellStart"/>
      <w:r w:rsidRPr="004B399B">
        <w:rPr>
          <w:rFonts w:ascii="Courier New" w:eastAsia="Times New Roman" w:hAnsi="Courier New" w:cs="Courier New"/>
          <w:color w:val="000000"/>
          <w:sz w:val="20"/>
          <w:szCs w:val="20"/>
        </w:rPr>
        <w:t>tpl</w:t>
      </w:r>
      <w:proofErr w:type="spellEnd"/>
    </w:p>
    <w:p w:rsidR="004B399B" w:rsidRPr="004B399B" w:rsidRDefault="004B399B" w:rsidP="004B399B">
      <w:pPr>
        <w:numPr>
          <w:ilvl w:val="0"/>
          <w:numId w:val="13"/>
        </w:numPr>
        <w:shd w:val="clear" w:color="auto" w:fill="FFFFFF"/>
        <w:spacing w:before="120" w:after="120" w:line="240" w:lineRule="auto"/>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Click </w:t>
      </w:r>
      <w:r w:rsidRPr="004B399B">
        <w:rPr>
          <w:rFonts w:ascii="Verdana" w:eastAsia="Times New Roman" w:hAnsi="Verdana" w:cs="Times New Roman"/>
          <w:b/>
          <w:bCs/>
          <w:color w:val="000000"/>
          <w:sz w:val="20"/>
          <w:szCs w:val="20"/>
        </w:rPr>
        <w:t>Finish</w:t>
      </w:r>
      <w:r w:rsidRPr="004B399B">
        <w:rPr>
          <w:rFonts w:ascii="Verdana" w:eastAsia="Times New Roman" w:hAnsi="Verdana" w:cs="Times New Roman"/>
          <w:color w:val="000000"/>
          <w:sz w:val="20"/>
          <w:szCs w:val="20"/>
        </w:rPr>
        <w:t>.</w:t>
      </w:r>
    </w:p>
    <w:p w:rsidR="00CC5A43" w:rsidRDefault="004B399B" w:rsidP="004B399B">
      <w:pPr>
        <w:pStyle w:val="ListParagraph"/>
        <w:numPr>
          <w:ilvl w:val="0"/>
          <w:numId w:val="13"/>
        </w:numPr>
        <w:tabs>
          <w:tab w:val="left" w:pos="6570"/>
        </w:tabs>
      </w:pPr>
      <w:r>
        <w:t>Copy the following</w:t>
      </w:r>
    </w:p>
    <w:p w:rsidR="004B399B" w:rsidRDefault="004B399B" w:rsidP="004B399B">
      <w:pPr>
        <w:tabs>
          <w:tab w:val="left" w:pos="6570"/>
        </w:tabs>
      </w:pP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BEGIN_SYMBOL_DEFINITIONS</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proofErr w:type="gramStart"/>
      <w:r w:rsidRPr="004B399B">
        <w:rPr>
          <w:rFonts w:ascii="Courier New" w:eastAsia="Times New Roman" w:hAnsi="Courier New" w:cs="Courier New"/>
          <w:color w:val="000000"/>
          <w:sz w:val="20"/>
          <w:szCs w:val="20"/>
        </w:rPr>
        <w:t>&lt;!--</w:t>
      </w:r>
      <w:proofErr w:type="gramEnd"/>
      <w:r w:rsidRPr="004B399B">
        <w:rPr>
          <w:rFonts w:ascii="Courier New" w:eastAsia="Times New Roman" w:hAnsi="Courier New" w:cs="Courier New"/>
          <w:color w:val="000000"/>
          <w:sz w:val="20"/>
          <w:szCs w:val="20"/>
        </w:rPr>
        <w:t xml:space="preserve"> WebSphere Commerce tables --&gt;</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COLS</w:t>
      </w:r>
      <w:proofErr w:type="gramStart"/>
      <w:r w:rsidRPr="004B399B">
        <w:rPr>
          <w:rFonts w:ascii="Courier New" w:eastAsia="Times New Roman" w:hAnsi="Courier New" w:cs="Courier New"/>
          <w:color w:val="000000"/>
          <w:sz w:val="20"/>
          <w:szCs w:val="20"/>
        </w:rPr>
        <w:t>:CATENTRY</w:t>
      </w:r>
      <w:proofErr w:type="gramEnd"/>
      <w:r w:rsidRPr="004B399B">
        <w:rPr>
          <w:rFonts w:ascii="Courier New" w:eastAsia="Times New Roman" w:hAnsi="Courier New" w:cs="Courier New"/>
          <w:color w:val="000000"/>
          <w:sz w:val="20"/>
          <w:szCs w:val="20"/>
        </w:rPr>
        <w:t>=CATENTRY:*</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COLS</w:t>
      </w:r>
      <w:proofErr w:type="gramStart"/>
      <w:r w:rsidRPr="004B399B">
        <w:rPr>
          <w:rFonts w:ascii="Courier New" w:eastAsia="Times New Roman" w:hAnsi="Courier New" w:cs="Courier New"/>
          <w:color w:val="000000"/>
          <w:sz w:val="20"/>
          <w:szCs w:val="20"/>
        </w:rPr>
        <w:t>:CATENTDESC</w:t>
      </w:r>
      <w:proofErr w:type="gramEnd"/>
      <w:r w:rsidRPr="004B399B">
        <w:rPr>
          <w:rFonts w:ascii="Courier New" w:eastAsia="Times New Roman" w:hAnsi="Courier New" w:cs="Courier New"/>
          <w:color w:val="000000"/>
          <w:sz w:val="20"/>
          <w:szCs w:val="20"/>
        </w:rPr>
        <w:t>=CATENTDESC:*</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proofErr w:type="gramStart"/>
      <w:r w:rsidRPr="004B399B">
        <w:rPr>
          <w:rFonts w:ascii="Courier New" w:eastAsia="Times New Roman" w:hAnsi="Courier New" w:cs="Courier New"/>
          <w:color w:val="000000"/>
          <w:sz w:val="20"/>
          <w:szCs w:val="20"/>
        </w:rPr>
        <w:t>&lt;!--</w:t>
      </w:r>
      <w:proofErr w:type="gramEnd"/>
      <w:r w:rsidRPr="004B399B">
        <w:rPr>
          <w:rFonts w:ascii="Courier New" w:eastAsia="Times New Roman" w:hAnsi="Courier New" w:cs="Courier New"/>
          <w:color w:val="000000"/>
          <w:sz w:val="20"/>
          <w:szCs w:val="20"/>
        </w:rPr>
        <w:t xml:space="preserve"> </w:t>
      </w:r>
      <w:proofErr w:type="spellStart"/>
      <w:r w:rsidRPr="004B399B">
        <w:rPr>
          <w:rFonts w:ascii="Courier New" w:eastAsia="Times New Roman" w:hAnsi="Courier New" w:cs="Courier New"/>
          <w:color w:val="000000"/>
          <w:sz w:val="20"/>
          <w:szCs w:val="20"/>
        </w:rPr>
        <w:t>MyCompany</w:t>
      </w:r>
      <w:proofErr w:type="spellEnd"/>
      <w:r w:rsidRPr="004B399B">
        <w:rPr>
          <w:rFonts w:ascii="Courier New" w:eastAsia="Times New Roman" w:hAnsi="Courier New" w:cs="Courier New"/>
          <w:color w:val="000000"/>
          <w:sz w:val="20"/>
          <w:szCs w:val="20"/>
        </w:rPr>
        <w:t xml:space="preserve"> extension tables --&gt;</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COLS</w:t>
      </w:r>
      <w:proofErr w:type="gramStart"/>
      <w:r w:rsidRPr="004B399B">
        <w:rPr>
          <w:rFonts w:ascii="Courier New" w:eastAsia="Times New Roman" w:hAnsi="Courier New" w:cs="Courier New"/>
          <w:color w:val="000000"/>
          <w:sz w:val="20"/>
          <w:szCs w:val="20"/>
        </w:rPr>
        <w:t>:XWARRANTY</w:t>
      </w:r>
      <w:proofErr w:type="gramEnd"/>
      <w:r w:rsidRPr="004B399B">
        <w:rPr>
          <w:rFonts w:ascii="Courier New" w:eastAsia="Times New Roman" w:hAnsi="Courier New" w:cs="Courier New"/>
          <w:color w:val="000000"/>
          <w:sz w:val="20"/>
          <w:szCs w:val="20"/>
        </w:rPr>
        <w:t>=XWARRANTY:*</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COLS</w:t>
      </w:r>
      <w:proofErr w:type="gramStart"/>
      <w:r w:rsidRPr="004B399B">
        <w:rPr>
          <w:rFonts w:ascii="Courier New" w:eastAsia="Times New Roman" w:hAnsi="Courier New" w:cs="Courier New"/>
          <w:color w:val="000000"/>
          <w:sz w:val="20"/>
          <w:szCs w:val="20"/>
        </w:rPr>
        <w:t>:XCAREINSTRUCTION</w:t>
      </w:r>
      <w:proofErr w:type="gramEnd"/>
      <w:r w:rsidRPr="004B399B">
        <w:rPr>
          <w:rFonts w:ascii="Courier New" w:eastAsia="Times New Roman" w:hAnsi="Courier New" w:cs="Courier New"/>
          <w:color w:val="000000"/>
          <w:sz w:val="20"/>
          <w:szCs w:val="20"/>
        </w:rPr>
        <w:t>=XCAREINSTRUCTION:*</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END_SYMBOL_DEFINITIONS</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BEGIN_XPATH_TO_SQL_STATEMENT</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w:t>
      </w:r>
      <w:proofErr w:type="gramStart"/>
      <w:r w:rsidRPr="004B399B">
        <w:rPr>
          <w:rFonts w:ascii="Courier New" w:eastAsia="Times New Roman" w:hAnsi="Courier New" w:cs="Courier New"/>
          <w:color w:val="000000"/>
          <w:sz w:val="20"/>
          <w:szCs w:val="20"/>
        </w:rPr>
        <w:t>name</w:t>
      </w:r>
      <w:proofErr w:type="gramEnd"/>
      <w:r w:rsidRPr="004B399B">
        <w:rPr>
          <w:rFonts w:ascii="Courier New" w:eastAsia="Times New Roman" w:hAnsi="Courier New" w:cs="Courier New"/>
          <w:color w:val="000000"/>
          <w:sz w:val="20"/>
          <w:szCs w:val="20"/>
        </w:rPr>
        <w:t>=/CatalogEntry[CatalogEntryIdentifier[(UniqueID=)]]+MyCompany_All</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w:t>
      </w:r>
      <w:proofErr w:type="spellStart"/>
      <w:r w:rsidRPr="004B399B">
        <w:rPr>
          <w:rFonts w:ascii="Courier New" w:eastAsia="Times New Roman" w:hAnsi="Courier New" w:cs="Courier New"/>
          <w:color w:val="000000"/>
          <w:sz w:val="20"/>
          <w:szCs w:val="20"/>
        </w:rPr>
        <w:t>base_table</w:t>
      </w:r>
      <w:proofErr w:type="spellEnd"/>
      <w:r w:rsidRPr="004B399B">
        <w:rPr>
          <w:rFonts w:ascii="Courier New" w:eastAsia="Times New Roman" w:hAnsi="Courier New" w:cs="Courier New"/>
          <w:color w:val="000000"/>
          <w:sz w:val="20"/>
          <w:szCs w:val="20"/>
        </w:rPr>
        <w:t>=CATENTRY</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w:t>
      </w:r>
      <w:proofErr w:type="spellStart"/>
      <w:proofErr w:type="gramStart"/>
      <w:r w:rsidRPr="004B399B">
        <w:rPr>
          <w:rFonts w:ascii="Courier New" w:eastAsia="Times New Roman" w:hAnsi="Courier New" w:cs="Courier New"/>
          <w:color w:val="000000"/>
          <w:sz w:val="20"/>
          <w:szCs w:val="20"/>
        </w:rPr>
        <w:t>sql</w:t>
      </w:r>
      <w:proofErr w:type="spellEnd"/>
      <w:proofErr w:type="gramEnd"/>
      <w:r w:rsidRPr="004B399B">
        <w:rPr>
          <w:rFonts w:ascii="Courier New" w:eastAsia="Times New Roman" w:hAnsi="Courier New" w:cs="Courier New"/>
          <w:color w:val="000000"/>
          <w:sz w:val="20"/>
          <w:szCs w:val="20"/>
        </w:rPr>
        <w:t>=</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SELECT</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CATENTRY</w:t>
      </w:r>
      <w:proofErr w:type="gramStart"/>
      <w:r w:rsidRPr="004B399B">
        <w:rPr>
          <w:rFonts w:ascii="Courier New" w:eastAsia="Times New Roman" w:hAnsi="Courier New" w:cs="Courier New"/>
          <w:color w:val="000000"/>
          <w:sz w:val="20"/>
          <w:szCs w:val="20"/>
        </w:rPr>
        <w:t>.$</w:t>
      </w:r>
      <w:proofErr w:type="gramEnd"/>
      <w:r w:rsidRPr="004B399B">
        <w:rPr>
          <w:rFonts w:ascii="Courier New" w:eastAsia="Times New Roman" w:hAnsi="Courier New" w:cs="Courier New"/>
          <w:color w:val="000000"/>
          <w:sz w:val="20"/>
          <w:szCs w:val="20"/>
        </w:rPr>
        <w:t>COLS:CATENTRY$,</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CATENTDESC</w:t>
      </w:r>
      <w:proofErr w:type="gramStart"/>
      <w:r w:rsidRPr="004B399B">
        <w:rPr>
          <w:rFonts w:ascii="Courier New" w:eastAsia="Times New Roman" w:hAnsi="Courier New" w:cs="Courier New"/>
          <w:color w:val="000000"/>
          <w:sz w:val="20"/>
          <w:szCs w:val="20"/>
        </w:rPr>
        <w:t>.$</w:t>
      </w:r>
      <w:proofErr w:type="gramEnd"/>
      <w:r w:rsidRPr="004B399B">
        <w:rPr>
          <w:rFonts w:ascii="Courier New" w:eastAsia="Times New Roman" w:hAnsi="Courier New" w:cs="Courier New"/>
          <w:color w:val="000000"/>
          <w:sz w:val="20"/>
          <w:szCs w:val="20"/>
        </w:rPr>
        <w:t>COLS:CATENTDESC$,</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XWARRANTY</w:t>
      </w:r>
      <w:proofErr w:type="gramStart"/>
      <w:r w:rsidRPr="004B399B">
        <w:rPr>
          <w:rFonts w:ascii="Courier New" w:eastAsia="Times New Roman" w:hAnsi="Courier New" w:cs="Courier New"/>
          <w:color w:val="000000"/>
          <w:sz w:val="20"/>
          <w:szCs w:val="20"/>
        </w:rPr>
        <w:t>.$</w:t>
      </w:r>
      <w:proofErr w:type="gramEnd"/>
      <w:r w:rsidRPr="004B399B">
        <w:rPr>
          <w:rFonts w:ascii="Courier New" w:eastAsia="Times New Roman" w:hAnsi="Courier New" w:cs="Courier New"/>
          <w:color w:val="000000"/>
          <w:sz w:val="20"/>
          <w:szCs w:val="20"/>
        </w:rPr>
        <w:t>COLS:XWARRANTY$,</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XCAREINSTRUCTION</w:t>
      </w:r>
      <w:proofErr w:type="gramStart"/>
      <w:r w:rsidRPr="004B399B">
        <w:rPr>
          <w:rFonts w:ascii="Courier New" w:eastAsia="Times New Roman" w:hAnsi="Courier New" w:cs="Courier New"/>
          <w:color w:val="000000"/>
          <w:sz w:val="20"/>
          <w:szCs w:val="20"/>
        </w:rPr>
        <w:t>.$</w:t>
      </w:r>
      <w:proofErr w:type="gramEnd"/>
      <w:r w:rsidRPr="004B399B">
        <w:rPr>
          <w:rFonts w:ascii="Courier New" w:eastAsia="Times New Roman" w:hAnsi="Courier New" w:cs="Courier New"/>
          <w:color w:val="000000"/>
          <w:sz w:val="20"/>
          <w:szCs w:val="20"/>
        </w:rPr>
        <w:t>COLS:XCAREINSTRUCTION$</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FROM</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CATENTRY </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LEFT OUTER JOIN XWARRANTY ON (CATENTRY.CATENTRY_ID = XWARRANTY.CATENTRY_ID)</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LEFT OUTER JOIN CATENTDESC ON (CATENTDESC.CATENTRY_ID = CATENTRY.CATENTRY_ID AND CATENTDESC.LANGUAGE_ID in ($CONTROL</w:t>
      </w:r>
      <w:proofErr w:type="gramStart"/>
      <w:r w:rsidRPr="004B399B">
        <w:rPr>
          <w:rFonts w:ascii="Courier New" w:eastAsia="Times New Roman" w:hAnsi="Courier New" w:cs="Courier New"/>
          <w:color w:val="000000"/>
          <w:sz w:val="20"/>
          <w:szCs w:val="20"/>
        </w:rPr>
        <w:t>:LANGUAGES</w:t>
      </w:r>
      <w:proofErr w:type="gramEnd"/>
      <w:r w:rsidRPr="004B399B">
        <w:rPr>
          <w:rFonts w:ascii="Courier New" w:eastAsia="Times New Roman" w:hAnsi="Courier New" w:cs="Courier New"/>
          <w:color w:val="000000"/>
          <w:sz w:val="20"/>
          <w:szCs w:val="20"/>
        </w:rPr>
        <w:t>$))</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LEFT OUTER JOIN XCAREINSTRUCTION ON (CATENTRY.CATENTRY_ID = XCAREINSTRUCTION.CATENTRY_ID AND XCAREINSTRUCTION.LANGUAGE_ID = CATENTDESC.LANGUAGE_ID)</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WHERE</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CATENTRY.CATENTRY_ID IN (</w:t>
      </w:r>
      <w:proofErr w:type="gramStart"/>
      <w:r w:rsidRPr="004B399B">
        <w:rPr>
          <w:rFonts w:ascii="Courier New" w:eastAsia="Times New Roman" w:hAnsi="Courier New" w:cs="Courier New"/>
          <w:color w:val="000000"/>
          <w:sz w:val="20"/>
          <w:szCs w:val="20"/>
        </w:rPr>
        <w:t>?</w:t>
      </w:r>
      <w:proofErr w:type="spellStart"/>
      <w:r w:rsidRPr="004B399B">
        <w:rPr>
          <w:rFonts w:ascii="Courier New" w:eastAsia="Times New Roman" w:hAnsi="Courier New" w:cs="Courier New"/>
          <w:color w:val="000000"/>
          <w:sz w:val="20"/>
          <w:szCs w:val="20"/>
        </w:rPr>
        <w:t>UniqueID</w:t>
      </w:r>
      <w:proofErr w:type="spellEnd"/>
      <w:proofErr w:type="gramEnd"/>
      <w:r w:rsidRPr="004B399B">
        <w:rPr>
          <w:rFonts w:ascii="Courier New" w:eastAsia="Times New Roman" w:hAnsi="Courier New" w:cs="Courier New"/>
          <w:color w:val="000000"/>
          <w:sz w:val="20"/>
          <w:szCs w:val="20"/>
        </w:rPr>
        <w:t>?) AND</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 xml:space="preserve">        CATENTRY.MARKFORDELETE = 0</w:t>
      </w:r>
    </w:p>
    <w:p w:rsidR="004B399B" w:rsidRPr="004B399B" w:rsidRDefault="004B399B" w:rsidP="004B399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Courier New" w:eastAsia="Times New Roman" w:hAnsi="Courier New" w:cs="Courier New"/>
          <w:color w:val="000000"/>
          <w:sz w:val="20"/>
          <w:szCs w:val="20"/>
        </w:rPr>
      </w:pPr>
      <w:r w:rsidRPr="004B399B">
        <w:rPr>
          <w:rFonts w:ascii="Courier New" w:eastAsia="Times New Roman" w:hAnsi="Courier New" w:cs="Courier New"/>
          <w:color w:val="000000"/>
          <w:sz w:val="20"/>
          <w:szCs w:val="20"/>
        </w:rPr>
        <w:t>END_XPATH_TO_SQL_STATEMENT</w:t>
      </w:r>
    </w:p>
    <w:p w:rsidR="004B399B" w:rsidRDefault="004B399B" w:rsidP="004B399B">
      <w:pPr>
        <w:tabs>
          <w:tab w:val="left" w:pos="6570"/>
        </w:tabs>
      </w:pPr>
    </w:p>
    <w:p w:rsidR="004B399B" w:rsidRPr="004B399B" w:rsidRDefault="004B399B" w:rsidP="004B399B">
      <w:pPr>
        <w:shd w:val="clear" w:color="auto" w:fill="FFFFFF"/>
        <w:spacing w:after="120" w:line="240" w:lineRule="auto"/>
        <w:ind w:left="360"/>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The two subsections of this example query template are:</w:t>
      </w:r>
    </w:p>
    <w:p w:rsidR="004B399B" w:rsidRPr="004B399B" w:rsidRDefault="004B399B" w:rsidP="004B399B">
      <w:pPr>
        <w:shd w:val="clear" w:color="auto" w:fill="FFFFFF"/>
        <w:spacing w:after="0" w:line="240" w:lineRule="auto"/>
        <w:ind w:left="1170"/>
        <w:rPr>
          <w:rFonts w:ascii="Verdana" w:eastAsia="Times New Roman" w:hAnsi="Verdana" w:cs="Times New Roman"/>
          <w:b/>
          <w:bCs/>
          <w:color w:val="000000"/>
          <w:sz w:val="20"/>
          <w:szCs w:val="20"/>
        </w:rPr>
      </w:pPr>
      <w:r w:rsidRPr="004B399B">
        <w:rPr>
          <w:rFonts w:ascii="Verdana" w:eastAsia="Times New Roman" w:hAnsi="Verdana" w:cs="Times New Roman"/>
          <w:b/>
          <w:bCs/>
          <w:color w:val="000000"/>
          <w:sz w:val="20"/>
          <w:szCs w:val="20"/>
        </w:rPr>
        <w:t>SYMBOL_DEFINITIONS</w:t>
      </w:r>
    </w:p>
    <w:p w:rsidR="004B399B" w:rsidRPr="004B399B" w:rsidRDefault="004B399B" w:rsidP="004B399B">
      <w:pPr>
        <w:shd w:val="clear" w:color="auto" w:fill="FFFFFF"/>
        <w:spacing w:after="0" w:line="240" w:lineRule="auto"/>
        <w:ind w:left="720"/>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In this subsection you define symbols for the columns used in your SQL. If your physical schema changes, you can adjust the symbols without rewriting all of your SQL.</w:t>
      </w:r>
    </w:p>
    <w:p w:rsidR="004B399B" w:rsidRPr="004B399B" w:rsidRDefault="004B399B" w:rsidP="004B399B">
      <w:pPr>
        <w:shd w:val="clear" w:color="auto" w:fill="FFFFFF"/>
        <w:spacing w:after="0" w:line="240" w:lineRule="auto"/>
        <w:ind w:left="1170"/>
        <w:rPr>
          <w:rFonts w:ascii="Verdana" w:eastAsia="Times New Roman" w:hAnsi="Verdana" w:cs="Times New Roman"/>
          <w:b/>
          <w:bCs/>
          <w:color w:val="000000"/>
          <w:sz w:val="20"/>
          <w:szCs w:val="20"/>
        </w:rPr>
      </w:pPr>
      <w:r w:rsidRPr="004B399B">
        <w:rPr>
          <w:rFonts w:ascii="Verdana" w:eastAsia="Times New Roman" w:hAnsi="Verdana" w:cs="Times New Roman"/>
          <w:b/>
          <w:bCs/>
          <w:color w:val="000000"/>
          <w:sz w:val="20"/>
          <w:szCs w:val="20"/>
        </w:rPr>
        <w:t>XPATH_TO_SQL_STATEMENT</w:t>
      </w:r>
    </w:p>
    <w:p w:rsidR="004B399B" w:rsidRPr="004B399B" w:rsidRDefault="004B399B" w:rsidP="004B399B">
      <w:pPr>
        <w:shd w:val="clear" w:color="auto" w:fill="FFFFFF"/>
        <w:spacing w:after="0" w:line="240" w:lineRule="auto"/>
        <w:ind w:left="720"/>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 xml:space="preserve">Maps an </w:t>
      </w:r>
      <w:proofErr w:type="spellStart"/>
      <w:r w:rsidRPr="004B399B">
        <w:rPr>
          <w:rFonts w:ascii="Verdana" w:eastAsia="Times New Roman" w:hAnsi="Verdana" w:cs="Times New Roman"/>
          <w:color w:val="000000"/>
          <w:sz w:val="20"/>
          <w:szCs w:val="20"/>
        </w:rPr>
        <w:t>XPath</w:t>
      </w:r>
      <w:proofErr w:type="spellEnd"/>
      <w:r w:rsidRPr="004B399B">
        <w:rPr>
          <w:rFonts w:ascii="Verdana" w:eastAsia="Times New Roman" w:hAnsi="Verdana" w:cs="Times New Roman"/>
          <w:color w:val="000000"/>
          <w:sz w:val="20"/>
          <w:szCs w:val="20"/>
        </w:rPr>
        <w:t xml:space="preserve"> expression directly to an SQL statement. In the example above, an </w:t>
      </w:r>
      <w:proofErr w:type="spellStart"/>
      <w:r w:rsidRPr="004B399B">
        <w:rPr>
          <w:rFonts w:ascii="Verdana" w:eastAsia="Times New Roman" w:hAnsi="Verdana" w:cs="Times New Roman"/>
          <w:color w:val="000000"/>
          <w:sz w:val="20"/>
          <w:szCs w:val="20"/>
        </w:rPr>
        <w:t>XPath</w:t>
      </w:r>
      <w:proofErr w:type="spellEnd"/>
      <w:r w:rsidRPr="004B399B">
        <w:rPr>
          <w:rFonts w:ascii="Verdana" w:eastAsia="Times New Roman" w:hAnsi="Verdana" w:cs="Times New Roman"/>
          <w:color w:val="000000"/>
          <w:sz w:val="20"/>
          <w:szCs w:val="20"/>
        </w:rPr>
        <w:t xml:space="preserve"> statement was defined, named, and mapped to a base table and an SQL statement.</w:t>
      </w:r>
    </w:p>
    <w:p w:rsidR="004B399B" w:rsidRPr="004B399B" w:rsidRDefault="004B399B" w:rsidP="004B399B">
      <w:pPr>
        <w:pStyle w:val="ListParagraph"/>
        <w:numPr>
          <w:ilvl w:val="0"/>
          <w:numId w:val="13"/>
        </w:numPr>
        <w:shd w:val="clear" w:color="auto" w:fill="FFFFFF"/>
        <w:spacing w:before="120" w:after="120" w:line="240" w:lineRule="auto"/>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Save the file.</w:t>
      </w:r>
    </w:p>
    <w:p w:rsidR="004B399B" w:rsidRDefault="004B399B" w:rsidP="004B399B">
      <w:pPr>
        <w:tabs>
          <w:tab w:val="left" w:pos="6570"/>
        </w:tabs>
      </w:pPr>
    </w:p>
    <w:p w:rsidR="004B399B" w:rsidRPr="00AD333A" w:rsidRDefault="004B399B" w:rsidP="00AD333A">
      <w:pPr>
        <w:pStyle w:val="ListParagraph"/>
        <w:numPr>
          <w:ilvl w:val="0"/>
          <w:numId w:val="17"/>
        </w:numPr>
        <w:spacing w:after="0" w:line="240" w:lineRule="auto"/>
        <w:rPr>
          <w:rFonts w:ascii="Times New Roman" w:eastAsia="Times New Roman" w:hAnsi="Times New Roman" w:cs="Times New Roman"/>
          <w:sz w:val="24"/>
          <w:szCs w:val="24"/>
        </w:rPr>
      </w:pPr>
      <w:r w:rsidRPr="00AD333A">
        <w:rPr>
          <w:rFonts w:ascii="Verdana" w:eastAsia="Times New Roman" w:hAnsi="Verdana" w:cs="Times New Roman"/>
          <w:color w:val="000000"/>
          <w:sz w:val="20"/>
          <w:szCs w:val="20"/>
          <w:shd w:val="clear" w:color="auto" w:fill="FFFFFF"/>
        </w:rPr>
        <w:t>Create a custom update query file:</w:t>
      </w:r>
    </w:p>
    <w:p w:rsidR="004B399B" w:rsidRPr="004B399B" w:rsidRDefault="004B399B" w:rsidP="004B399B">
      <w:pPr>
        <w:numPr>
          <w:ilvl w:val="0"/>
          <w:numId w:val="15"/>
        </w:numPr>
        <w:shd w:val="clear" w:color="auto" w:fill="FFFFFF"/>
        <w:spacing w:before="120" w:after="120" w:line="240" w:lineRule="auto"/>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Right-click the </w:t>
      </w:r>
      <w:proofErr w:type="spellStart"/>
      <w:r w:rsidRPr="004B399B">
        <w:rPr>
          <w:rFonts w:ascii="Courier New" w:eastAsia="Times New Roman" w:hAnsi="Courier New" w:cs="Courier New"/>
          <w:color w:val="000000"/>
          <w:sz w:val="20"/>
          <w:szCs w:val="20"/>
        </w:rPr>
        <w:t>com.ibm.commerce.catalog-ext</w:t>
      </w:r>
      <w:proofErr w:type="spellEnd"/>
      <w:r w:rsidRPr="004B399B">
        <w:rPr>
          <w:rFonts w:ascii="Verdana" w:eastAsia="Times New Roman" w:hAnsi="Verdana" w:cs="Times New Roman"/>
          <w:color w:val="000000"/>
          <w:sz w:val="20"/>
          <w:szCs w:val="20"/>
        </w:rPr>
        <w:t> folder.</w:t>
      </w:r>
    </w:p>
    <w:p w:rsidR="004B399B" w:rsidRPr="004B399B" w:rsidRDefault="004B399B" w:rsidP="004B399B">
      <w:pPr>
        <w:numPr>
          <w:ilvl w:val="0"/>
          <w:numId w:val="15"/>
        </w:numPr>
        <w:shd w:val="clear" w:color="auto" w:fill="FFFFFF"/>
        <w:spacing w:before="120" w:after="120" w:line="240" w:lineRule="auto"/>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Select </w:t>
      </w:r>
      <w:r w:rsidRPr="004B399B">
        <w:rPr>
          <w:rFonts w:ascii="Verdana" w:eastAsia="Times New Roman" w:hAnsi="Verdana" w:cs="Times New Roman"/>
          <w:b/>
          <w:bCs/>
          <w:color w:val="000000"/>
          <w:sz w:val="20"/>
          <w:szCs w:val="20"/>
        </w:rPr>
        <w:t>New</w:t>
      </w:r>
      <w:r w:rsidRPr="004B399B">
        <w:rPr>
          <w:rFonts w:ascii="Verdana" w:eastAsia="Times New Roman" w:hAnsi="Verdana" w:cs="Times New Roman"/>
          <w:color w:val="000000"/>
          <w:sz w:val="20"/>
          <w:szCs w:val="20"/>
        </w:rPr>
        <w:t> &gt; </w:t>
      </w:r>
      <w:r w:rsidRPr="004B399B">
        <w:rPr>
          <w:rFonts w:ascii="Verdana" w:eastAsia="Times New Roman" w:hAnsi="Verdana" w:cs="Times New Roman"/>
          <w:b/>
          <w:bCs/>
          <w:color w:val="000000"/>
          <w:sz w:val="20"/>
          <w:szCs w:val="20"/>
        </w:rPr>
        <w:t>File</w:t>
      </w:r>
      <w:r w:rsidRPr="004B399B">
        <w:rPr>
          <w:rFonts w:ascii="Verdana" w:eastAsia="Times New Roman" w:hAnsi="Verdana" w:cs="Times New Roman"/>
          <w:color w:val="000000"/>
          <w:sz w:val="20"/>
          <w:szCs w:val="20"/>
        </w:rPr>
        <w:t>.</w:t>
      </w:r>
    </w:p>
    <w:p w:rsidR="004B399B" w:rsidRPr="004B399B" w:rsidRDefault="004B399B" w:rsidP="004B399B">
      <w:pPr>
        <w:numPr>
          <w:ilvl w:val="0"/>
          <w:numId w:val="15"/>
        </w:numPr>
        <w:shd w:val="clear" w:color="auto" w:fill="FFFFFF"/>
        <w:spacing w:before="120" w:after="120" w:line="240" w:lineRule="auto"/>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Name the file: </w:t>
      </w:r>
      <w:proofErr w:type="spellStart"/>
      <w:r w:rsidRPr="004B399B">
        <w:rPr>
          <w:rFonts w:ascii="Courier New" w:eastAsia="Times New Roman" w:hAnsi="Courier New" w:cs="Courier New"/>
          <w:color w:val="000000"/>
          <w:sz w:val="20"/>
          <w:szCs w:val="20"/>
        </w:rPr>
        <w:t>wc</w:t>
      </w:r>
      <w:proofErr w:type="spellEnd"/>
      <w:r w:rsidRPr="004B399B">
        <w:rPr>
          <w:rFonts w:ascii="Courier New" w:eastAsia="Times New Roman" w:hAnsi="Courier New" w:cs="Courier New"/>
          <w:color w:val="000000"/>
          <w:sz w:val="20"/>
          <w:szCs w:val="20"/>
        </w:rPr>
        <w:t>-query-</w:t>
      </w:r>
      <w:proofErr w:type="spellStart"/>
      <w:r w:rsidRPr="004B399B">
        <w:rPr>
          <w:rFonts w:ascii="Courier New" w:eastAsia="Times New Roman" w:hAnsi="Courier New" w:cs="Courier New"/>
          <w:color w:val="000000"/>
          <w:sz w:val="20"/>
          <w:szCs w:val="20"/>
        </w:rPr>
        <w:t>MyCompanyCatalogEntry</w:t>
      </w:r>
      <w:proofErr w:type="spellEnd"/>
      <w:r w:rsidRPr="004B399B">
        <w:rPr>
          <w:rFonts w:ascii="Courier New" w:eastAsia="Times New Roman" w:hAnsi="Courier New" w:cs="Courier New"/>
          <w:color w:val="000000"/>
          <w:sz w:val="20"/>
          <w:szCs w:val="20"/>
        </w:rPr>
        <w:t>-</w:t>
      </w:r>
      <w:proofErr w:type="spellStart"/>
      <w:r w:rsidRPr="004B399B">
        <w:rPr>
          <w:rFonts w:ascii="Courier New" w:eastAsia="Times New Roman" w:hAnsi="Courier New" w:cs="Courier New"/>
          <w:color w:val="000000"/>
          <w:sz w:val="20"/>
          <w:szCs w:val="20"/>
        </w:rPr>
        <w:t>update.tpl</w:t>
      </w:r>
      <w:proofErr w:type="spellEnd"/>
      <w:r w:rsidRPr="004B399B">
        <w:rPr>
          <w:rFonts w:ascii="Verdana" w:eastAsia="Times New Roman" w:hAnsi="Verdana" w:cs="Times New Roman"/>
          <w:color w:val="000000"/>
          <w:sz w:val="20"/>
          <w:szCs w:val="20"/>
        </w:rPr>
        <w:t>.</w:t>
      </w:r>
    </w:p>
    <w:p w:rsidR="004B399B" w:rsidRPr="004B399B" w:rsidRDefault="004B399B" w:rsidP="004B399B">
      <w:pPr>
        <w:numPr>
          <w:ilvl w:val="0"/>
          <w:numId w:val="15"/>
        </w:numPr>
        <w:shd w:val="clear" w:color="auto" w:fill="FFFFFF"/>
        <w:spacing w:before="120" w:after="120" w:line="240" w:lineRule="auto"/>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Click </w:t>
      </w:r>
      <w:r w:rsidRPr="004B399B">
        <w:rPr>
          <w:rFonts w:ascii="Verdana" w:eastAsia="Times New Roman" w:hAnsi="Verdana" w:cs="Times New Roman"/>
          <w:b/>
          <w:bCs/>
          <w:color w:val="000000"/>
          <w:sz w:val="20"/>
          <w:szCs w:val="20"/>
        </w:rPr>
        <w:t>Finish</w:t>
      </w:r>
      <w:r w:rsidRPr="004B399B">
        <w:rPr>
          <w:rFonts w:ascii="Verdana" w:eastAsia="Times New Roman" w:hAnsi="Verdana" w:cs="Times New Roman"/>
          <w:color w:val="000000"/>
          <w:sz w:val="20"/>
          <w:szCs w:val="20"/>
        </w:rPr>
        <w:t>.</w:t>
      </w:r>
    </w:p>
    <w:p w:rsidR="004B399B" w:rsidRPr="004B399B" w:rsidRDefault="004B399B" w:rsidP="004B399B">
      <w:pPr>
        <w:numPr>
          <w:ilvl w:val="0"/>
          <w:numId w:val="15"/>
        </w:numPr>
        <w:shd w:val="clear" w:color="auto" w:fill="FFFFFF"/>
        <w:spacing w:before="120" w:after="120" w:line="240" w:lineRule="auto"/>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Copy and paste the following query template into the file.</w:t>
      </w:r>
    </w:p>
    <w:p w:rsidR="004B399B" w:rsidRDefault="004B399B" w:rsidP="004B399B">
      <w:pPr>
        <w:tabs>
          <w:tab w:val="left" w:pos="6570"/>
        </w:tabs>
      </w:pPr>
    </w:p>
    <w:p w:rsidR="004B399B" w:rsidRDefault="004B399B" w:rsidP="004B399B">
      <w:pPr>
        <w:pStyle w:val="HTMLPreformatted"/>
        <w:shd w:val="clear" w:color="auto" w:fill="CCCCCC"/>
        <w:spacing w:before="30" w:after="30"/>
        <w:rPr>
          <w:rStyle w:val="HTMLCode"/>
          <w:color w:val="000000"/>
        </w:rPr>
      </w:pPr>
      <w:r>
        <w:rPr>
          <w:rStyle w:val="HTMLCode"/>
          <w:color w:val="000000"/>
        </w:rPr>
        <w:t>BEGIN_SYMBOL_DEFINITIONS</w:t>
      </w:r>
    </w:p>
    <w:p w:rsidR="004B399B" w:rsidRDefault="004B399B" w:rsidP="004B399B">
      <w:pPr>
        <w:pStyle w:val="HTMLPreformatted"/>
        <w:shd w:val="clear" w:color="auto" w:fill="CCCCCC"/>
        <w:spacing w:before="30" w:after="30"/>
        <w:rPr>
          <w:rStyle w:val="HTMLCode"/>
          <w:color w:val="000000"/>
        </w:rPr>
      </w:pPr>
      <w:proofErr w:type="gramStart"/>
      <w:r>
        <w:rPr>
          <w:rStyle w:val="HTMLCode"/>
          <w:color w:val="000000"/>
        </w:rPr>
        <w:t>&lt;!--</w:t>
      </w:r>
      <w:proofErr w:type="gramEnd"/>
      <w:r>
        <w:rPr>
          <w:rStyle w:val="HTMLCode"/>
          <w:color w:val="000000"/>
        </w:rPr>
        <w:t xml:space="preserve"> WebSphere Commerce tables --&gt;</w:t>
      </w:r>
    </w:p>
    <w:p w:rsidR="004B399B" w:rsidRDefault="004B399B" w:rsidP="004B399B">
      <w:pPr>
        <w:pStyle w:val="HTMLPreformatted"/>
        <w:shd w:val="clear" w:color="auto" w:fill="CCCCCC"/>
        <w:spacing w:before="30" w:after="30"/>
        <w:rPr>
          <w:rStyle w:val="HTMLCode"/>
          <w:color w:val="000000"/>
        </w:rPr>
      </w:pPr>
      <w:r>
        <w:rPr>
          <w:rStyle w:val="HTMLCode"/>
          <w:color w:val="000000"/>
        </w:rPr>
        <w:t>COLS</w:t>
      </w:r>
      <w:proofErr w:type="gramStart"/>
      <w:r>
        <w:rPr>
          <w:rStyle w:val="HTMLCode"/>
          <w:color w:val="000000"/>
        </w:rPr>
        <w:t>:CATENTRY</w:t>
      </w:r>
      <w:proofErr w:type="gramEnd"/>
      <w:r>
        <w:rPr>
          <w:rStyle w:val="HTMLCode"/>
          <w:color w:val="000000"/>
        </w:rPr>
        <w:t>=CATENTRY:*</w:t>
      </w:r>
    </w:p>
    <w:p w:rsidR="004B399B" w:rsidRDefault="004B399B" w:rsidP="004B399B">
      <w:pPr>
        <w:pStyle w:val="HTMLPreformatted"/>
        <w:shd w:val="clear" w:color="auto" w:fill="CCCCCC"/>
        <w:spacing w:before="30" w:after="30"/>
        <w:rPr>
          <w:rStyle w:val="HTMLCode"/>
          <w:color w:val="000000"/>
        </w:rPr>
      </w:pPr>
      <w:r>
        <w:rPr>
          <w:rStyle w:val="HTMLCode"/>
          <w:color w:val="000000"/>
        </w:rPr>
        <w:lastRenderedPageBreak/>
        <w:t>COLS</w:t>
      </w:r>
      <w:proofErr w:type="gramStart"/>
      <w:r>
        <w:rPr>
          <w:rStyle w:val="HTMLCode"/>
          <w:color w:val="000000"/>
        </w:rPr>
        <w:t>:CATENTDESC</w:t>
      </w:r>
      <w:proofErr w:type="gramEnd"/>
      <w:r>
        <w:rPr>
          <w:rStyle w:val="HTMLCode"/>
          <w:color w:val="000000"/>
        </w:rPr>
        <w:t>=CATENTDESC:*</w:t>
      </w:r>
    </w:p>
    <w:p w:rsidR="004B399B" w:rsidRDefault="004B399B" w:rsidP="004B399B">
      <w:pPr>
        <w:pStyle w:val="HTMLPreformatted"/>
        <w:shd w:val="clear" w:color="auto" w:fill="CCCCCC"/>
        <w:spacing w:before="30" w:after="30"/>
        <w:rPr>
          <w:rStyle w:val="HTMLCode"/>
          <w:color w:val="000000"/>
        </w:rPr>
      </w:pPr>
    </w:p>
    <w:p w:rsidR="004B399B" w:rsidRDefault="004B399B" w:rsidP="004B399B">
      <w:pPr>
        <w:pStyle w:val="HTMLPreformatted"/>
        <w:shd w:val="clear" w:color="auto" w:fill="CCCCCC"/>
        <w:spacing w:before="30" w:after="30"/>
        <w:rPr>
          <w:rStyle w:val="HTMLCode"/>
          <w:color w:val="000000"/>
        </w:rPr>
      </w:pPr>
      <w:proofErr w:type="gramStart"/>
      <w:r>
        <w:rPr>
          <w:rStyle w:val="HTMLCode"/>
          <w:color w:val="000000"/>
        </w:rPr>
        <w:t>&lt;!--</w:t>
      </w:r>
      <w:proofErr w:type="gramEnd"/>
      <w:r>
        <w:rPr>
          <w:rStyle w:val="HTMLCode"/>
          <w:color w:val="000000"/>
        </w:rPr>
        <w:t xml:space="preserve"> </w:t>
      </w:r>
      <w:proofErr w:type="spellStart"/>
      <w:r>
        <w:rPr>
          <w:rStyle w:val="HTMLCode"/>
          <w:color w:val="000000"/>
        </w:rPr>
        <w:t>MyCompany</w:t>
      </w:r>
      <w:proofErr w:type="spellEnd"/>
      <w:r>
        <w:rPr>
          <w:rStyle w:val="HTMLCode"/>
          <w:color w:val="000000"/>
        </w:rPr>
        <w:t xml:space="preserve"> extension tables --&gt;</w:t>
      </w:r>
    </w:p>
    <w:p w:rsidR="004B399B" w:rsidRDefault="004B399B" w:rsidP="004B399B">
      <w:pPr>
        <w:pStyle w:val="HTMLPreformatted"/>
        <w:shd w:val="clear" w:color="auto" w:fill="CCCCCC"/>
        <w:spacing w:before="30" w:after="30"/>
        <w:rPr>
          <w:rStyle w:val="HTMLCode"/>
          <w:color w:val="000000"/>
        </w:rPr>
      </w:pPr>
      <w:r>
        <w:rPr>
          <w:rStyle w:val="HTMLCode"/>
          <w:color w:val="000000"/>
        </w:rPr>
        <w:t>COLS</w:t>
      </w:r>
      <w:proofErr w:type="gramStart"/>
      <w:r>
        <w:rPr>
          <w:rStyle w:val="HTMLCode"/>
          <w:color w:val="000000"/>
        </w:rPr>
        <w:t>:XWARRANTY</w:t>
      </w:r>
      <w:proofErr w:type="gramEnd"/>
      <w:r>
        <w:rPr>
          <w:rStyle w:val="HTMLCode"/>
          <w:color w:val="000000"/>
        </w:rPr>
        <w:t>=XWARRANTY:*</w:t>
      </w:r>
    </w:p>
    <w:p w:rsidR="004B399B" w:rsidRDefault="004B399B" w:rsidP="004B399B">
      <w:pPr>
        <w:pStyle w:val="HTMLPreformatted"/>
        <w:shd w:val="clear" w:color="auto" w:fill="CCCCCC"/>
        <w:spacing w:before="30" w:after="30"/>
        <w:rPr>
          <w:rStyle w:val="HTMLCode"/>
          <w:color w:val="000000"/>
        </w:rPr>
      </w:pPr>
      <w:r>
        <w:rPr>
          <w:rStyle w:val="HTMLCode"/>
          <w:color w:val="000000"/>
        </w:rPr>
        <w:t>COLS</w:t>
      </w:r>
      <w:proofErr w:type="gramStart"/>
      <w:r>
        <w:rPr>
          <w:rStyle w:val="HTMLCode"/>
          <w:color w:val="000000"/>
        </w:rPr>
        <w:t>:XCAREINSTRUCTION</w:t>
      </w:r>
      <w:proofErr w:type="gramEnd"/>
      <w:r>
        <w:rPr>
          <w:rStyle w:val="HTMLCode"/>
          <w:color w:val="000000"/>
        </w:rPr>
        <w:t>=XCAREINSTRUCTION:*</w:t>
      </w:r>
    </w:p>
    <w:p w:rsidR="004B399B" w:rsidRDefault="004B399B" w:rsidP="004B399B">
      <w:pPr>
        <w:pStyle w:val="HTMLPreformatted"/>
        <w:shd w:val="clear" w:color="auto" w:fill="CCCCCC"/>
        <w:spacing w:before="30" w:after="30"/>
        <w:rPr>
          <w:rStyle w:val="HTMLCode"/>
          <w:color w:val="000000"/>
        </w:rPr>
      </w:pPr>
    </w:p>
    <w:p w:rsidR="004B399B" w:rsidRDefault="004B399B" w:rsidP="004B399B">
      <w:pPr>
        <w:pStyle w:val="HTMLPreformatted"/>
        <w:shd w:val="clear" w:color="auto" w:fill="CCCCCC"/>
        <w:spacing w:before="30" w:after="30"/>
        <w:rPr>
          <w:rStyle w:val="HTMLCode"/>
          <w:color w:val="000000"/>
        </w:rPr>
      </w:pPr>
      <w:r>
        <w:rPr>
          <w:rStyle w:val="HTMLCode"/>
          <w:color w:val="000000"/>
        </w:rPr>
        <w:t>END_SYMBOL_DEFINITIONS</w:t>
      </w:r>
    </w:p>
    <w:p w:rsidR="004B399B" w:rsidRDefault="004B399B" w:rsidP="004B399B">
      <w:pPr>
        <w:pStyle w:val="HTMLPreformatted"/>
        <w:shd w:val="clear" w:color="auto" w:fill="CCCCCC"/>
        <w:spacing w:before="30" w:after="30"/>
        <w:rPr>
          <w:rStyle w:val="HTMLCode"/>
          <w:color w:val="000000"/>
        </w:rPr>
      </w:pPr>
      <w:r>
        <w:rPr>
          <w:rStyle w:val="HTMLCode"/>
          <w:color w:val="000000"/>
        </w:rPr>
        <w:t>BEGIN_ASSOCIATION_SQL_STATEMENT</w:t>
      </w:r>
    </w:p>
    <w:p w:rsidR="004B399B" w:rsidRDefault="004B399B" w:rsidP="004B399B">
      <w:pPr>
        <w:pStyle w:val="HTMLPreformatted"/>
        <w:shd w:val="clear" w:color="auto" w:fill="CCCCCC"/>
        <w:spacing w:before="30" w:after="30"/>
        <w:rPr>
          <w:rStyle w:val="HTMLCode"/>
          <w:color w:val="000000"/>
        </w:rPr>
      </w:pPr>
      <w:r>
        <w:rPr>
          <w:rStyle w:val="HTMLCode"/>
          <w:color w:val="000000"/>
        </w:rPr>
        <w:tab/>
      </w:r>
      <w:proofErr w:type="gramStart"/>
      <w:r>
        <w:rPr>
          <w:rStyle w:val="HTMLCode"/>
          <w:color w:val="000000"/>
        </w:rPr>
        <w:t>name=</w:t>
      </w:r>
      <w:proofErr w:type="spellStart"/>
      <w:proofErr w:type="gramEnd"/>
      <w:r>
        <w:rPr>
          <w:rStyle w:val="HTMLCode"/>
          <w:color w:val="000000"/>
        </w:rPr>
        <w:t>MyCompanyWarrantyCatalogEntry</w:t>
      </w:r>
      <w:proofErr w:type="spellEnd"/>
    </w:p>
    <w:p w:rsidR="004B399B" w:rsidRDefault="004B399B" w:rsidP="004B399B">
      <w:pPr>
        <w:pStyle w:val="HTMLPreformatted"/>
        <w:shd w:val="clear" w:color="auto" w:fill="CCCCCC"/>
        <w:spacing w:before="30" w:after="30"/>
        <w:rPr>
          <w:rStyle w:val="HTMLCode"/>
          <w:color w:val="000000"/>
        </w:rPr>
      </w:pPr>
      <w:r>
        <w:rPr>
          <w:rStyle w:val="HTMLCode"/>
          <w:color w:val="000000"/>
        </w:rPr>
        <w:tab/>
      </w:r>
      <w:proofErr w:type="spellStart"/>
      <w:r>
        <w:rPr>
          <w:rStyle w:val="HTMLCode"/>
          <w:color w:val="000000"/>
        </w:rPr>
        <w:t>base_table</w:t>
      </w:r>
      <w:proofErr w:type="spellEnd"/>
      <w:r>
        <w:rPr>
          <w:rStyle w:val="HTMLCode"/>
          <w:color w:val="000000"/>
        </w:rPr>
        <w:t>=CATENTRY</w:t>
      </w:r>
    </w:p>
    <w:p w:rsidR="004B399B" w:rsidRDefault="004B399B" w:rsidP="004B399B">
      <w:pPr>
        <w:pStyle w:val="HTMLPreformatted"/>
        <w:shd w:val="clear" w:color="auto" w:fill="CCCCCC"/>
        <w:spacing w:before="30" w:after="30"/>
        <w:rPr>
          <w:rStyle w:val="HTMLCode"/>
          <w:color w:val="000000"/>
        </w:rPr>
      </w:pPr>
      <w:r>
        <w:rPr>
          <w:rStyle w:val="HTMLCode"/>
          <w:color w:val="000000"/>
        </w:rPr>
        <w:tab/>
      </w:r>
      <w:proofErr w:type="spellStart"/>
      <w:r>
        <w:rPr>
          <w:rStyle w:val="HTMLCode"/>
          <w:color w:val="000000"/>
        </w:rPr>
        <w:t>additional_entity_objects</w:t>
      </w:r>
      <w:proofErr w:type="spellEnd"/>
      <w:r>
        <w:rPr>
          <w:rStyle w:val="HTMLCode"/>
          <w:color w:val="000000"/>
        </w:rPr>
        <w:t>=true</w:t>
      </w:r>
    </w:p>
    <w:p w:rsidR="004B399B" w:rsidRDefault="004B399B" w:rsidP="004B399B">
      <w:pPr>
        <w:pStyle w:val="HTMLPreformatted"/>
        <w:shd w:val="clear" w:color="auto" w:fill="CCCCCC"/>
        <w:spacing w:before="30" w:after="30"/>
        <w:rPr>
          <w:rStyle w:val="HTMLCode"/>
          <w:color w:val="000000"/>
        </w:rPr>
      </w:pPr>
      <w:r>
        <w:rPr>
          <w:rStyle w:val="HTMLCode"/>
          <w:color w:val="000000"/>
        </w:rPr>
        <w:tab/>
      </w:r>
      <w:proofErr w:type="spellStart"/>
      <w:proofErr w:type="gramStart"/>
      <w:r>
        <w:rPr>
          <w:rStyle w:val="HTMLCode"/>
          <w:color w:val="000000"/>
        </w:rPr>
        <w:t>sql</w:t>
      </w:r>
      <w:proofErr w:type="spellEnd"/>
      <w:proofErr w:type="gramEnd"/>
      <w:r>
        <w:rPr>
          <w:rStyle w:val="HTMLCode"/>
          <w:color w:val="000000"/>
        </w:rPr>
        <w:t>=</w:t>
      </w:r>
    </w:p>
    <w:p w:rsidR="004B399B" w:rsidRDefault="004B399B" w:rsidP="004B399B">
      <w:pPr>
        <w:pStyle w:val="HTMLPreformatted"/>
        <w:shd w:val="clear" w:color="auto" w:fill="CCCCCC"/>
        <w:spacing w:before="30" w:after="30"/>
        <w:rPr>
          <w:rStyle w:val="HTMLCode"/>
          <w:color w:val="000000"/>
        </w:rPr>
      </w:pPr>
      <w:r>
        <w:rPr>
          <w:rStyle w:val="HTMLCode"/>
          <w:color w:val="000000"/>
        </w:rPr>
        <w:tab/>
      </w:r>
      <w:r>
        <w:rPr>
          <w:rStyle w:val="HTMLCode"/>
          <w:color w:val="000000"/>
        </w:rPr>
        <w:tab/>
        <w:t xml:space="preserve">SELECT </w:t>
      </w:r>
    </w:p>
    <w:p w:rsidR="004B399B" w:rsidRDefault="004B399B" w:rsidP="004B399B">
      <w:pPr>
        <w:pStyle w:val="HTMLPreformatted"/>
        <w:shd w:val="clear" w:color="auto" w:fill="CCCCCC"/>
        <w:spacing w:before="30" w:after="30"/>
        <w:rPr>
          <w:rStyle w:val="HTMLCode"/>
          <w:color w:val="000000"/>
        </w:rPr>
      </w:pPr>
      <w:r>
        <w:rPr>
          <w:rStyle w:val="HTMLCode"/>
          <w:color w:val="000000"/>
        </w:rPr>
        <w:tab/>
      </w:r>
      <w:r>
        <w:rPr>
          <w:rStyle w:val="HTMLCode"/>
          <w:color w:val="000000"/>
        </w:rPr>
        <w:tab/>
        <w:t xml:space="preserve">    CATENTRY</w:t>
      </w:r>
      <w:proofErr w:type="gramStart"/>
      <w:r>
        <w:rPr>
          <w:rStyle w:val="HTMLCode"/>
          <w:color w:val="000000"/>
        </w:rPr>
        <w:t>.$</w:t>
      </w:r>
      <w:proofErr w:type="gramEnd"/>
      <w:r>
        <w:rPr>
          <w:rStyle w:val="HTMLCode"/>
          <w:color w:val="000000"/>
        </w:rPr>
        <w:t>COLS:CATENTRY$,</w:t>
      </w:r>
    </w:p>
    <w:p w:rsidR="004B399B" w:rsidRDefault="004B399B" w:rsidP="004B399B">
      <w:pPr>
        <w:pStyle w:val="HTMLPreformatted"/>
        <w:shd w:val="clear" w:color="auto" w:fill="CCCCCC"/>
        <w:spacing w:before="30" w:after="30"/>
        <w:rPr>
          <w:rStyle w:val="HTMLCode"/>
          <w:color w:val="000000"/>
        </w:rPr>
      </w:pPr>
      <w:r>
        <w:rPr>
          <w:rStyle w:val="HTMLCode"/>
          <w:color w:val="000000"/>
        </w:rPr>
        <w:tab/>
      </w:r>
      <w:r>
        <w:rPr>
          <w:rStyle w:val="HTMLCode"/>
          <w:color w:val="000000"/>
        </w:rPr>
        <w:tab/>
        <w:t xml:space="preserve">    XWARRANTY</w:t>
      </w:r>
      <w:proofErr w:type="gramStart"/>
      <w:r>
        <w:rPr>
          <w:rStyle w:val="HTMLCode"/>
          <w:color w:val="000000"/>
        </w:rPr>
        <w:t>.$</w:t>
      </w:r>
      <w:proofErr w:type="gramEnd"/>
      <w:r>
        <w:rPr>
          <w:rStyle w:val="HTMLCode"/>
          <w:color w:val="000000"/>
        </w:rPr>
        <w:t>COLS:XWARRANTY$</w:t>
      </w:r>
    </w:p>
    <w:p w:rsidR="004B399B" w:rsidRDefault="004B399B" w:rsidP="004B399B">
      <w:pPr>
        <w:pStyle w:val="HTMLPreformatted"/>
        <w:shd w:val="clear" w:color="auto" w:fill="CCCCCC"/>
        <w:spacing w:before="30" w:after="30"/>
        <w:rPr>
          <w:rStyle w:val="HTMLCode"/>
          <w:color w:val="000000"/>
        </w:rPr>
      </w:pPr>
      <w:r>
        <w:rPr>
          <w:rStyle w:val="HTMLCode"/>
          <w:color w:val="000000"/>
        </w:rPr>
        <w:tab/>
      </w:r>
      <w:r>
        <w:rPr>
          <w:rStyle w:val="HTMLCode"/>
          <w:color w:val="000000"/>
        </w:rPr>
        <w:tab/>
        <w:t>FROM</w:t>
      </w:r>
    </w:p>
    <w:p w:rsidR="004B399B" w:rsidRDefault="004B399B" w:rsidP="004B399B">
      <w:pPr>
        <w:pStyle w:val="HTMLPreformatted"/>
        <w:shd w:val="clear" w:color="auto" w:fill="CCCCCC"/>
        <w:spacing w:before="30" w:after="30"/>
        <w:rPr>
          <w:rStyle w:val="HTMLCode"/>
          <w:color w:val="000000"/>
        </w:rPr>
      </w:pPr>
      <w:r>
        <w:rPr>
          <w:rStyle w:val="HTMLCode"/>
          <w:color w:val="000000"/>
        </w:rPr>
        <w:tab/>
      </w:r>
      <w:r>
        <w:rPr>
          <w:rStyle w:val="HTMLCode"/>
          <w:color w:val="000000"/>
        </w:rPr>
        <w:tab/>
        <w:t xml:space="preserve">    CATENTRY</w:t>
      </w:r>
    </w:p>
    <w:p w:rsidR="004B399B" w:rsidRDefault="004B399B" w:rsidP="004B399B">
      <w:pPr>
        <w:pStyle w:val="HTMLPreformatted"/>
        <w:shd w:val="clear" w:color="auto" w:fill="CCCCCC"/>
        <w:spacing w:before="30" w:after="30"/>
        <w:rPr>
          <w:rStyle w:val="HTMLCode"/>
          <w:color w:val="000000"/>
        </w:rPr>
      </w:pPr>
      <w:r>
        <w:rPr>
          <w:rStyle w:val="HTMLCode"/>
          <w:color w:val="000000"/>
        </w:rPr>
        <w:tab/>
      </w:r>
      <w:r>
        <w:rPr>
          <w:rStyle w:val="HTMLCode"/>
          <w:color w:val="000000"/>
        </w:rPr>
        <w:tab/>
        <w:t xml:space="preserve">      JOIN STORECENT ON STORECENT.CATENTRY_ID=CATENTRY.CATENTRY_ID </w:t>
      </w:r>
    </w:p>
    <w:p w:rsidR="004B399B" w:rsidRDefault="004B399B" w:rsidP="004B399B">
      <w:pPr>
        <w:pStyle w:val="HTMLPreformatted"/>
        <w:shd w:val="clear" w:color="auto" w:fill="CCCCCC"/>
        <w:spacing w:before="30" w:after="30"/>
        <w:rPr>
          <w:rStyle w:val="HTMLCode"/>
          <w:color w:val="000000"/>
        </w:rPr>
      </w:pPr>
      <w:r>
        <w:rPr>
          <w:rStyle w:val="HTMLCode"/>
          <w:color w:val="000000"/>
        </w:rPr>
        <w:tab/>
      </w:r>
      <w:r>
        <w:rPr>
          <w:rStyle w:val="HTMLCode"/>
          <w:color w:val="000000"/>
        </w:rPr>
        <w:tab/>
        <w:t xml:space="preserve">      LEFT OUTER JOIN XWARRANTY ON (CATENTRY.CATENTRY_ID = XWARRANTY.CATENTRY_ID) </w:t>
      </w:r>
    </w:p>
    <w:p w:rsidR="004B399B" w:rsidRDefault="004B399B" w:rsidP="004B399B">
      <w:pPr>
        <w:pStyle w:val="HTMLPreformatted"/>
        <w:shd w:val="clear" w:color="auto" w:fill="CCCCCC"/>
        <w:spacing w:before="30" w:after="30"/>
        <w:rPr>
          <w:rStyle w:val="HTMLCode"/>
          <w:color w:val="000000"/>
        </w:rPr>
      </w:pPr>
      <w:r>
        <w:rPr>
          <w:rStyle w:val="HTMLCode"/>
          <w:color w:val="000000"/>
        </w:rPr>
        <w:tab/>
      </w:r>
      <w:r>
        <w:rPr>
          <w:rStyle w:val="HTMLCode"/>
          <w:color w:val="000000"/>
        </w:rPr>
        <w:tab/>
        <w:t>WHERE</w:t>
      </w:r>
    </w:p>
    <w:p w:rsidR="004B399B" w:rsidRDefault="004B399B" w:rsidP="004B399B">
      <w:pPr>
        <w:pStyle w:val="HTMLPreformatted"/>
        <w:shd w:val="clear" w:color="auto" w:fill="CCCCCC"/>
        <w:spacing w:before="30" w:after="30"/>
        <w:rPr>
          <w:rStyle w:val="HTMLCode"/>
          <w:color w:val="000000"/>
        </w:rPr>
      </w:pPr>
      <w:r>
        <w:rPr>
          <w:rStyle w:val="HTMLCode"/>
          <w:color w:val="000000"/>
        </w:rPr>
        <w:tab/>
      </w:r>
      <w:r>
        <w:rPr>
          <w:rStyle w:val="HTMLCode"/>
          <w:color w:val="000000"/>
        </w:rPr>
        <w:tab/>
        <w:t xml:space="preserve">    CATENTRY.CATENTRY_ID IN ($ENTITY_PKS$)</w:t>
      </w:r>
    </w:p>
    <w:p w:rsidR="004B399B" w:rsidRDefault="004B399B" w:rsidP="004B399B">
      <w:pPr>
        <w:pStyle w:val="HTMLPreformatted"/>
        <w:shd w:val="clear" w:color="auto" w:fill="CCCCCC"/>
        <w:spacing w:before="30" w:after="30"/>
        <w:rPr>
          <w:rStyle w:val="HTMLCode"/>
          <w:color w:val="000000"/>
        </w:rPr>
      </w:pPr>
      <w:r>
        <w:rPr>
          <w:rStyle w:val="HTMLCode"/>
          <w:color w:val="000000"/>
        </w:rPr>
        <w:tab/>
      </w:r>
      <w:r>
        <w:rPr>
          <w:rStyle w:val="HTMLCode"/>
          <w:color w:val="000000"/>
        </w:rPr>
        <w:tab/>
        <w:t xml:space="preserve">    AND STORECENT.STOREENT_ID IN ($</w:t>
      </w:r>
      <w:proofErr w:type="spellStart"/>
      <w:r>
        <w:rPr>
          <w:rStyle w:val="HTMLCode"/>
          <w:color w:val="000000"/>
        </w:rPr>
        <w:t>STOREPATH</w:t>
      </w:r>
      <w:proofErr w:type="gramStart"/>
      <w:r>
        <w:rPr>
          <w:rStyle w:val="HTMLCode"/>
          <w:color w:val="000000"/>
        </w:rPr>
        <w:t>:catalog</w:t>
      </w:r>
      <w:proofErr w:type="spellEnd"/>
      <w:proofErr w:type="gramEnd"/>
      <w:r>
        <w:rPr>
          <w:rStyle w:val="HTMLCode"/>
          <w:color w:val="000000"/>
        </w:rPr>
        <w:t xml:space="preserve">$) </w:t>
      </w:r>
    </w:p>
    <w:p w:rsidR="004B399B" w:rsidRDefault="004B399B" w:rsidP="004B399B">
      <w:pPr>
        <w:pStyle w:val="HTMLPreformatted"/>
        <w:shd w:val="clear" w:color="auto" w:fill="CCCCCC"/>
        <w:spacing w:before="30" w:after="30"/>
        <w:rPr>
          <w:rStyle w:val="HTMLCode"/>
          <w:color w:val="000000"/>
        </w:rPr>
      </w:pPr>
      <w:r>
        <w:rPr>
          <w:rStyle w:val="HTMLCode"/>
          <w:color w:val="000000"/>
        </w:rPr>
        <w:tab/>
      </w:r>
      <w:r>
        <w:rPr>
          <w:rStyle w:val="HTMLCode"/>
          <w:color w:val="000000"/>
        </w:rPr>
        <w:tab/>
        <w:t xml:space="preserve">    AND CATENTRY.MARKFORDELETE=0</w:t>
      </w:r>
    </w:p>
    <w:p w:rsidR="004B399B" w:rsidRDefault="004B399B" w:rsidP="004B399B">
      <w:pPr>
        <w:pStyle w:val="HTMLPreformatted"/>
        <w:shd w:val="clear" w:color="auto" w:fill="CCCCCC"/>
        <w:spacing w:before="30" w:after="30"/>
        <w:rPr>
          <w:rStyle w:val="HTMLCode"/>
          <w:color w:val="000000"/>
        </w:rPr>
      </w:pPr>
      <w:r>
        <w:rPr>
          <w:rStyle w:val="HTMLCode"/>
          <w:color w:val="000000"/>
        </w:rPr>
        <w:t>END_ASSOCIATION_SQL_STATEMENT</w:t>
      </w:r>
    </w:p>
    <w:p w:rsidR="004B399B" w:rsidRDefault="004B399B" w:rsidP="004B399B">
      <w:pPr>
        <w:pStyle w:val="HTMLPreformatted"/>
        <w:shd w:val="clear" w:color="auto" w:fill="CCCCCC"/>
        <w:spacing w:before="30" w:after="30"/>
        <w:rPr>
          <w:rStyle w:val="HTMLCode"/>
          <w:color w:val="000000"/>
        </w:rPr>
      </w:pPr>
    </w:p>
    <w:p w:rsidR="004B399B" w:rsidRDefault="004B399B" w:rsidP="004B399B">
      <w:pPr>
        <w:pStyle w:val="HTMLPreformatted"/>
        <w:shd w:val="clear" w:color="auto" w:fill="CCCCCC"/>
        <w:spacing w:before="30" w:after="30"/>
        <w:rPr>
          <w:rStyle w:val="HTMLCode"/>
          <w:color w:val="000000"/>
        </w:rPr>
      </w:pPr>
      <w:r>
        <w:rPr>
          <w:rStyle w:val="HTMLCode"/>
          <w:color w:val="000000"/>
        </w:rPr>
        <w:t>BEGIN_XPATH_TO_SQL_STATEMENT</w:t>
      </w:r>
    </w:p>
    <w:p w:rsidR="004B399B" w:rsidRDefault="004B399B" w:rsidP="004B399B">
      <w:pPr>
        <w:pStyle w:val="HTMLPreformatted"/>
        <w:shd w:val="clear" w:color="auto" w:fill="CCCCCC"/>
        <w:spacing w:before="30" w:after="30"/>
        <w:rPr>
          <w:rStyle w:val="HTMLCode"/>
          <w:color w:val="000000"/>
        </w:rPr>
      </w:pPr>
      <w:proofErr w:type="gramStart"/>
      <w:r>
        <w:rPr>
          <w:rStyle w:val="HTMLCode"/>
          <w:color w:val="000000"/>
        </w:rPr>
        <w:t>name</w:t>
      </w:r>
      <w:proofErr w:type="gramEnd"/>
      <w:r>
        <w:rPr>
          <w:rStyle w:val="HTMLCode"/>
          <w:color w:val="000000"/>
        </w:rPr>
        <w:t>=/CatalogEntry[CatalogEntryIdentifier[(UniqueID=)]]/Description+MyCompany_CatalogEntryDescription_Update</w:t>
      </w:r>
    </w:p>
    <w:p w:rsidR="004B399B" w:rsidRDefault="004B399B" w:rsidP="004B399B">
      <w:pPr>
        <w:pStyle w:val="HTMLPreformatted"/>
        <w:shd w:val="clear" w:color="auto" w:fill="CCCCCC"/>
        <w:spacing w:before="30" w:after="30"/>
        <w:rPr>
          <w:rStyle w:val="HTMLCode"/>
          <w:color w:val="000000"/>
        </w:rPr>
      </w:pPr>
      <w:proofErr w:type="spellStart"/>
      <w:r>
        <w:rPr>
          <w:rStyle w:val="HTMLCode"/>
          <w:color w:val="000000"/>
        </w:rPr>
        <w:t>base_table</w:t>
      </w:r>
      <w:proofErr w:type="spellEnd"/>
      <w:r>
        <w:rPr>
          <w:rStyle w:val="HTMLCode"/>
          <w:color w:val="000000"/>
        </w:rPr>
        <w:t xml:space="preserve">=CATENTDESC </w:t>
      </w:r>
    </w:p>
    <w:p w:rsidR="004B399B" w:rsidRDefault="004B399B" w:rsidP="004B399B">
      <w:pPr>
        <w:pStyle w:val="HTMLPreformatted"/>
        <w:shd w:val="clear" w:color="auto" w:fill="CCCCCC"/>
        <w:spacing w:before="30" w:after="30"/>
        <w:rPr>
          <w:rStyle w:val="HTMLCode"/>
          <w:color w:val="000000"/>
        </w:rPr>
      </w:pPr>
      <w:proofErr w:type="spellStart"/>
      <w:proofErr w:type="gramStart"/>
      <w:r>
        <w:rPr>
          <w:rStyle w:val="HTMLCode"/>
          <w:color w:val="000000"/>
        </w:rPr>
        <w:t>sql</w:t>
      </w:r>
      <w:proofErr w:type="spellEnd"/>
      <w:proofErr w:type="gramEnd"/>
      <w:r>
        <w:rPr>
          <w:rStyle w:val="HTMLCode"/>
          <w:color w:val="000000"/>
        </w:rPr>
        <w:t>=</w:t>
      </w:r>
    </w:p>
    <w:p w:rsidR="004B399B" w:rsidRDefault="004B399B" w:rsidP="004B399B">
      <w:pPr>
        <w:pStyle w:val="HTMLPreformatted"/>
        <w:shd w:val="clear" w:color="auto" w:fill="CCCCCC"/>
        <w:spacing w:before="30" w:after="30"/>
        <w:rPr>
          <w:rStyle w:val="HTMLCode"/>
          <w:color w:val="000000"/>
        </w:rPr>
      </w:pPr>
      <w:r>
        <w:rPr>
          <w:rStyle w:val="HTMLCode"/>
          <w:color w:val="000000"/>
        </w:rPr>
        <w:t xml:space="preserve">SELECT </w:t>
      </w:r>
    </w:p>
    <w:p w:rsidR="004B399B" w:rsidRDefault="004B399B" w:rsidP="004B399B">
      <w:pPr>
        <w:pStyle w:val="HTMLPreformatted"/>
        <w:shd w:val="clear" w:color="auto" w:fill="CCCCCC"/>
        <w:spacing w:before="30" w:after="30"/>
        <w:rPr>
          <w:rStyle w:val="HTMLCode"/>
          <w:color w:val="000000"/>
        </w:rPr>
      </w:pPr>
      <w:r>
        <w:rPr>
          <w:rStyle w:val="HTMLCode"/>
          <w:color w:val="000000"/>
        </w:rPr>
        <w:t xml:space="preserve">    CATENTDESC</w:t>
      </w:r>
      <w:proofErr w:type="gramStart"/>
      <w:r>
        <w:rPr>
          <w:rStyle w:val="HTMLCode"/>
          <w:color w:val="000000"/>
        </w:rPr>
        <w:t>.$</w:t>
      </w:r>
      <w:proofErr w:type="gramEnd"/>
      <w:r>
        <w:rPr>
          <w:rStyle w:val="HTMLCode"/>
          <w:color w:val="000000"/>
        </w:rPr>
        <w:t>COLS:CATENTDESC$,</w:t>
      </w:r>
    </w:p>
    <w:p w:rsidR="004B399B" w:rsidRDefault="004B399B" w:rsidP="004B399B">
      <w:pPr>
        <w:pStyle w:val="HTMLPreformatted"/>
        <w:shd w:val="clear" w:color="auto" w:fill="CCCCCC"/>
        <w:spacing w:before="30" w:after="30"/>
        <w:rPr>
          <w:rStyle w:val="HTMLCode"/>
          <w:color w:val="000000"/>
        </w:rPr>
      </w:pPr>
      <w:r>
        <w:rPr>
          <w:rStyle w:val="HTMLCode"/>
          <w:color w:val="000000"/>
        </w:rPr>
        <w:t xml:space="preserve">    XCAREINSTRUCTION</w:t>
      </w:r>
      <w:proofErr w:type="gramStart"/>
      <w:r>
        <w:rPr>
          <w:rStyle w:val="HTMLCode"/>
          <w:color w:val="000000"/>
        </w:rPr>
        <w:t>.$</w:t>
      </w:r>
      <w:proofErr w:type="gramEnd"/>
      <w:r>
        <w:rPr>
          <w:rStyle w:val="HTMLCode"/>
          <w:color w:val="000000"/>
        </w:rPr>
        <w:t>COLS:XCAREINSTRUCTION$</w:t>
      </w:r>
    </w:p>
    <w:p w:rsidR="004B399B" w:rsidRDefault="004B399B" w:rsidP="004B399B">
      <w:pPr>
        <w:pStyle w:val="HTMLPreformatted"/>
        <w:shd w:val="clear" w:color="auto" w:fill="CCCCCC"/>
        <w:spacing w:before="30" w:after="30"/>
        <w:rPr>
          <w:rStyle w:val="HTMLCode"/>
          <w:color w:val="000000"/>
        </w:rPr>
      </w:pPr>
      <w:r>
        <w:rPr>
          <w:rStyle w:val="HTMLCode"/>
          <w:color w:val="000000"/>
        </w:rPr>
        <w:t>FROM</w:t>
      </w:r>
    </w:p>
    <w:p w:rsidR="004B399B" w:rsidRDefault="004B399B" w:rsidP="004B399B">
      <w:pPr>
        <w:pStyle w:val="HTMLPreformatted"/>
        <w:shd w:val="clear" w:color="auto" w:fill="CCCCCC"/>
        <w:spacing w:before="30" w:after="30"/>
        <w:rPr>
          <w:rStyle w:val="HTMLCode"/>
          <w:color w:val="000000"/>
        </w:rPr>
      </w:pPr>
      <w:r>
        <w:rPr>
          <w:rStyle w:val="HTMLCode"/>
          <w:color w:val="000000"/>
        </w:rPr>
        <w:t xml:space="preserve">    CATENTDESC</w:t>
      </w:r>
    </w:p>
    <w:p w:rsidR="004B399B" w:rsidRDefault="004B399B" w:rsidP="004B399B">
      <w:pPr>
        <w:pStyle w:val="HTMLPreformatted"/>
        <w:shd w:val="clear" w:color="auto" w:fill="CCCCCC"/>
        <w:spacing w:before="30" w:after="30"/>
        <w:rPr>
          <w:rStyle w:val="HTMLCode"/>
          <w:color w:val="000000"/>
        </w:rPr>
      </w:pPr>
      <w:r>
        <w:rPr>
          <w:rStyle w:val="HTMLCode"/>
          <w:color w:val="000000"/>
        </w:rPr>
        <w:t xml:space="preserve">      LEFT OUTER JOIN XCAREINSTRUCTION ON (CATENTDESC.CATENTRY_ID = XCAREINSTRUCTION.CATENTRY_ID AND XCAREINSTRUCTION.LANGUAGE_ID = CATENTDESC.LANGUAGE_ID)</w:t>
      </w:r>
    </w:p>
    <w:p w:rsidR="004B399B" w:rsidRDefault="004B399B" w:rsidP="004B399B">
      <w:pPr>
        <w:pStyle w:val="HTMLPreformatted"/>
        <w:shd w:val="clear" w:color="auto" w:fill="CCCCCC"/>
        <w:spacing w:before="30" w:after="30"/>
        <w:rPr>
          <w:rStyle w:val="HTMLCode"/>
          <w:color w:val="000000"/>
        </w:rPr>
      </w:pPr>
    </w:p>
    <w:p w:rsidR="004B399B" w:rsidRDefault="004B399B" w:rsidP="004B399B">
      <w:pPr>
        <w:pStyle w:val="HTMLPreformatted"/>
        <w:shd w:val="clear" w:color="auto" w:fill="CCCCCC"/>
        <w:spacing w:before="30" w:after="30"/>
        <w:rPr>
          <w:rStyle w:val="HTMLCode"/>
          <w:color w:val="000000"/>
        </w:rPr>
      </w:pPr>
      <w:r>
        <w:rPr>
          <w:rStyle w:val="HTMLCode"/>
          <w:color w:val="000000"/>
        </w:rPr>
        <w:t>WHERE</w:t>
      </w:r>
    </w:p>
    <w:p w:rsidR="004B399B" w:rsidRDefault="004B399B" w:rsidP="004B399B">
      <w:pPr>
        <w:pStyle w:val="HTMLPreformatted"/>
        <w:shd w:val="clear" w:color="auto" w:fill="CCCCCC"/>
        <w:spacing w:before="30" w:after="30"/>
        <w:rPr>
          <w:rStyle w:val="HTMLCode"/>
          <w:color w:val="000000"/>
        </w:rPr>
      </w:pPr>
      <w:r>
        <w:rPr>
          <w:rStyle w:val="HTMLCode"/>
          <w:color w:val="000000"/>
        </w:rPr>
        <w:t xml:space="preserve">    CATENTDESC.CATENTRY_ID IN (</w:t>
      </w:r>
      <w:proofErr w:type="gramStart"/>
      <w:r>
        <w:rPr>
          <w:rStyle w:val="HTMLCode"/>
          <w:color w:val="000000"/>
        </w:rPr>
        <w:t>?</w:t>
      </w:r>
      <w:proofErr w:type="spellStart"/>
      <w:r>
        <w:rPr>
          <w:rStyle w:val="HTMLCode"/>
          <w:color w:val="000000"/>
        </w:rPr>
        <w:t>UniqueID</w:t>
      </w:r>
      <w:proofErr w:type="spellEnd"/>
      <w:proofErr w:type="gramEnd"/>
      <w:r>
        <w:rPr>
          <w:rStyle w:val="HTMLCode"/>
          <w:color w:val="000000"/>
        </w:rPr>
        <w:t xml:space="preserve">?) </w:t>
      </w:r>
    </w:p>
    <w:p w:rsidR="004B399B" w:rsidRDefault="004B399B" w:rsidP="004B399B">
      <w:pPr>
        <w:pStyle w:val="HTMLPreformatted"/>
        <w:shd w:val="clear" w:color="auto" w:fill="CCCCCC"/>
        <w:spacing w:before="30" w:after="30"/>
        <w:rPr>
          <w:rStyle w:val="HTMLCode"/>
          <w:color w:val="000000"/>
        </w:rPr>
      </w:pPr>
    </w:p>
    <w:p w:rsidR="004B399B" w:rsidRDefault="004B399B" w:rsidP="004B399B">
      <w:pPr>
        <w:pStyle w:val="HTMLPreformatted"/>
        <w:shd w:val="clear" w:color="auto" w:fill="CCCCCC"/>
        <w:spacing w:before="30" w:after="30"/>
        <w:rPr>
          <w:rStyle w:val="HTMLCode"/>
          <w:color w:val="000000"/>
        </w:rPr>
      </w:pPr>
      <w:r>
        <w:rPr>
          <w:rStyle w:val="HTMLCode"/>
          <w:color w:val="000000"/>
        </w:rPr>
        <w:t xml:space="preserve">END_XPATH_TO_SQL_STATEMENT </w:t>
      </w:r>
    </w:p>
    <w:p w:rsidR="004B399B" w:rsidRDefault="004B399B" w:rsidP="004B399B">
      <w:pPr>
        <w:pStyle w:val="HTMLPreformatted"/>
        <w:shd w:val="clear" w:color="auto" w:fill="CCCCCC"/>
        <w:spacing w:before="30" w:after="30"/>
        <w:rPr>
          <w:rStyle w:val="HTMLCode"/>
          <w:color w:val="000000"/>
        </w:rPr>
      </w:pPr>
    </w:p>
    <w:p w:rsidR="004B399B" w:rsidRDefault="004B399B" w:rsidP="004B399B">
      <w:pPr>
        <w:pStyle w:val="HTMLPreformatted"/>
        <w:shd w:val="clear" w:color="auto" w:fill="CCCCCC"/>
        <w:spacing w:before="30" w:after="30"/>
        <w:rPr>
          <w:rStyle w:val="HTMLCode"/>
          <w:color w:val="000000"/>
        </w:rPr>
      </w:pPr>
      <w:r>
        <w:rPr>
          <w:rStyle w:val="HTMLCode"/>
          <w:color w:val="000000"/>
        </w:rPr>
        <w:t>BEGIN_PROFILE</w:t>
      </w:r>
    </w:p>
    <w:p w:rsidR="004B399B" w:rsidRDefault="004B399B" w:rsidP="004B399B">
      <w:pPr>
        <w:pStyle w:val="HTMLPreformatted"/>
        <w:shd w:val="clear" w:color="auto" w:fill="CCCCCC"/>
        <w:spacing w:before="30" w:after="30"/>
        <w:rPr>
          <w:rStyle w:val="HTMLCode"/>
          <w:color w:val="000000"/>
        </w:rPr>
      </w:pPr>
      <w:r>
        <w:rPr>
          <w:rStyle w:val="HTMLCode"/>
          <w:color w:val="000000"/>
        </w:rPr>
        <w:tab/>
      </w:r>
      <w:proofErr w:type="gramStart"/>
      <w:r>
        <w:rPr>
          <w:rStyle w:val="HTMLCode"/>
          <w:color w:val="000000"/>
        </w:rPr>
        <w:t>name=</w:t>
      </w:r>
      <w:proofErr w:type="spellStart"/>
      <w:proofErr w:type="gramEnd"/>
      <w:r>
        <w:rPr>
          <w:rStyle w:val="HTMLCode"/>
          <w:color w:val="000000"/>
        </w:rPr>
        <w:t>MyCompany_CatalogEntry_Update</w:t>
      </w:r>
      <w:proofErr w:type="spellEnd"/>
    </w:p>
    <w:p w:rsidR="004B399B" w:rsidRDefault="004B399B" w:rsidP="004B399B">
      <w:pPr>
        <w:pStyle w:val="HTMLPreformatted"/>
        <w:shd w:val="clear" w:color="auto" w:fill="CCCCCC"/>
        <w:spacing w:before="30" w:after="30"/>
        <w:rPr>
          <w:rStyle w:val="HTMLCode"/>
          <w:color w:val="000000"/>
        </w:rPr>
      </w:pPr>
      <w:r>
        <w:rPr>
          <w:rStyle w:val="HTMLCode"/>
          <w:color w:val="000000"/>
        </w:rPr>
        <w:tab/>
      </w:r>
      <w:proofErr w:type="gramStart"/>
      <w:r>
        <w:rPr>
          <w:rStyle w:val="HTMLCode"/>
          <w:color w:val="000000"/>
        </w:rPr>
        <w:t>extends</w:t>
      </w:r>
      <w:proofErr w:type="gramEnd"/>
      <w:r>
        <w:rPr>
          <w:rStyle w:val="HTMLCode"/>
          <w:color w:val="000000"/>
        </w:rPr>
        <w:t xml:space="preserve"> = </w:t>
      </w:r>
      <w:proofErr w:type="spellStart"/>
      <w:r>
        <w:rPr>
          <w:rStyle w:val="HTMLCode"/>
          <w:color w:val="000000"/>
        </w:rPr>
        <w:t>IBM_Admin_CatalogEntryUpdate</w:t>
      </w:r>
      <w:proofErr w:type="spellEnd"/>
    </w:p>
    <w:p w:rsidR="004B399B" w:rsidRDefault="004B399B" w:rsidP="004B399B">
      <w:pPr>
        <w:pStyle w:val="HTMLPreformatted"/>
        <w:shd w:val="clear" w:color="auto" w:fill="CCCCCC"/>
        <w:spacing w:before="30" w:after="30"/>
        <w:rPr>
          <w:rStyle w:val="HTMLCode"/>
          <w:color w:val="000000"/>
        </w:rPr>
      </w:pPr>
      <w:r>
        <w:rPr>
          <w:rStyle w:val="HTMLCode"/>
          <w:color w:val="000000"/>
        </w:rPr>
        <w:tab/>
        <w:t>BEGIN_ENTITY</w:t>
      </w:r>
    </w:p>
    <w:p w:rsidR="004B399B" w:rsidRDefault="004B399B" w:rsidP="004B399B">
      <w:pPr>
        <w:pStyle w:val="HTMLPreformatted"/>
        <w:shd w:val="clear" w:color="auto" w:fill="CCCCCC"/>
        <w:spacing w:before="30" w:after="30"/>
        <w:rPr>
          <w:rStyle w:val="HTMLCode"/>
          <w:color w:val="000000"/>
        </w:rPr>
      </w:pPr>
      <w:r>
        <w:rPr>
          <w:rStyle w:val="HTMLCode"/>
          <w:color w:val="000000"/>
        </w:rPr>
        <w:tab/>
      </w:r>
      <w:r>
        <w:rPr>
          <w:rStyle w:val="HTMLCode"/>
          <w:color w:val="000000"/>
        </w:rPr>
        <w:tab/>
      </w:r>
      <w:proofErr w:type="spellStart"/>
      <w:r>
        <w:rPr>
          <w:rStyle w:val="HTMLCode"/>
          <w:color w:val="000000"/>
        </w:rPr>
        <w:t>associated_sql_statement</w:t>
      </w:r>
      <w:proofErr w:type="spellEnd"/>
      <w:r>
        <w:rPr>
          <w:rStyle w:val="HTMLCode"/>
          <w:color w:val="000000"/>
        </w:rPr>
        <w:t>=</w:t>
      </w:r>
      <w:proofErr w:type="spellStart"/>
      <w:r>
        <w:rPr>
          <w:rStyle w:val="HTMLCode"/>
          <w:color w:val="000000"/>
        </w:rPr>
        <w:t>MyCompanyWarrantyCatalogEntry</w:t>
      </w:r>
      <w:proofErr w:type="spellEnd"/>
    </w:p>
    <w:p w:rsidR="004B399B" w:rsidRDefault="004B399B" w:rsidP="004B399B">
      <w:pPr>
        <w:pStyle w:val="HTMLPreformatted"/>
        <w:shd w:val="clear" w:color="auto" w:fill="CCCCCC"/>
        <w:spacing w:before="30" w:after="30"/>
        <w:rPr>
          <w:rStyle w:val="HTMLCode"/>
          <w:color w:val="000000"/>
        </w:rPr>
      </w:pPr>
      <w:r>
        <w:rPr>
          <w:rStyle w:val="HTMLCode"/>
          <w:color w:val="000000"/>
        </w:rPr>
        <w:lastRenderedPageBreak/>
        <w:tab/>
        <w:t>END_ENTITY</w:t>
      </w:r>
    </w:p>
    <w:p w:rsidR="004B399B" w:rsidRDefault="004B399B" w:rsidP="004B399B">
      <w:pPr>
        <w:pStyle w:val="HTMLPreformatted"/>
        <w:shd w:val="clear" w:color="auto" w:fill="CCCCCC"/>
        <w:spacing w:before="30" w:after="30"/>
        <w:rPr>
          <w:color w:val="000000"/>
        </w:rPr>
      </w:pPr>
      <w:r>
        <w:rPr>
          <w:rStyle w:val="HTMLCode"/>
          <w:color w:val="000000"/>
        </w:rPr>
        <w:t>END_PROFILE</w:t>
      </w:r>
    </w:p>
    <w:p w:rsidR="004B399B" w:rsidRDefault="004B399B" w:rsidP="004B399B">
      <w:pPr>
        <w:tabs>
          <w:tab w:val="left" w:pos="6570"/>
        </w:tabs>
      </w:pPr>
    </w:p>
    <w:p w:rsidR="004B399B" w:rsidRPr="004B399B" w:rsidRDefault="004B399B" w:rsidP="004B399B">
      <w:pPr>
        <w:pStyle w:val="ListParagraph"/>
        <w:numPr>
          <w:ilvl w:val="0"/>
          <w:numId w:val="15"/>
        </w:numPr>
        <w:shd w:val="clear" w:color="auto" w:fill="FFFFFF"/>
        <w:spacing w:before="120" w:after="120" w:line="240" w:lineRule="auto"/>
        <w:rPr>
          <w:rFonts w:ascii="Verdana" w:eastAsia="Times New Roman" w:hAnsi="Verdana" w:cs="Times New Roman"/>
          <w:color w:val="000000"/>
          <w:sz w:val="20"/>
          <w:szCs w:val="20"/>
        </w:rPr>
      </w:pPr>
      <w:r w:rsidRPr="004B399B">
        <w:rPr>
          <w:rFonts w:ascii="Verdana" w:eastAsia="Times New Roman" w:hAnsi="Verdana" w:cs="Times New Roman"/>
          <w:color w:val="000000"/>
          <w:sz w:val="20"/>
          <w:szCs w:val="20"/>
        </w:rPr>
        <w:t>Save the file.</w:t>
      </w:r>
    </w:p>
    <w:p w:rsidR="004B399B" w:rsidRDefault="004B399B" w:rsidP="004B399B">
      <w:pPr>
        <w:tabs>
          <w:tab w:val="left" w:pos="6570"/>
        </w:tabs>
      </w:pPr>
    </w:p>
    <w:p w:rsidR="00AD333A" w:rsidRPr="00AD333A" w:rsidRDefault="00AD333A" w:rsidP="00AD333A">
      <w:pPr>
        <w:pStyle w:val="ListParagraph"/>
        <w:numPr>
          <w:ilvl w:val="0"/>
          <w:numId w:val="17"/>
        </w:numPr>
        <w:tabs>
          <w:tab w:val="left" w:pos="6570"/>
        </w:tabs>
      </w:pPr>
      <w:r w:rsidRPr="00AD333A">
        <w:rPr>
          <w:rFonts w:ascii="Verdana" w:hAnsi="Verdana"/>
          <w:color w:val="000000"/>
          <w:sz w:val="20"/>
          <w:szCs w:val="20"/>
          <w:shd w:val="clear" w:color="auto" w:fill="FFFFFF"/>
        </w:rPr>
        <w:t>Update the wc-business-object-mediator.xml to instruct the Catalog service module to use the newly defined access profiles. This profile causes the Catalog service module to use the new queries, which include the custom tables, instead of the default queries provided by WebSphere Commerce.</w:t>
      </w:r>
    </w:p>
    <w:p w:rsidR="00AD333A" w:rsidRDefault="00AD333A" w:rsidP="00AD333A">
      <w:pPr>
        <w:pStyle w:val="ListParagraph"/>
        <w:tabs>
          <w:tab w:val="left" w:pos="6570"/>
        </w:tabs>
        <w:rPr>
          <w:rFonts w:ascii="Verdana" w:hAnsi="Verdana"/>
          <w:color w:val="000000"/>
          <w:sz w:val="20"/>
          <w:szCs w:val="20"/>
          <w:shd w:val="clear" w:color="auto" w:fill="FFFFFF"/>
        </w:rPr>
      </w:pPr>
    </w:p>
    <w:p w:rsidR="00AD333A" w:rsidRPr="00AD333A" w:rsidRDefault="00AD333A" w:rsidP="00AD333A">
      <w:pPr>
        <w:numPr>
          <w:ilvl w:val="0"/>
          <w:numId w:val="18"/>
        </w:numPr>
        <w:shd w:val="clear" w:color="auto" w:fill="FFFFFF"/>
        <w:spacing w:before="120" w:after="120" w:line="240" w:lineRule="auto"/>
        <w:rPr>
          <w:rFonts w:ascii="Verdana" w:eastAsia="Times New Roman" w:hAnsi="Verdana" w:cs="Times New Roman"/>
          <w:color w:val="000000"/>
          <w:sz w:val="20"/>
          <w:szCs w:val="20"/>
        </w:rPr>
      </w:pPr>
      <w:r w:rsidRPr="00AD333A">
        <w:rPr>
          <w:rFonts w:ascii="Verdana" w:eastAsia="Times New Roman" w:hAnsi="Verdana" w:cs="Times New Roman"/>
          <w:color w:val="000000"/>
          <w:sz w:val="20"/>
          <w:szCs w:val="20"/>
        </w:rPr>
        <w:t>Open WC\xml\config\com.ibm.commerce.catalog-ext\wc-business-object-mediator.xml.</w:t>
      </w:r>
    </w:p>
    <w:p w:rsidR="00AD333A" w:rsidRPr="00AD333A" w:rsidRDefault="00AD333A" w:rsidP="00AD333A">
      <w:pPr>
        <w:numPr>
          <w:ilvl w:val="0"/>
          <w:numId w:val="18"/>
        </w:numPr>
        <w:shd w:val="clear" w:color="auto" w:fill="FFFFFF"/>
        <w:spacing w:before="120" w:after="120" w:line="240" w:lineRule="auto"/>
        <w:rPr>
          <w:rFonts w:ascii="Verdana" w:eastAsia="Times New Roman" w:hAnsi="Verdana" w:cs="Times New Roman"/>
          <w:color w:val="000000"/>
          <w:sz w:val="20"/>
          <w:szCs w:val="20"/>
        </w:rPr>
      </w:pPr>
      <w:r w:rsidRPr="00AD333A">
        <w:rPr>
          <w:rFonts w:ascii="Verdana" w:eastAsia="Times New Roman" w:hAnsi="Verdana" w:cs="Times New Roman"/>
          <w:color w:val="000000"/>
          <w:sz w:val="20"/>
          <w:szCs w:val="20"/>
        </w:rPr>
        <w:t>Select the source view and find the following element:</w:t>
      </w:r>
    </w:p>
    <w:p w:rsidR="00AD333A" w:rsidRPr="00AD333A" w:rsidRDefault="00AD333A" w:rsidP="00AD333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AD333A">
        <w:rPr>
          <w:rFonts w:ascii="Courier New" w:eastAsia="Times New Roman" w:hAnsi="Courier New" w:cs="Courier New"/>
          <w:color w:val="000000"/>
          <w:sz w:val="20"/>
          <w:szCs w:val="20"/>
        </w:rPr>
        <w:t>&lt;_</w:t>
      </w:r>
      <w:proofErr w:type="spellStart"/>
      <w:r w:rsidRPr="00AD333A">
        <w:rPr>
          <w:rFonts w:ascii="Courier New" w:eastAsia="Times New Roman" w:hAnsi="Courier New" w:cs="Courier New"/>
          <w:color w:val="000000"/>
          <w:sz w:val="20"/>
          <w:szCs w:val="20"/>
        </w:rPr>
        <w:t>config</w:t>
      </w:r>
      <w:proofErr w:type="gramStart"/>
      <w:r w:rsidRPr="00AD333A">
        <w:rPr>
          <w:rFonts w:ascii="Courier New" w:eastAsia="Times New Roman" w:hAnsi="Courier New" w:cs="Courier New"/>
          <w:color w:val="000000"/>
          <w:sz w:val="20"/>
          <w:szCs w:val="20"/>
        </w:rPr>
        <w:t>:object</w:t>
      </w:r>
      <w:proofErr w:type="spellEnd"/>
      <w:proofErr w:type="gramEnd"/>
      <w:r w:rsidRPr="00AD333A">
        <w:rPr>
          <w:rFonts w:ascii="Courier New" w:eastAsia="Times New Roman" w:hAnsi="Courier New" w:cs="Courier New"/>
          <w:color w:val="000000"/>
          <w:sz w:val="20"/>
          <w:szCs w:val="20"/>
        </w:rPr>
        <w:t xml:space="preserve"> logicalType="com.ibm.commerce.catalog.facade.datatypes.CatalogEntryType" </w:t>
      </w:r>
    </w:p>
    <w:p w:rsidR="00AD333A" w:rsidRPr="00AD333A" w:rsidRDefault="00AD333A" w:rsidP="00AD333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proofErr w:type="gramStart"/>
      <w:r w:rsidRPr="00AD333A">
        <w:rPr>
          <w:rFonts w:ascii="Courier New" w:eastAsia="Times New Roman" w:hAnsi="Courier New" w:cs="Courier New"/>
          <w:color w:val="000000"/>
          <w:sz w:val="20"/>
          <w:szCs w:val="20"/>
        </w:rPr>
        <w:t>physicalType</w:t>
      </w:r>
      <w:proofErr w:type="gramEnd"/>
      <w:r w:rsidRPr="00AD333A">
        <w:rPr>
          <w:rFonts w:ascii="Courier New" w:eastAsia="Times New Roman" w:hAnsi="Courier New" w:cs="Courier New"/>
          <w:color w:val="000000"/>
          <w:sz w:val="20"/>
          <w:szCs w:val="20"/>
        </w:rPr>
        <w:t>="com.mycompany.commerce.catalog.facade.server.entity.datatypes.MyCompanyCatalogEntry"&gt;</w:t>
      </w:r>
    </w:p>
    <w:p w:rsidR="00AD333A" w:rsidRPr="00AD333A" w:rsidRDefault="00AD333A" w:rsidP="00AD333A">
      <w:pPr>
        <w:numPr>
          <w:ilvl w:val="0"/>
          <w:numId w:val="18"/>
        </w:numPr>
        <w:shd w:val="clear" w:color="auto" w:fill="FFFFFF"/>
        <w:spacing w:before="120" w:after="120" w:line="240" w:lineRule="auto"/>
        <w:rPr>
          <w:rFonts w:ascii="Verdana" w:eastAsia="Times New Roman" w:hAnsi="Verdana" w:cs="Times New Roman"/>
          <w:color w:val="000000"/>
          <w:sz w:val="20"/>
          <w:szCs w:val="20"/>
        </w:rPr>
      </w:pPr>
      <w:r w:rsidRPr="00AD333A">
        <w:rPr>
          <w:rFonts w:ascii="Verdana" w:eastAsia="Times New Roman" w:hAnsi="Verdana" w:cs="Times New Roman"/>
          <w:color w:val="000000"/>
          <w:sz w:val="20"/>
          <w:szCs w:val="20"/>
        </w:rPr>
        <w:t>Copy and paste the following mediation configuration after the line you found in step 3b:</w:t>
      </w:r>
    </w:p>
    <w:p w:rsidR="00AD333A" w:rsidRPr="00AD333A" w:rsidRDefault="00AD333A" w:rsidP="00AD333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AD333A">
        <w:rPr>
          <w:rFonts w:ascii="Courier New" w:eastAsia="Times New Roman" w:hAnsi="Courier New" w:cs="Courier New"/>
          <w:color w:val="000000"/>
          <w:sz w:val="20"/>
          <w:szCs w:val="20"/>
        </w:rPr>
        <w:t>&lt;_</w:t>
      </w:r>
      <w:proofErr w:type="spellStart"/>
      <w:r w:rsidRPr="00AD333A">
        <w:rPr>
          <w:rFonts w:ascii="Courier New" w:eastAsia="Times New Roman" w:hAnsi="Courier New" w:cs="Courier New"/>
          <w:color w:val="000000"/>
          <w:sz w:val="20"/>
          <w:szCs w:val="20"/>
        </w:rPr>
        <w:t>config</w:t>
      </w:r>
      <w:proofErr w:type="gramStart"/>
      <w:r w:rsidRPr="00AD333A">
        <w:rPr>
          <w:rFonts w:ascii="Courier New" w:eastAsia="Times New Roman" w:hAnsi="Courier New" w:cs="Courier New"/>
          <w:color w:val="000000"/>
          <w:sz w:val="20"/>
          <w:szCs w:val="20"/>
        </w:rPr>
        <w:t>:mediator</w:t>
      </w:r>
      <w:proofErr w:type="spellEnd"/>
      <w:proofErr w:type="gramEnd"/>
      <w:r w:rsidRPr="00AD333A">
        <w:rPr>
          <w:rFonts w:ascii="Courier New" w:eastAsia="Times New Roman" w:hAnsi="Courier New" w:cs="Courier New"/>
          <w:color w:val="000000"/>
          <w:sz w:val="20"/>
          <w:szCs w:val="20"/>
        </w:rPr>
        <w:t xml:space="preserve"> interfaceName="com.ibm.commerce.foundation.server.services.dataaccess.bom.mediator.ChangeBusinessObjectMediator" </w:t>
      </w:r>
    </w:p>
    <w:p w:rsidR="00AD333A" w:rsidRPr="00AD333A" w:rsidRDefault="00AD333A" w:rsidP="00AD333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proofErr w:type="gramStart"/>
      <w:r w:rsidRPr="00AD333A">
        <w:rPr>
          <w:rFonts w:ascii="Courier New" w:eastAsia="Times New Roman" w:hAnsi="Courier New" w:cs="Courier New"/>
          <w:color w:val="000000"/>
          <w:sz w:val="20"/>
          <w:szCs w:val="20"/>
        </w:rPr>
        <w:t>className</w:t>
      </w:r>
      <w:proofErr w:type="gramEnd"/>
      <w:r w:rsidRPr="00AD333A">
        <w:rPr>
          <w:rFonts w:ascii="Courier New" w:eastAsia="Times New Roman" w:hAnsi="Courier New" w:cs="Courier New"/>
          <w:color w:val="000000"/>
          <w:sz w:val="20"/>
          <w:szCs w:val="20"/>
        </w:rPr>
        <w:t xml:space="preserve">="com.ibm.commerce.catalog.facade.server.services.dataaccess.bom.mediator.ChangeCatalogEntryMediator" </w:t>
      </w:r>
    </w:p>
    <w:p w:rsidR="00AD333A" w:rsidRPr="00AD333A" w:rsidRDefault="00AD333A" w:rsidP="00AD333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proofErr w:type="spellStart"/>
      <w:proofErr w:type="gramStart"/>
      <w:r w:rsidRPr="00AD333A">
        <w:rPr>
          <w:rFonts w:ascii="Courier New" w:eastAsia="Times New Roman" w:hAnsi="Courier New" w:cs="Courier New"/>
          <w:color w:val="000000"/>
          <w:sz w:val="20"/>
          <w:szCs w:val="20"/>
        </w:rPr>
        <w:t>updateAccessProfile</w:t>
      </w:r>
      <w:proofErr w:type="spellEnd"/>
      <w:proofErr w:type="gramEnd"/>
      <w:r w:rsidRPr="00AD333A">
        <w:rPr>
          <w:rFonts w:ascii="Courier New" w:eastAsia="Times New Roman" w:hAnsi="Courier New" w:cs="Courier New"/>
          <w:color w:val="000000"/>
          <w:sz w:val="20"/>
          <w:szCs w:val="20"/>
        </w:rPr>
        <w:t>="</w:t>
      </w:r>
      <w:proofErr w:type="spellStart"/>
      <w:r w:rsidRPr="00AD333A">
        <w:rPr>
          <w:rFonts w:ascii="Courier New" w:eastAsia="Times New Roman" w:hAnsi="Courier New" w:cs="Courier New"/>
          <w:color w:val="000000"/>
          <w:sz w:val="20"/>
          <w:szCs w:val="20"/>
        </w:rPr>
        <w:t>MyCompany_CatalogEntry_Update</w:t>
      </w:r>
      <w:proofErr w:type="spellEnd"/>
      <w:r w:rsidRPr="00AD333A">
        <w:rPr>
          <w:rFonts w:ascii="Courier New" w:eastAsia="Times New Roman" w:hAnsi="Courier New" w:cs="Courier New"/>
          <w:color w:val="000000"/>
          <w:sz w:val="20"/>
          <w:szCs w:val="20"/>
        </w:rPr>
        <w:t>"&gt;</w:t>
      </w:r>
    </w:p>
    <w:p w:rsidR="00AD333A" w:rsidRPr="00AD333A" w:rsidRDefault="008E0C52" w:rsidP="00AD333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AD333A" w:rsidRPr="00AD333A">
        <w:rPr>
          <w:rFonts w:ascii="Courier New" w:eastAsia="Times New Roman" w:hAnsi="Courier New" w:cs="Courier New"/>
          <w:color w:val="000000"/>
          <w:sz w:val="20"/>
          <w:szCs w:val="20"/>
        </w:rPr>
        <w:t>&lt;_</w:t>
      </w:r>
      <w:proofErr w:type="spellStart"/>
      <w:r w:rsidR="00AD333A" w:rsidRPr="00AD333A">
        <w:rPr>
          <w:rFonts w:ascii="Courier New" w:eastAsia="Times New Roman" w:hAnsi="Courier New" w:cs="Courier New"/>
          <w:color w:val="000000"/>
          <w:sz w:val="20"/>
          <w:szCs w:val="20"/>
        </w:rPr>
        <w:t>config</w:t>
      </w:r>
      <w:proofErr w:type="gramStart"/>
      <w:r w:rsidR="00AD333A" w:rsidRPr="00AD333A">
        <w:rPr>
          <w:rFonts w:ascii="Courier New" w:eastAsia="Times New Roman" w:hAnsi="Courier New" w:cs="Courier New"/>
          <w:color w:val="000000"/>
          <w:sz w:val="20"/>
          <w:szCs w:val="20"/>
        </w:rPr>
        <w:t>:part</w:t>
      </w:r>
      <w:proofErr w:type="gramEnd"/>
      <w:r w:rsidR="00AD333A" w:rsidRPr="00AD333A">
        <w:rPr>
          <w:rFonts w:ascii="Courier New" w:eastAsia="Times New Roman" w:hAnsi="Courier New" w:cs="Courier New"/>
          <w:color w:val="000000"/>
          <w:sz w:val="20"/>
          <w:szCs w:val="20"/>
        </w:rPr>
        <w:t>-mediator</w:t>
      </w:r>
      <w:proofErr w:type="spellEnd"/>
      <w:r w:rsidR="00AD333A" w:rsidRPr="00AD333A">
        <w:rPr>
          <w:rFonts w:ascii="Courier New" w:eastAsia="Times New Roman" w:hAnsi="Courier New" w:cs="Courier New"/>
          <w:color w:val="000000"/>
          <w:sz w:val="20"/>
          <w:szCs w:val="20"/>
        </w:rPr>
        <w:t xml:space="preserve"> interfaceName="com.ibm.commerce.foundation.server.services.dataaccess.bom.mediator.ChangeBusinessObjectPartMediator"&gt;</w:t>
      </w:r>
    </w:p>
    <w:p w:rsidR="00AD333A" w:rsidRPr="00AD333A" w:rsidRDefault="008E0C52" w:rsidP="00AD333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AD333A" w:rsidRPr="00AD333A">
        <w:rPr>
          <w:rFonts w:ascii="Courier New" w:eastAsia="Times New Roman" w:hAnsi="Courier New" w:cs="Courier New"/>
          <w:color w:val="000000"/>
          <w:sz w:val="20"/>
          <w:szCs w:val="20"/>
        </w:rPr>
        <w:t>&lt;_</w:t>
      </w:r>
      <w:proofErr w:type="spellStart"/>
      <w:r w:rsidR="00AD333A" w:rsidRPr="00AD333A">
        <w:rPr>
          <w:rFonts w:ascii="Courier New" w:eastAsia="Times New Roman" w:hAnsi="Courier New" w:cs="Courier New"/>
          <w:color w:val="000000"/>
          <w:sz w:val="20"/>
          <w:szCs w:val="20"/>
        </w:rPr>
        <w:t>config</w:t>
      </w:r>
      <w:proofErr w:type="gramStart"/>
      <w:r w:rsidR="00AD333A" w:rsidRPr="00AD333A">
        <w:rPr>
          <w:rFonts w:ascii="Courier New" w:eastAsia="Times New Roman" w:hAnsi="Courier New" w:cs="Courier New"/>
          <w:color w:val="000000"/>
          <w:sz w:val="20"/>
          <w:szCs w:val="20"/>
        </w:rPr>
        <w:t>:part</w:t>
      </w:r>
      <w:proofErr w:type="gramEnd"/>
      <w:r w:rsidR="00AD333A" w:rsidRPr="00AD333A">
        <w:rPr>
          <w:rFonts w:ascii="Courier New" w:eastAsia="Times New Roman" w:hAnsi="Courier New" w:cs="Courier New"/>
          <w:color w:val="000000"/>
          <w:sz w:val="20"/>
          <w:szCs w:val="20"/>
        </w:rPr>
        <w:t>-mediator-implementation</w:t>
      </w:r>
      <w:proofErr w:type="spellEnd"/>
      <w:r w:rsidR="00AD333A" w:rsidRPr="00AD333A">
        <w:rPr>
          <w:rFonts w:ascii="Courier New" w:eastAsia="Times New Roman" w:hAnsi="Courier New" w:cs="Courier New"/>
          <w:color w:val="000000"/>
          <w:sz w:val="20"/>
          <w:szCs w:val="20"/>
        </w:rPr>
        <w:t xml:space="preserve"> className="com.ibm.commerce.catalog.facade.server.services.dataaccess.bom.mediator.ChangeCatalogEntryBasePartMediator" </w:t>
      </w:r>
      <w:proofErr w:type="spellStart"/>
      <w:r w:rsidR="00AD333A" w:rsidRPr="00AD333A">
        <w:rPr>
          <w:rFonts w:ascii="Courier New" w:eastAsia="Times New Roman" w:hAnsi="Courier New" w:cs="Courier New"/>
          <w:color w:val="000000"/>
          <w:sz w:val="20"/>
          <w:szCs w:val="20"/>
        </w:rPr>
        <w:t>updateAccessProfile</w:t>
      </w:r>
      <w:proofErr w:type="spellEnd"/>
      <w:r w:rsidR="00AD333A" w:rsidRPr="00AD333A">
        <w:rPr>
          <w:rFonts w:ascii="Courier New" w:eastAsia="Times New Roman" w:hAnsi="Courier New" w:cs="Courier New"/>
          <w:color w:val="000000"/>
          <w:sz w:val="20"/>
          <w:szCs w:val="20"/>
        </w:rPr>
        <w:t>="</w:t>
      </w:r>
      <w:proofErr w:type="spellStart"/>
      <w:r w:rsidR="00AD333A" w:rsidRPr="00AD333A">
        <w:rPr>
          <w:rFonts w:ascii="Courier New" w:eastAsia="Times New Roman" w:hAnsi="Courier New" w:cs="Courier New"/>
          <w:color w:val="000000"/>
          <w:sz w:val="20"/>
          <w:szCs w:val="20"/>
        </w:rPr>
        <w:t>MyCompany_CatalogEntry_Update</w:t>
      </w:r>
      <w:proofErr w:type="spellEnd"/>
      <w:r w:rsidR="00AD333A" w:rsidRPr="00AD333A">
        <w:rPr>
          <w:rFonts w:ascii="Courier New" w:eastAsia="Times New Roman" w:hAnsi="Courier New" w:cs="Courier New"/>
          <w:color w:val="000000"/>
          <w:sz w:val="20"/>
          <w:szCs w:val="20"/>
        </w:rPr>
        <w:t>"/&gt;</w:t>
      </w:r>
    </w:p>
    <w:p w:rsidR="00AD333A" w:rsidRPr="00AD333A" w:rsidRDefault="00AD333A" w:rsidP="00AD333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AD333A">
        <w:rPr>
          <w:rFonts w:ascii="Courier New" w:eastAsia="Times New Roman" w:hAnsi="Courier New" w:cs="Courier New"/>
          <w:color w:val="000000"/>
          <w:sz w:val="20"/>
          <w:szCs w:val="20"/>
        </w:rPr>
        <w:t xml:space="preserve">      &lt;_</w:t>
      </w:r>
      <w:proofErr w:type="spellStart"/>
      <w:r w:rsidRPr="00AD333A">
        <w:rPr>
          <w:rFonts w:ascii="Courier New" w:eastAsia="Times New Roman" w:hAnsi="Courier New" w:cs="Courier New"/>
          <w:color w:val="000000"/>
          <w:sz w:val="20"/>
          <w:szCs w:val="20"/>
        </w:rPr>
        <w:t>config</w:t>
      </w:r>
      <w:proofErr w:type="gramStart"/>
      <w:r w:rsidRPr="00AD333A">
        <w:rPr>
          <w:rFonts w:ascii="Courier New" w:eastAsia="Times New Roman" w:hAnsi="Courier New" w:cs="Courier New"/>
          <w:color w:val="000000"/>
          <w:sz w:val="20"/>
          <w:szCs w:val="20"/>
        </w:rPr>
        <w:t>:part</w:t>
      </w:r>
      <w:proofErr w:type="gramEnd"/>
      <w:r w:rsidRPr="00AD333A">
        <w:rPr>
          <w:rFonts w:ascii="Courier New" w:eastAsia="Times New Roman" w:hAnsi="Courier New" w:cs="Courier New"/>
          <w:color w:val="000000"/>
          <w:sz w:val="20"/>
          <w:szCs w:val="20"/>
        </w:rPr>
        <w:t>-mediator-implementation</w:t>
      </w:r>
      <w:proofErr w:type="spellEnd"/>
      <w:r w:rsidRPr="00AD333A">
        <w:rPr>
          <w:rFonts w:ascii="Courier New" w:eastAsia="Times New Roman" w:hAnsi="Courier New" w:cs="Courier New"/>
          <w:color w:val="000000"/>
          <w:sz w:val="20"/>
          <w:szCs w:val="20"/>
        </w:rPr>
        <w:t xml:space="preserve"> className="com.ibm.commerce.catalog.facade.server.services.dataaccess.bom.mediator.ChangeCatalogEntryDescriptionMediator" </w:t>
      </w:r>
      <w:proofErr w:type="spellStart"/>
      <w:r w:rsidRPr="00AD333A">
        <w:rPr>
          <w:rFonts w:ascii="Courier New" w:eastAsia="Times New Roman" w:hAnsi="Courier New" w:cs="Courier New"/>
          <w:color w:val="000000"/>
          <w:sz w:val="20"/>
          <w:szCs w:val="20"/>
        </w:rPr>
        <w:t>updateAccessProfile</w:t>
      </w:r>
      <w:proofErr w:type="spellEnd"/>
      <w:r w:rsidRPr="00AD333A">
        <w:rPr>
          <w:rFonts w:ascii="Courier New" w:eastAsia="Times New Roman" w:hAnsi="Courier New" w:cs="Courier New"/>
          <w:color w:val="000000"/>
          <w:sz w:val="20"/>
          <w:szCs w:val="20"/>
        </w:rPr>
        <w:t>="</w:t>
      </w:r>
      <w:proofErr w:type="spellStart"/>
      <w:r w:rsidRPr="00AD333A">
        <w:rPr>
          <w:rFonts w:ascii="Courier New" w:eastAsia="Times New Roman" w:hAnsi="Courier New" w:cs="Courier New"/>
          <w:color w:val="000000"/>
          <w:sz w:val="20"/>
          <w:szCs w:val="20"/>
        </w:rPr>
        <w:t>MyCompany_CatalogEntryDescription_Update</w:t>
      </w:r>
      <w:proofErr w:type="spellEnd"/>
      <w:r w:rsidRPr="00AD333A">
        <w:rPr>
          <w:rFonts w:ascii="Courier New" w:eastAsia="Times New Roman" w:hAnsi="Courier New" w:cs="Courier New"/>
          <w:color w:val="000000"/>
          <w:sz w:val="20"/>
          <w:szCs w:val="20"/>
        </w:rPr>
        <w:t>"/&gt;</w:t>
      </w:r>
    </w:p>
    <w:p w:rsidR="00AD333A" w:rsidRPr="00AD333A" w:rsidRDefault="00AD333A" w:rsidP="00AD333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AD333A">
        <w:rPr>
          <w:rFonts w:ascii="Courier New" w:eastAsia="Times New Roman" w:hAnsi="Courier New" w:cs="Courier New"/>
          <w:color w:val="000000"/>
          <w:sz w:val="20"/>
          <w:szCs w:val="20"/>
        </w:rPr>
        <w:t xml:space="preserve">    &lt;/_</w:t>
      </w:r>
      <w:proofErr w:type="spellStart"/>
      <w:r w:rsidRPr="00AD333A">
        <w:rPr>
          <w:rFonts w:ascii="Courier New" w:eastAsia="Times New Roman" w:hAnsi="Courier New" w:cs="Courier New"/>
          <w:color w:val="000000"/>
          <w:sz w:val="20"/>
          <w:szCs w:val="20"/>
        </w:rPr>
        <w:t>config</w:t>
      </w:r>
      <w:proofErr w:type="gramStart"/>
      <w:r w:rsidRPr="00AD333A">
        <w:rPr>
          <w:rFonts w:ascii="Courier New" w:eastAsia="Times New Roman" w:hAnsi="Courier New" w:cs="Courier New"/>
          <w:color w:val="000000"/>
          <w:sz w:val="20"/>
          <w:szCs w:val="20"/>
        </w:rPr>
        <w:t>:part</w:t>
      </w:r>
      <w:proofErr w:type="gramEnd"/>
      <w:r w:rsidRPr="00AD333A">
        <w:rPr>
          <w:rFonts w:ascii="Courier New" w:eastAsia="Times New Roman" w:hAnsi="Courier New" w:cs="Courier New"/>
          <w:color w:val="000000"/>
          <w:sz w:val="20"/>
          <w:szCs w:val="20"/>
        </w:rPr>
        <w:t>-mediator</w:t>
      </w:r>
      <w:proofErr w:type="spellEnd"/>
      <w:r w:rsidRPr="00AD333A">
        <w:rPr>
          <w:rFonts w:ascii="Courier New" w:eastAsia="Times New Roman" w:hAnsi="Courier New" w:cs="Courier New"/>
          <w:color w:val="000000"/>
          <w:sz w:val="20"/>
          <w:szCs w:val="20"/>
        </w:rPr>
        <w:t xml:space="preserve">&gt; </w:t>
      </w:r>
    </w:p>
    <w:p w:rsidR="00AD333A" w:rsidRPr="00AD333A" w:rsidRDefault="00AD333A" w:rsidP="00AD333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AD333A">
        <w:rPr>
          <w:rFonts w:ascii="Courier New" w:eastAsia="Times New Roman" w:hAnsi="Courier New" w:cs="Courier New"/>
          <w:color w:val="000000"/>
          <w:sz w:val="20"/>
          <w:szCs w:val="20"/>
        </w:rPr>
        <w:t>&lt;/_</w:t>
      </w:r>
      <w:proofErr w:type="spellStart"/>
      <w:r w:rsidRPr="00AD333A">
        <w:rPr>
          <w:rFonts w:ascii="Courier New" w:eastAsia="Times New Roman" w:hAnsi="Courier New" w:cs="Courier New"/>
          <w:color w:val="000000"/>
          <w:sz w:val="20"/>
          <w:szCs w:val="20"/>
        </w:rPr>
        <w:t>config</w:t>
      </w:r>
      <w:proofErr w:type="gramStart"/>
      <w:r w:rsidRPr="00AD333A">
        <w:rPr>
          <w:rFonts w:ascii="Courier New" w:eastAsia="Times New Roman" w:hAnsi="Courier New" w:cs="Courier New"/>
          <w:color w:val="000000"/>
          <w:sz w:val="20"/>
          <w:szCs w:val="20"/>
        </w:rPr>
        <w:t>:mediator</w:t>
      </w:r>
      <w:proofErr w:type="spellEnd"/>
      <w:proofErr w:type="gramEnd"/>
      <w:r w:rsidRPr="00AD333A">
        <w:rPr>
          <w:rFonts w:ascii="Courier New" w:eastAsia="Times New Roman" w:hAnsi="Courier New" w:cs="Courier New"/>
          <w:color w:val="000000"/>
          <w:sz w:val="20"/>
          <w:szCs w:val="20"/>
        </w:rPr>
        <w:t xml:space="preserve">&gt; </w:t>
      </w:r>
    </w:p>
    <w:p w:rsidR="00AD333A" w:rsidRPr="00AD333A" w:rsidRDefault="00AD333A" w:rsidP="00AD333A">
      <w:pPr>
        <w:numPr>
          <w:ilvl w:val="0"/>
          <w:numId w:val="18"/>
        </w:numPr>
        <w:shd w:val="clear" w:color="auto" w:fill="FFFFFF"/>
        <w:spacing w:before="120" w:after="120" w:line="240" w:lineRule="auto"/>
        <w:rPr>
          <w:rFonts w:ascii="Verdana" w:eastAsia="Times New Roman" w:hAnsi="Verdana" w:cs="Times New Roman"/>
          <w:color w:val="000000"/>
          <w:sz w:val="20"/>
          <w:szCs w:val="20"/>
        </w:rPr>
      </w:pPr>
      <w:r w:rsidRPr="00AD333A">
        <w:rPr>
          <w:rFonts w:ascii="Verdana" w:eastAsia="Times New Roman" w:hAnsi="Verdana" w:cs="Times New Roman"/>
          <w:color w:val="000000"/>
          <w:sz w:val="20"/>
          <w:szCs w:val="20"/>
        </w:rPr>
        <w:t>Save the file.</w:t>
      </w:r>
    </w:p>
    <w:p w:rsidR="00AD333A" w:rsidRDefault="00AD333A" w:rsidP="00AD333A">
      <w:pPr>
        <w:pStyle w:val="ListParagraph"/>
        <w:tabs>
          <w:tab w:val="left" w:pos="6570"/>
        </w:tabs>
      </w:pPr>
    </w:p>
    <w:p w:rsidR="009F53BA" w:rsidRDefault="009F53BA" w:rsidP="00AD333A">
      <w:pPr>
        <w:pStyle w:val="ListParagraph"/>
        <w:tabs>
          <w:tab w:val="left" w:pos="6570"/>
        </w:tabs>
      </w:pPr>
    </w:p>
    <w:p w:rsidR="009F53BA" w:rsidRPr="009F53BA" w:rsidRDefault="009F53BA" w:rsidP="009F53BA">
      <w:pPr>
        <w:pStyle w:val="ListParagraph"/>
        <w:tabs>
          <w:tab w:val="left" w:pos="6570"/>
        </w:tabs>
        <w:rPr>
          <w:b/>
          <w:bCs/>
        </w:rPr>
      </w:pPr>
      <w:r>
        <w:t xml:space="preserve">Step 5: </w:t>
      </w:r>
      <w:r w:rsidRPr="009F53BA">
        <w:rPr>
          <w:b/>
          <w:bCs/>
        </w:rPr>
        <w:t>Creating an access control policy to secure the new information</w:t>
      </w:r>
    </w:p>
    <w:p w:rsidR="009F53BA" w:rsidRDefault="009F53BA" w:rsidP="00AD333A">
      <w:pPr>
        <w:pStyle w:val="ListParagraph"/>
        <w:tabs>
          <w:tab w:val="left" w:pos="6570"/>
        </w:tabs>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previous step created an access profile, </w:t>
      </w:r>
      <w:proofErr w:type="spellStart"/>
      <w:r>
        <w:rPr>
          <w:rFonts w:ascii="Verdana" w:hAnsi="Verdana"/>
          <w:color w:val="000000"/>
          <w:sz w:val="20"/>
          <w:szCs w:val="20"/>
          <w:shd w:val="clear" w:color="auto" w:fill="FFFFFF"/>
        </w:rPr>
        <w:t>MyCompany_All</w:t>
      </w:r>
      <w:proofErr w:type="spellEnd"/>
      <w:r>
        <w:rPr>
          <w:rFonts w:ascii="Verdana" w:hAnsi="Verdana"/>
          <w:color w:val="000000"/>
          <w:sz w:val="20"/>
          <w:szCs w:val="20"/>
          <w:shd w:val="clear" w:color="auto" w:fill="FFFFFF"/>
        </w:rPr>
        <w:t xml:space="preserve">. By default, only the users with a site administrator role have access to this new data. In this lesson, you </w:t>
      </w:r>
      <w:r>
        <w:rPr>
          <w:rFonts w:ascii="Verdana" w:hAnsi="Verdana"/>
          <w:color w:val="000000"/>
          <w:sz w:val="20"/>
          <w:szCs w:val="20"/>
          <w:shd w:val="clear" w:color="auto" w:fill="FFFFFF"/>
        </w:rPr>
        <w:lastRenderedPageBreak/>
        <w:t>update the Catalog service access control policy to state that all users have access to view this data.</w:t>
      </w:r>
    </w:p>
    <w:p w:rsidR="009F53BA" w:rsidRDefault="009F53BA" w:rsidP="00AD333A">
      <w:pPr>
        <w:pStyle w:val="ListParagraph"/>
        <w:tabs>
          <w:tab w:val="left" w:pos="6570"/>
        </w:tabs>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new policy defines a new action for the </w:t>
      </w:r>
      <w:proofErr w:type="spellStart"/>
      <w:r>
        <w:rPr>
          <w:rFonts w:ascii="Verdana" w:hAnsi="Verdana"/>
          <w:color w:val="000000"/>
          <w:sz w:val="20"/>
          <w:szCs w:val="20"/>
          <w:shd w:val="clear" w:color="auto" w:fill="FFFFFF"/>
        </w:rPr>
        <w:t>MyCompany_All</w:t>
      </w:r>
      <w:proofErr w:type="spellEnd"/>
      <w:r>
        <w:rPr>
          <w:rFonts w:ascii="Verdana" w:hAnsi="Verdana"/>
          <w:color w:val="000000"/>
          <w:sz w:val="20"/>
          <w:szCs w:val="20"/>
          <w:shd w:val="clear" w:color="auto" w:fill="FFFFFF"/>
        </w:rPr>
        <w:t xml:space="preserve"> access profile and adds the new action to the </w:t>
      </w:r>
      <w:proofErr w:type="spellStart"/>
      <w:r>
        <w:rPr>
          <w:rFonts w:ascii="Verdana" w:hAnsi="Verdana"/>
          <w:color w:val="000000"/>
          <w:sz w:val="20"/>
          <w:szCs w:val="20"/>
          <w:shd w:val="clear" w:color="auto" w:fill="FFFFFF"/>
        </w:rPr>
        <w:t>CatalogEntry</w:t>
      </w:r>
      <w:proofErr w:type="spellEnd"/>
      <w:r>
        <w:rPr>
          <w:rFonts w:ascii="Verdana" w:hAnsi="Verdana"/>
          <w:color w:val="000000"/>
          <w:sz w:val="20"/>
          <w:szCs w:val="20"/>
          <w:shd w:val="clear" w:color="auto" w:fill="FFFFFF"/>
        </w:rPr>
        <w:t xml:space="preserve"> all users group. The access profiles for Change, Process, and Sync are only run after the access control check on the Change, Process, or Sync action.</w:t>
      </w:r>
    </w:p>
    <w:p w:rsidR="009F53BA" w:rsidRDefault="009F53BA" w:rsidP="00AD333A">
      <w:pPr>
        <w:pStyle w:val="ListParagraph"/>
        <w:tabs>
          <w:tab w:val="left" w:pos="6570"/>
        </w:tabs>
        <w:rPr>
          <w:rFonts w:ascii="Verdana" w:hAnsi="Verdana"/>
          <w:color w:val="000000"/>
          <w:sz w:val="20"/>
          <w:szCs w:val="20"/>
          <w:shd w:val="clear" w:color="auto" w:fill="FFFFFF"/>
        </w:rPr>
      </w:pPr>
    </w:p>
    <w:p w:rsidR="009F53BA" w:rsidRPr="009F53BA" w:rsidRDefault="009F53BA" w:rsidP="009F53BA">
      <w:pPr>
        <w:shd w:val="clear" w:color="auto" w:fill="FFFFFF"/>
        <w:spacing w:line="240" w:lineRule="auto"/>
        <w:rPr>
          <w:rFonts w:ascii="Verdana" w:eastAsia="Times New Roman" w:hAnsi="Verdana" w:cs="Times New Roman"/>
          <w:color w:val="000000"/>
          <w:sz w:val="20"/>
          <w:szCs w:val="20"/>
        </w:rPr>
      </w:pPr>
      <w:r w:rsidRPr="009F53BA">
        <w:rPr>
          <w:rFonts w:ascii="Verdana" w:eastAsia="Times New Roman" w:hAnsi="Verdana" w:cs="Times New Roman"/>
          <w:b/>
          <w:bCs/>
          <w:color w:val="000000"/>
          <w:sz w:val="20"/>
          <w:szCs w:val="20"/>
        </w:rPr>
        <w:t>Procedure</w:t>
      </w:r>
    </w:p>
    <w:p w:rsidR="009F53BA" w:rsidRPr="009F53BA" w:rsidRDefault="009F53BA" w:rsidP="009F53BA">
      <w:pPr>
        <w:numPr>
          <w:ilvl w:val="0"/>
          <w:numId w:val="19"/>
        </w:numPr>
        <w:shd w:val="clear" w:color="auto" w:fill="FFFFFF"/>
        <w:spacing w:before="120" w:after="120" w:line="240" w:lineRule="auto"/>
        <w:rPr>
          <w:rFonts w:ascii="Verdana" w:eastAsia="Times New Roman" w:hAnsi="Verdana" w:cs="Times New Roman"/>
          <w:color w:val="000000"/>
          <w:sz w:val="20"/>
          <w:szCs w:val="20"/>
        </w:rPr>
      </w:pPr>
      <w:r w:rsidRPr="009F53BA">
        <w:rPr>
          <w:rFonts w:ascii="Verdana" w:eastAsia="Times New Roman" w:hAnsi="Verdana" w:cs="Times New Roman"/>
          <w:color w:val="000000"/>
          <w:sz w:val="20"/>
          <w:szCs w:val="20"/>
        </w:rPr>
        <w:t>Create the following file: </w:t>
      </w:r>
      <w:hyperlink r:id="rId11" w:history="1">
        <w:r w:rsidRPr="009F53BA">
          <w:rPr>
            <w:rFonts w:ascii="Times New Roman" w:eastAsia="Times New Roman" w:hAnsi="Times New Roman" w:cs="Times New Roman"/>
            <w:i/>
            <w:iCs/>
            <w:color w:val="996699"/>
            <w:sz w:val="24"/>
            <w:szCs w:val="24"/>
            <w:bdr w:val="single" w:sz="2" w:space="0" w:color="FFFFFF" w:frame="1"/>
          </w:rPr>
          <w:t>WCDE_installdir</w:t>
        </w:r>
      </w:hyperlink>
      <w:r w:rsidRPr="009F53BA">
        <w:rPr>
          <w:rFonts w:ascii="Courier New" w:eastAsia="Times New Roman" w:hAnsi="Courier New" w:cs="Courier New"/>
          <w:color w:val="000000"/>
          <w:sz w:val="20"/>
          <w:szCs w:val="20"/>
        </w:rPr>
        <w:t>\xml\policies\xml\MyCompanyCatalogAccessControlPolicies.xml</w:t>
      </w:r>
    </w:p>
    <w:p w:rsidR="009F53BA" w:rsidRPr="009F53BA" w:rsidRDefault="009F53BA" w:rsidP="009F53BA">
      <w:pPr>
        <w:numPr>
          <w:ilvl w:val="0"/>
          <w:numId w:val="19"/>
        </w:numPr>
        <w:shd w:val="clear" w:color="auto" w:fill="FFFFFF"/>
        <w:spacing w:before="120" w:after="120" w:line="240" w:lineRule="auto"/>
        <w:rPr>
          <w:rFonts w:ascii="Verdana" w:eastAsia="Times New Roman" w:hAnsi="Verdana" w:cs="Times New Roman"/>
          <w:color w:val="000000"/>
          <w:sz w:val="20"/>
          <w:szCs w:val="20"/>
        </w:rPr>
      </w:pPr>
      <w:r w:rsidRPr="009F53BA">
        <w:rPr>
          <w:rFonts w:ascii="Verdana" w:eastAsia="Times New Roman" w:hAnsi="Verdana" w:cs="Times New Roman"/>
          <w:color w:val="000000"/>
          <w:sz w:val="20"/>
          <w:szCs w:val="20"/>
        </w:rPr>
        <w:t>Copy and paste the following access control policy XML into this file:</w:t>
      </w:r>
    </w:p>
    <w:p w:rsidR="009F53BA" w:rsidRPr="009F53BA" w:rsidRDefault="009F53BA" w:rsidP="009F53B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9F53BA">
        <w:rPr>
          <w:rFonts w:ascii="Courier New" w:eastAsia="Times New Roman" w:hAnsi="Courier New" w:cs="Courier New"/>
          <w:color w:val="000000"/>
          <w:sz w:val="20"/>
          <w:szCs w:val="20"/>
        </w:rPr>
        <w:t>&lt;Policies&gt;</w:t>
      </w:r>
    </w:p>
    <w:p w:rsidR="009F53BA" w:rsidRPr="009F53BA" w:rsidRDefault="009F53BA" w:rsidP="009F53B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9F53BA">
        <w:rPr>
          <w:rFonts w:ascii="Courier New" w:eastAsia="Times New Roman" w:hAnsi="Courier New" w:cs="Courier New"/>
          <w:color w:val="000000"/>
          <w:sz w:val="20"/>
          <w:szCs w:val="20"/>
        </w:rPr>
        <w:tab/>
        <w:t>&lt;Action Name="</w:t>
      </w:r>
      <w:proofErr w:type="spellStart"/>
      <w:r w:rsidRPr="009F53BA">
        <w:rPr>
          <w:rFonts w:ascii="Courier New" w:eastAsia="Times New Roman" w:hAnsi="Courier New" w:cs="Courier New"/>
          <w:color w:val="000000"/>
          <w:sz w:val="20"/>
          <w:szCs w:val="20"/>
        </w:rPr>
        <w:t>GetCatalogEntry.MyCompany_All</w:t>
      </w:r>
      <w:proofErr w:type="spellEnd"/>
      <w:r w:rsidRPr="009F53BA">
        <w:rPr>
          <w:rFonts w:ascii="Courier New" w:eastAsia="Times New Roman" w:hAnsi="Courier New" w:cs="Courier New"/>
          <w:color w:val="000000"/>
          <w:sz w:val="20"/>
          <w:szCs w:val="20"/>
        </w:rPr>
        <w:t xml:space="preserve">" </w:t>
      </w:r>
      <w:proofErr w:type="spellStart"/>
      <w:r w:rsidRPr="009F53BA">
        <w:rPr>
          <w:rFonts w:ascii="Courier New" w:eastAsia="Times New Roman" w:hAnsi="Courier New" w:cs="Courier New"/>
          <w:color w:val="000000"/>
          <w:sz w:val="20"/>
          <w:szCs w:val="20"/>
        </w:rPr>
        <w:t>CommandName</w:t>
      </w:r>
      <w:proofErr w:type="spellEnd"/>
      <w:r w:rsidRPr="009F53BA">
        <w:rPr>
          <w:rFonts w:ascii="Courier New" w:eastAsia="Times New Roman" w:hAnsi="Courier New" w:cs="Courier New"/>
          <w:color w:val="000000"/>
          <w:sz w:val="20"/>
          <w:szCs w:val="20"/>
        </w:rPr>
        <w:t>="</w:t>
      </w:r>
      <w:proofErr w:type="spellStart"/>
      <w:r w:rsidRPr="009F53BA">
        <w:rPr>
          <w:rFonts w:ascii="Courier New" w:eastAsia="Times New Roman" w:hAnsi="Courier New" w:cs="Courier New"/>
          <w:color w:val="000000"/>
          <w:sz w:val="20"/>
          <w:szCs w:val="20"/>
        </w:rPr>
        <w:t>GetCatalogEntry.MyCompany_All</w:t>
      </w:r>
      <w:proofErr w:type="spellEnd"/>
      <w:r w:rsidRPr="009F53BA">
        <w:rPr>
          <w:rFonts w:ascii="Courier New" w:eastAsia="Times New Roman" w:hAnsi="Courier New" w:cs="Courier New"/>
          <w:color w:val="000000"/>
          <w:sz w:val="20"/>
          <w:szCs w:val="20"/>
        </w:rPr>
        <w:t>"/&gt;</w:t>
      </w:r>
    </w:p>
    <w:p w:rsidR="009F53BA" w:rsidRPr="009F53BA" w:rsidRDefault="009F53BA" w:rsidP="009F53B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9F53BA">
        <w:rPr>
          <w:rFonts w:ascii="Courier New" w:eastAsia="Times New Roman" w:hAnsi="Courier New" w:cs="Courier New"/>
          <w:color w:val="000000"/>
          <w:sz w:val="20"/>
          <w:szCs w:val="20"/>
        </w:rPr>
        <w:t xml:space="preserve">  </w:t>
      </w:r>
    </w:p>
    <w:p w:rsidR="009F53BA" w:rsidRPr="009F53BA" w:rsidRDefault="009F53BA" w:rsidP="009F53B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9F53BA">
        <w:rPr>
          <w:rFonts w:ascii="Courier New" w:eastAsia="Times New Roman" w:hAnsi="Courier New" w:cs="Courier New"/>
          <w:color w:val="000000"/>
          <w:sz w:val="20"/>
          <w:szCs w:val="20"/>
        </w:rPr>
        <w:tab/>
        <w:t>&lt;</w:t>
      </w:r>
      <w:proofErr w:type="spellStart"/>
      <w:r w:rsidRPr="009F53BA">
        <w:rPr>
          <w:rFonts w:ascii="Courier New" w:eastAsia="Times New Roman" w:hAnsi="Courier New" w:cs="Courier New"/>
          <w:color w:val="000000"/>
          <w:sz w:val="20"/>
          <w:szCs w:val="20"/>
        </w:rPr>
        <w:t>ActionGroup</w:t>
      </w:r>
      <w:proofErr w:type="spellEnd"/>
      <w:r w:rsidRPr="009F53BA">
        <w:rPr>
          <w:rFonts w:ascii="Courier New" w:eastAsia="Times New Roman" w:hAnsi="Courier New" w:cs="Courier New"/>
          <w:color w:val="000000"/>
          <w:sz w:val="20"/>
          <w:szCs w:val="20"/>
        </w:rPr>
        <w:t xml:space="preserve"> Name="Catalog-</w:t>
      </w:r>
      <w:proofErr w:type="spellStart"/>
      <w:r w:rsidRPr="009F53BA">
        <w:rPr>
          <w:rFonts w:ascii="Courier New" w:eastAsia="Times New Roman" w:hAnsi="Courier New" w:cs="Courier New"/>
          <w:color w:val="000000"/>
          <w:sz w:val="20"/>
          <w:szCs w:val="20"/>
        </w:rPr>
        <w:t>CatalogEntry</w:t>
      </w:r>
      <w:proofErr w:type="spellEnd"/>
      <w:r w:rsidRPr="009F53BA">
        <w:rPr>
          <w:rFonts w:ascii="Courier New" w:eastAsia="Times New Roman" w:hAnsi="Courier New" w:cs="Courier New"/>
          <w:color w:val="000000"/>
          <w:sz w:val="20"/>
          <w:szCs w:val="20"/>
        </w:rPr>
        <w:t>-</w:t>
      </w:r>
      <w:proofErr w:type="spellStart"/>
      <w:r w:rsidRPr="009F53BA">
        <w:rPr>
          <w:rFonts w:ascii="Courier New" w:eastAsia="Times New Roman" w:hAnsi="Courier New" w:cs="Courier New"/>
          <w:color w:val="000000"/>
          <w:sz w:val="20"/>
          <w:szCs w:val="20"/>
        </w:rPr>
        <w:t>AllUsers-AccessProfileActionGroup</w:t>
      </w:r>
      <w:proofErr w:type="spellEnd"/>
      <w:r w:rsidRPr="009F53BA">
        <w:rPr>
          <w:rFonts w:ascii="Courier New" w:eastAsia="Times New Roman" w:hAnsi="Courier New" w:cs="Courier New"/>
          <w:color w:val="000000"/>
          <w:sz w:val="20"/>
          <w:szCs w:val="20"/>
        </w:rPr>
        <w:t xml:space="preserve">" </w:t>
      </w:r>
      <w:proofErr w:type="spellStart"/>
      <w:r w:rsidRPr="009F53BA">
        <w:rPr>
          <w:rFonts w:ascii="Courier New" w:eastAsia="Times New Roman" w:hAnsi="Courier New" w:cs="Courier New"/>
          <w:color w:val="000000"/>
          <w:sz w:val="20"/>
          <w:szCs w:val="20"/>
        </w:rPr>
        <w:t>OwnerID</w:t>
      </w:r>
      <w:proofErr w:type="spellEnd"/>
      <w:r w:rsidRPr="009F53BA">
        <w:rPr>
          <w:rFonts w:ascii="Courier New" w:eastAsia="Times New Roman" w:hAnsi="Courier New" w:cs="Courier New"/>
          <w:color w:val="000000"/>
          <w:sz w:val="20"/>
          <w:szCs w:val="20"/>
        </w:rPr>
        <w:t>="</w:t>
      </w:r>
      <w:proofErr w:type="spellStart"/>
      <w:r w:rsidRPr="009F53BA">
        <w:rPr>
          <w:rFonts w:ascii="Courier New" w:eastAsia="Times New Roman" w:hAnsi="Courier New" w:cs="Courier New"/>
          <w:color w:val="000000"/>
          <w:sz w:val="20"/>
          <w:szCs w:val="20"/>
        </w:rPr>
        <w:t>RootOrganization</w:t>
      </w:r>
      <w:proofErr w:type="spellEnd"/>
      <w:r w:rsidRPr="009F53BA">
        <w:rPr>
          <w:rFonts w:ascii="Courier New" w:eastAsia="Times New Roman" w:hAnsi="Courier New" w:cs="Courier New"/>
          <w:color w:val="000000"/>
          <w:sz w:val="20"/>
          <w:szCs w:val="20"/>
        </w:rPr>
        <w:t>"&gt;</w:t>
      </w:r>
    </w:p>
    <w:p w:rsidR="009F53BA" w:rsidRPr="009F53BA" w:rsidRDefault="009F53BA" w:rsidP="009F53B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9F53BA">
        <w:rPr>
          <w:rFonts w:ascii="Courier New" w:eastAsia="Times New Roman" w:hAnsi="Courier New" w:cs="Courier New"/>
          <w:color w:val="000000"/>
          <w:sz w:val="20"/>
          <w:szCs w:val="20"/>
        </w:rPr>
        <w:tab/>
      </w:r>
      <w:r w:rsidRPr="009F53BA">
        <w:rPr>
          <w:rFonts w:ascii="Courier New" w:eastAsia="Times New Roman" w:hAnsi="Courier New" w:cs="Courier New"/>
          <w:color w:val="000000"/>
          <w:sz w:val="20"/>
          <w:szCs w:val="20"/>
        </w:rPr>
        <w:tab/>
        <w:t>&lt;</w:t>
      </w:r>
      <w:proofErr w:type="spellStart"/>
      <w:r w:rsidRPr="009F53BA">
        <w:rPr>
          <w:rFonts w:ascii="Courier New" w:eastAsia="Times New Roman" w:hAnsi="Courier New" w:cs="Courier New"/>
          <w:color w:val="000000"/>
          <w:sz w:val="20"/>
          <w:szCs w:val="20"/>
        </w:rPr>
        <w:t>ActionGroupAction</w:t>
      </w:r>
      <w:proofErr w:type="spellEnd"/>
      <w:r w:rsidRPr="009F53BA">
        <w:rPr>
          <w:rFonts w:ascii="Courier New" w:eastAsia="Times New Roman" w:hAnsi="Courier New" w:cs="Courier New"/>
          <w:color w:val="000000"/>
          <w:sz w:val="20"/>
          <w:szCs w:val="20"/>
        </w:rPr>
        <w:t xml:space="preserve"> Name="</w:t>
      </w:r>
      <w:proofErr w:type="spellStart"/>
      <w:r w:rsidRPr="009F53BA">
        <w:rPr>
          <w:rFonts w:ascii="Courier New" w:eastAsia="Times New Roman" w:hAnsi="Courier New" w:cs="Courier New"/>
          <w:color w:val="000000"/>
          <w:sz w:val="20"/>
          <w:szCs w:val="20"/>
        </w:rPr>
        <w:t>GetCatalogEntry.MyCompany_All</w:t>
      </w:r>
      <w:proofErr w:type="spellEnd"/>
      <w:r w:rsidRPr="009F53BA">
        <w:rPr>
          <w:rFonts w:ascii="Courier New" w:eastAsia="Times New Roman" w:hAnsi="Courier New" w:cs="Courier New"/>
          <w:color w:val="000000"/>
          <w:sz w:val="20"/>
          <w:szCs w:val="20"/>
        </w:rPr>
        <w:t>"/&gt;</w:t>
      </w:r>
    </w:p>
    <w:p w:rsidR="009F53BA" w:rsidRPr="009F53BA" w:rsidRDefault="009F53BA" w:rsidP="009F53B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9F53BA">
        <w:rPr>
          <w:rFonts w:ascii="Courier New" w:eastAsia="Times New Roman" w:hAnsi="Courier New" w:cs="Courier New"/>
          <w:color w:val="000000"/>
          <w:sz w:val="20"/>
          <w:szCs w:val="20"/>
        </w:rPr>
        <w:tab/>
        <w:t>&lt;/</w:t>
      </w:r>
      <w:proofErr w:type="spellStart"/>
      <w:r w:rsidRPr="009F53BA">
        <w:rPr>
          <w:rFonts w:ascii="Courier New" w:eastAsia="Times New Roman" w:hAnsi="Courier New" w:cs="Courier New"/>
          <w:color w:val="000000"/>
          <w:sz w:val="20"/>
          <w:szCs w:val="20"/>
        </w:rPr>
        <w:t>ActionGroup</w:t>
      </w:r>
      <w:proofErr w:type="spellEnd"/>
      <w:r w:rsidRPr="009F53BA">
        <w:rPr>
          <w:rFonts w:ascii="Courier New" w:eastAsia="Times New Roman" w:hAnsi="Courier New" w:cs="Courier New"/>
          <w:color w:val="000000"/>
          <w:sz w:val="20"/>
          <w:szCs w:val="20"/>
        </w:rPr>
        <w:t>&gt;</w:t>
      </w:r>
    </w:p>
    <w:p w:rsidR="009F53BA" w:rsidRPr="009F53BA" w:rsidRDefault="009F53BA" w:rsidP="009F53B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p>
    <w:p w:rsidR="009F53BA" w:rsidRPr="009F53BA" w:rsidRDefault="009F53BA" w:rsidP="009F53BA">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Pr>
          <w:rFonts w:ascii="Courier New" w:eastAsia="Times New Roman" w:hAnsi="Courier New" w:cs="Courier New"/>
          <w:color w:val="000000"/>
          <w:sz w:val="20"/>
          <w:szCs w:val="20"/>
        </w:rPr>
      </w:pPr>
      <w:r w:rsidRPr="009F53BA">
        <w:rPr>
          <w:rFonts w:ascii="Courier New" w:eastAsia="Times New Roman" w:hAnsi="Courier New" w:cs="Courier New"/>
          <w:color w:val="000000"/>
          <w:sz w:val="20"/>
          <w:szCs w:val="20"/>
        </w:rPr>
        <w:t>&lt;/Policies&gt;</w:t>
      </w:r>
    </w:p>
    <w:p w:rsidR="009F53BA" w:rsidRPr="009F53BA" w:rsidRDefault="009F53BA" w:rsidP="009F53BA">
      <w:pPr>
        <w:pStyle w:val="ListParagraph"/>
        <w:numPr>
          <w:ilvl w:val="0"/>
          <w:numId w:val="19"/>
        </w:numPr>
        <w:tabs>
          <w:tab w:val="left" w:pos="6570"/>
        </w:tabs>
      </w:pPr>
      <w:r>
        <w:rPr>
          <w:rFonts w:ascii="Verdana" w:hAnsi="Verdana"/>
          <w:color w:val="000000"/>
          <w:sz w:val="20"/>
          <w:szCs w:val="20"/>
          <w:shd w:val="clear" w:color="auto" w:fill="FFFFFF"/>
        </w:rPr>
        <w:t>Run the</w:t>
      </w:r>
      <w:r>
        <w:rPr>
          <w:rStyle w:val="apple-converted-space"/>
          <w:rFonts w:ascii="Verdana" w:hAnsi="Verdana"/>
          <w:color w:val="000000"/>
          <w:sz w:val="20"/>
          <w:szCs w:val="20"/>
          <w:shd w:val="clear" w:color="auto" w:fill="FFFFFF"/>
        </w:rPr>
        <w:t> </w:t>
      </w:r>
      <w:proofErr w:type="spellStart"/>
      <w:r>
        <w:rPr>
          <w:rStyle w:val="keyword"/>
          <w:rFonts w:ascii="Courier New" w:hAnsi="Courier New" w:cs="Courier New"/>
          <w:b/>
          <w:bCs/>
          <w:color w:val="000000"/>
          <w:sz w:val="20"/>
          <w:szCs w:val="20"/>
          <w:shd w:val="clear" w:color="auto" w:fill="FFFFFF"/>
        </w:rPr>
        <w:t>acpload</w:t>
      </w:r>
      <w:proofErr w:type="spellEnd"/>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command to load the access control policies:</w:t>
      </w:r>
    </w:p>
    <w:p w:rsidR="009F53BA" w:rsidRPr="009F53BA" w:rsidRDefault="009F53BA" w:rsidP="009F53BA">
      <w:pPr>
        <w:pStyle w:val="ListParagraph"/>
        <w:numPr>
          <w:ilvl w:val="1"/>
          <w:numId w:val="19"/>
        </w:numPr>
        <w:rPr>
          <w:rFonts w:ascii="Verdana" w:eastAsia="Times New Roman" w:hAnsi="Verdana" w:cs="Times New Roman"/>
          <w:color w:val="000000"/>
          <w:sz w:val="20"/>
          <w:szCs w:val="20"/>
        </w:rPr>
      </w:pPr>
      <w:r w:rsidRPr="009F53BA">
        <w:rPr>
          <w:rFonts w:ascii="Verdana" w:eastAsia="Times New Roman" w:hAnsi="Verdana" w:cs="Times New Roman"/>
          <w:color w:val="000000"/>
          <w:sz w:val="20"/>
          <w:szCs w:val="20"/>
        </w:rPr>
        <w:t xml:space="preserve"> Open a command prompt and go to </w:t>
      </w:r>
      <w:proofErr w:type="spellStart"/>
      <w:r w:rsidRPr="009F53BA">
        <w:rPr>
          <w:rFonts w:ascii="Verdana" w:eastAsia="Times New Roman" w:hAnsi="Verdana" w:cs="Times New Roman"/>
          <w:color w:val="000000"/>
          <w:sz w:val="20"/>
          <w:szCs w:val="20"/>
        </w:rPr>
        <w:fldChar w:fldCharType="begin"/>
      </w:r>
      <w:r w:rsidRPr="009F53BA">
        <w:rPr>
          <w:rFonts w:ascii="Verdana" w:eastAsia="Times New Roman" w:hAnsi="Verdana" w:cs="Times New Roman"/>
          <w:color w:val="000000"/>
          <w:sz w:val="20"/>
          <w:szCs w:val="20"/>
        </w:rPr>
        <w:instrText xml:space="preserve"> HYPERLINK "https://www.ibm.com/support/knowledgecenter/SSZLC2_7.0.0/com.ibm.commerce.base.doc/misc/mabhelp.htm?lang=en-us" </w:instrText>
      </w:r>
      <w:r w:rsidRPr="009F53BA">
        <w:rPr>
          <w:rFonts w:ascii="Verdana" w:eastAsia="Times New Roman" w:hAnsi="Verdana" w:cs="Times New Roman"/>
          <w:color w:val="000000"/>
          <w:sz w:val="20"/>
          <w:szCs w:val="20"/>
        </w:rPr>
        <w:fldChar w:fldCharType="separate"/>
      </w:r>
      <w:r w:rsidRPr="009F53BA">
        <w:rPr>
          <w:rStyle w:val="Hyperlink"/>
          <w:rFonts w:ascii="Verdana" w:eastAsia="Times New Roman" w:hAnsi="Verdana" w:cs="Times New Roman"/>
          <w:i/>
          <w:iCs/>
          <w:sz w:val="20"/>
          <w:szCs w:val="20"/>
        </w:rPr>
        <w:t>WCDE_installdir</w:t>
      </w:r>
      <w:proofErr w:type="spellEnd"/>
      <w:r w:rsidRPr="009F53BA">
        <w:rPr>
          <w:rFonts w:ascii="Verdana" w:eastAsia="Times New Roman" w:hAnsi="Verdana" w:cs="Times New Roman"/>
          <w:color w:val="000000"/>
          <w:sz w:val="20"/>
          <w:szCs w:val="20"/>
        </w:rPr>
        <w:fldChar w:fldCharType="end"/>
      </w:r>
      <w:r w:rsidRPr="009F53BA">
        <w:rPr>
          <w:rFonts w:ascii="Verdana" w:eastAsia="Times New Roman" w:hAnsi="Verdana" w:cs="Times New Roman"/>
          <w:color w:val="000000"/>
          <w:sz w:val="20"/>
          <w:szCs w:val="20"/>
        </w:rPr>
        <w:t>\bin</w:t>
      </w:r>
    </w:p>
    <w:p w:rsidR="009F53BA" w:rsidRDefault="009F53BA" w:rsidP="009F53BA">
      <w:pPr>
        <w:pStyle w:val="ListParagraph"/>
        <w:numPr>
          <w:ilvl w:val="1"/>
          <w:numId w:val="19"/>
        </w:numPr>
        <w:shd w:val="clear" w:color="auto" w:fill="FFFFFF"/>
        <w:spacing w:before="120" w:after="120" w:line="240" w:lineRule="auto"/>
        <w:rPr>
          <w:rFonts w:ascii="Verdana" w:eastAsia="Times New Roman" w:hAnsi="Verdana" w:cs="Times New Roman"/>
          <w:color w:val="000000"/>
          <w:sz w:val="20"/>
          <w:szCs w:val="20"/>
        </w:rPr>
      </w:pPr>
      <w:r w:rsidRPr="009F53BA">
        <w:rPr>
          <w:rFonts w:ascii="Verdana" w:eastAsia="Times New Roman" w:hAnsi="Verdana" w:cs="Times New Roman"/>
          <w:color w:val="000000"/>
          <w:sz w:val="20"/>
          <w:szCs w:val="20"/>
        </w:rPr>
        <w:t xml:space="preserve">Run the </w:t>
      </w:r>
      <w:proofErr w:type="spellStart"/>
      <w:r w:rsidRPr="009F53BA">
        <w:rPr>
          <w:rFonts w:ascii="Verdana" w:eastAsia="Times New Roman" w:hAnsi="Verdana" w:cs="Times New Roman"/>
          <w:color w:val="000000"/>
          <w:sz w:val="20"/>
          <w:szCs w:val="20"/>
        </w:rPr>
        <w:t>acpload</w:t>
      </w:r>
      <w:proofErr w:type="spellEnd"/>
      <w:r w:rsidRPr="009F53BA">
        <w:rPr>
          <w:rFonts w:ascii="Verdana" w:eastAsia="Times New Roman" w:hAnsi="Verdana" w:cs="Times New Roman"/>
          <w:color w:val="000000"/>
          <w:sz w:val="20"/>
          <w:szCs w:val="20"/>
        </w:rPr>
        <w:t xml:space="preserve"> command with the following </w:t>
      </w:r>
      <w:proofErr w:type="spellStart"/>
      <w:r w:rsidRPr="009F53BA">
        <w:rPr>
          <w:rFonts w:ascii="Verdana" w:eastAsia="Times New Roman" w:hAnsi="Verdana" w:cs="Times New Roman"/>
          <w:color w:val="000000"/>
          <w:sz w:val="20"/>
          <w:szCs w:val="20"/>
        </w:rPr>
        <w:t>form:</w:t>
      </w:r>
      <w:proofErr w:type="spellEnd"/>
    </w:p>
    <w:p w:rsidR="009F53BA" w:rsidRDefault="009F53BA" w:rsidP="009F53BA">
      <w:pPr>
        <w:shd w:val="clear" w:color="auto" w:fill="FFFFFF"/>
        <w:spacing w:before="120" w:after="120" w:line="240" w:lineRule="auto"/>
        <w:ind w:left="1800"/>
        <w:rPr>
          <w:rFonts w:ascii="Verdana" w:eastAsia="Times New Roman" w:hAnsi="Verdana" w:cs="Times New Roman"/>
          <w:color w:val="000000"/>
          <w:sz w:val="20"/>
          <w:szCs w:val="20"/>
        </w:rPr>
      </w:pPr>
      <w:proofErr w:type="spellStart"/>
      <w:proofErr w:type="gramStart"/>
      <w:r w:rsidRPr="009F53BA">
        <w:rPr>
          <w:rFonts w:ascii="Verdana" w:eastAsia="Times New Roman" w:hAnsi="Verdana" w:cs="Times New Roman"/>
          <w:color w:val="000000"/>
          <w:sz w:val="20"/>
          <w:szCs w:val="20"/>
        </w:rPr>
        <w:t>acpload</w:t>
      </w:r>
      <w:proofErr w:type="spellEnd"/>
      <w:proofErr w:type="gramEnd"/>
      <w:r w:rsidRPr="009F53BA">
        <w:rPr>
          <w:rFonts w:ascii="Verdana" w:eastAsia="Times New Roman" w:hAnsi="Verdana" w:cs="Times New Roman"/>
          <w:color w:val="000000"/>
          <w:sz w:val="20"/>
          <w:szCs w:val="20"/>
        </w:rPr>
        <w:t xml:space="preserve"> </w:t>
      </w:r>
      <w:proofErr w:type="spellStart"/>
      <w:r w:rsidRPr="009F53BA">
        <w:rPr>
          <w:rFonts w:ascii="Verdana" w:eastAsia="Times New Roman" w:hAnsi="Verdana" w:cs="Times New Roman"/>
          <w:color w:val="000000"/>
          <w:sz w:val="20"/>
          <w:szCs w:val="20"/>
        </w:rPr>
        <w:t>db_host_name</w:t>
      </w:r>
      <w:proofErr w:type="spellEnd"/>
      <w:r w:rsidRPr="009F53BA">
        <w:rPr>
          <w:rFonts w:ascii="Verdana" w:eastAsia="Times New Roman" w:hAnsi="Verdana" w:cs="Times New Roman"/>
          <w:color w:val="000000"/>
          <w:sz w:val="20"/>
          <w:szCs w:val="20"/>
        </w:rPr>
        <w:t xml:space="preserve"> </w:t>
      </w:r>
      <w:proofErr w:type="spellStart"/>
      <w:r w:rsidRPr="009F53BA">
        <w:rPr>
          <w:rFonts w:ascii="Verdana" w:eastAsia="Times New Roman" w:hAnsi="Verdana" w:cs="Times New Roman"/>
          <w:color w:val="000000"/>
          <w:sz w:val="20"/>
          <w:szCs w:val="20"/>
        </w:rPr>
        <w:t>db_user</w:t>
      </w:r>
      <w:proofErr w:type="spellEnd"/>
      <w:r w:rsidRPr="009F53BA">
        <w:rPr>
          <w:rFonts w:ascii="Verdana" w:eastAsia="Times New Roman" w:hAnsi="Verdana" w:cs="Times New Roman"/>
          <w:color w:val="000000"/>
          <w:sz w:val="20"/>
          <w:szCs w:val="20"/>
        </w:rPr>
        <w:t xml:space="preserve"> </w:t>
      </w:r>
      <w:proofErr w:type="spellStart"/>
      <w:r w:rsidRPr="009F53BA">
        <w:rPr>
          <w:rFonts w:ascii="Verdana" w:eastAsia="Times New Roman" w:hAnsi="Verdana" w:cs="Times New Roman"/>
          <w:color w:val="000000"/>
          <w:sz w:val="20"/>
          <w:szCs w:val="20"/>
        </w:rPr>
        <w:t>db_password</w:t>
      </w:r>
      <w:proofErr w:type="spellEnd"/>
      <w:r w:rsidRPr="009F53BA">
        <w:rPr>
          <w:rFonts w:ascii="Verdana" w:eastAsia="Times New Roman" w:hAnsi="Verdana" w:cs="Times New Roman"/>
          <w:color w:val="000000"/>
          <w:sz w:val="20"/>
          <w:szCs w:val="20"/>
        </w:rPr>
        <w:t xml:space="preserve"> </w:t>
      </w:r>
      <w:proofErr w:type="spellStart"/>
      <w:r w:rsidRPr="009F53BA">
        <w:rPr>
          <w:rFonts w:ascii="Verdana" w:eastAsia="Times New Roman" w:hAnsi="Verdana" w:cs="Times New Roman"/>
          <w:color w:val="000000"/>
          <w:sz w:val="20"/>
          <w:szCs w:val="20"/>
        </w:rPr>
        <w:t>inputXMLFile</w:t>
      </w:r>
      <w:proofErr w:type="spellEnd"/>
      <w:r w:rsidRPr="009F53BA">
        <w:rPr>
          <w:rFonts w:ascii="Verdana" w:eastAsia="Times New Roman" w:hAnsi="Verdana" w:cs="Times New Roman"/>
          <w:color w:val="000000"/>
          <w:sz w:val="20"/>
          <w:szCs w:val="20"/>
        </w:rPr>
        <w:t xml:space="preserve"> (NON-NLS)</w:t>
      </w:r>
    </w:p>
    <w:p w:rsidR="009F53BA" w:rsidRDefault="009F53BA" w:rsidP="009F53BA">
      <w:pPr>
        <w:shd w:val="clear" w:color="auto" w:fill="FFFFFF"/>
        <w:spacing w:before="120" w:after="120"/>
        <w:ind w:left="1800"/>
        <w:rPr>
          <w:rFonts w:ascii="Verdana" w:hAnsi="Verdana" w:cs="Times New Roman"/>
          <w:color w:val="000000"/>
        </w:rPr>
      </w:pPr>
      <w:proofErr w:type="spellStart"/>
      <w:proofErr w:type="gramStart"/>
      <w:r>
        <w:rPr>
          <w:rFonts w:ascii="Verdana" w:eastAsia="Times New Roman" w:hAnsi="Verdana" w:cs="Times New Roman"/>
          <w:color w:val="000000"/>
          <w:sz w:val="20"/>
          <w:szCs w:val="20"/>
        </w:rPr>
        <w:t>eg</w:t>
      </w:r>
      <w:proofErr w:type="spellEnd"/>
      <w:proofErr w:type="gramEnd"/>
      <w:r>
        <w:rPr>
          <w:rFonts w:ascii="Verdana" w:eastAsia="Times New Roman" w:hAnsi="Verdana" w:cs="Times New Roman"/>
          <w:color w:val="000000"/>
          <w:sz w:val="20"/>
          <w:szCs w:val="20"/>
        </w:rPr>
        <w:t xml:space="preserve"> </w:t>
      </w:r>
      <w:proofErr w:type="spellStart"/>
      <w:r>
        <w:rPr>
          <w:rFonts w:ascii="Verdana" w:hAnsi="Verdana" w:cs="Times New Roman"/>
          <w:color w:val="000000"/>
        </w:rPr>
        <w:t>acpload</w:t>
      </w:r>
      <w:proofErr w:type="spellEnd"/>
      <w:r>
        <w:rPr>
          <w:rFonts w:ascii="Verdana" w:hAnsi="Verdana" w:cs="Times New Roman"/>
          <w:color w:val="000000"/>
        </w:rPr>
        <w:t xml:space="preserve"> WCSDB db2admin</w:t>
      </w:r>
      <w:r w:rsidRPr="009F53BA">
        <w:rPr>
          <w:rFonts w:ascii="Verdana" w:hAnsi="Verdana" w:cs="Times New Roman"/>
          <w:color w:val="000000"/>
        </w:rPr>
        <w:t xml:space="preserve"> </w:t>
      </w:r>
      <w:r>
        <w:rPr>
          <w:rFonts w:ascii="Verdana" w:hAnsi="Verdana" w:cs="Times New Roman"/>
          <w:color w:val="000000"/>
        </w:rPr>
        <w:t>Admin@123</w:t>
      </w:r>
      <w:r w:rsidRPr="009F53BA">
        <w:rPr>
          <w:rFonts w:ascii="Verdana" w:hAnsi="Verdana" w:cs="Times New Roman"/>
          <w:color w:val="000000"/>
        </w:rPr>
        <w:t xml:space="preserve"> MyCompanyCatalogAccessControlPolicies.xml </w:t>
      </w:r>
      <w:r>
        <w:rPr>
          <w:rFonts w:ascii="Verdana" w:hAnsi="Verdana" w:cs="Times New Roman"/>
          <w:color w:val="000000"/>
        </w:rPr>
        <w:t>db2admin</w:t>
      </w:r>
    </w:p>
    <w:p w:rsidR="00631A1B" w:rsidRPr="00631A1B" w:rsidRDefault="00631A1B" w:rsidP="00631A1B">
      <w:pPr>
        <w:pStyle w:val="ListParagraph"/>
        <w:numPr>
          <w:ilvl w:val="1"/>
          <w:numId w:val="19"/>
        </w:numPr>
        <w:shd w:val="clear" w:color="auto" w:fill="FFFFFF"/>
        <w:spacing w:before="120" w:after="120"/>
        <w:rPr>
          <w:rFonts w:ascii="Verdana" w:hAnsi="Verdana" w:cs="Times New Roman"/>
          <w:color w:val="000000"/>
        </w:rPr>
      </w:pPr>
      <w:r>
        <w:rPr>
          <w:rFonts w:ascii="Verdana" w:hAnsi="Verdana" w:cs="Times New Roman"/>
          <w:color w:val="000000"/>
        </w:rPr>
        <w:t xml:space="preserve">Check whether </w:t>
      </w:r>
      <w:r w:rsidRPr="009F53BA">
        <w:rPr>
          <w:rFonts w:ascii="Verdana" w:hAnsi="Verdana" w:cs="Times New Roman"/>
          <w:color w:val="000000"/>
        </w:rPr>
        <w:t>MyCompanyCatalogAccessControlPolicies</w:t>
      </w:r>
      <w:r>
        <w:rPr>
          <w:rFonts w:ascii="Verdana" w:hAnsi="Verdana" w:cs="Times New Roman"/>
          <w:color w:val="000000"/>
        </w:rPr>
        <w:t xml:space="preserve">_idres.xml and </w:t>
      </w:r>
      <w:r w:rsidRPr="009F53BA">
        <w:rPr>
          <w:rFonts w:ascii="Verdana" w:hAnsi="Verdana" w:cs="Times New Roman"/>
          <w:color w:val="000000"/>
        </w:rPr>
        <w:t>MyCompanyCatalogAccessControlPolicies</w:t>
      </w:r>
      <w:r>
        <w:rPr>
          <w:rFonts w:ascii="Verdana" w:hAnsi="Verdana" w:cs="Times New Roman"/>
          <w:color w:val="000000"/>
        </w:rPr>
        <w:t xml:space="preserve">_xmltrans.xml files are created in the directory </w:t>
      </w:r>
      <w:r w:rsidRPr="009F53BA">
        <w:rPr>
          <w:rFonts w:ascii="Verdana" w:hAnsi="Verdana" w:cs="Times New Roman"/>
          <w:color w:val="000000"/>
        </w:rPr>
        <w:t>MyCompanyCatalogAccessControlPolicies</w:t>
      </w:r>
      <w:r>
        <w:rPr>
          <w:rFonts w:ascii="Verdana" w:hAnsi="Verdana" w:cs="Times New Roman"/>
          <w:color w:val="000000"/>
        </w:rPr>
        <w:t>.xml is present. Also check for logs if there is any error.</w:t>
      </w:r>
      <w:bookmarkStart w:id="0" w:name="_GoBack"/>
      <w:bookmarkEnd w:id="0"/>
    </w:p>
    <w:p w:rsidR="009F53BA" w:rsidRPr="009F53BA" w:rsidRDefault="009F53BA" w:rsidP="009F53BA">
      <w:pPr>
        <w:shd w:val="clear" w:color="auto" w:fill="FFFFFF"/>
        <w:spacing w:before="120" w:after="120" w:line="240" w:lineRule="auto"/>
        <w:ind w:left="1800"/>
        <w:rPr>
          <w:rFonts w:ascii="Verdana" w:eastAsia="Times New Roman" w:hAnsi="Verdana" w:cs="Times New Roman"/>
          <w:color w:val="000000"/>
          <w:sz w:val="20"/>
          <w:szCs w:val="20"/>
        </w:rPr>
      </w:pPr>
    </w:p>
    <w:sectPr w:rsidR="009F53BA" w:rsidRPr="009F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2E46"/>
    <w:multiLevelType w:val="multilevel"/>
    <w:tmpl w:val="E16A60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600608D"/>
    <w:multiLevelType w:val="hybridMultilevel"/>
    <w:tmpl w:val="370E8534"/>
    <w:lvl w:ilvl="0" w:tplc="7CCE6AAE">
      <w:start w:val="1"/>
      <w:numFmt w:val="decimal"/>
      <w:lvlText w:val="%1."/>
      <w:lvlJc w:val="left"/>
      <w:pPr>
        <w:ind w:left="720" w:hanging="360"/>
      </w:pPr>
      <w:rPr>
        <w:rFonts w:ascii="Verdana" w:hAnsi="Verdan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823BE"/>
    <w:multiLevelType w:val="multilevel"/>
    <w:tmpl w:val="F42E18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4E42342"/>
    <w:multiLevelType w:val="hybridMultilevel"/>
    <w:tmpl w:val="12300AFC"/>
    <w:lvl w:ilvl="0" w:tplc="D9D4217C">
      <w:start w:val="1"/>
      <w:numFmt w:val="decimal"/>
      <w:lvlText w:val="%1."/>
      <w:lvlJc w:val="left"/>
      <w:pPr>
        <w:ind w:left="720" w:hanging="360"/>
      </w:pPr>
      <w:rPr>
        <w:rFonts w:ascii="Verdana" w:hAnsi="Verdan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E12AF"/>
    <w:multiLevelType w:val="multilevel"/>
    <w:tmpl w:val="FB7A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B4534"/>
    <w:multiLevelType w:val="multilevel"/>
    <w:tmpl w:val="24C8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11327"/>
    <w:multiLevelType w:val="multilevel"/>
    <w:tmpl w:val="E0A6CE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9D46C86"/>
    <w:multiLevelType w:val="multilevel"/>
    <w:tmpl w:val="4896F86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C5B6B0E"/>
    <w:multiLevelType w:val="multilevel"/>
    <w:tmpl w:val="67941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1932176"/>
    <w:multiLevelType w:val="multilevel"/>
    <w:tmpl w:val="E8324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877CB"/>
    <w:multiLevelType w:val="multilevel"/>
    <w:tmpl w:val="F46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B414A"/>
    <w:multiLevelType w:val="multilevel"/>
    <w:tmpl w:val="EDBCF7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35C02BD"/>
    <w:multiLevelType w:val="multilevel"/>
    <w:tmpl w:val="6944A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2E74F2"/>
    <w:multiLevelType w:val="multilevel"/>
    <w:tmpl w:val="8960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22232"/>
    <w:multiLevelType w:val="multilevel"/>
    <w:tmpl w:val="A02A11D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Verdana" w:hAnsi="Verdana" w:hint="default"/>
        <w:color w:val="000000"/>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D80133"/>
    <w:multiLevelType w:val="multilevel"/>
    <w:tmpl w:val="866086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A144C6A"/>
    <w:multiLevelType w:val="multilevel"/>
    <w:tmpl w:val="93B0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C3577"/>
    <w:multiLevelType w:val="multilevel"/>
    <w:tmpl w:val="9E24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875DC"/>
    <w:multiLevelType w:val="multilevel"/>
    <w:tmpl w:val="9F6EC7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A167040"/>
    <w:multiLevelType w:val="multilevel"/>
    <w:tmpl w:val="48EA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A95E0D"/>
    <w:multiLevelType w:val="multilevel"/>
    <w:tmpl w:val="CED8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6"/>
  </w:num>
  <w:num w:numId="3">
    <w:abstractNumId w:val="3"/>
  </w:num>
  <w:num w:numId="4">
    <w:abstractNumId w:val="4"/>
  </w:num>
  <w:num w:numId="5">
    <w:abstractNumId w:val="10"/>
  </w:num>
  <w:num w:numId="6">
    <w:abstractNumId w:val="5"/>
  </w:num>
  <w:num w:numId="7">
    <w:abstractNumId w:val="20"/>
  </w:num>
  <w:num w:numId="8">
    <w:abstractNumId w:val="13"/>
  </w:num>
  <w:num w:numId="9">
    <w:abstractNumId w:val="17"/>
  </w:num>
  <w:num w:numId="10">
    <w:abstractNumId w:val="7"/>
  </w:num>
  <w:num w:numId="11">
    <w:abstractNumId w:val="12"/>
  </w:num>
  <w:num w:numId="12">
    <w:abstractNumId w:val="9"/>
  </w:num>
  <w:num w:numId="13">
    <w:abstractNumId w:val="2"/>
  </w:num>
  <w:num w:numId="14">
    <w:abstractNumId w:val="8"/>
  </w:num>
  <w:num w:numId="15">
    <w:abstractNumId w:val="15"/>
  </w:num>
  <w:num w:numId="16">
    <w:abstractNumId w:val="11"/>
  </w:num>
  <w:num w:numId="17">
    <w:abstractNumId w:val="1"/>
  </w:num>
  <w:num w:numId="18">
    <w:abstractNumId w:val="18"/>
  </w:num>
  <w:num w:numId="19">
    <w:abstractNumId w:val="14"/>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40"/>
    <w:rsid w:val="003F6D33"/>
    <w:rsid w:val="00455AEA"/>
    <w:rsid w:val="004B399B"/>
    <w:rsid w:val="00631A1B"/>
    <w:rsid w:val="006C5240"/>
    <w:rsid w:val="008E0C52"/>
    <w:rsid w:val="009C2AD9"/>
    <w:rsid w:val="009F53BA"/>
    <w:rsid w:val="00A020C6"/>
    <w:rsid w:val="00A367B6"/>
    <w:rsid w:val="00AD333A"/>
    <w:rsid w:val="00B018C6"/>
    <w:rsid w:val="00CC5A43"/>
    <w:rsid w:val="00D32FC4"/>
    <w:rsid w:val="00D63BD7"/>
    <w:rsid w:val="00D83854"/>
    <w:rsid w:val="00E3679C"/>
    <w:rsid w:val="00FE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B4790-EA42-4991-939E-F1461119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D3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9C2AD9"/>
  </w:style>
  <w:style w:type="paragraph" w:styleId="ListParagraph">
    <w:name w:val="List Paragraph"/>
    <w:basedOn w:val="Normal"/>
    <w:uiPriority w:val="34"/>
    <w:qFormat/>
    <w:rsid w:val="00D32FC4"/>
    <w:pPr>
      <w:ind w:left="720"/>
      <w:contextualSpacing/>
    </w:pPr>
  </w:style>
  <w:style w:type="character" w:styleId="HTMLSample">
    <w:name w:val="HTML Sample"/>
    <w:basedOn w:val="DefaultParagraphFont"/>
    <w:uiPriority w:val="99"/>
    <w:semiHidden/>
    <w:unhideWhenUsed/>
    <w:rsid w:val="00D32FC4"/>
    <w:rPr>
      <w:rFonts w:ascii="Courier New" w:eastAsia="Times New Roman" w:hAnsi="Courier New" w:cs="Courier New"/>
    </w:rPr>
  </w:style>
  <w:style w:type="character" w:styleId="HTMLVariable">
    <w:name w:val="HTML Variable"/>
    <w:basedOn w:val="DefaultParagraphFont"/>
    <w:uiPriority w:val="99"/>
    <w:semiHidden/>
    <w:unhideWhenUsed/>
    <w:rsid w:val="00D32FC4"/>
    <w:rPr>
      <w:i/>
      <w:iCs/>
    </w:rPr>
  </w:style>
  <w:style w:type="character" w:styleId="Strong">
    <w:name w:val="Strong"/>
    <w:basedOn w:val="DefaultParagraphFont"/>
    <w:uiPriority w:val="22"/>
    <w:qFormat/>
    <w:rsid w:val="00B018C6"/>
    <w:rPr>
      <w:b/>
      <w:bCs/>
    </w:rPr>
  </w:style>
  <w:style w:type="paragraph" w:customStyle="1" w:styleId="li">
    <w:name w:val="li"/>
    <w:basedOn w:val="Normal"/>
    <w:rsid w:val="00B018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B018C6"/>
  </w:style>
  <w:style w:type="character" w:styleId="HTMLKeyboard">
    <w:name w:val="HTML Keyboard"/>
    <w:basedOn w:val="DefaultParagraphFont"/>
    <w:uiPriority w:val="99"/>
    <w:semiHidden/>
    <w:unhideWhenUsed/>
    <w:rsid w:val="00B018C6"/>
    <w:rPr>
      <w:rFonts w:ascii="Courier New" w:eastAsia="Times New Roman" w:hAnsi="Courier New" w:cs="Courier New"/>
      <w:sz w:val="20"/>
      <w:szCs w:val="20"/>
    </w:rPr>
  </w:style>
  <w:style w:type="paragraph" w:customStyle="1" w:styleId="p">
    <w:name w:val="p"/>
    <w:basedOn w:val="Normal"/>
    <w:rsid w:val="004B39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3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9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399B"/>
    <w:rPr>
      <w:rFonts w:ascii="Courier New" w:eastAsia="Times New Roman" w:hAnsi="Courier New" w:cs="Courier New"/>
      <w:sz w:val="20"/>
      <w:szCs w:val="20"/>
    </w:rPr>
  </w:style>
  <w:style w:type="character" w:customStyle="1" w:styleId="keyword">
    <w:name w:val="keyword"/>
    <w:basedOn w:val="DefaultParagraphFont"/>
    <w:rsid w:val="009F53BA"/>
  </w:style>
  <w:style w:type="character" w:styleId="Hyperlink">
    <w:name w:val="Hyperlink"/>
    <w:basedOn w:val="DefaultParagraphFont"/>
    <w:uiPriority w:val="99"/>
    <w:unhideWhenUsed/>
    <w:rsid w:val="009F53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595">
      <w:bodyDiv w:val="1"/>
      <w:marLeft w:val="0"/>
      <w:marRight w:val="0"/>
      <w:marTop w:val="0"/>
      <w:marBottom w:val="0"/>
      <w:divBdr>
        <w:top w:val="none" w:sz="0" w:space="0" w:color="auto"/>
        <w:left w:val="none" w:sz="0" w:space="0" w:color="auto"/>
        <w:bottom w:val="none" w:sz="0" w:space="0" w:color="auto"/>
        <w:right w:val="none" w:sz="0" w:space="0" w:color="auto"/>
      </w:divBdr>
    </w:div>
    <w:div w:id="24720591">
      <w:bodyDiv w:val="1"/>
      <w:marLeft w:val="0"/>
      <w:marRight w:val="0"/>
      <w:marTop w:val="0"/>
      <w:marBottom w:val="0"/>
      <w:divBdr>
        <w:top w:val="none" w:sz="0" w:space="0" w:color="auto"/>
        <w:left w:val="none" w:sz="0" w:space="0" w:color="auto"/>
        <w:bottom w:val="none" w:sz="0" w:space="0" w:color="auto"/>
        <w:right w:val="none" w:sz="0" w:space="0" w:color="auto"/>
      </w:divBdr>
    </w:div>
    <w:div w:id="29379117">
      <w:bodyDiv w:val="1"/>
      <w:marLeft w:val="0"/>
      <w:marRight w:val="0"/>
      <w:marTop w:val="0"/>
      <w:marBottom w:val="0"/>
      <w:divBdr>
        <w:top w:val="none" w:sz="0" w:space="0" w:color="auto"/>
        <w:left w:val="none" w:sz="0" w:space="0" w:color="auto"/>
        <w:bottom w:val="none" w:sz="0" w:space="0" w:color="auto"/>
        <w:right w:val="none" w:sz="0" w:space="0" w:color="auto"/>
      </w:divBdr>
      <w:divsChild>
        <w:div w:id="482282299">
          <w:marLeft w:val="0"/>
          <w:marRight w:val="0"/>
          <w:marTop w:val="240"/>
          <w:marBottom w:val="240"/>
          <w:divBdr>
            <w:top w:val="none" w:sz="0" w:space="0" w:color="auto"/>
            <w:left w:val="none" w:sz="0" w:space="0" w:color="auto"/>
            <w:bottom w:val="none" w:sz="0" w:space="0" w:color="auto"/>
            <w:right w:val="none" w:sz="0" w:space="0" w:color="auto"/>
          </w:divBdr>
        </w:div>
        <w:div w:id="1359887661">
          <w:marLeft w:val="0"/>
          <w:marRight w:val="0"/>
          <w:marTop w:val="240"/>
          <w:marBottom w:val="0"/>
          <w:divBdr>
            <w:top w:val="none" w:sz="0" w:space="0" w:color="auto"/>
            <w:left w:val="none" w:sz="0" w:space="0" w:color="auto"/>
            <w:bottom w:val="none" w:sz="0" w:space="0" w:color="auto"/>
            <w:right w:val="none" w:sz="0" w:space="0" w:color="auto"/>
          </w:divBdr>
        </w:div>
      </w:divsChild>
    </w:div>
    <w:div w:id="32972852">
      <w:bodyDiv w:val="1"/>
      <w:marLeft w:val="0"/>
      <w:marRight w:val="0"/>
      <w:marTop w:val="0"/>
      <w:marBottom w:val="0"/>
      <w:divBdr>
        <w:top w:val="none" w:sz="0" w:space="0" w:color="auto"/>
        <w:left w:val="none" w:sz="0" w:space="0" w:color="auto"/>
        <w:bottom w:val="none" w:sz="0" w:space="0" w:color="auto"/>
        <w:right w:val="none" w:sz="0" w:space="0" w:color="auto"/>
      </w:divBdr>
    </w:div>
    <w:div w:id="132525112">
      <w:bodyDiv w:val="1"/>
      <w:marLeft w:val="0"/>
      <w:marRight w:val="0"/>
      <w:marTop w:val="0"/>
      <w:marBottom w:val="0"/>
      <w:divBdr>
        <w:top w:val="none" w:sz="0" w:space="0" w:color="auto"/>
        <w:left w:val="none" w:sz="0" w:space="0" w:color="auto"/>
        <w:bottom w:val="none" w:sz="0" w:space="0" w:color="auto"/>
        <w:right w:val="none" w:sz="0" w:space="0" w:color="auto"/>
      </w:divBdr>
    </w:div>
    <w:div w:id="162362017">
      <w:bodyDiv w:val="1"/>
      <w:marLeft w:val="0"/>
      <w:marRight w:val="0"/>
      <w:marTop w:val="0"/>
      <w:marBottom w:val="0"/>
      <w:divBdr>
        <w:top w:val="none" w:sz="0" w:space="0" w:color="auto"/>
        <w:left w:val="none" w:sz="0" w:space="0" w:color="auto"/>
        <w:bottom w:val="none" w:sz="0" w:space="0" w:color="auto"/>
        <w:right w:val="none" w:sz="0" w:space="0" w:color="auto"/>
      </w:divBdr>
    </w:div>
    <w:div w:id="185683732">
      <w:bodyDiv w:val="1"/>
      <w:marLeft w:val="0"/>
      <w:marRight w:val="0"/>
      <w:marTop w:val="0"/>
      <w:marBottom w:val="0"/>
      <w:divBdr>
        <w:top w:val="none" w:sz="0" w:space="0" w:color="auto"/>
        <w:left w:val="none" w:sz="0" w:space="0" w:color="auto"/>
        <w:bottom w:val="none" w:sz="0" w:space="0" w:color="auto"/>
        <w:right w:val="none" w:sz="0" w:space="0" w:color="auto"/>
      </w:divBdr>
    </w:div>
    <w:div w:id="230821263">
      <w:bodyDiv w:val="1"/>
      <w:marLeft w:val="0"/>
      <w:marRight w:val="0"/>
      <w:marTop w:val="0"/>
      <w:marBottom w:val="0"/>
      <w:divBdr>
        <w:top w:val="none" w:sz="0" w:space="0" w:color="auto"/>
        <w:left w:val="none" w:sz="0" w:space="0" w:color="auto"/>
        <w:bottom w:val="none" w:sz="0" w:space="0" w:color="auto"/>
        <w:right w:val="none" w:sz="0" w:space="0" w:color="auto"/>
      </w:divBdr>
      <w:divsChild>
        <w:div w:id="104732419">
          <w:marLeft w:val="0"/>
          <w:marRight w:val="0"/>
          <w:marTop w:val="240"/>
          <w:marBottom w:val="240"/>
          <w:divBdr>
            <w:top w:val="none" w:sz="0" w:space="0" w:color="auto"/>
            <w:left w:val="none" w:sz="0" w:space="0" w:color="auto"/>
            <w:bottom w:val="none" w:sz="0" w:space="0" w:color="auto"/>
            <w:right w:val="none" w:sz="0" w:space="0" w:color="auto"/>
          </w:divBdr>
        </w:div>
      </w:divsChild>
    </w:div>
    <w:div w:id="261383367">
      <w:bodyDiv w:val="1"/>
      <w:marLeft w:val="0"/>
      <w:marRight w:val="0"/>
      <w:marTop w:val="0"/>
      <w:marBottom w:val="0"/>
      <w:divBdr>
        <w:top w:val="none" w:sz="0" w:space="0" w:color="auto"/>
        <w:left w:val="none" w:sz="0" w:space="0" w:color="auto"/>
        <w:bottom w:val="none" w:sz="0" w:space="0" w:color="auto"/>
        <w:right w:val="none" w:sz="0" w:space="0" w:color="auto"/>
      </w:divBdr>
      <w:divsChild>
        <w:div w:id="606274714">
          <w:marLeft w:val="0"/>
          <w:marRight w:val="0"/>
          <w:marTop w:val="240"/>
          <w:marBottom w:val="0"/>
          <w:divBdr>
            <w:top w:val="none" w:sz="0" w:space="0" w:color="auto"/>
            <w:left w:val="none" w:sz="0" w:space="0" w:color="auto"/>
            <w:bottom w:val="none" w:sz="0" w:space="0" w:color="auto"/>
            <w:right w:val="none" w:sz="0" w:space="0" w:color="auto"/>
          </w:divBdr>
        </w:div>
      </w:divsChild>
    </w:div>
    <w:div w:id="302780005">
      <w:bodyDiv w:val="1"/>
      <w:marLeft w:val="0"/>
      <w:marRight w:val="0"/>
      <w:marTop w:val="0"/>
      <w:marBottom w:val="0"/>
      <w:divBdr>
        <w:top w:val="none" w:sz="0" w:space="0" w:color="auto"/>
        <w:left w:val="none" w:sz="0" w:space="0" w:color="auto"/>
        <w:bottom w:val="none" w:sz="0" w:space="0" w:color="auto"/>
        <w:right w:val="none" w:sz="0" w:space="0" w:color="auto"/>
      </w:divBdr>
    </w:div>
    <w:div w:id="338119099">
      <w:bodyDiv w:val="1"/>
      <w:marLeft w:val="0"/>
      <w:marRight w:val="0"/>
      <w:marTop w:val="0"/>
      <w:marBottom w:val="0"/>
      <w:divBdr>
        <w:top w:val="none" w:sz="0" w:space="0" w:color="auto"/>
        <w:left w:val="none" w:sz="0" w:space="0" w:color="auto"/>
        <w:bottom w:val="none" w:sz="0" w:space="0" w:color="auto"/>
        <w:right w:val="none" w:sz="0" w:space="0" w:color="auto"/>
      </w:divBdr>
    </w:div>
    <w:div w:id="346256900">
      <w:bodyDiv w:val="1"/>
      <w:marLeft w:val="0"/>
      <w:marRight w:val="0"/>
      <w:marTop w:val="0"/>
      <w:marBottom w:val="0"/>
      <w:divBdr>
        <w:top w:val="none" w:sz="0" w:space="0" w:color="auto"/>
        <w:left w:val="none" w:sz="0" w:space="0" w:color="auto"/>
        <w:bottom w:val="none" w:sz="0" w:space="0" w:color="auto"/>
        <w:right w:val="none" w:sz="0" w:space="0" w:color="auto"/>
      </w:divBdr>
    </w:div>
    <w:div w:id="408816640">
      <w:bodyDiv w:val="1"/>
      <w:marLeft w:val="0"/>
      <w:marRight w:val="0"/>
      <w:marTop w:val="0"/>
      <w:marBottom w:val="0"/>
      <w:divBdr>
        <w:top w:val="none" w:sz="0" w:space="0" w:color="auto"/>
        <w:left w:val="none" w:sz="0" w:space="0" w:color="auto"/>
        <w:bottom w:val="none" w:sz="0" w:space="0" w:color="auto"/>
        <w:right w:val="none" w:sz="0" w:space="0" w:color="auto"/>
      </w:divBdr>
    </w:div>
    <w:div w:id="471095479">
      <w:bodyDiv w:val="1"/>
      <w:marLeft w:val="0"/>
      <w:marRight w:val="0"/>
      <w:marTop w:val="0"/>
      <w:marBottom w:val="0"/>
      <w:divBdr>
        <w:top w:val="none" w:sz="0" w:space="0" w:color="auto"/>
        <w:left w:val="none" w:sz="0" w:space="0" w:color="auto"/>
        <w:bottom w:val="none" w:sz="0" w:space="0" w:color="auto"/>
        <w:right w:val="none" w:sz="0" w:space="0" w:color="auto"/>
      </w:divBdr>
    </w:div>
    <w:div w:id="475991768">
      <w:bodyDiv w:val="1"/>
      <w:marLeft w:val="0"/>
      <w:marRight w:val="0"/>
      <w:marTop w:val="0"/>
      <w:marBottom w:val="0"/>
      <w:divBdr>
        <w:top w:val="none" w:sz="0" w:space="0" w:color="auto"/>
        <w:left w:val="none" w:sz="0" w:space="0" w:color="auto"/>
        <w:bottom w:val="none" w:sz="0" w:space="0" w:color="auto"/>
        <w:right w:val="none" w:sz="0" w:space="0" w:color="auto"/>
      </w:divBdr>
    </w:div>
    <w:div w:id="575017228">
      <w:bodyDiv w:val="1"/>
      <w:marLeft w:val="0"/>
      <w:marRight w:val="0"/>
      <w:marTop w:val="0"/>
      <w:marBottom w:val="0"/>
      <w:divBdr>
        <w:top w:val="none" w:sz="0" w:space="0" w:color="auto"/>
        <w:left w:val="none" w:sz="0" w:space="0" w:color="auto"/>
        <w:bottom w:val="none" w:sz="0" w:space="0" w:color="auto"/>
        <w:right w:val="none" w:sz="0" w:space="0" w:color="auto"/>
      </w:divBdr>
    </w:div>
    <w:div w:id="645745100">
      <w:bodyDiv w:val="1"/>
      <w:marLeft w:val="0"/>
      <w:marRight w:val="0"/>
      <w:marTop w:val="0"/>
      <w:marBottom w:val="0"/>
      <w:divBdr>
        <w:top w:val="none" w:sz="0" w:space="0" w:color="auto"/>
        <w:left w:val="none" w:sz="0" w:space="0" w:color="auto"/>
        <w:bottom w:val="none" w:sz="0" w:space="0" w:color="auto"/>
        <w:right w:val="none" w:sz="0" w:space="0" w:color="auto"/>
      </w:divBdr>
    </w:div>
    <w:div w:id="688876925">
      <w:bodyDiv w:val="1"/>
      <w:marLeft w:val="0"/>
      <w:marRight w:val="0"/>
      <w:marTop w:val="0"/>
      <w:marBottom w:val="0"/>
      <w:divBdr>
        <w:top w:val="none" w:sz="0" w:space="0" w:color="auto"/>
        <w:left w:val="none" w:sz="0" w:space="0" w:color="auto"/>
        <w:bottom w:val="none" w:sz="0" w:space="0" w:color="auto"/>
        <w:right w:val="none" w:sz="0" w:space="0" w:color="auto"/>
      </w:divBdr>
    </w:div>
    <w:div w:id="694960471">
      <w:bodyDiv w:val="1"/>
      <w:marLeft w:val="0"/>
      <w:marRight w:val="0"/>
      <w:marTop w:val="0"/>
      <w:marBottom w:val="0"/>
      <w:divBdr>
        <w:top w:val="none" w:sz="0" w:space="0" w:color="auto"/>
        <w:left w:val="none" w:sz="0" w:space="0" w:color="auto"/>
        <w:bottom w:val="none" w:sz="0" w:space="0" w:color="auto"/>
        <w:right w:val="none" w:sz="0" w:space="0" w:color="auto"/>
      </w:divBdr>
    </w:div>
    <w:div w:id="698312076">
      <w:bodyDiv w:val="1"/>
      <w:marLeft w:val="0"/>
      <w:marRight w:val="0"/>
      <w:marTop w:val="0"/>
      <w:marBottom w:val="0"/>
      <w:divBdr>
        <w:top w:val="none" w:sz="0" w:space="0" w:color="auto"/>
        <w:left w:val="none" w:sz="0" w:space="0" w:color="auto"/>
        <w:bottom w:val="none" w:sz="0" w:space="0" w:color="auto"/>
        <w:right w:val="none" w:sz="0" w:space="0" w:color="auto"/>
      </w:divBdr>
    </w:div>
    <w:div w:id="783769830">
      <w:bodyDiv w:val="1"/>
      <w:marLeft w:val="0"/>
      <w:marRight w:val="0"/>
      <w:marTop w:val="0"/>
      <w:marBottom w:val="0"/>
      <w:divBdr>
        <w:top w:val="none" w:sz="0" w:space="0" w:color="auto"/>
        <w:left w:val="none" w:sz="0" w:space="0" w:color="auto"/>
        <w:bottom w:val="none" w:sz="0" w:space="0" w:color="auto"/>
        <w:right w:val="none" w:sz="0" w:space="0" w:color="auto"/>
      </w:divBdr>
    </w:div>
    <w:div w:id="859129866">
      <w:bodyDiv w:val="1"/>
      <w:marLeft w:val="0"/>
      <w:marRight w:val="0"/>
      <w:marTop w:val="0"/>
      <w:marBottom w:val="0"/>
      <w:divBdr>
        <w:top w:val="none" w:sz="0" w:space="0" w:color="auto"/>
        <w:left w:val="none" w:sz="0" w:space="0" w:color="auto"/>
        <w:bottom w:val="none" w:sz="0" w:space="0" w:color="auto"/>
        <w:right w:val="none" w:sz="0" w:space="0" w:color="auto"/>
      </w:divBdr>
    </w:div>
    <w:div w:id="981813762">
      <w:bodyDiv w:val="1"/>
      <w:marLeft w:val="0"/>
      <w:marRight w:val="0"/>
      <w:marTop w:val="0"/>
      <w:marBottom w:val="0"/>
      <w:divBdr>
        <w:top w:val="none" w:sz="0" w:space="0" w:color="auto"/>
        <w:left w:val="none" w:sz="0" w:space="0" w:color="auto"/>
        <w:bottom w:val="none" w:sz="0" w:space="0" w:color="auto"/>
        <w:right w:val="none" w:sz="0" w:space="0" w:color="auto"/>
      </w:divBdr>
    </w:div>
    <w:div w:id="1091852329">
      <w:bodyDiv w:val="1"/>
      <w:marLeft w:val="0"/>
      <w:marRight w:val="0"/>
      <w:marTop w:val="0"/>
      <w:marBottom w:val="0"/>
      <w:divBdr>
        <w:top w:val="none" w:sz="0" w:space="0" w:color="auto"/>
        <w:left w:val="none" w:sz="0" w:space="0" w:color="auto"/>
        <w:bottom w:val="none" w:sz="0" w:space="0" w:color="auto"/>
        <w:right w:val="none" w:sz="0" w:space="0" w:color="auto"/>
      </w:divBdr>
    </w:div>
    <w:div w:id="1144470480">
      <w:bodyDiv w:val="1"/>
      <w:marLeft w:val="0"/>
      <w:marRight w:val="0"/>
      <w:marTop w:val="0"/>
      <w:marBottom w:val="0"/>
      <w:divBdr>
        <w:top w:val="none" w:sz="0" w:space="0" w:color="auto"/>
        <w:left w:val="none" w:sz="0" w:space="0" w:color="auto"/>
        <w:bottom w:val="none" w:sz="0" w:space="0" w:color="auto"/>
        <w:right w:val="none" w:sz="0" w:space="0" w:color="auto"/>
      </w:divBdr>
    </w:div>
    <w:div w:id="1158611507">
      <w:bodyDiv w:val="1"/>
      <w:marLeft w:val="0"/>
      <w:marRight w:val="0"/>
      <w:marTop w:val="0"/>
      <w:marBottom w:val="0"/>
      <w:divBdr>
        <w:top w:val="none" w:sz="0" w:space="0" w:color="auto"/>
        <w:left w:val="none" w:sz="0" w:space="0" w:color="auto"/>
        <w:bottom w:val="none" w:sz="0" w:space="0" w:color="auto"/>
        <w:right w:val="none" w:sz="0" w:space="0" w:color="auto"/>
      </w:divBdr>
    </w:div>
    <w:div w:id="1166163359">
      <w:bodyDiv w:val="1"/>
      <w:marLeft w:val="0"/>
      <w:marRight w:val="0"/>
      <w:marTop w:val="0"/>
      <w:marBottom w:val="0"/>
      <w:divBdr>
        <w:top w:val="none" w:sz="0" w:space="0" w:color="auto"/>
        <w:left w:val="none" w:sz="0" w:space="0" w:color="auto"/>
        <w:bottom w:val="none" w:sz="0" w:space="0" w:color="auto"/>
        <w:right w:val="none" w:sz="0" w:space="0" w:color="auto"/>
      </w:divBdr>
    </w:div>
    <w:div w:id="1174883175">
      <w:bodyDiv w:val="1"/>
      <w:marLeft w:val="0"/>
      <w:marRight w:val="0"/>
      <w:marTop w:val="0"/>
      <w:marBottom w:val="0"/>
      <w:divBdr>
        <w:top w:val="none" w:sz="0" w:space="0" w:color="auto"/>
        <w:left w:val="none" w:sz="0" w:space="0" w:color="auto"/>
        <w:bottom w:val="none" w:sz="0" w:space="0" w:color="auto"/>
        <w:right w:val="none" w:sz="0" w:space="0" w:color="auto"/>
      </w:divBdr>
    </w:div>
    <w:div w:id="1208372463">
      <w:bodyDiv w:val="1"/>
      <w:marLeft w:val="0"/>
      <w:marRight w:val="0"/>
      <w:marTop w:val="0"/>
      <w:marBottom w:val="0"/>
      <w:divBdr>
        <w:top w:val="none" w:sz="0" w:space="0" w:color="auto"/>
        <w:left w:val="none" w:sz="0" w:space="0" w:color="auto"/>
        <w:bottom w:val="none" w:sz="0" w:space="0" w:color="auto"/>
        <w:right w:val="none" w:sz="0" w:space="0" w:color="auto"/>
      </w:divBdr>
    </w:div>
    <w:div w:id="1220902568">
      <w:bodyDiv w:val="1"/>
      <w:marLeft w:val="0"/>
      <w:marRight w:val="0"/>
      <w:marTop w:val="0"/>
      <w:marBottom w:val="0"/>
      <w:divBdr>
        <w:top w:val="none" w:sz="0" w:space="0" w:color="auto"/>
        <w:left w:val="none" w:sz="0" w:space="0" w:color="auto"/>
        <w:bottom w:val="none" w:sz="0" w:space="0" w:color="auto"/>
        <w:right w:val="none" w:sz="0" w:space="0" w:color="auto"/>
      </w:divBdr>
    </w:div>
    <w:div w:id="1269391268">
      <w:bodyDiv w:val="1"/>
      <w:marLeft w:val="0"/>
      <w:marRight w:val="0"/>
      <w:marTop w:val="0"/>
      <w:marBottom w:val="0"/>
      <w:divBdr>
        <w:top w:val="none" w:sz="0" w:space="0" w:color="auto"/>
        <w:left w:val="none" w:sz="0" w:space="0" w:color="auto"/>
        <w:bottom w:val="none" w:sz="0" w:space="0" w:color="auto"/>
        <w:right w:val="none" w:sz="0" w:space="0" w:color="auto"/>
      </w:divBdr>
    </w:div>
    <w:div w:id="1345282629">
      <w:bodyDiv w:val="1"/>
      <w:marLeft w:val="0"/>
      <w:marRight w:val="0"/>
      <w:marTop w:val="0"/>
      <w:marBottom w:val="0"/>
      <w:divBdr>
        <w:top w:val="none" w:sz="0" w:space="0" w:color="auto"/>
        <w:left w:val="none" w:sz="0" w:space="0" w:color="auto"/>
        <w:bottom w:val="none" w:sz="0" w:space="0" w:color="auto"/>
        <w:right w:val="none" w:sz="0" w:space="0" w:color="auto"/>
      </w:divBdr>
    </w:div>
    <w:div w:id="1363937814">
      <w:bodyDiv w:val="1"/>
      <w:marLeft w:val="0"/>
      <w:marRight w:val="0"/>
      <w:marTop w:val="0"/>
      <w:marBottom w:val="0"/>
      <w:divBdr>
        <w:top w:val="none" w:sz="0" w:space="0" w:color="auto"/>
        <w:left w:val="none" w:sz="0" w:space="0" w:color="auto"/>
        <w:bottom w:val="none" w:sz="0" w:space="0" w:color="auto"/>
        <w:right w:val="none" w:sz="0" w:space="0" w:color="auto"/>
      </w:divBdr>
    </w:div>
    <w:div w:id="1402479324">
      <w:bodyDiv w:val="1"/>
      <w:marLeft w:val="0"/>
      <w:marRight w:val="0"/>
      <w:marTop w:val="0"/>
      <w:marBottom w:val="0"/>
      <w:divBdr>
        <w:top w:val="none" w:sz="0" w:space="0" w:color="auto"/>
        <w:left w:val="none" w:sz="0" w:space="0" w:color="auto"/>
        <w:bottom w:val="none" w:sz="0" w:space="0" w:color="auto"/>
        <w:right w:val="none" w:sz="0" w:space="0" w:color="auto"/>
      </w:divBdr>
    </w:div>
    <w:div w:id="1420904817">
      <w:bodyDiv w:val="1"/>
      <w:marLeft w:val="0"/>
      <w:marRight w:val="0"/>
      <w:marTop w:val="0"/>
      <w:marBottom w:val="0"/>
      <w:divBdr>
        <w:top w:val="none" w:sz="0" w:space="0" w:color="auto"/>
        <w:left w:val="none" w:sz="0" w:space="0" w:color="auto"/>
        <w:bottom w:val="none" w:sz="0" w:space="0" w:color="auto"/>
        <w:right w:val="none" w:sz="0" w:space="0" w:color="auto"/>
      </w:divBdr>
    </w:div>
    <w:div w:id="1427534743">
      <w:bodyDiv w:val="1"/>
      <w:marLeft w:val="0"/>
      <w:marRight w:val="0"/>
      <w:marTop w:val="0"/>
      <w:marBottom w:val="0"/>
      <w:divBdr>
        <w:top w:val="none" w:sz="0" w:space="0" w:color="auto"/>
        <w:left w:val="none" w:sz="0" w:space="0" w:color="auto"/>
        <w:bottom w:val="none" w:sz="0" w:space="0" w:color="auto"/>
        <w:right w:val="none" w:sz="0" w:space="0" w:color="auto"/>
      </w:divBdr>
    </w:div>
    <w:div w:id="1546721259">
      <w:bodyDiv w:val="1"/>
      <w:marLeft w:val="0"/>
      <w:marRight w:val="0"/>
      <w:marTop w:val="0"/>
      <w:marBottom w:val="0"/>
      <w:divBdr>
        <w:top w:val="none" w:sz="0" w:space="0" w:color="auto"/>
        <w:left w:val="none" w:sz="0" w:space="0" w:color="auto"/>
        <w:bottom w:val="none" w:sz="0" w:space="0" w:color="auto"/>
        <w:right w:val="none" w:sz="0" w:space="0" w:color="auto"/>
      </w:divBdr>
    </w:div>
    <w:div w:id="1650594374">
      <w:bodyDiv w:val="1"/>
      <w:marLeft w:val="0"/>
      <w:marRight w:val="0"/>
      <w:marTop w:val="0"/>
      <w:marBottom w:val="0"/>
      <w:divBdr>
        <w:top w:val="none" w:sz="0" w:space="0" w:color="auto"/>
        <w:left w:val="none" w:sz="0" w:space="0" w:color="auto"/>
        <w:bottom w:val="none" w:sz="0" w:space="0" w:color="auto"/>
        <w:right w:val="none" w:sz="0" w:space="0" w:color="auto"/>
      </w:divBdr>
    </w:div>
    <w:div w:id="1688680231">
      <w:bodyDiv w:val="1"/>
      <w:marLeft w:val="0"/>
      <w:marRight w:val="0"/>
      <w:marTop w:val="0"/>
      <w:marBottom w:val="0"/>
      <w:divBdr>
        <w:top w:val="none" w:sz="0" w:space="0" w:color="auto"/>
        <w:left w:val="none" w:sz="0" w:space="0" w:color="auto"/>
        <w:bottom w:val="none" w:sz="0" w:space="0" w:color="auto"/>
        <w:right w:val="none" w:sz="0" w:space="0" w:color="auto"/>
      </w:divBdr>
    </w:div>
    <w:div w:id="1696341966">
      <w:bodyDiv w:val="1"/>
      <w:marLeft w:val="0"/>
      <w:marRight w:val="0"/>
      <w:marTop w:val="0"/>
      <w:marBottom w:val="0"/>
      <w:divBdr>
        <w:top w:val="none" w:sz="0" w:space="0" w:color="auto"/>
        <w:left w:val="none" w:sz="0" w:space="0" w:color="auto"/>
        <w:bottom w:val="none" w:sz="0" w:space="0" w:color="auto"/>
        <w:right w:val="none" w:sz="0" w:space="0" w:color="auto"/>
      </w:divBdr>
    </w:div>
    <w:div w:id="1911765146">
      <w:bodyDiv w:val="1"/>
      <w:marLeft w:val="0"/>
      <w:marRight w:val="0"/>
      <w:marTop w:val="0"/>
      <w:marBottom w:val="0"/>
      <w:divBdr>
        <w:top w:val="none" w:sz="0" w:space="0" w:color="auto"/>
        <w:left w:val="none" w:sz="0" w:space="0" w:color="auto"/>
        <w:bottom w:val="none" w:sz="0" w:space="0" w:color="auto"/>
        <w:right w:val="none" w:sz="0" w:space="0" w:color="auto"/>
      </w:divBdr>
    </w:div>
    <w:div w:id="1982155638">
      <w:bodyDiv w:val="1"/>
      <w:marLeft w:val="0"/>
      <w:marRight w:val="0"/>
      <w:marTop w:val="0"/>
      <w:marBottom w:val="0"/>
      <w:divBdr>
        <w:top w:val="none" w:sz="0" w:space="0" w:color="auto"/>
        <w:left w:val="none" w:sz="0" w:space="0" w:color="auto"/>
        <w:bottom w:val="none" w:sz="0" w:space="0" w:color="auto"/>
        <w:right w:val="none" w:sz="0" w:space="0" w:color="auto"/>
      </w:divBdr>
      <w:divsChild>
        <w:div w:id="591625388">
          <w:marLeft w:val="0"/>
          <w:marRight w:val="0"/>
          <w:marTop w:val="240"/>
          <w:marBottom w:val="240"/>
          <w:divBdr>
            <w:top w:val="none" w:sz="0" w:space="0" w:color="auto"/>
            <w:left w:val="none" w:sz="0" w:space="0" w:color="auto"/>
            <w:bottom w:val="none" w:sz="0" w:space="0" w:color="auto"/>
            <w:right w:val="none" w:sz="0" w:space="0" w:color="auto"/>
          </w:divBdr>
        </w:div>
      </w:divsChild>
    </w:div>
    <w:div w:id="2069570225">
      <w:bodyDiv w:val="1"/>
      <w:marLeft w:val="0"/>
      <w:marRight w:val="0"/>
      <w:marTop w:val="0"/>
      <w:marBottom w:val="0"/>
      <w:divBdr>
        <w:top w:val="none" w:sz="0" w:space="0" w:color="auto"/>
        <w:left w:val="none" w:sz="0" w:space="0" w:color="auto"/>
        <w:bottom w:val="none" w:sz="0" w:space="0" w:color="auto"/>
        <w:right w:val="none" w:sz="0" w:space="0" w:color="auto"/>
      </w:divBdr>
    </w:div>
    <w:div w:id="2109152494">
      <w:bodyDiv w:val="1"/>
      <w:marLeft w:val="0"/>
      <w:marRight w:val="0"/>
      <w:marTop w:val="0"/>
      <w:marBottom w:val="0"/>
      <w:divBdr>
        <w:top w:val="none" w:sz="0" w:space="0" w:color="auto"/>
        <w:left w:val="none" w:sz="0" w:space="0" w:color="auto"/>
        <w:bottom w:val="none" w:sz="0" w:space="0" w:color="auto"/>
        <w:right w:val="none" w:sz="0" w:space="0" w:color="auto"/>
      </w:divBdr>
    </w:div>
    <w:div w:id="211690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support/knowledgecenter/SSZLC2_7.0.0/com.ibm.commerce.base.doc/misc/mabhelp.htm?lang=en-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SSZLC2_7.0.0/com.ibm.commerce.base.doc/misc/mabhelp.htm?lang=en-us" TargetMode="External"/><Relationship Id="rId11" Type="http://schemas.openxmlformats.org/officeDocument/2006/relationships/hyperlink" Target="https://www.ibm.com/support/knowledgecenter/SSZLC2_7.0.0/com.ibm.commerce.base.doc/misc/mabhelp.htm?lang=en-us" TargetMode="External"/><Relationship Id="rId5" Type="http://schemas.openxmlformats.org/officeDocument/2006/relationships/hyperlink" Target="https://www.ibm.com/support/knowledgecenter/SSZLC2_7.0.0/com.ibm.commerce.base.doc/misc/mabhelp.htm?lang=en-us" TargetMode="External"/><Relationship Id="rId10" Type="http://schemas.openxmlformats.org/officeDocument/2006/relationships/hyperlink" Target="https://www.ibm.com/support/knowledgecenter/SSZLC2_7.0.0/com.ibm.commerce.base.doc/misc/mabhelp.htm?lang=en-us" TargetMode="External"/><Relationship Id="rId4" Type="http://schemas.openxmlformats.org/officeDocument/2006/relationships/webSettings" Target="webSettings.xml"/><Relationship Id="rId9" Type="http://schemas.openxmlformats.org/officeDocument/2006/relationships/hyperlink" Target="https://www.ibm.com/support/knowledgecenter/SSZLC2_7.0.0/com.ibm.commerce.base.doc/misc/mabhelp.htm?lan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11</cp:revision>
  <dcterms:created xsi:type="dcterms:W3CDTF">2016-05-23T10:07:00Z</dcterms:created>
  <dcterms:modified xsi:type="dcterms:W3CDTF">2016-05-23T12:10:00Z</dcterms:modified>
</cp:coreProperties>
</file>