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B0B" w:rsidRPr="00BB6B0B" w:rsidRDefault="00BB6B0B" w:rsidP="00BB6B0B">
      <w:pPr>
        <w:jc w:val="center"/>
        <w:rPr>
          <w:rStyle w:val="ph"/>
          <w:rFonts w:ascii="Verdana" w:hAnsi="Verdana"/>
          <w:b/>
          <w:color w:val="000000"/>
          <w:sz w:val="30"/>
          <w:szCs w:val="20"/>
          <w:u w:val="single"/>
        </w:rPr>
      </w:pPr>
      <w:r w:rsidRPr="00BB6B0B">
        <w:rPr>
          <w:rFonts w:ascii="Verdana" w:hAnsi="Verdana"/>
          <w:b/>
          <w:bCs/>
          <w:color w:val="000000"/>
          <w:sz w:val="37"/>
          <w:szCs w:val="27"/>
          <w:u w:val="single"/>
          <w:shd w:val="clear" w:color="auto" w:fill="FFFFFF"/>
        </w:rPr>
        <w:t>WebSphere Commerce search</w:t>
      </w:r>
    </w:p>
    <w:p w:rsidR="00BB6B0B" w:rsidRDefault="00BB6B0B" w:rsidP="00BB6B0B">
      <w:pPr>
        <w:rPr>
          <w:rStyle w:val="ph"/>
          <w:rFonts w:ascii="Verdana" w:hAnsi="Verdana"/>
          <w:color w:val="000000"/>
          <w:sz w:val="20"/>
          <w:szCs w:val="20"/>
        </w:rPr>
      </w:pPr>
    </w:p>
    <w:p w:rsidR="00BB6B0B" w:rsidRDefault="00BB6B0B" w:rsidP="00BB6B0B">
      <w:pPr>
        <w:rPr>
          <w:rFonts w:ascii="Verdana" w:hAnsi="Verdana"/>
          <w:color w:val="000000"/>
          <w:sz w:val="20"/>
          <w:szCs w:val="20"/>
        </w:rPr>
      </w:pPr>
      <w:r>
        <w:rPr>
          <w:rStyle w:val="ph"/>
          <w:rFonts w:ascii="Verdana" w:hAnsi="Verdana"/>
          <w:color w:val="000000"/>
          <w:sz w:val="20"/>
          <w:szCs w:val="20"/>
        </w:rPr>
        <w:t>WebSphere Commerce search provides enhanced search functionality in starter stores by enabling enriched search engine capabilities such as automatic search term suggestions and spelling correction, while influencing store search results by using search term associations, and search-based merchandising rules.</w:t>
      </w:r>
    </w:p>
    <w:p w:rsidR="00BB6B0B" w:rsidRDefault="00BB6B0B" w:rsidP="00BB6B0B">
      <w:pPr>
        <w:pStyle w:val="Heading2"/>
        <w:spacing w:before="240" w:beforeAutospacing="0" w:after="0" w:afterAutospacing="0"/>
        <w:rPr>
          <w:rFonts w:ascii="Verdana" w:hAnsi="Verdana"/>
          <w:color w:val="000000"/>
          <w:sz w:val="23"/>
          <w:szCs w:val="23"/>
        </w:rPr>
      </w:pPr>
      <w:r>
        <w:rPr>
          <w:rFonts w:ascii="Verdana" w:hAnsi="Verdana"/>
          <w:color w:val="000000"/>
          <w:sz w:val="23"/>
          <w:szCs w:val="23"/>
        </w:rPr>
        <w:t>Business benefits</w:t>
      </w:r>
    </w:p>
    <w:p w:rsidR="00BB6B0B" w:rsidRDefault="00BB6B0B" w:rsidP="00BB6B0B">
      <w:pPr>
        <w:rPr>
          <w:rFonts w:ascii="Verdana" w:hAnsi="Verdana"/>
          <w:color w:val="000000"/>
          <w:sz w:val="20"/>
          <w:szCs w:val="20"/>
        </w:rPr>
      </w:pPr>
      <w:r>
        <w:rPr>
          <w:rFonts w:ascii="Verdana" w:hAnsi="Verdana"/>
          <w:color w:val="000000"/>
          <w:sz w:val="20"/>
          <w:szCs w:val="20"/>
        </w:rPr>
        <w:t>WebSphere Commerce search provides the following key business benefits:</w:t>
      </w:r>
    </w:p>
    <w:p w:rsidR="00BB6B0B" w:rsidRDefault="00BB6B0B" w:rsidP="00BB6B0B">
      <w:pPr>
        <w:numPr>
          <w:ilvl w:val="0"/>
          <w:numId w:val="2"/>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It is built on the top of open architecture:</w:t>
      </w:r>
      <w:r>
        <w:rPr>
          <w:rStyle w:val="apple-converted-space"/>
          <w:rFonts w:ascii="Verdana" w:hAnsi="Verdana"/>
          <w:color w:val="000000"/>
          <w:sz w:val="20"/>
          <w:szCs w:val="20"/>
        </w:rPr>
        <w:t> </w:t>
      </w:r>
      <w:r w:rsidRPr="00BB6B0B">
        <w:rPr>
          <w:rFonts w:ascii="Verdana" w:hAnsi="Verdana"/>
          <w:color w:val="000000"/>
          <w:sz w:val="20"/>
          <w:szCs w:val="20"/>
        </w:rPr>
        <w:t xml:space="preserve">Apache </w:t>
      </w:r>
      <w:proofErr w:type="spellStart"/>
      <w:r w:rsidRPr="00BB6B0B">
        <w:rPr>
          <w:rFonts w:ascii="Verdana" w:hAnsi="Verdana"/>
          <w:color w:val="000000"/>
          <w:sz w:val="20"/>
          <w:szCs w:val="20"/>
        </w:rPr>
        <w:t>Solr</w:t>
      </w:r>
      <w:proofErr w:type="spellEnd"/>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r w:rsidRPr="00BB6B0B">
        <w:rPr>
          <w:rFonts w:ascii="Verdana" w:hAnsi="Verdana"/>
          <w:color w:val="000000"/>
          <w:sz w:val="20"/>
          <w:szCs w:val="20"/>
        </w:rPr>
        <w:t xml:space="preserve">Apache </w:t>
      </w:r>
      <w:proofErr w:type="spellStart"/>
      <w:r w:rsidRPr="00BB6B0B">
        <w:rPr>
          <w:rFonts w:ascii="Verdana" w:hAnsi="Verdana"/>
          <w:color w:val="000000"/>
          <w:sz w:val="20"/>
          <w:szCs w:val="20"/>
        </w:rPr>
        <w:t>Lucene</w:t>
      </w:r>
      <w:proofErr w:type="spellEnd"/>
      <w:r>
        <w:rPr>
          <w:rFonts w:ascii="Verdana" w:hAnsi="Verdana"/>
          <w:color w:val="000000"/>
          <w:sz w:val="20"/>
          <w:szCs w:val="20"/>
        </w:rPr>
        <w:t>.</w:t>
      </w:r>
    </w:p>
    <w:p w:rsidR="00BB6B0B" w:rsidRDefault="00BB6B0B" w:rsidP="00BB6B0B">
      <w:pPr>
        <w:numPr>
          <w:ilvl w:val="0"/>
          <w:numId w:val="2"/>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It contains a rich set of search functionality for shoppers in starter stores.</w:t>
      </w:r>
    </w:p>
    <w:p w:rsidR="00BB6B0B" w:rsidRDefault="00BB6B0B" w:rsidP="00BB6B0B">
      <w:pPr>
        <w:numPr>
          <w:ilvl w:val="0"/>
          <w:numId w:val="2"/>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It provides integrated search management tooling for business users in the Management Center.</w:t>
      </w:r>
    </w:p>
    <w:p w:rsidR="00BB6B0B" w:rsidRDefault="00BB6B0B" w:rsidP="00BB6B0B">
      <w:pPr>
        <w:numPr>
          <w:ilvl w:val="0"/>
          <w:numId w:val="2"/>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It extends the scope of searchable content for business users for both structured and unstructured content.</w:t>
      </w:r>
    </w:p>
    <w:p w:rsidR="00BB6B0B" w:rsidRDefault="00BB6B0B" w:rsidP="00BB6B0B">
      <w:pPr>
        <w:numPr>
          <w:ilvl w:val="0"/>
          <w:numId w:val="2"/>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It lowers the total cost of deployment and ownership, since its functionality is included as a feature of WebSphere Commerce.</w:t>
      </w:r>
    </w:p>
    <w:p w:rsidR="00BB6B0B" w:rsidRDefault="00BB6B0B" w:rsidP="00BB6B0B">
      <w:pPr>
        <w:pStyle w:val="Heading2"/>
        <w:spacing w:before="240" w:beforeAutospacing="0" w:after="0" w:afterAutospacing="0"/>
        <w:rPr>
          <w:rFonts w:ascii="Verdana" w:hAnsi="Verdana"/>
          <w:color w:val="000000"/>
          <w:sz w:val="23"/>
          <w:szCs w:val="23"/>
        </w:rPr>
      </w:pPr>
      <w:r>
        <w:rPr>
          <w:rFonts w:ascii="Verdana" w:hAnsi="Verdana"/>
          <w:color w:val="000000"/>
          <w:sz w:val="23"/>
          <w:szCs w:val="23"/>
        </w:rPr>
        <w:t>User roles that interact with WebSphere Commerce search</w:t>
      </w:r>
    </w:p>
    <w:p w:rsidR="00BB6B0B" w:rsidRDefault="00BB6B0B" w:rsidP="00BB6B0B">
      <w:pPr>
        <w:rPr>
          <w:rFonts w:ascii="Verdana" w:hAnsi="Verdana"/>
          <w:color w:val="000000"/>
          <w:sz w:val="20"/>
          <w:szCs w:val="20"/>
        </w:rPr>
      </w:pPr>
      <w:r>
        <w:rPr>
          <w:rFonts w:ascii="Verdana" w:hAnsi="Verdana"/>
          <w:color w:val="000000"/>
          <w:sz w:val="20"/>
          <w:szCs w:val="20"/>
        </w:rPr>
        <w:t>The following user roles interact with WebSphere Commerce search:</w:t>
      </w:r>
    </w:p>
    <w:p w:rsidR="00BB6B0B" w:rsidRDefault="00BB6B0B" w:rsidP="00BB6B0B">
      <w:pPr>
        <w:numPr>
          <w:ilvl w:val="0"/>
          <w:numId w:val="3"/>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Store developers who want to deliver powerful search-based catalog browsing flows.</w:t>
      </w:r>
    </w:p>
    <w:p w:rsidR="00BB6B0B" w:rsidRDefault="00BB6B0B" w:rsidP="00BB6B0B">
      <w:pPr>
        <w:numPr>
          <w:ilvl w:val="0"/>
          <w:numId w:val="3"/>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Site Administrators who want to deploy, manage, and maintain WebSphere Commerce search implementations.</w:t>
      </w:r>
    </w:p>
    <w:p w:rsidR="00BB6B0B" w:rsidRDefault="00BB6B0B" w:rsidP="00BB6B0B">
      <w:pPr>
        <w:numPr>
          <w:ilvl w:val="0"/>
          <w:numId w:val="3"/>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Business users who want to influence search results by using the Management center.</w:t>
      </w:r>
    </w:p>
    <w:p w:rsidR="00A74B2F" w:rsidRDefault="00A74B2F" w:rsidP="00A74B2F">
      <w:bookmarkStart w:id="0" w:name="_GoBack"/>
      <w:bookmarkEnd w:id="0"/>
    </w:p>
    <w:p w:rsidR="00A175D6" w:rsidRDefault="00A175D6" w:rsidP="007A7970">
      <w:pPr>
        <w:rPr>
          <w:rFonts w:ascii="Verdana" w:hAnsi="Verdana"/>
          <w:color w:val="000000"/>
          <w:sz w:val="20"/>
          <w:szCs w:val="20"/>
          <w:shd w:val="clear" w:color="auto" w:fill="FFFFFF"/>
        </w:rPr>
      </w:pPr>
    </w:p>
    <w:p w:rsidR="00A175D6" w:rsidRPr="00A175D6" w:rsidRDefault="00A175D6" w:rsidP="007A7970">
      <w:pPr>
        <w:rPr>
          <w:rFonts w:ascii="Verdana" w:hAnsi="Verdana"/>
          <w:b/>
          <w:color w:val="000000"/>
          <w:sz w:val="24"/>
          <w:szCs w:val="20"/>
          <w:u w:val="single"/>
          <w:shd w:val="clear" w:color="auto" w:fill="FFFFFF"/>
        </w:rPr>
      </w:pPr>
      <w:r w:rsidRPr="00A175D6">
        <w:rPr>
          <w:rFonts w:ascii="Verdana" w:hAnsi="Verdana"/>
          <w:b/>
          <w:color w:val="000000"/>
          <w:sz w:val="24"/>
          <w:szCs w:val="20"/>
          <w:u w:val="single"/>
          <w:shd w:val="clear" w:color="auto" w:fill="FFFFFF"/>
        </w:rPr>
        <w:t>FEP8+</w:t>
      </w:r>
    </w:p>
    <w:p w:rsidR="007A7970" w:rsidRDefault="007A7970" w:rsidP="007A7970">
      <w:r>
        <w:rPr>
          <w:rFonts w:ascii="Verdana" w:hAnsi="Verdana"/>
          <w:color w:val="000000"/>
          <w:sz w:val="20"/>
          <w:szCs w:val="20"/>
          <w:shd w:val="clear" w:color="auto" w:fill="FFFFFF"/>
        </w:rPr>
        <w:t>Price indexing and facets:</w:t>
      </w:r>
    </w:p>
    <w:p w:rsidR="007A7970" w:rsidRDefault="007A7970" w:rsidP="007A7970">
      <w:pPr>
        <w:numPr>
          <w:ilvl w:val="0"/>
          <w:numId w:val="4"/>
        </w:numPr>
        <w:shd w:val="clear" w:color="auto" w:fill="FFFFFF"/>
        <w:spacing w:before="100" w:beforeAutospacing="1" w:after="100" w:afterAutospacing="1" w:line="240" w:lineRule="auto"/>
        <w:ind w:left="520"/>
        <w:rPr>
          <w:rFonts w:ascii="Verdana" w:hAnsi="Verdana"/>
          <w:color w:val="000000"/>
          <w:sz w:val="20"/>
          <w:szCs w:val="20"/>
        </w:rPr>
      </w:pPr>
      <w:r>
        <w:rPr>
          <w:rFonts w:ascii="Verdana" w:hAnsi="Verdana"/>
          <w:color w:val="000000"/>
          <w:sz w:val="20"/>
          <w:szCs w:val="20"/>
        </w:rPr>
        <w:t>WebSphere Commerce search builds calculated prices into the search index, so that a B2B storefront can use the indexed price mode to support contract-based pricing based on calculated prices.</w:t>
      </w:r>
    </w:p>
    <w:p w:rsidR="007A7970" w:rsidRDefault="007A7970" w:rsidP="007A7970">
      <w:pPr>
        <w:numPr>
          <w:ilvl w:val="0"/>
          <w:numId w:val="4"/>
        </w:numPr>
        <w:shd w:val="clear" w:color="auto" w:fill="FFFFFF"/>
        <w:spacing w:before="100" w:beforeAutospacing="1" w:after="100" w:afterAutospacing="1" w:line="240" w:lineRule="auto"/>
        <w:ind w:left="520"/>
        <w:rPr>
          <w:rFonts w:ascii="Verdana" w:hAnsi="Verdana"/>
          <w:color w:val="000000"/>
          <w:sz w:val="20"/>
          <w:szCs w:val="20"/>
        </w:rPr>
      </w:pPr>
      <w:r>
        <w:rPr>
          <w:rFonts w:ascii="Verdana" w:hAnsi="Verdana"/>
          <w:color w:val="000000"/>
          <w:sz w:val="20"/>
          <w:szCs w:val="20"/>
        </w:rPr>
        <w:t>The storefront displays facet values based on the selected contract. Asset stores can either share prices, or use different prices for Extended Sites based on the selected pricing model.</w:t>
      </w:r>
    </w:p>
    <w:p w:rsidR="007A7970" w:rsidRDefault="007A7970" w:rsidP="007A7970">
      <w:pPr>
        <w:spacing w:after="0"/>
        <w:rPr>
          <w:rFonts w:ascii="Times New Roman" w:hAnsi="Times New Roman"/>
          <w:sz w:val="24"/>
          <w:szCs w:val="24"/>
        </w:rPr>
      </w:pPr>
      <w:r>
        <w:rPr>
          <w:rFonts w:ascii="Verdana" w:hAnsi="Verdana"/>
          <w:color w:val="000000"/>
          <w:sz w:val="20"/>
          <w:szCs w:val="20"/>
          <w:shd w:val="clear" w:color="auto" w:fill="FFFFFF"/>
        </w:rPr>
        <w:t>Parallel preprocessing and distributed indexing:</w:t>
      </w:r>
    </w:p>
    <w:p w:rsidR="007A7970" w:rsidRDefault="007A7970" w:rsidP="007A7970">
      <w:pPr>
        <w:numPr>
          <w:ilvl w:val="0"/>
          <w:numId w:val="5"/>
        </w:numPr>
        <w:shd w:val="clear" w:color="auto" w:fill="FFFFFF"/>
        <w:spacing w:before="100" w:beforeAutospacing="1" w:after="100" w:afterAutospacing="1" w:line="240" w:lineRule="auto"/>
        <w:ind w:left="520"/>
        <w:rPr>
          <w:rFonts w:ascii="Verdana" w:hAnsi="Verdana"/>
          <w:color w:val="000000"/>
          <w:sz w:val="20"/>
          <w:szCs w:val="20"/>
        </w:rPr>
      </w:pPr>
      <w:r>
        <w:rPr>
          <w:rFonts w:ascii="Verdana" w:hAnsi="Verdana"/>
          <w:color w:val="000000"/>
          <w:sz w:val="20"/>
          <w:szCs w:val="20"/>
        </w:rPr>
        <w:t xml:space="preserve">You can index large catalog data into the search server with parallel preprocessing and distributed indexing by </w:t>
      </w:r>
      <w:proofErr w:type="spellStart"/>
      <w:r>
        <w:rPr>
          <w:rFonts w:ascii="Verdana" w:hAnsi="Verdana"/>
          <w:color w:val="000000"/>
          <w:sz w:val="20"/>
          <w:szCs w:val="20"/>
        </w:rPr>
        <w:t>sharding</w:t>
      </w:r>
      <w:proofErr w:type="spellEnd"/>
      <w:r>
        <w:rPr>
          <w:rFonts w:ascii="Verdana" w:hAnsi="Verdana"/>
          <w:color w:val="000000"/>
          <w:sz w:val="20"/>
          <w:szCs w:val="20"/>
        </w:rPr>
        <w:t xml:space="preserve"> and merging.</w:t>
      </w:r>
    </w:p>
    <w:p w:rsidR="007A7970" w:rsidRDefault="007A7970" w:rsidP="007A7970">
      <w:pPr>
        <w:numPr>
          <w:ilvl w:val="0"/>
          <w:numId w:val="5"/>
        </w:numPr>
        <w:shd w:val="clear" w:color="auto" w:fill="FFFFFF"/>
        <w:spacing w:before="100" w:beforeAutospacing="1" w:after="100" w:afterAutospacing="1" w:line="240" w:lineRule="auto"/>
        <w:ind w:left="520"/>
        <w:rPr>
          <w:rFonts w:ascii="Verdana" w:hAnsi="Verdana"/>
          <w:color w:val="000000"/>
          <w:sz w:val="20"/>
          <w:szCs w:val="20"/>
        </w:rPr>
      </w:pPr>
      <w:r>
        <w:rPr>
          <w:rFonts w:ascii="Verdana" w:hAnsi="Verdana"/>
          <w:color w:val="000000"/>
          <w:sz w:val="20"/>
          <w:szCs w:val="20"/>
        </w:rPr>
        <w:lastRenderedPageBreak/>
        <w:t>Data can be split either horizontally or vertically into different threads, so that each thread can process smaller chunks of the data. This approach is useful when the catalog size is large, or when preprocessing and indexing times are not acceptable.</w:t>
      </w:r>
    </w:p>
    <w:p w:rsidR="007A7970" w:rsidRDefault="007A7970" w:rsidP="007A7970">
      <w:pPr>
        <w:spacing w:after="0"/>
        <w:rPr>
          <w:rFonts w:ascii="Times New Roman" w:hAnsi="Times New Roman"/>
          <w:sz w:val="24"/>
          <w:szCs w:val="24"/>
        </w:rPr>
      </w:pPr>
      <w:r>
        <w:rPr>
          <w:rFonts w:ascii="Verdana" w:hAnsi="Verdana"/>
          <w:color w:val="000000"/>
          <w:sz w:val="20"/>
          <w:szCs w:val="20"/>
          <w:shd w:val="clear" w:color="auto" w:fill="FFFFFF"/>
        </w:rPr>
        <w:t>Rule-based sales categories:</w:t>
      </w:r>
    </w:p>
    <w:p w:rsidR="007A7970" w:rsidRDefault="007A7970" w:rsidP="007A7970">
      <w:pPr>
        <w:numPr>
          <w:ilvl w:val="0"/>
          <w:numId w:val="6"/>
        </w:numPr>
        <w:shd w:val="clear" w:color="auto" w:fill="FFFFFF"/>
        <w:spacing w:before="100" w:beforeAutospacing="1" w:after="100" w:afterAutospacing="1" w:line="240" w:lineRule="auto"/>
        <w:ind w:left="520"/>
        <w:rPr>
          <w:rFonts w:ascii="Verdana" w:hAnsi="Verdana"/>
          <w:color w:val="000000"/>
          <w:sz w:val="20"/>
          <w:szCs w:val="20"/>
        </w:rPr>
      </w:pPr>
      <w:r>
        <w:rPr>
          <w:rFonts w:ascii="Verdana" w:hAnsi="Verdana"/>
          <w:color w:val="000000"/>
          <w:sz w:val="20"/>
          <w:szCs w:val="20"/>
        </w:rPr>
        <w:t>Business users can create rule-based sales categories that use WebSphere Commerce search to find catalog entries that match defined search conditions. The matching catalog entries are automatically assigned to the categories. Rule-based sales categories can also be updated automatically.</w:t>
      </w:r>
    </w:p>
    <w:p w:rsidR="007A7970" w:rsidRDefault="007A7970" w:rsidP="007A7970">
      <w:pPr>
        <w:rPr>
          <w:rFonts w:ascii="Times New Roman" w:hAnsi="Times New Roman"/>
          <w:sz w:val="24"/>
          <w:szCs w:val="24"/>
        </w:rPr>
      </w:pPr>
      <w:r>
        <w:rPr>
          <w:rFonts w:ascii="Verdana" w:hAnsi="Verdana"/>
          <w:color w:val="000000"/>
          <w:sz w:val="20"/>
          <w:szCs w:val="20"/>
          <w:shd w:val="clear" w:color="auto" w:fill="FFFFFF"/>
        </w:rPr>
        <w:t>Search relevancy enhancements:</w:t>
      </w:r>
    </w:p>
    <w:p w:rsidR="007A7970" w:rsidRDefault="007A7970" w:rsidP="007A7970">
      <w:pPr>
        <w:numPr>
          <w:ilvl w:val="0"/>
          <w:numId w:val="7"/>
        </w:numPr>
        <w:shd w:val="clear" w:color="auto" w:fill="FFFFFF"/>
        <w:spacing w:before="100" w:beforeAutospacing="1" w:after="100" w:afterAutospacing="1" w:line="240" w:lineRule="auto"/>
        <w:ind w:left="520"/>
        <w:rPr>
          <w:rFonts w:ascii="Verdana" w:hAnsi="Verdana"/>
          <w:color w:val="000000"/>
          <w:sz w:val="20"/>
          <w:szCs w:val="20"/>
        </w:rPr>
      </w:pPr>
      <w:r>
        <w:rPr>
          <w:rFonts w:ascii="Verdana" w:hAnsi="Verdana"/>
          <w:color w:val="000000"/>
          <w:sz w:val="20"/>
          <w:szCs w:val="20"/>
        </w:rPr>
        <w:t>Site Administrators can group products in search results.</w:t>
      </w:r>
    </w:p>
    <w:p w:rsidR="007A7970" w:rsidRDefault="007A7970" w:rsidP="007A7970">
      <w:pPr>
        <w:numPr>
          <w:ilvl w:val="0"/>
          <w:numId w:val="7"/>
        </w:numPr>
        <w:shd w:val="clear" w:color="auto" w:fill="FFFFFF"/>
        <w:spacing w:before="100" w:beforeAutospacing="1" w:after="100" w:afterAutospacing="1" w:line="240" w:lineRule="auto"/>
        <w:ind w:left="520"/>
        <w:rPr>
          <w:rFonts w:ascii="Verdana" w:hAnsi="Verdana"/>
          <w:color w:val="000000"/>
          <w:sz w:val="20"/>
          <w:szCs w:val="20"/>
        </w:rPr>
      </w:pPr>
      <w:r>
        <w:rPr>
          <w:rFonts w:ascii="Verdana" w:hAnsi="Verdana"/>
          <w:color w:val="000000"/>
          <w:sz w:val="20"/>
          <w:szCs w:val="20"/>
        </w:rPr>
        <w:t>Grouping products in search results allows you to aggregate the search results, and display accurate price ranges and facet counts based on the matched entitled items.</w:t>
      </w:r>
    </w:p>
    <w:p w:rsidR="007A7970" w:rsidRDefault="007A7970" w:rsidP="007A7970">
      <w:pPr>
        <w:spacing w:after="0"/>
        <w:rPr>
          <w:rFonts w:ascii="Times New Roman" w:hAnsi="Times New Roman"/>
          <w:sz w:val="24"/>
          <w:szCs w:val="24"/>
        </w:rPr>
      </w:pPr>
      <w:r>
        <w:rPr>
          <w:rFonts w:ascii="Verdana" w:hAnsi="Verdana"/>
          <w:color w:val="000000"/>
          <w:sz w:val="20"/>
          <w:szCs w:val="20"/>
          <w:shd w:val="clear" w:color="auto" w:fill="FFFFFF"/>
        </w:rPr>
        <w:t>Starter store enhancements:</w:t>
      </w:r>
    </w:p>
    <w:p w:rsidR="007A7970" w:rsidRDefault="007A7970" w:rsidP="007A7970">
      <w:pPr>
        <w:numPr>
          <w:ilvl w:val="0"/>
          <w:numId w:val="8"/>
        </w:numPr>
        <w:shd w:val="clear" w:color="auto" w:fill="FFFFFF"/>
        <w:spacing w:before="100" w:beforeAutospacing="1" w:after="100" w:afterAutospacing="1" w:line="240" w:lineRule="auto"/>
        <w:ind w:left="520"/>
        <w:rPr>
          <w:rFonts w:ascii="Verdana" w:hAnsi="Verdana"/>
          <w:color w:val="000000"/>
          <w:sz w:val="20"/>
          <w:szCs w:val="20"/>
        </w:rPr>
      </w:pPr>
      <w:r>
        <w:rPr>
          <w:rFonts w:ascii="Verdana" w:hAnsi="Verdana"/>
          <w:color w:val="000000"/>
          <w:sz w:val="20"/>
          <w:szCs w:val="20"/>
        </w:rPr>
        <w:t xml:space="preserve">The auto-suggest menu uses the </w:t>
      </w:r>
      <w:proofErr w:type="spellStart"/>
      <w:r>
        <w:rPr>
          <w:rFonts w:ascii="Verdana" w:hAnsi="Verdana"/>
          <w:color w:val="000000"/>
          <w:sz w:val="20"/>
          <w:szCs w:val="20"/>
        </w:rPr>
        <w:t>SiteContentHandler</w:t>
      </w:r>
      <w:proofErr w:type="spellEnd"/>
      <w:r>
        <w:rPr>
          <w:rFonts w:ascii="Verdana" w:hAnsi="Verdana"/>
          <w:color w:val="000000"/>
          <w:sz w:val="20"/>
          <w:szCs w:val="20"/>
        </w:rPr>
        <w:t xml:space="preserve"> REST service to apply entitlement and catalog filter rules when offering search suggestions.</w:t>
      </w:r>
    </w:p>
    <w:p w:rsidR="007A7970" w:rsidRDefault="007A7970" w:rsidP="007A7970">
      <w:pPr>
        <w:spacing w:after="0"/>
        <w:rPr>
          <w:rFonts w:ascii="Times New Roman" w:hAnsi="Times New Roman"/>
          <w:sz w:val="24"/>
          <w:szCs w:val="24"/>
        </w:rPr>
      </w:pPr>
      <w:r>
        <w:rPr>
          <w:rFonts w:ascii="Verdana" w:hAnsi="Verdana"/>
          <w:color w:val="000000"/>
          <w:sz w:val="20"/>
          <w:szCs w:val="20"/>
          <w:shd w:val="clear" w:color="auto" w:fill="FFFFFF"/>
        </w:rPr>
        <w:t>Software stack:</w:t>
      </w:r>
    </w:p>
    <w:p w:rsidR="007A7970" w:rsidRDefault="007A7970" w:rsidP="007A7970">
      <w:pPr>
        <w:numPr>
          <w:ilvl w:val="0"/>
          <w:numId w:val="9"/>
        </w:numPr>
        <w:shd w:val="clear" w:color="auto" w:fill="FFFFFF"/>
        <w:spacing w:before="100" w:beforeAutospacing="1" w:after="100" w:afterAutospacing="1" w:line="240" w:lineRule="auto"/>
        <w:ind w:left="520"/>
        <w:rPr>
          <w:rFonts w:ascii="Verdana" w:hAnsi="Verdana"/>
          <w:color w:val="000000"/>
          <w:sz w:val="20"/>
          <w:szCs w:val="20"/>
        </w:rPr>
      </w:pPr>
      <w:r>
        <w:rPr>
          <w:rFonts w:ascii="Verdana" w:hAnsi="Verdana"/>
          <w:color w:val="000000"/>
          <w:sz w:val="20"/>
          <w:szCs w:val="20"/>
        </w:rPr>
        <w:t xml:space="preserve">Updated to Apache </w:t>
      </w:r>
      <w:proofErr w:type="spellStart"/>
      <w:r>
        <w:rPr>
          <w:rFonts w:ascii="Verdana" w:hAnsi="Verdana"/>
          <w:color w:val="000000"/>
          <w:sz w:val="20"/>
          <w:szCs w:val="20"/>
        </w:rPr>
        <w:t>Solr</w:t>
      </w:r>
      <w:proofErr w:type="spellEnd"/>
      <w:r>
        <w:rPr>
          <w:rFonts w:ascii="Verdana" w:hAnsi="Verdana"/>
          <w:color w:val="000000"/>
          <w:sz w:val="20"/>
          <w:szCs w:val="20"/>
        </w:rPr>
        <w:t xml:space="preserve"> 4.7.0.</w:t>
      </w:r>
    </w:p>
    <w:p w:rsidR="007A7970" w:rsidRDefault="007A7970" w:rsidP="00A74B2F"/>
    <w:p w:rsidR="00A175D6" w:rsidRDefault="00A175D6" w:rsidP="00A74B2F">
      <w:pPr>
        <w:rPr>
          <w:b/>
          <w:sz w:val="26"/>
          <w:u w:val="single"/>
        </w:rPr>
      </w:pPr>
      <w:r w:rsidRPr="00A175D6">
        <w:rPr>
          <w:b/>
          <w:sz w:val="26"/>
          <w:u w:val="single"/>
        </w:rPr>
        <w:t>FEP7+</w:t>
      </w:r>
    </w:p>
    <w:p w:rsidR="00A175D6" w:rsidRDefault="00A175D6" w:rsidP="00A74B2F">
      <w:pPr>
        <w:rPr>
          <w:b/>
          <w:sz w:val="26"/>
          <w:u w:val="single"/>
        </w:rPr>
      </w:pPr>
    </w:p>
    <w:p w:rsidR="00A175D6" w:rsidRPr="00A175D6" w:rsidRDefault="00A175D6" w:rsidP="00A175D6">
      <w:pPr>
        <w:spacing w:after="0" w:line="240" w:lineRule="auto"/>
        <w:rPr>
          <w:rFonts w:ascii="Times New Roman" w:eastAsia="Times New Roman" w:hAnsi="Times New Roman" w:cs="Times New Roman"/>
          <w:sz w:val="24"/>
          <w:szCs w:val="24"/>
        </w:rPr>
      </w:pPr>
      <w:r w:rsidRPr="00A175D6">
        <w:rPr>
          <w:rFonts w:ascii="Verdana" w:eastAsia="Times New Roman" w:hAnsi="Verdana" w:cs="Times New Roman"/>
          <w:color w:val="000000"/>
          <w:sz w:val="20"/>
          <w:szCs w:val="20"/>
          <w:shd w:val="clear" w:color="auto" w:fill="FFFFFF"/>
        </w:rPr>
        <w:t>Deploy and scale the search and browse storefront traffic separately from WebSphere Commerce:</w:t>
      </w:r>
    </w:p>
    <w:p w:rsidR="00A175D6" w:rsidRPr="00A175D6" w:rsidRDefault="00A175D6" w:rsidP="00A175D6">
      <w:pPr>
        <w:numPr>
          <w:ilvl w:val="0"/>
          <w:numId w:val="10"/>
        </w:numPr>
        <w:shd w:val="clear" w:color="auto" w:fill="FFFFFF"/>
        <w:spacing w:before="100" w:beforeAutospacing="1" w:after="100" w:afterAutospacing="1" w:line="240" w:lineRule="auto"/>
        <w:ind w:left="520"/>
        <w:rPr>
          <w:rFonts w:ascii="Verdana" w:eastAsia="Times New Roman" w:hAnsi="Verdana" w:cs="Times New Roman"/>
          <w:color w:val="000000"/>
          <w:sz w:val="20"/>
          <w:szCs w:val="20"/>
        </w:rPr>
      </w:pPr>
      <w:r w:rsidRPr="00A175D6">
        <w:rPr>
          <w:rFonts w:ascii="Verdana" w:eastAsia="Times New Roman" w:hAnsi="Verdana" w:cs="Times New Roman"/>
          <w:color w:val="000000"/>
          <w:sz w:val="20"/>
          <w:szCs w:val="20"/>
        </w:rPr>
        <w:t>The search runtime can be accessed directly through a REST interface from the storefront. With this approach, the search and browse-only traffic from the storefront can be offloaded away from the WebSphere Commerce server (transactional server), to the search server. That is, the search server acts as a read-only non-transaction service provider for storefront navigation. With this architecture, the search servers can be scaled separately and therefore the search and browse traffic can be handled independently, creating a flexible and scalable deployment model that can adjust to various storefront browsing traffic at different times or shopping seasons.</w:t>
      </w:r>
    </w:p>
    <w:p w:rsidR="00A175D6" w:rsidRPr="00A175D6" w:rsidRDefault="00A175D6" w:rsidP="00A175D6">
      <w:pPr>
        <w:numPr>
          <w:ilvl w:val="0"/>
          <w:numId w:val="10"/>
        </w:numPr>
        <w:shd w:val="clear" w:color="auto" w:fill="FFFFFF"/>
        <w:spacing w:before="100" w:beforeAutospacing="1" w:after="100" w:afterAutospacing="1" w:line="240" w:lineRule="auto"/>
        <w:ind w:left="520"/>
        <w:rPr>
          <w:rFonts w:ascii="Verdana" w:eastAsia="Times New Roman" w:hAnsi="Verdana" w:cs="Times New Roman"/>
          <w:color w:val="000000"/>
          <w:sz w:val="20"/>
          <w:szCs w:val="20"/>
        </w:rPr>
      </w:pPr>
      <w:r w:rsidRPr="00A175D6">
        <w:rPr>
          <w:rFonts w:ascii="Verdana" w:eastAsia="Times New Roman" w:hAnsi="Verdana" w:cs="Times New Roman"/>
          <w:color w:val="000000"/>
          <w:sz w:val="20"/>
          <w:szCs w:val="20"/>
        </w:rPr>
        <w:t>Separate the site navigation and search workload in the search server from the transaction workload in the main WebSphere Commerce server.</w:t>
      </w:r>
    </w:p>
    <w:p w:rsidR="00A175D6" w:rsidRPr="00A175D6" w:rsidRDefault="00A175D6" w:rsidP="00A175D6">
      <w:pPr>
        <w:spacing w:after="0" w:line="240" w:lineRule="auto"/>
        <w:rPr>
          <w:rFonts w:ascii="Times New Roman" w:eastAsia="Times New Roman" w:hAnsi="Times New Roman" w:cs="Times New Roman"/>
          <w:sz w:val="24"/>
          <w:szCs w:val="24"/>
        </w:rPr>
      </w:pPr>
      <w:r w:rsidRPr="00A175D6">
        <w:rPr>
          <w:rFonts w:ascii="Verdana" w:eastAsia="Times New Roman" w:hAnsi="Verdana" w:cs="Times New Roman"/>
          <w:color w:val="000000"/>
          <w:sz w:val="20"/>
          <w:szCs w:val="20"/>
          <w:shd w:val="clear" w:color="auto" w:fill="FFFFFF"/>
        </w:rPr>
        <w:t>Search index enhancements:</w:t>
      </w:r>
    </w:p>
    <w:p w:rsidR="00A175D6" w:rsidRPr="00A175D6" w:rsidRDefault="00A175D6" w:rsidP="00A175D6">
      <w:pPr>
        <w:numPr>
          <w:ilvl w:val="0"/>
          <w:numId w:val="11"/>
        </w:numPr>
        <w:shd w:val="clear" w:color="auto" w:fill="FFFFFF"/>
        <w:spacing w:before="100" w:beforeAutospacing="1" w:after="100" w:afterAutospacing="1" w:line="240" w:lineRule="auto"/>
        <w:ind w:left="520"/>
        <w:rPr>
          <w:rFonts w:ascii="Verdana" w:eastAsia="Times New Roman" w:hAnsi="Verdana" w:cs="Times New Roman"/>
          <w:color w:val="000000"/>
          <w:sz w:val="20"/>
          <w:szCs w:val="20"/>
        </w:rPr>
      </w:pPr>
      <w:r w:rsidRPr="00A175D6">
        <w:rPr>
          <w:rFonts w:ascii="Verdana" w:eastAsia="Times New Roman" w:hAnsi="Verdana" w:cs="Times New Roman"/>
          <w:color w:val="000000"/>
          <w:sz w:val="20"/>
          <w:szCs w:val="20"/>
        </w:rPr>
        <w:t>Product and Category enhancements, including a new product and category sequencing approach. In addition, the storefront Department menu is constructed from the search index, rather than from the WebSphere Commerce database.</w:t>
      </w:r>
    </w:p>
    <w:p w:rsidR="00A175D6" w:rsidRPr="00A175D6" w:rsidRDefault="00A175D6" w:rsidP="00A175D6">
      <w:pPr>
        <w:numPr>
          <w:ilvl w:val="0"/>
          <w:numId w:val="11"/>
        </w:numPr>
        <w:shd w:val="clear" w:color="auto" w:fill="FFFFFF"/>
        <w:spacing w:before="100" w:beforeAutospacing="1" w:after="100" w:afterAutospacing="1" w:line="240" w:lineRule="auto"/>
        <w:ind w:left="520"/>
        <w:rPr>
          <w:rFonts w:ascii="Verdana" w:eastAsia="Times New Roman" w:hAnsi="Verdana" w:cs="Times New Roman"/>
          <w:color w:val="000000"/>
          <w:sz w:val="20"/>
          <w:szCs w:val="20"/>
        </w:rPr>
      </w:pPr>
      <w:r w:rsidRPr="00A175D6">
        <w:rPr>
          <w:rFonts w:ascii="Verdana" w:eastAsia="Times New Roman" w:hAnsi="Verdana" w:cs="Times New Roman"/>
          <w:color w:val="000000"/>
          <w:sz w:val="20"/>
          <w:szCs w:val="20"/>
        </w:rPr>
        <w:lastRenderedPageBreak/>
        <w:t>Search expressions that are used for B2B product and category entitlement are precompiled at authoring time, and cached for reuse at runtime.</w:t>
      </w:r>
    </w:p>
    <w:p w:rsidR="00A175D6" w:rsidRPr="00A175D6" w:rsidRDefault="00A175D6" w:rsidP="00A175D6">
      <w:pPr>
        <w:spacing w:after="0" w:line="240" w:lineRule="auto"/>
        <w:rPr>
          <w:rFonts w:ascii="Times New Roman" w:eastAsia="Times New Roman" w:hAnsi="Times New Roman" w:cs="Times New Roman"/>
          <w:sz w:val="24"/>
          <w:szCs w:val="24"/>
        </w:rPr>
      </w:pPr>
      <w:r w:rsidRPr="00A175D6">
        <w:rPr>
          <w:rFonts w:ascii="Verdana" w:eastAsia="Times New Roman" w:hAnsi="Verdana" w:cs="Times New Roman"/>
          <w:color w:val="000000"/>
          <w:sz w:val="20"/>
          <w:szCs w:val="20"/>
          <w:shd w:val="clear" w:color="auto" w:fill="FFFFFF"/>
        </w:rPr>
        <w:t>Lightweight REST services programming model on the search server:</w:t>
      </w:r>
    </w:p>
    <w:p w:rsidR="00A175D6" w:rsidRPr="00A175D6" w:rsidRDefault="00A175D6" w:rsidP="00A175D6">
      <w:pPr>
        <w:numPr>
          <w:ilvl w:val="0"/>
          <w:numId w:val="12"/>
        </w:numPr>
        <w:shd w:val="clear" w:color="auto" w:fill="FFFFFF"/>
        <w:spacing w:before="100" w:beforeAutospacing="1" w:after="100" w:afterAutospacing="1" w:line="240" w:lineRule="auto"/>
        <w:ind w:left="520"/>
        <w:rPr>
          <w:rFonts w:ascii="Verdana" w:eastAsia="Times New Roman" w:hAnsi="Verdana" w:cs="Times New Roman"/>
          <w:color w:val="000000"/>
          <w:sz w:val="20"/>
          <w:szCs w:val="20"/>
        </w:rPr>
      </w:pPr>
      <w:r w:rsidRPr="00A175D6">
        <w:rPr>
          <w:rFonts w:ascii="Verdana" w:eastAsia="Times New Roman" w:hAnsi="Verdana" w:cs="Times New Roman"/>
          <w:color w:val="000000"/>
          <w:sz w:val="20"/>
          <w:szCs w:val="20"/>
        </w:rPr>
        <w:t>A set of search and navigational REST services are provided by the search server with lightweight runtime implementation and customization interface to access index data and database information.</w:t>
      </w:r>
    </w:p>
    <w:p w:rsidR="00A175D6" w:rsidRPr="00A175D6" w:rsidRDefault="00A175D6" w:rsidP="00A175D6">
      <w:pPr>
        <w:spacing w:after="0" w:line="240" w:lineRule="auto"/>
        <w:rPr>
          <w:rFonts w:ascii="Times New Roman" w:eastAsia="Times New Roman" w:hAnsi="Times New Roman" w:cs="Times New Roman"/>
          <w:sz w:val="24"/>
          <w:szCs w:val="24"/>
        </w:rPr>
      </w:pPr>
      <w:r w:rsidRPr="00A175D6">
        <w:rPr>
          <w:rFonts w:ascii="Verdana" w:eastAsia="Times New Roman" w:hAnsi="Verdana" w:cs="Times New Roman"/>
          <w:color w:val="000000"/>
          <w:sz w:val="20"/>
          <w:szCs w:val="20"/>
          <w:shd w:val="clear" w:color="auto" w:fill="FFFFFF"/>
        </w:rPr>
        <w:t>Software stack:</w:t>
      </w:r>
    </w:p>
    <w:p w:rsidR="00A175D6" w:rsidRPr="00A175D6" w:rsidRDefault="00A175D6" w:rsidP="00A175D6">
      <w:pPr>
        <w:numPr>
          <w:ilvl w:val="0"/>
          <w:numId w:val="13"/>
        </w:numPr>
        <w:shd w:val="clear" w:color="auto" w:fill="FFFFFF"/>
        <w:spacing w:before="100" w:beforeAutospacing="1" w:after="100" w:afterAutospacing="1" w:line="240" w:lineRule="auto"/>
        <w:ind w:left="520"/>
        <w:rPr>
          <w:rFonts w:ascii="Verdana" w:eastAsia="Times New Roman" w:hAnsi="Verdana" w:cs="Times New Roman"/>
          <w:color w:val="000000"/>
          <w:sz w:val="20"/>
          <w:szCs w:val="20"/>
        </w:rPr>
      </w:pPr>
      <w:r w:rsidRPr="00A175D6">
        <w:rPr>
          <w:rFonts w:ascii="Verdana" w:eastAsia="Times New Roman" w:hAnsi="Verdana" w:cs="Times New Roman"/>
          <w:color w:val="000000"/>
          <w:sz w:val="20"/>
          <w:szCs w:val="20"/>
        </w:rPr>
        <w:t xml:space="preserve">Updated to Apache </w:t>
      </w:r>
      <w:proofErr w:type="spellStart"/>
      <w:r w:rsidRPr="00A175D6">
        <w:rPr>
          <w:rFonts w:ascii="Verdana" w:eastAsia="Times New Roman" w:hAnsi="Verdana" w:cs="Times New Roman"/>
          <w:color w:val="000000"/>
          <w:sz w:val="20"/>
          <w:szCs w:val="20"/>
        </w:rPr>
        <w:t>Solr</w:t>
      </w:r>
      <w:proofErr w:type="spellEnd"/>
      <w:r w:rsidRPr="00A175D6">
        <w:rPr>
          <w:rFonts w:ascii="Verdana" w:eastAsia="Times New Roman" w:hAnsi="Verdana" w:cs="Times New Roman"/>
          <w:color w:val="000000"/>
          <w:sz w:val="20"/>
          <w:szCs w:val="20"/>
        </w:rPr>
        <w:t xml:space="preserve"> 4.3.0.</w:t>
      </w:r>
    </w:p>
    <w:p w:rsidR="00A175D6" w:rsidRDefault="00A175D6" w:rsidP="00A74B2F">
      <w:pPr>
        <w:rPr>
          <w:b/>
          <w:sz w:val="26"/>
          <w:u w:val="single"/>
        </w:rPr>
      </w:pPr>
    </w:p>
    <w:p w:rsidR="00A175D6" w:rsidRDefault="00A175D6" w:rsidP="00A74B2F">
      <w:pPr>
        <w:rPr>
          <w:b/>
          <w:sz w:val="26"/>
          <w:u w:val="single"/>
        </w:rPr>
      </w:pPr>
    </w:p>
    <w:p w:rsidR="00A175D6" w:rsidRDefault="00A175D6" w:rsidP="00A74B2F">
      <w:pPr>
        <w:rPr>
          <w:b/>
          <w:sz w:val="26"/>
          <w:u w:val="single"/>
        </w:rPr>
      </w:pPr>
      <w:r>
        <w:rPr>
          <w:b/>
          <w:sz w:val="26"/>
          <w:u w:val="single"/>
        </w:rPr>
        <w:t>FEP7</w:t>
      </w:r>
    </w:p>
    <w:p w:rsidR="00A175D6" w:rsidRPr="00A175D6" w:rsidRDefault="00A175D6" w:rsidP="00A175D6">
      <w:pPr>
        <w:spacing w:after="0" w:line="240" w:lineRule="auto"/>
        <w:rPr>
          <w:rFonts w:ascii="Times New Roman" w:eastAsia="Times New Roman" w:hAnsi="Times New Roman" w:cs="Times New Roman"/>
          <w:sz w:val="24"/>
          <w:szCs w:val="24"/>
        </w:rPr>
      </w:pPr>
      <w:proofErr w:type="spellStart"/>
      <w:r w:rsidRPr="00A175D6">
        <w:rPr>
          <w:rFonts w:ascii="Verdana" w:eastAsia="Times New Roman" w:hAnsi="Verdana" w:cs="Times New Roman"/>
          <w:color w:val="000000"/>
          <w:sz w:val="20"/>
          <w:szCs w:val="20"/>
          <w:shd w:val="clear" w:color="auto" w:fill="FFFFFF"/>
        </w:rPr>
        <w:t>BloomReach</w:t>
      </w:r>
      <w:proofErr w:type="spellEnd"/>
      <w:r w:rsidRPr="00A175D6">
        <w:rPr>
          <w:rFonts w:ascii="Verdana" w:eastAsia="Times New Roman" w:hAnsi="Verdana" w:cs="Times New Roman"/>
          <w:color w:val="000000"/>
          <w:sz w:val="20"/>
          <w:szCs w:val="20"/>
          <w:shd w:val="clear" w:color="auto" w:fill="FFFFFF"/>
        </w:rPr>
        <w:t xml:space="preserve"> Search, Navigation, and Personalization (SNAP) integration:</w:t>
      </w:r>
    </w:p>
    <w:p w:rsidR="00A175D6" w:rsidRPr="00A175D6" w:rsidRDefault="00A175D6" w:rsidP="00A175D6">
      <w:pPr>
        <w:numPr>
          <w:ilvl w:val="0"/>
          <w:numId w:val="14"/>
        </w:numPr>
        <w:shd w:val="clear" w:color="auto" w:fill="FFFFFF"/>
        <w:spacing w:before="100" w:beforeAutospacing="1" w:after="100" w:afterAutospacing="1" w:line="240" w:lineRule="auto"/>
        <w:ind w:left="520"/>
        <w:rPr>
          <w:rFonts w:ascii="Verdana" w:eastAsia="Times New Roman" w:hAnsi="Verdana" w:cs="Times New Roman"/>
          <w:color w:val="000000"/>
          <w:sz w:val="20"/>
          <w:szCs w:val="20"/>
        </w:rPr>
      </w:pPr>
      <w:proofErr w:type="spellStart"/>
      <w:r w:rsidRPr="00A175D6">
        <w:rPr>
          <w:rFonts w:ascii="Verdana" w:eastAsia="Times New Roman" w:hAnsi="Verdana" w:cs="Times New Roman"/>
          <w:color w:val="000000"/>
          <w:sz w:val="20"/>
          <w:szCs w:val="20"/>
        </w:rPr>
        <w:t>BloomReach</w:t>
      </w:r>
      <w:proofErr w:type="spellEnd"/>
      <w:r w:rsidRPr="00A175D6">
        <w:rPr>
          <w:rFonts w:ascii="Verdana" w:eastAsia="Times New Roman" w:hAnsi="Verdana" w:cs="Times New Roman"/>
          <w:color w:val="000000"/>
          <w:sz w:val="20"/>
          <w:szCs w:val="20"/>
        </w:rPr>
        <w:t xml:space="preserve"> provides search, navigation and personalization solutions that enable businesses to dynamically adapt site experiences to each unique shopper. </w:t>
      </w:r>
      <w:proofErr w:type="spellStart"/>
      <w:r w:rsidRPr="00A175D6">
        <w:rPr>
          <w:rFonts w:ascii="Verdana" w:eastAsia="Times New Roman" w:hAnsi="Verdana" w:cs="Times New Roman"/>
          <w:color w:val="000000"/>
          <w:sz w:val="20"/>
          <w:szCs w:val="20"/>
        </w:rPr>
        <w:t>BloomReach</w:t>
      </w:r>
      <w:proofErr w:type="spellEnd"/>
      <w:r w:rsidRPr="00A175D6">
        <w:rPr>
          <w:rFonts w:ascii="Verdana" w:eastAsia="Times New Roman" w:hAnsi="Verdana" w:cs="Times New Roman"/>
          <w:color w:val="000000"/>
          <w:sz w:val="20"/>
          <w:szCs w:val="20"/>
        </w:rPr>
        <w:t xml:space="preserve"> SNAP uses sophisticated algorithms to combine cross-device behavioral patterns, natural-language processing, machine-learning, and other web-wide signals of intent to automatically present the most relevant search results, navigational features, and contextual filters. </w:t>
      </w:r>
      <w:proofErr w:type="spellStart"/>
      <w:r w:rsidRPr="00A175D6">
        <w:rPr>
          <w:rFonts w:ascii="Verdana" w:eastAsia="Times New Roman" w:hAnsi="Verdana" w:cs="Times New Roman"/>
          <w:color w:val="000000"/>
          <w:sz w:val="20"/>
          <w:szCs w:val="20"/>
        </w:rPr>
        <w:t>BloomReach</w:t>
      </w:r>
      <w:proofErr w:type="spellEnd"/>
      <w:r w:rsidRPr="00A175D6">
        <w:rPr>
          <w:rFonts w:ascii="Verdana" w:eastAsia="Times New Roman" w:hAnsi="Verdana" w:cs="Times New Roman"/>
          <w:color w:val="000000"/>
          <w:sz w:val="20"/>
          <w:szCs w:val="20"/>
        </w:rPr>
        <w:t xml:space="preserve"> SNAP is powered by continuous learning technologies that respond to the shopper's changing context without the need for business users to manage extensive search rules. In cases where granular control is required, the </w:t>
      </w:r>
      <w:proofErr w:type="spellStart"/>
      <w:r w:rsidRPr="00A175D6">
        <w:rPr>
          <w:rFonts w:ascii="Verdana" w:eastAsia="Times New Roman" w:hAnsi="Verdana" w:cs="Times New Roman"/>
          <w:color w:val="000000"/>
          <w:sz w:val="20"/>
          <w:szCs w:val="20"/>
        </w:rPr>
        <w:t>BloomReach</w:t>
      </w:r>
      <w:proofErr w:type="spellEnd"/>
      <w:r w:rsidRPr="00A175D6">
        <w:rPr>
          <w:rFonts w:ascii="Verdana" w:eastAsia="Times New Roman" w:hAnsi="Verdana" w:cs="Times New Roman"/>
          <w:color w:val="000000"/>
          <w:sz w:val="20"/>
          <w:szCs w:val="20"/>
        </w:rPr>
        <w:t xml:space="preserve"> platform contains data-driven management tools to empower business users to make informed decisions around business rules.</w:t>
      </w:r>
    </w:p>
    <w:p w:rsidR="00A175D6" w:rsidRPr="00A175D6" w:rsidRDefault="00A175D6" w:rsidP="00A175D6">
      <w:pPr>
        <w:numPr>
          <w:ilvl w:val="0"/>
          <w:numId w:val="14"/>
        </w:numPr>
        <w:shd w:val="clear" w:color="auto" w:fill="FFFFFF"/>
        <w:spacing w:before="100" w:beforeAutospacing="1" w:after="100" w:afterAutospacing="1" w:line="240" w:lineRule="auto"/>
        <w:ind w:left="520"/>
        <w:rPr>
          <w:rFonts w:ascii="Verdana" w:eastAsia="Times New Roman" w:hAnsi="Verdana" w:cs="Times New Roman"/>
          <w:color w:val="000000"/>
          <w:sz w:val="20"/>
          <w:szCs w:val="20"/>
        </w:rPr>
      </w:pPr>
      <w:r w:rsidRPr="00A175D6">
        <w:rPr>
          <w:rFonts w:ascii="Verdana" w:eastAsia="Times New Roman" w:hAnsi="Verdana" w:cs="Times New Roman"/>
          <w:color w:val="000000"/>
          <w:sz w:val="20"/>
          <w:szCs w:val="20"/>
        </w:rPr>
        <w:t xml:space="preserve">Using the WebSphere Commerce Search Connector, businesses can extend WebSphere Commerce search with the self-learning </w:t>
      </w:r>
      <w:proofErr w:type="spellStart"/>
      <w:r w:rsidRPr="00A175D6">
        <w:rPr>
          <w:rFonts w:ascii="Verdana" w:eastAsia="Times New Roman" w:hAnsi="Verdana" w:cs="Times New Roman"/>
          <w:color w:val="000000"/>
          <w:sz w:val="20"/>
          <w:szCs w:val="20"/>
        </w:rPr>
        <w:t>BloomReach</w:t>
      </w:r>
      <w:proofErr w:type="spellEnd"/>
      <w:r w:rsidRPr="00A175D6">
        <w:rPr>
          <w:rFonts w:ascii="Verdana" w:eastAsia="Times New Roman" w:hAnsi="Verdana" w:cs="Times New Roman"/>
          <w:color w:val="000000"/>
          <w:sz w:val="20"/>
          <w:szCs w:val="20"/>
        </w:rPr>
        <w:t xml:space="preserve"> SNAP solution. The WebSphere Commerce Search Connector enables WebSphere Commerce to communicate with the </w:t>
      </w:r>
      <w:proofErr w:type="spellStart"/>
      <w:r w:rsidRPr="00A175D6">
        <w:rPr>
          <w:rFonts w:ascii="Verdana" w:eastAsia="Times New Roman" w:hAnsi="Verdana" w:cs="Times New Roman"/>
          <w:color w:val="000000"/>
          <w:sz w:val="20"/>
          <w:szCs w:val="20"/>
        </w:rPr>
        <w:t>BloomReach</w:t>
      </w:r>
      <w:proofErr w:type="spellEnd"/>
      <w:r w:rsidRPr="00A175D6">
        <w:rPr>
          <w:rFonts w:ascii="Verdana" w:eastAsia="Times New Roman" w:hAnsi="Verdana" w:cs="Times New Roman"/>
          <w:color w:val="000000"/>
          <w:sz w:val="20"/>
          <w:szCs w:val="20"/>
        </w:rPr>
        <w:t xml:space="preserve"> SNAP service, including passing search results from the storefront for further processing.</w:t>
      </w:r>
    </w:p>
    <w:p w:rsidR="00A175D6" w:rsidRDefault="00A175D6" w:rsidP="00A74B2F">
      <w:pPr>
        <w:rPr>
          <w:b/>
          <w:sz w:val="26"/>
          <w:u w:val="single"/>
        </w:rPr>
      </w:pPr>
      <w:r>
        <w:rPr>
          <w:b/>
          <w:sz w:val="26"/>
          <w:u w:val="single"/>
        </w:rPr>
        <w:t>FEP6+</w:t>
      </w:r>
    </w:p>
    <w:p w:rsidR="00A175D6" w:rsidRPr="00A175D6" w:rsidRDefault="00A175D6" w:rsidP="00A175D6">
      <w:pPr>
        <w:spacing w:after="0" w:line="240" w:lineRule="auto"/>
        <w:ind w:firstLine="520"/>
        <w:rPr>
          <w:rFonts w:ascii="Times New Roman" w:eastAsia="Times New Roman" w:hAnsi="Times New Roman" w:cs="Times New Roman"/>
          <w:sz w:val="24"/>
          <w:szCs w:val="24"/>
        </w:rPr>
      </w:pPr>
      <w:proofErr w:type="spellStart"/>
      <w:r w:rsidRPr="00A175D6">
        <w:rPr>
          <w:rFonts w:ascii="Verdana" w:eastAsia="Times New Roman" w:hAnsi="Verdana" w:cs="Times New Roman"/>
          <w:color w:val="000000"/>
          <w:sz w:val="20"/>
          <w:szCs w:val="20"/>
          <w:shd w:val="clear" w:color="auto" w:fill="FFFFFF"/>
        </w:rPr>
        <w:t>BloomReach</w:t>
      </w:r>
      <w:proofErr w:type="spellEnd"/>
      <w:r w:rsidRPr="00A175D6">
        <w:rPr>
          <w:rFonts w:ascii="Verdana" w:eastAsia="Times New Roman" w:hAnsi="Verdana" w:cs="Times New Roman"/>
          <w:color w:val="000000"/>
          <w:sz w:val="20"/>
          <w:szCs w:val="20"/>
          <w:shd w:val="clear" w:color="auto" w:fill="FFFFFF"/>
        </w:rPr>
        <w:t xml:space="preserve"> Search, Navigation, and Personalization (SNAP) integration:</w:t>
      </w:r>
    </w:p>
    <w:p w:rsidR="00A175D6" w:rsidRPr="00A175D6" w:rsidRDefault="00A175D6" w:rsidP="00A175D6">
      <w:pPr>
        <w:numPr>
          <w:ilvl w:val="0"/>
          <w:numId w:val="15"/>
        </w:numPr>
        <w:shd w:val="clear" w:color="auto" w:fill="FFFFFF"/>
        <w:spacing w:before="100" w:beforeAutospacing="1" w:after="100" w:afterAutospacing="1" w:line="240" w:lineRule="auto"/>
        <w:ind w:left="520"/>
        <w:rPr>
          <w:rFonts w:ascii="Verdana" w:eastAsia="Times New Roman" w:hAnsi="Verdana" w:cs="Times New Roman"/>
          <w:color w:val="000000"/>
          <w:sz w:val="20"/>
          <w:szCs w:val="20"/>
        </w:rPr>
      </w:pPr>
      <w:proofErr w:type="spellStart"/>
      <w:r w:rsidRPr="00A175D6">
        <w:rPr>
          <w:rFonts w:ascii="Verdana" w:eastAsia="Times New Roman" w:hAnsi="Verdana" w:cs="Times New Roman"/>
          <w:color w:val="000000"/>
          <w:sz w:val="20"/>
          <w:szCs w:val="20"/>
        </w:rPr>
        <w:t>BloomReach</w:t>
      </w:r>
      <w:proofErr w:type="spellEnd"/>
      <w:r w:rsidRPr="00A175D6">
        <w:rPr>
          <w:rFonts w:ascii="Verdana" w:eastAsia="Times New Roman" w:hAnsi="Verdana" w:cs="Times New Roman"/>
          <w:color w:val="000000"/>
          <w:sz w:val="20"/>
          <w:szCs w:val="20"/>
        </w:rPr>
        <w:t xml:space="preserve"> provides search, navigation and personalization solutions that enable businesses to dynamically adapt site experiences to each unique shopper. </w:t>
      </w:r>
      <w:proofErr w:type="spellStart"/>
      <w:r w:rsidRPr="00A175D6">
        <w:rPr>
          <w:rFonts w:ascii="Verdana" w:eastAsia="Times New Roman" w:hAnsi="Verdana" w:cs="Times New Roman"/>
          <w:color w:val="000000"/>
          <w:sz w:val="20"/>
          <w:szCs w:val="20"/>
        </w:rPr>
        <w:t>BloomReach</w:t>
      </w:r>
      <w:proofErr w:type="spellEnd"/>
      <w:r w:rsidRPr="00A175D6">
        <w:rPr>
          <w:rFonts w:ascii="Verdana" w:eastAsia="Times New Roman" w:hAnsi="Verdana" w:cs="Times New Roman"/>
          <w:color w:val="000000"/>
          <w:sz w:val="20"/>
          <w:szCs w:val="20"/>
        </w:rPr>
        <w:t xml:space="preserve"> SNAP uses sophisticated algorithms to combine cross-device behavioral patterns, natural-language processing, machine-learning, and other web-wide signals of intent to automatically present the most relevant search results, navigational features, and contextual filters. </w:t>
      </w:r>
      <w:proofErr w:type="spellStart"/>
      <w:r w:rsidRPr="00A175D6">
        <w:rPr>
          <w:rFonts w:ascii="Verdana" w:eastAsia="Times New Roman" w:hAnsi="Verdana" w:cs="Times New Roman"/>
          <w:color w:val="000000"/>
          <w:sz w:val="20"/>
          <w:szCs w:val="20"/>
        </w:rPr>
        <w:t>BloomReach</w:t>
      </w:r>
      <w:proofErr w:type="spellEnd"/>
      <w:r w:rsidRPr="00A175D6">
        <w:rPr>
          <w:rFonts w:ascii="Verdana" w:eastAsia="Times New Roman" w:hAnsi="Verdana" w:cs="Times New Roman"/>
          <w:color w:val="000000"/>
          <w:sz w:val="20"/>
          <w:szCs w:val="20"/>
        </w:rPr>
        <w:t xml:space="preserve"> SNAP is powered by continuous learning technologies that respond to the shopper's changing context without the need for business users to manage extensive search rules. In cases where granular control is required, the </w:t>
      </w:r>
      <w:proofErr w:type="spellStart"/>
      <w:r w:rsidRPr="00A175D6">
        <w:rPr>
          <w:rFonts w:ascii="Verdana" w:eastAsia="Times New Roman" w:hAnsi="Verdana" w:cs="Times New Roman"/>
          <w:color w:val="000000"/>
          <w:sz w:val="20"/>
          <w:szCs w:val="20"/>
        </w:rPr>
        <w:t>BloomReach</w:t>
      </w:r>
      <w:proofErr w:type="spellEnd"/>
      <w:r w:rsidRPr="00A175D6">
        <w:rPr>
          <w:rFonts w:ascii="Verdana" w:eastAsia="Times New Roman" w:hAnsi="Verdana" w:cs="Times New Roman"/>
          <w:color w:val="000000"/>
          <w:sz w:val="20"/>
          <w:szCs w:val="20"/>
        </w:rPr>
        <w:t xml:space="preserve"> platform contains data-driven management tools to empower business users to make informed decisions around business rules.</w:t>
      </w:r>
    </w:p>
    <w:p w:rsidR="00A175D6" w:rsidRPr="00A175D6" w:rsidRDefault="00A175D6" w:rsidP="00A175D6">
      <w:pPr>
        <w:numPr>
          <w:ilvl w:val="0"/>
          <w:numId w:val="15"/>
        </w:numPr>
        <w:shd w:val="clear" w:color="auto" w:fill="FFFFFF"/>
        <w:spacing w:before="100" w:beforeAutospacing="1" w:after="100" w:afterAutospacing="1" w:line="240" w:lineRule="auto"/>
        <w:ind w:left="520"/>
        <w:rPr>
          <w:rFonts w:ascii="Verdana" w:eastAsia="Times New Roman" w:hAnsi="Verdana" w:cs="Times New Roman"/>
          <w:color w:val="000000"/>
          <w:sz w:val="20"/>
          <w:szCs w:val="20"/>
        </w:rPr>
      </w:pPr>
      <w:r w:rsidRPr="00A175D6">
        <w:rPr>
          <w:rFonts w:ascii="Verdana" w:eastAsia="Times New Roman" w:hAnsi="Verdana" w:cs="Times New Roman"/>
          <w:color w:val="000000"/>
          <w:sz w:val="20"/>
          <w:szCs w:val="20"/>
        </w:rPr>
        <w:lastRenderedPageBreak/>
        <w:t xml:space="preserve">Using the WebSphere Commerce Search Connector, businesses can extend WebSphere Commerce search with the self-learning </w:t>
      </w:r>
      <w:proofErr w:type="spellStart"/>
      <w:r w:rsidRPr="00A175D6">
        <w:rPr>
          <w:rFonts w:ascii="Verdana" w:eastAsia="Times New Roman" w:hAnsi="Verdana" w:cs="Times New Roman"/>
          <w:color w:val="000000"/>
          <w:sz w:val="20"/>
          <w:szCs w:val="20"/>
        </w:rPr>
        <w:t>BloomReach</w:t>
      </w:r>
      <w:proofErr w:type="spellEnd"/>
      <w:r w:rsidRPr="00A175D6">
        <w:rPr>
          <w:rFonts w:ascii="Verdana" w:eastAsia="Times New Roman" w:hAnsi="Verdana" w:cs="Times New Roman"/>
          <w:color w:val="000000"/>
          <w:sz w:val="20"/>
          <w:szCs w:val="20"/>
        </w:rPr>
        <w:t xml:space="preserve"> SNAP solution. The WebSphere Commerce Search Connector enables WebSphere Commerce to communicate with the </w:t>
      </w:r>
      <w:proofErr w:type="spellStart"/>
      <w:r w:rsidRPr="00A175D6">
        <w:rPr>
          <w:rFonts w:ascii="Verdana" w:eastAsia="Times New Roman" w:hAnsi="Verdana" w:cs="Times New Roman"/>
          <w:color w:val="000000"/>
          <w:sz w:val="20"/>
          <w:szCs w:val="20"/>
        </w:rPr>
        <w:t>BloomReach</w:t>
      </w:r>
      <w:proofErr w:type="spellEnd"/>
      <w:r w:rsidRPr="00A175D6">
        <w:rPr>
          <w:rFonts w:ascii="Verdana" w:eastAsia="Times New Roman" w:hAnsi="Verdana" w:cs="Times New Roman"/>
          <w:color w:val="000000"/>
          <w:sz w:val="20"/>
          <w:szCs w:val="20"/>
        </w:rPr>
        <w:t xml:space="preserve"> SNAP service, including passing search results from the storefront for further processing.</w:t>
      </w:r>
    </w:p>
    <w:p w:rsidR="00A175D6" w:rsidRDefault="00A175D6" w:rsidP="00A74B2F">
      <w:pPr>
        <w:rPr>
          <w:b/>
          <w:sz w:val="26"/>
          <w:u w:val="single"/>
        </w:rPr>
      </w:pPr>
    </w:p>
    <w:p w:rsidR="00A175D6" w:rsidRDefault="00A175D6" w:rsidP="00A74B2F">
      <w:pPr>
        <w:rPr>
          <w:b/>
          <w:sz w:val="26"/>
          <w:u w:val="single"/>
        </w:rPr>
      </w:pPr>
      <w:r>
        <w:rPr>
          <w:b/>
          <w:sz w:val="26"/>
          <w:u w:val="single"/>
        </w:rPr>
        <w:t>FEP5+</w:t>
      </w:r>
    </w:p>
    <w:p w:rsidR="00A175D6" w:rsidRPr="00A175D6" w:rsidRDefault="00A175D6" w:rsidP="00A175D6">
      <w:pPr>
        <w:numPr>
          <w:ilvl w:val="0"/>
          <w:numId w:val="17"/>
        </w:numPr>
        <w:shd w:val="clear" w:color="auto" w:fill="FFFFFF"/>
        <w:spacing w:before="100" w:beforeAutospacing="1" w:after="100" w:afterAutospacing="1" w:line="240" w:lineRule="auto"/>
        <w:ind w:left="520"/>
        <w:rPr>
          <w:rFonts w:ascii="Verdana" w:eastAsia="Times New Roman" w:hAnsi="Verdana" w:cs="Times New Roman"/>
          <w:color w:val="000000"/>
          <w:sz w:val="20"/>
          <w:szCs w:val="20"/>
        </w:rPr>
      </w:pPr>
      <w:r w:rsidRPr="00A175D6">
        <w:rPr>
          <w:rFonts w:ascii="Verdana" w:eastAsia="Times New Roman" w:hAnsi="Verdana" w:cs="Times New Roman"/>
          <w:color w:val="000000"/>
          <w:sz w:val="20"/>
          <w:szCs w:val="20"/>
        </w:rPr>
        <w:t>Attributes for facet display. Product Managers can specify that shoppers can find a facet by using search-based navigation.</w:t>
      </w:r>
    </w:p>
    <w:p w:rsidR="00A175D6" w:rsidRPr="00A175D6" w:rsidRDefault="00A175D6" w:rsidP="00A175D6">
      <w:pPr>
        <w:numPr>
          <w:ilvl w:val="0"/>
          <w:numId w:val="17"/>
        </w:numPr>
        <w:shd w:val="clear" w:color="auto" w:fill="FFFFFF"/>
        <w:spacing w:before="100" w:beforeAutospacing="1" w:after="100" w:afterAutospacing="1" w:line="240" w:lineRule="auto"/>
        <w:ind w:left="520"/>
        <w:rPr>
          <w:rFonts w:ascii="Verdana" w:eastAsia="Times New Roman" w:hAnsi="Verdana" w:cs="Times New Roman"/>
          <w:color w:val="000000"/>
          <w:sz w:val="20"/>
          <w:szCs w:val="20"/>
        </w:rPr>
      </w:pPr>
      <w:r w:rsidRPr="00A175D6">
        <w:rPr>
          <w:rFonts w:ascii="Verdana" w:eastAsia="Times New Roman" w:hAnsi="Verdana" w:cs="Times New Roman"/>
          <w:color w:val="000000"/>
          <w:sz w:val="20"/>
          <w:szCs w:val="20"/>
        </w:rPr>
        <w:t xml:space="preserve">The need for full </w:t>
      </w:r>
      <w:proofErr w:type="spellStart"/>
      <w:r w:rsidRPr="00A175D6">
        <w:rPr>
          <w:rFonts w:ascii="Verdana" w:eastAsia="Times New Roman" w:hAnsi="Verdana" w:cs="Times New Roman"/>
          <w:color w:val="000000"/>
          <w:sz w:val="20"/>
          <w:szCs w:val="20"/>
        </w:rPr>
        <w:t>reindexing</w:t>
      </w:r>
      <w:proofErr w:type="spellEnd"/>
      <w:r w:rsidRPr="00A175D6">
        <w:rPr>
          <w:rFonts w:ascii="Verdana" w:eastAsia="Times New Roman" w:hAnsi="Verdana" w:cs="Times New Roman"/>
          <w:color w:val="000000"/>
          <w:sz w:val="20"/>
          <w:szCs w:val="20"/>
        </w:rPr>
        <w:t xml:space="preserve"> is reduced. That is, almost all common business update operations through Management Center can now be converted into a delta update on the search index. This change can reduce the availability delay of pending changes due to index updates.</w:t>
      </w:r>
    </w:p>
    <w:p w:rsidR="00A175D6" w:rsidRPr="00A175D6" w:rsidRDefault="00A175D6" w:rsidP="00A175D6">
      <w:pPr>
        <w:numPr>
          <w:ilvl w:val="0"/>
          <w:numId w:val="17"/>
        </w:numPr>
        <w:shd w:val="clear" w:color="auto" w:fill="FFFFFF"/>
        <w:spacing w:before="100" w:beforeAutospacing="1" w:after="100" w:afterAutospacing="1" w:line="240" w:lineRule="auto"/>
        <w:ind w:left="520"/>
        <w:rPr>
          <w:rFonts w:ascii="Verdana" w:eastAsia="Times New Roman" w:hAnsi="Verdana" w:cs="Times New Roman"/>
          <w:color w:val="000000"/>
          <w:sz w:val="20"/>
          <w:szCs w:val="20"/>
        </w:rPr>
      </w:pPr>
      <w:r w:rsidRPr="00A175D6">
        <w:rPr>
          <w:rFonts w:ascii="Verdana" w:eastAsia="Times New Roman" w:hAnsi="Verdana" w:cs="Times New Roman"/>
          <w:color w:val="000000"/>
          <w:sz w:val="20"/>
          <w:szCs w:val="20"/>
        </w:rPr>
        <w:t xml:space="preserve">Software stack. Updated to Apache </w:t>
      </w:r>
      <w:proofErr w:type="spellStart"/>
      <w:r w:rsidRPr="00A175D6">
        <w:rPr>
          <w:rFonts w:ascii="Verdana" w:eastAsia="Times New Roman" w:hAnsi="Verdana" w:cs="Times New Roman"/>
          <w:color w:val="000000"/>
          <w:sz w:val="20"/>
          <w:szCs w:val="20"/>
        </w:rPr>
        <w:t>Solr</w:t>
      </w:r>
      <w:proofErr w:type="spellEnd"/>
      <w:r w:rsidRPr="00A175D6">
        <w:rPr>
          <w:rFonts w:ascii="Verdana" w:eastAsia="Times New Roman" w:hAnsi="Verdana" w:cs="Times New Roman"/>
          <w:color w:val="000000"/>
          <w:sz w:val="20"/>
          <w:szCs w:val="20"/>
        </w:rPr>
        <w:t xml:space="preserve"> 3.5.0.</w:t>
      </w:r>
    </w:p>
    <w:p w:rsidR="00A175D6" w:rsidRPr="00A175D6" w:rsidRDefault="00A175D6" w:rsidP="00A175D6">
      <w:pPr>
        <w:numPr>
          <w:ilvl w:val="0"/>
          <w:numId w:val="17"/>
        </w:numPr>
        <w:shd w:val="clear" w:color="auto" w:fill="FFFFFF"/>
        <w:spacing w:before="100" w:beforeAutospacing="1" w:after="100" w:afterAutospacing="1" w:line="240" w:lineRule="auto"/>
        <w:ind w:left="520"/>
        <w:rPr>
          <w:rFonts w:ascii="Verdana" w:eastAsia="Times New Roman" w:hAnsi="Verdana" w:cs="Times New Roman"/>
          <w:color w:val="000000"/>
          <w:sz w:val="20"/>
          <w:szCs w:val="20"/>
        </w:rPr>
      </w:pPr>
      <w:r w:rsidRPr="00A175D6">
        <w:rPr>
          <w:rFonts w:ascii="Verdana" w:eastAsia="Times New Roman" w:hAnsi="Verdana" w:cs="Times New Roman"/>
          <w:color w:val="000000"/>
          <w:sz w:val="20"/>
          <w:szCs w:val="20"/>
        </w:rPr>
        <w:t>Updates to Managing WebSphere Commerce search documentation include lifecycle management. For example, including workspaces and best practices when you are building search indexes in a staging environment.</w:t>
      </w:r>
    </w:p>
    <w:p w:rsidR="00A175D6" w:rsidRPr="00A175D6" w:rsidRDefault="00A175D6" w:rsidP="00A175D6">
      <w:pPr>
        <w:numPr>
          <w:ilvl w:val="0"/>
          <w:numId w:val="17"/>
        </w:numPr>
        <w:shd w:val="clear" w:color="auto" w:fill="FFFFFF"/>
        <w:spacing w:before="100" w:beforeAutospacing="1" w:after="100" w:afterAutospacing="1" w:line="240" w:lineRule="auto"/>
        <w:ind w:left="520"/>
        <w:rPr>
          <w:rFonts w:ascii="Verdana" w:eastAsia="Times New Roman" w:hAnsi="Verdana" w:cs="Times New Roman"/>
          <w:color w:val="000000"/>
          <w:sz w:val="20"/>
          <w:szCs w:val="20"/>
        </w:rPr>
      </w:pPr>
      <w:r w:rsidRPr="00A175D6">
        <w:rPr>
          <w:rFonts w:ascii="Verdana" w:eastAsia="Times New Roman" w:hAnsi="Verdana" w:cs="Times New Roman"/>
          <w:color w:val="000000"/>
          <w:sz w:val="20"/>
          <w:szCs w:val="20"/>
        </w:rPr>
        <w:t>Store preview. By default, the workspace schema is indexed when a user previews the store changes that are made in a workspace.</w:t>
      </w:r>
    </w:p>
    <w:p w:rsidR="00A175D6" w:rsidRPr="00A175D6" w:rsidRDefault="00A175D6" w:rsidP="00A175D6">
      <w:pPr>
        <w:numPr>
          <w:ilvl w:val="0"/>
          <w:numId w:val="17"/>
        </w:numPr>
        <w:shd w:val="clear" w:color="auto" w:fill="FFFFFF"/>
        <w:spacing w:before="100" w:beforeAutospacing="1" w:after="100" w:afterAutospacing="1" w:line="240" w:lineRule="auto"/>
        <w:ind w:left="520"/>
        <w:rPr>
          <w:rFonts w:ascii="Verdana" w:eastAsia="Times New Roman" w:hAnsi="Verdana" w:cs="Times New Roman"/>
          <w:color w:val="000000"/>
          <w:sz w:val="20"/>
          <w:szCs w:val="20"/>
        </w:rPr>
      </w:pPr>
      <w:r w:rsidRPr="00A175D6">
        <w:rPr>
          <w:rFonts w:ascii="Verdana" w:eastAsia="Times New Roman" w:hAnsi="Verdana" w:cs="Times New Roman"/>
          <w:color w:val="000000"/>
          <w:sz w:val="20"/>
          <w:szCs w:val="20"/>
        </w:rPr>
        <w:t xml:space="preserve">Greater control over site operations. The </w:t>
      </w:r>
      <w:proofErr w:type="spellStart"/>
      <w:r w:rsidRPr="00A175D6">
        <w:rPr>
          <w:rFonts w:ascii="Verdana" w:eastAsia="Times New Roman" w:hAnsi="Verdana" w:cs="Times New Roman"/>
          <w:color w:val="000000"/>
          <w:sz w:val="20"/>
          <w:szCs w:val="20"/>
        </w:rPr>
        <w:t>UpdateSearchIndex</w:t>
      </w:r>
      <w:proofErr w:type="spellEnd"/>
      <w:r w:rsidRPr="00A175D6">
        <w:rPr>
          <w:rFonts w:ascii="Verdana" w:eastAsia="Times New Roman" w:hAnsi="Verdana" w:cs="Times New Roman"/>
          <w:color w:val="000000"/>
          <w:sz w:val="20"/>
          <w:szCs w:val="20"/>
        </w:rPr>
        <w:t xml:space="preserve"> command has two new parameters: mode, and </w:t>
      </w:r>
      <w:proofErr w:type="spellStart"/>
      <w:r w:rsidRPr="00A175D6">
        <w:rPr>
          <w:rFonts w:ascii="Verdana" w:eastAsia="Times New Roman" w:hAnsi="Verdana" w:cs="Times New Roman"/>
          <w:color w:val="000000"/>
          <w:sz w:val="20"/>
          <w:szCs w:val="20"/>
        </w:rPr>
        <w:t>masterCatalogId</w:t>
      </w:r>
      <w:proofErr w:type="spellEnd"/>
      <w:r w:rsidRPr="00A175D6">
        <w:rPr>
          <w:rFonts w:ascii="Verdana" w:eastAsia="Times New Roman" w:hAnsi="Verdana" w:cs="Times New Roman"/>
          <w:color w:val="000000"/>
          <w:sz w:val="20"/>
          <w:szCs w:val="20"/>
        </w:rPr>
        <w:t>.</w:t>
      </w:r>
    </w:p>
    <w:p w:rsidR="00A175D6" w:rsidRDefault="00A175D6" w:rsidP="00A74B2F">
      <w:pPr>
        <w:rPr>
          <w:b/>
          <w:sz w:val="26"/>
          <w:u w:val="single"/>
        </w:rPr>
      </w:pPr>
    </w:p>
    <w:p w:rsidR="00A175D6" w:rsidRDefault="00A175D6" w:rsidP="00A74B2F">
      <w:pPr>
        <w:rPr>
          <w:b/>
          <w:sz w:val="26"/>
          <w:u w:val="single"/>
        </w:rPr>
      </w:pPr>
      <w:r>
        <w:rPr>
          <w:b/>
          <w:sz w:val="26"/>
          <w:u w:val="single"/>
        </w:rPr>
        <w:t>FEP4+</w:t>
      </w:r>
    </w:p>
    <w:p w:rsidR="00A175D6" w:rsidRPr="00A175D6" w:rsidRDefault="00A175D6" w:rsidP="00A175D6">
      <w:pPr>
        <w:numPr>
          <w:ilvl w:val="0"/>
          <w:numId w:val="18"/>
        </w:numPr>
        <w:shd w:val="clear" w:color="auto" w:fill="FFFFFF"/>
        <w:spacing w:before="100" w:beforeAutospacing="1" w:after="100" w:afterAutospacing="1" w:line="240" w:lineRule="auto"/>
        <w:ind w:left="520"/>
        <w:rPr>
          <w:rFonts w:ascii="Verdana" w:eastAsia="Times New Roman" w:hAnsi="Verdana" w:cs="Times New Roman"/>
          <w:color w:val="000000"/>
          <w:sz w:val="20"/>
          <w:szCs w:val="20"/>
        </w:rPr>
      </w:pPr>
      <w:r w:rsidRPr="00A175D6">
        <w:rPr>
          <w:rFonts w:ascii="Verdana" w:eastAsia="Times New Roman" w:hAnsi="Verdana" w:cs="Times New Roman"/>
          <w:color w:val="000000"/>
          <w:sz w:val="20"/>
          <w:szCs w:val="20"/>
        </w:rPr>
        <w:t>Cache invalidation: The search cache can now be invalidated in WebSphere Commerce search.</w:t>
      </w:r>
    </w:p>
    <w:p w:rsidR="00A175D6" w:rsidRDefault="00A175D6" w:rsidP="00A74B2F">
      <w:pPr>
        <w:rPr>
          <w:b/>
          <w:sz w:val="26"/>
          <w:u w:val="single"/>
        </w:rPr>
      </w:pPr>
      <w:r>
        <w:rPr>
          <w:b/>
          <w:sz w:val="26"/>
          <w:u w:val="single"/>
        </w:rPr>
        <w:t>FEP3+</w:t>
      </w:r>
    </w:p>
    <w:p w:rsidR="00A175D6" w:rsidRPr="00A175D6" w:rsidRDefault="00A175D6" w:rsidP="00A175D6">
      <w:pPr>
        <w:numPr>
          <w:ilvl w:val="0"/>
          <w:numId w:val="19"/>
        </w:numPr>
        <w:shd w:val="clear" w:color="auto" w:fill="FFFFFF"/>
        <w:spacing w:before="100" w:beforeAutospacing="1" w:after="100" w:afterAutospacing="1" w:line="240" w:lineRule="auto"/>
        <w:ind w:left="520"/>
        <w:rPr>
          <w:rFonts w:ascii="Verdana" w:eastAsia="Times New Roman" w:hAnsi="Verdana" w:cs="Times New Roman"/>
          <w:color w:val="000000"/>
          <w:sz w:val="20"/>
          <w:szCs w:val="20"/>
        </w:rPr>
      </w:pPr>
      <w:r w:rsidRPr="00A175D6">
        <w:rPr>
          <w:rFonts w:ascii="Verdana" w:eastAsia="Times New Roman" w:hAnsi="Verdana" w:cs="Times New Roman"/>
          <w:color w:val="000000"/>
          <w:sz w:val="20"/>
          <w:szCs w:val="20"/>
        </w:rPr>
        <w:t>Site search statistics: Analyze top search hits and misses so you can continually improve site search effectiveness and increase conversion rates.</w:t>
      </w:r>
    </w:p>
    <w:p w:rsidR="00A175D6" w:rsidRPr="00A175D6" w:rsidRDefault="00A175D6" w:rsidP="00A175D6">
      <w:pPr>
        <w:numPr>
          <w:ilvl w:val="0"/>
          <w:numId w:val="19"/>
        </w:numPr>
        <w:shd w:val="clear" w:color="auto" w:fill="FFFFFF"/>
        <w:spacing w:before="100" w:beforeAutospacing="1" w:after="100" w:afterAutospacing="1" w:line="240" w:lineRule="auto"/>
        <w:ind w:left="520"/>
        <w:rPr>
          <w:rFonts w:ascii="Verdana" w:eastAsia="Times New Roman" w:hAnsi="Verdana" w:cs="Times New Roman"/>
          <w:color w:val="000000"/>
          <w:sz w:val="20"/>
          <w:szCs w:val="20"/>
        </w:rPr>
      </w:pPr>
      <w:r w:rsidRPr="00A175D6">
        <w:rPr>
          <w:rFonts w:ascii="Verdana" w:eastAsia="Times New Roman" w:hAnsi="Verdana" w:cs="Times New Roman"/>
          <w:color w:val="000000"/>
          <w:sz w:val="20"/>
          <w:szCs w:val="20"/>
        </w:rPr>
        <w:t>Indexing for categories: Enhance your store's auto-suggest feature by suggesting categories, in addition to products.</w:t>
      </w:r>
    </w:p>
    <w:p w:rsidR="00A175D6" w:rsidRPr="00A175D6" w:rsidRDefault="00A175D6" w:rsidP="00A175D6">
      <w:pPr>
        <w:numPr>
          <w:ilvl w:val="0"/>
          <w:numId w:val="19"/>
        </w:numPr>
        <w:shd w:val="clear" w:color="auto" w:fill="FFFFFF"/>
        <w:spacing w:before="100" w:beforeAutospacing="1" w:after="100" w:afterAutospacing="1" w:line="240" w:lineRule="auto"/>
        <w:ind w:left="520"/>
        <w:rPr>
          <w:rFonts w:ascii="Verdana" w:eastAsia="Times New Roman" w:hAnsi="Verdana" w:cs="Times New Roman"/>
          <w:color w:val="000000"/>
          <w:sz w:val="20"/>
          <w:szCs w:val="20"/>
        </w:rPr>
      </w:pPr>
      <w:r w:rsidRPr="00A175D6">
        <w:rPr>
          <w:rFonts w:ascii="Verdana" w:eastAsia="Times New Roman" w:hAnsi="Verdana" w:cs="Times New Roman"/>
          <w:color w:val="000000"/>
          <w:sz w:val="20"/>
          <w:szCs w:val="20"/>
        </w:rPr>
        <w:t>Indexing for site content: Index static store pages, such as related articles and shipping information, so that customers can access the pages through search and auto-suggest.</w:t>
      </w:r>
    </w:p>
    <w:p w:rsidR="00A175D6" w:rsidRPr="00A175D6" w:rsidRDefault="00A175D6" w:rsidP="00A175D6">
      <w:pPr>
        <w:numPr>
          <w:ilvl w:val="0"/>
          <w:numId w:val="19"/>
        </w:numPr>
        <w:shd w:val="clear" w:color="auto" w:fill="FFFFFF"/>
        <w:spacing w:before="100" w:beforeAutospacing="1" w:after="100" w:afterAutospacing="1" w:line="240" w:lineRule="auto"/>
        <w:ind w:left="520"/>
        <w:rPr>
          <w:rFonts w:ascii="Verdana" w:eastAsia="Times New Roman" w:hAnsi="Verdana" w:cs="Times New Roman"/>
          <w:color w:val="000000"/>
          <w:sz w:val="20"/>
          <w:szCs w:val="20"/>
        </w:rPr>
      </w:pPr>
      <w:r w:rsidRPr="00A175D6">
        <w:rPr>
          <w:rFonts w:ascii="Verdana" w:eastAsia="Times New Roman" w:hAnsi="Verdana" w:cs="Times New Roman"/>
          <w:color w:val="000000"/>
          <w:sz w:val="20"/>
          <w:szCs w:val="20"/>
        </w:rPr>
        <w:t>Search rule experiments: Gather usage and conversion statistics for specific search rules to see which rules are most effective at driving sales.</w:t>
      </w:r>
    </w:p>
    <w:p w:rsidR="00A175D6" w:rsidRDefault="00A175D6" w:rsidP="00A74B2F">
      <w:pPr>
        <w:rPr>
          <w:b/>
          <w:sz w:val="26"/>
          <w:u w:val="single"/>
        </w:rPr>
      </w:pPr>
      <w:r>
        <w:rPr>
          <w:b/>
          <w:sz w:val="26"/>
          <w:u w:val="single"/>
        </w:rPr>
        <w:t>FEP2+</w:t>
      </w:r>
    </w:p>
    <w:p w:rsidR="00A175D6" w:rsidRPr="00A175D6" w:rsidRDefault="00A175D6" w:rsidP="00A175D6">
      <w:pPr>
        <w:numPr>
          <w:ilvl w:val="0"/>
          <w:numId w:val="20"/>
        </w:numPr>
        <w:shd w:val="clear" w:color="auto" w:fill="FFFFFF"/>
        <w:spacing w:before="100" w:beforeAutospacing="1" w:after="100" w:afterAutospacing="1" w:line="240" w:lineRule="auto"/>
        <w:ind w:left="520"/>
        <w:rPr>
          <w:rFonts w:ascii="Verdana" w:eastAsia="Times New Roman" w:hAnsi="Verdana" w:cs="Times New Roman"/>
          <w:color w:val="000000"/>
          <w:sz w:val="20"/>
          <w:szCs w:val="20"/>
        </w:rPr>
      </w:pPr>
      <w:r w:rsidRPr="00A175D6">
        <w:rPr>
          <w:rFonts w:ascii="Verdana" w:eastAsia="Times New Roman" w:hAnsi="Verdana" w:cs="Times New Roman"/>
          <w:color w:val="000000"/>
          <w:sz w:val="20"/>
          <w:szCs w:val="20"/>
        </w:rPr>
        <w:t xml:space="preserve">WebSphere Commerce search is introduced as a new feature available with WebSphere Commerce. WebSphere Commerce search uses the Apache </w:t>
      </w:r>
      <w:proofErr w:type="spellStart"/>
      <w:r w:rsidRPr="00A175D6">
        <w:rPr>
          <w:rFonts w:ascii="Verdana" w:eastAsia="Times New Roman" w:hAnsi="Verdana" w:cs="Times New Roman"/>
          <w:color w:val="000000"/>
          <w:sz w:val="20"/>
          <w:szCs w:val="20"/>
        </w:rPr>
        <w:t>Solr</w:t>
      </w:r>
      <w:proofErr w:type="spellEnd"/>
      <w:r w:rsidRPr="00A175D6">
        <w:rPr>
          <w:rFonts w:ascii="Verdana" w:eastAsia="Times New Roman" w:hAnsi="Verdana" w:cs="Times New Roman"/>
          <w:color w:val="000000"/>
          <w:sz w:val="20"/>
          <w:szCs w:val="20"/>
        </w:rPr>
        <w:t xml:space="preserve"> search platform to deliver enhanced search capabilities in starter stores.</w:t>
      </w:r>
    </w:p>
    <w:p w:rsidR="00A175D6" w:rsidRPr="00A175D6" w:rsidRDefault="00A175D6" w:rsidP="00A175D6">
      <w:pPr>
        <w:numPr>
          <w:ilvl w:val="0"/>
          <w:numId w:val="20"/>
        </w:numPr>
        <w:shd w:val="clear" w:color="auto" w:fill="FFFFFF"/>
        <w:spacing w:before="100" w:beforeAutospacing="1" w:after="100" w:afterAutospacing="1" w:line="240" w:lineRule="auto"/>
        <w:ind w:left="520"/>
        <w:rPr>
          <w:rFonts w:ascii="Verdana" w:eastAsia="Times New Roman" w:hAnsi="Verdana" w:cs="Times New Roman"/>
          <w:color w:val="000000"/>
          <w:sz w:val="20"/>
          <w:szCs w:val="20"/>
        </w:rPr>
      </w:pPr>
      <w:r w:rsidRPr="00A175D6">
        <w:rPr>
          <w:rFonts w:ascii="Verdana" w:eastAsia="Times New Roman" w:hAnsi="Verdana" w:cs="Times New Roman"/>
          <w:color w:val="000000"/>
          <w:sz w:val="20"/>
          <w:szCs w:val="20"/>
        </w:rPr>
        <w:lastRenderedPageBreak/>
        <w:t>Business users can manage search term associations and search-based merchandising rules with the Management Center. The built-in search capabilities and tools allow businesses to optimize the search experience, reduce the total cost of implementation, and provide a tightly integrated commerce and search solution.</w:t>
      </w:r>
    </w:p>
    <w:p w:rsidR="00A175D6" w:rsidRPr="00A175D6" w:rsidRDefault="00A175D6" w:rsidP="00A74B2F">
      <w:pPr>
        <w:rPr>
          <w:b/>
          <w:sz w:val="26"/>
          <w:u w:val="single"/>
        </w:rPr>
      </w:pPr>
    </w:p>
    <w:sectPr w:rsidR="00A175D6" w:rsidRPr="00A17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340A4"/>
    <w:multiLevelType w:val="multilevel"/>
    <w:tmpl w:val="38E2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00806"/>
    <w:multiLevelType w:val="multilevel"/>
    <w:tmpl w:val="ED88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92234"/>
    <w:multiLevelType w:val="multilevel"/>
    <w:tmpl w:val="CD70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00504"/>
    <w:multiLevelType w:val="multilevel"/>
    <w:tmpl w:val="391E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F33DD"/>
    <w:multiLevelType w:val="multilevel"/>
    <w:tmpl w:val="B4B2C056"/>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5" w15:restartNumberingAfterBreak="0">
    <w:nsid w:val="189F4FE7"/>
    <w:multiLevelType w:val="multilevel"/>
    <w:tmpl w:val="2F02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5350B"/>
    <w:multiLevelType w:val="hybridMultilevel"/>
    <w:tmpl w:val="2CF65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F789D"/>
    <w:multiLevelType w:val="multilevel"/>
    <w:tmpl w:val="D2F6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A262D"/>
    <w:multiLevelType w:val="multilevel"/>
    <w:tmpl w:val="B0F8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E747F9"/>
    <w:multiLevelType w:val="multilevel"/>
    <w:tmpl w:val="AF66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CB2685"/>
    <w:multiLevelType w:val="multilevel"/>
    <w:tmpl w:val="EBC2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A83E9A"/>
    <w:multiLevelType w:val="multilevel"/>
    <w:tmpl w:val="B3A8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B1E0C"/>
    <w:multiLevelType w:val="multilevel"/>
    <w:tmpl w:val="AF56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A92C6E"/>
    <w:multiLevelType w:val="multilevel"/>
    <w:tmpl w:val="8900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7F395A"/>
    <w:multiLevelType w:val="multilevel"/>
    <w:tmpl w:val="E55A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FB3A50"/>
    <w:multiLevelType w:val="multilevel"/>
    <w:tmpl w:val="AB22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592A08"/>
    <w:multiLevelType w:val="multilevel"/>
    <w:tmpl w:val="8398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2B11BE"/>
    <w:multiLevelType w:val="multilevel"/>
    <w:tmpl w:val="D660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0A0F7B"/>
    <w:multiLevelType w:val="multilevel"/>
    <w:tmpl w:val="2DF8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6112CA"/>
    <w:multiLevelType w:val="multilevel"/>
    <w:tmpl w:val="0CBA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6"/>
  </w:num>
  <w:num w:numId="3">
    <w:abstractNumId w:val="15"/>
  </w:num>
  <w:num w:numId="4">
    <w:abstractNumId w:val="3"/>
  </w:num>
  <w:num w:numId="5">
    <w:abstractNumId w:val="2"/>
  </w:num>
  <w:num w:numId="6">
    <w:abstractNumId w:val="19"/>
  </w:num>
  <w:num w:numId="7">
    <w:abstractNumId w:val="12"/>
  </w:num>
  <w:num w:numId="8">
    <w:abstractNumId w:val="0"/>
  </w:num>
  <w:num w:numId="9">
    <w:abstractNumId w:val="14"/>
  </w:num>
  <w:num w:numId="10">
    <w:abstractNumId w:val="17"/>
  </w:num>
  <w:num w:numId="11">
    <w:abstractNumId w:val="13"/>
  </w:num>
  <w:num w:numId="12">
    <w:abstractNumId w:val="10"/>
  </w:num>
  <w:num w:numId="13">
    <w:abstractNumId w:val="9"/>
  </w:num>
  <w:num w:numId="14">
    <w:abstractNumId w:val="7"/>
  </w:num>
  <w:num w:numId="15">
    <w:abstractNumId w:val="4"/>
  </w:num>
  <w:num w:numId="16">
    <w:abstractNumId w:val="6"/>
  </w:num>
  <w:num w:numId="17">
    <w:abstractNumId w:val="5"/>
  </w:num>
  <w:num w:numId="18">
    <w:abstractNumId w:val="11"/>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A01"/>
    <w:rsid w:val="005F0469"/>
    <w:rsid w:val="007A7970"/>
    <w:rsid w:val="008B61E8"/>
    <w:rsid w:val="00A175D6"/>
    <w:rsid w:val="00A74B2F"/>
    <w:rsid w:val="00B97A01"/>
    <w:rsid w:val="00BB6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2676B0-1DC0-4E16-96AA-197010CA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6B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74B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4B2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74B2F"/>
  </w:style>
  <w:style w:type="character" w:styleId="Hyperlink">
    <w:name w:val="Hyperlink"/>
    <w:basedOn w:val="DefaultParagraphFont"/>
    <w:uiPriority w:val="99"/>
    <w:semiHidden/>
    <w:unhideWhenUsed/>
    <w:rsid w:val="00A74B2F"/>
    <w:rPr>
      <w:color w:val="0000FF"/>
      <w:u w:val="single"/>
    </w:rPr>
  </w:style>
  <w:style w:type="character" w:customStyle="1" w:styleId="Heading1Char">
    <w:name w:val="Heading 1 Char"/>
    <w:basedOn w:val="DefaultParagraphFont"/>
    <w:link w:val="Heading1"/>
    <w:uiPriority w:val="9"/>
    <w:rsid w:val="00BB6B0B"/>
    <w:rPr>
      <w:rFonts w:asciiTheme="majorHAnsi" w:eastAsiaTheme="majorEastAsia" w:hAnsiTheme="majorHAnsi" w:cstheme="majorBidi"/>
      <w:color w:val="2E74B5" w:themeColor="accent1" w:themeShade="BF"/>
      <w:sz w:val="32"/>
      <w:szCs w:val="32"/>
    </w:rPr>
  </w:style>
  <w:style w:type="character" w:customStyle="1" w:styleId="ph">
    <w:name w:val="ph"/>
    <w:basedOn w:val="DefaultParagraphFont"/>
    <w:rsid w:val="00BB6B0B"/>
  </w:style>
  <w:style w:type="paragraph" w:customStyle="1" w:styleId="p">
    <w:name w:val="p"/>
    <w:basedOn w:val="Normal"/>
    <w:rsid w:val="007A797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17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82926">
      <w:bodyDiv w:val="1"/>
      <w:marLeft w:val="0"/>
      <w:marRight w:val="0"/>
      <w:marTop w:val="0"/>
      <w:marBottom w:val="0"/>
      <w:divBdr>
        <w:top w:val="none" w:sz="0" w:space="0" w:color="auto"/>
        <w:left w:val="none" w:sz="0" w:space="0" w:color="auto"/>
        <w:bottom w:val="none" w:sz="0" w:space="0" w:color="auto"/>
        <w:right w:val="none" w:sz="0" w:space="0" w:color="auto"/>
      </w:divBdr>
    </w:div>
    <w:div w:id="312176448">
      <w:bodyDiv w:val="1"/>
      <w:marLeft w:val="0"/>
      <w:marRight w:val="0"/>
      <w:marTop w:val="0"/>
      <w:marBottom w:val="0"/>
      <w:divBdr>
        <w:top w:val="none" w:sz="0" w:space="0" w:color="auto"/>
        <w:left w:val="none" w:sz="0" w:space="0" w:color="auto"/>
        <w:bottom w:val="none" w:sz="0" w:space="0" w:color="auto"/>
        <w:right w:val="none" w:sz="0" w:space="0" w:color="auto"/>
      </w:divBdr>
    </w:div>
    <w:div w:id="451367577">
      <w:bodyDiv w:val="1"/>
      <w:marLeft w:val="0"/>
      <w:marRight w:val="0"/>
      <w:marTop w:val="0"/>
      <w:marBottom w:val="0"/>
      <w:divBdr>
        <w:top w:val="none" w:sz="0" w:space="0" w:color="auto"/>
        <w:left w:val="none" w:sz="0" w:space="0" w:color="auto"/>
        <w:bottom w:val="none" w:sz="0" w:space="0" w:color="auto"/>
        <w:right w:val="none" w:sz="0" w:space="0" w:color="auto"/>
      </w:divBdr>
    </w:div>
    <w:div w:id="544609011">
      <w:bodyDiv w:val="1"/>
      <w:marLeft w:val="0"/>
      <w:marRight w:val="0"/>
      <w:marTop w:val="0"/>
      <w:marBottom w:val="0"/>
      <w:divBdr>
        <w:top w:val="none" w:sz="0" w:space="0" w:color="auto"/>
        <w:left w:val="none" w:sz="0" w:space="0" w:color="auto"/>
        <w:bottom w:val="none" w:sz="0" w:space="0" w:color="auto"/>
        <w:right w:val="none" w:sz="0" w:space="0" w:color="auto"/>
      </w:divBdr>
    </w:div>
    <w:div w:id="563106619">
      <w:bodyDiv w:val="1"/>
      <w:marLeft w:val="0"/>
      <w:marRight w:val="0"/>
      <w:marTop w:val="0"/>
      <w:marBottom w:val="0"/>
      <w:divBdr>
        <w:top w:val="none" w:sz="0" w:space="0" w:color="auto"/>
        <w:left w:val="none" w:sz="0" w:space="0" w:color="auto"/>
        <w:bottom w:val="none" w:sz="0" w:space="0" w:color="auto"/>
        <w:right w:val="none" w:sz="0" w:space="0" w:color="auto"/>
      </w:divBdr>
    </w:div>
    <w:div w:id="730739532">
      <w:bodyDiv w:val="1"/>
      <w:marLeft w:val="0"/>
      <w:marRight w:val="0"/>
      <w:marTop w:val="0"/>
      <w:marBottom w:val="0"/>
      <w:divBdr>
        <w:top w:val="none" w:sz="0" w:space="0" w:color="auto"/>
        <w:left w:val="none" w:sz="0" w:space="0" w:color="auto"/>
        <w:bottom w:val="none" w:sz="0" w:space="0" w:color="auto"/>
        <w:right w:val="none" w:sz="0" w:space="0" w:color="auto"/>
      </w:divBdr>
      <w:divsChild>
        <w:div w:id="929891823">
          <w:marLeft w:val="0"/>
          <w:marRight w:val="0"/>
          <w:marTop w:val="0"/>
          <w:marBottom w:val="0"/>
          <w:divBdr>
            <w:top w:val="none" w:sz="0" w:space="0" w:color="auto"/>
            <w:left w:val="none" w:sz="0" w:space="0" w:color="auto"/>
            <w:bottom w:val="none" w:sz="0" w:space="0" w:color="auto"/>
            <w:right w:val="none" w:sz="0" w:space="0" w:color="auto"/>
          </w:divBdr>
          <w:divsChild>
            <w:div w:id="1743747757">
              <w:marLeft w:val="0"/>
              <w:marRight w:val="0"/>
              <w:marTop w:val="0"/>
              <w:marBottom w:val="0"/>
              <w:divBdr>
                <w:top w:val="none" w:sz="0" w:space="0" w:color="auto"/>
                <w:left w:val="none" w:sz="0" w:space="0" w:color="auto"/>
                <w:bottom w:val="none" w:sz="0" w:space="0" w:color="auto"/>
                <w:right w:val="none" w:sz="0" w:space="0" w:color="auto"/>
              </w:divBdr>
            </w:div>
            <w:div w:id="1145125957">
              <w:marLeft w:val="0"/>
              <w:marRight w:val="0"/>
              <w:marTop w:val="240"/>
              <w:marBottom w:val="240"/>
              <w:divBdr>
                <w:top w:val="none" w:sz="0" w:space="0" w:color="auto"/>
                <w:left w:val="none" w:sz="0" w:space="0" w:color="auto"/>
                <w:bottom w:val="none" w:sz="0" w:space="0" w:color="auto"/>
                <w:right w:val="none" w:sz="0" w:space="0" w:color="auto"/>
              </w:divBdr>
            </w:div>
            <w:div w:id="1793086458">
              <w:marLeft w:val="0"/>
              <w:marRight w:val="0"/>
              <w:marTop w:val="240"/>
              <w:marBottom w:val="240"/>
              <w:divBdr>
                <w:top w:val="none" w:sz="0" w:space="0" w:color="auto"/>
                <w:left w:val="none" w:sz="0" w:space="0" w:color="auto"/>
                <w:bottom w:val="none" w:sz="0" w:space="0" w:color="auto"/>
                <w:right w:val="none" w:sz="0" w:space="0" w:color="auto"/>
              </w:divBdr>
              <w:divsChild>
                <w:div w:id="137385040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911695152">
      <w:bodyDiv w:val="1"/>
      <w:marLeft w:val="0"/>
      <w:marRight w:val="0"/>
      <w:marTop w:val="0"/>
      <w:marBottom w:val="0"/>
      <w:divBdr>
        <w:top w:val="none" w:sz="0" w:space="0" w:color="auto"/>
        <w:left w:val="none" w:sz="0" w:space="0" w:color="auto"/>
        <w:bottom w:val="none" w:sz="0" w:space="0" w:color="auto"/>
        <w:right w:val="none" w:sz="0" w:space="0" w:color="auto"/>
      </w:divBdr>
    </w:div>
    <w:div w:id="1462914846">
      <w:bodyDiv w:val="1"/>
      <w:marLeft w:val="0"/>
      <w:marRight w:val="0"/>
      <w:marTop w:val="0"/>
      <w:marBottom w:val="0"/>
      <w:divBdr>
        <w:top w:val="none" w:sz="0" w:space="0" w:color="auto"/>
        <w:left w:val="none" w:sz="0" w:space="0" w:color="auto"/>
        <w:bottom w:val="none" w:sz="0" w:space="0" w:color="auto"/>
        <w:right w:val="none" w:sz="0" w:space="0" w:color="auto"/>
      </w:divBdr>
    </w:div>
    <w:div w:id="1507210002">
      <w:bodyDiv w:val="1"/>
      <w:marLeft w:val="0"/>
      <w:marRight w:val="0"/>
      <w:marTop w:val="0"/>
      <w:marBottom w:val="0"/>
      <w:divBdr>
        <w:top w:val="none" w:sz="0" w:space="0" w:color="auto"/>
        <w:left w:val="none" w:sz="0" w:space="0" w:color="auto"/>
        <w:bottom w:val="none" w:sz="0" w:space="0" w:color="auto"/>
        <w:right w:val="none" w:sz="0" w:space="0" w:color="auto"/>
      </w:divBdr>
    </w:div>
    <w:div w:id="2002074645">
      <w:bodyDiv w:val="1"/>
      <w:marLeft w:val="0"/>
      <w:marRight w:val="0"/>
      <w:marTop w:val="0"/>
      <w:marBottom w:val="0"/>
      <w:divBdr>
        <w:top w:val="none" w:sz="0" w:space="0" w:color="auto"/>
        <w:left w:val="none" w:sz="0" w:space="0" w:color="auto"/>
        <w:bottom w:val="none" w:sz="0" w:space="0" w:color="auto"/>
        <w:right w:val="none" w:sz="0" w:space="0" w:color="auto"/>
      </w:divBdr>
    </w:div>
    <w:div w:id="200292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1358</Words>
  <Characters>7743</Characters>
  <Application>Microsoft Office Word</Application>
  <DocSecurity>0</DocSecurity>
  <Lines>64</Lines>
  <Paragraphs>18</Paragraphs>
  <ScaleCrop>false</ScaleCrop>
  <Company>Cognizant Technology Solutions</Company>
  <LinksUpToDate>false</LinksUpToDate>
  <CharactersWithSpaces>9083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Masroor (Cognizant)</dc:creator>
  <cp:keywords/>
  <dc:description/>
  <cp:lastModifiedBy>Alam, Masroor (Cognizant)</cp:lastModifiedBy>
  <cp:revision>6</cp:revision>
  <dcterms:created xsi:type="dcterms:W3CDTF">2016-02-11T12:13:00Z</dcterms:created>
  <dcterms:modified xsi:type="dcterms:W3CDTF">2016-02-12T13:36:00Z</dcterms:modified>
</cp:coreProperties>
</file>