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A8" w:rsidRDefault="00C17AA8" w:rsidP="00C17AA8">
      <w:pPr>
        <w:pStyle w:val="Title"/>
        <w:tabs>
          <w:tab w:val="left" w:pos="12730"/>
        </w:tabs>
        <w:jc w:val="center"/>
        <w:rPr>
          <w:rFonts w:ascii="Times New Roman" w:hAnsi="Times New Roman" w:cs="Times New Roman"/>
          <w:sz w:val="28"/>
          <w:shd w:val="clear" w:color="auto" w:fill="F9F9F9"/>
        </w:rPr>
      </w:pPr>
      <w:r>
        <w:rPr>
          <w:rFonts w:ascii="Times New Roman" w:hAnsi="Times New Roman" w:cs="Times New Roman"/>
          <w:sz w:val="28"/>
          <w:shd w:val="clear" w:color="auto" w:fill="F9F9F9"/>
        </w:rPr>
        <w:t xml:space="preserve">Laporan Pembelian Hosting </w:t>
      </w:r>
    </w:p>
    <w:p w:rsidR="00471D5B" w:rsidRDefault="00C17AA8" w:rsidP="00C17AA8">
      <w:pPr>
        <w:pStyle w:val="Title"/>
        <w:tabs>
          <w:tab w:val="left" w:pos="12730"/>
        </w:tabs>
        <w:jc w:val="center"/>
        <w:rPr>
          <w:rFonts w:ascii="Times New Roman" w:hAnsi="Times New Roman" w:cs="Times New Roman"/>
          <w:sz w:val="28"/>
          <w:shd w:val="clear" w:color="auto" w:fill="F9F9F9"/>
        </w:rPr>
      </w:pPr>
      <w:r>
        <w:rPr>
          <w:rFonts w:ascii="Times New Roman" w:hAnsi="Times New Roman" w:cs="Times New Roman"/>
          <w:sz w:val="28"/>
          <w:shd w:val="clear" w:color="auto" w:fill="F9F9F9"/>
        </w:rPr>
        <w:t>APOTEK BHAMADA</w:t>
      </w:r>
    </w:p>
    <w:p w:rsidR="007942C4" w:rsidRPr="007942C4" w:rsidRDefault="007942C4" w:rsidP="00611D46">
      <w:pPr>
        <w:pStyle w:val="Title"/>
        <w:tabs>
          <w:tab w:val="left" w:pos="12730"/>
        </w:tabs>
        <w:jc w:val="center"/>
        <w:rPr>
          <w:rFonts w:ascii="Times New Roman" w:hAnsi="Times New Roman" w:cs="Times New Roman"/>
          <w:sz w:val="28"/>
          <w:shd w:val="clear" w:color="auto" w:fill="F9F9F9"/>
        </w:rPr>
      </w:pPr>
    </w:p>
    <w:p w:rsidR="007942C4" w:rsidRDefault="007942C4" w:rsidP="00611D46">
      <w:pPr>
        <w:pStyle w:val="Title"/>
        <w:tabs>
          <w:tab w:val="left" w:pos="12730"/>
        </w:tabs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-441959</wp:posOffset>
                </wp:positionH>
                <wp:positionV relativeFrom="paragraph">
                  <wp:posOffset>194309</wp:posOffset>
                </wp:positionV>
                <wp:extent cx="6248400" cy="9525"/>
                <wp:effectExtent l="0" t="19050" r="3810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9525"/>
                        </a:xfrm>
                        <a:prstGeom prst="line">
                          <a:avLst/>
                        </a:prstGeom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A46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15.3pt" to="457.2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nj7QEAACsEAAAOAAAAZHJzL2Uyb0RvYy54bWysU01vEzEQvSPxHyzfyW5CU5VVNj2kKhcE&#10;EW25u147a2F7rLHJJv+esTfZlMIFxMXyx7w3896MV7cHZ9leYTTgWz6f1ZwpL6Ezftfyp8f7dzec&#10;xSR8Jyx41fKjivx2/fbNagiNWkAPtlPIiMTHZggt71MKTVVF2Ssn4gyC8vSoAZ1IdMRd1aEYiN3Z&#10;alHX19UA2AUEqWKk27vxka8Lv9ZKpi9aR5WYbTnVlsqKZX3Oa7VeiWaHIvRGnsoQ/1CFE8ZT0onq&#10;TiTBfqD5jcoZiRBBp5kEV4HWRqqigdTM61dqHnoRVNFC5sQw2RT/H638vN8iMx31jjMvHLXoIaEw&#10;uz6xDXhPBgKyefZpCLGh8I3f4ukUwxaz6INGx7Q14VumyTckjB2Ky8fJZXVITNLl9eLq5qqmZkh6&#10;+7BcLDN5NbJkbMCYPipwLG9abo3PHohG7D/FNIaeQ/K19Wwg0vfLQukCSUm98Y/U0O8FF8Ga7t5Y&#10;m6PLYKmNRbYXNBLpUKRR9hdRdLKeSsqCR4lll45WjQm/Kk2WkZRR7CtOIaXy6cxrPUVnmKYKJmA9&#10;Vpan/FLMr8BTfIaqMsh/A54QJTP4NIGd8YB/yn6xQo/xZwdG3dmCZ+iOpfnFGprI0rfT78kj//Jc&#10;4Jc/vv4JAAD//wMAUEsDBBQABgAIAAAAIQDMawFA3QAAAAkBAAAPAAAAZHJzL2Rvd25yZXYueG1s&#10;TI/BTsMwDIbvSLxDZCRuW9puq1hpOg0krqCNXbh5jWkrGqc02VZ4eswJTpbtT78/l5vJ9epMY+g8&#10;G0jnCSji2tuOGwOH16fZHagQkS32nsnAFwXYVNdXJRbWX3hH531slIRwKNBAG+NQaB3qlhyGuR+I&#10;ZffuR4dR2rHRdsSLhLteZ0mSa4cdy4UWB3psqf7Yn5yBZMWL7Nv5wzb/zFz9hrvn1cuDMbc30/Ye&#10;VKQp/sHwqy/qUInT0Z/YBtUbmOXrXFADi0SqAOt0uQR1lEGWgq5K/f+D6gcAAP//AwBQSwECLQAU&#10;AAYACAAAACEAtoM4kv4AAADhAQAAEwAAAAAAAAAAAAAAAAAAAAAAW0NvbnRlbnRfVHlwZXNdLnht&#10;bFBLAQItABQABgAIAAAAIQA4/SH/1gAAAJQBAAALAAAAAAAAAAAAAAAAAC8BAABfcmVscy8ucmVs&#10;c1BLAQItABQABgAIAAAAIQBFJanj7QEAACsEAAAOAAAAAAAAAAAAAAAAAC4CAABkcnMvZTJvRG9j&#10;LnhtbFBLAQItABQABgAIAAAAIQDMawFA3QAAAAkBAAAPAAAAAAAAAAAAAAAAAEcEAABkcnMvZG93&#10;bnJldi54bWxQSwUGAAAAAAQABADzAAAAUQUAAAAA&#10;" strokecolor="black [3213]" strokeweight="5pt">
                <v:stroke linestyle="thinThick"/>
              </v:line>
            </w:pict>
          </mc:Fallback>
        </mc:AlternateContent>
      </w:r>
    </w:p>
    <w:p w:rsidR="007942C4" w:rsidRPr="007942C4" w:rsidRDefault="007942C4" w:rsidP="00611D46">
      <w:pPr>
        <w:pStyle w:val="Title"/>
        <w:tabs>
          <w:tab w:val="left" w:pos="12730"/>
        </w:tabs>
        <w:jc w:val="center"/>
        <w:rPr>
          <w:rFonts w:ascii="Times New Roman" w:hAnsi="Times New Roman" w:cs="Times New Roman"/>
          <w:sz w:val="28"/>
        </w:rPr>
      </w:pPr>
    </w:p>
    <w:p w:rsidR="00782CFA" w:rsidRPr="007942C4" w:rsidRDefault="00782CFA" w:rsidP="00611D46">
      <w:pPr>
        <w:jc w:val="center"/>
      </w:pPr>
    </w:p>
    <w:p w:rsidR="00C17AA8" w:rsidRDefault="00C17AA8" w:rsidP="00EB60AD">
      <w:pPr>
        <w:ind w:left="-709"/>
      </w:pPr>
      <w:r>
        <w:t xml:space="preserve">Lampiran </w:t>
      </w:r>
      <w:r>
        <w:tab/>
      </w:r>
      <w:r>
        <w:t>:</w:t>
      </w:r>
      <w:r>
        <w:t xml:space="preserve"> 1 </w:t>
      </w:r>
    </w:p>
    <w:p w:rsidR="00C17AA8" w:rsidRDefault="00C17AA8" w:rsidP="00EB60AD">
      <w:pPr>
        <w:ind w:left="-709"/>
      </w:pPr>
      <w:r>
        <w:t xml:space="preserve">Perihal     </w:t>
      </w:r>
      <w:r>
        <w:tab/>
      </w:r>
      <w:r>
        <w:t xml:space="preserve">: </w:t>
      </w:r>
      <w:r>
        <w:t>Pembelian Hosting</w:t>
      </w:r>
    </w:p>
    <w:p w:rsidR="00611D46" w:rsidRPr="007942C4" w:rsidRDefault="00611D46" w:rsidP="007942C4">
      <w:pPr>
        <w:tabs>
          <w:tab w:val="left" w:pos="3930"/>
        </w:tabs>
        <w:ind w:left="-1134"/>
        <w:rPr>
          <w:sz w:val="24"/>
        </w:rPr>
      </w:pPr>
    </w:p>
    <w:tbl>
      <w:tblPr>
        <w:tblpPr w:leftFromText="180" w:rightFromText="180" w:vertAnchor="text" w:horzAnchor="page" w:tblpX="984" w:tblpY="812"/>
        <w:tblW w:w="9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3219"/>
        <w:gridCol w:w="1276"/>
        <w:gridCol w:w="1743"/>
        <w:gridCol w:w="1604"/>
        <w:gridCol w:w="1602"/>
      </w:tblGrid>
      <w:tr w:rsidR="00C17AA8" w:rsidRPr="007942C4" w:rsidTr="00C17AA8">
        <w:trPr>
          <w:trHeight w:val="639"/>
        </w:trPr>
        <w:tc>
          <w:tcPr>
            <w:tcW w:w="462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C17AA8" w:rsidRPr="007942C4" w:rsidRDefault="00C17AA8" w:rsidP="00C17AA8">
            <w:pPr>
              <w:pStyle w:val="TableParagraph"/>
              <w:ind w:left="-5"/>
              <w:jc w:val="center"/>
              <w:rPr>
                <w:b/>
              </w:rPr>
            </w:pPr>
            <w:r w:rsidRPr="007942C4">
              <w:rPr>
                <w:b/>
              </w:rPr>
              <w:t>No.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C17AA8" w:rsidRPr="007942C4" w:rsidRDefault="00C17AA8" w:rsidP="00C17AA8">
            <w:pPr>
              <w:pStyle w:val="TableParagraph"/>
              <w:ind w:left="100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"/>
              <w:jc w:val="center"/>
              <w:rPr>
                <w:b/>
              </w:rPr>
            </w:pPr>
          </w:p>
          <w:p w:rsidR="00C17AA8" w:rsidRDefault="00C17AA8" w:rsidP="00C17AA8">
            <w:pPr>
              <w:pStyle w:val="TableParagraph"/>
              <w:ind w:left="71" w:right="170"/>
              <w:jc w:val="center"/>
              <w:rPr>
                <w:b/>
              </w:rPr>
            </w:pPr>
            <w:r>
              <w:rPr>
                <w:b/>
              </w:rPr>
              <w:t>Kuantitas</w:t>
            </w:r>
          </w:p>
          <w:p w:rsidR="00C17AA8" w:rsidRDefault="00C17AA8" w:rsidP="00C17AA8">
            <w:pPr>
              <w:pStyle w:val="TableParagraph"/>
              <w:ind w:left="71" w:right="170"/>
              <w:jc w:val="center"/>
              <w:rPr>
                <w:b/>
              </w:rPr>
            </w:pPr>
            <w:r>
              <w:rPr>
                <w:b/>
              </w:rPr>
              <w:t>( periode )</w:t>
            </w:r>
          </w:p>
          <w:p w:rsidR="00C17AA8" w:rsidRPr="007942C4" w:rsidRDefault="00C17AA8" w:rsidP="00C17AA8">
            <w:pPr>
              <w:pStyle w:val="TableParagraph"/>
              <w:ind w:left="71" w:right="170"/>
              <w:jc w:val="center"/>
              <w:rPr>
                <w:b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00" w:line="360" w:lineRule="auto"/>
              <w:ind w:left="142" w:hanging="10"/>
              <w:jc w:val="center"/>
              <w:rPr>
                <w:b/>
              </w:rPr>
            </w:pPr>
            <w:r w:rsidRPr="007942C4">
              <w:rPr>
                <w:b/>
              </w:rPr>
              <w:t>Harga</w:t>
            </w:r>
            <w:r w:rsidRPr="007942C4">
              <w:rPr>
                <w:b/>
                <w:spacing w:val="-14"/>
              </w:rPr>
              <w:t xml:space="preserve"> 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00" w:line="360" w:lineRule="auto"/>
              <w:ind w:left="100" w:right="270"/>
              <w:jc w:val="center"/>
              <w:rPr>
                <w:b/>
              </w:rPr>
            </w:pPr>
            <w:r>
              <w:rPr>
                <w:b/>
              </w:rPr>
              <w:t>Perusahaan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C17AA8" w:rsidRPr="007942C4" w:rsidRDefault="00C17AA8" w:rsidP="00C17AA8">
            <w:pPr>
              <w:pStyle w:val="TableParagraph"/>
              <w:spacing w:before="200" w:line="360" w:lineRule="auto"/>
              <w:ind w:left="197"/>
              <w:jc w:val="center"/>
              <w:rPr>
                <w:b/>
              </w:rPr>
            </w:pPr>
            <w:r w:rsidRPr="007942C4">
              <w:rPr>
                <w:b/>
              </w:rPr>
              <w:t>Harga Total</w:t>
            </w:r>
            <w:r w:rsidRPr="007942C4">
              <w:rPr>
                <w:b/>
                <w:spacing w:val="1"/>
              </w:rPr>
              <w:t xml:space="preserve"> </w:t>
            </w:r>
          </w:p>
        </w:tc>
      </w:tr>
      <w:tr w:rsidR="00C17AA8" w:rsidRPr="007942C4" w:rsidTr="00C17AA8">
        <w:trPr>
          <w:trHeight w:val="1421"/>
        </w:trPr>
        <w:tc>
          <w:tcPr>
            <w:tcW w:w="462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left="105"/>
              <w:rPr>
                <w:sz w:val="24"/>
              </w:rPr>
            </w:pPr>
            <w:r w:rsidRPr="007942C4">
              <w:rPr>
                <w:sz w:val="24"/>
              </w:rPr>
              <w:t>1.</w:t>
            </w:r>
          </w:p>
        </w:tc>
        <w:tc>
          <w:tcPr>
            <w:tcW w:w="3219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left="108"/>
              <w:rPr>
                <w:sz w:val="24"/>
              </w:rPr>
            </w:pPr>
            <w:r>
              <w:rPr>
                <w:sz w:val="24"/>
              </w:rPr>
              <w:t>apotekbhamada.com</w:t>
            </w:r>
          </w:p>
        </w:tc>
        <w:tc>
          <w:tcPr>
            <w:tcW w:w="1276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right="284"/>
              <w:jc w:val="right"/>
              <w:rPr>
                <w:sz w:val="24"/>
              </w:rPr>
            </w:pPr>
            <w:r w:rsidRPr="007942C4">
              <w:rPr>
                <w:sz w:val="24"/>
              </w:rPr>
              <w:t>1</w:t>
            </w:r>
            <w:r>
              <w:rPr>
                <w:sz w:val="24"/>
              </w:rPr>
              <w:t>2 bulan</w:t>
            </w:r>
          </w:p>
        </w:tc>
        <w:tc>
          <w:tcPr>
            <w:tcW w:w="1743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left="142"/>
              <w:rPr>
                <w:sz w:val="24"/>
              </w:rPr>
            </w:pPr>
            <w:r w:rsidRPr="00C17AA8">
              <w:rPr>
                <w:sz w:val="24"/>
              </w:rPr>
              <w:t>Rp. 1.538.800</w:t>
            </w:r>
          </w:p>
        </w:tc>
        <w:tc>
          <w:tcPr>
            <w:tcW w:w="1604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right="88"/>
              <w:jc w:val="center"/>
              <w:rPr>
                <w:sz w:val="24"/>
              </w:rPr>
            </w:pPr>
            <w:r>
              <w:rPr>
                <w:sz w:val="24"/>
              </w:rPr>
              <w:t>DigitalOcean</w:t>
            </w:r>
          </w:p>
        </w:tc>
        <w:tc>
          <w:tcPr>
            <w:tcW w:w="1602" w:type="dxa"/>
            <w:shd w:val="clear" w:color="auto" w:fill="FFFFFF" w:themeFill="background1"/>
          </w:tcPr>
          <w:p w:rsidR="00C17AA8" w:rsidRPr="007942C4" w:rsidRDefault="00C17AA8" w:rsidP="00C17AA8">
            <w:pPr>
              <w:pStyle w:val="TableParagraph"/>
              <w:spacing w:before="11"/>
              <w:ind w:right="88"/>
              <w:jc w:val="right"/>
              <w:rPr>
                <w:sz w:val="24"/>
              </w:rPr>
            </w:pPr>
            <w:r w:rsidRPr="00C17AA8">
              <w:rPr>
                <w:sz w:val="24"/>
              </w:rPr>
              <w:t>Rp. 1.538.800</w:t>
            </w:r>
          </w:p>
        </w:tc>
      </w:tr>
      <w:tr w:rsidR="00C17AA8" w:rsidRPr="007942C4" w:rsidTr="00C17AA8">
        <w:trPr>
          <w:trHeight w:val="362"/>
        </w:trPr>
        <w:tc>
          <w:tcPr>
            <w:tcW w:w="8304" w:type="dxa"/>
            <w:gridSpan w:val="5"/>
            <w:shd w:val="clear" w:color="auto" w:fill="D9D9D9" w:themeFill="background1" w:themeFillShade="D9"/>
          </w:tcPr>
          <w:p w:rsidR="00C17AA8" w:rsidRPr="00C17AA8" w:rsidRDefault="00C17AA8" w:rsidP="00C17AA8">
            <w:pPr>
              <w:pStyle w:val="TableParagraph"/>
              <w:spacing w:before="11"/>
              <w:ind w:right="88"/>
              <w:jc w:val="center"/>
              <w:rPr>
                <w:b/>
                <w:sz w:val="24"/>
              </w:rPr>
            </w:pPr>
            <w:r w:rsidRPr="00C17AA8">
              <w:rPr>
                <w:b/>
                <w:sz w:val="24"/>
              </w:rPr>
              <w:t>Total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C17AA8" w:rsidRPr="00C17AA8" w:rsidRDefault="00C17AA8" w:rsidP="00C17AA8">
            <w:pPr>
              <w:pStyle w:val="TableParagraph"/>
              <w:spacing w:before="11"/>
              <w:ind w:right="88"/>
              <w:jc w:val="right"/>
              <w:rPr>
                <w:b/>
                <w:sz w:val="24"/>
              </w:rPr>
            </w:pPr>
            <w:r w:rsidRPr="00C17AA8">
              <w:rPr>
                <w:b/>
                <w:sz w:val="24"/>
              </w:rPr>
              <w:t>Rp. 1.538.800</w:t>
            </w:r>
          </w:p>
        </w:tc>
      </w:tr>
    </w:tbl>
    <w:p w:rsidR="007942C4" w:rsidRPr="007942C4" w:rsidRDefault="007942C4">
      <w:pPr>
        <w:spacing w:before="8"/>
        <w:rPr>
          <w:b/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  <w:r w:rsidRPr="007942C4">
        <w:rPr>
          <w:sz w:val="25"/>
        </w:rPr>
        <w:tab/>
      </w: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ind w:left="6237" w:right="-1276"/>
        <w:rPr>
          <w:sz w:val="25"/>
        </w:rPr>
      </w:pPr>
      <w:r w:rsidRPr="007942C4">
        <w:rPr>
          <w:sz w:val="25"/>
        </w:rPr>
        <w:t>Mengetahui</w:t>
      </w:r>
    </w:p>
    <w:p w:rsidR="007942C4" w:rsidRPr="007942C4" w:rsidRDefault="007942C4" w:rsidP="007942C4">
      <w:pPr>
        <w:ind w:left="6237" w:right="-1276"/>
        <w:rPr>
          <w:sz w:val="25"/>
        </w:rPr>
      </w:pPr>
    </w:p>
    <w:p w:rsidR="007942C4" w:rsidRPr="007942C4" w:rsidRDefault="007942C4" w:rsidP="007942C4">
      <w:pPr>
        <w:ind w:left="6237" w:right="-1276"/>
        <w:rPr>
          <w:sz w:val="25"/>
        </w:rPr>
      </w:pPr>
    </w:p>
    <w:p w:rsidR="007942C4" w:rsidRPr="007942C4" w:rsidRDefault="007942C4" w:rsidP="007942C4">
      <w:pPr>
        <w:ind w:left="6237" w:right="-1276"/>
        <w:rPr>
          <w:sz w:val="25"/>
        </w:rPr>
      </w:pPr>
    </w:p>
    <w:p w:rsidR="007942C4" w:rsidRPr="007942C4" w:rsidRDefault="00C17AA8" w:rsidP="007942C4">
      <w:pPr>
        <w:ind w:left="6237" w:right="-1134"/>
        <w:rPr>
          <w:sz w:val="25"/>
          <w:u w:val="single"/>
        </w:rPr>
      </w:pPr>
      <w:r>
        <w:rPr>
          <w:sz w:val="25"/>
          <w:u w:val="single"/>
        </w:rPr>
        <w:t>Masruhin</w:t>
      </w:r>
    </w:p>
    <w:p w:rsidR="007942C4" w:rsidRDefault="007942C4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</w:p>
    <w:p w:rsidR="00EB60AD" w:rsidRDefault="00EB60AD" w:rsidP="007942C4">
      <w:pPr>
        <w:rPr>
          <w:sz w:val="25"/>
        </w:rPr>
      </w:pPr>
      <w:r>
        <w:rPr>
          <w:sz w:val="25"/>
        </w:rPr>
        <w:lastRenderedPageBreak/>
        <w:t>* Lampiran Invoice</w:t>
      </w:r>
    </w:p>
    <w:p w:rsidR="00C17AA8" w:rsidRPr="007942C4" w:rsidRDefault="00EB60AD" w:rsidP="00EB60AD">
      <w:pPr>
        <w:ind w:left="-993" w:right="-851"/>
        <w:rPr>
          <w:sz w:val="25"/>
        </w:rPr>
      </w:pPr>
      <w:r>
        <w:rPr>
          <w:sz w:val="2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7pt;height:247pt">
            <v:imagedata r:id="rId7" o:title="INVOICE"/>
          </v:shape>
        </w:pict>
      </w: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942C4" w:rsidRPr="007942C4" w:rsidRDefault="007942C4" w:rsidP="007942C4">
      <w:pPr>
        <w:rPr>
          <w:sz w:val="25"/>
        </w:rPr>
      </w:pPr>
    </w:p>
    <w:p w:rsidR="00782CFA" w:rsidRPr="007942C4" w:rsidRDefault="00782CFA" w:rsidP="007942C4">
      <w:pPr>
        <w:rPr>
          <w:sz w:val="25"/>
        </w:rPr>
      </w:pPr>
    </w:p>
    <w:sectPr w:rsidR="00782CFA" w:rsidRPr="007942C4" w:rsidSect="007942C4">
      <w:pgSz w:w="11907" w:h="16839" w:code="9"/>
      <w:pgMar w:top="1134" w:right="1701" w:bottom="170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8B4" w:rsidRDefault="00A668B4" w:rsidP="007942C4">
      <w:r>
        <w:separator/>
      </w:r>
    </w:p>
  </w:endnote>
  <w:endnote w:type="continuationSeparator" w:id="0">
    <w:p w:rsidR="00A668B4" w:rsidRDefault="00A668B4" w:rsidP="0079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8B4" w:rsidRDefault="00A668B4" w:rsidP="007942C4">
      <w:r>
        <w:separator/>
      </w:r>
    </w:p>
  </w:footnote>
  <w:footnote w:type="continuationSeparator" w:id="0">
    <w:p w:rsidR="00A668B4" w:rsidRDefault="00A668B4" w:rsidP="00794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4C5"/>
    <w:multiLevelType w:val="hybridMultilevel"/>
    <w:tmpl w:val="0EE4857A"/>
    <w:lvl w:ilvl="0" w:tplc="F96C5634">
      <w:numFmt w:val="bullet"/>
      <w:lvlText w:val="-"/>
      <w:lvlJc w:val="left"/>
      <w:pPr>
        <w:ind w:left="254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9EEC5D84">
      <w:numFmt w:val="bullet"/>
      <w:lvlText w:val="•"/>
      <w:lvlJc w:val="left"/>
      <w:pPr>
        <w:ind w:left="913" w:hanging="144"/>
      </w:pPr>
      <w:rPr>
        <w:rFonts w:hint="default"/>
        <w:lang w:val="id" w:eastAsia="en-US" w:bidi="ar-SA"/>
      </w:rPr>
    </w:lvl>
    <w:lvl w:ilvl="2" w:tplc="0A1AF77C">
      <w:numFmt w:val="bullet"/>
      <w:lvlText w:val="•"/>
      <w:lvlJc w:val="left"/>
      <w:pPr>
        <w:ind w:left="1567" w:hanging="144"/>
      </w:pPr>
      <w:rPr>
        <w:rFonts w:hint="default"/>
        <w:lang w:val="id" w:eastAsia="en-US" w:bidi="ar-SA"/>
      </w:rPr>
    </w:lvl>
    <w:lvl w:ilvl="3" w:tplc="FE6875B6">
      <w:numFmt w:val="bullet"/>
      <w:lvlText w:val="•"/>
      <w:lvlJc w:val="left"/>
      <w:pPr>
        <w:ind w:left="2221" w:hanging="144"/>
      </w:pPr>
      <w:rPr>
        <w:rFonts w:hint="default"/>
        <w:lang w:val="id" w:eastAsia="en-US" w:bidi="ar-SA"/>
      </w:rPr>
    </w:lvl>
    <w:lvl w:ilvl="4" w:tplc="2CE6E4E8">
      <w:numFmt w:val="bullet"/>
      <w:lvlText w:val="•"/>
      <w:lvlJc w:val="left"/>
      <w:pPr>
        <w:ind w:left="2874" w:hanging="144"/>
      </w:pPr>
      <w:rPr>
        <w:rFonts w:hint="default"/>
        <w:lang w:val="id" w:eastAsia="en-US" w:bidi="ar-SA"/>
      </w:rPr>
    </w:lvl>
    <w:lvl w:ilvl="5" w:tplc="1D70D556">
      <w:numFmt w:val="bullet"/>
      <w:lvlText w:val="•"/>
      <w:lvlJc w:val="left"/>
      <w:pPr>
        <w:ind w:left="3528" w:hanging="144"/>
      </w:pPr>
      <w:rPr>
        <w:rFonts w:hint="default"/>
        <w:lang w:val="id" w:eastAsia="en-US" w:bidi="ar-SA"/>
      </w:rPr>
    </w:lvl>
    <w:lvl w:ilvl="6" w:tplc="024A0CC0">
      <w:numFmt w:val="bullet"/>
      <w:lvlText w:val="•"/>
      <w:lvlJc w:val="left"/>
      <w:pPr>
        <w:ind w:left="4182" w:hanging="144"/>
      </w:pPr>
      <w:rPr>
        <w:rFonts w:hint="default"/>
        <w:lang w:val="id" w:eastAsia="en-US" w:bidi="ar-SA"/>
      </w:rPr>
    </w:lvl>
    <w:lvl w:ilvl="7" w:tplc="96442BB6">
      <w:numFmt w:val="bullet"/>
      <w:lvlText w:val="•"/>
      <w:lvlJc w:val="left"/>
      <w:pPr>
        <w:ind w:left="4835" w:hanging="144"/>
      </w:pPr>
      <w:rPr>
        <w:rFonts w:hint="default"/>
        <w:lang w:val="id" w:eastAsia="en-US" w:bidi="ar-SA"/>
      </w:rPr>
    </w:lvl>
    <w:lvl w:ilvl="8" w:tplc="2B6ADDCE">
      <w:numFmt w:val="bullet"/>
      <w:lvlText w:val="•"/>
      <w:lvlJc w:val="left"/>
      <w:pPr>
        <w:ind w:left="5489" w:hanging="144"/>
      </w:pPr>
      <w:rPr>
        <w:rFonts w:hint="default"/>
        <w:lang w:val="id" w:eastAsia="en-US" w:bidi="ar-SA"/>
      </w:rPr>
    </w:lvl>
  </w:abstractNum>
  <w:abstractNum w:abstractNumId="1">
    <w:nsid w:val="511E2AD3"/>
    <w:multiLevelType w:val="hybridMultilevel"/>
    <w:tmpl w:val="55342BC8"/>
    <w:lvl w:ilvl="0" w:tplc="E3168792">
      <w:numFmt w:val="bullet"/>
      <w:lvlText w:val="*"/>
      <w:lvlJc w:val="left"/>
      <w:pPr>
        <w:ind w:left="293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0B4476E">
      <w:numFmt w:val="bullet"/>
      <w:lvlText w:val="•"/>
      <w:lvlJc w:val="left"/>
      <w:pPr>
        <w:ind w:left="949" w:hanging="183"/>
      </w:pPr>
      <w:rPr>
        <w:rFonts w:hint="default"/>
        <w:lang w:val="id" w:eastAsia="en-US" w:bidi="ar-SA"/>
      </w:rPr>
    </w:lvl>
    <w:lvl w:ilvl="2" w:tplc="A9DCE7AE">
      <w:numFmt w:val="bullet"/>
      <w:lvlText w:val="•"/>
      <w:lvlJc w:val="left"/>
      <w:pPr>
        <w:ind w:left="1599" w:hanging="183"/>
      </w:pPr>
      <w:rPr>
        <w:rFonts w:hint="default"/>
        <w:lang w:val="id" w:eastAsia="en-US" w:bidi="ar-SA"/>
      </w:rPr>
    </w:lvl>
    <w:lvl w:ilvl="3" w:tplc="AF26E1A6">
      <w:numFmt w:val="bullet"/>
      <w:lvlText w:val="•"/>
      <w:lvlJc w:val="left"/>
      <w:pPr>
        <w:ind w:left="2249" w:hanging="183"/>
      </w:pPr>
      <w:rPr>
        <w:rFonts w:hint="default"/>
        <w:lang w:val="id" w:eastAsia="en-US" w:bidi="ar-SA"/>
      </w:rPr>
    </w:lvl>
    <w:lvl w:ilvl="4" w:tplc="1E6680E2">
      <w:numFmt w:val="bullet"/>
      <w:lvlText w:val="•"/>
      <w:lvlJc w:val="left"/>
      <w:pPr>
        <w:ind w:left="2898" w:hanging="183"/>
      </w:pPr>
      <w:rPr>
        <w:rFonts w:hint="default"/>
        <w:lang w:val="id" w:eastAsia="en-US" w:bidi="ar-SA"/>
      </w:rPr>
    </w:lvl>
    <w:lvl w:ilvl="5" w:tplc="D0781DBC">
      <w:numFmt w:val="bullet"/>
      <w:lvlText w:val="•"/>
      <w:lvlJc w:val="left"/>
      <w:pPr>
        <w:ind w:left="3548" w:hanging="183"/>
      </w:pPr>
      <w:rPr>
        <w:rFonts w:hint="default"/>
        <w:lang w:val="id" w:eastAsia="en-US" w:bidi="ar-SA"/>
      </w:rPr>
    </w:lvl>
    <w:lvl w:ilvl="6" w:tplc="05723588">
      <w:numFmt w:val="bullet"/>
      <w:lvlText w:val="•"/>
      <w:lvlJc w:val="left"/>
      <w:pPr>
        <w:ind w:left="4198" w:hanging="183"/>
      </w:pPr>
      <w:rPr>
        <w:rFonts w:hint="default"/>
        <w:lang w:val="id" w:eastAsia="en-US" w:bidi="ar-SA"/>
      </w:rPr>
    </w:lvl>
    <w:lvl w:ilvl="7" w:tplc="FB8A6E5A">
      <w:numFmt w:val="bullet"/>
      <w:lvlText w:val="•"/>
      <w:lvlJc w:val="left"/>
      <w:pPr>
        <w:ind w:left="4847" w:hanging="183"/>
      </w:pPr>
      <w:rPr>
        <w:rFonts w:hint="default"/>
        <w:lang w:val="id" w:eastAsia="en-US" w:bidi="ar-SA"/>
      </w:rPr>
    </w:lvl>
    <w:lvl w:ilvl="8" w:tplc="EEFCC5FE">
      <w:numFmt w:val="bullet"/>
      <w:lvlText w:val="•"/>
      <w:lvlJc w:val="left"/>
      <w:pPr>
        <w:ind w:left="5497" w:hanging="183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FA"/>
    <w:rsid w:val="001B4817"/>
    <w:rsid w:val="0028595A"/>
    <w:rsid w:val="00320AF4"/>
    <w:rsid w:val="00471D5B"/>
    <w:rsid w:val="00611D46"/>
    <w:rsid w:val="006423BF"/>
    <w:rsid w:val="00782CFA"/>
    <w:rsid w:val="007942C4"/>
    <w:rsid w:val="00903D33"/>
    <w:rsid w:val="009128D6"/>
    <w:rsid w:val="00961EE7"/>
    <w:rsid w:val="00A668B4"/>
    <w:rsid w:val="00A86684"/>
    <w:rsid w:val="00C17AA8"/>
    <w:rsid w:val="00D4385F"/>
    <w:rsid w:val="00E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6D9AB2-7AC4-424A-BDD1-188BB67B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89"/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1"/>
      <w:szCs w:val="21"/>
    </w:rPr>
  </w:style>
  <w:style w:type="paragraph" w:styleId="Title">
    <w:name w:val="Title"/>
    <w:basedOn w:val="Normal"/>
    <w:uiPriority w:val="1"/>
    <w:qFormat/>
    <w:pPr>
      <w:spacing w:before="58"/>
      <w:ind w:left="119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4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2C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794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2C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Materi IlmuKomputer.Com</vt:lpstr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 IlmuKomputer.Com</dc:title>
  <dc:creator>IlmuKomputer.Com</dc:creator>
  <cp:lastModifiedBy>Ruang IT</cp:lastModifiedBy>
  <cp:revision>2</cp:revision>
  <dcterms:created xsi:type="dcterms:W3CDTF">2023-01-03T02:02:00Z</dcterms:created>
  <dcterms:modified xsi:type="dcterms:W3CDTF">2023-01-03T02:02:00Z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2022-12-23T00:00:00Z</vt:filetime>
  </property>
</Properties>
</file>