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A770E" w14:textId="77777777" w:rsidR="00D466C8" w:rsidRDefault="00D466C8" w:rsidP="00D466C8">
      <w:pPr>
        <w:spacing w:line="360" w:lineRule="auto"/>
        <w:ind w:firstLine="480"/>
        <w:rPr>
          <w:sz w:val="24"/>
        </w:rPr>
      </w:pPr>
    </w:p>
    <w:p w14:paraId="7F662169" w14:textId="782CA2B8" w:rsidR="00D466C8" w:rsidRDefault="00D466C8" w:rsidP="00D466C8">
      <w:pPr>
        <w:spacing w:line="360" w:lineRule="auto"/>
        <w:ind w:firstLine="960"/>
        <w:rPr>
          <w:sz w:val="24"/>
        </w:rPr>
      </w:pPr>
      <w:r>
        <w:rPr>
          <w:rFonts w:hint="eastAsia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E265A7E" wp14:editId="16E8B320">
            <wp:simplePos x="0" y="0"/>
            <wp:positionH relativeFrom="column">
              <wp:posOffset>1028700</wp:posOffset>
            </wp:positionH>
            <wp:positionV relativeFrom="paragraph">
              <wp:posOffset>198120</wp:posOffset>
            </wp:positionV>
            <wp:extent cx="3429000" cy="739140"/>
            <wp:effectExtent l="0" t="0" r="0" b="3810"/>
            <wp:wrapNone/>
            <wp:docPr id="1" name="图片 1" descr="华电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华电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CA45F" w14:textId="77777777" w:rsidR="00D466C8" w:rsidRDefault="00D466C8" w:rsidP="00D466C8">
      <w:pPr>
        <w:spacing w:line="360" w:lineRule="auto"/>
        <w:ind w:firstLineChars="396" w:firstLine="950"/>
        <w:rPr>
          <w:sz w:val="24"/>
        </w:rPr>
      </w:pPr>
    </w:p>
    <w:p w14:paraId="41DA814A" w14:textId="77777777" w:rsidR="00D466C8" w:rsidRDefault="00D466C8" w:rsidP="00D466C8">
      <w:pPr>
        <w:spacing w:line="360" w:lineRule="auto"/>
        <w:ind w:firstLine="960"/>
        <w:jc w:val="center"/>
        <w:rPr>
          <w:sz w:val="48"/>
          <w:szCs w:val="48"/>
        </w:rPr>
      </w:pPr>
    </w:p>
    <w:p w14:paraId="769ED73C" w14:textId="77777777" w:rsidR="00D466C8" w:rsidRDefault="00D466C8" w:rsidP="00D466C8">
      <w:pPr>
        <w:spacing w:line="360" w:lineRule="auto"/>
        <w:ind w:firstLine="960"/>
        <w:jc w:val="center"/>
        <w:rPr>
          <w:sz w:val="48"/>
          <w:szCs w:val="48"/>
        </w:rPr>
      </w:pPr>
    </w:p>
    <w:p w14:paraId="46B41374" w14:textId="77777777" w:rsidR="00D466C8" w:rsidRDefault="00D466C8" w:rsidP="00D466C8">
      <w:pPr>
        <w:spacing w:line="360" w:lineRule="auto"/>
        <w:ind w:firstLine="964"/>
        <w:jc w:val="center"/>
        <w:rPr>
          <w:b/>
          <w:sz w:val="48"/>
        </w:rPr>
      </w:pPr>
      <w:r>
        <w:rPr>
          <w:rFonts w:hint="eastAsia"/>
          <w:b/>
          <w:sz w:val="48"/>
        </w:rPr>
        <w:t>课程设计</w:t>
      </w:r>
      <w:r>
        <w:rPr>
          <w:rFonts w:hint="eastAsia"/>
          <w:b/>
          <w:sz w:val="48"/>
        </w:rPr>
        <w:t>(</w:t>
      </w:r>
      <w:r>
        <w:rPr>
          <w:rFonts w:hint="eastAsia"/>
          <w:b/>
          <w:sz w:val="48"/>
        </w:rPr>
        <w:t>综合实验</w:t>
      </w:r>
      <w:r>
        <w:rPr>
          <w:rFonts w:hint="eastAsia"/>
          <w:b/>
          <w:sz w:val="48"/>
        </w:rPr>
        <w:t>)</w:t>
      </w:r>
      <w:r>
        <w:rPr>
          <w:rFonts w:hint="eastAsia"/>
          <w:b/>
          <w:sz w:val="48"/>
        </w:rPr>
        <w:t>报告</w:t>
      </w:r>
    </w:p>
    <w:p w14:paraId="055B3052" w14:textId="77777777" w:rsidR="00D466C8" w:rsidRDefault="00D466C8" w:rsidP="00D466C8">
      <w:pPr>
        <w:ind w:leftChars="229" w:left="481" w:firstLineChars="1100" w:firstLine="26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( 2019 </w:t>
      </w:r>
      <w:r>
        <w:rPr>
          <w:rFonts w:ascii="宋体" w:hAnsi="宋体"/>
          <w:sz w:val="24"/>
        </w:rPr>
        <w:t>–</w:t>
      </w:r>
      <w:r>
        <w:rPr>
          <w:rFonts w:ascii="宋体" w:hAnsi="宋体" w:hint="eastAsia"/>
          <w:sz w:val="24"/>
        </w:rPr>
        <w:t xml:space="preserve"> 2020 </w:t>
      </w:r>
      <w:proofErr w:type="gramStart"/>
      <w:r>
        <w:rPr>
          <w:rFonts w:ascii="宋体" w:hAnsi="宋体" w:hint="eastAsia"/>
          <w:sz w:val="24"/>
        </w:rPr>
        <w:t>年度第</w:t>
      </w:r>
      <w:proofErr w:type="gramEnd"/>
      <w:r>
        <w:rPr>
          <w:rFonts w:ascii="宋体" w:hAnsi="宋体" w:hint="eastAsia"/>
          <w:sz w:val="24"/>
        </w:rPr>
        <w:t xml:space="preserve"> 2 学期)</w:t>
      </w:r>
    </w:p>
    <w:p w14:paraId="165971D7" w14:textId="77777777" w:rsidR="00D466C8" w:rsidRDefault="00D466C8" w:rsidP="00D466C8">
      <w:pPr>
        <w:spacing w:line="360" w:lineRule="auto"/>
        <w:ind w:firstLine="880"/>
        <w:rPr>
          <w:sz w:val="44"/>
        </w:rPr>
      </w:pPr>
    </w:p>
    <w:p w14:paraId="0070F37E" w14:textId="77777777" w:rsidR="00D466C8" w:rsidRDefault="00D466C8" w:rsidP="00D466C8">
      <w:pPr>
        <w:spacing w:line="360" w:lineRule="auto"/>
        <w:ind w:firstLine="560"/>
        <w:rPr>
          <w:sz w:val="28"/>
        </w:rPr>
      </w:pPr>
    </w:p>
    <w:p w14:paraId="0839C699" w14:textId="38FF839E" w:rsidR="00D466C8" w:rsidRDefault="00D466C8" w:rsidP="00D466C8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名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称：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操作系统综合实验</w:t>
      </w:r>
      <w:r w:rsidR="007D3EE5">
        <w:rPr>
          <w:rFonts w:hint="eastAsia"/>
          <w:sz w:val="32"/>
          <w:u w:val="single"/>
        </w:rPr>
        <w:t xml:space="preserve"> </w:t>
      </w:r>
      <w:r w:rsidR="007D3EE5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</w:p>
    <w:p w14:paraId="2B849A4D" w14:textId="48837695" w:rsidR="00D466C8" w:rsidRDefault="00D466C8" w:rsidP="00D466C8">
      <w:pPr>
        <w:spacing w:line="360" w:lineRule="auto"/>
        <w:ind w:firstLineChars="500" w:firstLine="1600"/>
        <w:rPr>
          <w:sz w:val="32"/>
          <w:u w:val="single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题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目：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处理机调度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 w:rsidR="007D3EE5">
        <w:rPr>
          <w:sz w:val="32"/>
          <w:u w:val="single"/>
        </w:rPr>
        <w:t xml:space="preserve">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</w:t>
      </w:r>
    </w:p>
    <w:p w14:paraId="791F25D7" w14:textId="77777777" w:rsidR="007D3EE5" w:rsidRDefault="007D3EE5" w:rsidP="007D3EE5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院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系：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计算机系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</w:t>
      </w:r>
    </w:p>
    <w:p w14:paraId="3AFBABA2" w14:textId="540114B0" w:rsidR="007D3EE5" w:rsidRDefault="007D3EE5" w:rsidP="007D3EE5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班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级：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软件</w:t>
      </w:r>
      <w:r>
        <w:rPr>
          <w:rFonts w:hint="eastAsia"/>
          <w:sz w:val="32"/>
          <w:u w:val="single"/>
        </w:rPr>
        <w:t xml:space="preserve">1802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</w:t>
      </w:r>
    </w:p>
    <w:p w14:paraId="63F42983" w14:textId="77777777" w:rsidR="007D3EE5" w:rsidRDefault="007D3EE5" w:rsidP="007D3EE5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201809000121       </w:t>
      </w:r>
    </w:p>
    <w:p w14:paraId="28E96141" w14:textId="77777777" w:rsidR="007D3EE5" w:rsidRDefault="007D3EE5" w:rsidP="007D3EE5">
      <w:pPr>
        <w:spacing w:line="360" w:lineRule="auto"/>
        <w:ind w:firstLineChars="600" w:firstLine="1920"/>
        <w:rPr>
          <w:sz w:val="32"/>
        </w:rPr>
      </w:pPr>
      <w:r>
        <w:rPr>
          <w:rFonts w:hint="eastAsia"/>
          <w:sz w:val="32"/>
        </w:rPr>
        <w:t>学生姓名：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王毅涛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  </w:t>
      </w:r>
    </w:p>
    <w:p w14:paraId="1C44CC36" w14:textId="77777777" w:rsidR="007D3EE5" w:rsidRDefault="007D3EE5" w:rsidP="007D3EE5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指导教师：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王德文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 </w:t>
      </w:r>
    </w:p>
    <w:p w14:paraId="165B060B" w14:textId="77777777" w:rsidR="007D3EE5" w:rsidRDefault="007D3EE5" w:rsidP="007D3EE5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设计周数：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分散进行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</w:t>
      </w:r>
    </w:p>
    <w:p w14:paraId="30029398" w14:textId="77777777" w:rsidR="00D466C8" w:rsidRPr="007D3EE5" w:rsidRDefault="00D466C8" w:rsidP="00D466C8">
      <w:pPr>
        <w:spacing w:line="360" w:lineRule="auto"/>
        <w:ind w:firstLineChars="600" w:firstLine="1920"/>
        <w:rPr>
          <w:sz w:val="32"/>
        </w:rPr>
      </w:pPr>
    </w:p>
    <w:p w14:paraId="6DE4FC5E" w14:textId="77777777" w:rsidR="00D466C8" w:rsidRDefault="00D466C8" w:rsidP="00D466C8">
      <w:pPr>
        <w:spacing w:line="360" w:lineRule="auto"/>
        <w:ind w:firstLineChars="600" w:firstLine="1920"/>
        <w:rPr>
          <w:sz w:val="32"/>
        </w:rPr>
      </w:pPr>
      <w:r>
        <w:rPr>
          <w:rFonts w:hint="eastAsia"/>
          <w:sz w:val="32"/>
        </w:rPr>
        <w:t>成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绩：</w:t>
      </w:r>
      <w:r>
        <w:rPr>
          <w:rFonts w:hint="eastAsia"/>
          <w:sz w:val="32"/>
          <w:u w:val="single"/>
        </w:rPr>
        <w:t xml:space="preserve">                  </w:t>
      </w:r>
      <w:r>
        <w:rPr>
          <w:rFonts w:hint="eastAsia"/>
          <w:sz w:val="32"/>
        </w:rPr>
        <w:t xml:space="preserve"> </w:t>
      </w:r>
    </w:p>
    <w:p w14:paraId="04B28D4D" w14:textId="77777777" w:rsidR="00D466C8" w:rsidRDefault="00D466C8" w:rsidP="00D466C8">
      <w:pPr>
        <w:spacing w:line="360" w:lineRule="auto"/>
        <w:ind w:firstLine="640"/>
        <w:rPr>
          <w:sz w:val="30"/>
        </w:rPr>
      </w:pPr>
      <w:r>
        <w:rPr>
          <w:rFonts w:hint="eastAsia"/>
          <w:sz w:val="32"/>
        </w:rPr>
        <w:t xml:space="preserve">           </w:t>
      </w:r>
    </w:p>
    <w:p w14:paraId="50E36CDB" w14:textId="77777777" w:rsidR="00D466C8" w:rsidRDefault="00D466C8" w:rsidP="00D466C8">
      <w:pPr>
        <w:spacing w:line="360" w:lineRule="auto"/>
        <w:ind w:firstLine="600"/>
        <w:jc w:val="center"/>
        <w:rPr>
          <w:sz w:val="30"/>
        </w:rPr>
        <w:sectPr w:rsidR="00D466C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286" w:bottom="1134" w:left="1440" w:header="851" w:footer="992" w:gutter="0"/>
          <w:cols w:space="425"/>
          <w:docGrid w:type="lines" w:linePitch="312"/>
        </w:sectPr>
      </w:pPr>
      <w:r>
        <w:rPr>
          <w:rFonts w:hint="eastAsia"/>
          <w:sz w:val="30"/>
        </w:rPr>
        <w:t>日期：</w:t>
      </w:r>
      <w:r>
        <w:rPr>
          <w:rFonts w:hint="eastAsia"/>
          <w:sz w:val="30"/>
        </w:rPr>
        <w:t xml:space="preserve">  </w:t>
      </w:r>
      <w:r>
        <w:rPr>
          <w:sz w:val="30"/>
        </w:rPr>
        <w:t xml:space="preserve">   </w:t>
      </w:r>
      <w:r>
        <w:rPr>
          <w:rFonts w:hint="eastAsia"/>
          <w:sz w:val="30"/>
        </w:rPr>
        <w:t>年</w:t>
      </w: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  </w:t>
      </w:r>
      <w:r>
        <w:rPr>
          <w:rFonts w:hint="eastAsia"/>
          <w:sz w:val="30"/>
        </w:rPr>
        <w:t>月</w:t>
      </w: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 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日</w:t>
      </w:r>
    </w:p>
    <w:p w14:paraId="3FD3FC01" w14:textId="77777777" w:rsidR="00D466C8" w:rsidRDefault="00D466C8" w:rsidP="00D466C8">
      <w:pPr>
        <w:spacing w:line="360" w:lineRule="auto"/>
        <w:ind w:firstLine="600"/>
        <w:jc w:val="center"/>
        <w:rPr>
          <w:sz w:val="30"/>
        </w:rPr>
      </w:pPr>
    </w:p>
    <w:p w14:paraId="42778229" w14:textId="77777777" w:rsidR="00D466C8" w:rsidRDefault="00D466C8" w:rsidP="00D466C8">
      <w:pPr>
        <w:widowControl/>
        <w:spacing w:line="360" w:lineRule="auto"/>
        <w:ind w:firstLine="422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一、 综合实验的目的与要求</w:t>
      </w:r>
    </w:p>
    <w:p w14:paraId="2FC183F9" w14:textId="0E8D6DFE" w:rsidR="005E6546" w:rsidRDefault="005E6546" w:rsidP="005E6546">
      <w:pPr>
        <w:ind w:firstLine="420"/>
      </w:pPr>
      <w:r>
        <w:rPr>
          <w:rFonts w:hint="eastAsia"/>
        </w:rPr>
        <w:t>在多道程序系统中，调度的实质是一种资源分配，处理机调度是对处理机资源进行分配。在多道批处理系统中，一个作业从提交到获得处理机执行，直至作业运行完毕，可能经历作业调度和进程调度。本实验模拟在单处理器情况下的处理器调度，帮助学生加深了解处理器调度的工作。</w:t>
      </w:r>
    </w:p>
    <w:p w14:paraId="05A8D595" w14:textId="307608F2" w:rsidR="00D466C8" w:rsidRDefault="005E6546" w:rsidP="00DA1123">
      <w:pPr>
        <w:ind w:firstLine="420"/>
      </w:pPr>
      <w:r>
        <w:tab/>
      </w:r>
      <w:r w:rsidR="00DA1123">
        <w:rPr>
          <w:rFonts w:hint="eastAsia"/>
        </w:rPr>
        <w:t>1.1</w:t>
      </w:r>
      <w:r w:rsidR="00DA1123">
        <w:rPr>
          <w:rFonts w:hint="eastAsia"/>
        </w:rPr>
        <w:t>设计一个按高响应比优先算法实现作业调度的程序</w:t>
      </w:r>
    </w:p>
    <w:p w14:paraId="2EAF682C" w14:textId="49561414" w:rsidR="00DA1123" w:rsidRPr="00DA1123" w:rsidRDefault="00DA1123" w:rsidP="00DA1123">
      <w:pPr>
        <w:ind w:firstLine="420"/>
      </w:pPr>
      <w:r>
        <w:tab/>
      </w:r>
      <w:r>
        <w:rPr>
          <w:rFonts w:hint="eastAsia"/>
        </w:rPr>
        <w:t>1.2</w:t>
      </w:r>
      <w:r w:rsidRPr="00DA1123">
        <w:rPr>
          <w:rFonts w:hint="eastAsia"/>
        </w:rPr>
        <w:t>设计一个按时间片轮转</w:t>
      </w:r>
      <w:proofErr w:type="gramStart"/>
      <w:r w:rsidRPr="00DA1123">
        <w:rPr>
          <w:rFonts w:hint="eastAsia"/>
        </w:rPr>
        <w:t>法实现</w:t>
      </w:r>
      <w:proofErr w:type="gramEnd"/>
      <w:r w:rsidRPr="00DA1123">
        <w:rPr>
          <w:rFonts w:hint="eastAsia"/>
        </w:rPr>
        <w:t>进程调度的程序</w:t>
      </w:r>
    </w:p>
    <w:p w14:paraId="39165593" w14:textId="77777777" w:rsidR="00D466C8" w:rsidRDefault="00D466C8" w:rsidP="00D466C8">
      <w:pPr>
        <w:widowControl/>
        <w:spacing w:line="360" w:lineRule="auto"/>
        <w:ind w:firstLine="422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二、实验正文</w:t>
      </w:r>
    </w:p>
    <w:p w14:paraId="15006285" w14:textId="66EB4F60" w:rsidR="00D466C8" w:rsidRDefault="00313471" w:rsidP="00404D1D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实验中采用的数据结构</w:t>
      </w:r>
    </w:p>
    <w:p w14:paraId="2F68EA25" w14:textId="290C889D" w:rsidR="00313471" w:rsidRDefault="00313471" w:rsidP="00404D1D">
      <w:pPr>
        <w:ind w:firstLine="42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第一部分的J</w:t>
      </w:r>
      <w:r>
        <w:rPr>
          <w:rFonts w:ascii="宋体" w:hAnsi="宋体" w:cs="宋体"/>
          <w:kern w:val="0"/>
        </w:rPr>
        <w:t>CB</w:t>
      </w:r>
      <w:r>
        <w:rPr>
          <w:rFonts w:ascii="宋体" w:hAnsi="宋体" w:cs="宋体" w:hint="eastAsia"/>
          <w:kern w:val="0"/>
        </w:rPr>
        <w:t>在Java中用类进行封装，封装了名称，大小，磁带机和打印机的占用量，预计使用时间，抵达时间，等待时间，开始执行的时刻，是否在执行的标志位，优先级数，以及指针。</w:t>
      </w:r>
    </w:p>
    <w:p w14:paraId="0BD77A5F" w14:textId="60E1CA99" w:rsidR="00404D1D" w:rsidRDefault="00404D1D" w:rsidP="00404D1D">
      <w:pPr>
        <w:ind w:firstLine="42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第二部分的P</w:t>
      </w:r>
      <w:r>
        <w:rPr>
          <w:rFonts w:ascii="宋体" w:hAnsi="宋体" w:cs="宋体"/>
          <w:kern w:val="0"/>
        </w:rPr>
        <w:t>CB</w:t>
      </w:r>
      <w:r>
        <w:rPr>
          <w:rFonts w:ascii="宋体" w:hAnsi="宋体" w:cs="宋体" w:hint="eastAsia"/>
          <w:kern w:val="0"/>
        </w:rPr>
        <w:t>在J</w:t>
      </w:r>
      <w:r>
        <w:rPr>
          <w:rFonts w:ascii="宋体" w:hAnsi="宋体" w:cs="宋体"/>
          <w:kern w:val="0"/>
        </w:rPr>
        <w:t>AVA</w:t>
      </w:r>
      <w:r>
        <w:rPr>
          <w:rFonts w:ascii="宋体" w:hAnsi="宋体" w:cs="宋体" w:hint="eastAsia"/>
          <w:kern w:val="0"/>
        </w:rPr>
        <w:t>中用类封装，封装了名称，指针，要求运行时间，已经运行时间，状态字。</w:t>
      </w:r>
    </w:p>
    <w:p w14:paraId="3DBAF52B" w14:textId="1E3976FF" w:rsidR="00D206F1" w:rsidRDefault="00D206F1" w:rsidP="00404D1D">
      <w:pPr>
        <w:ind w:firstLine="42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2.流程图</w:t>
      </w:r>
    </w:p>
    <w:p w14:paraId="6BF9154C" w14:textId="346D1971" w:rsidR="00D206F1" w:rsidRDefault="00D206F1" w:rsidP="00404D1D">
      <w:pPr>
        <w:ind w:firstLine="42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第一部分：</w:t>
      </w:r>
      <w:r w:rsidR="004E10C3">
        <w:rPr>
          <w:rFonts w:ascii="宋体" w:hAnsi="宋体" w:cs="宋体" w:hint="eastAsia"/>
          <w:kern w:val="0"/>
        </w:rPr>
        <w:t>左图</w:t>
      </w:r>
    </w:p>
    <w:p w14:paraId="3A786067" w14:textId="77777777" w:rsidR="0081122B" w:rsidRDefault="0081122B" w:rsidP="0081122B">
      <w:pPr>
        <w:ind w:firstLine="42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第二部分：右图</w:t>
      </w:r>
    </w:p>
    <w:p w14:paraId="5875CE4E" w14:textId="77777777" w:rsidR="0081122B" w:rsidRDefault="0081122B" w:rsidP="00404D1D">
      <w:pPr>
        <w:ind w:firstLine="420"/>
        <w:rPr>
          <w:rFonts w:ascii="宋体" w:hAnsi="宋体" w:cs="宋体"/>
          <w:kern w:val="0"/>
        </w:rPr>
      </w:pPr>
    </w:p>
    <w:p w14:paraId="4869FB5E" w14:textId="18DC256D" w:rsidR="004F30B1" w:rsidRDefault="004E10C3" w:rsidP="00404D1D">
      <w:pPr>
        <w:ind w:firstLine="42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noProof/>
          <w:kern w:val="0"/>
        </w:rPr>
        <w:lastRenderedPageBreak/>
        <w:drawing>
          <wp:anchor distT="0" distB="0" distL="114300" distR="114300" simplePos="0" relativeHeight="251661312" behindDoc="0" locked="0" layoutInCell="1" allowOverlap="1" wp14:anchorId="414CA3AE" wp14:editId="2F8BD0D8">
            <wp:simplePos x="0" y="0"/>
            <wp:positionH relativeFrom="column">
              <wp:posOffset>3128555</wp:posOffset>
            </wp:positionH>
            <wp:positionV relativeFrom="paragraph">
              <wp:posOffset>380909</wp:posOffset>
            </wp:positionV>
            <wp:extent cx="1475740" cy="465264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465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30B1">
        <w:rPr>
          <w:rFonts w:ascii="宋体" w:hAnsi="宋体" w:cs="宋体" w:hint="eastAsia"/>
          <w:noProof/>
          <w:kern w:val="0"/>
        </w:rPr>
        <w:drawing>
          <wp:anchor distT="0" distB="0" distL="114300" distR="114300" simplePos="0" relativeHeight="251660288" behindDoc="0" locked="0" layoutInCell="1" allowOverlap="1" wp14:anchorId="6155BE4C" wp14:editId="327011B0">
            <wp:simplePos x="0" y="0"/>
            <wp:positionH relativeFrom="column">
              <wp:posOffset>435429</wp:posOffset>
            </wp:positionH>
            <wp:positionV relativeFrom="page">
              <wp:posOffset>1295400</wp:posOffset>
            </wp:positionV>
            <wp:extent cx="2232660" cy="4392295"/>
            <wp:effectExtent l="0" t="0" r="0" b="825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5B9A26" w14:textId="5EA67F1C" w:rsidR="0005581D" w:rsidRDefault="0005581D" w:rsidP="00404D1D">
      <w:pPr>
        <w:ind w:firstLine="42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2.思路：</w:t>
      </w:r>
    </w:p>
    <w:p w14:paraId="5FBDF193" w14:textId="023CF46E" w:rsidR="0005581D" w:rsidRDefault="0005581D" w:rsidP="00404D1D">
      <w:pPr>
        <w:ind w:firstLine="42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第一部分：在准备好实验参数后初始化，</w:t>
      </w:r>
      <w:r w:rsidR="005F6DE4">
        <w:rPr>
          <w:rFonts w:ascii="宋体" w:hAnsi="宋体" w:cs="宋体" w:hint="eastAsia"/>
          <w:kern w:val="0"/>
        </w:rPr>
        <w:t>将J</w:t>
      </w:r>
      <w:r w:rsidR="005F6DE4">
        <w:rPr>
          <w:rFonts w:ascii="宋体" w:hAnsi="宋体" w:cs="宋体"/>
          <w:kern w:val="0"/>
        </w:rPr>
        <w:t>CB</w:t>
      </w:r>
      <w:r w:rsidR="005F6DE4">
        <w:rPr>
          <w:rFonts w:ascii="宋体" w:hAnsi="宋体" w:cs="宋体" w:hint="eastAsia"/>
          <w:kern w:val="0"/>
        </w:rPr>
        <w:t>单元通过控制单元加入到控制单元的队列中，注意，此处由于有资源利用限制，所以我在默认的主队</w:t>
      </w:r>
      <w:proofErr w:type="gramStart"/>
      <w:r w:rsidR="005F6DE4">
        <w:rPr>
          <w:rFonts w:ascii="宋体" w:hAnsi="宋体" w:cs="宋体" w:hint="eastAsia"/>
          <w:kern w:val="0"/>
        </w:rPr>
        <w:t>列外</w:t>
      </w:r>
      <w:proofErr w:type="gramEnd"/>
      <w:r w:rsidR="005F6DE4">
        <w:rPr>
          <w:rFonts w:ascii="宋体" w:hAnsi="宋体" w:cs="宋体" w:hint="eastAsia"/>
          <w:kern w:val="0"/>
        </w:rPr>
        <w:t>加了一个等待队列，并且默认先来的先分配资源</w:t>
      </w:r>
      <w:r w:rsidR="006B7CD5">
        <w:rPr>
          <w:rFonts w:ascii="宋体" w:hAnsi="宋体" w:cs="宋体" w:hint="eastAsia"/>
          <w:kern w:val="0"/>
        </w:rPr>
        <w:t>（主存容量）</w:t>
      </w:r>
      <w:r w:rsidR="005F6DE4">
        <w:rPr>
          <w:rFonts w:ascii="宋体" w:hAnsi="宋体" w:cs="宋体" w:hint="eastAsia"/>
          <w:kern w:val="0"/>
        </w:rPr>
        <w:t>，如果后来的无法全部取得资源，则暂时挂入等待队列。主队列存放的是已经预先取得资源，但是不一定现行执行的任务</w:t>
      </w:r>
      <w:r w:rsidR="0017796D">
        <w:rPr>
          <w:rFonts w:ascii="宋体" w:hAnsi="宋体" w:cs="宋体" w:hint="eastAsia"/>
          <w:kern w:val="0"/>
        </w:rPr>
        <w:t>。等待队列存放</w:t>
      </w:r>
      <w:r w:rsidR="005E5B45">
        <w:rPr>
          <w:rFonts w:ascii="宋体" w:hAnsi="宋体" w:cs="宋体" w:hint="eastAsia"/>
          <w:kern w:val="0"/>
        </w:rPr>
        <w:t>暂时无法满足资源需求的任务。客户端命令控制单元开始“执行”，控制单元完成如下操作，直到全局时间达到时限。遍历等待队列，如果有已经可以满足资源需求的任务就加入主队列；遍历主队列任务，根据当前时间更新所有的，正在执行（已经到预期执行时间）的任务的等待时间和优先级数；根据当前时间剔除已经执行完成（当前时间-到达时间==预期执行时间）的任务；遍历主队列找出优先级最高的</w:t>
      </w:r>
      <w:r w:rsidR="006B7CD5">
        <w:rPr>
          <w:rFonts w:ascii="宋体" w:hAnsi="宋体" w:cs="宋体" w:hint="eastAsia"/>
          <w:kern w:val="0"/>
        </w:rPr>
        <w:t>，将其激活，也就是使之状态为正在运行，与此同时，将系统资源（磁带机打印机）真实地分配给它，如果没有足够的资源，就提示错误并且跳到下一阶段；</w:t>
      </w:r>
      <w:r w:rsidR="00933AC2">
        <w:rPr>
          <w:rFonts w:ascii="宋体" w:hAnsi="宋体" w:cs="宋体" w:hint="eastAsia"/>
          <w:kern w:val="0"/>
        </w:rPr>
        <w:t>打印主队列中所有的任务的状态。</w:t>
      </w:r>
    </w:p>
    <w:p w14:paraId="4524512A" w14:textId="58916274" w:rsidR="00933AC2" w:rsidRDefault="0081122B" w:rsidP="00404D1D">
      <w:pPr>
        <w:ind w:firstLine="42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在本次实验中，我将程序全局时限定为30个单位。</w:t>
      </w:r>
    </w:p>
    <w:p w14:paraId="3AB253B8" w14:textId="2B7CCF7D" w:rsidR="001538BC" w:rsidRDefault="001538BC" w:rsidP="00404D1D">
      <w:pPr>
        <w:ind w:firstLine="42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第二部分，在初始化完成所有参数后，将P</w:t>
      </w:r>
      <w:r>
        <w:rPr>
          <w:rFonts w:ascii="宋体" w:hAnsi="宋体" w:cs="宋体"/>
          <w:kern w:val="0"/>
        </w:rPr>
        <w:t>CB</w:t>
      </w:r>
      <w:r>
        <w:rPr>
          <w:rFonts w:ascii="宋体" w:hAnsi="宋体" w:cs="宋体" w:hint="eastAsia"/>
          <w:kern w:val="0"/>
        </w:rPr>
        <w:t>单元通过控制单元的函数加入到主队列。</w:t>
      </w:r>
      <w:r>
        <w:rPr>
          <w:rFonts w:ascii="宋体" w:hAnsi="宋体" w:cs="宋体" w:hint="eastAsia"/>
          <w:kern w:val="0"/>
        </w:rPr>
        <w:lastRenderedPageBreak/>
        <w:t>主队列是一个带头节点的循环链表</w:t>
      </w:r>
      <w:r w:rsidR="00DA7906">
        <w:rPr>
          <w:rFonts w:ascii="宋体" w:hAnsi="宋体" w:cs="宋体" w:hint="eastAsia"/>
          <w:kern w:val="0"/>
        </w:rPr>
        <w:t>。客户端命令控制单元开始执行后，首先对第一个节点更新信息，然后进入以下循环，直至全局时间达到实现：更新当前进程的时间信息；检查当前进程有没有执行完成（局部运行时间也没有达到局部时限），并且将“当前进程”指针指向下一个</w:t>
      </w:r>
      <w:r w:rsidR="00A93CE2">
        <w:rPr>
          <w:rFonts w:ascii="宋体" w:hAnsi="宋体" w:cs="宋体" w:hint="eastAsia"/>
          <w:kern w:val="0"/>
        </w:rPr>
        <w:t>进程块；打印队列信息。</w:t>
      </w:r>
    </w:p>
    <w:p w14:paraId="31D1DE9D" w14:textId="787C6110" w:rsidR="00391660" w:rsidRDefault="00391660" w:rsidP="00404D1D">
      <w:pPr>
        <w:ind w:firstLine="42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运行流程见附录</w:t>
      </w:r>
    </w:p>
    <w:p w14:paraId="4AD03E44" w14:textId="5F69957D" w:rsidR="00D466C8" w:rsidRDefault="00D466C8" w:rsidP="00D466C8">
      <w:pPr>
        <w:widowControl/>
        <w:spacing w:line="360" w:lineRule="auto"/>
        <w:ind w:firstLine="422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三、综合实验总结或结论</w:t>
      </w:r>
    </w:p>
    <w:p w14:paraId="3DFF8F9B" w14:textId="4919DDE0" w:rsidR="00D466C8" w:rsidRDefault="0005581D" w:rsidP="0005581D">
      <w:pPr>
        <w:ind w:firstLine="420"/>
      </w:pPr>
      <w:r>
        <w:rPr>
          <w:rFonts w:hint="eastAsia"/>
        </w:rPr>
        <w:t>实验基本达到预期目的，</w:t>
      </w:r>
      <w:r w:rsidR="00A93CE2">
        <w:rPr>
          <w:rFonts w:hint="eastAsia"/>
        </w:rPr>
        <w:t>总体来看，第一部分难度偏高，又缺少实验平台，无疑给调试增加了难度，好在我经过几次试验，找出来几个</w:t>
      </w:r>
      <w:r w:rsidR="00A93CE2">
        <w:rPr>
          <w:rFonts w:hint="eastAsia"/>
        </w:rPr>
        <w:t>B</w:t>
      </w:r>
      <w:r w:rsidR="00A93CE2">
        <w:t>UG</w:t>
      </w:r>
      <w:r w:rsidR="00A93CE2">
        <w:rPr>
          <w:rFonts w:hint="eastAsia"/>
        </w:rPr>
        <w:t>。</w:t>
      </w:r>
    </w:p>
    <w:p w14:paraId="54FE0485" w14:textId="51B46432" w:rsidR="00D466C8" w:rsidRPr="009A4F3B" w:rsidRDefault="00D466C8" w:rsidP="009A4F3B">
      <w:pPr>
        <w:widowControl/>
        <w:spacing w:line="360" w:lineRule="auto"/>
        <w:ind w:firstLine="422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四、参考文献</w:t>
      </w:r>
    </w:p>
    <w:p w14:paraId="3000466C" w14:textId="14ECC227" w:rsidR="00D466C8" w:rsidRPr="003B5DE6" w:rsidRDefault="003B5DE6" w:rsidP="003B5DE6">
      <w:pPr>
        <w:pStyle w:val="a7"/>
        <w:spacing w:line="320" w:lineRule="exact"/>
        <w:ind w:firstLineChars="0"/>
        <w:rPr>
          <w:rFonts w:hint="eastAsia"/>
          <w:bCs/>
        </w:rPr>
      </w:pPr>
      <w:r>
        <w:rPr>
          <w:rFonts w:hint="eastAsia"/>
          <w:szCs w:val="21"/>
        </w:rPr>
        <w:t xml:space="preserve">[1] </w:t>
      </w:r>
      <w:r>
        <w:rPr>
          <w:rFonts w:hint="eastAsia"/>
          <w:szCs w:val="21"/>
        </w:rPr>
        <w:t>汤小丹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梁红兵</w:t>
      </w:r>
      <w:r>
        <w:rPr>
          <w:rFonts w:hint="eastAsia"/>
          <w:szCs w:val="21"/>
        </w:rPr>
        <w:sym w:font="Symbol" w:char="F02E"/>
      </w:r>
      <w:r>
        <w:rPr>
          <w:rFonts w:hint="eastAsia"/>
          <w:szCs w:val="21"/>
        </w:rPr>
        <w:t>《计算机操作系统》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西安电子科技大学出版社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第四版</w:t>
      </w:r>
      <w:r>
        <w:rPr>
          <w:rFonts w:hint="eastAsia"/>
          <w:szCs w:val="21"/>
        </w:rPr>
        <w:t>. 2014-05</w:t>
      </w:r>
      <w:bookmarkStart w:id="0" w:name="_GoBack"/>
      <w:bookmarkEnd w:id="0"/>
    </w:p>
    <w:p w14:paraId="159A6A7D" w14:textId="088A4CD8" w:rsidR="00D466C8" w:rsidRDefault="00D466C8" w:rsidP="00D466C8">
      <w:pPr>
        <w:widowControl/>
        <w:spacing w:line="360" w:lineRule="auto"/>
        <w:ind w:firstLine="422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/>
          <w:b/>
          <w:kern w:val="0"/>
        </w:rPr>
        <w:t>附录（</w:t>
      </w:r>
      <w:r>
        <w:rPr>
          <w:rFonts w:ascii="宋体" w:hAnsi="宋体" w:cs="宋体" w:hint="eastAsia"/>
          <w:b/>
          <w:kern w:val="0"/>
        </w:rPr>
        <w:t>设计流程图、程序、表格、数据等</w:t>
      </w:r>
      <w:r>
        <w:rPr>
          <w:rFonts w:ascii="宋体" w:hAnsi="宋体" w:cs="宋体"/>
          <w:b/>
          <w:kern w:val="0"/>
        </w:rPr>
        <w:t>）</w:t>
      </w:r>
    </w:p>
    <w:p w14:paraId="1BD6142E" w14:textId="1717109A" w:rsidR="00391660" w:rsidRDefault="00391660" w:rsidP="00391660">
      <w:pPr>
        <w:ind w:firstLine="420"/>
      </w:pPr>
      <w:r>
        <w:rPr>
          <w:rFonts w:hint="eastAsia"/>
        </w:rPr>
        <w:t>以下为运行实况：</w:t>
      </w:r>
      <w:r w:rsidR="00746EB3">
        <w:rPr>
          <w:rFonts w:hint="eastAsia"/>
        </w:rPr>
        <w:t>(</w:t>
      </w:r>
      <w:r w:rsidR="00746EB3">
        <w:rPr>
          <w:rFonts w:hint="eastAsia"/>
        </w:rPr>
        <w:t>已经达到运行时限的任务或者进程直接剔除出主队列，不再另外打印</w:t>
      </w:r>
      <w:r w:rsidR="00746EB3">
        <w:t>)</w:t>
      </w:r>
    </w:p>
    <w:p w14:paraId="5E2B1BF7" w14:textId="75ACBA2E" w:rsidR="00391660" w:rsidRDefault="00161DA5" w:rsidP="00391660">
      <w:pPr>
        <w:ind w:firstLine="420"/>
      </w:pPr>
      <w:r w:rsidRPr="00391660">
        <w:rPr>
          <w:noProof/>
        </w:rPr>
        <w:drawing>
          <wp:anchor distT="0" distB="0" distL="114300" distR="114300" simplePos="0" relativeHeight="251663360" behindDoc="0" locked="0" layoutInCell="1" allowOverlap="1" wp14:anchorId="1FCD7695" wp14:editId="685C8EB2">
            <wp:simplePos x="0" y="0"/>
            <wp:positionH relativeFrom="column">
              <wp:posOffset>250371</wp:posOffset>
            </wp:positionH>
            <wp:positionV relativeFrom="paragraph">
              <wp:posOffset>286294</wp:posOffset>
            </wp:positionV>
            <wp:extent cx="5274310" cy="4969510"/>
            <wp:effectExtent l="0" t="0" r="254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1660">
        <w:rPr>
          <w:rFonts w:hint="eastAsia"/>
        </w:rPr>
        <w:t>H</w:t>
      </w:r>
      <w:r w:rsidR="00391660">
        <w:t>RRN:</w:t>
      </w:r>
    </w:p>
    <w:p w14:paraId="1AF4C806" w14:textId="3BAA59EF" w:rsidR="00391660" w:rsidRDefault="00391660" w:rsidP="00161DA5">
      <w:pPr>
        <w:ind w:firstLineChars="0" w:firstLine="0"/>
      </w:pPr>
    </w:p>
    <w:p w14:paraId="05015A45" w14:textId="35D990AF" w:rsidR="00391660" w:rsidRDefault="00161DA5" w:rsidP="00391660">
      <w:pPr>
        <w:ind w:firstLine="420"/>
      </w:pPr>
      <w:r w:rsidRPr="00391660">
        <w:rPr>
          <w:noProof/>
        </w:rPr>
        <w:drawing>
          <wp:anchor distT="0" distB="0" distL="114300" distR="114300" simplePos="0" relativeHeight="251664384" behindDoc="0" locked="0" layoutInCell="1" allowOverlap="1" wp14:anchorId="5784B7EB" wp14:editId="35092565">
            <wp:simplePos x="0" y="0"/>
            <wp:positionH relativeFrom="column">
              <wp:posOffset>309245</wp:posOffset>
            </wp:positionH>
            <wp:positionV relativeFrom="paragraph">
              <wp:posOffset>306705</wp:posOffset>
            </wp:positionV>
            <wp:extent cx="2000267" cy="3744686"/>
            <wp:effectExtent l="0" t="0" r="0" b="825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67" cy="3744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660">
        <w:rPr>
          <w:rFonts w:hint="eastAsia"/>
        </w:rPr>
        <w:t>R</w:t>
      </w:r>
      <w:r w:rsidR="00391660">
        <w:t>R:</w:t>
      </w:r>
    </w:p>
    <w:p w14:paraId="1D77A3F8" w14:textId="121D7972" w:rsidR="00391660" w:rsidRDefault="00391660" w:rsidP="00391660">
      <w:pPr>
        <w:ind w:firstLine="420"/>
      </w:pPr>
    </w:p>
    <w:p w14:paraId="082954D3" w14:textId="5E97E1BC" w:rsidR="00540AD5" w:rsidRDefault="00540AD5" w:rsidP="00540AD5">
      <w:pPr>
        <w:ind w:firstLine="42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以下为代码：</w:t>
      </w:r>
    </w:p>
    <w:p w14:paraId="34A7D83A" w14:textId="62FE4B5A" w:rsidR="00540AD5" w:rsidRDefault="00540AD5" w:rsidP="00540AD5">
      <w:pPr>
        <w:ind w:firstLine="42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J</w:t>
      </w:r>
      <w:r>
        <w:rPr>
          <w:rFonts w:ascii="宋体" w:hAnsi="宋体" w:cs="宋体"/>
          <w:kern w:val="0"/>
        </w:rPr>
        <w:t>CB:</w:t>
      </w:r>
    </w:p>
    <w:p w14:paraId="6102331C" w14:textId="785A22E6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oneHRRN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6FA179" w14:textId="06B9680F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9272CD" w14:textId="6F196123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JCB {  </w:t>
      </w:r>
    </w:p>
    <w:p w14:paraId="7A4B0620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name;  </w:t>
      </w:r>
    </w:p>
    <w:p w14:paraId="2B36E9CB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size;  </w:t>
      </w:r>
    </w:p>
    <w:p w14:paraId="74B3E76F" w14:textId="05A90842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pReq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需要的打印机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29399" w14:textId="10C6D630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tReq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需要的磁带机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A51B3E" w14:textId="286D74F2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estTime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预计使用时间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12D805" w14:textId="413BE2AB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arriveTime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应当抵达时间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F5D7A9" w14:textId="4DAC2172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waitTime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等待时间（需要更新）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5F4FCD" w14:textId="58EA436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iniTime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开始执行的时刻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854A67" w14:textId="44E451FD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isRunning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是不是在执行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8456F0" w14:textId="337FDFF1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JCB next;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下一个的指针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082966" w14:textId="08848F75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priority;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优先级需要实时更新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923C5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JCB(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34DFDC0" w14:textId="6951F33F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0CB001" w14:textId="0B662CE0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next=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C8D695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DCB8CB" w14:textId="65BF311F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JCB(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name,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size,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pReq,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tReq,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estTime,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arriveTime) {  </w:t>
      </w:r>
    </w:p>
    <w:p w14:paraId="58AA1318" w14:textId="5E5BDC38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AB6746" w14:textId="75E8070A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14:paraId="3DA59CF4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.size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size;  </w:t>
      </w:r>
    </w:p>
    <w:p w14:paraId="15832325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.pReq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pReq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E8087F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.tReq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tReq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9AE9F8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.estTime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estTime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0EB646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.arriveTime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arriveTime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73538D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.priority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=(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53259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5923EF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.isRunning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C46E41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.waitTime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3259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C672B5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.iniTime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=-</w:t>
      </w:r>
      <w:r w:rsidRPr="0053259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2B3AFB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8295FD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FC0C67A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setNext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JCB next) {  </w:t>
      </w:r>
    </w:p>
    <w:p w14:paraId="618B1FAB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next;  </w:t>
      </w:r>
    </w:p>
    <w:p w14:paraId="314ACBCC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D79216F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B046E60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getIniTime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40B248E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iniTime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862098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9D4C39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setIniTime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iniTime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B81FADB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.iniTime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iniTime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81565C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0DAE71B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updatePrior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8E0CEEC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.priority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=(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(</w:t>
      </w:r>
      <w:r w:rsidRPr="0053259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+(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.waitTime)/(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.estTime));  </w:t>
      </w:r>
    </w:p>
    <w:p w14:paraId="636F24F3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E969CD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updatewaitTime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currentTime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A8CAA0D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.waitTime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currentTime-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.arriveTime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6480A1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7A7540A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isRunning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94FDC46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isRunning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C23EB3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1EC27A1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setRunning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isRunning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BB913B9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.isRunning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isRunning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365793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DCAAB86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322F6BF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F60A04D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8F29C8A" w14:textId="77777777" w:rsidR="00532598" w:rsidRPr="00532598" w:rsidRDefault="00532598" w:rsidP="0053259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3B7AB23" w14:textId="77777777" w:rsidR="00532598" w:rsidRDefault="00532598" w:rsidP="00540AD5">
      <w:pPr>
        <w:ind w:firstLine="420"/>
        <w:rPr>
          <w:rFonts w:ascii="宋体" w:hAnsi="宋体" w:cs="宋体"/>
          <w:kern w:val="0"/>
        </w:rPr>
      </w:pPr>
    </w:p>
    <w:p w14:paraId="261EFE0A" w14:textId="51945107" w:rsidR="00540AD5" w:rsidRDefault="00540AD5" w:rsidP="00540AD5">
      <w:pPr>
        <w:ind w:firstLine="42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lastRenderedPageBreak/>
        <w:t>高优先级调度：</w:t>
      </w:r>
    </w:p>
    <w:p w14:paraId="6441A402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Conductor {  </w:t>
      </w:r>
    </w:p>
    <w:p w14:paraId="453DC98D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printer;  </w:t>
      </w:r>
    </w:p>
    <w:p w14:paraId="6E6A047B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tape;  </w:t>
      </w:r>
    </w:p>
    <w:p w14:paraId="743ACFDA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volumn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44D110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curVolumn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1517D2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//JCB executing;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3FB84A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JCB queue;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加队列时，放不下的就塞到这里，有任务退出再尝试加入主队列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8DE964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JCB head;  </w:t>
      </w:r>
    </w:p>
    <w:p w14:paraId="443F7A7E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JCB display;  </w:t>
      </w:r>
    </w:p>
    <w:p w14:paraId="524B1375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Conductor(</w:t>
      </w:r>
      <w:proofErr w:type="gramEnd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printer,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tape,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volumn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536479F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E66699E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.printer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printer;  </w:t>
      </w:r>
    </w:p>
    <w:p w14:paraId="29EE977C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.tape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tape;  </w:t>
      </w:r>
    </w:p>
    <w:p w14:paraId="413635A8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.volumn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volumn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B53E0E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.curVolumn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3259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1A78A0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.head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JCB();  </w:t>
      </w:r>
    </w:p>
    <w:p w14:paraId="15926E4A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.queue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JCB();  </w:t>
      </w:r>
    </w:p>
    <w:p w14:paraId="2D9DD065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507F6C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addQueue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(JCB adder) {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在末尾添加，并且清空该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JCB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NEXT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3505B6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JCB block=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.queue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28E8CB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!=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{block=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block.next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3A7766C6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=adder;  </w:t>
      </w:r>
    </w:p>
    <w:p w14:paraId="11AE8828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adder.next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AA3248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F57E67F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popQueue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A32772C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JCB block=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.queue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128F27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!=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C0A9F89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.appendAllowed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block.next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6E9738D6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.append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block.next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6C6380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JCB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block.next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.next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3205C8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14B327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2A29D5C8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//return;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FB21D0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A4CFF55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EC2065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{block=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1BA3853B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B3AE74C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DC837A9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appendAllowed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JCB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appex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50C1B59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.curVolumn+appex.size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.volumn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0C81EDB7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6F894AC9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010701E6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04E09838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append(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JCB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appex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73C50A5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.curVolumn+appex.size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.volumn) {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.addQueue(appex);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1FEEA70A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18ADDBC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.curVolumn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+=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appex.size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694A7D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JCB block=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.head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5B8B68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!=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{block=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block.next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4BFFE122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appex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6CB2B7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appex.next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10D666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FDB836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90A917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3B3970B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execute(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BB669F9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挨个遍历，找出优先级最高的，然后检查资源有没有齐全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两个都要满足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，没有就等待释放，有就分配资源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0C3B4B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加入的进程一概设定其已经在运作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设定起始时间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4B6AD0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释放意味着时间到，将其排除出队列，资源还给系统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4D7ABE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执行的最后，遍历更新所有节点的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WAIT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PRIOIRTY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6A81F2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假设只允许执行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30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秒，也就是计数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30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次循环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080038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curTime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53259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;curTime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r w:rsidRPr="0053259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;curTime++) {  </w:t>
      </w:r>
    </w:p>
    <w:p w14:paraId="71FD6657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.popQueue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14C1D81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.updateAllWaitAndPrior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curTime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14A81F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.sweep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curTime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38260F7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JCB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blc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.seekHigh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BCEA3F2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.activate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curTime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blc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745594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.printme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curTime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703E05D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4AC32235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B041D9A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7F06853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sweep(</w:t>
      </w:r>
      <w:proofErr w:type="gramEnd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curTime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CDF07A7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清扫已经达到运行时间的任务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3560CB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JCB block=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.head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CF1E64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!=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1CDC995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((curTime-</w:t>
      </w:r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block.next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.iniTime&gt;=block.next.estTime)&amp;&amp;(block.next.isRunning==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1EBB1825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.printer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+=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block.next.pReq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9A1411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.tape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+=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block.next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.tReq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0094BC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.curVolumn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-=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block.next.size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56D1DB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block.next.next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BD8511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资源归还后剔除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A6B418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157CB2B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          else if ((curTime-</w:t>
      </w:r>
      <w:proofErr w:type="gramStart"/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block.next</w:t>
      </w:r>
      <w:proofErr w:type="gramEnd"/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.iniTime==block.next.estTime)&amp;&amp;(block.next.isRunning==true)&amp;&amp;(block.next.next==null))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1A1147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</w:t>
      </w:r>
      <w:proofErr w:type="gramStart"/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{</w:t>
      </w:r>
      <w:proofErr w:type="spellStart"/>
      <w:proofErr w:type="gramEnd"/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block.next</w:t>
      </w:r>
      <w:proofErr w:type="spellEnd"/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=null;}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15B6C5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{block=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block.next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;;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3118592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623E225B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B8E19E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B414BC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updateAllWaitAndPrior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curTime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等待时间有可能设为负数，那么就代表没有入场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8C3BD2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要求没有执行的任务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DFEB17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JCB block=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.head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.next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4A984F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block!=</w:t>
      </w:r>
      <w:proofErr w:type="gramEnd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1C20F6D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if (</w:t>
      </w:r>
      <w:proofErr w:type="spellStart"/>
      <w:proofErr w:type="gramStart"/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block.arriveTime</w:t>
      </w:r>
      <w:proofErr w:type="spellEnd"/>
      <w:proofErr w:type="gramEnd"/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==</w:t>
      </w:r>
      <w:proofErr w:type="spellStart"/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curTime</w:t>
      </w:r>
      <w:proofErr w:type="spellEnd"/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 {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D6A4D5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</w:t>
      </w:r>
      <w:proofErr w:type="spellStart"/>
      <w:proofErr w:type="gramStart"/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block.iniTime</w:t>
      </w:r>
      <w:proofErr w:type="spellEnd"/>
      <w:proofErr w:type="gramEnd"/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curTime</w:t>
      </w:r>
      <w:proofErr w:type="spellEnd"/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7E703A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</w:t>
      </w:r>
      <w:proofErr w:type="spellStart"/>
      <w:proofErr w:type="gramStart"/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block.setRunning</w:t>
      </w:r>
      <w:proofErr w:type="spellEnd"/>
      <w:proofErr w:type="gramEnd"/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(true);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A40376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</w:t>
      </w:r>
      <w:proofErr w:type="gramStart"/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}else</w:t>
      </w:r>
      <w:proofErr w:type="gramEnd"/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{;}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25AE05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要不要激活由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EXECUTION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函数决定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91C731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block.isRunning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{block=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block.next;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2C936052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{;}  </w:t>
      </w:r>
    </w:p>
    <w:p w14:paraId="2CE2E223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block.updatewaitTime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curTime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0A22F9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block.updatePrior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AEC5E27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block=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E50B1B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65E7FE45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01299C0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A117D1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curTime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31B8831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();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447C6A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53259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"NAME   SIZE   PRINTER   TAPER   ESTTIME   ARRIVE   INITIME   isRUNNING   WAIT   PRIORITY"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865ECB0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JCB block=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.head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.next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35F149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block!=</w:t>
      </w:r>
      <w:proofErr w:type="gramEnd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5762CB9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System.out.printf(</w:t>
      </w:r>
      <w:r w:rsidRPr="0053259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"%s %d %d %d %d %d %d %b %d %.2f</w:t>
      </w:r>
      <w:proofErr w:type="gramStart"/>
      <w:r w:rsidRPr="0053259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,block.name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,block.size,block.pReq,  </w:t>
      </w:r>
    </w:p>
    <w:p w14:paraId="519E9FAE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block.tReq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,block.estTime,block.arriveTime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D60B465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block.iniTime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,block.isRunning,block.waitTime,block.priority);  </w:t>
      </w:r>
    </w:p>
    <w:p w14:paraId="11F56CE6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F5F5DBE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block=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9BFF9D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3AA0FB6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3259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"Time:"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curTime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53259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Finished"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53259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29A59D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EC35278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63FCF04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8F58505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activate(</w:t>
      </w:r>
      <w:proofErr w:type="gramEnd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Time,JCB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block) {  </w:t>
      </w:r>
    </w:p>
    <w:p w14:paraId="7DFD1656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(block==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714ED574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.tape-</w:t>
      </w:r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block.tReq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&gt;=</w:t>
      </w:r>
      <w:r w:rsidRPr="0053259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.printer-block.pReq&gt;=</w:t>
      </w:r>
      <w:r w:rsidRPr="0053259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85FB8DA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block.isRunning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436AD3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block.iniTime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=Time;  </w:t>
      </w:r>
    </w:p>
    <w:p w14:paraId="3465DC39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.tape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-=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block.tReq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2BE39B1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.printer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-=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block.pReq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B823FA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148FE25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84AA07D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53259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"Resource </w:t>
      </w:r>
      <w:proofErr w:type="gramStart"/>
      <w:r w:rsidRPr="0053259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Lacking,activation</w:t>
      </w:r>
      <w:proofErr w:type="gramEnd"/>
      <w:r w:rsidRPr="0053259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suspended"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1FBCD74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405A026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16DDB6D0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2BAF758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JCB 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seekHigh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9AFC422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找未开始</w:t>
      </w:r>
      <w:proofErr w:type="gramEnd"/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执行的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42C0A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JCB block =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.head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.next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1A2D63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name =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4BF9D2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prio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=-</w:t>
      </w:r>
      <w:r w:rsidRPr="0053259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114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BBB25F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block!=</w:t>
      </w:r>
      <w:proofErr w:type="gramEnd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1B6D27D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block.priority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&gt;prio&amp;&amp;block.isRunning==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{name=block.name;prio=block.priority;}  </w:t>
      </w:r>
    </w:p>
    <w:p w14:paraId="2DB5AF12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{;}  </w:t>
      </w:r>
    </w:p>
    <w:p w14:paraId="2E0A1F14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block=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571E6D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A37257A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prio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53259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00A55FB0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3549669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block=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.head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.next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1B322E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block!=</w:t>
      </w:r>
      <w:proofErr w:type="gramEnd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160F391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block.name.equals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(name)&amp;&amp;block.priority==prio&amp;&amp;block.isRunning==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F6CC7E2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block;  </w:t>
      </w:r>
    </w:p>
    <w:p w14:paraId="1B3D0A83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{block=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block.next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0FC8FC2A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C7E900E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0E6936CA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67A4B8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4270FAC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0990F176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8BE348" w14:textId="77777777" w:rsidR="00532598" w:rsidRPr="00532598" w:rsidRDefault="00532598" w:rsidP="0053259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1F55F5F" w14:textId="77777777" w:rsidR="00532598" w:rsidRDefault="00532598" w:rsidP="00540AD5">
      <w:pPr>
        <w:ind w:firstLine="420"/>
        <w:rPr>
          <w:rFonts w:ascii="宋体" w:hAnsi="宋体" w:cs="宋体"/>
          <w:kern w:val="0"/>
        </w:rPr>
      </w:pPr>
    </w:p>
    <w:p w14:paraId="0E049EBA" w14:textId="3A77D3E1" w:rsidR="00540AD5" w:rsidRDefault="00540AD5" w:rsidP="00540AD5">
      <w:pPr>
        <w:ind w:firstLine="42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P</w:t>
      </w:r>
      <w:r>
        <w:rPr>
          <w:rFonts w:ascii="宋体" w:hAnsi="宋体" w:cs="宋体"/>
          <w:kern w:val="0"/>
        </w:rPr>
        <w:t>CB</w:t>
      </w:r>
      <w:r>
        <w:rPr>
          <w:rFonts w:ascii="宋体" w:hAnsi="宋体" w:cs="宋体" w:hint="eastAsia"/>
          <w:kern w:val="0"/>
        </w:rPr>
        <w:t>：</w:t>
      </w:r>
    </w:p>
    <w:p w14:paraId="5FA35668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PCB {  </w:t>
      </w:r>
    </w:p>
    <w:p w14:paraId="1836AA67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String name;  </w:t>
      </w:r>
    </w:p>
    <w:p w14:paraId="0433E400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PCB next;  </w:t>
      </w:r>
    </w:p>
    <w:p w14:paraId="55BE786A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estTime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要求运行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1E5EFE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runTime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已经运行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2ED9A4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status;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//R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就绪，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结束，一开始都是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60383B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PCB(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name,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estTime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159E622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0DE70C1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14:paraId="5098841D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proofErr w:type="gramStart"/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this.next</w:t>
      </w:r>
      <w:proofErr w:type="spellEnd"/>
      <w:proofErr w:type="gramEnd"/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= next;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112AE0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.estTime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estTime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A67AC9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.runTime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3259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C15FB1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.status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3259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80C7A4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77BD37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PCB(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0A2AA45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6AD0E2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DC7AAB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45ACE35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PCB 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getNext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AA5AA2A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next;  </w:t>
      </w:r>
    </w:p>
    <w:p w14:paraId="107DB7BF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FECD7D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setNext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PCB next) {  </w:t>
      </w:r>
    </w:p>
    <w:p w14:paraId="671E099A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next;  </w:t>
      </w:r>
    </w:p>
    <w:p w14:paraId="066346F2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9A557E8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update(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72A1647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.status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.equals(</w:t>
      </w:r>
      <w:r w:rsidRPr="0053259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)&amp;&amp;(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.estTime&gt;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.runTime)) {  </w:t>
      </w:r>
    </w:p>
    <w:p w14:paraId="34A58812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.runTime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+=</w:t>
      </w:r>
      <w:r w:rsidRPr="0053259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61F20E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.runTime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&gt;=</w:t>
      </w:r>
      <w:proofErr w:type="spell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.estTime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18FE2EB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.status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3259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"E"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01376C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1B81335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{;}  </w:t>
      </w:r>
    </w:p>
    <w:p w14:paraId="3DC5C473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70E54B4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2BD470EE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FFD37C0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05079B3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System.out.printf(</w:t>
      </w:r>
      <w:r w:rsidRPr="0053259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"%s %d %d %s</w:t>
      </w:r>
      <w:proofErr w:type="gramStart"/>
      <w:r w:rsidRPr="0053259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.next.name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.next.estTime,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.next.runTime,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.status);  </w:t>
      </w:r>
    </w:p>
    <w:p w14:paraId="2A597D4E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628D26F" w14:textId="77777777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083103" w14:textId="29A71714" w:rsidR="00532598" w:rsidRPr="00532598" w:rsidRDefault="00532598" w:rsidP="0053259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49F7EC" w14:textId="77777777" w:rsidR="00540AD5" w:rsidRDefault="00540AD5" w:rsidP="00540AD5">
      <w:pPr>
        <w:ind w:firstLine="42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轮转调度：</w:t>
      </w:r>
    </w:p>
    <w:p w14:paraId="6CA75DBE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 w:firstLine="361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oneRR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C42D18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02E149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9899930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Conductor {  </w:t>
      </w:r>
    </w:p>
    <w:p w14:paraId="5EC6C750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PCB head;  </w:t>
      </w:r>
    </w:p>
    <w:p w14:paraId="0AD93217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PCB running;  </w:t>
      </w:r>
    </w:p>
    <w:p w14:paraId="496350A8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Conductor(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21A0EA2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.head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PCB();  </w:t>
      </w:r>
    </w:p>
    <w:p w14:paraId="3CB008E9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.running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PCB();  </w:t>
      </w:r>
    </w:p>
    <w:p w14:paraId="4852A4FE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=head;  </w:t>
      </w:r>
    </w:p>
    <w:p w14:paraId="259086A8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running=head;  </w:t>
      </w:r>
    </w:p>
    <w:p w14:paraId="348AA177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61222E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execute(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A691148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我们假设执行时间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30S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8D770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一开始先排好循环链表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FDCD31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然后在客户端操作加好循环链表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B57AB0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一开始先转移到第一个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PCB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，对他做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UPDATE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307A05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然后尝试对它清扫，转移到下一个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PCB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C5E19E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打印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6D2F08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如果要扫除，先判断是不是和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RUNNING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重合，是的话必须迁移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RUNNING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22E6E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最后要在客户端放一个序列打印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AC1AB6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.updateRunning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0898F8F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</w:t>
      </w:r>
      <w:proofErr w:type="spellStart"/>
      <w:proofErr w:type="gramStart"/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this.running</w:t>
      </w:r>
      <w:proofErr w:type="gramEnd"/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.update</w:t>
      </w:r>
      <w:proofErr w:type="spellEnd"/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();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5539D1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.printme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3259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97CABD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53259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r w:rsidRPr="0053259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;i++) {  </w:t>
      </w:r>
    </w:p>
    <w:p w14:paraId="124976E6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.running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.update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7631EE9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.sweep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0A5A3D1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.printme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8A543B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ECE23F8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5468DFB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EC18217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append(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PCB block) {  </w:t>
      </w:r>
    </w:p>
    <w:p w14:paraId="70A89720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==head) {  </w:t>
      </w:r>
    </w:p>
    <w:p w14:paraId="0EBAA09D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head.setNext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(block);  </w:t>
      </w:r>
    </w:p>
    <w:p w14:paraId="28B04F6C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block.setNext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(head);  </w:t>
      </w:r>
    </w:p>
    <w:p w14:paraId="0EE3B868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261CE9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E2FFA26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19C6609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PCB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=head;  </w:t>
      </w:r>
    </w:p>
    <w:p w14:paraId="78034620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!=head) {  </w:t>
      </w:r>
    </w:p>
    <w:p w14:paraId="30A6382E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14:paraId="73C60E9B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2B3E9B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60D822B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=block;  </w:t>
      </w:r>
    </w:p>
    <w:p w14:paraId="2F479EDD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block.next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=head;  </w:t>
      </w:r>
    </w:p>
    <w:p w14:paraId="69A645B2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CCAD75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09273BA5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27F020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updateRunning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{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只能把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RUNNING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往后推一格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3C488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==head) {  </w:t>
      </w:r>
    </w:p>
    <w:p w14:paraId="41076521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没有可用节点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BF8704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5AB9119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(head==running) {  </w:t>
      </w:r>
    </w:p>
    <w:p w14:paraId="51EA5475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running=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对付一开始虽然已经添加完毕但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RUNNING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还在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HEAD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上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B6E765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4D7CDD4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6002A71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PCB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running.next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68DE3C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==head)   </w:t>
      </w:r>
    </w:p>
    <w:p w14:paraId="15226B95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6485E70D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FDD933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.running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8286EB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27EB5EB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{running=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6215DC53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B241D4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0944E84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sweep() {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把已经运行完成的进程赶出队列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并且无论如何也要把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RUNNING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后推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94D207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running.status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.equals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3259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"E"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6C4A3999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PCB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.head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908CD4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{;}  </w:t>
      </w:r>
    </w:p>
    <w:p w14:paraId="227790BC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!=running) {  </w:t>
      </w:r>
    </w:p>
    <w:p w14:paraId="5FF84F8A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1059C4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2509EFB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.updateRunning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9EFB071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tmp.next.next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50ADCD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12867A4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61CD413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.updateRunning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B009A0B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1227A3B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B7E1EE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curTime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3633FA7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3259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"NAME   ESTTIME   RUNTIME"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8DBB7E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//System.out.printf("%s %d %d %d %d %d %d %b %d %.2f");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5E91BD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PCB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.head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09C5A5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!=</w:t>
      </w:r>
      <w:proofErr w:type="spellStart"/>
      <w:r w:rsidRPr="0053259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.head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9F01771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System.out.printf(</w:t>
      </w:r>
      <w:r w:rsidRPr="0053259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"%s %d %d</w:t>
      </w:r>
      <w:proofErr w:type="gramStart"/>
      <w:r w:rsidRPr="0053259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,tmp.next.name</w:t>
      </w:r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,tmp.next.estTime,tmp.next.runTime);  </w:t>
      </w:r>
    </w:p>
    <w:p w14:paraId="3AC03559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ACB755D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tmp.next</w:t>
      </w:r>
      <w:proofErr w:type="spellEnd"/>
      <w:proofErr w:type="gram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626F69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5D590E72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3259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"Time "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curTime</w:t>
      </w:r>
      <w:proofErr w:type="spellEnd"/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53259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finished"</w:t>
      </w: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8C1C8E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6305810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7AF4DE7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B4C8CEE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2C76385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641D615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6BECBA1" w14:textId="77777777" w:rsidR="00532598" w:rsidRPr="00532598" w:rsidRDefault="00532598" w:rsidP="0053259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 w:firstLine="36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3259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FF3FB4D" w14:textId="77777777" w:rsidR="00D466C8" w:rsidRDefault="00D466C8" w:rsidP="00D466C8">
      <w:pPr>
        <w:widowControl/>
        <w:spacing w:line="360" w:lineRule="auto"/>
        <w:ind w:firstLine="420"/>
        <w:rPr>
          <w:rFonts w:ascii="宋体" w:hAnsi="宋体" w:cs="宋体"/>
          <w:bCs/>
          <w:kern w:val="0"/>
        </w:rPr>
      </w:pPr>
    </w:p>
    <w:p w14:paraId="3EC4BDAB" w14:textId="77777777" w:rsidR="00522D33" w:rsidRDefault="00522D33">
      <w:pPr>
        <w:ind w:firstLine="420"/>
      </w:pPr>
    </w:p>
    <w:sectPr w:rsidR="00522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46F66" w14:textId="77777777" w:rsidR="000A1BC5" w:rsidRDefault="000A1BC5" w:rsidP="00D466C8">
      <w:pPr>
        <w:ind w:firstLine="420"/>
      </w:pPr>
      <w:r>
        <w:separator/>
      </w:r>
    </w:p>
  </w:endnote>
  <w:endnote w:type="continuationSeparator" w:id="0">
    <w:p w14:paraId="7F6F4AC5" w14:textId="77777777" w:rsidR="000A1BC5" w:rsidRDefault="000A1BC5" w:rsidP="00D466C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4B5E5" w14:textId="77777777" w:rsidR="00540AD5" w:rsidRDefault="00540AD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BC6CA" w14:textId="77777777" w:rsidR="00540AD5" w:rsidRDefault="00540AD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9CCE7" w14:textId="77777777" w:rsidR="00540AD5" w:rsidRDefault="00540AD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A5B76" w14:textId="77777777" w:rsidR="000A1BC5" w:rsidRDefault="000A1BC5" w:rsidP="00D466C8">
      <w:pPr>
        <w:ind w:firstLine="420"/>
      </w:pPr>
      <w:r>
        <w:separator/>
      </w:r>
    </w:p>
  </w:footnote>
  <w:footnote w:type="continuationSeparator" w:id="0">
    <w:p w14:paraId="64297386" w14:textId="77777777" w:rsidR="000A1BC5" w:rsidRDefault="000A1BC5" w:rsidP="00D466C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21FC8" w14:textId="77777777" w:rsidR="00540AD5" w:rsidRDefault="00540AD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153E3" w14:textId="77777777" w:rsidR="00D466C8" w:rsidRDefault="00D466C8" w:rsidP="00D0211E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B0E07" w14:textId="77777777" w:rsidR="00540AD5" w:rsidRDefault="00540AD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A7A59"/>
    <w:multiLevelType w:val="multilevel"/>
    <w:tmpl w:val="1196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44940"/>
    <w:multiLevelType w:val="hybridMultilevel"/>
    <w:tmpl w:val="3F0E8870"/>
    <w:lvl w:ilvl="0" w:tplc="A630E896">
      <w:start w:val="1"/>
      <w:numFmt w:val="decimal"/>
      <w:lvlText w:val="%1．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24911306"/>
    <w:multiLevelType w:val="multilevel"/>
    <w:tmpl w:val="0186B42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1575"/>
        </w:tabs>
        <w:ind w:left="1575" w:hanging="72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430"/>
        </w:tabs>
        <w:ind w:left="2430" w:hanging="72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45"/>
        </w:tabs>
        <w:ind w:left="364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500"/>
        </w:tabs>
        <w:ind w:left="450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355"/>
        </w:tabs>
        <w:ind w:left="5355" w:hanging="108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570"/>
        </w:tabs>
        <w:ind w:left="657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7425"/>
        </w:tabs>
        <w:ind w:left="7425" w:hanging="144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640"/>
        </w:tabs>
        <w:ind w:left="8640" w:hanging="1800"/>
      </w:pPr>
      <w:rPr>
        <w:rFonts w:hint="eastAsia"/>
      </w:rPr>
    </w:lvl>
  </w:abstractNum>
  <w:abstractNum w:abstractNumId="3" w15:restartNumberingAfterBreak="0">
    <w:nsid w:val="2A941FF3"/>
    <w:multiLevelType w:val="multilevel"/>
    <w:tmpl w:val="A7029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956D8"/>
    <w:multiLevelType w:val="multilevel"/>
    <w:tmpl w:val="C186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5B201A"/>
    <w:multiLevelType w:val="multilevel"/>
    <w:tmpl w:val="63DA3646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1575"/>
        </w:tabs>
        <w:ind w:left="1575" w:hanging="72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430"/>
        </w:tabs>
        <w:ind w:left="2430" w:hanging="72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45"/>
        </w:tabs>
        <w:ind w:left="364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500"/>
        </w:tabs>
        <w:ind w:left="450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355"/>
        </w:tabs>
        <w:ind w:left="5355" w:hanging="108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570"/>
        </w:tabs>
        <w:ind w:left="657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7425"/>
        </w:tabs>
        <w:ind w:left="7425" w:hanging="144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8640"/>
        </w:tabs>
        <w:ind w:left="8640" w:hanging="1800"/>
      </w:pPr>
      <w:rPr>
        <w:rFonts w:hint="eastAsia"/>
      </w:rPr>
    </w:lvl>
  </w:abstractNum>
  <w:abstractNum w:abstractNumId="6" w15:restartNumberingAfterBreak="0">
    <w:nsid w:val="65192D35"/>
    <w:multiLevelType w:val="multilevel"/>
    <w:tmpl w:val="FBBAD67C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．%2"/>
      <w:lvlJc w:val="left"/>
      <w:pPr>
        <w:tabs>
          <w:tab w:val="num" w:pos="1575"/>
        </w:tabs>
        <w:ind w:left="1575" w:hanging="72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2430"/>
        </w:tabs>
        <w:ind w:left="2430" w:hanging="72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3645"/>
        </w:tabs>
        <w:ind w:left="3645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4500"/>
        </w:tabs>
        <w:ind w:left="450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5715"/>
        </w:tabs>
        <w:ind w:left="5715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6930"/>
        </w:tabs>
        <w:ind w:left="6930" w:hanging="180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7785"/>
        </w:tabs>
        <w:ind w:left="7785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9000"/>
        </w:tabs>
        <w:ind w:left="9000" w:hanging="2160"/>
      </w:pPr>
      <w:rPr>
        <w:rFonts w:hint="eastAsia"/>
      </w:rPr>
    </w:lvl>
  </w:abstractNum>
  <w:abstractNum w:abstractNumId="7" w15:restartNumberingAfterBreak="0">
    <w:nsid w:val="6C706079"/>
    <w:multiLevelType w:val="hybridMultilevel"/>
    <w:tmpl w:val="4058D98C"/>
    <w:lvl w:ilvl="0" w:tplc="CB946508">
      <w:start w:val="1"/>
      <w:numFmt w:val="decimal"/>
      <w:lvlText w:val="%1．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77F701C2"/>
    <w:multiLevelType w:val="multilevel"/>
    <w:tmpl w:val="46B85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7741B9"/>
    <w:multiLevelType w:val="hybridMultilevel"/>
    <w:tmpl w:val="24763A98"/>
    <w:lvl w:ilvl="0" w:tplc="B9CC3574">
      <w:start w:val="1"/>
      <w:numFmt w:val="decimal"/>
      <w:lvlText w:val="%1．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2"/>
  </w:num>
  <w:num w:numId="7">
    <w:abstractNumId w:val="4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6D"/>
    <w:rsid w:val="0005581D"/>
    <w:rsid w:val="000A1BC5"/>
    <w:rsid w:val="001538BC"/>
    <w:rsid w:val="00161DA5"/>
    <w:rsid w:val="0017796D"/>
    <w:rsid w:val="00313471"/>
    <w:rsid w:val="00391660"/>
    <w:rsid w:val="00393012"/>
    <w:rsid w:val="003B5DE6"/>
    <w:rsid w:val="00404D1D"/>
    <w:rsid w:val="00445F1E"/>
    <w:rsid w:val="004E10C3"/>
    <w:rsid w:val="004F30B1"/>
    <w:rsid w:val="00522D33"/>
    <w:rsid w:val="005315ED"/>
    <w:rsid w:val="00532598"/>
    <w:rsid w:val="00540AD5"/>
    <w:rsid w:val="005E5B45"/>
    <w:rsid w:val="005E6546"/>
    <w:rsid w:val="005F6DE4"/>
    <w:rsid w:val="006B7CD5"/>
    <w:rsid w:val="00746EB3"/>
    <w:rsid w:val="007D3EE5"/>
    <w:rsid w:val="0081122B"/>
    <w:rsid w:val="008D4A8F"/>
    <w:rsid w:val="00933AC2"/>
    <w:rsid w:val="009A4F3B"/>
    <w:rsid w:val="00A93CE2"/>
    <w:rsid w:val="00AC366D"/>
    <w:rsid w:val="00B92423"/>
    <w:rsid w:val="00BD076F"/>
    <w:rsid w:val="00D206F1"/>
    <w:rsid w:val="00D466C8"/>
    <w:rsid w:val="00DA1123"/>
    <w:rsid w:val="00DA7906"/>
    <w:rsid w:val="00E84CCA"/>
    <w:rsid w:val="00F5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B1F32"/>
  <w15:chartTrackingRefBased/>
  <w15:docId w15:val="{F9620557-6753-4935-9A38-6992F5FF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等线" w:hAnsiTheme="minorHAnsi" w:cstheme="minorBidi"/>
        <w:kern w:val="2"/>
        <w:sz w:val="19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6F1"/>
    <w:pPr>
      <w:widowControl w:val="0"/>
      <w:spacing w:line="420" w:lineRule="exact"/>
      <w:ind w:firstLineChars="200" w:firstLine="20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6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6C8"/>
    <w:rPr>
      <w:sz w:val="18"/>
      <w:szCs w:val="18"/>
    </w:rPr>
  </w:style>
  <w:style w:type="paragraph" w:styleId="a7">
    <w:name w:val="Body Text Indent"/>
    <w:basedOn w:val="a"/>
    <w:link w:val="a8"/>
    <w:semiHidden/>
    <w:rsid w:val="00D466C8"/>
    <w:pPr>
      <w:ind w:firstLine="420"/>
    </w:pPr>
  </w:style>
  <w:style w:type="character" w:customStyle="1" w:styleId="a8">
    <w:name w:val="正文文本缩进 字符"/>
    <w:basedOn w:val="a0"/>
    <w:link w:val="a7"/>
    <w:semiHidden/>
    <w:rsid w:val="00D466C8"/>
    <w:rPr>
      <w:rFonts w:ascii="Times New Roman" w:eastAsia="宋体" w:hAnsi="Times New Roman" w:cs="Times New Roman"/>
      <w:sz w:val="21"/>
    </w:rPr>
  </w:style>
  <w:style w:type="paragraph" w:customStyle="1" w:styleId="alt">
    <w:name w:val="alt"/>
    <w:basedOn w:val="a"/>
    <w:rsid w:val="0053259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532598"/>
  </w:style>
  <w:style w:type="character" w:customStyle="1" w:styleId="comment">
    <w:name w:val="comment"/>
    <w:basedOn w:val="a0"/>
    <w:rsid w:val="00532598"/>
  </w:style>
  <w:style w:type="character" w:customStyle="1" w:styleId="number">
    <w:name w:val="number"/>
    <w:basedOn w:val="a0"/>
    <w:rsid w:val="00532598"/>
  </w:style>
  <w:style w:type="character" w:customStyle="1" w:styleId="string">
    <w:name w:val="string"/>
    <w:basedOn w:val="a0"/>
    <w:rsid w:val="00532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14</Pages>
  <Words>1798</Words>
  <Characters>10255</Characters>
  <Application>Microsoft Office Word</Application>
  <DocSecurity>0</DocSecurity>
  <Lines>85</Lines>
  <Paragraphs>24</Paragraphs>
  <ScaleCrop>false</ScaleCrop>
  <Company/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Yitao</dc:creator>
  <cp:keywords/>
  <dc:description/>
  <cp:lastModifiedBy>Wang Yitao</cp:lastModifiedBy>
  <cp:revision>25</cp:revision>
  <dcterms:created xsi:type="dcterms:W3CDTF">2020-06-12T00:39:00Z</dcterms:created>
  <dcterms:modified xsi:type="dcterms:W3CDTF">2020-06-17T09:33:00Z</dcterms:modified>
</cp:coreProperties>
</file>