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F417" w14:textId="77777777" w:rsidR="0023002A" w:rsidRDefault="0023002A" w:rsidP="0023002A">
      <w:pPr>
        <w:spacing w:line="360" w:lineRule="auto"/>
        <w:ind w:firstLine="480"/>
        <w:rPr>
          <w:rFonts w:hint="eastAsia"/>
          <w:sz w:val="24"/>
        </w:rPr>
      </w:pPr>
    </w:p>
    <w:p w14:paraId="5921E434" w14:textId="77777777" w:rsidR="0023002A" w:rsidRDefault="0023002A" w:rsidP="0023002A">
      <w:pPr>
        <w:spacing w:line="360" w:lineRule="auto"/>
        <w:ind w:firstLine="960"/>
        <w:rPr>
          <w:sz w:val="24"/>
        </w:rPr>
      </w:pPr>
      <w:r>
        <w:rPr>
          <w:rFonts w:hint="eastAsia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3E79C5E" wp14:editId="5766A354">
            <wp:simplePos x="0" y="0"/>
            <wp:positionH relativeFrom="column">
              <wp:posOffset>1028700</wp:posOffset>
            </wp:positionH>
            <wp:positionV relativeFrom="paragraph">
              <wp:posOffset>198120</wp:posOffset>
            </wp:positionV>
            <wp:extent cx="3429000" cy="739140"/>
            <wp:effectExtent l="0" t="0" r="0" b="3810"/>
            <wp:wrapNone/>
            <wp:docPr id="1" name="图片 1" descr="华电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华电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C9488" w14:textId="77777777" w:rsidR="0023002A" w:rsidRDefault="0023002A" w:rsidP="0023002A">
      <w:pPr>
        <w:spacing w:line="360" w:lineRule="auto"/>
        <w:ind w:firstLineChars="396" w:firstLine="950"/>
        <w:rPr>
          <w:sz w:val="24"/>
        </w:rPr>
      </w:pPr>
    </w:p>
    <w:p w14:paraId="231ADFA1" w14:textId="77777777" w:rsidR="0023002A" w:rsidRDefault="0023002A" w:rsidP="0023002A">
      <w:pPr>
        <w:spacing w:line="360" w:lineRule="auto"/>
        <w:ind w:firstLine="960"/>
        <w:jc w:val="center"/>
        <w:rPr>
          <w:sz w:val="48"/>
          <w:szCs w:val="48"/>
        </w:rPr>
      </w:pPr>
    </w:p>
    <w:p w14:paraId="5901DC22" w14:textId="77777777" w:rsidR="0023002A" w:rsidRDefault="0023002A" w:rsidP="0023002A">
      <w:pPr>
        <w:spacing w:line="360" w:lineRule="auto"/>
        <w:ind w:firstLine="960"/>
        <w:jc w:val="center"/>
        <w:rPr>
          <w:sz w:val="48"/>
          <w:szCs w:val="48"/>
        </w:rPr>
      </w:pPr>
    </w:p>
    <w:p w14:paraId="3766EA7B" w14:textId="77777777" w:rsidR="0023002A" w:rsidRDefault="0023002A" w:rsidP="0023002A">
      <w:pPr>
        <w:spacing w:line="360" w:lineRule="auto"/>
        <w:ind w:firstLine="964"/>
        <w:jc w:val="center"/>
        <w:rPr>
          <w:b/>
          <w:sz w:val="48"/>
        </w:rPr>
      </w:pPr>
      <w:r>
        <w:rPr>
          <w:rFonts w:hint="eastAsia"/>
          <w:b/>
          <w:sz w:val="48"/>
        </w:rPr>
        <w:t>课程设计</w:t>
      </w:r>
      <w:r>
        <w:rPr>
          <w:rFonts w:hint="eastAsia"/>
          <w:b/>
          <w:sz w:val="48"/>
        </w:rPr>
        <w:t>(</w:t>
      </w:r>
      <w:r>
        <w:rPr>
          <w:rFonts w:hint="eastAsia"/>
          <w:b/>
          <w:sz w:val="48"/>
        </w:rPr>
        <w:t>综合实验</w:t>
      </w:r>
      <w:r>
        <w:rPr>
          <w:rFonts w:hint="eastAsia"/>
          <w:b/>
          <w:sz w:val="48"/>
        </w:rPr>
        <w:t>)</w:t>
      </w:r>
      <w:r>
        <w:rPr>
          <w:rFonts w:hint="eastAsia"/>
          <w:b/>
          <w:sz w:val="48"/>
        </w:rPr>
        <w:t>报告</w:t>
      </w:r>
    </w:p>
    <w:p w14:paraId="023E3A44" w14:textId="77777777" w:rsidR="0023002A" w:rsidRDefault="0023002A" w:rsidP="0023002A">
      <w:pPr>
        <w:ind w:leftChars="229" w:left="481" w:firstLineChars="1100" w:firstLine="264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( 2019 </w:t>
      </w:r>
      <w:r>
        <w:rPr>
          <w:rFonts w:ascii="宋体" w:hAnsi="宋体"/>
          <w:sz w:val="24"/>
        </w:rPr>
        <w:t>–</w:t>
      </w:r>
      <w:r>
        <w:rPr>
          <w:rFonts w:ascii="宋体" w:hAnsi="宋体" w:hint="eastAsia"/>
          <w:sz w:val="24"/>
        </w:rPr>
        <w:t xml:space="preserve"> 2020 </w:t>
      </w:r>
      <w:proofErr w:type="gramStart"/>
      <w:r>
        <w:rPr>
          <w:rFonts w:ascii="宋体" w:hAnsi="宋体" w:hint="eastAsia"/>
          <w:sz w:val="24"/>
        </w:rPr>
        <w:t>年度第</w:t>
      </w:r>
      <w:proofErr w:type="gramEnd"/>
      <w:r>
        <w:rPr>
          <w:rFonts w:ascii="宋体" w:hAnsi="宋体" w:hint="eastAsia"/>
          <w:sz w:val="24"/>
        </w:rPr>
        <w:t xml:space="preserve"> 2 学期)</w:t>
      </w:r>
    </w:p>
    <w:p w14:paraId="284E046B" w14:textId="77777777" w:rsidR="0023002A" w:rsidRDefault="0023002A" w:rsidP="0023002A">
      <w:pPr>
        <w:spacing w:line="360" w:lineRule="auto"/>
        <w:ind w:firstLine="880"/>
        <w:rPr>
          <w:sz w:val="44"/>
        </w:rPr>
      </w:pPr>
    </w:p>
    <w:p w14:paraId="540C3BD0" w14:textId="77777777" w:rsidR="0023002A" w:rsidRDefault="0023002A" w:rsidP="0023002A">
      <w:pPr>
        <w:spacing w:line="360" w:lineRule="auto"/>
        <w:ind w:firstLine="560"/>
        <w:rPr>
          <w:sz w:val="28"/>
        </w:rPr>
      </w:pPr>
    </w:p>
    <w:p w14:paraId="745F7B38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名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操作系统综合实验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</w:p>
    <w:p w14:paraId="0E06F953" w14:textId="77777777" w:rsidR="0023002A" w:rsidRDefault="0023002A" w:rsidP="0023002A">
      <w:pPr>
        <w:spacing w:line="360" w:lineRule="auto"/>
        <w:ind w:firstLineChars="500" w:firstLine="1600"/>
        <w:rPr>
          <w:sz w:val="32"/>
          <w:u w:val="single"/>
        </w:rPr>
      </w:pP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目：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银行家算法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</w:t>
      </w:r>
    </w:p>
    <w:p w14:paraId="3C97A0DF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院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系：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计算机系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</w:t>
      </w:r>
    </w:p>
    <w:p w14:paraId="20035BF0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班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级：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软件</w:t>
      </w:r>
      <w:r>
        <w:rPr>
          <w:rFonts w:hint="eastAsia"/>
          <w:sz w:val="32"/>
          <w:u w:val="single"/>
        </w:rPr>
        <w:t xml:space="preserve">1802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</w:t>
      </w:r>
    </w:p>
    <w:p w14:paraId="3BEAC042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201809000121       </w:t>
      </w:r>
    </w:p>
    <w:p w14:paraId="37DE750D" w14:textId="77777777" w:rsidR="0023002A" w:rsidRDefault="0023002A" w:rsidP="0023002A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学生姓名：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王毅涛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     </w:t>
      </w:r>
    </w:p>
    <w:p w14:paraId="6C3D3BBA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指导教师：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王德文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 </w:t>
      </w:r>
    </w:p>
    <w:p w14:paraId="04293DC5" w14:textId="77777777" w:rsidR="0023002A" w:rsidRDefault="0023002A" w:rsidP="0023002A">
      <w:pPr>
        <w:spacing w:line="360" w:lineRule="auto"/>
        <w:ind w:firstLineChars="600" w:firstLine="1920"/>
        <w:rPr>
          <w:sz w:val="32"/>
          <w:u w:val="single"/>
        </w:rPr>
      </w:pPr>
      <w:r>
        <w:rPr>
          <w:rFonts w:hint="eastAsia"/>
          <w:sz w:val="32"/>
        </w:rPr>
        <w:t>设计周数：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分散进行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 xml:space="preserve">     </w:t>
      </w:r>
    </w:p>
    <w:p w14:paraId="3D3350F6" w14:textId="77777777" w:rsidR="0023002A" w:rsidRDefault="0023002A" w:rsidP="0023002A">
      <w:pPr>
        <w:spacing w:line="360" w:lineRule="auto"/>
        <w:ind w:firstLineChars="600" w:firstLine="1920"/>
        <w:rPr>
          <w:sz w:val="32"/>
        </w:rPr>
      </w:pPr>
    </w:p>
    <w:p w14:paraId="74B5AF27" w14:textId="77777777" w:rsidR="0023002A" w:rsidRDefault="0023002A" w:rsidP="0023002A">
      <w:pPr>
        <w:spacing w:line="360" w:lineRule="auto"/>
        <w:ind w:firstLineChars="600" w:firstLine="1920"/>
        <w:rPr>
          <w:sz w:val="32"/>
        </w:rPr>
      </w:pPr>
      <w:r>
        <w:rPr>
          <w:rFonts w:hint="eastAsia"/>
          <w:sz w:val="32"/>
        </w:rPr>
        <w:t>成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绩：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 xml:space="preserve"> </w:t>
      </w:r>
    </w:p>
    <w:p w14:paraId="790D5770" w14:textId="77777777" w:rsidR="0023002A" w:rsidRDefault="0023002A" w:rsidP="0023002A">
      <w:pPr>
        <w:spacing w:line="360" w:lineRule="auto"/>
        <w:ind w:firstLine="640"/>
        <w:rPr>
          <w:sz w:val="30"/>
        </w:rPr>
      </w:pPr>
      <w:r>
        <w:rPr>
          <w:rFonts w:hint="eastAsia"/>
          <w:sz w:val="32"/>
        </w:rPr>
        <w:t xml:space="preserve">           </w:t>
      </w:r>
    </w:p>
    <w:p w14:paraId="0FE04FAA" w14:textId="77777777" w:rsidR="0023002A" w:rsidRDefault="0023002A" w:rsidP="0023002A">
      <w:pPr>
        <w:spacing w:line="360" w:lineRule="auto"/>
        <w:ind w:firstLine="600"/>
        <w:jc w:val="center"/>
        <w:rPr>
          <w:sz w:val="30"/>
        </w:rPr>
        <w:sectPr w:rsidR="0023002A">
          <w:headerReference w:type="default" r:id="rId8"/>
          <w:pgSz w:w="11906" w:h="16838"/>
          <w:pgMar w:top="1134" w:right="1286" w:bottom="1134" w:left="1440" w:header="851" w:footer="992" w:gutter="0"/>
          <w:cols w:space="425"/>
          <w:docGrid w:type="lines" w:linePitch="312"/>
        </w:sectPr>
      </w:pPr>
      <w:r>
        <w:rPr>
          <w:rFonts w:hint="eastAsia"/>
          <w:sz w:val="30"/>
        </w:rPr>
        <w:t>日期：</w:t>
      </w:r>
      <w:r>
        <w:rPr>
          <w:rFonts w:hint="eastAsia"/>
          <w:sz w:val="30"/>
        </w:rPr>
        <w:t xml:space="preserve">  </w:t>
      </w:r>
      <w:r>
        <w:rPr>
          <w:sz w:val="30"/>
        </w:rPr>
        <w:t xml:space="preserve">   </w:t>
      </w:r>
      <w:r>
        <w:rPr>
          <w:rFonts w:hint="eastAsia"/>
          <w:sz w:val="30"/>
        </w:rPr>
        <w:t>年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 </w:t>
      </w:r>
      <w:r>
        <w:rPr>
          <w:rFonts w:hint="eastAsia"/>
          <w:sz w:val="30"/>
        </w:rPr>
        <w:t>月</w:t>
      </w:r>
      <w:r>
        <w:rPr>
          <w:rFonts w:hint="eastAsia"/>
          <w:sz w:val="30"/>
        </w:rPr>
        <w:t xml:space="preserve"> </w:t>
      </w:r>
      <w:r>
        <w:rPr>
          <w:sz w:val="30"/>
        </w:rPr>
        <w:t xml:space="preserve">   </w:t>
      </w:r>
      <w:r>
        <w:rPr>
          <w:rFonts w:hint="eastAsia"/>
          <w:sz w:val="30"/>
        </w:rPr>
        <w:t xml:space="preserve"> </w:t>
      </w:r>
      <w:r>
        <w:rPr>
          <w:rFonts w:hint="eastAsia"/>
          <w:sz w:val="30"/>
        </w:rPr>
        <w:t>日</w:t>
      </w:r>
    </w:p>
    <w:p w14:paraId="2B5CD67F" w14:textId="77777777" w:rsidR="0023002A" w:rsidRDefault="0023002A" w:rsidP="0023002A">
      <w:pPr>
        <w:spacing w:line="360" w:lineRule="auto"/>
        <w:ind w:firstLine="600"/>
        <w:jc w:val="center"/>
        <w:rPr>
          <w:sz w:val="30"/>
        </w:rPr>
      </w:pPr>
    </w:p>
    <w:p w14:paraId="239D8048" w14:textId="77777777" w:rsidR="0023002A" w:rsidRDefault="0023002A" w:rsidP="0023002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一、 综合实验的目的与要求</w:t>
      </w:r>
    </w:p>
    <w:p w14:paraId="6C4F2232" w14:textId="77777777" w:rsidR="0023002A" w:rsidRDefault="0023002A" w:rsidP="0023002A">
      <w:pPr>
        <w:ind w:firstLine="420"/>
      </w:pPr>
      <w:r w:rsidRPr="009528E6">
        <w:rPr>
          <w:rFonts w:hint="eastAsia"/>
        </w:rPr>
        <w:t>银行家算法是避免死锁的一种重要方法，要求编写和调试一个简单的银行家算法程序。</w:t>
      </w:r>
      <w:r>
        <w:rPr>
          <w:rFonts w:hint="eastAsia"/>
        </w:rPr>
        <w:t>有助于</w:t>
      </w:r>
      <w:r w:rsidRPr="009528E6">
        <w:rPr>
          <w:rFonts w:hint="eastAsia"/>
        </w:rPr>
        <w:t>加深了解有关资源申请、避免死锁等概念，并体会和了解死锁和避免死锁的具体实施方法</w:t>
      </w:r>
    </w:p>
    <w:p w14:paraId="32DFC26A" w14:textId="77777777" w:rsidR="0023002A" w:rsidRDefault="0023002A" w:rsidP="0023002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二、实验正文</w:t>
      </w:r>
    </w:p>
    <w:p w14:paraId="4D3225DD" w14:textId="77777777" w:rsidR="0023002A" w:rsidRDefault="0023002A" w:rsidP="0023002A">
      <w:pPr>
        <w:pStyle w:val="a7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本实验采取J</w:t>
      </w:r>
      <w:r>
        <w:rPr>
          <w:rFonts w:ascii="宋体" w:hAnsi="宋体" w:cs="宋体"/>
          <w:kern w:val="0"/>
        </w:rPr>
        <w:t>AVA</w:t>
      </w:r>
      <w:r>
        <w:rPr>
          <w:rFonts w:ascii="宋体" w:hAnsi="宋体" w:cs="宋体" w:hint="eastAsia"/>
          <w:kern w:val="0"/>
        </w:rPr>
        <w:t>语言编写，用户通过控制台输入数据。</w:t>
      </w:r>
    </w:p>
    <w:p w14:paraId="542131BF" w14:textId="77777777" w:rsidR="0023002A" w:rsidRDefault="0023002A" w:rsidP="0023002A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实验中采用的数据结构</w:t>
      </w:r>
    </w:p>
    <w:p w14:paraId="3C568482" w14:textId="41ED9FA4" w:rsidR="00FA474A" w:rsidRDefault="00E07896" w:rsidP="00FA474A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本实验采用客户端-</w:t>
      </w:r>
      <w:r w:rsidR="00FA474A">
        <w:rPr>
          <w:rFonts w:ascii="宋体" w:hAnsi="宋体" w:cs="宋体" w:hint="eastAsia"/>
          <w:kern w:val="0"/>
        </w:rPr>
        <w:t>主</w:t>
      </w:r>
      <w:r>
        <w:rPr>
          <w:rFonts w:ascii="宋体" w:hAnsi="宋体" w:cs="宋体" w:hint="eastAsia"/>
          <w:kern w:val="0"/>
        </w:rPr>
        <w:t>程序样式，在客户端初始化</w:t>
      </w:r>
      <w:r w:rsidR="00FA474A">
        <w:rPr>
          <w:rFonts w:ascii="宋体" w:hAnsi="宋体" w:cs="宋体" w:hint="eastAsia"/>
          <w:kern w:val="0"/>
        </w:rPr>
        <w:t>主</w:t>
      </w:r>
      <w:r>
        <w:rPr>
          <w:rFonts w:ascii="宋体" w:hAnsi="宋体" w:cs="宋体" w:hint="eastAsia"/>
          <w:kern w:val="0"/>
        </w:rPr>
        <w:t>程序后，</w:t>
      </w:r>
      <w:r w:rsidR="00FA474A">
        <w:rPr>
          <w:rFonts w:ascii="宋体" w:hAnsi="宋体" w:cs="宋体" w:hint="eastAsia"/>
          <w:kern w:val="0"/>
        </w:rPr>
        <w:t>主程序提示用户输入数值。在主程序中，含有若干数组：一维数组</w:t>
      </w:r>
      <w:r w:rsidR="00FA474A">
        <w:rPr>
          <w:rFonts w:ascii="宋体" w:hAnsi="宋体" w:cs="宋体"/>
          <w:kern w:val="0"/>
        </w:rPr>
        <w:t>Available</w:t>
      </w:r>
      <w:r w:rsidR="00FA474A">
        <w:rPr>
          <w:rFonts w:ascii="宋体" w:hAnsi="宋体" w:cs="宋体" w:hint="eastAsia"/>
          <w:kern w:val="0"/>
        </w:rPr>
        <w:t>和</w:t>
      </w:r>
      <w:r w:rsidR="00FA474A">
        <w:rPr>
          <w:rFonts w:ascii="宋体" w:hAnsi="宋体" w:cs="宋体"/>
          <w:kern w:val="0"/>
        </w:rPr>
        <w:t>Work,</w:t>
      </w:r>
      <w:r w:rsidR="00FA474A">
        <w:rPr>
          <w:rFonts w:ascii="宋体" w:hAnsi="宋体" w:cs="宋体" w:hint="eastAsia"/>
          <w:kern w:val="0"/>
        </w:rPr>
        <w:t>二维数组Max</w:t>
      </w:r>
      <w:r w:rsidR="00FA474A">
        <w:rPr>
          <w:rFonts w:ascii="宋体" w:hAnsi="宋体" w:cs="宋体"/>
          <w:kern w:val="0"/>
        </w:rPr>
        <w:t>,Alloction,Need,Request</w:t>
      </w:r>
      <w:r w:rsidR="00FA474A">
        <w:rPr>
          <w:rFonts w:ascii="宋体" w:hAnsi="宋体" w:cs="宋体" w:hint="eastAsia"/>
          <w:kern w:val="0"/>
        </w:rPr>
        <w:t>。本次实验以三个进程，三个资源种类为例编写。</w:t>
      </w:r>
      <w:r w:rsidR="00DD6697">
        <w:rPr>
          <w:rFonts w:ascii="宋体" w:hAnsi="宋体" w:cs="宋体" w:hint="eastAsia"/>
          <w:kern w:val="0"/>
        </w:rPr>
        <w:t>初始化会将主程序的上述数组全部赋值0，</w:t>
      </w:r>
      <w:r w:rsidR="00A94B00">
        <w:rPr>
          <w:rFonts w:ascii="宋体" w:hAnsi="宋体" w:cs="宋体" w:hint="eastAsia"/>
          <w:kern w:val="0"/>
        </w:rPr>
        <w:t>然后客户端调用主程序方法，该方法调用其他方法引导用户输入数值，最后弹出结果。</w:t>
      </w:r>
    </w:p>
    <w:p w14:paraId="3E2B1E52" w14:textId="52C59E21" w:rsidR="0023002A" w:rsidRDefault="0023002A" w:rsidP="0023002A">
      <w:pPr>
        <w:ind w:firstLine="420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2</w:t>
      </w:r>
      <w:r>
        <w:rPr>
          <w:rFonts w:ascii="宋体" w:hAnsi="宋体" w:cs="宋体" w:hint="eastAsia"/>
          <w:kern w:val="0"/>
        </w:rPr>
        <w:t>.思路：</w:t>
      </w:r>
    </w:p>
    <w:p w14:paraId="17E36275" w14:textId="115268C5" w:rsidR="0023002A" w:rsidRDefault="00C46774" w:rsidP="0023002A">
      <w:pPr>
        <w:pStyle w:val="a7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银行家算法有专门的算法思想结束，这里不再详述，</w:t>
      </w:r>
      <w:r w:rsidR="00940833">
        <w:rPr>
          <w:rFonts w:ascii="宋体" w:hAnsi="宋体" w:cs="宋体" w:hint="eastAsia"/>
          <w:kern w:val="0"/>
        </w:rPr>
        <w:t>这里的M</w:t>
      </w:r>
      <w:r w:rsidR="00940833">
        <w:rPr>
          <w:rFonts w:ascii="宋体" w:hAnsi="宋体" w:cs="宋体"/>
          <w:kern w:val="0"/>
        </w:rPr>
        <w:t>AX</w:t>
      </w:r>
      <w:r w:rsidR="00940833">
        <w:rPr>
          <w:rFonts w:ascii="宋体" w:hAnsi="宋体" w:cs="宋体" w:hint="eastAsia"/>
          <w:kern w:val="0"/>
        </w:rPr>
        <w:t>和A</w:t>
      </w:r>
      <w:r w:rsidR="00940833">
        <w:rPr>
          <w:rFonts w:ascii="宋体" w:hAnsi="宋体" w:cs="宋体"/>
          <w:kern w:val="0"/>
        </w:rPr>
        <w:t>LLOCATION</w:t>
      </w:r>
      <w:r w:rsidR="00940833">
        <w:rPr>
          <w:rFonts w:ascii="宋体" w:hAnsi="宋体" w:cs="宋体" w:hint="eastAsia"/>
          <w:kern w:val="0"/>
        </w:rPr>
        <w:t>还有A</w:t>
      </w:r>
      <w:r w:rsidR="00940833">
        <w:rPr>
          <w:rFonts w:ascii="宋体" w:hAnsi="宋体" w:cs="宋体"/>
          <w:kern w:val="0"/>
        </w:rPr>
        <w:t>VAILABLE</w:t>
      </w:r>
      <w:r w:rsidR="00940833">
        <w:rPr>
          <w:rFonts w:ascii="宋体" w:hAnsi="宋体" w:cs="宋体" w:hint="eastAsia"/>
          <w:kern w:val="0"/>
        </w:rPr>
        <w:t>通过键盘输入，然后N</w:t>
      </w:r>
      <w:r w:rsidR="00940833">
        <w:rPr>
          <w:rFonts w:ascii="宋体" w:hAnsi="宋体" w:cs="宋体"/>
          <w:kern w:val="0"/>
        </w:rPr>
        <w:t>EED</w:t>
      </w:r>
      <w:r w:rsidR="00940833">
        <w:rPr>
          <w:rFonts w:ascii="宋体" w:hAnsi="宋体" w:cs="宋体" w:hint="eastAsia"/>
          <w:kern w:val="0"/>
        </w:rPr>
        <w:t>计算为</w:t>
      </w:r>
      <w:r w:rsidR="00AF48B6">
        <w:rPr>
          <w:rFonts w:ascii="宋体" w:hAnsi="宋体" w:cs="宋体" w:hint="eastAsia"/>
          <w:kern w:val="0"/>
        </w:rPr>
        <w:t>（</w:t>
      </w:r>
      <w:r w:rsidR="00940833">
        <w:rPr>
          <w:rFonts w:ascii="宋体" w:hAnsi="宋体" w:cs="宋体" w:hint="eastAsia"/>
          <w:kern w:val="0"/>
        </w:rPr>
        <w:t>M</w:t>
      </w:r>
      <w:r w:rsidR="00940833">
        <w:rPr>
          <w:rFonts w:ascii="宋体" w:hAnsi="宋体" w:cs="宋体"/>
          <w:kern w:val="0"/>
        </w:rPr>
        <w:t>AX-ALLOCATION</w:t>
      </w:r>
      <w:r w:rsidR="00AF48B6">
        <w:rPr>
          <w:rFonts w:ascii="宋体" w:hAnsi="宋体" w:cs="宋体" w:hint="eastAsia"/>
          <w:kern w:val="0"/>
        </w:rPr>
        <w:t>）</w:t>
      </w:r>
      <w:r w:rsidR="00940833">
        <w:rPr>
          <w:rFonts w:ascii="宋体" w:hAnsi="宋体" w:cs="宋体"/>
          <w:kern w:val="0"/>
        </w:rPr>
        <w:t>,AVAILABLE</w:t>
      </w:r>
      <w:r w:rsidR="00940833">
        <w:rPr>
          <w:rFonts w:ascii="宋体" w:hAnsi="宋体" w:cs="宋体" w:hint="eastAsia"/>
          <w:kern w:val="0"/>
        </w:rPr>
        <w:t>再调整。</w:t>
      </w:r>
      <w:r w:rsidR="00AF48B6">
        <w:rPr>
          <w:rFonts w:ascii="宋体" w:hAnsi="宋体" w:cs="宋体" w:hint="eastAsia"/>
          <w:kern w:val="0"/>
        </w:rPr>
        <w:t>然后输出可用资源数目，</w:t>
      </w:r>
      <w:r w:rsidR="00355DB5">
        <w:rPr>
          <w:rFonts w:ascii="宋体" w:hAnsi="宋体" w:cs="宋体" w:hint="eastAsia"/>
          <w:kern w:val="0"/>
        </w:rPr>
        <w:t>各个进程的M</w:t>
      </w:r>
      <w:r w:rsidR="00355DB5">
        <w:rPr>
          <w:rFonts w:ascii="宋体" w:hAnsi="宋体" w:cs="宋体"/>
          <w:kern w:val="0"/>
        </w:rPr>
        <w:t>AX,ALLOCATION,NEED</w:t>
      </w:r>
      <w:r w:rsidR="00355DB5">
        <w:rPr>
          <w:rFonts w:ascii="宋体" w:hAnsi="宋体" w:cs="宋体" w:hint="eastAsia"/>
          <w:kern w:val="0"/>
        </w:rPr>
        <w:t>数目。之后调用</w:t>
      </w:r>
      <w:r w:rsidR="003169BB">
        <w:rPr>
          <w:rFonts w:ascii="宋体" w:hAnsi="宋体" w:cs="宋体" w:hint="eastAsia"/>
          <w:kern w:val="0"/>
        </w:rPr>
        <w:t>另一个方法引导用户输入请求资源的进程以及各个资源请求数目</w:t>
      </w:r>
      <w:r w:rsidR="00CC0DA4">
        <w:rPr>
          <w:rFonts w:ascii="宋体" w:hAnsi="宋体" w:cs="宋体" w:hint="eastAsia"/>
          <w:kern w:val="0"/>
        </w:rPr>
        <w:t>存入</w:t>
      </w:r>
      <w:r w:rsidR="00CC0DA4">
        <w:rPr>
          <w:rFonts w:ascii="宋体" w:hAnsi="宋体" w:cs="宋体"/>
          <w:kern w:val="0"/>
        </w:rPr>
        <w:t>Request</w:t>
      </w:r>
      <w:r w:rsidR="003169BB">
        <w:rPr>
          <w:rFonts w:ascii="宋体" w:hAnsi="宋体" w:cs="宋体" w:hint="eastAsia"/>
          <w:kern w:val="0"/>
        </w:rPr>
        <w:t>。接下来检查每个资源的请求数目有没有超过该</w:t>
      </w:r>
      <w:r w:rsidR="00B27E03">
        <w:rPr>
          <w:rFonts w:ascii="宋体" w:hAnsi="宋体" w:cs="宋体" w:hint="eastAsia"/>
          <w:kern w:val="0"/>
        </w:rPr>
        <w:t>进程</w:t>
      </w:r>
      <w:r w:rsidR="003169BB">
        <w:rPr>
          <w:rFonts w:ascii="宋体" w:hAnsi="宋体" w:cs="宋体" w:hint="eastAsia"/>
          <w:kern w:val="0"/>
        </w:rPr>
        <w:t>所需的数目（N</w:t>
      </w:r>
      <w:r w:rsidR="003169BB">
        <w:rPr>
          <w:rFonts w:ascii="宋体" w:hAnsi="宋体" w:cs="宋体"/>
          <w:kern w:val="0"/>
        </w:rPr>
        <w:t>eed</w:t>
      </w:r>
      <w:r w:rsidR="003169BB">
        <w:rPr>
          <w:rFonts w:ascii="宋体" w:hAnsi="宋体" w:cs="宋体" w:hint="eastAsia"/>
          <w:kern w:val="0"/>
        </w:rPr>
        <w:t>）</w:t>
      </w:r>
      <w:r w:rsidR="00B27E03">
        <w:rPr>
          <w:rFonts w:ascii="宋体" w:hAnsi="宋体" w:cs="宋体" w:hint="eastAsia"/>
          <w:kern w:val="0"/>
        </w:rPr>
        <w:t>,</w:t>
      </w:r>
      <w:r w:rsidR="00B27E03">
        <w:rPr>
          <w:rFonts w:ascii="宋体" w:hAnsi="宋体" w:cs="宋体"/>
          <w:kern w:val="0"/>
        </w:rPr>
        <w:t>TG</w:t>
      </w:r>
      <w:r w:rsidR="00B27E03">
        <w:rPr>
          <w:rFonts w:ascii="宋体" w:hAnsi="宋体" w:cs="宋体" w:hint="eastAsia"/>
          <w:kern w:val="0"/>
        </w:rPr>
        <w:t>如果超出了就提示失败并返回，未超出进入下一步；检查</w:t>
      </w:r>
      <w:r w:rsidR="00B27E03">
        <w:rPr>
          <w:rFonts w:ascii="宋体" w:hAnsi="宋体" w:cs="宋体" w:hint="eastAsia"/>
          <w:kern w:val="0"/>
        </w:rPr>
        <w:t>每个资源的请求数目有没有超过</w:t>
      </w:r>
      <w:r w:rsidR="00B27E03">
        <w:rPr>
          <w:rFonts w:ascii="宋体" w:hAnsi="宋体" w:cs="宋体" w:hint="eastAsia"/>
          <w:kern w:val="0"/>
        </w:rPr>
        <w:t>对应资源的可用数目，如果超出就提示失败返回，如果没有超出就进行到安全性检查；</w:t>
      </w:r>
      <w:r w:rsidR="00CC0DA4">
        <w:rPr>
          <w:rFonts w:ascii="宋体" w:hAnsi="宋体" w:cs="宋体" w:hint="eastAsia"/>
          <w:kern w:val="0"/>
        </w:rPr>
        <w:t>安全性检查是银行家算法的重要步序，在安全性检查之前</w:t>
      </w:r>
      <w:proofErr w:type="gramStart"/>
      <w:r w:rsidR="00CC0DA4">
        <w:rPr>
          <w:rFonts w:ascii="宋体" w:hAnsi="宋体" w:cs="宋体" w:hint="eastAsia"/>
          <w:kern w:val="0"/>
        </w:rPr>
        <w:t>先对于</w:t>
      </w:r>
      <w:proofErr w:type="gramEnd"/>
      <w:r w:rsidR="00CC0DA4">
        <w:rPr>
          <w:rFonts w:ascii="宋体" w:hAnsi="宋体" w:cs="宋体" w:hint="eastAsia"/>
          <w:kern w:val="0"/>
        </w:rPr>
        <w:t>资源做出预分配，即把</w:t>
      </w:r>
      <w:r w:rsidR="00CC0DA4">
        <w:rPr>
          <w:rFonts w:ascii="宋体" w:hAnsi="宋体" w:cs="宋体"/>
          <w:kern w:val="0"/>
        </w:rPr>
        <w:t>Request</w:t>
      </w:r>
      <w:r w:rsidR="00CC0DA4">
        <w:rPr>
          <w:rFonts w:ascii="宋体" w:hAnsi="宋体" w:cs="宋体" w:hint="eastAsia"/>
          <w:kern w:val="0"/>
        </w:rPr>
        <w:t>数值加到</w:t>
      </w:r>
      <w:r w:rsidR="00CC0DA4">
        <w:rPr>
          <w:rFonts w:ascii="宋体" w:hAnsi="宋体" w:cs="宋体"/>
          <w:kern w:val="0"/>
        </w:rPr>
        <w:t>Allocation,Need</w:t>
      </w:r>
      <w:r w:rsidR="00CC0DA4">
        <w:rPr>
          <w:rFonts w:ascii="宋体" w:hAnsi="宋体" w:cs="宋体" w:hint="eastAsia"/>
          <w:kern w:val="0"/>
        </w:rPr>
        <w:t>和A</w:t>
      </w:r>
      <w:r w:rsidR="00CC0DA4">
        <w:rPr>
          <w:rFonts w:ascii="宋体" w:hAnsi="宋体" w:cs="宋体"/>
          <w:kern w:val="0"/>
        </w:rPr>
        <w:t>vailable</w:t>
      </w:r>
      <w:r w:rsidR="00CC0DA4">
        <w:rPr>
          <w:rFonts w:ascii="宋体" w:hAnsi="宋体" w:cs="宋体" w:hint="eastAsia"/>
          <w:kern w:val="0"/>
        </w:rPr>
        <w:t>减去</w:t>
      </w:r>
      <w:r w:rsidR="00CC0DA4">
        <w:rPr>
          <w:rFonts w:ascii="宋体" w:hAnsi="宋体" w:cs="宋体"/>
          <w:kern w:val="0"/>
        </w:rPr>
        <w:t>Request</w:t>
      </w:r>
      <w:r w:rsidR="00CC62E6">
        <w:rPr>
          <w:rFonts w:ascii="宋体" w:hAnsi="宋体" w:cs="宋体"/>
          <w:kern w:val="0"/>
        </w:rPr>
        <w:t>.</w:t>
      </w:r>
      <w:r w:rsidR="00CC62E6">
        <w:rPr>
          <w:rFonts w:ascii="宋体" w:hAnsi="宋体" w:cs="宋体" w:hint="eastAsia"/>
          <w:kern w:val="0"/>
        </w:rPr>
        <w:t>这里的分配是预分配，如果后期安全性检查不通过是要还原的。</w:t>
      </w:r>
      <w:r w:rsidR="00A26733">
        <w:rPr>
          <w:rFonts w:ascii="宋体" w:hAnsi="宋体" w:cs="宋体" w:hint="eastAsia"/>
          <w:kern w:val="0"/>
        </w:rPr>
        <w:t>所以这里额外设定了三个全局变量，用来存放上述三个二维数组。如果需要使用就还原。</w:t>
      </w:r>
    </w:p>
    <w:p w14:paraId="4FF85679" w14:textId="77777777" w:rsidR="00A26733" w:rsidRDefault="00A26733" w:rsidP="00A26733">
      <w:pPr>
        <w:pStyle w:val="a7"/>
        <w:spacing w:line="320" w:lineRule="exac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安全性检查需要</w:t>
      </w:r>
    </w:p>
    <w:p w14:paraId="3CA21681" w14:textId="6AAC2C28" w:rsidR="00A26733" w:rsidRPr="00A26733" w:rsidRDefault="00A26733" w:rsidP="00A26733">
      <w:pPr>
        <w:pStyle w:val="a7"/>
        <w:spacing w:line="320" w:lineRule="exact"/>
        <w:rPr>
          <w:rFonts w:ascii="宋体" w:hAnsi="宋体" w:cs="宋体" w:hint="eastAsia"/>
          <w:kern w:val="0"/>
        </w:rPr>
      </w:pPr>
      <w:proofErr w:type="gramStart"/>
      <w:r>
        <w:rPr>
          <w:rFonts w:ascii="宋体" w:hAnsi="宋体" w:cs="宋体" w:hint="eastAsia"/>
          <w:kern w:val="0"/>
        </w:rPr>
        <w:t>Ⅰ</w:t>
      </w:r>
      <w:r w:rsidRPr="00A26733">
        <w:rPr>
          <w:rFonts w:ascii="宋体" w:hAnsi="宋体" w:cs="宋体" w:hint="eastAsia"/>
          <w:kern w:val="0"/>
        </w:rPr>
        <w:t>设置</w:t>
      </w:r>
      <w:proofErr w:type="gramEnd"/>
      <w:r w:rsidRPr="00A26733">
        <w:rPr>
          <w:rFonts w:ascii="宋体" w:hAnsi="宋体" w:cs="宋体" w:hint="eastAsia"/>
          <w:kern w:val="0"/>
        </w:rPr>
        <w:t xml:space="preserve">两个工作向量 WORK=AVAILABLE；FINISH[M]=FALSE </w:t>
      </w:r>
    </w:p>
    <w:p w14:paraId="31462789" w14:textId="56BDAA81" w:rsidR="00A26733" w:rsidRPr="00A26733" w:rsidRDefault="00A26733" w:rsidP="00A26733">
      <w:pPr>
        <w:pStyle w:val="a7"/>
        <w:spacing w:line="320" w:lineRule="exac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Ⅱ</w:t>
      </w:r>
      <w:proofErr w:type="gramStart"/>
      <w:r w:rsidRPr="00A26733">
        <w:rPr>
          <w:rFonts w:ascii="宋体" w:hAnsi="宋体" w:cs="宋体" w:hint="eastAsia"/>
          <w:kern w:val="0"/>
        </w:rPr>
        <w:t>从进程</w:t>
      </w:r>
      <w:proofErr w:type="gramEnd"/>
      <w:r w:rsidRPr="00A26733">
        <w:rPr>
          <w:rFonts w:ascii="宋体" w:hAnsi="宋体" w:cs="宋体" w:hint="eastAsia"/>
          <w:kern w:val="0"/>
        </w:rPr>
        <w:t xml:space="preserve">集合中找到一个满足下述条件的进程， </w:t>
      </w:r>
    </w:p>
    <w:p w14:paraId="6B676FFC" w14:textId="23A924BF" w:rsidR="00A26733" w:rsidRPr="00A26733" w:rsidRDefault="00A26733" w:rsidP="002E6263">
      <w:pPr>
        <w:pStyle w:val="a7"/>
        <w:spacing w:line="320" w:lineRule="exact"/>
        <w:ind w:left="420"/>
        <w:rPr>
          <w:rFonts w:ascii="宋体" w:hAnsi="宋体" w:cs="宋体"/>
          <w:kern w:val="0"/>
        </w:rPr>
      </w:pPr>
      <w:r w:rsidRPr="00A26733">
        <w:rPr>
          <w:rFonts w:ascii="宋体" w:hAnsi="宋体" w:cs="宋体"/>
          <w:kern w:val="0"/>
        </w:rPr>
        <w:t>FINISH</w:t>
      </w:r>
      <w:r w:rsidR="002E6263">
        <w:rPr>
          <w:rFonts w:ascii="宋体" w:hAnsi="宋体" w:cs="宋体" w:hint="eastAsia"/>
          <w:kern w:val="0"/>
        </w:rPr>
        <w:t>全为</w:t>
      </w:r>
      <w:r w:rsidRPr="00A26733">
        <w:rPr>
          <w:rFonts w:ascii="宋体" w:hAnsi="宋体" w:cs="宋体"/>
          <w:kern w:val="0"/>
        </w:rPr>
        <w:t xml:space="preserve">FALSE </w:t>
      </w:r>
    </w:p>
    <w:p w14:paraId="7A3FFFBE" w14:textId="0A2FE8EF" w:rsidR="00A26733" w:rsidRPr="00A26733" w:rsidRDefault="005C685E" w:rsidP="002E6263">
      <w:pPr>
        <w:pStyle w:val="a7"/>
        <w:spacing w:line="320" w:lineRule="exact"/>
        <w:ind w:left="42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同一进程里</w:t>
      </w:r>
      <w:r w:rsidR="00A26733">
        <w:rPr>
          <w:rFonts w:ascii="宋体" w:hAnsi="宋体" w:cs="宋体"/>
          <w:kern w:val="0"/>
        </w:rPr>
        <w:t>NEED</w:t>
      </w:r>
      <w:r w:rsidR="00A26733">
        <w:rPr>
          <w:rFonts w:ascii="宋体" w:hAnsi="宋体" w:cs="宋体" w:hint="eastAsia"/>
          <w:kern w:val="0"/>
        </w:rPr>
        <w:t>中所有值都大于W</w:t>
      </w:r>
      <w:r w:rsidR="00A26733">
        <w:rPr>
          <w:rFonts w:ascii="宋体" w:hAnsi="宋体" w:cs="宋体"/>
          <w:kern w:val="0"/>
        </w:rPr>
        <w:t>ORK</w:t>
      </w:r>
      <w:r w:rsidR="00A26733">
        <w:rPr>
          <w:rFonts w:ascii="宋体" w:hAnsi="宋体" w:cs="宋体" w:hint="eastAsia"/>
          <w:kern w:val="0"/>
        </w:rPr>
        <w:t>中对应值</w:t>
      </w:r>
    </w:p>
    <w:p w14:paraId="04431D21" w14:textId="6AA03220" w:rsidR="00A26733" w:rsidRPr="00A26733" w:rsidRDefault="00A26733" w:rsidP="00A26733">
      <w:pPr>
        <w:pStyle w:val="a7"/>
        <w:spacing w:line="320" w:lineRule="exact"/>
        <w:rPr>
          <w:rFonts w:ascii="宋体" w:hAnsi="宋体" w:cs="宋体" w:hint="eastAsia"/>
          <w:kern w:val="0"/>
        </w:rPr>
      </w:pPr>
      <w:r w:rsidRPr="00A26733">
        <w:rPr>
          <w:rFonts w:ascii="宋体" w:hAnsi="宋体" w:cs="宋体" w:hint="eastAsia"/>
          <w:kern w:val="0"/>
        </w:rPr>
        <w:t>如找到，执行</w:t>
      </w:r>
      <w:r>
        <w:rPr>
          <w:rFonts w:ascii="宋体" w:hAnsi="宋体" w:cs="宋体" w:hint="eastAsia"/>
          <w:kern w:val="0"/>
        </w:rPr>
        <w:t>Ⅲ</w:t>
      </w:r>
      <w:r w:rsidRPr="00A26733">
        <w:rPr>
          <w:rFonts w:ascii="宋体" w:hAnsi="宋体" w:cs="宋体" w:hint="eastAsia"/>
          <w:kern w:val="0"/>
        </w:rPr>
        <w:t>；否则，执行</w:t>
      </w:r>
      <w:r>
        <w:rPr>
          <w:rFonts w:ascii="宋体" w:hAnsi="宋体" w:cs="宋体" w:hint="eastAsia"/>
          <w:kern w:val="0"/>
        </w:rPr>
        <w:t>Ⅳ</w:t>
      </w:r>
      <w:r w:rsidRPr="00A26733">
        <w:rPr>
          <w:rFonts w:ascii="宋体" w:hAnsi="宋体" w:cs="宋体" w:hint="eastAsia"/>
          <w:kern w:val="0"/>
        </w:rPr>
        <w:t xml:space="preserve"> </w:t>
      </w:r>
    </w:p>
    <w:p w14:paraId="1DC12D45" w14:textId="12839783" w:rsidR="00A26733" w:rsidRPr="00A26733" w:rsidRDefault="00A26733" w:rsidP="00A26733">
      <w:pPr>
        <w:pStyle w:val="a7"/>
        <w:spacing w:line="320" w:lineRule="exact"/>
        <w:rPr>
          <w:rFonts w:ascii="宋体" w:hAnsi="宋体" w:cs="宋体" w:hint="eastAsia"/>
          <w:kern w:val="0"/>
        </w:rPr>
      </w:pPr>
      <w:proofErr w:type="gramStart"/>
      <w:r>
        <w:rPr>
          <w:rFonts w:ascii="宋体" w:hAnsi="宋体" w:cs="宋体" w:hint="eastAsia"/>
          <w:kern w:val="0"/>
        </w:rPr>
        <w:t>Ⅲ</w:t>
      </w:r>
      <w:r w:rsidRPr="00A26733">
        <w:rPr>
          <w:rFonts w:ascii="宋体" w:hAnsi="宋体" w:cs="宋体" w:hint="eastAsia"/>
          <w:kern w:val="0"/>
        </w:rPr>
        <w:t>设进程</w:t>
      </w:r>
      <w:proofErr w:type="gramEnd"/>
      <w:r w:rsidRPr="00A26733">
        <w:rPr>
          <w:rFonts w:ascii="宋体" w:hAnsi="宋体" w:cs="宋体" w:hint="eastAsia"/>
          <w:kern w:val="0"/>
        </w:rPr>
        <w:t>获得资源，可执行，直至完成</w:t>
      </w:r>
      <w:r>
        <w:rPr>
          <w:rFonts w:ascii="宋体" w:hAnsi="宋体" w:cs="宋体" w:hint="eastAsia"/>
          <w:kern w:val="0"/>
        </w:rPr>
        <w:t>后</w:t>
      </w:r>
      <w:r w:rsidRPr="00A26733">
        <w:rPr>
          <w:rFonts w:ascii="宋体" w:hAnsi="宋体" w:cs="宋体" w:hint="eastAsia"/>
          <w:kern w:val="0"/>
        </w:rPr>
        <w:t xml:space="preserve">释放资源。 </w:t>
      </w:r>
    </w:p>
    <w:p w14:paraId="16F25EF9" w14:textId="77777777" w:rsidR="00A26733" w:rsidRPr="00A26733" w:rsidRDefault="00A26733" w:rsidP="00A26733">
      <w:pPr>
        <w:pStyle w:val="a7"/>
        <w:spacing w:line="320" w:lineRule="exact"/>
        <w:rPr>
          <w:rFonts w:ascii="宋体" w:hAnsi="宋体" w:cs="宋体"/>
          <w:kern w:val="0"/>
        </w:rPr>
      </w:pPr>
      <w:r w:rsidRPr="00A26733">
        <w:rPr>
          <w:rFonts w:ascii="宋体" w:hAnsi="宋体" w:cs="宋体"/>
          <w:kern w:val="0"/>
        </w:rPr>
        <w:t xml:space="preserve">WORK=WORK+ALLOCATION </w:t>
      </w:r>
    </w:p>
    <w:p w14:paraId="6B32450E" w14:textId="77777777" w:rsidR="00A26733" w:rsidRPr="00A26733" w:rsidRDefault="00A26733" w:rsidP="00A26733">
      <w:pPr>
        <w:pStyle w:val="a7"/>
        <w:spacing w:line="320" w:lineRule="exact"/>
        <w:rPr>
          <w:rFonts w:ascii="宋体" w:hAnsi="宋体" w:cs="宋体"/>
          <w:kern w:val="0"/>
        </w:rPr>
      </w:pPr>
      <w:r w:rsidRPr="00A26733">
        <w:rPr>
          <w:rFonts w:ascii="宋体" w:hAnsi="宋体" w:cs="宋体"/>
          <w:kern w:val="0"/>
        </w:rPr>
        <w:t xml:space="preserve">FINISH=TRUE </w:t>
      </w:r>
    </w:p>
    <w:p w14:paraId="029018AF" w14:textId="67CBE272" w:rsidR="00A26733" w:rsidRPr="00A26733" w:rsidRDefault="00A26733" w:rsidP="00A26733">
      <w:pPr>
        <w:pStyle w:val="a7"/>
        <w:spacing w:line="320" w:lineRule="exact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跳转到</w:t>
      </w:r>
      <w:r w:rsidRPr="00A26733"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Ⅱ（操作中是用B</w:t>
      </w:r>
      <w:r>
        <w:rPr>
          <w:rFonts w:ascii="宋体" w:hAnsi="宋体" w:cs="宋体"/>
          <w:kern w:val="0"/>
        </w:rPr>
        <w:t>REAK</w:t>
      </w:r>
      <w:r>
        <w:rPr>
          <w:rFonts w:ascii="宋体" w:hAnsi="宋体" w:cs="宋体" w:hint="eastAsia"/>
          <w:kern w:val="0"/>
        </w:rPr>
        <w:t>跳出循环）</w:t>
      </w:r>
      <w:r w:rsidRPr="00A26733">
        <w:rPr>
          <w:rFonts w:ascii="宋体" w:hAnsi="宋体" w:cs="宋体" w:hint="eastAsia"/>
          <w:kern w:val="0"/>
        </w:rPr>
        <w:t xml:space="preserve"> </w:t>
      </w:r>
    </w:p>
    <w:p w14:paraId="218A1427" w14:textId="68E50F2F" w:rsidR="00A26733" w:rsidRDefault="00A26733" w:rsidP="00A26733">
      <w:pPr>
        <w:pStyle w:val="a7"/>
        <w:spacing w:line="320" w:lineRule="exact"/>
        <w:ind w:firstLineChars="0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Ⅳ </w:t>
      </w:r>
      <w:r w:rsidRPr="00A26733">
        <w:rPr>
          <w:rFonts w:ascii="宋体" w:hAnsi="宋体" w:cs="宋体" w:hint="eastAsia"/>
          <w:kern w:val="0"/>
        </w:rPr>
        <w:t>Finish</w:t>
      </w:r>
      <w:r>
        <w:rPr>
          <w:rFonts w:ascii="宋体" w:hAnsi="宋体" w:cs="宋体" w:hint="eastAsia"/>
          <w:kern w:val="0"/>
        </w:rPr>
        <w:t>中</w:t>
      </w:r>
      <w:proofErr w:type="gramStart"/>
      <w:r>
        <w:rPr>
          <w:rFonts w:ascii="宋体" w:hAnsi="宋体" w:cs="宋体" w:hint="eastAsia"/>
          <w:kern w:val="0"/>
        </w:rPr>
        <w:t>各项全</w:t>
      </w:r>
      <w:proofErr w:type="gramEnd"/>
      <w:r>
        <w:rPr>
          <w:rFonts w:ascii="宋体" w:hAnsi="宋体" w:cs="宋体" w:hint="eastAsia"/>
          <w:kern w:val="0"/>
        </w:rPr>
        <w:t>为</w:t>
      </w:r>
      <w:r>
        <w:rPr>
          <w:rFonts w:ascii="宋体" w:hAnsi="宋体" w:cs="宋体"/>
          <w:kern w:val="0"/>
        </w:rPr>
        <w:t>TRUE</w:t>
      </w:r>
      <w:r w:rsidRPr="00A26733">
        <w:rPr>
          <w:rFonts w:ascii="宋体" w:hAnsi="宋体" w:cs="宋体" w:hint="eastAsia"/>
          <w:kern w:val="0"/>
        </w:rPr>
        <w:t>，则表示安全；否则系统不安全。</w:t>
      </w:r>
    </w:p>
    <w:p w14:paraId="452D09A3" w14:textId="7863EB36" w:rsidR="00A26733" w:rsidRDefault="00A26733" w:rsidP="00A26733">
      <w:pPr>
        <w:pStyle w:val="a7"/>
        <w:spacing w:line="320" w:lineRule="exact"/>
        <w:ind w:firstLineChars="0"/>
        <w:rPr>
          <w:rFonts w:ascii="宋体" w:hAnsi="宋体" w:cs="宋体" w:hint="eastAsia"/>
          <w:kern w:val="0"/>
        </w:rPr>
      </w:pPr>
      <w:r>
        <w:rPr>
          <w:rFonts w:ascii="宋体" w:hAnsi="宋体" w:cs="宋体" w:hint="eastAsia"/>
          <w:kern w:val="0"/>
        </w:rPr>
        <w:t>然后提示有没有完成，没有完成的话哪一步出了问题，出了什么问题</w:t>
      </w:r>
    </w:p>
    <w:p w14:paraId="0944EDCF" w14:textId="77777777" w:rsidR="0023002A" w:rsidRDefault="0023002A" w:rsidP="0023002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三、综合实验总结或结论</w:t>
      </w:r>
    </w:p>
    <w:p w14:paraId="3463E6BB" w14:textId="7A56BA79" w:rsidR="0023002A" w:rsidRDefault="0023002A" w:rsidP="0023002A">
      <w:pPr>
        <w:rPr>
          <w:rFonts w:hint="eastAsia"/>
        </w:rPr>
      </w:pPr>
      <w:r>
        <w:tab/>
      </w:r>
      <w:r w:rsidR="005C685E">
        <w:rPr>
          <w:rFonts w:hint="eastAsia"/>
        </w:rPr>
        <w:t>本次实验的目的基本达成，用户友好度也比上次的</w:t>
      </w:r>
      <w:proofErr w:type="gramStart"/>
      <w:r w:rsidR="005C685E">
        <w:rPr>
          <w:rFonts w:hint="eastAsia"/>
        </w:rPr>
        <w:t>实验高</w:t>
      </w:r>
      <w:proofErr w:type="gramEnd"/>
      <w:r w:rsidR="005C685E">
        <w:rPr>
          <w:rFonts w:hint="eastAsia"/>
        </w:rPr>
        <w:t>了不少。这次实验的难点在于各种复杂的条件判断和转移，</w:t>
      </w:r>
      <w:r w:rsidR="00942EF7">
        <w:rPr>
          <w:rFonts w:hint="eastAsia"/>
        </w:rPr>
        <w:t>由于实验指导书上给的提示相当简略，我在网络上进行了一些资料查找，终于搞懂了银行家算法的安全性检查机制。本次实验将资源种类数目限制为</w:t>
      </w:r>
      <w:r w:rsidR="00942EF7">
        <w:rPr>
          <w:rFonts w:hint="eastAsia"/>
        </w:rPr>
        <w:t>3</w:t>
      </w:r>
      <w:r w:rsidR="00942EF7">
        <w:rPr>
          <w:rFonts w:hint="eastAsia"/>
        </w:rPr>
        <w:t>，允许进程数目为</w:t>
      </w:r>
      <w:r w:rsidR="00942EF7">
        <w:rPr>
          <w:rFonts w:hint="eastAsia"/>
        </w:rPr>
        <w:t>3</w:t>
      </w:r>
      <w:r w:rsidR="00942EF7">
        <w:rPr>
          <w:rFonts w:hint="eastAsia"/>
        </w:rPr>
        <w:t>，是出于调试方便，如果在实际的系统里，必然会有更多的需要给定的参</w:t>
      </w:r>
      <w:r w:rsidR="00942EF7">
        <w:rPr>
          <w:rFonts w:hint="eastAsia"/>
        </w:rPr>
        <w:lastRenderedPageBreak/>
        <w:t>数。</w:t>
      </w:r>
    </w:p>
    <w:p w14:paraId="7797672D" w14:textId="77777777" w:rsidR="0023002A" w:rsidRDefault="0023002A" w:rsidP="0023002A">
      <w:pPr>
        <w:widowControl/>
        <w:spacing w:line="360" w:lineRule="auto"/>
        <w:jc w:val="left"/>
        <w:rPr>
          <w:rFonts w:ascii="宋体" w:hAnsi="宋体" w:cs="宋体"/>
          <w:b/>
          <w:kern w:val="0"/>
        </w:rPr>
      </w:pPr>
      <w:r>
        <w:rPr>
          <w:rFonts w:ascii="宋体" w:hAnsi="宋体" w:cs="宋体" w:hint="eastAsia"/>
          <w:b/>
          <w:kern w:val="0"/>
        </w:rPr>
        <w:t>四、参考文献</w:t>
      </w:r>
    </w:p>
    <w:p w14:paraId="065E21FC" w14:textId="77777777" w:rsidR="0023002A" w:rsidRDefault="0023002A" w:rsidP="0023002A">
      <w:pPr>
        <w:pStyle w:val="a7"/>
        <w:spacing w:line="320" w:lineRule="exact"/>
        <w:ind w:firstLineChars="0" w:firstLine="0"/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szCs w:val="21"/>
        </w:rPr>
        <w:t xml:space="preserve">[1] </w:t>
      </w:r>
      <w:r>
        <w:rPr>
          <w:rFonts w:hint="eastAsia"/>
          <w:szCs w:val="21"/>
        </w:rPr>
        <w:t>汤小丹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梁红兵</w:t>
      </w:r>
      <w:r>
        <w:rPr>
          <w:rFonts w:hint="eastAsia"/>
          <w:szCs w:val="21"/>
        </w:rPr>
        <w:sym w:font="Symbol" w:char="F02E"/>
      </w:r>
      <w:r>
        <w:rPr>
          <w:rFonts w:hint="eastAsia"/>
          <w:szCs w:val="21"/>
        </w:rPr>
        <w:t>《计算机操作系统》</w:t>
      </w:r>
      <w:r>
        <w:rPr>
          <w:rFonts w:hint="eastAsia"/>
          <w:szCs w:val="21"/>
        </w:rPr>
        <w:t xml:space="preserve">. </w:t>
      </w:r>
      <w:r>
        <w:rPr>
          <w:rFonts w:hint="eastAsia"/>
          <w:szCs w:val="21"/>
        </w:rPr>
        <w:t>西安电子科技大学出版社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第四版</w:t>
      </w:r>
      <w:r>
        <w:rPr>
          <w:rFonts w:hint="eastAsia"/>
          <w:szCs w:val="21"/>
        </w:rPr>
        <w:t>. 2014-05</w:t>
      </w:r>
    </w:p>
    <w:p w14:paraId="644A851B" w14:textId="77777777" w:rsidR="0023002A" w:rsidRDefault="0023002A" w:rsidP="0023002A">
      <w:pPr>
        <w:pStyle w:val="a7"/>
        <w:spacing w:line="320" w:lineRule="exact"/>
        <w:ind w:firstLineChars="0"/>
        <w:rPr>
          <w:rFonts w:ascii="宋体" w:hAnsi="宋体" w:cs="宋体"/>
          <w:bCs/>
          <w:kern w:val="0"/>
        </w:rPr>
      </w:pPr>
    </w:p>
    <w:p w14:paraId="19E13E5E" w14:textId="77777777" w:rsidR="0023002A" w:rsidRDefault="0023002A" w:rsidP="0023002A">
      <w:pPr>
        <w:widowControl/>
        <w:spacing w:line="360" w:lineRule="auto"/>
        <w:ind w:firstLine="420"/>
        <w:jc w:val="left"/>
        <w:rPr>
          <w:rFonts w:ascii="宋体" w:hAnsi="宋体" w:cs="宋体"/>
          <w:bCs/>
          <w:kern w:val="0"/>
        </w:rPr>
      </w:pPr>
    </w:p>
    <w:p w14:paraId="4F226886" w14:textId="4FC674E1" w:rsidR="0032465C" w:rsidRPr="0032465C" w:rsidRDefault="0023002A" w:rsidP="0032465C">
      <w:pPr>
        <w:widowControl/>
        <w:spacing w:line="360" w:lineRule="auto"/>
        <w:jc w:val="left"/>
        <w:rPr>
          <w:rFonts w:ascii="宋体" w:hAnsi="宋体" w:cs="宋体" w:hint="eastAsia"/>
          <w:b/>
          <w:kern w:val="0"/>
        </w:rPr>
      </w:pPr>
      <w:r>
        <w:rPr>
          <w:rFonts w:ascii="宋体" w:hAnsi="宋体" w:cs="宋体"/>
          <w:b/>
          <w:kern w:val="0"/>
        </w:rPr>
        <w:t>附录（</w:t>
      </w:r>
      <w:r>
        <w:rPr>
          <w:rFonts w:ascii="宋体" w:hAnsi="宋体" w:cs="宋体" w:hint="eastAsia"/>
          <w:b/>
          <w:kern w:val="0"/>
        </w:rPr>
        <w:t>设计流程图、程序、表格、数据等</w:t>
      </w:r>
      <w:r>
        <w:rPr>
          <w:rFonts w:ascii="宋体" w:hAnsi="宋体" w:cs="宋体"/>
          <w:b/>
          <w:kern w:val="0"/>
        </w:rPr>
        <w:t>）</w:t>
      </w:r>
    </w:p>
    <w:p w14:paraId="4F2F9DF3" w14:textId="6270765F" w:rsidR="0023002A" w:rsidRDefault="0032465C" w:rsidP="0023002A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初始化（部分功能没有开放）：</w:t>
      </w:r>
    </w:p>
    <w:p w14:paraId="3BE8EF3A" w14:textId="7D8C77F3" w:rsidR="0032465C" w:rsidRDefault="0032465C" w:rsidP="0023002A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  <w:r>
        <w:rPr>
          <w:noProof/>
        </w:rPr>
        <w:drawing>
          <wp:inline distT="0" distB="0" distL="0" distR="0" wp14:anchorId="01167230" wp14:editId="555A200D">
            <wp:extent cx="4915664" cy="42522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202" cy="425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28E54" w14:textId="5ED97D43" w:rsidR="0032465C" w:rsidRDefault="00C80612" w:rsidP="0023002A">
      <w:pPr>
        <w:widowControl/>
        <w:spacing w:line="360" w:lineRule="auto"/>
        <w:ind w:firstLine="420"/>
        <w:rPr>
          <w:rFonts w:ascii="宋体" w:hAnsi="宋体" w:cs="宋体" w:hint="eastAsia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预分配阶段：</w:t>
      </w:r>
    </w:p>
    <w:p w14:paraId="70CB41BA" w14:textId="220526F9" w:rsidR="0023002A" w:rsidRDefault="00810148" w:rsidP="0023002A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  <w:r>
        <w:rPr>
          <w:noProof/>
        </w:rPr>
        <w:lastRenderedPageBreak/>
        <w:drawing>
          <wp:inline distT="0" distB="0" distL="0" distR="0" wp14:anchorId="59CE915C" wp14:editId="31519670">
            <wp:extent cx="3581400" cy="56876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68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5D3A" w14:textId="4A4582FA" w:rsidR="0023002A" w:rsidRDefault="00810148" w:rsidP="0023002A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  <w:r>
        <w:rPr>
          <w:rFonts w:ascii="宋体" w:hAnsi="宋体" w:cs="宋体" w:hint="eastAsia"/>
          <w:bCs/>
          <w:kern w:val="0"/>
        </w:rPr>
        <w:t>安全性计算：</w:t>
      </w:r>
    </w:p>
    <w:p w14:paraId="60D54E1B" w14:textId="2011DDDF" w:rsidR="0023002A" w:rsidRDefault="00810148" w:rsidP="0023002A">
      <w:pPr>
        <w:widowControl/>
        <w:spacing w:line="360" w:lineRule="auto"/>
        <w:ind w:firstLine="420"/>
        <w:rPr>
          <w:rFonts w:ascii="宋体" w:hAnsi="宋体" w:cs="宋体"/>
          <w:bCs/>
          <w:kern w:val="0"/>
        </w:rPr>
      </w:pPr>
      <w:r>
        <w:rPr>
          <w:noProof/>
        </w:rPr>
        <w:lastRenderedPageBreak/>
        <w:drawing>
          <wp:inline distT="0" distB="0" distL="0" distR="0" wp14:anchorId="41FA5649" wp14:editId="3A1D3232">
            <wp:extent cx="3314700" cy="45612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249E2" w14:textId="678AD08B" w:rsidR="0023002A" w:rsidRDefault="000F7567" w:rsidP="0023002A">
      <w:pPr>
        <w:widowControl/>
        <w:spacing w:line="360" w:lineRule="auto"/>
        <w:ind w:firstLine="420"/>
      </w:pPr>
      <w:r>
        <w:rPr>
          <w:rFonts w:hint="eastAsia"/>
        </w:rPr>
        <w:t>代码：</w:t>
      </w:r>
    </w:p>
    <w:p w14:paraId="2D0EC0D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.List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09A88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java.util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.Scanner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93903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FB4B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本实验数组一律从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5AA0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Conductor {  </w:t>
      </w:r>
    </w:p>
    <w:p w14:paraId="0CA9841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Available ;  </w:t>
      </w:r>
    </w:p>
    <w:p w14:paraId="5E3C8E1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][] Max ;  </w:t>
      </w:r>
    </w:p>
    <w:p w14:paraId="5423E33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][]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  </w:t>
      </w:r>
    </w:p>
    <w:p w14:paraId="7FD1A80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][] Need  ;  </w:t>
      </w:r>
    </w:p>
    <w:p w14:paraId="2927DA9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][] Request;  </w:t>
      </w:r>
    </w:p>
    <w:p w14:paraId="78FA197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Security;  </w:t>
      </w:r>
    </w:p>
    <w:p w14:paraId="2DB0BE8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Work ;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8B280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Scanner in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Scanner(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System.in);  </w:t>
      </w:r>
    </w:p>
    <w:p w14:paraId="258B513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Conductor(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CB849B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F16A1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Available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C7FE89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Max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209F86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38AD59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Need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030E3B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Request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3E9CB68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Security =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1D12303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Work 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DD1183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9A7BC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execute(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8A4E1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32E1A96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2DD74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A86AF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.setAvail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31DBF4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.setMax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74016B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.setAllo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0B4DB2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5482B2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.issueRequest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1CAB613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BE293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1B40FF5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setAvail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8FD7D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总可用资源指定开始，三个数值用空格或者回车分割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459026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{  </w:t>
      </w:r>
    </w:p>
    <w:p w14:paraId="75BE812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86CF36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6C1BE2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总可用资源指定完成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A8F04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16B56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setMax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3AE41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设定最大需求矩阵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94C8B2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{  </w:t>
      </w:r>
    </w:p>
    <w:p w14:paraId="0883911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下面指定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号任务的最大资源需求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空格或者回车分开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6105A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3723A92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.Max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][j]=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E1CCE7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29F69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E5B16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指定完成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D4BA1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7F45C1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setAllo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 {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这里需要更新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Need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Available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7D1C9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开始指定已分配矩阵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BDD47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38BF73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输入进程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P"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的分配数值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982F6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860743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27563E7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A80E5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43BCE2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"Available=Available-</w:t>
      </w:r>
      <w:proofErr w:type="spellStart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610CE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"Need=Max-</w:t>
      </w:r>
      <w:proofErr w:type="spellStart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."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39E10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//Avail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7B7A5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611A53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Available[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Available[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2DFCE72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3BD24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3FDC55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//Need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指定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89014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j &lt; 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80417F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Need[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Max[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 -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</w:p>
    <w:p w14:paraId="7017C6F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394EC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08FAF6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4932C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0A2EAC4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B93F66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printme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60F31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{  </w:t>
      </w:r>
    </w:p>
    <w:p w14:paraId="405A5DC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("Available");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C330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5CF1D1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"Available"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9BCB0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54C7C26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[j]+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E7A9A0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072DA0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122105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32D9810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5D37651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进程名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  Max    Need   Allocation 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2F3AF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();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5F45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AC7D7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54E9A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0594C62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.Max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34E4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5F519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C9C62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69C2A34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.Need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FE929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4B773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2A2FB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0A7516B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.Alloction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F5036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917F7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"#"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AD385F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C651A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3865F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CAC81D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issueRequest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0FD9EB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键入想要新资源的进程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BDF61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E96D1F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下面键入三个资源的需求量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空格或回车分开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026D5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;j++) {  </w:t>
      </w:r>
    </w:p>
    <w:p w14:paraId="77287BD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][j]=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in.nextInt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722CE0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46B8F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第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号进程</w:t>
      </w:r>
      <w:proofErr w:type="gramEnd"/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要求取得三种资源的数目为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.Request[i][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.Request[i][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.Request[i][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5D31933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银行家算法审核开始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E9C8D9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reach=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.core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CB103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5938D5B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6C4E0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core(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num) {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算法核心，需要指定最近一次录入的进程编号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FA86B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不能单独使用！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ECD0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.Need[num][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.Need[num][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.Need[num][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1DD834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4A030C6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&amp;&amp;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.Request[num][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20050D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12A3E7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上面检查也没有超出预期需要，以及有没有超出资源局限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C415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;i++) {  </w:t>
      </w:r>
    </w:p>
    <w:p w14:paraId="1752763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Available[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-= Request[num][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18E529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[num][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Request[num][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C02EADB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Need[num][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-= Request[num][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76F8AD6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D20F3B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433001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3980E5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+num+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超出可用资源限制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B6ABCC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D804D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3E85F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A5669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B5D61E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进程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+num+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的请求超出它允许请求的资源数的最大值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880E96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86E72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65E17F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.printme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62C90D1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现在执行安全算法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07AFA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T=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.security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7FE9748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(T) {  </w:t>
      </w:r>
    </w:p>
    <w:p w14:paraId="3A282BF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安全算法通过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2C9E1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B9CAF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AD6F0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894A0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安全算法阻止</w:t>
      </w:r>
      <w:r w:rsidRPr="00FA474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9599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21DC88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BA3778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有待补完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D59A0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D411F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security(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C1E51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Max.length</w:t>
      </w:r>
      <w:proofErr w:type="spellEnd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表示有几个进程</w:t>
      </w:r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Available.length</w:t>
      </w:r>
      <w:proofErr w:type="spellEnd"/>
      <w:r w:rsidRPr="00FA474A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表示几个资源种类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F156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[] finished= {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463D22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.Available.length;i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482F211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E8D25A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Work[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07EB643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6F9FD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pro=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.Max.length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54C8F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res=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.Available.length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AF545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;tmp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pro;tmp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6D449EC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pro;i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C8BD8E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(finished[i]==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&amp;&amp;Need[i][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=Work[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]&amp;&amp;Need[i][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]&lt;=Work[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]&amp;&amp;Need[i][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]&lt;=Work[</w:t>
      </w:r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2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1C0C56E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{  </w:t>
      </w:r>
    </w:p>
    <w:p w14:paraId="206EBF0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;k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res;k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3A4151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proofErr w:type="gram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.Work</w:t>
      </w:r>
      <w:proofErr w:type="spellEnd"/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[k]+=</w:t>
      </w:r>
      <w:proofErr w:type="spellStart"/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.Alloction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][k];  </w:t>
      </w:r>
    </w:p>
    <w:p w14:paraId="58CAC6A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633318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finished[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0011D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91A1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E2A5B36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FA20A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BC462A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090697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D4EC6F8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FA474A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;i</w:t>
      </w:r>
      <w:proofErr w:type="gram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pro;i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233D22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(finished[</w:t>
      </w:r>
      <w:proofErr w:type="spellStart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9126655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EC92E3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CBD74C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{;}  </w:t>
      </w:r>
    </w:p>
    <w:p w14:paraId="160F475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331A2EF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A474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44971A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655F9E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11F974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649BCBCD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7E670A2" w14:textId="77777777" w:rsidR="00FA474A" w:rsidRPr="00FA474A" w:rsidRDefault="00FA474A" w:rsidP="00FA474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FA474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794868" w14:textId="77777777" w:rsidR="0023002A" w:rsidRDefault="0023002A" w:rsidP="0023002A">
      <w:pPr>
        <w:ind w:firstLine="420"/>
      </w:pPr>
    </w:p>
    <w:p w14:paraId="4FDB876F" w14:textId="42209F29" w:rsidR="0023002A" w:rsidRDefault="001E58A3" w:rsidP="0023002A">
      <w:pPr>
        <w:ind w:firstLine="420"/>
      </w:pPr>
      <w:r>
        <w:rPr>
          <w:rFonts w:hint="eastAsia"/>
        </w:rPr>
        <w:lastRenderedPageBreak/>
        <w:t>运行结果</w:t>
      </w:r>
    </w:p>
    <w:p w14:paraId="7886CB3F" w14:textId="1DC7FC24" w:rsidR="001E58A3" w:rsidRPr="00A14EF5" w:rsidRDefault="001E58A3" w:rsidP="0023002A">
      <w:pPr>
        <w:ind w:firstLine="420"/>
        <w:rPr>
          <w:rFonts w:hint="eastAsia"/>
        </w:rPr>
      </w:pPr>
      <w:r w:rsidRPr="001E58A3">
        <w:drawing>
          <wp:inline distT="0" distB="0" distL="0" distR="0" wp14:anchorId="1C20AAC7" wp14:editId="73E0DF50">
            <wp:extent cx="3275603" cy="3668486"/>
            <wp:effectExtent l="0" t="0" r="127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629" cy="367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C72F" w14:textId="002794DC" w:rsidR="00522D33" w:rsidRPr="0023002A" w:rsidRDefault="001E58A3">
      <w:pPr>
        <w:rPr>
          <w:rFonts w:hint="eastAsia"/>
        </w:rPr>
      </w:pPr>
      <w:r>
        <w:tab/>
      </w:r>
      <w:r w:rsidRPr="001E58A3">
        <w:drawing>
          <wp:inline distT="0" distB="0" distL="0" distR="0" wp14:anchorId="09867133" wp14:editId="53749208">
            <wp:extent cx="3275330" cy="1905753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8776" cy="19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2D33" w:rsidRPr="0023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3B0F0" w14:textId="77777777" w:rsidR="002C7407" w:rsidRDefault="002C7407" w:rsidP="0023002A">
      <w:r>
        <w:separator/>
      </w:r>
    </w:p>
  </w:endnote>
  <w:endnote w:type="continuationSeparator" w:id="0">
    <w:p w14:paraId="3F3B41BD" w14:textId="77777777" w:rsidR="002C7407" w:rsidRDefault="002C7407" w:rsidP="00230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1735F" w14:textId="77777777" w:rsidR="002C7407" w:rsidRDefault="002C7407" w:rsidP="0023002A">
      <w:r>
        <w:separator/>
      </w:r>
    </w:p>
  </w:footnote>
  <w:footnote w:type="continuationSeparator" w:id="0">
    <w:p w14:paraId="6D3F5D33" w14:textId="77777777" w:rsidR="002C7407" w:rsidRDefault="002C7407" w:rsidP="002300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4BDE9" w14:textId="77777777" w:rsidR="0023002A" w:rsidRDefault="0023002A" w:rsidP="00D0211E">
    <w:pPr>
      <w:pStyle w:val="a3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A0D11"/>
    <w:multiLevelType w:val="multilevel"/>
    <w:tmpl w:val="DAA80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6AF"/>
    <w:rsid w:val="000F7567"/>
    <w:rsid w:val="001E58A3"/>
    <w:rsid w:val="0023002A"/>
    <w:rsid w:val="002C7407"/>
    <w:rsid w:val="002E6263"/>
    <w:rsid w:val="003169BB"/>
    <w:rsid w:val="0032465C"/>
    <w:rsid w:val="00355DB5"/>
    <w:rsid w:val="00522D33"/>
    <w:rsid w:val="005C685E"/>
    <w:rsid w:val="007566AF"/>
    <w:rsid w:val="00810148"/>
    <w:rsid w:val="00940833"/>
    <w:rsid w:val="00942EF7"/>
    <w:rsid w:val="00A26733"/>
    <w:rsid w:val="00A94B00"/>
    <w:rsid w:val="00AF48B6"/>
    <w:rsid w:val="00B27E03"/>
    <w:rsid w:val="00BA186F"/>
    <w:rsid w:val="00C46774"/>
    <w:rsid w:val="00C80612"/>
    <w:rsid w:val="00CC0DA4"/>
    <w:rsid w:val="00CC62E6"/>
    <w:rsid w:val="00D946BA"/>
    <w:rsid w:val="00DD6697"/>
    <w:rsid w:val="00E07896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4A44F"/>
  <w14:defaultImageDpi w14:val="32767"/>
  <w15:chartTrackingRefBased/>
  <w15:docId w15:val="{1DCCD1C1-EA50-4E2D-8AE9-AC744F16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等线" w:hAnsiTheme="minorHAnsi" w:cstheme="minorBidi"/>
        <w:kern w:val="2"/>
        <w:sz w:val="19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2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324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0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00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00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002A"/>
    <w:rPr>
      <w:sz w:val="18"/>
      <w:szCs w:val="18"/>
    </w:rPr>
  </w:style>
  <w:style w:type="paragraph" w:styleId="a7">
    <w:name w:val="Body Text Indent"/>
    <w:basedOn w:val="a"/>
    <w:link w:val="a8"/>
    <w:semiHidden/>
    <w:rsid w:val="0023002A"/>
    <w:pPr>
      <w:ind w:firstLineChars="200" w:firstLine="420"/>
    </w:pPr>
  </w:style>
  <w:style w:type="character" w:customStyle="1" w:styleId="a8">
    <w:name w:val="正文文本缩进 字符"/>
    <w:basedOn w:val="a0"/>
    <w:link w:val="a7"/>
    <w:semiHidden/>
    <w:rsid w:val="0023002A"/>
    <w:rPr>
      <w:rFonts w:ascii="Times New Roman" w:eastAsia="宋体" w:hAnsi="Times New Roman" w:cs="Times New Roman"/>
      <w:sz w:val="21"/>
    </w:rPr>
  </w:style>
  <w:style w:type="paragraph" w:customStyle="1" w:styleId="msonormal0">
    <w:name w:val="msonormal"/>
    <w:basedOn w:val="a"/>
    <w:rsid w:val="00FA4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lt">
    <w:name w:val="alt"/>
    <w:basedOn w:val="a"/>
    <w:rsid w:val="00FA47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FA474A"/>
  </w:style>
  <w:style w:type="character" w:customStyle="1" w:styleId="comment">
    <w:name w:val="comment"/>
    <w:basedOn w:val="a0"/>
    <w:rsid w:val="00FA474A"/>
  </w:style>
  <w:style w:type="character" w:customStyle="1" w:styleId="number">
    <w:name w:val="number"/>
    <w:basedOn w:val="a0"/>
    <w:rsid w:val="00FA474A"/>
  </w:style>
  <w:style w:type="character" w:customStyle="1" w:styleId="string">
    <w:name w:val="string"/>
    <w:basedOn w:val="a0"/>
    <w:rsid w:val="00FA474A"/>
  </w:style>
  <w:style w:type="character" w:customStyle="1" w:styleId="20">
    <w:name w:val="标题 2 字符"/>
    <w:basedOn w:val="a0"/>
    <w:link w:val="2"/>
    <w:uiPriority w:val="9"/>
    <w:rsid w:val="003246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10</Pages>
  <Words>1144</Words>
  <Characters>6527</Characters>
  <Application>Microsoft Office Word</Application>
  <DocSecurity>0</DocSecurity>
  <Lines>54</Lines>
  <Paragraphs>15</Paragraphs>
  <ScaleCrop>false</ScaleCrop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Yitao</dc:creator>
  <cp:keywords/>
  <dc:description/>
  <cp:lastModifiedBy>Wang Yitao</cp:lastModifiedBy>
  <cp:revision>12</cp:revision>
  <dcterms:created xsi:type="dcterms:W3CDTF">2020-06-17T09:33:00Z</dcterms:created>
  <dcterms:modified xsi:type="dcterms:W3CDTF">2020-06-17T14:55:00Z</dcterms:modified>
</cp:coreProperties>
</file>