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2FA6" w:rsidRPr="004221E5" w:rsidRDefault="00652FA6" w:rsidP="00FD7147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221E5">
        <w:rPr>
          <w:rFonts w:ascii="Times New Roman" w:hAnsi="Times New Roman"/>
          <w:b/>
          <w:sz w:val="24"/>
          <w:szCs w:val="24"/>
          <w:u w:val="single"/>
        </w:rPr>
        <w:t>THE PRESIDENT’S OFFICE</w:t>
      </w:r>
    </w:p>
    <w:p w:rsidR="00652FA6" w:rsidRPr="004221E5" w:rsidRDefault="00652FA6" w:rsidP="00FD7147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221E5">
        <w:rPr>
          <w:rFonts w:ascii="Times New Roman" w:hAnsi="Times New Roman"/>
          <w:b/>
          <w:sz w:val="24"/>
          <w:szCs w:val="24"/>
          <w:u w:val="single"/>
        </w:rPr>
        <w:t>REGIONAL ADMINISTRATION AND LOCAL GOVERNMENT</w:t>
      </w:r>
    </w:p>
    <w:p w:rsidR="00652FA6" w:rsidRPr="004221E5" w:rsidRDefault="00652FA6" w:rsidP="00FD7147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221E5">
        <w:rPr>
          <w:rFonts w:ascii="Times New Roman" w:hAnsi="Times New Roman"/>
          <w:b/>
          <w:sz w:val="24"/>
          <w:szCs w:val="24"/>
          <w:u w:val="single"/>
        </w:rPr>
        <w:t>LONGIDO DISTRICT EXAMINATION SYNDICATE</w:t>
      </w:r>
    </w:p>
    <w:p w:rsidR="00CB0E05" w:rsidRPr="004221E5" w:rsidRDefault="00A72FBE" w:rsidP="00FD7147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221E5">
        <w:rPr>
          <w:rFonts w:ascii="Times New Roman" w:hAnsi="Times New Roman"/>
          <w:b/>
          <w:sz w:val="24"/>
          <w:szCs w:val="24"/>
          <w:u w:val="single"/>
        </w:rPr>
        <w:t>CHEMISTRY FORM THREE</w:t>
      </w:r>
      <w:r w:rsidR="00652FA6" w:rsidRPr="004221E5">
        <w:rPr>
          <w:rFonts w:ascii="Times New Roman" w:hAnsi="Times New Roman"/>
          <w:b/>
          <w:sz w:val="24"/>
          <w:szCs w:val="24"/>
          <w:u w:val="single"/>
        </w:rPr>
        <w:t xml:space="preserve"> MID-TERM</w:t>
      </w:r>
    </w:p>
    <w:p w:rsidR="00A72FBE" w:rsidRPr="004221E5" w:rsidRDefault="00A72FBE" w:rsidP="00FD7147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221E5">
        <w:rPr>
          <w:rFonts w:ascii="Times New Roman" w:hAnsi="Times New Roman"/>
          <w:b/>
          <w:sz w:val="24"/>
          <w:szCs w:val="24"/>
          <w:u w:val="single"/>
        </w:rPr>
        <w:t>TIME 3:00HRS</w:t>
      </w:r>
    </w:p>
    <w:p w:rsidR="00A72FBE" w:rsidRPr="008017C3" w:rsidRDefault="00A72FBE" w:rsidP="00FD7147">
      <w:pPr>
        <w:jc w:val="both"/>
        <w:rPr>
          <w:rFonts w:ascii="Times New Roman" w:hAnsi="Times New Roman"/>
          <w:sz w:val="24"/>
          <w:szCs w:val="24"/>
          <w:u w:val="thick"/>
        </w:rPr>
      </w:pPr>
      <w:r w:rsidRPr="008017C3">
        <w:rPr>
          <w:rFonts w:ascii="Times New Roman" w:hAnsi="Times New Roman"/>
          <w:sz w:val="24"/>
          <w:szCs w:val="24"/>
          <w:u w:val="thick"/>
        </w:rPr>
        <w:t>INSTRUCTIONS</w:t>
      </w:r>
    </w:p>
    <w:p w:rsidR="00A72FBE" w:rsidRPr="007D7341" w:rsidRDefault="00A72FBE" w:rsidP="00FD7147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This paper con</w:t>
      </w:r>
      <w:r w:rsidR="00B42B46" w:rsidRPr="007D7341">
        <w:rPr>
          <w:rFonts w:ascii="Times New Roman" w:hAnsi="Times New Roman"/>
          <w:sz w:val="24"/>
          <w:szCs w:val="24"/>
        </w:rPr>
        <w:t xml:space="preserve">sists of section A, B and C </w:t>
      </w:r>
    </w:p>
    <w:p w:rsidR="00B42B46" w:rsidRPr="007D7341" w:rsidRDefault="00B42B46" w:rsidP="00FD7147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Answer all questions in this paper </w:t>
      </w:r>
    </w:p>
    <w:p w:rsidR="00B42B46" w:rsidRPr="007D7341" w:rsidRDefault="00B42B46" w:rsidP="00FD7147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Calculators and cellular phones are not allowed in examination room</w:t>
      </w:r>
    </w:p>
    <w:p w:rsidR="00B42B46" w:rsidRPr="007D7341" w:rsidRDefault="00B42B46" w:rsidP="00FD7147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The following constants may be used </w:t>
      </w:r>
    </w:p>
    <w:p w:rsidR="00B42B46" w:rsidRPr="007D7341" w:rsidRDefault="00B42B46" w:rsidP="00FD7147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Atomic masses </w:t>
      </w:r>
    </w:p>
    <w:p w:rsidR="00B42B46" w:rsidRPr="007D7341" w:rsidRDefault="00B42B46" w:rsidP="00FD7147">
      <w:pPr>
        <w:ind w:firstLine="720"/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H = 1, C = 12, O = 16, Cl = 35.5,  Ca = 40 </w:t>
      </w:r>
    </w:p>
    <w:p w:rsidR="00B42B46" w:rsidRPr="007D7341" w:rsidRDefault="008017C3" w:rsidP="00FD7147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Avogadro’s</w:t>
      </w:r>
      <w:r w:rsidR="00B42B46" w:rsidRPr="007D7341">
        <w:rPr>
          <w:rFonts w:ascii="Times New Roman" w:hAnsi="Times New Roman"/>
          <w:sz w:val="24"/>
          <w:szCs w:val="24"/>
        </w:rPr>
        <w:t xml:space="preserve"> number = 6.02x10</w:t>
      </w:r>
      <w:r w:rsidR="00B42B46" w:rsidRPr="007D7341">
        <w:rPr>
          <w:rFonts w:ascii="Times New Roman" w:hAnsi="Times New Roman"/>
          <w:sz w:val="24"/>
          <w:szCs w:val="24"/>
          <w:vertAlign w:val="superscript"/>
        </w:rPr>
        <w:t>23</w:t>
      </w:r>
      <w:r>
        <w:rPr>
          <w:rFonts w:ascii="Times New Roman" w:hAnsi="Times New Roman"/>
          <w:sz w:val="24"/>
          <w:szCs w:val="24"/>
        </w:rPr>
        <w:t>particles</w:t>
      </w:r>
    </w:p>
    <w:p w:rsidR="00B42B46" w:rsidRPr="007D7341" w:rsidRDefault="00B42B46" w:rsidP="00FD7147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G. M. V at S.T.P = 22.4dm</w:t>
      </w:r>
      <w:r w:rsidRPr="007D7341">
        <w:rPr>
          <w:rFonts w:ascii="Times New Roman" w:hAnsi="Times New Roman"/>
          <w:sz w:val="24"/>
          <w:szCs w:val="24"/>
          <w:vertAlign w:val="superscript"/>
        </w:rPr>
        <w:t>3</w:t>
      </w:r>
    </w:p>
    <w:p w:rsidR="00B42B46" w:rsidRPr="007D7341" w:rsidRDefault="00B42B46" w:rsidP="00FD7147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1litre = 1dm</w:t>
      </w:r>
      <w:r w:rsidRPr="007D7341">
        <w:rPr>
          <w:rFonts w:ascii="Times New Roman" w:hAnsi="Times New Roman"/>
          <w:sz w:val="24"/>
          <w:szCs w:val="24"/>
          <w:vertAlign w:val="superscript"/>
        </w:rPr>
        <w:t>3</w:t>
      </w:r>
      <w:r w:rsidRPr="007D7341">
        <w:rPr>
          <w:rFonts w:ascii="Times New Roman" w:hAnsi="Times New Roman"/>
          <w:sz w:val="24"/>
          <w:szCs w:val="24"/>
        </w:rPr>
        <w:t xml:space="preserve"> = 1000cm</w:t>
      </w:r>
      <w:r w:rsidRPr="007D7341">
        <w:rPr>
          <w:rFonts w:ascii="Times New Roman" w:hAnsi="Times New Roman"/>
          <w:sz w:val="24"/>
          <w:szCs w:val="24"/>
          <w:vertAlign w:val="superscript"/>
        </w:rPr>
        <w:t>3</w:t>
      </w:r>
    </w:p>
    <w:p w:rsidR="00B42B46" w:rsidRPr="007D7341" w:rsidRDefault="00B42B46" w:rsidP="00FD7147">
      <w:pPr>
        <w:jc w:val="both"/>
        <w:rPr>
          <w:rFonts w:ascii="Times New Roman" w:hAnsi="Times New Roman"/>
          <w:sz w:val="24"/>
          <w:szCs w:val="24"/>
        </w:rPr>
      </w:pPr>
    </w:p>
    <w:p w:rsidR="00B42B46" w:rsidRPr="007D7341" w:rsidRDefault="00B42B46" w:rsidP="00FD7147">
      <w:pPr>
        <w:jc w:val="both"/>
        <w:rPr>
          <w:rFonts w:ascii="Times New Roman" w:hAnsi="Times New Roman"/>
          <w:sz w:val="24"/>
          <w:szCs w:val="24"/>
        </w:rPr>
      </w:pPr>
      <w:r w:rsidRPr="008017C3">
        <w:rPr>
          <w:rFonts w:ascii="Times New Roman" w:hAnsi="Times New Roman"/>
          <w:sz w:val="24"/>
          <w:szCs w:val="24"/>
          <w:u w:val="single"/>
        </w:rPr>
        <w:t>SECTION A (20marks</w:t>
      </w:r>
      <w:r w:rsidRPr="007D7341">
        <w:rPr>
          <w:rFonts w:ascii="Times New Roman" w:hAnsi="Times New Roman"/>
          <w:sz w:val="24"/>
          <w:szCs w:val="24"/>
        </w:rPr>
        <w:t>)</w:t>
      </w:r>
    </w:p>
    <w:p w:rsidR="00B42B46" w:rsidRPr="007D7341" w:rsidRDefault="00B42B46" w:rsidP="00FD714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For each of the items (i) to (x) choose the correct answer from the given alternatives and write its letter beside the item number. </w:t>
      </w:r>
    </w:p>
    <w:p w:rsidR="00B42B46" w:rsidRPr="007D7341" w:rsidRDefault="00B42B46" w:rsidP="00FD714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…………….  Is the substance that can burn your skin </w:t>
      </w:r>
    </w:p>
    <w:p w:rsidR="00B42B46" w:rsidRPr="007D7341" w:rsidRDefault="00B42B46" w:rsidP="00FD7147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Flammable </w:t>
      </w:r>
    </w:p>
    <w:p w:rsidR="00B42B46" w:rsidRPr="007D7341" w:rsidRDefault="00B42B46" w:rsidP="00FD7147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Toxic</w:t>
      </w:r>
    </w:p>
    <w:p w:rsidR="00B42B46" w:rsidRPr="007D7341" w:rsidRDefault="00B42B46" w:rsidP="00FD7147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Corrosive </w:t>
      </w:r>
    </w:p>
    <w:p w:rsidR="00B42B46" w:rsidRPr="007D7341" w:rsidRDefault="00B42B46" w:rsidP="00FD7147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Irritant </w:t>
      </w:r>
    </w:p>
    <w:p w:rsidR="00B42B46" w:rsidRPr="007D7341" w:rsidRDefault="00B42B46" w:rsidP="00FD7147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Oxidizing agent. </w:t>
      </w:r>
    </w:p>
    <w:p w:rsidR="00B42B46" w:rsidRPr="007D7341" w:rsidRDefault="00B42B46" w:rsidP="00FD714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The particles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17</m:t>
              </m:r>
            </m:e>
          </m:m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8</m:t>
              </m:r>
            </m:e>
          </m:mr>
        </m:m>
        <m:r>
          <w:rPr>
            <w:rFonts w:ascii="Cambria Math" w:hAnsi="Cambria Math"/>
            <w:sz w:val="24"/>
            <w:szCs w:val="24"/>
          </w:rPr>
          <m:t>M</m:t>
        </m:r>
      </m:oMath>
      <w:r w:rsidRPr="007D7341">
        <w:rPr>
          <w:rFonts w:ascii="Times New Roman" w:hAnsi="Times New Roman"/>
          <w:sz w:val="24"/>
          <w:szCs w:val="24"/>
        </w:rPr>
        <w:t xml:space="preserve"> and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15</m:t>
              </m:r>
            </m:e>
          </m:m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8</m:t>
              </m:r>
            </m:e>
          </m:mr>
        </m:m>
        <m:r>
          <w:rPr>
            <w:rFonts w:ascii="Cambria Math" w:hAnsi="Cambria Math"/>
            <w:sz w:val="24"/>
            <w:szCs w:val="24"/>
          </w:rPr>
          <m:t>M</m:t>
        </m:r>
      </m:oMath>
      <w:r w:rsidR="003D113B" w:rsidRPr="007D7341">
        <w:rPr>
          <w:rFonts w:ascii="Times New Roman" w:hAnsi="Times New Roman"/>
          <w:sz w:val="24"/>
          <w:szCs w:val="24"/>
        </w:rPr>
        <w:t xml:space="preserve"> are </w:t>
      </w:r>
    </w:p>
    <w:p w:rsidR="003D113B" w:rsidRPr="007D7341" w:rsidRDefault="003D113B" w:rsidP="00FD7147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Isomers </w:t>
      </w:r>
    </w:p>
    <w:p w:rsidR="003D113B" w:rsidRPr="007D7341" w:rsidRDefault="003D113B" w:rsidP="00FD7147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Allotropes </w:t>
      </w:r>
    </w:p>
    <w:p w:rsidR="003D113B" w:rsidRPr="007D7341" w:rsidRDefault="003D113B" w:rsidP="00FD7147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Molecules </w:t>
      </w:r>
    </w:p>
    <w:p w:rsidR="003D113B" w:rsidRPr="007D7341" w:rsidRDefault="003D113B" w:rsidP="00FD7147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Radicals </w:t>
      </w:r>
    </w:p>
    <w:p w:rsidR="003D113B" w:rsidRPr="007D7341" w:rsidRDefault="003D113B" w:rsidP="00FD7147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Isotopes. </w:t>
      </w:r>
    </w:p>
    <w:p w:rsidR="003D113B" w:rsidRPr="007D7341" w:rsidRDefault="003D113B" w:rsidP="00FD714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An aqueous solution with a PH of 6 is </w:t>
      </w:r>
    </w:p>
    <w:p w:rsidR="003D113B" w:rsidRPr="007D7341" w:rsidRDefault="003D113B" w:rsidP="00FD7147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Slightly acid </w:t>
      </w:r>
    </w:p>
    <w:p w:rsidR="003D113B" w:rsidRPr="007D7341" w:rsidRDefault="003D113B" w:rsidP="00FD7147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Strong alkaline </w:t>
      </w:r>
    </w:p>
    <w:p w:rsidR="003D113B" w:rsidRPr="007D7341" w:rsidRDefault="003D113B" w:rsidP="00FD7147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Strong acidic </w:t>
      </w:r>
    </w:p>
    <w:p w:rsidR="003D113B" w:rsidRPr="007D7341" w:rsidRDefault="003D113B" w:rsidP="00FD7147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Slightly alkaline </w:t>
      </w:r>
    </w:p>
    <w:p w:rsidR="003D113B" w:rsidRPr="007D7341" w:rsidRDefault="003D113B" w:rsidP="00FD714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The oxidation state of chlorine in sodium chlorate (NaClO</w:t>
      </w:r>
      <w:r w:rsidRPr="007D7341">
        <w:rPr>
          <w:rFonts w:ascii="Times New Roman" w:hAnsi="Times New Roman"/>
          <w:sz w:val="24"/>
          <w:szCs w:val="24"/>
          <w:vertAlign w:val="subscript"/>
        </w:rPr>
        <w:t>3</w:t>
      </w:r>
      <w:r w:rsidRPr="007D7341">
        <w:rPr>
          <w:rFonts w:ascii="Times New Roman" w:hAnsi="Times New Roman"/>
          <w:sz w:val="24"/>
          <w:szCs w:val="24"/>
        </w:rPr>
        <w:t>) is:</w:t>
      </w:r>
    </w:p>
    <w:p w:rsidR="003D113B" w:rsidRPr="007D7341" w:rsidRDefault="003D113B" w:rsidP="00FD7147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lastRenderedPageBreak/>
        <w:t>-1</w:t>
      </w:r>
    </w:p>
    <w:p w:rsidR="003D113B" w:rsidRPr="007D7341" w:rsidRDefault="003D113B" w:rsidP="00FD7147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+2</w:t>
      </w:r>
    </w:p>
    <w:p w:rsidR="003D113B" w:rsidRPr="007D7341" w:rsidRDefault="003D113B" w:rsidP="00FD7147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+5</w:t>
      </w:r>
    </w:p>
    <w:p w:rsidR="003D113B" w:rsidRPr="007D7341" w:rsidRDefault="003D113B" w:rsidP="00FD7147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+3</w:t>
      </w:r>
    </w:p>
    <w:p w:rsidR="003D113B" w:rsidRPr="007D7341" w:rsidRDefault="003D113B" w:rsidP="00FD7147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-3</w:t>
      </w:r>
    </w:p>
    <w:p w:rsidR="003D113B" w:rsidRPr="007D7341" w:rsidRDefault="003D113B" w:rsidP="00FD714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A mixture of 100cm</w:t>
      </w:r>
      <w:r w:rsidRPr="007D7341">
        <w:rPr>
          <w:rFonts w:ascii="Times New Roman" w:hAnsi="Times New Roman"/>
          <w:sz w:val="24"/>
          <w:szCs w:val="24"/>
          <w:vertAlign w:val="superscript"/>
        </w:rPr>
        <w:t>3</w:t>
      </w:r>
      <w:r w:rsidRPr="007D7341">
        <w:rPr>
          <w:rFonts w:ascii="Times New Roman" w:hAnsi="Times New Roman"/>
          <w:sz w:val="24"/>
          <w:szCs w:val="24"/>
        </w:rPr>
        <w:t xml:space="preserve"> of ethanol and 100cm</w:t>
      </w:r>
      <w:r w:rsidRPr="007D7341">
        <w:rPr>
          <w:rFonts w:ascii="Times New Roman" w:hAnsi="Times New Roman"/>
          <w:sz w:val="24"/>
          <w:szCs w:val="24"/>
          <w:vertAlign w:val="superscript"/>
        </w:rPr>
        <w:t>3</w:t>
      </w:r>
      <w:r w:rsidRPr="007D7341">
        <w:rPr>
          <w:rFonts w:ascii="Times New Roman" w:hAnsi="Times New Roman"/>
          <w:sz w:val="24"/>
          <w:szCs w:val="24"/>
        </w:rPr>
        <w:t xml:space="preserve"> of pure </w:t>
      </w:r>
      <w:r w:rsidR="00CF1FE6">
        <w:rPr>
          <w:rFonts w:ascii="Times New Roman" w:hAnsi="Times New Roman"/>
          <w:sz w:val="24"/>
          <w:szCs w:val="24"/>
        </w:rPr>
        <w:t xml:space="preserve">water </w:t>
      </w:r>
      <w:bookmarkStart w:id="0" w:name="_GoBack"/>
      <w:bookmarkEnd w:id="0"/>
      <w:r w:rsidRPr="007D7341">
        <w:rPr>
          <w:rFonts w:ascii="Times New Roman" w:hAnsi="Times New Roman"/>
          <w:sz w:val="24"/>
          <w:szCs w:val="24"/>
        </w:rPr>
        <w:t>can be separated by:</w:t>
      </w:r>
    </w:p>
    <w:p w:rsidR="003D113B" w:rsidRPr="007D7341" w:rsidRDefault="003D113B" w:rsidP="00FD7147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Solvent extraction </w:t>
      </w:r>
    </w:p>
    <w:p w:rsidR="003D113B" w:rsidRPr="007D7341" w:rsidRDefault="003D113B" w:rsidP="00FD7147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Fractional distillation </w:t>
      </w:r>
    </w:p>
    <w:p w:rsidR="003D113B" w:rsidRPr="007D7341" w:rsidRDefault="003D113B" w:rsidP="00FD7147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Simple distillation </w:t>
      </w:r>
    </w:p>
    <w:p w:rsidR="003D113B" w:rsidRPr="007D7341" w:rsidRDefault="003D113B" w:rsidP="00FD7147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Filtration </w:t>
      </w:r>
    </w:p>
    <w:p w:rsidR="003D113B" w:rsidRPr="007D7341" w:rsidRDefault="003D113B" w:rsidP="00FD7147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Decantation </w:t>
      </w:r>
    </w:p>
    <w:p w:rsidR="003D113B" w:rsidRPr="007D7341" w:rsidRDefault="003D113B" w:rsidP="00FD714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Elements lose or gain electrons to form </w:t>
      </w:r>
    </w:p>
    <w:p w:rsidR="003D113B" w:rsidRPr="007D7341" w:rsidRDefault="003D113B" w:rsidP="00FD7147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Isotopes </w:t>
      </w:r>
    </w:p>
    <w:p w:rsidR="003D113B" w:rsidRPr="007D7341" w:rsidRDefault="003D113B" w:rsidP="00FD7147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Radicals </w:t>
      </w:r>
    </w:p>
    <w:p w:rsidR="003D113B" w:rsidRPr="007D7341" w:rsidRDefault="003D113B" w:rsidP="00FD7147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Molecules </w:t>
      </w:r>
    </w:p>
    <w:p w:rsidR="003D113B" w:rsidRPr="007D7341" w:rsidRDefault="003D113B" w:rsidP="00FD7147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Ions </w:t>
      </w:r>
    </w:p>
    <w:p w:rsidR="003D113B" w:rsidRPr="007D7341" w:rsidRDefault="003D113B" w:rsidP="00FD7147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Allotropes </w:t>
      </w:r>
    </w:p>
    <w:p w:rsidR="003D113B" w:rsidRPr="007D7341" w:rsidRDefault="003D113B" w:rsidP="00FD714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Which among the following the </w:t>
      </w:r>
      <w:r w:rsidR="00AB676C" w:rsidRPr="007D7341">
        <w:rPr>
          <w:rFonts w:ascii="Times New Roman" w:hAnsi="Times New Roman"/>
          <w:sz w:val="24"/>
          <w:szCs w:val="24"/>
        </w:rPr>
        <w:t>reaction</w:t>
      </w:r>
    </w:p>
    <w:p w:rsidR="00AB676C" w:rsidRPr="007D7341" w:rsidRDefault="0075396A" w:rsidP="00FD7147">
      <w:pPr>
        <w:pStyle w:val="ListParagraph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1860605</wp:posOffset>
                </wp:positionH>
                <wp:positionV relativeFrom="paragraph">
                  <wp:posOffset>165514</wp:posOffset>
                </wp:positionV>
                <wp:extent cx="580445" cy="0"/>
                <wp:effectExtent l="0" t="76200" r="10160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4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1C9F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46.5pt;margin-top:13.05pt;width:45.7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fX91AEAAAEEAAAOAAAAZHJzL2Uyb0RvYy54bWysU9tuEzEQfUfiHyy/k91ULaqibKoqBV4Q&#10;RBQ+wPWOs5Z803jIJn/P2JtsESAkUF9m1/acmXOOx+u7o3fiAJhtDJ1cLlopIOjY27Dv5Lev79/c&#10;SpFJhV65GKCTJ8jybvP61XpMK7iKQ3Q9oOAiIa/G1MmBKK2aJusBvMqLmCDwoYnoFfES902PauTq&#10;3jVXbfu2GSP2CaOGnHn3YTqUm1rfGND02ZgMJFwnmRvViDU+ldhs1mq1R5UGq8801H+w8MoGbjqX&#10;elCkxHe0v5XyVmPM0dBCR99EY6yGqoHVLNtf1DwOKkHVwubkNNuUX66s/nTYobA9392NFEF5vqNH&#10;QmX3A4l7xDiKbQyBfYwoOIX9GlNeMWwbdnhe5bTDIv5o0JcvyxLH6vFp9hiOJDRv3ty219fcSl+O&#10;mmdcwkwfIHpRfjqZzzxmAstqsTp8zMSdGXgBlKYulEjKunehF3RKrITQqrB3UGhzeklpCv2JcP2j&#10;k4MJ/gUMG8EUpzZ1BGHrUBwUD4/SGgIt50qcXWDGOjcD28rvr8BzfoFCHc9/Ac+I2jkGmsHehoh/&#10;6k7HC2Uz5V8cmHQXC55if6pXWa3hOatend9EGeSf1xX+/HI3PwAAAP//AwBQSwMEFAAGAAgAAAAh&#10;AN+uLgHeAAAACQEAAA8AAABkcnMvZG93bnJldi54bWxMj0FPwzAMhe9I/IfISNxYum6attJ0Qkjs&#10;CGLjALes8ZJqjVM1WVv49RhxgJvt9/T8vXI7+VYM2McmkIL5LAOBVAfTkFXwdni6W4OISZPRbSBU&#10;8IkRttX1VakLE0Z6xWGfrOAQioVW4FLqCilj7dDrOAsdEmun0HudeO2tNL0eOdy3Ms+ylfS6If7g&#10;dIePDuvz/uIVvNj3wee0a+Rp8/G1s8/m7Mak1O3N9HAPIuGU/szwg8/oUDHTMVzIRNEqyDcL7pJ4&#10;WM1BsGGxXi5BHH8Psirl/wbVNwAAAP//AwBQSwECLQAUAAYACAAAACEAtoM4kv4AAADhAQAAEwAA&#10;AAAAAAAAAAAAAAAAAAAAW0NvbnRlbnRfVHlwZXNdLnhtbFBLAQItABQABgAIAAAAIQA4/SH/1gAA&#10;AJQBAAALAAAAAAAAAAAAAAAAAC8BAABfcmVscy8ucmVsc1BLAQItABQABgAIAAAAIQAa5fX91AEA&#10;AAEEAAAOAAAAAAAAAAAAAAAAAC4CAABkcnMvZTJvRG9jLnhtbFBLAQItABQABgAIAAAAIQDfri4B&#10;3gAAAAkBAAAPAAAAAAAAAAAAAAAAAC4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 w:rsidR="00AB676C" w:rsidRPr="007D7341">
        <w:rPr>
          <w:rFonts w:ascii="Times New Roman" w:hAnsi="Times New Roman"/>
          <w:sz w:val="24"/>
          <w:szCs w:val="24"/>
        </w:rPr>
        <w:t>Cu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2+</m:t>
              </m:r>
            </m:e>
          </m:m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(aq)</m:t>
              </m:r>
            </m:e>
          </m:mr>
        </m:m>
      </m:oMath>
      <w:r w:rsidR="00AB676C" w:rsidRPr="007D7341">
        <w:rPr>
          <w:rFonts w:ascii="Times New Roman" w:hAnsi="Times New Roman"/>
          <w:sz w:val="24"/>
          <w:szCs w:val="24"/>
        </w:rPr>
        <w:t>+ Zn</w:t>
      </w:r>
      <w:r w:rsidR="00AB676C" w:rsidRPr="007D7341">
        <w:rPr>
          <w:rFonts w:ascii="Times New Roman" w:hAnsi="Times New Roman"/>
          <w:sz w:val="24"/>
          <w:szCs w:val="24"/>
          <w:vertAlign w:val="subscript"/>
        </w:rPr>
        <w:t>(s)</w:t>
      </w:r>
      <w:r w:rsidR="00AB676C" w:rsidRPr="007D734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          </w:t>
      </w:r>
      <w:r w:rsidR="007D7341" w:rsidRPr="007D7341">
        <w:rPr>
          <w:rFonts w:ascii="Times New Roman" w:hAnsi="Times New Roman"/>
          <w:sz w:val="24"/>
          <w:szCs w:val="24"/>
        </w:rPr>
        <w:t>Zn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2+</m:t>
              </m:r>
            </m:e>
          </m:m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(aq)</m:t>
              </m:r>
            </m:e>
          </m:mr>
        </m:m>
      </m:oMath>
      <w:r w:rsidR="007D7341" w:rsidRPr="007D7341">
        <w:rPr>
          <w:rFonts w:ascii="Times New Roman" w:hAnsi="Times New Roman"/>
          <w:sz w:val="24"/>
          <w:szCs w:val="24"/>
        </w:rPr>
        <w:t xml:space="preserve"> + C</w:t>
      </w:r>
      <w:r>
        <w:rPr>
          <w:rFonts w:ascii="Times New Roman" w:hAnsi="Times New Roman"/>
          <w:sz w:val="24"/>
          <w:szCs w:val="24"/>
        </w:rPr>
        <w:t>u</w:t>
      </w:r>
      <w:r w:rsidRPr="007D7341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="007D7341" w:rsidRPr="007D7341">
        <w:rPr>
          <w:rFonts w:ascii="Times New Roman" w:hAnsi="Times New Roman"/>
          <w:sz w:val="24"/>
          <w:szCs w:val="24"/>
          <w:vertAlign w:val="subscript"/>
        </w:rPr>
        <w:t>(s)</w:t>
      </w:r>
      <w:r w:rsidR="007D7341" w:rsidRPr="007D7341">
        <w:rPr>
          <w:rFonts w:ascii="Times New Roman" w:hAnsi="Times New Roman"/>
          <w:sz w:val="24"/>
          <w:szCs w:val="24"/>
        </w:rPr>
        <w:t xml:space="preserve"> represents?</w:t>
      </w:r>
    </w:p>
    <w:p w:rsidR="007D7341" w:rsidRDefault="007D7341" w:rsidP="00FD714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Synthesis </w:t>
      </w:r>
    </w:p>
    <w:p w:rsidR="007D7341" w:rsidRDefault="007D7341" w:rsidP="00FD714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Precipitation </w:t>
      </w:r>
    </w:p>
    <w:p w:rsidR="007D7341" w:rsidRDefault="007D7341" w:rsidP="00FD714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Neutralization </w:t>
      </w:r>
    </w:p>
    <w:p w:rsidR="007D7341" w:rsidRDefault="007D7341" w:rsidP="00FD714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Displacement </w:t>
      </w:r>
    </w:p>
    <w:p w:rsidR="007D7341" w:rsidRDefault="007D7341" w:rsidP="00FD714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Decomposition </w:t>
      </w:r>
    </w:p>
    <w:p w:rsidR="007D7341" w:rsidRDefault="007D7341" w:rsidP="00FD714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apparatus suitable for measuring specific volumes of liquid is called </w:t>
      </w:r>
    </w:p>
    <w:p w:rsidR="007D7341" w:rsidRDefault="007D7341" w:rsidP="00FD7147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Burette </w:t>
      </w:r>
    </w:p>
    <w:p w:rsidR="007D7341" w:rsidRDefault="007D7341" w:rsidP="00FD7147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Volumetric flask </w:t>
      </w:r>
    </w:p>
    <w:p w:rsidR="007D7341" w:rsidRDefault="007D7341" w:rsidP="00FD7147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Pipette </w:t>
      </w:r>
    </w:p>
    <w:p w:rsidR="007D7341" w:rsidRDefault="007D7341" w:rsidP="00FD7147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Measuring cylinder </w:t>
      </w:r>
    </w:p>
    <w:p w:rsidR="007D7341" w:rsidRDefault="007D7341" w:rsidP="00FD7147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Graduated beaker </w:t>
      </w:r>
    </w:p>
    <w:p w:rsidR="007D7341" w:rsidRDefault="007D7341" w:rsidP="00FD714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Which of the following is not among the instruments and chemical used for first Aid:</w:t>
      </w:r>
    </w:p>
    <w:p w:rsidR="007D7341" w:rsidRDefault="007D7341" w:rsidP="00FD7147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Pair of scissors </w:t>
      </w:r>
    </w:p>
    <w:p w:rsidR="007D7341" w:rsidRDefault="007D7341" w:rsidP="00FD7147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Assorted bandage </w:t>
      </w:r>
    </w:p>
    <w:p w:rsidR="007D7341" w:rsidRDefault="007D7341" w:rsidP="00FD7147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Sterilized cotton  wool </w:t>
      </w:r>
    </w:p>
    <w:p w:rsidR="007D7341" w:rsidRDefault="007D7341" w:rsidP="00FD7147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Mosquito spray </w:t>
      </w:r>
    </w:p>
    <w:p w:rsidR="007D7341" w:rsidRDefault="007D7341" w:rsidP="00FD7147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Iodine tincture.</w:t>
      </w:r>
    </w:p>
    <w:p w:rsidR="007D7341" w:rsidRDefault="007D7341" w:rsidP="00FD714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Domestic utensils mode of iron do rust as a result of the presence of:</w:t>
      </w:r>
    </w:p>
    <w:p w:rsidR="007D7341" w:rsidRDefault="007D7341" w:rsidP="00FD7147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Air and fire </w:t>
      </w:r>
    </w:p>
    <w:p w:rsidR="007D7341" w:rsidRDefault="007D7341" w:rsidP="00FD7147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Air and water </w:t>
      </w:r>
    </w:p>
    <w:p w:rsidR="007D7341" w:rsidRDefault="007D7341" w:rsidP="00FD7147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Water and oil </w:t>
      </w:r>
    </w:p>
    <w:p w:rsidR="007D7341" w:rsidRDefault="007D7341" w:rsidP="00FD7147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Oil and fire </w:t>
      </w:r>
    </w:p>
    <w:p w:rsidR="007D7341" w:rsidRDefault="007D7341" w:rsidP="00FD7147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Air and oil</w:t>
      </w:r>
    </w:p>
    <w:p w:rsidR="007D7341" w:rsidRDefault="007D7341" w:rsidP="00FD714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Match the item in list A with the responses in List B by writing the letter of the correct response beside the item number.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225"/>
        <w:gridCol w:w="4765"/>
      </w:tblGrid>
      <w:tr w:rsidR="001A7B46" w:rsidTr="001A7B46">
        <w:tc>
          <w:tcPr>
            <w:tcW w:w="4225" w:type="dxa"/>
          </w:tcPr>
          <w:p w:rsidR="001A7B46" w:rsidRDefault="001A7B46" w:rsidP="00FD71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LIST A </w:t>
            </w:r>
          </w:p>
        </w:tc>
        <w:tc>
          <w:tcPr>
            <w:tcW w:w="4765" w:type="dxa"/>
          </w:tcPr>
          <w:p w:rsidR="001A7B46" w:rsidRDefault="001A7B46" w:rsidP="00FD71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 B</w:t>
            </w:r>
          </w:p>
        </w:tc>
      </w:tr>
      <w:tr w:rsidR="001A7B46" w:rsidTr="001A7B46">
        <w:tc>
          <w:tcPr>
            <w:tcW w:w="4225" w:type="dxa"/>
          </w:tcPr>
          <w:p w:rsidR="001A7B46" w:rsidRDefault="001A7B46" w:rsidP="00FD71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Methyl orange indicators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Calcium hydroxide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</w:t>
            </w:r>
            <w:r w:rsidR="0035053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Neutralization reaction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Molar solution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Sodium hydrogen sulphate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An acid found in certain fruits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Sodium su</w:t>
            </w:r>
            <w:r w:rsidR="0035053F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phate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Precipitation reaction </w:t>
            </w:r>
          </w:p>
          <w:p w:rsidR="001A7B46" w:rsidRPr="001A7B46" w:rsidRDefault="001A7B46" w:rsidP="00FD71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0.01M sodium hydroxide </w:t>
            </w:r>
          </w:p>
        </w:tc>
        <w:tc>
          <w:tcPr>
            <w:tcW w:w="4765" w:type="dxa"/>
          </w:tcPr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Citric acid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Dilute base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Normal salt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Acidic salt </w:t>
            </w:r>
          </w:p>
          <w:p w:rsidR="001A7B46" w:rsidRDefault="0035053F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1063984</wp:posOffset>
                      </wp:positionH>
                      <wp:positionV relativeFrom="paragraph">
                        <wp:posOffset>95664</wp:posOffset>
                      </wp:positionV>
                      <wp:extent cx="644056" cy="0"/>
                      <wp:effectExtent l="0" t="76200" r="22860" b="9525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405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7E7023" id="Straight Arrow Connector 13" o:spid="_x0000_s1026" type="#_x0000_t32" style="position:absolute;margin-left:83.8pt;margin-top:7.55pt;width:50.7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K7H1AEAAAEEAAAOAAAAZHJzL2Uyb0RvYy54bWysU9uO0zAQfUfiHyy/06TLUqGq6Qp1gRcE&#10;FQsf4HXGjSXfNB6a9u8ZO20WAUIC8TKJ7Tkz5xyPN3cn78QRMNsYOrlctFJA0LG34dDJr1/evXgt&#10;RSYVeuVigE6eIcu77fNnmzGt4SYO0fWAgouEvB5TJweitG6arAfwKi9igsCHJqJXxEs8ND2qkat7&#10;19y07aoZI/YJo4acefd+OpTbWt8Y0PTJmAwkXCeZG9WINT6W2Gw3an1AlQarLzTUP7DwygZuOpe6&#10;V6TEN7S/lPJWY8zR0EJH30RjrIaqgdUs25/UPAwqQdXC5uQ025T/X1n98bhHYXu+u5dSBOX5jh4I&#10;lT0MJN4gxlHsYgjsY0TBKezXmPKaYbuwx8sqpz0W8SeDvnxZljhVj8+zx3AioXlzdXvbvlpJoa9H&#10;zRMuYab3EL0oP53MFx4zgWW1WB0/ZOLODLwCSlMXSiRl3dvQCzonVkJoVTg4KLQ5vaQ0hf5EuP7R&#10;2cEE/wyGjWCKU5s6grBzKI6Kh0dpDYGWcyXOLjBjnZuBbeX3R+Alv0ChjuffgGdE7RwDzWBvQ8Tf&#10;dafTlbKZ8q8OTLqLBY+xP9errNbwnFWvLm+iDPKP6wp/ernb7wAAAP//AwBQSwMEFAAGAAgAAAAh&#10;ALQRUuLcAAAACQEAAA8AAABkcnMvZG93bnJldi54bWxMj0FPwzAMhe9I+w+RJ3Fj6SpRWGk6ISR2&#10;BDE4wC1rvKRa41RN1hZ+PUYc4OZnPz1/r9rOvhMjDrENpGC9ykAgNcG0ZBW8vT5e3YKISZPRXSBU&#10;8IkRtvXiotKlCRO94LhPVnAIxVIrcCn1pZSxceh1XIUeiW/HMHidWA5WmkFPHO47mWdZIb1uiT84&#10;3eODw+a0P3sFz/Z99DntWnncfHzt7JM5uSkpdbmc7+9AJJzTnxl+8BkdamY6hDOZKDrWxU3BVh6u&#10;1yDYkBcbLnf4Xci6kv8b1N8AAAD//wMAUEsBAi0AFAAGAAgAAAAhALaDOJL+AAAA4QEAABMAAAAA&#10;AAAAAAAAAAAAAAAAAFtDb250ZW50X1R5cGVzXS54bWxQSwECLQAUAAYACAAAACEAOP0h/9YAAACU&#10;AQAACwAAAAAAAAAAAAAAAAAvAQAAX3JlbHMvLnJlbHNQSwECLQAUAAYACAAAACEAomyux9QBAAAB&#10;BAAADgAAAAAAAAAAAAAAAAAuAgAAZHJzL2Uyb0RvYy54bWxQSwECLQAUAAYACAAAACEAtBFS4twA&#10;AAAJAQAADwAAAAAAAAAAAAAAAAAuBAAAZHJzL2Rvd25yZXYueG1sUEsFBgAAAAAEAAQA8wAAADcF&#10;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1A7B46">
              <w:rPr>
                <w:rFonts w:ascii="Times New Roman" w:hAnsi="Times New Roman"/>
                <w:sz w:val="24"/>
                <w:szCs w:val="24"/>
              </w:rPr>
              <w:t>H</w:t>
            </w:r>
            <w:r w:rsidR="001A7B46" w:rsidRPr="001A7B46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+ </w:t>
            </w:r>
            <w:r w:rsidR="001A7B46">
              <w:rPr>
                <w:rFonts w:ascii="Times New Roman" w:hAnsi="Times New Roman"/>
                <w:sz w:val="24"/>
                <w:szCs w:val="24"/>
              </w:rPr>
              <w:t>+</w:t>
            </w:r>
            <w:r>
              <w:rPr>
                <w:rFonts w:ascii="Times New Roman" w:hAnsi="Times New Roman"/>
                <w:sz w:val="24"/>
                <w:szCs w:val="24"/>
              </w:rPr>
              <w:t>OH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H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O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Slaked lime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Strong base + weak acid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Strong acid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36.5g of HCl in 1000cm</w:t>
            </w:r>
            <w:r w:rsidRPr="001A7B46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of solution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Composition reaction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Basic salt.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Caustic potash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Strong acid + strong base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Concentrated acid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Decolourization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36.6g of HCl in 1000cm</w:t>
            </w:r>
            <w:r w:rsidRPr="001A7B46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of water </w:t>
            </w:r>
          </w:p>
          <w:p w:rsidR="001A7B46" w:rsidRPr="001A7B46" w:rsidRDefault="0075396A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1707874</wp:posOffset>
                      </wp:positionH>
                      <wp:positionV relativeFrom="paragraph">
                        <wp:posOffset>206430</wp:posOffset>
                      </wp:positionV>
                      <wp:extent cx="326169" cy="0"/>
                      <wp:effectExtent l="0" t="76200" r="17145" b="95250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616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0B234F" id="Straight Arrow Connector 14" o:spid="_x0000_s1026" type="#_x0000_t32" style="position:absolute;margin-left:134.5pt;margin-top:16.25pt;width:25.7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Yqx1AEAAAEEAAAOAAAAZHJzL2Uyb0RvYy54bWysU9uO0zAQfUfiHyy/07QFVVA1XaEu8IKg&#10;YuEDvM64seSbxkPT/j1jp82iBSGx2pdJbM+ZOed4vLk5eSeOgNnG0MrFbC4FBB07Gw6t/PH946u3&#10;UmRSoVMuBmjlGbK82b58sRnSGpaxj64DFFwk5PWQWtkTpXXTZN2DV3kWEwQ+NBG9Il7ioelQDVzd&#10;u2Y5n6+aIWKXMGrImXdvx0O5rfWNAU1fjclAwrWSuVGNWON9ic12o9YHVKm3+kJDPYGFVzZw06nU&#10;rSIlfqL9o5S3GmOOhmY6+iYaYzVUDaxmMX+k5q5XCaoWNienyab8fGX1l+Mehe347t5IEZTnO7oj&#10;VPbQk3iPGAexiyGwjxEFp7BfQ8prhu3CHi+rnPZYxJ8M+vJlWeJUPT5PHsOJhObN18vVYvVOCn09&#10;ah5wCTN9guhF+WllvvCYCCyqxer4ORN3ZuAVUJq6UCIp6z6ETtA5sRJCq8LBQaHN6SWlKfRHwvWP&#10;zg5G+DcwbARTHNvUEYSdQ3FUPDxKawi0mCpxdoEZ69wEnFd+/wRe8gsU6nj+D3hC1M4x0AT2NkT8&#10;W3c6XSmbMf/qwKi7WHAfu3O9ymoNz1n16vImyiD/vq7wh5e7/QUAAP//AwBQSwMEFAAGAAgAAAAh&#10;AHKo5uDeAAAACQEAAA8AAABkcnMvZG93bnJldi54bWxMj8FOwzAQRO9I/QdrK3GjDi5UbYhTVZXo&#10;EUThQG9uvLWjxusodpPA12PEoRxnZzT7pliPrmE9dqH2JOF+lgFDqryuyUj4eH++WwILUZFWjSeU&#10;8IUB1uXkplC59gO9Yb+PhqUSCrmSYGNsc85DZdGpMPMtUvJOvnMqJtkZrjs1pHLXcJFlC+5UTemD&#10;VS1uLVbn/cVJeDWfvRO0q/lpdfjemRd9tkOU8nY6bp6ARRzjNQy/+AkdysR09BfSgTUSxGKVtkQJ&#10;c/EILAXmInsAdvw78LLg/xeUPwAAAP//AwBQSwECLQAUAAYACAAAACEAtoM4kv4AAADhAQAAEwAA&#10;AAAAAAAAAAAAAAAAAAAAW0NvbnRlbnRfVHlwZXNdLnhtbFBLAQItABQABgAIAAAAIQA4/SH/1gAA&#10;AJQBAAALAAAAAAAAAAAAAAAAAC8BAABfcmVscy8ucmVsc1BLAQItABQABgAIAAAAIQAs0Yqx1AEA&#10;AAEEAAAOAAAAAAAAAAAAAAAAAC4CAABkcnMvZTJvRG9jLnhtbFBLAQItABQABgAIAAAAIQByqObg&#10;3gAAAAkBAAAPAAAAAAAAAAAAAAAAAC4EAABkcnMvZG93bnJldi54bWxQSwUGAAAAAAQABADzAAAA&#10;OQ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1A7B46">
              <w:rPr>
                <w:rFonts w:ascii="Times New Roman" w:hAnsi="Times New Roman"/>
                <w:sz w:val="24"/>
                <w:szCs w:val="24"/>
              </w:rPr>
              <w:t>Ag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aq</m:t>
                        </m:r>
                      </m:e>
                    </m:d>
                  </m:e>
                </m:mr>
              </m:m>
            </m:oMath>
            <w:r w:rsidR="001A7B46">
              <w:rPr>
                <w:rFonts w:ascii="Times New Roman" w:hAnsi="Times New Roman"/>
                <w:sz w:val="24"/>
                <w:szCs w:val="24"/>
              </w:rPr>
              <w:t xml:space="preserve"> + Cl 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aq</m:t>
                        </m:r>
                      </m:e>
                    </m:d>
                  </m:e>
                </m:mr>
              </m:m>
            </m:oMath>
            <w:r w:rsidR="001A7B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</w:t>
            </w:r>
            <w:r w:rsidR="001A7B46">
              <w:rPr>
                <w:rFonts w:ascii="Times New Roman" w:hAnsi="Times New Roman"/>
                <w:sz w:val="24"/>
                <w:szCs w:val="24"/>
              </w:rPr>
              <w:t>AgCl</w:t>
            </w:r>
            <w:r w:rsidR="001A7B46" w:rsidRPr="001A7B46">
              <w:rPr>
                <w:rFonts w:ascii="Times New Roman" w:hAnsi="Times New Roman"/>
                <w:sz w:val="24"/>
                <w:szCs w:val="24"/>
                <w:vertAlign w:val="subscript"/>
              </w:rPr>
              <w:t>(s)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Ethanoic acid </w:t>
            </w:r>
          </w:p>
          <w:p w:rsidR="001A7B46" w:rsidRP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Neutral salt </w:t>
            </w:r>
          </w:p>
        </w:tc>
      </w:tr>
    </w:tbl>
    <w:p w:rsidR="007D7341" w:rsidRDefault="007D7341" w:rsidP="00FD7147">
      <w:pPr>
        <w:ind w:left="360"/>
        <w:jc w:val="both"/>
        <w:rPr>
          <w:rFonts w:ascii="Times New Roman" w:hAnsi="Times New Roman"/>
          <w:sz w:val="24"/>
          <w:szCs w:val="24"/>
        </w:rPr>
      </w:pPr>
    </w:p>
    <w:p w:rsidR="00F1503C" w:rsidRDefault="00F1503C" w:rsidP="00FD7147">
      <w:pPr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SECTION B</w:t>
      </w:r>
    </w:p>
    <w:p w:rsidR="00F1503C" w:rsidRDefault="00F1503C" w:rsidP="00FD714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Study the following portion of the periodic table with some elements represented by letters and answer the questions that follows:</w:t>
      </w:r>
    </w:p>
    <w:p w:rsidR="00F1503C" w:rsidRDefault="00966153" w:rsidP="00FD7147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</w:t>
      </w:r>
      <w:r w:rsidR="00F1503C">
        <w:rPr>
          <w:rFonts w:ascii="Times New Roman" w:hAnsi="Times New Roman"/>
          <w:sz w:val="24"/>
          <w:szCs w:val="24"/>
        </w:rPr>
        <w:t xml:space="preserve">I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</w:t>
      </w:r>
      <w:r w:rsidR="00F1503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VIII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57"/>
        <w:gridCol w:w="1069"/>
        <w:gridCol w:w="1079"/>
        <w:gridCol w:w="1081"/>
        <w:gridCol w:w="1071"/>
        <w:gridCol w:w="1081"/>
        <w:gridCol w:w="1091"/>
        <w:gridCol w:w="1101"/>
      </w:tblGrid>
      <w:tr w:rsidR="00F1503C" w:rsidTr="00966153">
        <w:tc>
          <w:tcPr>
            <w:tcW w:w="1057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2" w:type="dxa"/>
            <w:gridSpan w:val="6"/>
            <w:tcBorders>
              <w:top w:val="nil"/>
            </w:tcBorders>
          </w:tcPr>
          <w:p w:rsidR="00F1503C" w:rsidRDefault="00966153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                  III              IV             V            VI              VII</w:t>
            </w:r>
          </w:p>
        </w:tc>
        <w:tc>
          <w:tcPr>
            <w:tcW w:w="1101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503C" w:rsidTr="00966153">
        <w:tc>
          <w:tcPr>
            <w:tcW w:w="1057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9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9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1" w:type="dxa"/>
          </w:tcPr>
          <w:p w:rsidR="00F1503C" w:rsidRDefault="00ED106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1101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503C" w:rsidTr="00966153">
        <w:tc>
          <w:tcPr>
            <w:tcW w:w="1057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9" w:type="dxa"/>
          </w:tcPr>
          <w:p w:rsidR="00F1503C" w:rsidRDefault="00ED106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079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F1503C" w:rsidRDefault="00ED106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091" w:type="dxa"/>
          </w:tcPr>
          <w:p w:rsidR="00F1503C" w:rsidRDefault="00ED106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1101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66153" w:rsidTr="00C03145">
        <w:tc>
          <w:tcPr>
            <w:tcW w:w="1057" w:type="dxa"/>
          </w:tcPr>
          <w:p w:rsidR="00966153" w:rsidRDefault="00966153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9" w:type="dxa"/>
          </w:tcPr>
          <w:p w:rsidR="00966153" w:rsidRDefault="00966153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04" w:type="dxa"/>
            <w:gridSpan w:val="6"/>
          </w:tcPr>
          <w:p w:rsidR="00966153" w:rsidRDefault="00966153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F1503C" w:rsidRDefault="00F1503C" w:rsidP="00FD7147">
      <w:pPr>
        <w:pStyle w:val="ListParagraph"/>
        <w:jc w:val="both"/>
        <w:rPr>
          <w:rFonts w:ascii="Times New Roman" w:hAnsi="Times New Roman"/>
          <w:sz w:val="24"/>
          <w:szCs w:val="24"/>
        </w:rPr>
      </w:pPr>
    </w:p>
    <w:p w:rsidR="00F1503C" w:rsidRDefault="00F1503C" w:rsidP="00FD7147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State how electronegativity varies from A to C and from B to D</w:t>
      </w:r>
    </w:p>
    <w:p w:rsidR="00F1503C" w:rsidRDefault="00F1503C" w:rsidP="00FD7147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 the electronic configuration of A, C</w:t>
      </w:r>
      <w:r w:rsidRPr="00F1503C">
        <w:rPr>
          <w:rFonts w:ascii="Times New Roman" w:hAnsi="Times New Roman"/>
          <w:sz w:val="24"/>
          <w:szCs w:val="24"/>
          <w:vertAlign w:val="superscript"/>
        </w:rPr>
        <w:t>2-,</w:t>
      </w:r>
      <w:r>
        <w:rPr>
          <w:rFonts w:ascii="Times New Roman" w:hAnsi="Times New Roman"/>
          <w:sz w:val="24"/>
          <w:szCs w:val="24"/>
        </w:rPr>
        <w:t xml:space="preserve"> D and B.</w:t>
      </w:r>
    </w:p>
    <w:p w:rsidR="00F1503C" w:rsidRDefault="00F1503C" w:rsidP="00FD7147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Give the name of elements represented by letter A, B, C and D.</w:t>
      </w:r>
    </w:p>
    <w:p w:rsidR="00F1503C" w:rsidRDefault="00F1503C" w:rsidP="00FD7147">
      <w:pPr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 (i) What if fuel?</w:t>
      </w:r>
    </w:p>
    <w:p w:rsidR="00F1503C" w:rsidRDefault="00F1503C" w:rsidP="00FD7147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(ii) List down three properties of good fuel.</w:t>
      </w:r>
    </w:p>
    <w:p w:rsidR="00F1503C" w:rsidRDefault="00F1503C" w:rsidP="00FD714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Giving four reasons, explain why people who use hard water can expect higher costs tha</w:t>
      </w:r>
      <w:r w:rsidR="0035053F"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 people who use soft water. </w:t>
      </w:r>
    </w:p>
    <w:p w:rsidR="0056301A" w:rsidRDefault="0056301A" w:rsidP="00FD7147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(b) Suggest one method for the separation of each of the following.</w:t>
      </w:r>
    </w:p>
    <w:p w:rsidR="0056301A" w:rsidRDefault="00FD7147" w:rsidP="00FD7147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Iodine and sand </w:t>
      </w:r>
    </w:p>
    <w:p w:rsidR="00FD7147" w:rsidRDefault="00FD7147" w:rsidP="00FD7147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Green solution from leavers </w:t>
      </w:r>
    </w:p>
    <w:p w:rsidR="00FD7147" w:rsidRDefault="00FD7147" w:rsidP="00FD7147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Alcohol and water </w:t>
      </w:r>
    </w:p>
    <w:p w:rsidR="00FD7147" w:rsidRDefault="00FD7147" w:rsidP="00FD7147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Iron filling and powdered calcium carbonate. </w:t>
      </w:r>
    </w:p>
    <w:p w:rsidR="00FD7147" w:rsidRDefault="00FD7147" w:rsidP="00FD714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(a) Calculate the number of oxygen molecules and atoms in 0.5moles of oxygen gas at room temperature. </w:t>
      </w:r>
    </w:p>
    <w:p w:rsidR="00FD7147" w:rsidRDefault="00FD7147" w:rsidP="00FD7147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(b) Giving three reasons, explain why air is said to be a mixture of gases. </w:t>
      </w:r>
    </w:p>
    <w:p w:rsidR="00FD7147" w:rsidRDefault="00FD7147" w:rsidP="00FD714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What do you understand by the following terms?</w:t>
      </w:r>
    </w:p>
    <w:p w:rsidR="00FD7147" w:rsidRDefault="00FD7147" w:rsidP="00FD7147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Permanent hard water </w:t>
      </w:r>
    </w:p>
    <w:p w:rsidR="00FD7147" w:rsidRDefault="00FD7147" w:rsidP="00FD7147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Neutralization reaction </w:t>
      </w:r>
    </w:p>
    <w:p w:rsidR="00FD7147" w:rsidRDefault="00FD7147" w:rsidP="00FD7147">
      <w:pPr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 Fill in the missing values in the following table/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FD7147" w:rsidTr="00FD7147">
        <w:trPr>
          <w:jc w:val="center"/>
        </w:trPr>
        <w:tc>
          <w:tcPr>
            <w:tcW w:w="2337" w:type="dxa"/>
          </w:tcPr>
          <w:p w:rsidR="00FD7147" w:rsidRDefault="00FD7147" w:rsidP="00FD71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Particles </w:t>
            </w:r>
          </w:p>
        </w:tc>
        <w:tc>
          <w:tcPr>
            <w:tcW w:w="2337" w:type="dxa"/>
          </w:tcPr>
          <w:p w:rsidR="00FD7147" w:rsidRDefault="00FD7147" w:rsidP="00FD71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Relative mass </w:t>
            </w:r>
          </w:p>
        </w:tc>
        <w:tc>
          <w:tcPr>
            <w:tcW w:w="2338" w:type="dxa"/>
          </w:tcPr>
          <w:p w:rsidR="00FD7147" w:rsidRDefault="00FD7147" w:rsidP="00FD71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Charge </w:t>
            </w:r>
          </w:p>
        </w:tc>
      </w:tr>
      <w:tr w:rsidR="00FD7147" w:rsidTr="00FD7147">
        <w:trPr>
          <w:jc w:val="center"/>
        </w:trPr>
        <w:tc>
          <w:tcPr>
            <w:tcW w:w="2337" w:type="dxa"/>
          </w:tcPr>
          <w:p w:rsidR="00FD7147" w:rsidRDefault="00FD7147" w:rsidP="00FD71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Proton</w:t>
            </w:r>
          </w:p>
        </w:tc>
        <w:tc>
          <w:tcPr>
            <w:tcW w:w="2337" w:type="dxa"/>
          </w:tcPr>
          <w:p w:rsidR="00FD7147" w:rsidRPr="00FD7147" w:rsidRDefault="00FD7147" w:rsidP="00FD7147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……..</w:t>
            </w:r>
          </w:p>
        </w:tc>
        <w:tc>
          <w:tcPr>
            <w:tcW w:w="2338" w:type="dxa"/>
          </w:tcPr>
          <w:p w:rsidR="00FD7147" w:rsidRPr="00FD7147" w:rsidRDefault="00FD7147" w:rsidP="00FD7147">
            <w:pPr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(iii)……….</w:t>
            </w:r>
          </w:p>
        </w:tc>
      </w:tr>
      <w:tr w:rsidR="00FD7147" w:rsidTr="00FD7147">
        <w:trPr>
          <w:jc w:val="center"/>
        </w:trPr>
        <w:tc>
          <w:tcPr>
            <w:tcW w:w="2337" w:type="dxa"/>
          </w:tcPr>
          <w:p w:rsidR="00FD7147" w:rsidRDefault="00FD7147" w:rsidP="00FD71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Neutron </w:t>
            </w:r>
          </w:p>
        </w:tc>
        <w:tc>
          <w:tcPr>
            <w:tcW w:w="2337" w:type="dxa"/>
          </w:tcPr>
          <w:p w:rsidR="00FD7147" w:rsidRPr="00FD7147" w:rsidRDefault="00FD7147" w:rsidP="00FD7147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…………</w:t>
            </w:r>
          </w:p>
        </w:tc>
        <w:tc>
          <w:tcPr>
            <w:tcW w:w="2338" w:type="dxa"/>
          </w:tcPr>
          <w:p w:rsidR="00FD7147" w:rsidRPr="00FD7147" w:rsidRDefault="00FD7147" w:rsidP="00FD7147">
            <w:pPr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(iv)………..</w:t>
            </w:r>
          </w:p>
        </w:tc>
      </w:tr>
      <w:tr w:rsidR="00FD7147" w:rsidTr="00FD7147">
        <w:trPr>
          <w:jc w:val="center"/>
        </w:trPr>
        <w:tc>
          <w:tcPr>
            <w:tcW w:w="2337" w:type="dxa"/>
          </w:tcPr>
          <w:p w:rsidR="00FD7147" w:rsidRDefault="00FD7147" w:rsidP="00FD71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Electron </w:t>
            </w:r>
          </w:p>
        </w:tc>
        <w:tc>
          <w:tcPr>
            <w:tcW w:w="2337" w:type="dxa"/>
          </w:tcPr>
          <w:p w:rsidR="00FD7147" w:rsidRDefault="00CF1FE6" w:rsidP="00FD71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1836</m:t>
                    </m:r>
                  </m:den>
                </m:f>
              </m:oMath>
            </m:oMathPara>
          </w:p>
        </w:tc>
        <w:tc>
          <w:tcPr>
            <w:tcW w:w="2338" w:type="dxa"/>
          </w:tcPr>
          <w:p w:rsidR="00FD7147" w:rsidRPr="00FD7147" w:rsidRDefault="00FD7147" w:rsidP="00FD71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(v)………….</w:t>
            </w:r>
          </w:p>
        </w:tc>
      </w:tr>
    </w:tbl>
    <w:p w:rsidR="00FD7147" w:rsidRDefault="00FD7147" w:rsidP="00FD7147">
      <w:pPr>
        <w:jc w:val="both"/>
        <w:rPr>
          <w:rFonts w:ascii="Times New Roman" w:hAnsi="Times New Roman"/>
          <w:sz w:val="24"/>
          <w:szCs w:val="24"/>
        </w:rPr>
      </w:pPr>
    </w:p>
    <w:p w:rsidR="00FD7147" w:rsidRDefault="00FD7147" w:rsidP="00FD714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(a) Give the I. U. P. A. C names of the following compounds. </w:t>
      </w:r>
    </w:p>
    <w:p w:rsidR="00FD7147" w:rsidRDefault="00FD7147" w:rsidP="00FD7147">
      <w:pPr>
        <w:pStyle w:val="ListParagraph"/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Cu(NO</w:t>
      </w:r>
      <w:r w:rsidRPr="006B5943"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>)</w:t>
      </w:r>
      <w:r w:rsidRPr="006B5943">
        <w:rPr>
          <w:rFonts w:ascii="Times New Roman" w:hAnsi="Times New Roman"/>
          <w:sz w:val="24"/>
          <w:szCs w:val="24"/>
          <w:vertAlign w:val="subscript"/>
        </w:rPr>
        <w:t>2</w:t>
      </w:r>
    </w:p>
    <w:p w:rsidR="00FD7147" w:rsidRDefault="00FD7147" w:rsidP="00FD7147">
      <w:pPr>
        <w:pStyle w:val="ListParagraph"/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NH</w:t>
      </w:r>
      <w:r w:rsidRPr="006B5943">
        <w:rPr>
          <w:rFonts w:ascii="Times New Roman" w:hAnsi="Times New Roman"/>
          <w:sz w:val="24"/>
          <w:szCs w:val="24"/>
          <w:vertAlign w:val="subscript"/>
        </w:rPr>
        <w:t>4</w:t>
      </w:r>
      <w:r>
        <w:rPr>
          <w:rFonts w:ascii="Times New Roman" w:hAnsi="Times New Roman"/>
          <w:sz w:val="24"/>
          <w:szCs w:val="24"/>
        </w:rPr>
        <w:t>Cl</w:t>
      </w:r>
    </w:p>
    <w:p w:rsidR="00FD7147" w:rsidRPr="00FD7147" w:rsidRDefault="00FD7147" w:rsidP="00FD7147">
      <w:pPr>
        <w:pStyle w:val="ListParagraph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r w:rsidRPr="00FD7147">
        <w:rPr>
          <w:rFonts w:ascii="Times New Roman" w:hAnsi="Times New Roman"/>
          <w:sz w:val="24"/>
          <w:szCs w:val="24"/>
        </w:rPr>
        <w:t xml:space="preserve">Name the ions represent in </w:t>
      </w:r>
    </w:p>
    <w:p w:rsidR="00FD7147" w:rsidRDefault="00FD7147" w:rsidP="00FD7147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CU(NO</w:t>
      </w:r>
      <w:r w:rsidRPr="006B5943"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>)</w:t>
      </w:r>
      <w:r w:rsidRPr="006B5943">
        <w:rPr>
          <w:rFonts w:ascii="Times New Roman" w:hAnsi="Times New Roman"/>
          <w:sz w:val="24"/>
          <w:szCs w:val="24"/>
          <w:vertAlign w:val="subscript"/>
        </w:rPr>
        <w:t>2</w:t>
      </w:r>
    </w:p>
    <w:p w:rsidR="00FD7147" w:rsidRDefault="00FD7147" w:rsidP="00FD7147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NH</w:t>
      </w:r>
      <w:r w:rsidRPr="006B5943">
        <w:rPr>
          <w:rFonts w:ascii="Times New Roman" w:hAnsi="Times New Roman"/>
          <w:sz w:val="24"/>
          <w:szCs w:val="24"/>
          <w:vertAlign w:val="subscript"/>
        </w:rPr>
        <w:t>4</w:t>
      </w:r>
      <w:r>
        <w:rPr>
          <w:rFonts w:ascii="Times New Roman" w:hAnsi="Times New Roman"/>
          <w:sz w:val="24"/>
          <w:szCs w:val="24"/>
        </w:rPr>
        <w:t>Cl</w:t>
      </w:r>
    </w:p>
    <w:p w:rsidR="006B5943" w:rsidRDefault="006B5943" w:rsidP="006B5943">
      <w:pPr>
        <w:pStyle w:val="ListParagraph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Find the oxidation number of </w:t>
      </w:r>
    </w:p>
    <w:p w:rsidR="006B5943" w:rsidRDefault="006B5943" w:rsidP="006B5943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Cu in Cu(NO</w:t>
      </w:r>
      <w:r w:rsidRPr="006B5943"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>)</w:t>
      </w:r>
      <w:r w:rsidRPr="006B5943">
        <w:rPr>
          <w:rFonts w:ascii="Times New Roman" w:hAnsi="Times New Roman"/>
          <w:sz w:val="24"/>
          <w:szCs w:val="24"/>
          <w:vertAlign w:val="subscript"/>
        </w:rPr>
        <w:t>2</w:t>
      </w:r>
    </w:p>
    <w:p w:rsidR="006B5943" w:rsidRDefault="006B5943" w:rsidP="006B5943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 in NH</w:t>
      </w:r>
      <w:r w:rsidRPr="006B5943">
        <w:rPr>
          <w:rFonts w:ascii="Times New Roman" w:hAnsi="Times New Roman"/>
          <w:sz w:val="24"/>
          <w:szCs w:val="24"/>
          <w:vertAlign w:val="subscript"/>
        </w:rPr>
        <w:t>4</w:t>
      </w:r>
      <w:r>
        <w:rPr>
          <w:rFonts w:ascii="Times New Roman" w:hAnsi="Times New Roman"/>
          <w:sz w:val="24"/>
          <w:szCs w:val="24"/>
        </w:rPr>
        <w:t>Cl</w:t>
      </w:r>
    </w:p>
    <w:p w:rsidR="006B5943" w:rsidRDefault="006B5943" w:rsidP="006B5943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(a) Explain the meaning of </w:t>
      </w:r>
    </w:p>
    <w:p w:rsidR="006B5943" w:rsidRDefault="006B5943" w:rsidP="006B5943">
      <w:pPr>
        <w:pStyle w:val="ListParagraph"/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chemical equation </w:t>
      </w:r>
    </w:p>
    <w:p w:rsidR="006B5943" w:rsidRDefault="006B5943" w:rsidP="006B5943">
      <w:pPr>
        <w:pStyle w:val="ListParagraph"/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 ionic equation </w:t>
      </w:r>
    </w:p>
    <w:p w:rsidR="006B5943" w:rsidRDefault="006B5943" w:rsidP="006B5943">
      <w:pPr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(b) Complete and balance the following chemical reaction and give the name of the type of chemical reactions. </w:t>
      </w:r>
    </w:p>
    <w:p w:rsidR="006B5943" w:rsidRDefault="00ED106C" w:rsidP="006B5943">
      <w:pPr>
        <w:pStyle w:val="ListParagraph"/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1717482</wp:posOffset>
                </wp:positionH>
                <wp:positionV relativeFrom="paragraph">
                  <wp:posOffset>128353</wp:posOffset>
                </wp:positionV>
                <wp:extent cx="723568" cy="7951"/>
                <wp:effectExtent l="0" t="76200" r="19685" b="8763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568" cy="7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8A0C8F" id="Straight Arrow Connector 3" o:spid="_x0000_s1026" type="#_x0000_t32" style="position:absolute;margin-left:135.25pt;margin-top:10.1pt;width:56.95pt;height:.6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CwL3QEAAAwEAAAOAAAAZHJzL2Uyb0RvYy54bWysU01vEzEUvCPxHyzfyW4StYUomwqlwAVB&#10;1FLurvc5a8lfejbZzb/n2btZEFRIIC6Wv2bezPh5eztYw06AUXvX8OWi5gyc9K12x4Y/fnn/6jVn&#10;MQnXCuMdNPwMkd/uXr7Y9mEDK9950wIyInFx04eGdymFTVVF2YEVceEDODpUHq1ItMRj1aLoid2a&#10;alXX11XvsQ3oJcRIu3fjId8VfqVAps9KRUjMNJy0pTJiGZ/yWO22YnNEETotJxniH1RYoR0Vnanu&#10;RBLsG+rfqKyW6KNXaSG9rbxSWkLxQG6W9S9uHjoRoHihcGKYY4r/j1Z+Oh2Q6bbha86csPREDwmF&#10;PnaJvUX0Pdt75yhGj2yd0+pD3BBo7w44rWI4YLY+KLRMGR2+UiOUMMgeG0rW5zlrGBKTtHmzWl9d&#10;U3NIOrp5c7XM3NVIkskCxvQBvGV50vA4aZrFjAXE6WNMI/ACyGDj8piENu9cy9I5kKuEWrijgalO&#10;vlJlL6P6MktnAyP8HhRlQirHMqUbYW+QnQT1kZASXLooNo5uZ5jSxszAugTwR+B0P0OhdOrfgGdE&#10;qexdmsFWO4/PVU/DRbIa718SGH3nCJ58ey7vWqKhlitvMn2P3NM/rwv8xyfefQcAAP//AwBQSwME&#10;FAAGAAgAAAAhAHHh6gTgAAAACQEAAA8AAABkcnMvZG93bnJldi54bWxMj8tOwzAQRfdI/IM1SOyo&#10;3dBCGuJUPJoFXSBREGLpxEMSiMdR7Lbh7xlWsJvH0Z0z+XpyvTjgGDpPGuYzBQKp9rajRsPrS3mR&#10;ggjRkDW9J9TwjQHWxelJbjLrj/SMh11sBIdQyIyGNsYhkzLULToTZn5A4t2HH52J3I6NtKM5crjr&#10;ZaLUlXSmI77QmgHvW6y/dnvHKY/l3Wrz+fSebh+27q0qXbNZOa3Pz6bbGxARp/gHw68+q0PBTpXf&#10;kw2i15BcqyWjXKgEBAOX6WIBouLBfAmyyOX/D4ofAAAA//8DAFBLAQItABQABgAIAAAAIQC2gziS&#10;/gAAAOEBAAATAAAAAAAAAAAAAAAAAAAAAABbQ29udGVudF9UeXBlc10ueG1sUEsBAi0AFAAGAAgA&#10;AAAhADj9If/WAAAAlAEAAAsAAAAAAAAAAAAAAAAALwEAAF9yZWxzLy5yZWxzUEsBAi0AFAAGAAgA&#10;AAAhAF7ELAvdAQAADAQAAA4AAAAAAAAAAAAAAAAALgIAAGRycy9lMm9Eb2MueG1sUEsBAi0AFAAG&#10;AAgAAAAhAHHh6gTgAAAACQEAAA8AAAAAAAAAAAAAAAAANw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="006B5943">
        <w:rPr>
          <w:rFonts w:ascii="Times New Roman" w:hAnsi="Times New Roman"/>
          <w:sz w:val="24"/>
          <w:szCs w:val="24"/>
        </w:rPr>
        <w:t>H</w:t>
      </w:r>
      <w:r w:rsidR="006B5943" w:rsidRPr="006B5943">
        <w:rPr>
          <w:rFonts w:ascii="Times New Roman" w:hAnsi="Times New Roman"/>
          <w:sz w:val="24"/>
          <w:szCs w:val="24"/>
          <w:vertAlign w:val="subscript"/>
        </w:rPr>
        <w:t>2(g)</w:t>
      </w:r>
      <w:r w:rsidR="006B5943">
        <w:rPr>
          <w:rFonts w:ascii="Times New Roman" w:hAnsi="Times New Roman"/>
          <w:sz w:val="24"/>
          <w:szCs w:val="24"/>
        </w:rPr>
        <w:t xml:space="preserve"> + I</w:t>
      </w:r>
      <w:r w:rsidR="006B5943" w:rsidRPr="006B5943">
        <w:rPr>
          <w:rFonts w:ascii="Times New Roman" w:hAnsi="Times New Roman"/>
          <w:sz w:val="24"/>
          <w:szCs w:val="24"/>
          <w:vertAlign w:val="subscript"/>
        </w:rPr>
        <w:t>2(g)</w:t>
      </w:r>
      <w:r w:rsidR="006B5943">
        <w:rPr>
          <w:rFonts w:ascii="Times New Roman" w:hAnsi="Times New Roman"/>
          <w:sz w:val="24"/>
          <w:szCs w:val="24"/>
        </w:rPr>
        <w:t xml:space="preserve"> </w:t>
      </w:r>
    </w:p>
    <w:p w:rsidR="006B5943" w:rsidRDefault="00ED106C" w:rsidP="006B5943">
      <w:pPr>
        <w:pStyle w:val="ListParagraph"/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2019631</wp:posOffset>
                </wp:positionH>
                <wp:positionV relativeFrom="paragraph">
                  <wp:posOffset>132494</wp:posOffset>
                </wp:positionV>
                <wp:extent cx="707666" cy="7951"/>
                <wp:effectExtent l="0" t="57150" r="35560" b="8763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666" cy="7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2AED8B" id="Straight Arrow Connector 4" o:spid="_x0000_s1026" type="#_x0000_t32" style="position:absolute;margin-left:159.05pt;margin-top:10.45pt;width:55.7pt;height: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KkH1gEAAAIEAAAOAAAAZHJzL2Uyb0RvYy54bWysU9uO0zAQfUfiHyy/06SrpYWo6Qp1gRcE&#10;FQsf4HXsxpJvGg9N8/eMnTSLACGBeJnE9pyZc47Hu7uLs+ysIJngW75e1ZwpL0Nn/KnlX7+8e/GK&#10;s4TCd8IGr1o+qsTv9s+f7YbYqJvQB9spYFTEp2aILe8RY1NVSfbKibQKUXk61AGcQFrCqepADFTd&#10;2eqmrjfVEKCLEKRKiXbvp0O+L/W1VhI/aZ0UMtty4oYlQomPOVb7nWhOIGJv5ExD/AMLJ4ynpkup&#10;e4GCfQPzSylnJIQUNK5kcFXQ2khVNJCadf2TmodeRFW0kDkpLjal/1dWfjwfgZmu5beceeHoih4Q&#10;hDn1yN4AhIEdgvdkYwB2m90aYmoIdPBHmFcpHiFLv2hw+Uui2KU4PC4OqwsySZvbervZbDiTdLR9&#10;/XKdK1ZP0AgJ36vgWP5peZqZLBTWxWNx/pBwAl4Bua/1OaIw9q3vGI6RtCAY4U9WzX1ySpUVTJzL&#10;H45WTfDPSpMTxHJqU2ZQHSyws6DpEVIqj1fG1lN2hmlj7QKsC78/Auf8DFVlPv8GvCBK5+BxATvj&#10;A/yuO16ulPWUf3Vg0p0teAzdWG6zWEODVu5kfhR5kn9cF/jT091/BwAA//8DAFBLAwQUAAYACAAA&#10;ACEA/OSVud4AAAAJAQAADwAAAGRycy9kb3ducmV2LnhtbEyPTU/DMAyG70j8h8hI3Fja8KG1NJ0Q&#10;EjuCGBzgljVeWq1xqiZrC78ec4Kj7Uevn7faLL4XE46xC6QhX2UgkJpgO3Ia3t+ertYgYjJkTR8I&#10;NXxhhE19flaZ0oaZXnHaJSc4hGJpNLQpDaWUsWnRm7gKAxLfDmH0JvE4OmlHM3O476XKsjvpTUf8&#10;oTUDPrbYHHcnr+HFfUxe0baTh+Lze+ue7bGdk9aXF8vDPYiES/qD4Vef1aFmp304kY2i13Cdr3NG&#10;NaisAMHAjSpuQex5oRTIupL/G9Q/AAAA//8DAFBLAQItABQABgAIAAAAIQC2gziS/gAAAOEBAAAT&#10;AAAAAAAAAAAAAAAAAAAAAABbQ29udGVudF9UeXBlc10ueG1sUEsBAi0AFAAGAAgAAAAhADj9If/W&#10;AAAAlAEAAAsAAAAAAAAAAAAAAAAALwEAAF9yZWxzLy5yZWxzUEsBAi0AFAAGAAgAAAAhACN0qQfW&#10;AQAAAgQAAA4AAAAAAAAAAAAAAAAALgIAAGRycy9lMm9Eb2MueG1sUEsBAi0AFAAGAAgAAAAhAPzk&#10;lbneAAAACQEAAA8AAAAAAAAAAAAAAAAAMA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  <w:r w:rsidR="006B5943">
        <w:rPr>
          <w:rFonts w:ascii="Times New Roman" w:hAnsi="Times New Roman"/>
          <w:sz w:val="24"/>
          <w:szCs w:val="24"/>
        </w:rPr>
        <w:t>Mg</w:t>
      </w:r>
      <w:r w:rsidR="006B5943" w:rsidRPr="006B5943">
        <w:rPr>
          <w:rFonts w:ascii="Times New Roman" w:hAnsi="Times New Roman"/>
          <w:sz w:val="24"/>
          <w:szCs w:val="24"/>
          <w:vertAlign w:val="subscript"/>
        </w:rPr>
        <w:t>(s)</w:t>
      </w:r>
      <w:r w:rsidR="006B5943">
        <w:rPr>
          <w:rFonts w:ascii="Times New Roman" w:hAnsi="Times New Roman"/>
          <w:sz w:val="24"/>
          <w:szCs w:val="24"/>
        </w:rPr>
        <w:t xml:space="preserve"> + HCl </w:t>
      </w:r>
      <w:r w:rsidR="006B5943" w:rsidRPr="006B5943">
        <w:rPr>
          <w:rFonts w:ascii="Times New Roman" w:hAnsi="Times New Roman"/>
          <w:sz w:val="24"/>
          <w:szCs w:val="24"/>
          <w:vertAlign w:val="subscript"/>
        </w:rPr>
        <w:t>(aq)</w:t>
      </w:r>
    </w:p>
    <w:p w:rsidR="006B5943" w:rsidRDefault="00ED106C" w:rsidP="006B5943">
      <w:pPr>
        <w:pStyle w:val="ListParagraph"/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1526650</wp:posOffset>
                </wp:positionH>
                <wp:positionV relativeFrom="paragraph">
                  <wp:posOffset>120098</wp:posOffset>
                </wp:positionV>
                <wp:extent cx="818985" cy="7951"/>
                <wp:effectExtent l="0" t="76200" r="19685" b="8763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8985" cy="7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C10D70" id="Straight Arrow Connector 6" o:spid="_x0000_s1026" type="#_x0000_t32" style="position:absolute;margin-left:120.2pt;margin-top:9.45pt;width:64.5pt;height:.6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LDc3AEAAAwEAAAOAAAAZHJzL2Uyb0RvYy54bWysU02P0zAUvCPxHyzfadKVtnSjpivUBS4I&#10;Kha4e53nxJK/9Gya9t/z7KQBAUICcbH8NfNmxs+7+7M17AQYtXctX69qzsBJ32nXt/zzpzcvtpzF&#10;JFwnjHfQ8gtEfr9//mw3hgZu/OBNB8iIxMVmDC0fUgpNVUU5gBVx5QM4OlQerUi0xL7qUIzEbk11&#10;U9ebavTYBfQSYqTdh+mQ7wu/UiDTB6UiJGZaTtpSGbGMT3ms9jvR9CjCoOUsQ/yDCiu0o6IL1YNI&#10;gn1F/QuV1RJ99CqtpLeVV0pLKB7Izbr+yc3jIAIULxRODEtM8f/RyvenIzLdtXzDmROWnugxodD9&#10;kNgrRD+yg3eOYvTINjmtMcSGQAd3xHkVwxGz9bNCy5TR4Qs1QgmD7LFzyfqyZA3nxCRtbtfbu+0t&#10;Z5KOXt7drjN3NZFksoAxvQVvWZ60PM6aFjFTAXF6F9MEvAIy2Lg8JqHNa9exdAnkKqEWrjcw18lX&#10;quxlUl9m6WJggn8ERZmQyqlM6UY4GGQnQX0kpASXroqNo9sZprQxC7AuAfwRON/PUCid+jfgBVEq&#10;e5cWsNXO4++qp/NVspruXxOYfOcInnx3Ke9aoqGWK28yf4/c0z+uC/z7J95/AwAA//8DAFBLAwQU&#10;AAYACAAAACEA2Fa/Md4AAAAJAQAADwAAAGRycy9kb3ducmV2LnhtbEyPTU/DMAyG70j8h8hI3FhC&#10;maa2NJ34WA/sMImBEMe0MW2hcaom28q/x5zgaL+PHr8u1rMbxBGn0HvScL1QIJAab3tqNby+VFcp&#10;iBANWTN4Qg3fGGBdnp8VJrf+RM943MdWsIRCbjR0MY65lKHp0Jmw8CMSZx9+cibyOLXSTubEcjfI&#10;RKmVdKYnvtCZER86bL72B8eWp+o+23zu3tPt49a91ZVrN5nT+vJivrsFEXGOfzD81ufqUHKn2h/I&#10;BjFoSJZqySgHaQaCgZtVxouaE5WALAv5/4PyBwAA//8DAFBLAQItABQABgAIAAAAIQC2gziS/gAA&#10;AOEBAAATAAAAAAAAAAAAAAAAAAAAAABbQ29udGVudF9UeXBlc10ueG1sUEsBAi0AFAAGAAgAAAAh&#10;ADj9If/WAAAAlAEAAAsAAAAAAAAAAAAAAAAALwEAAF9yZWxzLy5yZWxzUEsBAi0AFAAGAAgAAAAh&#10;AKEcsNzcAQAADAQAAA4AAAAAAAAAAAAAAAAALgIAAGRycy9lMm9Eb2MueG1sUEsBAi0AFAAGAAgA&#10;AAAhANhWvzHeAAAACQEAAA8AAAAAAAAAAAAAAAAANg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 w:rsidR="006B5943">
        <w:rPr>
          <w:rFonts w:ascii="Times New Roman" w:hAnsi="Times New Roman"/>
          <w:sz w:val="24"/>
          <w:szCs w:val="24"/>
        </w:rPr>
        <w:t>KClO</w:t>
      </w:r>
      <w:r w:rsidR="006B5943" w:rsidRPr="006B5943">
        <w:rPr>
          <w:rFonts w:ascii="Times New Roman" w:hAnsi="Times New Roman"/>
          <w:sz w:val="24"/>
          <w:szCs w:val="24"/>
          <w:vertAlign w:val="subscript"/>
        </w:rPr>
        <w:t>3(s)</w:t>
      </w:r>
      <w:r w:rsidR="006B594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MnO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</w:p>
    <w:p w:rsidR="00ED106C" w:rsidRDefault="00ED106C" w:rsidP="00ED106C">
      <w:pPr>
        <w:pStyle w:val="ListParagraph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heat</w:t>
      </w:r>
    </w:p>
    <w:p w:rsidR="006B5943" w:rsidRPr="006B5943" w:rsidRDefault="00BF7C81" w:rsidP="006B5943">
      <w:pPr>
        <w:pStyle w:val="ListParagraph"/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2345165</wp:posOffset>
                </wp:positionH>
                <wp:positionV relativeFrom="paragraph">
                  <wp:posOffset>143648</wp:posOffset>
                </wp:positionV>
                <wp:extent cx="1280630" cy="15903"/>
                <wp:effectExtent l="0" t="57150" r="15240" b="984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630" cy="159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B5F5DB" id="Straight Arrow Connector 10" o:spid="_x0000_s1026" type="#_x0000_t32" style="position:absolute;margin-left:184.65pt;margin-top:11.3pt;width:100.85pt;height: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NBp1gEAAAYEAAAOAAAAZHJzL2Uyb0RvYy54bWysU9uO0zAQfUfiH6y80yRdsVqqpivUBV4Q&#10;VCx8gNcZN5Z803ho2r9n7GSzaEFCIF4msT3nzJzj8fb27Kw4ASYTfFe1q6YS4FXojT921bev71/d&#10;VCKR9L20wUNXXSBVt7uXL7Zj3MA6DMH2gIJJfNqMsasGorip66QGcDKtQgTPhzqgk8RLPNY9ypHZ&#10;na3XTXNdjwH7iEFBSrx7Nx1Wu8KvNSj6rHUCEraruDcqEUt8yLHebeXmiDIORs1tyH/owknjuehC&#10;dSdJiu9ofqFyRmFIQdNKBVcHrY2CooHVtM0zNfeDjFC0sDkpLjal/0erPp0OKEzPd8f2eOn4ju4J&#10;pTkOJN4ihlHsg/fsY0DBKezXGNOGYXt/wHmV4gGz+LNGl78sS5yLx5fFYziTULzZrm+a6yuupfis&#10;ff2mucqc9RM4YqIPEJzIP12V5maWLtriszx9TDQBHwG5svU5kjT2ne8FXSLLITTSHy3MdXJKnTVM&#10;XZc/uliY4F9Asxu5z1KmzCHsLYqT5AmSSoGndmHi7AzTxtoF2PwZOOdnKJQZ/RvwgiiVg6cF7IwP&#10;+LvqdH5sWU/5jw5MurMFD6G/lPss1vCwlTuZH0ae5p/XBf70fHc/AAAA//8DAFBLAwQUAAYACAAA&#10;ACEA3yKmVN4AAAAJAQAADwAAAGRycy9kb3ducmV2LnhtbEyPwU7DMAyG70i8Q2QkbixtpxXWNZ0Q&#10;EjuCGBzYLWu8plrjVE3WFp4ec4Kj7U+/v7/czq4TIw6h9aQgXSQgkGpvWmoUfLw/3z2ACFGT0Z0n&#10;VPCFAbbV9VWpC+MnesNxHxvBIRQKrcDG2BdShtqi02HheyS+nfzgdORxaKQZ9MThrpNZkuTS6Zb4&#10;g9U9Plmsz/uLU/DafI4uo10rT+vD9655MWc7RaVub+bHDYiIc/yD4Vef1aFip6O/kAmiU7DM10tG&#10;FWRZDoKB1X3K5Y68WKUgq1L+b1D9AAAA//8DAFBLAQItABQABgAIAAAAIQC2gziS/gAAAOEBAAAT&#10;AAAAAAAAAAAAAAAAAAAAAABbQ29udGVudF9UeXBlc10ueG1sUEsBAi0AFAAGAAgAAAAhADj9If/W&#10;AAAAlAEAAAsAAAAAAAAAAAAAAAAALwEAAF9yZWxzLy5yZWxzUEsBAi0AFAAGAAgAAAAhAF0I0GnW&#10;AQAABgQAAA4AAAAAAAAAAAAAAAAALgIAAGRycy9lMm9Eb2MueG1sUEsBAi0AFAAGAAgAAAAhAN8i&#10;plTeAAAACQEAAA8AAAAAAAAAAAAAAAAAMA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  <w:r w:rsidR="006B5943">
        <w:rPr>
          <w:rFonts w:ascii="Times New Roman" w:hAnsi="Times New Roman"/>
          <w:sz w:val="24"/>
          <w:szCs w:val="24"/>
        </w:rPr>
        <w:t>BaCl</w:t>
      </w:r>
      <w:r w:rsidR="006B5943" w:rsidRPr="006B5943">
        <w:rPr>
          <w:rFonts w:ascii="Times New Roman" w:hAnsi="Times New Roman"/>
          <w:sz w:val="24"/>
          <w:szCs w:val="24"/>
          <w:vertAlign w:val="subscript"/>
        </w:rPr>
        <w:t xml:space="preserve">2(aq) </w:t>
      </w:r>
      <w:r w:rsidR="006B5943">
        <w:rPr>
          <w:rFonts w:ascii="Times New Roman" w:hAnsi="Times New Roman"/>
          <w:sz w:val="24"/>
          <w:szCs w:val="24"/>
        </w:rPr>
        <w:t>+ Na</w:t>
      </w:r>
      <w:r w:rsidR="006B5943" w:rsidRPr="006B5943">
        <w:rPr>
          <w:rFonts w:ascii="Times New Roman" w:hAnsi="Times New Roman"/>
          <w:sz w:val="24"/>
          <w:szCs w:val="24"/>
          <w:vertAlign w:val="subscript"/>
        </w:rPr>
        <w:t>2</w:t>
      </w:r>
      <w:r w:rsidR="006B5943">
        <w:rPr>
          <w:rFonts w:ascii="Times New Roman" w:hAnsi="Times New Roman"/>
          <w:sz w:val="24"/>
          <w:szCs w:val="24"/>
        </w:rPr>
        <w:t>SO</w:t>
      </w:r>
      <w:r w:rsidR="006B5943" w:rsidRPr="006B5943">
        <w:rPr>
          <w:rFonts w:ascii="Times New Roman" w:hAnsi="Times New Roman"/>
          <w:sz w:val="24"/>
          <w:szCs w:val="24"/>
          <w:vertAlign w:val="subscript"/>
        </w:rPr>
        <w:t xml:space="preserve">4(aq) </w:t>
      </w:r>
    </w:p>
    <w:p w:rsidR="006B5943" w:rsidRDefault="006B5943" w:rsidP="006B5943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SECTION C </w:t>
      </w:r>
    </w:p>
    <w:p w:rsidR="006B5943" w:rsidRDefault="006B5943" w:rsidP="006B5943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What is mole?</w:t>
      </w:r>
    </w:p>
    <w:p w:rsidR="006B5943" w:rsidRDefault="006B5943" w:rsidP="006B5943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(b) The thermal decomposition of calcium carbonate can be represented </w:t>
      </w:r>
      <w:r w:rsidR="00FF2023">
        <w:rPr>
          <w:rFonts w:ascii="Times New Roman" w:hAnsi="Times New Roman"/>
          <w:sz w:val="24"/>
          <w:szCs w:val="24"/>
        </w:rPr>
        <w:t>by the following equation;</w:t>
      </w:r>
    </w:p>
    <w:p w:rsidR="00BF7C81" w:rsidRDefault="00BF7C81" w:rsidP="006B5943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1105231</wp:posOffset>
                </wp:positionH>
                <wp:positionV relativeFrom="paragraph">
                  <wp:posOffset>142820</wp:posOffset>
                </wp:positionV>
                <wp:extent cx="421419" cy="15902"/>
                <wp:effectExtent l="0" t="76200" r="17145" b="7937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419" cy="159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91E0D" id="Straight Arrow Connector 11" o:spid="_x0000_s1026" type="#_x0000_t32" style="position:absolute;margin-left:87.05pt;margin-top:11.25pt;width:33.2pt;height:1.2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OTm3wEAAA8EAAAOAAAAZHJzL2Uyb0RvYy54bWysU12P0zAQfEfiP1h+p0mqA3FV0xPqAS8I&#10;Kg549zl2Y8lfWi9N8u9ZO2lAgJBAvFixvTM7M97s70Zn2UVBMsG3vNnUnCkvQ2f8ueWfP7159pKz&#10;hMJ3wgavWj6pxO8OT5/sh7hT29AH2ylgROLTbogt7xHjrqqS7JUTaROi8nSpAziBtIVz1YEYiN3Z&#10;alvXL6ohQBchSJUSnd7Pl/xQ+LVWEj9onRQy23LShmWFsj7mtTrsxe4MIvZGLjLEP6hwwnhqulLd&#10;CxTsK5hfqJyREFLQuJHBVUFrI1XxQG6a+ic3D72IqnihcFJcY0r/j1a+v5yAmY7eruHMC0dv9IAg&#10;zLlH9gogDOwYvKccAzAqobyGmHYEO/oTLLsUT5DNjxoc09bEL0RX4iCDbCxpT2vaakQm6fBm29w0&#10;t5xJumqe39bbTF7NLJktQsK3KjiWP1qeFlWrnLmDuLxLOAOvgAy2Pq8ojH3tO4ZTJF8IRvizVUuf&#10;XFJlM7P88oWTVTP8o9IUC8mc25SBVEcL7CJolISUymOJgxRbT9UZpo21K7AuCfwRuNRnqCrD+jfg&#10;FVE6B48r2Bkf4HfdcbxK1nP9NYHZd47gMXRTedgSDU1deZPlD8lj/eO+wL//x4dvAAAA//8DAFBL&#10;AwQUAAYACAAAACEAHnDFr98AAAAJAQAADwAAAGRycy9kb3ducmV2LnhtbEyPzU7DMBCE70i8g7VI&#10;3KjdqIU2xKn4aQ70gERbIY5OvCSBeB3FbhvevssJbjPaT7Mz2Wp0nTjiEFpPGqYTBQKp8ralWsN+&#10;V9wsQIRoyJrOE2r4wQCr/PIiM6n1J3rD4zbWgkMopEZDE2OfShmqBp0JE98j8e3TD85EtkMt7WBO&#10;HO46mSh1K51piT80psenBqvv7cFxykvxuFx/vX4sNs8b914Wrl4vndbXV+PDPYiIY/yD4bc+V4ec&#10;O5X+QDaIjv3dbMqohiSZg2AgmSkWJYu5Apln8v+C/AwAAP//AwBQSwECLQAUAAYACAAAACEAtoM4&#10;kv4AAADhAQAAEwAAAAAAAAAAAAAAAAAAAAAAW0NvbnRlbnRfVHlwZXNdLnhtbFBLAQItABQABgAI&#10;AAAAIQA4/SH/1gAAAJQBAAALAAAAAAAAAAAAAAAAAC8BAABfcmVscy8ucmVsc1BLAQItABQABgAI&#10;AAAAIQAZQOTm3wEAAA8EAAAOAAAAAAAAAAAAAAAAAC4CAABkcnMvZTJvRG9jLnhtbFBLAQItABQA&#10;BgAIAAAAIQAecMWv3wAAAAkBAAAPAAAAAAAAAAAAAAAAADk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FF2023">
        <w:rPr>
          <w:rFonts w:ascii="Times New Roman" w:hAnsi="Times New Roman"/>
          <w:sz w:val="24"/>
          <w:szCs w:val="24"/>
        </w:rPr>
        <w:t>CaCO</w:t>
      </w:r>
      <w:r w:rsidR="00FF2023" w:rsidRPr="00FF2023">
        <w:rPr>
          <w:rFonts w:ascii="Times New Roman" w:hAnsi="Times New Roman"/>
          <w:sz w:val="24"/>
          <w:szCs w:val="24"/>
          <w:vertAlign w:val="subscript"/>
        </w:rPr>
        <w:t xml:space="preserve">3(s) </w:t>
      </w:r>
      <w:r w:rsidR="00ED106C">
        <w:rPr>
          <w:rFonts w:ascii="Times New Roman" w:hAnsi="Times New Roman"/>
          <w:sz w:val="24"/>
          <w:szCs w:val="24"/>
        </w:rPr>
        <w:t xml:space="preserve">            </w:t>
      </w:r>
      <w:r w:rsidR="00FF2023">
        <w:rPr>
          <w:rFonts w:ascii="Times New Roman" w:hAnsi="Times New Roman"/>
          <w:sz w:val="24"/>
          <w:szCs w:val="24"/>
        </w:rPr>
        <w:t>CaO(s) + CO</w:t>
      </w:r>
      <w:r w:rsidR="00FF2023" w:rsidRPr="00FF2023">
        <w:rPr>
          <w:rFonts w:ascii="Times New Roman" w:hAnsi="Times New Roman"/>
          <w:sz w:val="24"/>
          <w:szCs w:val="24"/>
          <w:vertAlign w:val="subscript"/>
        </w:rPr>
        <w:t>2 (g).</w:t>
      </w:r>
      <w:r w:rsidR="00FF2023">
        <w:rPr>
          <w:rFonts w:ascii="Times New Roman" w:hAnsi="Times New Roman"/>
          <w:sz w:val="24"/>
          <w:szCs w:val="24"/>
        </w:rPr>
        <w:t xml:space="preserve"> Calculate the volume of carbon dioxide (measured at</w:t>
      </w:r>
    </w:p>
    <w:p w:rsidR="00BF7C81" w:rsidRDefault="00BF7C81" w:rsidP="006B5943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heat</w:t>
      </w:r>
    </w:p>
    <w:p w:rsidR="00FF2023" w:rsidRDefault="00FF2023" w:rsidP="006B5943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S.T.P) liberated when 150g calcium carbonate are completely decomposed. </w:t>
      </w:r>
    </w:p>
    <w:p w:rsidR="00FF2023" w:rsidRDefault="00FF2023" w:rsidP="00FF2023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Differentiate between empirical formula from molecular formula</w:t>
      </w:r>
    </w:p>
    <w:p w:rsidR="00FF2023" w:rsidRDefault="00FF2023" w:rsidP="00FF2023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 Compound X contains 24</w:t>
      </w:r>
      <w:r w:rsidR="00ED106C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24% carbon, 4.04% hydrogen and 71.72% chlorine. Given that molecular weight of X is 99. Calculate the molecular formula of the compound X. </w:t>
      </w:r>
    </w:p>
    <w:p w:rsidR="00FF2023" w:rsidRDefault="00FF2023" w:rsidP="00FF2023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(a) Give the meaning of the following </w:t>
      </w:r>
    </w:p>
    <w:p w:rsidR="00FF2023" w:rsidRDefault="00FF2023" w:rsidP="00FF2023">
      <w:pPr>
        <w:pStyle w:val="ListParagraph"/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First aid </w:t>
      </w:r>
    </w:p>
    <w:p w:rsidR="00FF2023" w:rsidRDefault="00FF2023" w:rsidP="00FF2023">
      <w:pPr>
        <w:pStyle w:val="ListParagraph"/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First aid kit </w:t>
      </w:r>
    </w:p>
    <w:p w:rsidR="00FF2023" w:rsidRDefault="00FF2023" w:rsidP="00FF2023">
      <w:pPr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 List down five components of first aid kit and give their uses.</w:t>
      </w:r>
    </w:p>
    <w:p w:rsidR="00FF2023" w:rsidRDefault="00FF2023" w:rsidP="00FF2023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(a) Distinguish between luminous and non-luminous flame. (give four difference) </w:t>
      </w:r>
    </w:p>
    <w:p w:rsidR="00FF2023" w:rsidRDefault="00FF2023" w:rsidP="00FF2023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 Why non-luminous flame is commonly used in the laboratory as a source of heat.</w:t>
      </w:r>
    </w:p>
    <w:p w:rsidR="00FF2023" w:rsidRDefault="00FF2023" w:rsidP="00FF2023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(a) Define the following </w:t>
      </w:r>
    </w:p>
    <w:p w:rsidR="00FF2023" w:rsidRDefault="00FF2023" w:rsidP="00FF2023">
      <w:pPr>
        <w:pStyle w:val="ListParagraph"/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Acid </w:t>
      </w:r>
    </w:p>
    <w:p w:rsidR="00FF2023" w:rsidRDefault="00FF2023" w:rsidP="00FF2023">
      <w:pPr>
        <w:pStyle w:val="ListParagraph"/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Base </w:t>
      </w:r>
    </w:p>
    <w:p w:rsidR="00FF2023" w:rsidRDefault="00FF2023" w:rsidP="00FF2023">
      <w:pPr>
        <w:pStyle w:val="ListParagraph"/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Salt </w:t>
      </w:r>
    </w:p>
    <w:p w:rsidR="00FF2023" w:rsidRDefault="00FF2023" w:rsidP="00FF2023">
      <w:pPr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 (i) Distinguish between soft water and hard water.</w:t>
      </w:r>
    </w:p>
    <w:p w:rsidR="00FF2023" w:rsidRPr="00FF2023" w:rsidRDefault="00ED106C" w:rsidP="00FF2023">
      <w:pPr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 w:rsidR="00FF2023">
        <w:rPr>
          <w:rFonts w:ascii="Times New Roman" w:hAnsi="Times New Roman"/>
          <w:sz w:val="24"/>
          <w:szCs w:val="24"/>
        </w:rPr>
        <w:t xml:space="preserve">(ii) </w:t>
      </w:r>
      <w:r>
        <w:rPr>
          <w:rFonts w:ascii="Times New Roman" w:hAnsi="Times New Roman"/>
          <w:sz w:val="24"/>
          <w:szCs w:val="24"/>
        </w:rPr>
        <w:t>Mention</w:t>
      </w:r>
      <w:r w:rsidR="00FF2023">
        <w:rPr>
          <w:rFonts w:ascii="Times New Roman" w:hAnsi="Times New Roman"/>
          <w:sz w:val="24"/>
          <w:szCs w:val="24"/>
        </w:rPr>
        <w:t xml:space="preserve"> methods that used to remove temporary and permanent hard</w:t>
      </w:r>
      <w:r>
        <w:rPr>
          <w:rFonts w:ascii="Times New Roman" w:hAnsi="Times New Roman"/>
          <w:sz w:val="24"/>
          <w:szCs w:val="24"/>
        </w:rPr>
        <w:t>ness of</w:t>
      </w:r>
      <w:r w:rsidR="00FF2023">
        <w:rPr>
          <w:rFonts w:ascii="Times New Roman" w:hAnsi="Times New Roman"/>
          <w:sz w:val="24"/>
          <w:szCs w:val="24"/>
        </w:rPr>
        <w:t xml:space="preserve"> water. </w:t>
      </w:r>
    </w:p>
    <w:sectPr w:rsidR="00FF2023" w:rsidRPr="00FF2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8757F"/>
    <w:multiLevelType w:val="hybridMultilevel"/>
    <w:tmpl w:val="E7009512"/>
    <w:lvl w:ilvl="0" w:tplc="DD18996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6150BB2"/>
    <w:multiLevelType w:val="hybridMultilevel"/>
    <w:tmpl w:val="C2222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C70FF"/>
    <w:multiLevelType w:val="hybridMultilevel"/>
    <w:tmpl w:val="64C8A49E"/>
    <w:lvl w:ilvl="0" w:tplc="E21495EE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FAD1B7D"/>
    <w:multiLevelType w:val="hybridMultilevel"/>
    <w:tmpl w:val="9E244C34"/>
    <w:lvl w:ilvl="0" w:tplc="9F1803F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E342A6"/>
    <w:multiLevelType w:val="hybridMultilevel"/>
    <w:tmpl w:val="4008D320"/>
    <w:lvl w:ilvl="0" w:tplc="B282BF8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2013A7"/>
    <w:multiLevelType w:val="hybridMultilevel"/>
    <w:tmpl w:val="6A2E03F2"/>
    <w:lvl w:ilvl="0" w:tplc="14402FB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A6D7FE5"/>
    <w:multiLevelType w:val="hybridMultilevel"/>
    <w:tmpl w:val="E6E45126"/>
    <w:lvl w:ilvl="0" w:tplc="140C819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C9F312F"/>
    <w:multiLevelType w:val="hybridMultilevel"/>
    <w:tmpl w:val="3A564D9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1DA5C28"/>
    <w:multiLevelType w:val="hybridMultilevel"/>
    <w:tmpl w:val="D312138A"/>
    <w:lvl w:ilvl="0" w:tplc="863292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D56136"/>
    <w:multiLevelType w:val="hybridMultilevel"/>
    <w:tmpl w:val="5BEE4880"/>
    <w:lvl w:ilvl="0" w:tplc="0B0887F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DAB23E5"/>
    <w:multiLevelType w:val="hybridMultilevel"/>
    <w:tmpl w:val="AC0A9872"/>
    <w:lvl w:ilvl="0" w:tplc="B0BC9AE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12F1ED5"/>
    <w:multiLevelType w:val="hybridMultilevel"/>
    <w:tmpl w:val="EED28AEE"/>
    <w:lvl w:ilvl="0" w:tplc="3BF802D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1E56A23"/>
    <w:multiLevelType w:val="hybridMultilevel"/>
    <w:tmpl w:val="84648000"/>
    <w:lvl w:ilvl="0" w:tplc="9B66039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36F68B2"/>
    <w:multiLevelType w:val="hybridMultilevel"/>
    <w:tmpl w:val="F4621754"/>
    <w:lvl w:ilvl="0" w:tplc="AB18484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71A1897"/>
    <w:multiLevelType w:val="hybridMultilevel"/>
    <w:tmpl w:val="A62688E4"/>
    <w:lvl w:ilvl="0" w:tplc="6F1ADBF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8641CD2"/>
    <w:multiLevelType w:val="hybridMultilevel"/>
    <w:tmpl w:val="38CAE638"/>
    <w:lvl w:ilvl="0" w:tplc="B5F4E0C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DC0B1F"/>
    <w:multiLevelType w:val="hybridMultilevel"/>
    <w:tmpl w:val="F2DA4AD2"/>
    <w:lvl w:ilvl="0" w:tplc="97ECAEB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48506FF4"/>
    <w:multiLevelType w:val="hybridMultilevel"/>
    <w:tmpl w:val="5ECAD288"/>
    <w:lvl w:ilvl="0" w:tplc="2AEE4D2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5215266C"/>
    <w:multiLevelType w:val="hybridMultilevel"/>
    <w:tmpl w:val="AD203930"/>
    <w:lvl w:ilvl="0" w:tplc="B282CB5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5B6D394F"/>
    <w:multiLevelType w:val="hybridMultilevel"/>
    <w:tmpl w:val="24A05F5A"/>
    <w:lvl w:ilvl="0" w:tplc="94FAE5D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2D72EDE"/>
    <w:multiLevelType w:val="hybridMultilevel"/>
    <w:tmpl w:val="CAFCB8B0"/>
    <w:lvl w:ilvl="0" w:tplc="31D4E16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3BA13D1"/>
    <w:multiLevelType w:val="hybridMultilevel"/>
    <w:tmpl w:val="D24E772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5B069F0"/>
    <w:multiLevelType w:val="hybridMultilevel"/>
    <w:tmpl w:val="D49C01BA"/>
    <w:lvl w:ilvl="0" w:tplc="0458EC6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9A105F6"/>
    <w:multiLevelType w:val="hybridMultilevel"/>
    <w:tmpl w:val="0EB6CC2E"/>
    <w:lvl w:ilvl="0" w:tplc="1490338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6E62007E"/>
    <w:multiLevelType w:val="hybridMultilevel"/>
    <w:tmpl w:val="C6EC0586"/>
    <w:lvl w:ilvl="0" w:tplc="2A82397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722953AA"/>
    <w:multiLevelType w:val="hybridMultilevel"/>
    <w:tmpl w:val="618E1D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6F5560B"/>
    <w:multiLevelType w:val="hybridMultilevel"/>
    <w:tmpl w:val="7AC681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771000"/>
    <w:multiLevelType w:val="hybridMultilevel"/>
    <w:tmpl w:val="02D4BA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7D5A347C"/>
    <w:multiLevelType w:val="hybridMultilevel"/>
    <w:tmpl w:val="54B28F98"/>
    <w:lvl w:ilvl="0" w:tplc="3390AA2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6"/>
  </w:num>
  <w:num w:numId="2">
    <w:abstractNumId w:val="27"/>
  </w:num>
  <w:num w:numId="3">
    <w:abstractNumId w:val="1"/>
  </w:num>
  <w:num w:numId="4">
    <w:abstractNumId w:val="19"/>
  </w:num>
  <w:num w:numId="5">
    <w:abstractNumId w:val="16"/>
  </w:num>
  <w:num w:numId="6">
    <w:abstractNumId w:val="24"/>
  </w:num>
  <w:num w:numId="7">
    <w:abstractNumId w:val="28"/>
  </w:num>
  <w:num w:numId="8">
    <w:abstractNumId w:val="0"/>
  </w:num>
  <w:num w:numId="9">
    <w:abstractNumId w:val="23"/>
  </w:num>
  <w:num w:numId="10">
    <w:abstractNumId w:val="6"/>
  </w:num>
  <w:num w:numId="11">
    <w:abstractNumId w:val="5"/>
  </w:num>
  <w:num w:numId="12">
    <w:abstractNumId w:val="18"/>
  </w:num>
  <w:num w:numId="13">
    <w:abstractNumId w:val="9"/>
  </w:num>
  <w:num w:numId="14">
    <w:abstractNumId w:val="17"/>
  </w:num>
  <w:num w:numId="15">
    <w:abstractNumId w:val="15"/>
  </w:num>
  <w:num w:numId="16">
    <w:abstractNumId w:val="3"/>
  </w:num>
  <w:num w:numId="17">
    <w:abstractNumId w:val="25"/>
  </w:num>
  <w:num w:numId="18">
    <w:abstractNumId w:val="13"/>
  </w:num>
  <w:num w:numId="19">
    <w:abstractNumId w:val="7"/>
  </w:num>
  <w:num w:numId="20">
    <w:abstractNumId w:val="20"/>
  </w:num>
  <w:num w:numId="21">
    <w:abstractNumId w:val="8"/>
  </w:num>
  <w:num w:numId="22">
    <w:abstractNumId w:val="4"/>
  </w:num>
  <w:num w:numId="23">
    <w:abstractNumId w:val="2"/>
  </w:num>
  <w:num w:numId="24">
    <w:abstractNumId w:val="11"/>
  </w:num>
  <w:num w:numId="25">
    <w:abstractNumId w:val="12"/>
  </w:num>
  <w:num w:numId="26">
    <w:abstractNumId w:val="10"/>
  </w:num>
  <w:num w:numId="27">
    <w:abstractNumId w:val="21"/>
  </w:num>
  <w:num w:numId="28">
    <w:abstractNumId w:val="14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A6"/>
    <w:rsid w:val="001829E3"/>
    <w:rsid w:val="001A7B46"/>
    <w:rsid w:val="0035053F"/>
    <w:rsid w:val="003D113B"/>
    <w:rsid w:val="004221E5"/>
    <w:rsid w:val="0056301A"/>
    <w:rsid w:val="00652FA6"/>
    <w:rsid w:val="006B5943"/>
    <w:rsid w:val="0075396A"/>
    <w:rsid w:val="007D7341"/>
    <w:rsid w:val="008017C3"/>
    <w:rsid w:val="00966153"/>
    <w:rsid w:val="00A72FBE"/>
    <w:rsid w:val="00AB676C"/>
    <w:rsid w:val="00B42B46"/>
    <w:rsid w:val="00BF7C81"/>
    <w:rsid w:val="00CF1FE6"/>
    <w:rsid w:val="00D86FB5"/>
    <w:rsid w:val="00ED106C"/>
    <w:rsid w:val="00F1503C"/>
    <w:rsid w:val="00FD7147"/>
    <w:rsid w:val="00FF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5EB62-5561-4B62-8523-0A106895B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2FA6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2FB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42B46"/>
    <w:rPr>
      <w:color w:val="808080"/>
    </w:rPr>
  </w:style>
  <w:style w:type="table" w:styleId="TableGrid">
    <w:name w:val="Table Grid"/>
    <w:basedOn w:val="TableNormal"/>
    <w:uiPriority w:val="39"/>
    <w:rsid w:val="001A7B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7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2010-08-11T02:38:00Z</dcterms:created>
  <dcterms:modified xsi:type="dcterms:W3CDTF">2010-08-11T07:07:00Z</dcterms:modified>
</cp:coreProperties>
</file>