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4C91" w:rsidRDefault="00814C91" w:rsidP="00814C9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814C91" w:rsidRDefault="00814C91" w:rsidP="00814C9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814C91" w:rsidRDefault="00814C91" w:rsidP="00814C9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814C91" w:rsidRDefault="00814C91" w:rsidP="00814C9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SCHOOL,MID – TERM TEST  MARCH 2015</w:t>
      </w:r>
    </w:p>
    <w:p w:rsidR="00814C91" w:rsidRDefault="00814C91" w:rsidP="00814C9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CHEMISTR</w:t>
      </w:r>
      <w:r w:rsidR="009B1B6F">
        <w:rPr>
          <w:rFonts w:ascii="Times New Roman" w:hAnsi="Times New Roman" w:cs="Times New Roman"/>
          <w:b/>
          <w:u w:val="single"/>
        </w:rPr>
        <w:t>Y</w:t>
      </w:r>
      <w:r>
        <w:rPr>
          <w:rFonts w:ascii="Times New Roman" w:hAnsi="Times New Roman" w:cs="Times New Roman"/>
          <w:b/>
          <w:u w:val="single"/>
        </w:rPr>
        <w:t xml:space="preserve"> FORM THREE TIME: 2:30 HRS</w:t>
      </w:r>
    </w:p>
    <w:p w:rsidR="00814C91" w:rsidRDefault="00814C91" w:rsidP="00814C91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814C91" w:rsidRDefault="00814C91" w:rsidP="00814C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paper consist of two sections A and B </w:t>
      </w:r>
    </w:p>
    <w:p w:rsidR="00814C91" w:rsidRDefault="00814C91" w:rsidP="00814C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in each sections</w:t>
      </w:r>
    </w:p>
    <w:p w:rsidR="00814C91" w:rsidRDefault="00814C91" w:rsidP="00814C9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</w:t>
      </w:r>
    </w:p>
    <w:p w:rsidR="00910613" w:rsidRDefault="00910613" w:rsidP="0091061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</w:t>
      </w:r>
    </w:p>
    <w:p w:rsidR="00814C91" w:rsidRDefault="00814C91" w:rsidP="009106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910613">
        <w:rPr>
          <w:rFonts w:ascii="Times New Roman" w:hAnsi="Times New Roman" w:cs="Times New Roman"/>
        </w:rPr>
        <w:t>efine the following terms</w:t>
      </w:r>
    </w:p>
    <w:p w:rsidR="00910613" w:rsidRDefault="00910613" w:rsidP="009106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Chemical reactions</w:t>
      </w:r>
    </w:p>
    <w:p w:rsidR="00910613" w:rsidRDefault="00910613" w:rsidP="009106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Precipitation reactions</w:t>
      </w:r>
    </w:p>
    <w:p w:rsidR="00910613" w:rsidRDefault="00910613" w:rsidP="009106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Mole</w:t>
      </w:r>
    </w:p>
    <w:p w:rsidR="00910613" w:rsidRDefault="00910613" w:rsidP="009106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Permanent hard water</w:t>
      </w:r>
    </w:p>
    <w:p w:rsidR="00910613" w:rsidRDefault="00910613" w:rsidP="009106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Temporary hard water</w:t>
      </w:r>
    </w:p>
    <w:p w:rsidR="00910613" w:rsidRPr="00910613" w:rsidRDefault="00910613" w:rsidP="009106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10613">
        <w:rPr>
          <w:rFonts w:ascii="Times New Roman" w:hAnsi="Times New Roman" w:cs="Times New Roman"/>
        </w:rPr>
        <w:t xml:space="preserve"> State</w:t>
      </w:r>
    </w:p>
    <w:p w:rsidR="00910613" w:rsidRDefault="00910613" w:rsidP="0091061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Avogadro’s law</w:t>
      </w:r>
    </w:p>
    <w:p w:rsidR="00910613" w:rsidRDefault="00910613" w:rsidP="009106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with the help of one chemical equation in each case how</w:t>
      </w:r>
    </w:p>
    <w:p w:rsidR="00910613" w:rsidRDefault="00910613" w:rsidP="009106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Temporary hardness of water can be removed</w:t>
      </w:r>
    </w:p>
    <w:p w:rsidR="00910613" w:rsidRDefault="00910613" w:rsidP="009106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Permanent hardness of water can be removed by chemical means</w:t>
      </w:r>
    </w:p>
    <w:p w:rsidR="00910613" w:rsidRDefault="00910613" w:rsidP="0091061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molar mass of an element </w:t>
      </w:r>
    </w:p>
    <w:p w:rsidR="00910613" w:rsidRDefault="00910613" w:rsidP="009106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Ammonia</w:t>
      </w:r>
    </w:p>
    <w:p w:rsidR="00910613" w:rsidRDefault="00910613" w:rsidP="009106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 (II) chloride</w:t>
      </w:r>
    </w:p>
    <w:p w:rsidR="00910613" w:rsidRDefault="00910613" w:rsidP="009106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Sulphorous acid, H</w:t>
      </w:r>
      <w:r w:rsidRPr="00964D69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SO</w:t>
      </w:r>
      <w:r w:rsidRPr="00964D69">
        <w:rPr>
          <w:rFonts w:ascii="Times New Roman" w:hAnsi="Times New Roman" w:cs="Times New Roman"/>
          <w:vertAlign w:val="subscript"/>
        </w:rPr>
        <w:t>3</w:t>
      </w:r>
    </w:p>
    <w:p w:rsidR="00910613" w:rsidRDefault="008E19D3" w:rsidP="008E19D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amount of substance (n) present in </w:t>
      </w:r>
    </w:p>
    <w:p w:rsidR="008E19D3" w:rsidRDefault="008E19D3" w:rsidP="008E19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40g of sulphuric acid</w:t>
      </w:r>
    </w:p>
    <w:p w:rsidR="008E19D3" w:rsidRDefault="008E19D3" w:rsidP="008E19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48g of sodium atom</w:t>
      </w:r>
    </w:p>
    <w:p w:rsidR="008E19D3" w:rsidRDefault="008E19D3" w:rsidP="008E19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20g of Magnesium carbonate</w:t>
      </w:r>
    </w:p>
    <w:p w:rsidR="008E19D3" w:rsidRDefault="008E19D3" w:rsidP="008E19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2.5g of potassium permanganate(VII)KMn</w:t>
      </w:r>
      <w:r w:rsidR="00964D69">
        <w:rPr>
          <w:rFonts w:ascii="Times New Roman" w:hAnsi="Times New Roman" w:cs="Times New Roman"/>
        </w:rPr>
        <w:t>O</w:t>
      </w:r>
      <w:r w:rsidRPr="00964D69">
        <w:rPr>
          <w:rFonts w:ascii="Times New Roman" w:hAnsi="Times New Roman" w:cs="Times New Roman"/>
          <w:vertAlign w:val="subscript"/>
        </w:rPr>
        <w:t>4</w:t>
      </w:r>
    </w:p>
    <w:p w:rsidR="008E19D3" w:rsidRDefault="008E19D3" w:rsidP="008E19D3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</w:t>
      </w:r>
    </w:p>
    <w:p w:rsidR="008E19D3" w:rsidRDefault="008E19D3" w:rsidP="008E19D3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in this section</w:t>
      </w:r>
    </w:p>
    <w:p w:rsidR="008E19D3" w:rsidRDefault="008E19D3" w:rsidP="008E19D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Sodium sulphate reacts with barium nitrate as shown in the equation below</w:t>
      </w:r>
    </w:p>
    <w:p w:rsidR="008E19D3" w:rsidRDefault="00E20737" w:rsidP="008E19D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206.9pt;margin-top:7.45pt;width:32.7pt;height:0;z-index:251658240" o:connectortype="straight">
            <v:stroke endarrow="block"/>
          </v:shape>
        </w:pict>
      </w:r>
      <w:r w:rsidR="00964D69">
        <w:rPr>
          <w:rFonts w:ascii="Times New Roman" w:hAnsi="Times New Roman" w:cs="Times New Roman"/>
        </w:rPr>
        <w:t>Na</w:t>
      </w:r>
      <w:r w:rsidR="00964D69" w:rsidRPr="00964D69">
        <w:rPr>
          <w:rFonts w:ascii="Times New Roman" w:hAnsi="Times New Roman" w:cs="Times New Roman"/>
          <w:vertAlign w:val="subscript"/>
        </w:rPr>
        <w:t>2</w:t>
      </w:r>
      <w:r w:rsidR="00964D69">
        <w:rPr>
          <w:rFonts w:ascii="Times New Roman" w:hAnsi="Times New Roman" w:cs="Times New Roman"/>
        </w:rPr>
        <w:t xml:space="preserve"> SO</w:t>
      </w:r>
      <w:r w:rsidR="008E19D3" w:rsidRPr="00964D69">
        <w:rPr>
          <w:rFonts w:ascii="Times New Roman" w:hAnsi="Times New Roman" w:cs="Times New Roman"/>
          <w:vertAlign w:val="subscript"/>
        </w:rPr>
        <w:t>4</w:t>
      </w:r>
      <w:r w:rsidR="00964D69">
        <w:rPr>
          <w:rFonts w:ascii="Times New Roman" w:hAnsi="Times New Roman" w:cs="Times New Roman"/>
        </w:rPr>
        <w:t xml:space="preserve"> </w:t>
      </w:r>
      <w:r w:rsidR="008E19D3">
        <w:rPr>
          <w:rFonts w:ascii="Times New Roman" w:hAnsi="Times New Roman" w:cs="Times New Roman"/>
        </w:rPr>
        <w:t>(aq)+ Ba(NO</w:t>
      </w:r>
      <w:r w:rsidR="008E19D3" w:rsidRPr="00964D69">
        <w:rPr>
          <w:rFonts w:ascii="Times New Roman" w:hAnsi="Times New Roman" w:cs="Times New Roman"/>
          <w:vertAlign w:val="subscript"/>
        </w:rPr>
        <w:t>3</w:t>
      </w:r>
      <w:r w:rsidR="008E19D3">
        <w:rPr>
          <w:rFonts w:ascii="Times New Roman" w:hAnsi="Times New Roman" w:cs="Times New Roman"/>
        </w:rPr>
        <w:t>)</w:t>
      </w:r>
      <w:r w:rsidR="008E19D3" w:rsidRPr="00964D69">
        <w:rPr>
          <w:rFonts w:ascii="Times New Roman" w:hAnsi="Times New Roman" w:cs="Times New Roman"/>
          <w:vertAlign w:val="subscript"/>
        </w:rPr>
        <w:t>2</w:t>
      </w:r>
      <w:r w:rsidR="008E19D3">
        <w:rPr>
          <w:rFonts w:ascii="Times New Roman" w:hAnsi="Times New Roman" w:cs="Times New Roman"/>
        </w:rPr>
        <w:t xml:space="preserve">(aq)      </w:t>
      </w:r>
      <w:r w:rsidR="008B39D7">
        <w:rPr>
          <w:rFonts w:ascii="Times New Roman" w:hAnsi="Times New Roman" w:cs="Times New Roman"/>
        </w:rPr>
        <w:t xml:space="preserve">         BaSO</w:t>
      </w:r>
      <w:r w:rsidR="008B39D7" w:rsidRPr="008B39D7">
        <w:rPr>
          <w:rFonts w:ascii="Times New Roman" w:hAnsi="Times New Roman" w:cs="Times New Roman"/>
          <w:vertAlign w:val="subscript"/>
        </w:rPr>
        <w:t>4</w:t>
      </w:r>
      <w:r w:rsidR="008E19D3">
        <w:rPr>
          <w:rFonts w:ascii="Times New Roman" w:hAnsi="Times New Roman" w:cs="Times New Roman"/>
        </w:rPr>
        <w:t>(s) +2NaNo</w:t>
      </w:r>
      <w:r w:rsidR="008E19D3" w:rsidRPr="00964D69">
        <w:rPr>
          <w:rFonts w:ascii="Times New Roman" w:hAnsi="Times New Roman" w:cs="Times New Roman"/>
          <w:vertAlign w:val="subscript"/>
        </w:rPr>
        <w:t>3</w:t>
      </w:r>
      <w:r w:rsidR="008E19D3">
        <w:rPr>
          <w:rFonts w:ascii="Times New Roman" w:hAnsi="Times New Roman" w:cs="Times New Roman"/>
        </w:rPr>
        <w:t>(aq)</w:t>
      </w:r>
    </w:p>
    <w:p w:rsidR="008E19D3" w:rsidRDefault="008E19D3" w:rsidP="008E19D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mass of barium sulphate produced when 3.56 mole of sodium sulphatereacts completely with barium nitrate</w:t>
      </w:r>
    </w:p>
    <w:p w:rsidR="008E19D3" w:rsidRDefault="008E19D3" w:rsidP="008E19D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equation below shows the </w:t>
      </w:r>
      <w:r w:rsidR="00DB75FF">
        <w:rPr>
          <w:rFonts w:ascii="Times New Roman" w:hAnsi="Times New Roman" w:cs="Times New Roman"/>
        </w:rPr>
        <w:t>reaction</w:t>
      </w:r>
      <w:r>
        <w:rPr>
          <w:rFonts w:ascii="Times New Roman" w:hAnsi="Times New Roman" w:cs="Times New Roman"/>
        </w:rPr>
        <w:t xml:space="preserve"> between heated copper(II) oxide and Ammonia gas</w:t>
      </w:r>
    </w:p>
    <w:p w:rsidR="008E19D3" w:rsidRDefault="00E20737" w:rsidP="008E19D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8" type="#_x0000_t32" style="position:absolute;left:0;text-align:left;margin-left:160.95pt;margin-top:6.4pt;width:33.85pt;height:0;z-index:251659264" o:connectortype="straight">
            <v:stroke endarrow="block"/>
          </v:shape>
        </w:pict>
      </w:r>
      <w:r w:rsidR="00964D69">
        <w:rPr>
          <w:rFonts w:ascii="Times New Roman" w:hAnsi="Times New Roman" w:cs="Times New Roman"/>
        </w:rPr>
        <w:t>3CuO</w:t>
      </w:r>
      <w:r w:rsidR="008E19D3">
        <w:rPr>
          <w:rFonts w:ascii="Times New Roman" w:hAnsi="Times New Roman" w:cs="Times New Roman"/>
        </w:rPr>
        <w:t>(s) + NH</w:t>
      </w:r>
      <w:r w:rsidR="00964D69">
        <w:rPr>
          <w:rFonts w:ascii="Times New Roman" w:hAnsi="Times New Roman" w:cs="Times New Roman"/>
        </w:rPr>
        <w:t xml:space="preserve"> </w:t>
      </w:r>
      <w:r w:rsidR="008E19D3" w:rsidRPr="00964D69">
        <w:rPr>
          <w:rFonts w:ascii="Times New Roman" w:hAnsi="Times New Roman" w:cs="Times New Roman"/>
          <w:vertAlign w:val="subscript"/>
        </w:rPr>
        <w:t>3</w:t>
      </w:r>
      <w:r w:rsidR="00964D69">
        <w:rPr>
          <w:rFonts w:ascii="Times New Roman" w:hAnsi="Times New Roman" w:cs="Times New Roman"/>
        </w:rPr>
        <w:t xml:space="preserve"> </w:t>
      </w:r>
      <w:r w:rsidR="008E19D3">
        <w:rPr>
          <w:rFonts w:ascii="Times New Roman" w:hAnsi="Times New Roman" w:cs="Times New Roman"/>
        </w:rPr>
        <w:t>(q)</w:t>
      </w:r>
      <w:r w:rsidR="008E19D3" w:rsidRPr="00964D69">
        <w:rPr>
          <w:rFonts w:ascii="Times New Roman" w:hAnsi="Times New Roman" w:cs="Times New Roman"/>
          <w:vertAlign w:val="subscript"/>
        </w:rPr>
        <w:t>3</w:t>
      </w:r>
      <w:r w:rsidR="008E19D3">
        <w:rPr>
          <w:rFonts w:ascii="Times New Roman" w:hAnsi="Times New Roman" w:cs="Times New Roman"/>
        </w:rPr>
        <w:t xml:space="preserve">              Cu(s) + N</w:t>
      </w:r>
      <w:r w:rsidR="008E19D3" w:rsidRPr="00964D69">
        <w:rPr>
          <w:rFonts w:ascii="Times New Roman" w:hAnsi="Times New Roman" w:cs="Times New Roman"/>
          <w:vertAlign w:val="subscript"/>
        </w:rPr>
        <w:t>2</w:t>
      </w:r>
      <w:r w:rsidR="008E19D3">
        <w:rPr>
          <w:rFonts w:ascii="Times New Roman" w:hAnsi="Times New Roman" w:cs="Times New Roman"/>
        </w:rPr>
        <w:t>(g) +3H</w:t>
      </w:r>
      <w:r w:rsidR="008E19D3" w:rsidRPr="00964D69">
        <w:rPr>
          <w:rFonts w:ascii="Times New Roman" w:hAnsi="Times New Roman" w:cs="Times New Roman"/>
          <w:vertAlign w:val="subscript"/>
        </w:rPr>
        <w:t>2</w:t>
      </w:r>
      <w:r w:rsidR="00964D69">
        <w:rPr>
          <w:rFonts w:ascii="Times New Roman" w:hAnsi="Times New Roman" w:cs="Times New Roman"/>
        </w:rPr>
        <w:t>O</w:t>
      </w:r>
      <w:r w:rsidR="008E19D3">
        <w:rPr>
          <w:rFonts w:ascii="Times New Roman" w:hAnsi="Times New Roman" w:cs="Times New Roman"/>
        </w:rPr>
        <w:t xml:space="preserve"> (q)</w:t>
      </w:r>
    </w:p>
    <w:p w:rsidR="008E19D3" w:rsidRDefault="008E19D3" w:rsidP="008E19D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20g of copper (II) oxide reacted with ammonia gas at STP. </w:t>
      </w:r>
      <w:r w:rsidR="00DB75FF">
        <w:rPr>
          <w:rFonts w:ascii="Times New Roman" w:hAnsi="Times New Roman" w:cs="Times New Roman"/>
        </w:rPr>
        <w:t>Calculate</w:t>
      </w:r>
    </w:p>
    <w:p w:rsidR="00DB75FF" w:rsidRDefault="00DB75FF" w:rsidP="00DB75F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number of moles of copper(II) oxide </w:t>
      </w:r>
    </w:p>
    <w:p w:rsidR="00DB75FF" w:rsidRDefault="00DB75FF" w:rsidP="00DB75F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mass of copper formed </w:t>
      </w:r>
    </w:p>
    <w:p w:rsidR="00DB75FF" w:rsidRDefault="00DB75FF" w:rsidP="00DB7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mass of solute present in one litre of </w:t>
      </w:r>
    </w:p>
    <w:p w:rsidR="00DB75FF" w:rsidRDefault="00DB75FF" w:rsidP="00DB75F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0.2 M KOH solution</w:t>
      </w:r>
    </w:p>
    <w:p w:rsidR="00DB75FF" w:rsidRDefault="00DB75FF" w:rsidP="00DB75F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0.05M HCL. Solution</w:t>
      </w:r>
    </w:p>
    <w:p w:rsidR="00DB75FF" w:rsidRDefault="00DB75FF" w:rsidP="00DB7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What mass of sulphuric acid (H</w:t>
      </w:r>
      <w:r w:rsidRPr="00964D69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SO</w:t>
      </w:r>
      <w:r w:rsidRPr="00964D69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) is found in 400cm</w:t>
      </w:r>
      <w:r w:rsidRPr="00964D69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of its 0.1M aqueous solution</w:t>
      </w:r>
    </w:p>
    <w:p w:rsidR="00DB75FF" w:rsidRDefault="00DB75FF" w:rsidP="00DB75F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volume of hydrogen gas is produced when 0.65g of Zinc reacts completely with excess hydrochloric acid at STP?(Zn =65)</w:t>
      </w:r>
    </w:p>
    <w:p w:rsidR="00DB75FF" w:rsidRDefault="00BC7A89" w:rsidP="00DB7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are storchi</w:t>
      </w:r>
      <w:r w:rsidR="00DB75FF">
        <w:rPr>
          <w:rFonts w:ascii="Times New Roman" w:hAnsi="Times New Roman" w:cs="Times New Roman"/>
        </w:rPr>
        <w:t>ometric calculations of chemical substances?</w:t>
      </w:r>
    </w:p>
    <w:p w:rsidR="00DB75FF" w:rsidRDefault="00DB75FF" w:rsidP="00DB7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the types of reaction represented by each of the following chemical phenomena</w:t>
      </w:r>
    </w:p>
    <w:p w:rsidR="00DB75FF" w:rsidRDefault="00E20737" w:rsidP="00DB75F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30" type="#_x0000_t32" style="position:absolute;left:0;text-align:left;margin-left:155.5pt;margin-top:12.3pt;width:36.9pt;height:0;z-index:251660288" o:connectortype="straight">
            <v:stroke endarrow="block"/>
          </v:shape>
        </w:pict>
      </w:r>
      <w:r w:rsidR="00BC7A89">
        <w:rPr>
          <w:rFonts w:ascii="Times New Roman" w:hAnsi="Times New Roman" w:cs="Times New Roman"/>
        </w:rPr>
        <w:t>2KC</w:t>
      </w:r>
      <w:r w:rsidR="00C81AA9">
        <w:rPr>
          <w:rFonts w:ascii="Times New Roman" w:hAnsi="Times New Roman" w:cs="Times New Roman"/>
        </w:rPr>
        <w:t>l</w:t>
      </w:r>
      <w:r w:rsidR="00BC7A89">
        <w:rPr>
          <w:rFonts w:ascii="Times New Roman" w:hAnsi="Times New Roman" w:cs="Times New Roman"/>
        </w:rPr>
        <w:t>O</w:t>
      </w:r>
      <w:r w:rsidR="00C81AA9" w:rsidRPr="00426D96">
        <w:rPr>
          <w:rFonts w:ascii="Times New Roman" w:hAnsi="Times New Roman" w:cs="Times New Roman"/>
          <w:vertAlign w:val="subscript"/>
        </w:rPr>
        <w:t>3</w:t>
      </w:r>
      <w:r w:rsidR="00C81AA9">
        <w:rPr>
          <w:rFonts w:ascii="Times New Roman" w:hAnsi="Times New Roman" w:cs="Times New Roman"/>
        </w:rPr>
        <w:t>(s</w:t>
      </w:r>
      <w:r w:rsidR="00BC7A89">
        <w:rPr>
          <w:rFonts w:ascii="Times New Roman" w:hAnsi="Times New Roman" w:cs="Times New Roman"/>
        </w:rPr>
        <w:t>) Ar MnO</w:t>
      </w:r>
      <w:r w:rsidR="00C81AA9" w:rsidRPr="004326A3">
        <w:rPr>
          <w:rFonts w:ascii="Times New Roman" w:hAnsi="Times New Roman" w:cs="Times New Roman"/>
          <w:vertAlign w:val="subscript"/>
        </w:rPr>
        <w:t>2</w:t>
      </w:r>
      <w:r w:rsidR="004326A3">
        <w:rPr>
          <w:rFonts w:ascii="Times New Roman" w:hAnsi="Times New Roman" w:cs="Times New Roman"/>
        </w:rPr>
        <w:t>KC</w:t>
      </w:r>
      <w:r w:rsidR="00C81AA9">
        <w:rPr>
          <w:rFonts w:ascii="Times New Roman" w:hAnsi="Times New Roman" w:cs="Times New Roman"/>
        </w:rPr>
        <w:t>l(s) +3O</w:t>
      </w:r>
      <w:r w:rsidR="00C81AA9" w:rsidRPr="00426D96">
        <w:rPr>
          <w:rFonts w:ascii="Times New Roman" w:hAnsi="Times New Roman" w:cs="Times New Roman"/>
          <w:vertAlign w:val="subscript"/>
        </w:rPr>
        <w:t>2</w:t>
      </w:r>
      <w:r w:rsidR="00C81AA9">
        <w:rPr>
          <w:rFonts w:ascii="Times New Roman" w:hAnsi="Times New Roman" w:cs="Times New Roman"/>
        </w:rPr>
        <w:t>(g)</w:t>
      </w:r>
    </w:p>
    <w:p w:rsidR="00C81AA9" w:rsidRDefault="00E20737" w:rsidP="00DB75F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31" type="#_x0000_t32" style="position:absolute;left:0;text-align:left;margin-left:166.4pt;margin-top:11.7pt;width:36.9pt;height:.6pt;flip:y;z-index:251661312" o:connectortype="straight">
            <v:stroke endarrow="block"/>
          </v:shape>
        </w:pict>
      </w:r>
      <w:r w:rsidR="00C81AA9">
        <w:rPr>
          <w:rFonts w:ascii="Times New Roman" w:hAnsi="Times New Roman" w:cs="Times New Roman"/>
        </w:rPr>
        <w:t xml:space="preserve">Fe(s) + S(s)      </w:t>
      </w:r>
      <w:r w:rsidR="00C81AA9">
        <w:rPr>
          <w:rFonts w:ascii="Albertus Medium" w:hAnsi="Albertus Medium" w:cs="Times New Roman"/>
        </w:rPr>
        <w:t>Ä</w:t>
      </w:r>
      <w:r w:rsidR="00C81AA9">
        <w:rPr>
          <w:rFonts w:ascii="Times New Roman" w:hAnsi="Times New Roman" w:cs="Times New Roman"/>
        </w:rPr>
        <w:t xml:space="preserve">         FeS(s)</w:t>
      </w:r>
    </w:p>
    <w:p w:rsidR="00C81AA9" w:rsidRDefault="00C81AA9" w:rsidP="00DB75F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 NO</w:t>
      </w:r>
      <w:r w:rsidRPr="00426D96">
        <w:rPr>
          <w:rFonts w:ascii="Times New Roman" w:hAnsi="Times New Roman" w:cs="Times New Roman"/>
          <w:vertAlign w:val="subscript"/>
        </w:rPr>
        <w:t>3</w:t>
      </w:r>
      <w:r w:rsidR="00960FFD">
        <w:rPr>
          <w:rFonts w:ascii="Times New Roman" w:hAnsi="Times New Roman" w:cs="Times New Roman"/>
        </w:rPr>
        <w:t>(aq) +NaC</w:t>
      </w:r>
      <w:r>
        <w:rPr>
          <w:rFonts w:ascii="Times New Roman" w:hAnsi="Times New Roman" w:cs="Times New Roman"/>
        </w:rPr>
        <w:t>l(aq) AgCl(s) +NaN</w:t>
      </w:r>
      <w:r w:rsidR="00960FFD">
        <w:rPr>
          <w:rFonts w:ascii="Times New Roman" w:hAnsi="Times New Roman" w:cs="Times New Roman"/>
        </w:rPr>
        <w:t>O</w:t>
      </w:r>
      <w:r w:rsidR="00426D96" w:rsidRPr="00426D96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(aq)</w:t>
      </w:r>
    </w:p>
    <w:p w:rsidR="00C81AA9" w:rsidRDefault="00426D96" w:rsidP="00DB75F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</w:t>
      </w:r>
      <w:r w:rsidRPr="00426D96">
        <w:rPr>
          <w:rFonts w:ascii="Times New Roman" w:hAnsi="Times New Roman" w:cs="Times New Roman"/>
          <w:vertAlign w:val="subscript"/>
        </w:rPr>
        <w:t>4</w:t>
      </w:r>
      <w:r w:rsidR="0080017A">
        <w:rPr>
          <w:rFonts w:ascii="Times New Roman" w:hAnsi="Times New Roman" w:cs="Times New Roman"/>
        </w:rPr>
        <w:t>C</w:t>
      </w:r>
      <w:r w:rsidR="00C81AA9">
        <w:rPr>
          <w:rFonts w:ascii="Times New Roman" w:hAnsi="Times New Roman" w:cs="Times New Roman"/>
        </w:rPr>
        <w:t>l(s)</w:t>
      </w:r>
      <w:r>
        <w:rPr>
          <w:rFonts w:ascii="Times New Roman" w:hAnsi="Times New Roman" w:cs="Times New Roman"/>
        </w:rPr>
        <w:t xml:space="preserve">      </w:t>
      </w:r>
      <w:r>
        <w:rPr>
          <w:rFonts w:ascii="Albertus Medium" w:hAnsi="Albertus Medium" w:cs="Times New Roman"/>
        </w:rPr>
        <w:t>Ä</w:t>
      </w:r>
      <w:r>
        <w:rPr>
          <w:rFonts w:ascii="Times New Roman" w:hAnsi="Times New Roman" w:cs="Times New Roman"/>
        </w:rPr>
        <w:t xml:space="preserve">               </w:t>
      </w:r>
      <w:r w:rsidR="00C81AA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NH</w:t>
      </w:r>
      <w:r w:rsidRPr="00426D96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(g) + HCL(g)</w:t>
      </w:r>
    </w:p>
    <w:p w:rsidR="00426D96" w:rsidRDefault="00426D96" w:rsidP="00426D96">
      <w:pPr>
        <w:pStyle w:val="ListParagraph"/>
        <w:ind w:left="2160"/>
        <w:rPr>
          <w:rFonts w:ascii="Times New Roman" w:hAnsi="Times New Roman" w:cs="Times New Roman"/>
        </w:rPr>
      </w:pPr>
    </w:p>
    <w:p w:rsidR="00426D96" w:rsidRDefault="00426D96" w:rsidP="00426D96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WISHES</w:t>
      </w:r>
    </w:p>
    <w:p w:rsidR="00DB75FF" w:rsidRDefault="00DB75FF" w:rsidP="00DB75FF">
      <w:pPr>
        <w:pStyle w:val="ListParagraph"/>
        <w:ind w:left="1440"/>
        <w:rPr>
          <w:rFonts w:ascii="Times New Roman" w:hAnsi="Times New Roman" w:cs="Times New Roman"/>
        </w:rPr>
      </w:pPr>
    </w:p>
    <w:p w:rsidR="00DB75FF" w:rsidRDefault="00DB75FF" w:rsidP="00DB75FF">
      <w:pPr>
        <w:pStyle w:val="ListParagraph"/>
        <w:ind w:left="1440"/>
        <w:rPr>
          <w:rFonts w:ascii="Times New Roman" w:hAnsi="Times New Roman" w:cs="Times New Roman"/>
        </w:rPr>
      </w:pPr>
    </w:p>
    <w:p w:rsidR="00DB75FF" w:rsidRPr="00910613" w:rsidRDefault="00DB75FF" w:rsidP="008E19D3">
      <w:pPr>
        <w:pStyle w:val="ListParagraph"/>
        <w:ind w:left="1440"/>
        <w:rPr>
          <w:rFonts w:ascii="Times New Roman" w:hAnsi="Times New Roman" w:cs="Times New Roman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1A77" w:rsidRDefault="00AE1A77" w:rsidP="00D92AF6">
      <w:pPr>
        <w:spacing w:after="0" w:line="240" w:lineRule="auto"/>
      </w:pPr>
      <w:r>
        <w:separator/>
      </w:r>
    </w:p>
  </w:endnote>
  <w:endnote w:type="continuationSeparator" w:id="1">
    <w:p w:rsidR="00AE1A77" w:rsidRDefault="00AE1A77" w:rsidP="00D92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2AF6" w:rsidRDefault="00D92AF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316923"/>
      <w:docPartObj>
        <w:docPartGallery w:val="Page Numbers (Bottom of Page)"/>
        <w:docPartUnique/>
      </w:docPartObj>
    </w:sdtPr>
    <w:sdtContent>
      <w:p w:rsidR="00D92AF6" w:rsidRDefault="00D92AF6">
        <w:pPr>
          <w:pStyle w:val="Footer"/>
        </w:pPr>
        <w:r>
          <w:t xml:space="preserve">                                                                                     </w:t>
        </w:r>
        <w:fldSimple w:instr=" PAGE   \* MERGEFORMAT ">
          <w:r w:rsidR="0080017A">
            <w:rPr>
              <w:noProof/>
            </w:rPr>
            <w:t>2</w:t>
          </w:r>
        </w:fldSimple>
      </w:p>
    </w:sdtContent>
  </w:sdt>
  <w:p w:rsidR="00D92AF6" w:rsidRDefault="00D92AF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2AF6" w:rsidRDefault="00D92AF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1A77" w:rsidRDefault="00AE1A77" w:rsidP="00D92AF6">
      <w:pPr>
        <w:spacing w:after="0" w:line="240" w:lineRule="auto"/>
      </w:pPr>
      <w:r>
        <w:separator/>
      </w:r>
    </w:p>
  </w:footnote>
  <w:footnote w:type="continuationSeparator" w:id="1">
    <w:p w:rsidR="00AE1A77" w:rsidRDefault="00AE1A77" w:rsidP="00D92A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2AF6" w:rsidRDefault="00D92AF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2AF6" w:rsidRDefault="00D92AF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2AF6" w:rsidRDefault="00D92AF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A2554"/>
    <w:multiLevelType w:val="hybridMultilevel"/>
    <w:tmpl w:val="3556A14C"/>
    <w:lvl w:ilvl="0" w:tplc="5C5490B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53C16C6"/>
    <w:multiLevelType w:val="hybridMultilevel"/>
    <w:tmpl w:val="971A4328"/>
    <w:lvl w:ilvl="0" w:tplc="CAB6634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DDB59E5"/>
    <w:multiLevelType w:val="hybridMultilevel"/>
    <w:tmpl w:val="93D241EC"/>
    <w:lvl w:ilvl="0" w:tplc="C5549ED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32342344"/>
    <w:multiLevelType w:val="hybridMultilevel"/>
    <w:tmpl w:val="2188C5B8"/>
    <w:lvl w:ilvl="0" w:tplc="72D60C0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74935C7"/>
    <w:multiLevelType w:val="hybridMultilevel"/>
    <w:tmpl w:val="3688535A"/>
    <w:lvl w:ilvl="0" w:tplc="18420AE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79C1575"/>
    <w:multiLevelType w:val="hybridMultilevel"/>
    <w:tmpl w:val="0AD29CF6"/>
    <w:lvl w:ilvl="0" w:tplc="1CBE0DB8">
      <w:start w:val="1"/>
      <w:numFmt w:val="lowerLetter"/>
      <w:lvlText w:val="(%1)"/>
      <w:lvlJc w:val="left"/>
      <w:pPr>
        <w:ind w:left="180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97B5012"/>
    <w:multiLevelType w:val="hybridMultilevel"/>
    <w:tmpl w:val="F71EC946"/>
    <w:lvl w:ilvl="0" w:tplc="60D2C04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0163A42"/>
    <w:multiLevelType w:val="hybridMultilevel"/>
    <w:tmpl w:val="C622822C"/>
    <w:lvl w:ilvl="0" w:tplc="8BF6BF0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1366DF5"/>
    <w:multiLevelType w:val="hybridMultilevel"/>
    <w:tmpl w:val="3730BA34"/>
    <w:lvl w:ilvl="0" w:tplc="D8FCFC8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6B40A9D"/>
    <w:multiLevelType w:val="hybridMultilevel"/>
    <w:tmpl w:val="5E6A824E"/>
    <w:lvl w:ilvl="0" w:tplc="F38CD44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57034A42"/>
    <w:multiLevelType w:val="hybridMultilevel"/>
    <w:tmpl w:val="8FAAD6B6"/>
    <w:lvl w:ilvl="0" w:tplc="74762D0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2"/>
  </w:num>
  <w:num w:numId="4">
    <w:abstractNumId w:val="6"/>
  </w:num>
  <w:num w:numId="5">
    <w:abstractNumId w:val="1"/>
  </w:num>
  <w:num w:numId="6">
    <w:abstractNumId w:val="9"/>
  </w:num>
  <w:num w:numId="7">
    <w:abstractNumId w:val="4"/>
  </w:num>
  <w:num w:numId="8">
    <w:abstractNumId w:val="10"/>
  </w:num>
  <w:num w:numId="9">
    <w:abstractNumId w:val="0"/>
  </w:num>
  <w:num w:numId="10">
    <w:abstractNumId w:val="7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4C91"/>
    <w:rsid w:val="00401A96"/>
    <w:rsid w:val="00426D96"/>
    <w:rsid w:val="004326A3"/>
    <w:rsid w:val="00761D0A"/>
    <w:rsid w:val="0080017A"/>
    <w:rsid w:val="00814C91"/>
    <w:rsid w:val="008B39D7"/>
    <w:rsid w:val="008E19D3"/>
    <w:rsid w:val="00910613"/>
    <w:rsid w:val="009362C8"/>
    <w:rsid w:val="00960FFD"/>
    <w:rsid w:val="00964D69"/>
    <w:rsid w:val="009B1B6F"/>
    <w:rsid w:val="00A41BFE"/>
    <w:rsid w:val="00AE1A77"/>
    <w:rsid w:val="00BC7A89"/>
    <w:rsid w:val="00C81AA9"/>
    <w:rsid w:val="00D05F9A"/>
    <w:rsid w:val="00D14E5C"/>
    <w:rsid w:val="00D92AF6"/>
    <w:rsid w:val="00DB75FF"/>
    <w:rsid w:val="00E20737"/>
    <w:rsid w:val="00F06CA1"/>
    <w:rsid w:val="00FF5E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5" type="connector" idref="#_x0000_s1028"/>
        <o:r id="V:Rule6" type="connector" idref="#_x0000_s1027"/>
        <o:r id="V:Rule7" type="connector" idref="#_x0000_s1030"/>
        <o:r id="V:Rule8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C91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4C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9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92AF6"/>
  </w:style>
  <w:style w:type="paragraph" w:styleId="Footer">
    <w:name w:val="footer"/>
    <w:basedOn w:val="Normal"/>
    <w:link w:val="FooterChar"/>
    <w:uiPriority w:val="99"/>
    <w:unhideWhenUsed/>
    <w:rsid w:val="00D9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AF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87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2015-03-18T05:47:00Z</dcterms:created>
  <dcterms:modified xsi:type="dcterms:W3CDTF">2015-03-19T13:22:00Z</dcterms:modified>
</cp:coreProperties>
</file>