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16A7" w:rsidRPr="00D67F16" w:rsidRDefault="00C216A7" w:rsidP="00C216A7">
      <w:pPr>
        <w:jc w:val="center"/>
        <w:rPr>
          <w:rFonts w:asciiTheme="majorHAnsi" w:hAnsiTheme="majorHAnsi" w:cs="Times New Roman"/>
          <w:b/>
          <w:u w:val="single"/>
        </w:rPr>
      </w:pPr>
      <w:r w:rsidRPr="00D67F16">
        <w:rPr>
          <w:rFonts w:asciiTheme="majorHAnsi" w:hAnsiTheme="majorHAnsi" w:cs="Times New Roman"/>
          <w:b/>
          <w:u w:val="single"/>
        </w:rPr>
        <w:t>THE UNITED REPULIC OF TANZANIA</w:t>
      </w:r>
    </w:p>
    <w:p w:rsidR="00C216A7" w:rsidRPr="00D67F16" w:rsidRDefault="00C216A7" w:rsidP="00C216A7">
      <w:pPr>
        <w:jc w:val="center"/>
        <w:rPr>
          <w:rFonts w:asciiTheme="majorHAnsi" w:hAnsiTheme="majorHAnsi" w:cs="Times New Roman"/>
          <w:b/>
          <w:u w:val="single"/>
        </w:rPr>
      </w:pPr>
      <w:r w:rsidRPr="00D67F16">
        <w:rPr>
          <w:rFonts w:asciiTheme="majorHAnsi" w:hAnsiTheme="majorHAnsi" w:cs="Times New Roman"/>
          <w:b/>
          <w:u w:val="single"/>
        </w:rPr>
        <w:t>THE PRESIDENT OFFICE</w:t>
      </w:r>
    </w:p>
    <w:p w:rsidR="00C216A7" w:rsidRPr="00D67F16" w:rsidRDefault="00C216A7" w:rsidP="00C216A7">
      <w:pPr>
        <w:jc w:val="center"/>
        <w:rPr>
          <w:rFonts w:asciiTheme="majorHAnsi" w:hAnsiTheme="majorHAnsi" w:cs="Times New Roman"/>
          <w:b/>
          <w:u w:val="single"/>
        </w:rPr>
      </w:pPr>
      <w:r w:rsidRPr="00D67F16"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C216A7" w:rsidRPr="00D67F16" w:rsidRDefault="00C216A7" w:rsidP="00C216A7">
      <w:pPr>
        <w:jc w:val="center"/>
        <w:rPr>
          <w:rFonts w:asciiTheme="majorHAnsi" w:hAnsiTheme="majorHAnsi" w:cs="Times New Roman"/>
          <w:b/>
          <w:u w:val="single"/>
        </w:rPr>
      </w:pPr>
      <w:r w:rsidRPr="00D67F16">
        <w:rPr>
          <w:rFonts w:asciiTheme="majorHAnsi" w:hAnsiTheme="majorHAnsi" w:cs="Times New Roman"/>
          <w:b/>
          <w:u w:val="single"/>
        </w:rPr>
        <w:t>NAMANGA SECONDAR SCHOOL,MID – TERM TEST  MARCH, 2016</w:t>
      </w:r>
    </w:p>
    <w:p w:rsidR="00C216A7" w:rsidRPr="00D67F16" w:rsidRDefault="00C216A7" w:rsidP="00C216A7">
      <w:pPr>
        <w:jc w:val="center"/>
        <w:rPr>
          <w:rFonts w:asciiTheme="majorHAnsi" w:hAnsiTheme="majorHAnsi" w:cs="Times New Roman"/>
          <w:b/>
          <w:u w:val="single"/>
        </w:rPr>
      </w:pPr>
      <w:r w:rsidRPr="00D67F16">
        <w:rPr>
          <w:rFonts w:asciiTheme="majorHAnsi" w:hAnsiTheme="majorHAnsi" w:cs="Times New Roman"/>
          <w:b/>
          <w:u w:val="single"/>
        </w:rPr>
        <w:t>CHEMISTRY FOFM THREE TIME: 2:30HRS</w:t>
      </w:r>
    </w:p>
    <w:p w:rsidR="002204A9" w:rsidRPr="00D67F16" w:rsidRDefault="002204A9" w:rsidP="002204A9">
      <w:pPr>
        <w:rPr>
          <w:rFonts w:asciiTheme="majorHAnsi" w:hAnsiTheme="majorHAnsi" w:cs="Times New Roman"/>
          <w:b/>
          <w:u w:val="single"/>
        </w:rPr>
      </w:pPr>
      <w:r w:rsidRPr="00D67F16">
        <w:rPr>
          <w:rFonts w:asciiTheme="majorHAnsi" w:hAnsiTheme="majorHAnsi" w:cs="Times New Roman"/>
          <w:b/>
          <w:u w:val="single"/>
        </w:rPr>
        <w:t>INSTUCTIONS;</w:t>
      </w:r>
    </w:p>
    <w:p w:rsidR="002204A9" w:rsidRPr="00D67F16" w:rsidRDefault="002204A9" w:rsidP="002204A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D67F16">
        <w:rPr>
          <w:rFonts w:asciiTheme="majorHAnsi" w:hAnsiTheme="majorHAnsi" w:cs="Times New Roman"/>
        </w:rPr>
        <w:t>This paper consists of section A, B and C</w:t>
      </w:r>
    </w:p>
    <w:p w:rsidR="002204A9" w:rsidRPr="00D67F16" w:rsidRDefault="002204A9" w:rsidP="002204A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D67F16">
        <w:rPr>
          <w:rFonts w:asciiTheme="majorHAnsi" w:hAnsiTheme="majorHAnsi" w:cs="Times New Roman"/>
        </w:rPr>
        <w:t>Answer all questions</w:t>
      </w:r>
    </w:p>
    <w:p w:rsidR="002204A9" w:rsidRPr="00D67F16" w:rsidRDefault="002204A9" w:rsidP="002204A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D67F16">
        <w:rPr>
          <w:rFonts w:asciiTheme="majorHAnsi" w:hAnsiTheme="majorHAnsi" w:cs="Times New Roman"/>
        </w:rPr>
        <w:t>Calculators and cellular phones are not allowed in the examination room.</w:t>
      </w:r>
    </w:p>
    <w:p w:rsidR="002204A9" w:rsidRPr="00D67F16" w:rsidRDefault="002204A9" w:rsidP="002204A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D67F16">
        <w:rPr>
          <w:rFonts w:asciiTheme="majorHAnsi" w:hAnsiTheme="majorHAnsi" w:cs="Times New Roman"/>
        </w:rPr>
        <w:t xml:space="preserve">the following </w:t>
      </w:r>
      <w:r w:rsidR="00876B8B" w:rsidRPr="00D67F16">
        <w:rPr>
          <w:rFonts w:asciiTheme="majorHAnsi" w:hAnsiTheme="majorHAnsi" w:cs="Times New Roman"/>
        </w:rPr>
        <w:t>constants</w:t>
      </w:r>
      <w:r w:rsidRPr="00D67F16">
        <w:rPr>
          <w:rFonts w:asciiTheme="majorHAnsi" w:hAnsiTheme="majorHAnsi" w:cs="Times New Roman"/>
        </w:rPr>
        <w:t xml:space="preserve"> may be used Atomic masses AL= 27, S= 32, 0= 16, K = 39, CL= 35.5H = 1, C 12, Na = 23, CU=CE4, N = 14, Mg = 24</w:t>
      </w:r>
    </w:p>
    <w:p w:rsidR="002204A9" w:rsidRPr="00D67F16" w:rsidRDefault="002204A9" w:rsidP="002204A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D67F16">
        <w:rPr>
          <w:rFonts w:asciiTheme="majorHAnsi" w:hAnsiTheme="majorHAnsi" w:cs="Times New Roman"/>
        </w:rPr>
        <w:t>Avogadro’s constant La + 6. 02x 10</w:t>
      </w:r>
      <w:r w:rsidRPr="00D67F16">
        <w:rPr>
          <w:rFonts w:asciiTheme="majorHAnsi" w:hAnsiTheme="majorHAnsi" w:cs="Times New Roman"/>
          <w:vertAlign w:val="superscript"/>
        </w:rPr>
        <w:t>23</w:t>
      </w:r>
    </w:p>
    <w:p w:rsidR="002204A9" w:rsidRPr="00D67F16" w:rsidRDefault="00D67F16" w:rsidP="002204A9">
      <w:pPr>
        <w:pStyle w:val="ListParagraph"/>
        <w:rPr>
          <w:rFonts w:asciiTheme="majorHAnsi" w:hAnsiTheme="majorHAnsi" w:cs="Times New Roman"/>
        </w:rPr>
      </w:pPr>
      <w:r w:rsidRPr="00D67F16">
        <w:rPr>
          <w:rFonts w:asciiTheme="majorHAnsi" w:hAnsiTheme="majorHAnsi" w:cs="Times New Roman"/>
        </w:rPr>
        <w:t>SECTION: A</w:t>
      </w:r>
    </w:p>
    <w:p w:rsidR="00D67F16" w:rsidRDefault="00D67F16" w:rsidP="00D67F16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down the letter corresponding to the correct answer for each item.</w:t>
      </w:r>
    </w:p>
    <w:p w:rsidR="00D67F16" w:rsidRDefault="00D67F16" w:rsidP="00D67F16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following elements are noble gases except:</w:t>
      </w:r>
    </w:p>
    <w:p w:rsidR="00D67F16" w:rsidRDefault="00876B8B" w:rsidP="00D67F16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Krypton</w:t>
      </w:r>
    </w:p>
    <w:p w:rsidR="00D67F16" w:rsidRDefault="00D67F16" w:rsidP="00D67F16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Helium</w:t>
      </w:r>
    </w:p>
    <w:p w:rsidR="00D67F16" w:rsidRDefault="00D67F16" w:rsidP="00D67F16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Argon</w:t>
      </w:r>
    </w:p>
    <w:p w:rsidR="00D67F16" w:rsidRDefault="00D67F16" w:rsidP="00D67F16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Chlorine</w:t>
      </w:r>
    </w:p>
    <w:p w:rsidR="00D67F16" w:rsidRDefault="00D67F16" w:rsidP="00D67F16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valence of an element with atomic number 17 is </w:t>
      </w:r>
    </w:p>
    <w:p w:rsidR="00D67F16" w:rsidRDefault="00D67F16" w:rsidP="00E933AE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</w:t>
      </w:r>
    </w:p>
    <w:p w:rsidR="00D67F16" w:rsidRDefault="00D67F16" w:rsidP="00D67F16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</w:t>
      </w:r>
    </w:p>
    <w:p w:rsidR="00D67F16" w:rsidRDefault="00D67F16" w:rsidP="00D67F16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</w:t>
      </w:r>
    </w:p>
    <w:p w:rsidR="00D67F16" w:rsidRDefault="00D67F16" w:rsidP="00D67F16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7</w:t>
      </w:r>
    </w:p>
    <w:p w:rsidR="00E933AE" w:rsidRDefault="00D35821" w:rsidP="00E933AE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Produced when air hole is opened </w:t>
      </w:r>
    </w:p>
    <w:p w:rsidR="00D35821" w:rsidRDefault="00D35821" w:rsidP="00D35821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Luminous Flame</w:t>
      </w:r>
    </w:p>
    <w:p w:rsidR="00D35821" w:rsidRDefault="00876B8B" w:rsidP="00D35821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Charcoal</w:t>
      </w:r>
      <w:r w:rsidR="00D35821">
        <w:rPr>
          <w:rFonts w:asciiTheme="majorHAnsi" w:hAnsiTheme="majorHAnsi" w:cs="Times New Roman"/>
        </w:rPr>
        <w:t xml:space="preserve"> flame</w:t>
      </w:r>
    </w:p>
    <w:p w:rsidR="00D35821" w:rsidRDefault="00D35821" w:rsidP="00D35821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Non- lumininous flame</w:t>
      </w:r>
    </w:p>
    <w:p w:rsidR="00D35821" w:rsidRDefault="00D35821" w:rsidP="00D35821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Electric flame</w:t>
      </w:r>
    </w:p>
    <w:p w:rsidR="00C35BBC" w:rsidRDefault="00C35BBC" w:rsidP="00C35BBC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………………….consists of twelve object </w:t>
      </w:r>
    </w:p>
    <w:p w:rsidR="00C35BBC" w:rsidRDefault="00C35BBC" w:rsidP="00C35BBC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Mole </w:t>
      </w:r>
    </w:p>
    <w:p w:rsidR="00C35BBC" w:rsidRDefault="00C35BBC" w:rsidP="00C35BBC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Gross</w:t>
      </w:r>
    </w:p>
    <w:p w:rsidR="00C35BBC" w:rsidRDefault="00C35BBC" w:rsidP="00C35BBC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Dozen</w:t>
      </w:r>
    </w:p>
    <w:p w:rsidR="00C35BBC" w:rsidRDefault="00C35BBC" w:rsidP="00C35BBC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Pair</w:t>
      </w:r>
    </w:p>
    <w:p w:rsidR="00C35BBC" w:rsidRDefault="00C35BBC" w:rsidP="00C35BBC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0.6</w:t>
      </w:r>
      <w:r w:rsidR="000919C5">
        <w:rPr>
          <w:rFonts w:asciiTheme="majorHAnsi" w:hAnsiTheme="majorHAnsi" w:cs="Times New Roman"/>
        </w:rPr>
        <w:t>9g of sodium is equivalent to …………..moles of sodium</w:t>
      </w:r>
    </w:p>
    <w:p w:rsidR="000919C5" w:rsidRDefault="000919C5" w:rsidP="000919C5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0. 03</w:t>
      </w:r>
    </w:p>
    <w:p w:rsidR="000919C5" w:rsidRDefault="000919C5" w:rsidP="000919C5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0.13</w:t>
      </w:r>
    </w:p>
    <w:p w:rsidR="000919C5" w:rsidRDefault="000919C5" w:rsidP="000919C5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0.3</w:t>
      </w:r>
    </w:p>
    <w:p w:rsidR="000919C5" w:rsidRDefault="000919C5" w:rsidP="000919C5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3</w:t>
      </w:r>
    </w:p>
    <w:p w:rsidR="002F16CA" w:rsidRDefault="002F16CA" w:rsidP="002F16C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………………is the reaction in which two soluble compound </w:t>
      </w:r>
    </w:p>
    <w:p w:rsidR="00815735" w:rsidRDefault="00B0265D" w:rsidP="00815735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Red ox reaction</w:t>
      </w:r>
    </w:p>
    <w:p w:rsidR="00B0265D" w:rsidRDefault="00B0265D" w:rsidP="00815735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Precipitation reaction</w:t>
      </w:r>
    </w:p>
    <w:p w:rsidR="00B0265D" w:rsidRDefault="00B0265D" w:rsidP="00815735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Precipitation reaction</w:t>
      </w:r>
    </w:p>
    <w:p w:rsidR="00B0265D" w:rsidRDefault="00B0265D" w:rsidP="00815735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Displacement reaction</w:t>
      </w:r>
    </w:p>
    <w:p w:rsidR="00B0265D" w:rsidRDefault="00B0265D" w:rsidP="00B0265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Naima wants to grind the granules of a certain chemicals to fine powder. The apparatus she will use are?</w:t>
      </w:r>
    </w:p>
    <w:p w:rsidR="00B0265D" w:rsidRDefault="00B0265D" w:rsidP="00B0265D">
      <w:pPr>
        <w:pStyle w:val="ListParagraph"/>
        <w:ind w:left="180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9a) Pestle and filter funnel</w:t>
      </w:r>
    </w:p>
    <w:p w:rsidR="00B0265D" w:rsidRDefault="00B0265D" w:rsidP="00B0265D">
      <w:pPr>
        <w:pStyle w:val="ListParagraph"/>
        <w:ind w:left="180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Round bottomed flask and trough</w:t>
      </w:r>
    </w:p>
    <w:p w:rsidR="00B0265D" w:rsidRDefault="00B0265D" w:rsidP="00B0265D">
      <w:pPr>
        <w:pStyle w:val="ListParagraph"/>
        <w:ind w:left="180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Mortar and pestle</w:t>
      </w:r>
    </w:p>
    <w:p w:rsidR="00B0265D" w:rsidRDefault="00B0265D" w:rsidP="00B0265D">
      <w:pPr>
        <w:pStyle w:val="ListParagraph"/>
        <w:ind w:left="180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Bunsen burner and filter paper</w:t>
      </w:r>
    </w:p>
    <w:p w:rsidR="00B0265D" w:rsidRDefault="00B0265D" w:rsidP="00B0265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molar solution contains</w:t>
      </w:r>
    </w:p>
    <w:p w:rsidR="00B0265D" w:rsidRDefault="00B0265D" w:rsidP="00B0265D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One mole of substance dissolved in a liter of solution</w:t>
      </w:r>
    </w:p>
    <w:p w:rsidR="000E6A07" w:rsidRDefault="000E6A07" w:rsidP="00B0265D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One mole of substance per litre of water.</w:t>
      </w:r>
    </w:p>
    <w:p w:rsidR="000E6A07" w:rsidRDefault="000E6A07" w:rsidP="00B0265D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One mole of a substance in one litre of solution </w:t>
      </w:r>
    </w:p>
    <w:p w:rsidR="000E6A07" w:rsidRDefault="000E6A07" w:rsidP="00B0265D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One mole of a substance dissolving in 10000dm of water.</w:t>
      </w:r>
    </w:p>
    <w:p w:rsidR="000E6A07" w:rsidRDefault="000E6A07" w:rsidP="000E6A07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One of the chemical reactions of chlorine is shown in the equation that below is:</w:t>
      </w:r>
    </w:p>
    <w:p w:rsidR="000E6A07" w:rsidRDefault="000E6A07" w:rsidP="000E6A07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reducing  agent </w:t>
      </w:r>
    </w:p>
    <w:p w:rsidR="000E6A07" w:rsidRDefault="000E6A07" w:rsidP="000E6A07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hydrogen donor</w:t>
      </w:r>
    </w:p>
    <w:p w:rsidR="000E6A07" w:rsidRDefault="000E6A07" w:rsidP="000E6A07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Oxidizing agent </w:t>
      </w:r>
    </w:p>
    <w:p w:rsidR="000E6A07" w:rsidRDefault="000E6A07" w:rsidP="000E6A07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 electron donor</w:t>
      </w:r>
    </w:p>
    <w:p w:rsidR="000E6A07" w:rsidRDefault="000E6A07" w:rsidP="000E6A07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When a metal atom becomes an ion it</w:t>
      </w:r>
    </w:p>
    <w:p w:rsidR="000E6A07" w:rsidRDefault="000E6A07" w:rsidP="000E6A07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Lose protons</w:t>
      </w:r>
    </w:p>
    <w:p w:rsidR="000E6A07" w:rsidRDefault="000E6A07" w:rsidP="000E6A07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Coin neutrons</w:t>
      </w:r>
    </w:p>
    <w:p w:rsidR="000E6A07" w:rsidRDefault="000E6A07" w:rsidP="000E6A07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Loses electrons</w:t>
      </w:r>
    </w:p>
    <w:p w:rsidR="000E6A07" w:rsidRDefault="000E6A07" w:rsidP="000E6A07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Gain electrons</w:t>
      </w:r>
    </w:p>
    <w:p w:rsidR="000E6A07" w:rsidRDefault="000E6A07" w:rsidP="000E6A0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the items in lis</w:t>
      </w:r>
      <w:r w:rsidR="005D2980">
        <w:rPr>
          <w:rFonts w:asciiTheme="majorHAnsi" w:hAnsiTheme="majorHAnsi" w:cs="Times New Roman"/>
        </w:rPr>
        <w:t>t</w:t>
      </w:r>
      <w:r>
        <w:rPr>
          <w:rFonts w:asciiTheme="majorHAnsi" w:hAnsiTheme="majorHAnsi" w:cs="Times New Roman"/>
        </w:rPr>
        <w:t xml:space="preserve"> A with the responses in list B by writing the letter of  </w:t>
      </w:r>
      <w:r w:rsidR="005D2980">
        <w:rPr>
          <w:rFonts w:asciiTheme="majorHAnsi" w:hAnsiTheme="majorHAnsi" w:cs="Times New Roman"/>
        </w:rPr>
        <w:t>the correct response beside the item number</w:t>
      </w:r>
    </w:p>
    <w:tbl>
      <w:tblPr>
        <w:tblStyle w:val="TableGrid"/>
        <w:tblW w:w="0" w:type="auto"/>
        <w:tblInd w:w="1080" w:type="dxa"/>
        <w:tblLook w:val="04A0"/>
      </w:tblPr>
      <w:tblGrid>
        <w:gridCol w:w="648"/>
        <w:gridCol w:w="3600"/>
        <w:gridCol w:w="540"/>
        <w:gridCol w:w="3708"/>
      </w:tblGrid>
      <w:tr w:rsidR="00E45BBF" w:rsidTr="00E45BBF">
        <w:tc>
          <w:tcPr>
            <w:tcW w:w="648" w:type="dxa"/>
          </w:tcPr>
          <w:p w:rsidR="00E45BBF" w:rsidRDefault="00E45BBF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</w:tcPr>
          <w:p w:rsidR="00E45BBF" w:rsidRDefault="00E45BBF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540" w:type="dxa"/>
          </w:tcPr>
          <w:p w:rsidR="00E45BBF" w:rsidRDefault="00E45BBF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708" w:type="dxa"/>
          </w:tcPr>
          <w:p w:rsidR="00E45BBF" w:rsidRDefault="00E45BBF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E45BBF" w:rsidTr="00E45BBF">
        <w:tc>
          <w:tcPr>
            <w:tcW w:w="648" w:type="dxa"/>
          </w:tcPr>
          <w:p w:rsidR="00E45BBF" w:rsidRDefault="00E45BBF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600" w:type="dxa"/>
          </w:tcPr>
          <w:p w:rsidR="00E45BBF" w:rsidRDefault="00E45BBF" w:rsidP="00E45BBF">
            <w:pPr>
              <w:pStyle w:val="ListParagraph"/>
              <w:tabs>
                <w:tab w:val="right" w:pos="3384"/>
              </w:tabs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margin-left:35.85pt;margin-top:9.65pt;width:58.5pt;height:0;z-index:251658240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Theme="majorHAnsi" w:hAnsiTheme="majorHAnsi" w:cs="Times New Roman"/>
              </w:rPr>
              <w:t xml:space="preserve">2KLO           heat             </w:t>
            </w:r>
            <w:r w:rsidR="00C9496D">
              <w:rPr>
                <w:rFonts w:asciiTheme="majorHAnsi" w:hAnsiTheme="majorHAnsi" w:cs="Times New Roman"/>
              </w:rPr>
              <w:t>2KCL +3O</w:t>
            </w:r>
            <w:r w:rsidR="00C9496D">
              <w:rPr>
                <w:rFonts w:asciiTheme="majorHAnsi" w:hAnsiTheme="majorHAnsi" w:cs="Times New Roman"/>
                <w:vertAlign w:val="subscript"/>
              </w:rPr>
              <w:t>2</w:t>
            </w:r>
            <w:r>
              <w:rPr>
                <w:rFonts w:asciiTheme="majorHAnsi" w:hAnsiTheme="majorHAnsi" w:cs="Times New Roman"/>
              </w:rPr>
              <w:t xml:space="preserve">.   </w:t>
            </w:r>
            <w:r>
              <w:rPr>
                <w:rFonts w:asciiTheme="majorHAnsi" w:hAnsiTheme="majorHAnsi" w:cs="Times New Roman"/>
              </w:rPr>
              <w:tab/>
            </w:r>
          </w:p>
          <w:p w:rsidR="00E45BBF" w:rsidRPr="00C9496D" w:rsidRDefault="00E45BBF" w:rsidP="00E45BBF">
            <w:pPr>
              <w:pStyle w:val="ListParagraph"/>
              <w:tabs>
                <w:tab w:val="right" w:pos="3384"/>
              </w:tabs>
              <w:ind w:left="0"/>
              <w:rPr>
                <w:rFonts w:asciiTheme="majorHAnsi" w:hAnsiTheme="majorHAnsi" w:cs="Times New Roman"/>
                <w:vertAlign w:val="subscript"/>
              </w:rPr>
            </w:pPr>
            <w:r>
              <w:rPr>
                <w:rFonts w:asciiTheme="majorHAnsi" w:hAnsiTheme="majorHAnsi" w:cs="Times New Roman"/>
              </w:rPr>
              <w:t xml:space="preserve">                    MnO</w:t>
            </w:r>
            <w:r w:rsidR="00C9496D">
              <w:rPr>
                <w:rFonts w:asciiTheme="majorHAnsi" w:hAnsiTheme="majorHAnsi" w:cs="Times New Roman"/>
                <w:vertAlign w:val="subscript"/>
              </w:rPr>
              <w:t>2</w:t>
            </w:r>
          </w:p>
        </w:tc>
        <w:tc>
          <w:tcPr>
            <w:tcW w:w="540" w:type="dxa"/>
          </w:tcPr>
          <w:p w:rsidR="00E45BBF" w:rsidRDefault="00E45BBF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708" w:type="dxa"/>
          </w:tcPr>
          <w:p w:rsidR="00E45BBF" w:rsidRDefault="00E45BBF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Morality</w:t>
            </w:r>
          </w:p>
        </w:tc>
      </w:tr>
      <w:tr w:rsidR="00E45BBF" w:rsidTr="00E45BBF">
        <w:tc>
          <w:tcPr>
            <w:tcW w:w="648" w:type="dxa"/>
          </w:tcPr>
          <w:p w:rsidR="00E45BBF" w:rsidRDefault="00E45BBF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600" w:type="dxa"/>
          </w:tcPr>
          <w:p w:rsidR="00E45BBF" w:rsidRDefault="00E45BBF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Addition of oxygen to the substance</w:t>
            </w:r>
          </w:p>
        </w:tc>
        <w:tc>
          <w:tcPr>
            <w:tcW w:w="540" w:type="dxa"/>
          </w:tcPr>
          <w:p w:rsidR="00E45BBF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B.</w:t>
            </w:r>
          </w:p>
        </w:tc>
        <w:tc>
          <w:tcPr>
            <w:tcW w:w="3708" w:type="dxa"/>
          </w:tcPr>
          <w:p w:rsidR="00E45BBF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Dilution</w:t>
            </w:r>
          </w:p>
        </w:tc>
      </w:tr>
      <w:tr w:rsidR="00E45BBF" w:rsidTr="00E45BBF">
        <w:tc>
          <w:tcPr>
            <w:tcW w:w="648" w:type="dxa"/>
          </w:tcPr>
          <w:p w:rsidR="00E45BBF" w:rsidRDefault="00E45BBF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600" w:type="dxa"/>
          </w:tcPr>
          <w:p w:rsidR="00E45BBF" w:rsidRDefault="00E45BBF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Number of moles of solute per unit volume of solution</w:t>
            </w:r>
          </w:p>
        </w:tc>
        <w:tc>
          <w:tcPr>
            <w:tcW w:w="540" w:type="dxa"/>
          </w:tcPr>
          <w:p w:rsidR="00E45BBF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708" w:type="dxa"/>
          </w:tcPr>
          <w:p w:rsidR="00E45BBF" w:rsidRP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  <w:vertAlign w:val="superscript"/>
              </w:rPr>
            </w:pPr>
            <w:r>
              <w:rPr>
                <w:rFonts w:asciiTheme="majorHAnsi" w:hAnsiTheme="majorHAnsi" w:cs="Times New Roman"/>
              </w:rPr>
              <w:t>0.06mol/dm</w:t>
            </w:r>
            <w:r>
              <w:rPr>
                <w:rFonts w:asciiTheme="majorHAnsi" w:hAnsiTheme="majorHAnsi" w:cs="Times New Roman"/>
                <w:vertAlign w:val="superscript"/>
              </w:rPr>
              <w:t>3</w:t>
            </w:r>
          </w:p>
        </w:tc>
      </w:tr>
      <w:tr w:rsidR="00E45BBF" w:rsidTr="00E45BBF">
        <w:tc>
          <w:tcPr>
            <w:tcW w:w="648" w:type="dxa"/>
          </w:tcPr>
          <w:p w:rsidR="00E45BBF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600" w:type="dxa"/>
          </w:tcPr>
          <w:p w:rsidR="00E45BBF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2Moles of Na</w:t>
            </w:r>
            <w:r>
              <w:rPr>
                <w:rFonts w:asciiTheme="majorHAnsi" w:hAnsiTheme="majorHAnsi" w:cs="Times New Roman"/>
                <w:vertAlign w:val="subscript"/>
              </w:rPr>
              <w:t>2</w:t>
            </w:r>
            <w:r>
              <w:rPr>
                <w:rFonts w:asciiTheme="majorHAnsi" w:hAnsiTheme="majorHAnsi" w:cs="Times New Roman"/>
              </w:rPr>
              <w:t>CO</w:t>
            </w:r>
            <w:r>
              <w:rPr>
                <w:rFonts w:asciiTheme="majorHAnsi" w:hAnsiTheme="majorHAnsi" w:cs="Times New Roman"/>
                <w:vertAlign w:val="subscript"/>
              </w:rPr>
              <w:t>3</w:t>
            </w:r>
            <w:r>
              <w:rPr>
                <w:rFonts w:asciiTheme="majorHAnsi" w:hAnsiTheme="majorHAnsi" w:cs="Times New Roman"/>
              </w:rPr>
              <w:t xml:space="preserve"> in litres of the solution.</w:t>
            </w:r>
          </w:p>
        </w:tc>
        <w:tc>
          <w:tcPr>
            <w:tcW w:w="540" w:type="dxa"/>
          </w:tcPr>
          <w:p w:rsidR="00E45BBF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708" w:type="dxa"/>
          </w:tcPr>
          <w:p w:rsidR="00E45BBF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Displacement reaction</w:t>
            </w:r>
          </w:p>
        </w:tc>
      </w:tr>
      <w:tr w:rsidR="00E45BBF" w:rsidTr="00E45BBF">
        <w:tc>
          <w:tcPr>
            <w:tcW w:w="648" w:type="dxa"/>
          </w:tcPr>
          <w:p w:rsidR="00E45BBF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600" w:type="dxa"/>
          </w:tcPr>
          <w:p w:rsidR="00E45BBF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Process of lowering concentration of solution by adding more solvent</w:t>
            </w:r>
          </w:p>
        </w:tc>
        <w:tc>
          <w:tcPr>
            <w:tcW w:w="540" w:type="dxa"/>
          </w:tcPr>
          <w:p w:rsidR="00E45BBF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708" w:type="dxa"/>
          </w:tcPr>
          <w:p w:rsidR="00E45BBF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Concentration</w:t>
            </w:r>
          </w:p>
        </w:tc>
      </w:tr>
      <w:tr w:rsidR="00E45BBF" w:rsidTr="00E45BBF">
        <w:tc>
          <w:tcPr>
            <w:tcW w:w="648" w:type="dxa"/>
          </w:tcPr>
          <w:p w:rsidR="00E45BBF" w:rsidRDefault="00E45BBF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</w:tcPr>
          <w:p w:rsidR="00E45BBF" w:rsidRDefault="00E45BBF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</w:tcPr>
          <w:p w:rsidR="00E45BBF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708" w:type="dxa"/>
          </w:tcPr>
          <w:p w:rsidR="00E45BBF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0.004m.</w:t>
            </w:r>
          </w:p>
        </w:tc>
      </w:tr>
      <w:tr w:rsidR="00E45BBF" w:rsidTr="00C9496D">
        <w:trPr>
          <w:trHeight w:val="285"/>
        </w:trPr>
        <w:tc>
          <w:tcPr>
            <w:tcW w:w="648" w:type="dxa"/>
            <w:tcBorders>
              <w:bottom w:val="single" w:sz="4" w:space="0" w:color="auto"/>
            </w:tcBorders>
          </w:tcPr>
          <w:p w:rsidR="00E45BBF" w:rsidRDefault="00E45BBF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E45BBF" w:rsidRDefault="00E45BBF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E45BBF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3708" w:type="dxa"/>
            <w:tcBorders>
              <w:bottom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Osmosis</w:t>
            </w:r>
          </w:p>
        </w:tc>
      </w:tr>
      <w:tr w:rsidR="00C9496D" w:rsidTr="00C9496D">
        <w:trPr>
          <w:trHeight w:val="16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Oxidation</w:t>
            </w:r>
          </w:p>
        </w:tc>
      </w:tr>
      <w:tr w:rsidR="00C9496D" w:rsidTr="00C9496D">
        <w:trPr>
          <w:trHeight w:val="17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C9496D" w:rsidRP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  <w:vertAlign w:val="subscript"/>
              </w:rPr>
            </w:pPr>
            <w:r>
              <w:rPr>
                <w:rFonts w:asciiTheme="majorHAnsi" w:hAnsiTheme="majorHAnsi" w:cs="Times New Roman"/>
              </w:rPr>
              <w:t>0.4mol/dm</w:t>
            </w:r>
            <w:r>
              <w:rPr>
                <w:rFonts w:asciiTheme="majorHAnsi" w:hAnsiTheme="majorHAnsi" w:cs="Times New Roman"/>
                <w:vertAlign w:val="subscript"/>
              </w:rPr>
              <w:t>3</w:t>
            </w:r>
          </w:p>
        </w:tc>
      </w:tr>
      <w:tr w:rsidR="00C9496D" w:rsidTr="00C9496D">
        <w:trPr>
          <w:trHeight w:val="14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Decomposition reaction</w:t>
            </w:r>
          </w:p>
        </w:tc>
      </w:tr>
      <w:tr w:rsidR="00C9496D" w:rsidTr="00C9496D">
        <w:trPr>
          <w:trHeight w:val="19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C9496D" w:rsidRDefault="0038161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Dilution</w:t>
            </w:r>
          </w:p>
        </w:tc>
      </w:tr>
      <w:tr w:rsidR="00C9496D" w:rsidTr="00C9496D">
        <w:trPr>
          <w:trHeight w:val="24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C9496D" w:rsidRDefault="0038161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C9496D" w:rsidRDefault="0038161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reduction</w:t>
            </w:r>
          </w:p>
        </w:tc>
      </w:tr>
      <w:tr w:rsidR="00C9496D" w:rsidTr="00C9496D">
        <w:trPr>
          <w:trHeight w:val="180"/>
        </w:trPr>
        <w:tc>
          <w:tcPr>
            <w:tcW w:w="648" w:type="dxa"/>
            <w:tcBorders>
              <w:top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708" w:type="dxa"/>
            <w:tcBorders>
              <w:top w:val="single" w:sz="4" w:space="0" w:color="auto"/>
            </w:tcBorders>
          </w:tcPr>
          <w:p w:rsidR="00C9496D" w:rsidRDefault="00C9496D" w:rsidP="00E45BBF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</w:tr>
    </w:tbl>
    <w:p w:rsidR="00E45BBF" w:rsidRDefault="00E45BBF" w:rsidP="00E45BBF">
      <w:pPr>
        <w:pStyle w:val="ListParagraph"/>
        <w:ind w:left="1080"/>
        <w:rPr>
          <w:rFonts w:asciiTheme="majorHAnsi" w:hAnsiTheme="majorHAnsi" w:cs="Times New Roman"/>
        </w:rPr>
      </w:pPr>
    </w:p>
    <w:p w:rsidR="000E6A07" w:rsidRDefault="00876B8B" w:rsidP="00F53670">
      <w:pPr>
        <w:pStyle w:val="ListParagraph"/>
        <w:ind w:left="10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                    </w:t>
      </w:r>
      <w:r w:rsidR="00F53670">
        <w:rPr>
          <w:rFonts w:asciiTheme="majorHAnsi" w:hAnsiTheme="majorHAnsi" w:cs="Times New Roman"/>
        </w:rPr>
        <w:t>SECTION B</w:t>
      </w:r>
    </w:p>
    <w:p w:rsidR="00F53670" w:rsidRDefault="00F53670" w:rsidP="00F53670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 What do you understand by the following</w:t>
      </w:r>
    </w:p>
    <w:p w:rsidR="00F53670" w:rsidRDefault="00F53670" w:rsidP="00F5367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Mole.</w:t>
      </w:r>
    </w:p>
    <w:p w:rsidR="00F53670" w:rsidRDefault="00F53670" w:rsidP="00F5367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Molar mass</w:t>
      </w:r>
    </w:p>
    <w:p w:rsidR="00F53670" w:rsidRDefault="00F53670" w:rsidP="00F5367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Molar volume</w:t>
      </w:r>
    </w:p>
    <w:p w:rsidR="00F53670" w:rsidRPr="00F53670" w:rsidRDefault="00F53670" w:rsidP="00F53670">
      <w:pPr>
        <w:ind w:left="10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Pr="00F53670">
        <w:rPr>
          <w:rFonts w:asciiTheme="majorHAnsi" w:hAnsiTheme="majorHAnsi" w:cs="Times New Roman"/>
        </w:rPr>
        <w:t>Find the molar mass of the following</w:t>
      </w:r>
    </w:p>
    <w:p w:rsidR="00F53670" w:rsidRDefault="00F53670" w:rsidP="00F5367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Aluminum sulphate</w:t>
      </w:r>
    </w:p>
    <w:p w:rsidR="00F53670" w:rsidRDefault="00F53670" w:rsidP="00F5367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Potassium</w:t>
      </w:r>
    </w:p>
    <w:p w:rsidR="00F53670" w:rsidRDefault="00F53670" w:rsidP="00F5367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Copper (II) nitrate</w:t>
      </w:r>
    </w:p>
    <w:p w:rsidR="00F53670" w:rsidRDefault="00F53670" w:rsidP="00F53670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 State Avogaro’s Law.</w:t>
      </w:r>
    </w:p>
    <w:p w:rsidR="00F53670" w:rsidRDefault="00F53670" w:rsidP="00F53670">
      <w:pPr>
        <w:pStyle w:val="ListParagraph"/>
        <w:ind w:left="10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 (i) Calculate amount of substance present in 0.5g of potassium chlorate</w:t>
      </w:r>
    </w:p>
    <w:p w:rsidR="008D23DC" w:rsidRDefault="00B13262" w:rsidP="00F53670">
      <w:pPr>
        <w:pStyle w:val="ListParagraph"/>
        <w:ind w:left="10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28" type="#_x0000_t32" style="position:absolute;left:0;text-align:left;margin-left:149.25pt;margin-top:9.15pt;width:30pt;height:.75pt;z-index:251660288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27" type="#_x0000_t32" style="position:absolute;left:0;text-align:left;margin-left:149.25pt;margin-top:9.75pt;width:30pt;height:.05pt;z-index:251659264" o:connectortype="straight">
            <v:stroke endarrow="block"/>
          </v:shape>
        </w:pict>
      </w:r>
      <w:r>
        <w:rPr>
          <w:rFonts w:asciiTheme="majorHAnsi" w:hAnsiTheme="majorHAnsi" w:cs="Times New Roman"/>
        </w:rPr>
        <w:t xml:space="preserve">       (ii)Given 2KCLO</w:t>
      </w:r>
      <w:r>
        <w:rPr>
          <w:rFonts w:asciiTheme="majorHAnsi" w:hAnsiTheme="majorHAnsi" w:cs="Times New Roman"/>
          <w:vertAlign w:val="subscript"/>
        </w:rPr>
        <w:t>3</w:t>
      </w:r>
      <w:r>
        <w:rPr>
          <w:rFonts w:asciiTheme="majorHAnsi" w:hAnsiTheme="majorHAnsi" w:cs="Times New Roman"/>
        </w:rPr>
        <w:t xml:space="preserve">             2KCL + </w:t>
      </w:r>
      <w:r w:rsidRPr="00B13262">
        <w:rPr>
          <w:rFonts w:asciiTheme="majorHAnsi" w:hAnsiTheme="majorHAnsi" w:cs="Times New Roman"/>
        </w:rPr>
        <w:t>3O</w:t>
      </w:r>
      <w:r>
        <w:rPr>
          <w:rFonts w:asciiTheme="majorHAnsi" w:hAnsiTheme="majorHAnsi" w:cs="Times New Roman"/>
          <w:vertAlign w:val="subscript"/>
        </w:rPr>
        <w:t xml:space="preserve">2 </w:t>
      </w:r>
      <w:r w:rsidRPr="00B13262">
        <w:rPr>
          <w:rFonts w:asciiTheme="majorHAnsi" w:hAnsiTheme="majorHAnsi" w:cs="Times New Roman"/>
        </w:rPr>
        <w:t>F</w:t>
      </w:r>
      <w:r>
        <w:rPr>
          <w:rFonts w:asciiTheme="majorHAnsi" w:hAnsiTheme="majorHAnsi" w:cs="Times New Roman"/>
        </w:rPr>
        <w:t>ind the mass of potassium chloride [KCL]</w:t>
      </w:r>
      <w:r w:rsidR="008D23DC">
        <w:rPr>
          <w:rFonts w:asciiTheme="majorHAnsi" w:hAnsiTheme="majorHAnsi" w:cs="Times New Roman"/>
        </w:rPr>
        <w:t xml:space="preserve"> which </w:t>
      </w:r>
    </w:p>
    <w:p w:rsidR="00F53670" w:rsidRDefault="008D23DC" w:rsidP="008D23DC">
      <w:pPr>
        <w:pStyle w:val="ListParagraph"/>
        <w:ind w:left="10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                        Mno</w:t>
      </w:r>
      <w:r>
        <w:rPr>
          <w:rFonts w:asciiTheme="majorHAnsi" w:hAnsiTheme="majorHAnsi" w:cs="Times New Roman"/>
          <w:vertAlign w:val="subscript"/>
        </w:rPr>
        <w:t xml:space="preserve">2    </w:t>
      </w:r>
      <w:r w:rsidRPr="008D23DC">
        <w:rPr>
          <w:rFonts w:asciiTheme="majorHAnsi" w:hAnsiTheme="majorHAnsi" w:cs="Times New Roman"/>
        </w:rPr>
        <w:t>can be obtained by heating 22.5g of potassium chlorate (KLO</w:t>
      </w:r>
      <w:r w:rsidRPr="008D23DC">
        <w:rPr>
          <w:rFonts w:asciiTheme="majorHAnsi" w:hAnsiTheme="majorHAnsi" w:cs="Times New Roman"/>
          <w:vertAlign w:val="subscript"/>
        </w:rPr>
        <w:t>3</w:t>
      </w:r>
      <w:r w:rsidRPr="008D23DC">
        <w:rPr>
          <w:rFonts w:asciiTheme="majorHAnsi" w:hAnsiTheme="majorHAnsi" w:cs="Times New Roman"/>
        </w:rPr>
        <w:t>)</w:t>
      </w:r>
    </w:p>
    <w:p w:rsidR="008D23DC" w:rsidRDefault="008D23DC" w:rsidP="008D23DC">
      <w:pPr>
        <w:pStyle w:val="ListParagraph"/>
        <w:ind w:left="10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C</w:t>
      </w:r>
    </w:p>
    <w:p w:rsidR="008D23DC" w:rsidRDefault="008D23DC" w:rsidP="008D23DC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 Define the following terms</w:t>
      </w:r>
    </w:p>
    <w:p w:rsidR="008D23DC" w:rsidRDefault="008D23DC" w:rsidP="008D23DC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Chemical reaction</w:t>
      </w:r>
    </w:p>
    <w:p w:rsidR="008D23DC" w:rsidRDefault="008D23DC" w:rsidP="008D23DC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Combination reaction</w:t>
      </w:r>
    </w:p>
    <w:p w:rsidR="008D23DC" w:rsidRDefault="008D23DC" w:rsidP="008D23DC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Redox reaction</w:t>
      </w:r>
    </w:p>
    <w:p w:rsidR="008D23DC" w:rsidRDefault="008D23DC" w:rsidP="008D23DC">
      <w:pPr>
        <w:ind w:left="10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(b)Complete and balance the following chemical equations</w:t>
      </w:r>
    </w:p>
    <w:p w:rsidR="008D23DC" w:rsidRDefault="008D23DC" w:rsidP="008D23D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29" type="#_x0000_t32" style="position:absolute;left:0;text-align:left;margin-left:173.25pt;margin-top:7.8pt;width:48.75pt;height:0;z-index:251661312" o:connectortype="straight">
            <v:stroke endarrow="block"/>
          </v:shape>
        </w:pict>
      </w:r>
      <w:r w:rsidRPr="008D23DC">
        <w:rPr>
          <w:rFonts w:asciiTheme="majorHAnsi" w:hAnsiTheme="majorHAnsi" w:cs="Times New Roman"/>
        </w:rPr>
        <w:t>HCL</w:t>
      </w:r>
      <w:r w:rsidR="007E60DB">
        <w:rPr>
          <w:rFonts w:asciiTheme="majorHAnsi" w:hAnsiTheme="majorHAnsi" w:cs="Times New Roman"/>
          <w:vertAlign w:val="subscript"/>
        </w:rPr>
        <w:t>(aq)</w:t>
      </w:r>
      <w:r w:rsidRPr="008D23DC">
        <w:rPr>
          <w:rFonts w:asciiTheme="majorHAnsi" w:hAnsiTheme="majorHAnsi" w:cs="Times New Roman"/>
        </w:rPr>
        <w:t xml:space="preserve"> + NaOH</w:t>
      </w:r>
      <w:r w:rsidR="007E60DB">
        <w:rPr>
          <w:rFonts w:asciiTheme="majorHAnsi" w:hAnsiTheme="majorHAnsi" w:cs="Times New Roman"/>
          <w:vertAlign w:val="subscript"/>
        </w:rPr>
        <w:t>Aq)</w:t>
      </w:r>
    </w:p>
    <w:p w:rsidR="008D23DC" w:rsidRDefault="008D23DC" w:rsidP="008D23D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0" type="#_x0000_t32" style="position:absolute;left:0;text-align:left;margin-left:187.5pt;margin-top:7.75pt;width:51pt;height:0;z-index:251662336" o:connectortype="straight">
            <v:stroke endarrow="block"/>
          </v:shape>
        </w:pict>
      </w:r>
      <w:r w:rsidR="007E60DB">
        <w:rPr>
          <w:rFonts w:asciiTheme="majorHAnsi" w:hAnsiTheme="majorHAnsi" w:cs="Times New Roman"/>
        </w:rPr>
        <w:t>H2So4 + Na2 CO</w:t>
      </w:r>
      <w:r w:rsidR="007E60DB">
        <w:rPr>
          <w:rFonts w:asciiTheme="majorHAnsi" w:hAnsiTheme="majorHAnsi" w:cs="Times New Roman"/>
          <w:vertAlign w:val="subscript"/>
        </w:rPr>
        <w:t>3(aq)</w:t>
      </w:r>
    </w:p>
    <w:p w:rsidR="008D23DC" w:rsidRDefault="008D23DC" w:rsidP="008D23D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1" type="#_x0000_t32" style="position:absolute;left:0;text-align:left;margin-left:173.25pt;margin-top:8.45pt;width:53.25pt;height:0;z-index:251663360" o:connectortype="straight">
            <v:stroke endarrow="block"/>
          </v:shape>
        </w:pict>
      </w:r>
      <w:r>
        <w:rPr>
          <w:rFonts w:asciiTheme="majorHAnsi" w:hAnsiTheme="majorHAnsi" w:cs="Times New Roman"/>
        </w:rPr>
        <w:t>MgO</w:t>
      </w:r>
      <w:r>
        <w:rPr>
          <w:rFonts w:asciiTheme="majorHAnsi" w:hAnsiTheme="majorHAnsi" w:cs="Times New Roman"/>
          <w:vertAlign w:val="subscript"/>
        </w:rPr>
        <w:t>(s)</w:t>
      </w:r>
      <w:r>
        <w:rPr>
          <w:rFonts w:asciiTheme="majorHAnsi" w:hAnsiTheme="majorHAnsi" w:cs="Times New Roman"/>
        </w:rPr>
        <w:t xml:space="preserve"> +HCL</w:t>
      </w:r>
      <w:r w:rsidR="007E60DB">
        <w:rPr>
          <w:rFonts w:asciiTheme="majorHAnsi" w:hAnsiTheme="majorHAnsi" w:cs="Times New Roman"/>
          <w:vertAlign w:val="subscript"/>
        </w:rPr>
        <w:t>3(aq)</w:t>
      </w:r>
    </w:p>
    <w:p w:rsidR="008D23DC" w:rsidRPr="008D23DC" w:rsidRDefault="008D23DC" w:rsidP="008D23D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33" type="#_x0000_t5" style="position:absolute;left:0;text-align:left;margin-left:139.5pt;margin-top:6.9pt;width:9.75pt;height:7.15pt;z-index:251665408"/>
        </w:pict>
      </w:r>
      <w:r>
        <w:rPr>
          <w:rFonts w:asciiTheme="majorHAnsi" w:hAnsiTheme="majorHAnsi" w:cs="Times New Roman"/>
          <w:noProof/>
        </w:rPr>
        <w:pict>
          <v:shape id="_x0000_s1032" type="#_x0000_t32" style="position:absolute;left:0;text-align:left;margin-left:126pt;margin-top:6.9pt;width:53.25pt;height:0;z-index:251664384" o:connectortype="straight">
            <v:stroke endarrow="block"/>
          </v:shape>
        </w:pict>
      </w:r>
      <w:r>
        <w:rPr>
          <w:rFonts w:asciiTheme="majorHAnsi" w:hAnsiTheme="majorHAnsi" w:cs="Times New Roman"/>
        </w:rPr>
        <w:t>CaCO</w:t>
      </w:r>
      <w:r>
        <w:rPr>
          <w:rFonts w:asciiTheme="majorHAnsi" w:hAnsiTheme="majorHAnsi" w:cs="Times New Roman"/>
          <w:vertAlign w:val="subscript"/>
        </w:rPr>
        <w:t>3(s)</w:t>
      </w:r>
    </w:p>
    <w:p w:rsidR="008D23DC" w:rsidRDefault="00535FC3" w:rsidP="00535FC3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 what is ionic equation</w:t>
      </w:r>
    </w:p>
    <w:p w:rsidR="00535FC3" w:rsidRDefault="00253D44" w:rsidP="00535FC3">
      <w:pPr>
        <w:pStyle w:val="ListParagraph"/>
        <w:ind w:left="10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</w:t>
      </w:r>
      <w:r w:rsidR="00535FC3">
        <w:rPr>
          <w:rFonts w:asciiTheme="majorHAnsi" w:hAnsiTheme="majorHAnsi" w:cs="Times New Roman"/>
        </w:rPr>
        <w:t xml:space="preserve">Write balanced ionic equation of the following </w:t>
      </w:r>
    </w:p>
    <w:p w:rsidR="00253D44" w:rsidRDefault="00253D44" w:rsidP="00535FC3">
      <w:pPr>
        <w:pStyle w:val="ListParagraph"/>
        <w:ind w:left="1080"/>
        <w:rPr>
          <w:rFonts w:asciiTheme="majorHAnsi" w:hAnsiTheme="majorHAnsi" w:cs="Times New Roman"/>
          <w:vertAlign w:val="subscript"/>
        </w:rPr>
      </w:pPr>
      <w:r>
        <w:rPr>
          <w:rFonts w:asciiTheme="majorHAnsi" w:hAnsiTheme="majorHAnsi" w:cs="Times New Roman"/>
          <w:noProof/>
        </w:rPr>
        <w:pict>
          <v:shape id="_x0000_s1034" type="#_x0000_t32" style="position:absolute;left:0;text-align:left;margin-left:153.75pt;margin-top:7.55pt;width:60pt;height:0;z-index:251666432" o:connectortype="straight">
            <v:stroke endarrow="block"/>
          </v:shape>
        </w:pict>
      </w:r>
      <w:r>
        <w:rPr>
          <w:rFonts w:asciiTheme="majorHAnsi" w:hAnsiTheme="majorHAnsi" w:cs="Times New Roman"/>
        </w:rPr>
        <w:t>(i)AgNO</w:t>
      </w:r>
      <w:r>
        <w:rPr>
          <w:rFonts w:asciiTheme="majorHAnsi" w:hAnsiTheme="majorHAnsi" w:cs="Times New Roman"/>
          <w:vertAlign w:val="subscript"/>
        </w:rPr>
        <w:t>3(ag)</w:t>
      </w:r>
      <w:r>
        <w:rPr>
          <w:rFonts w:asciiTheme="majorHAnsi" w:hAnsiTheme="majorHAnsi" w:cs="Times New Roman"/>
        </w:rPr>
        <w:t xml:space="preserve"> +NaCL</w:t>
      </w:r>
      <w:r>
        <w:rPr>
          <w:rFonts w:asciiTheme="majorHAnsi" w:hAnsiTheme="majorHAnsi" w:cs="Times New Roman"/>
          <w:vertAlign w:val="subscript"/>
        </w:rPr>
        <w:t>(aq)</w:t>
      </w:r>
      <w:r>
        <w:rPr>
          <w:rFonts w:asciiTheme="majorHAnsi" w:hAnsiTheme="majorHAnsi" w:cs="Times New Roman"/>
        </w:rPr>
        <w:t xml:space="preserve">                            AgCL</w:t>
      </w:r>
      <w:r>
        <w:rPr>
          <w:rFonts w:asciiTheme="majorHAnsi" w:hAnsiTheme="majorHAnsi" w:cs="Times New Roman"/>
          <w:vertAlign w:val="subscript"/>
        </w:rPr>
        <w:t>(s)</w:t>
      </w:r>
      <w:r>
        <w:rPr>
          <w:rFonts w:asciiTheme="majorHAnsi" w:hAnsiTheme="majorHAnsi" w:cs="Times New Roman"/>
        </w:rPr>
        <w:t xml:space="preserve"> +NaNo</w:t>
      </w:r>
      <w:r>
        <w:rPr>
          <w:rFonts w:asciiTheme="majorHAnsi" w:hAnsiTheme="majorHAnsi" w:cs="Times New Roman"/>
          <w:vertAlign w:val="subscript"/>
        </w:rPr>
        <w:t>3(aq)</w:t>
      </w:r>
    </w:p>
    <w:p w:rsidR="00253D44" w:rsidRDefault="00482BBC" w:rsidP="00535FC3">
      <w:pPr>
        <w:pStyle w:val="ListParagraph"/>
        <w:ind w:left="10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5" type="#_x0000_t32" style="position:absolute;left:0;text-align:left;margin-left:170.25pt;margin-top:6pt;width:56.25pt;height:0;z-index:251667456" o:connectortype="straight">
            <v:stroke endarrow="block"/>
          </v:shape>
        </w:pict>
      </w:r>
      <w:r w:rsidR="00253D44">
        <w:rPr>
          <w:rFonts w:asciiTheme="majorHAnsi" w:hAnsiTheme="majorHAnsi" w:cs="Times New Roman"/>
        </w:rPr>
        <w:t>(</w:t>
      </w:r>
      <w:r>
        <w:rPr>
          <w:rFonts w:asciiTheme="majorHAnsi" w:hAnsiTheme="majorHAnsi" w:cs="Times New Roman"/>
        </w:rPr>
        <w:t xml:space="preserve">ii) </w:t>
      </w:r>
      <w:r w:rsidRPr="00482BBC">
        <w:rPr>
          <w:rFonts w:asciiTheme="majorHAnsi" w:hAnsiTheme="majorHAnsi" w:cs="Times New Roman"/>
        </w:rPr>
        <w:t>Na</w:t>
      </w:r>
      <w:r>
        <w:rPr>
          <w:rFonts w:asciiTheme="majorHAnsi" w:hAnsiTheme="majorHAnsi" w:cs="Times New Roman"/>
          <w:vertAlign w:val="subscript"/>
        </w:rPr>
        <w:t>2</w:t>
      </w:r>
      <w:r w:rsidRPr="00482BBC">
        <w:rPr>
          <w:rFonts w:asciiTheme="majorHAnsi" w:hAnsiTheme="majorHAnsi" w:cs="Times New Roman"/>
        </w:rPr>
        <w:t>SO4</w:t>
      </w:r>
      <w:r>
        <w:rPr>
          <w:rFonts w:asciiTheme="majorHAnsi" w:hAnsiTheme="majorHAnsi" w:cs="Times New Roman"/>
          <w:vertAlign w:val="subscript"/>
        </w:rPr>
        <w:t>(aq)</w:t>
      </w:r>
      <w:r>
        <w:rPr>
          <w:rFonts w:asciiTheme="majorHAnsi" w:hAnsiTheme="majorHAnsi" w:cs="Times New Roman"/>
        </w:rPr>
        <w:t>+BaCL</w:t>
      </w:r>
      <w:r>
        <w:rPr>
          <w:rFonts w:asciiTheme="majorHAnsi" w:hAnsiTheme="majorHAnsi" w:cs="Times New Roman"/>
          <w:vertAlign w:val="subscript"/>
        </w:rPr>
        <w:t>2(aq)</w:t>
      </w:r>
      <w:r>
        <w:rPr>
          <w:rFonts w:asciiTheme="majorHAnsi" w:hAnsiTheme="majorHAnsi" w:cs="Times New Roman"/>
        </w:rPr>
        <w:t xml:space="preserve">                             BaSO</w:t>
      </w:r>
      <w:r>
        <w:rPr>
          <w:rFonts w:asciiTheme="majorHAnsi" w:hAnsiTheme="majorHAnsi" w:cs="Times New Roman"/>
          <w:vertAlign w:val="subscript"/>
        </w:rPr>
        <w:t>4</w:t>
      </w:r>
      <w:r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  <w:vertAlign w:val="subscript"/>
        </w:rPr>
        <w:t>(s)</w:t>
      </w:r>
      <w:r>
        <w:rPr>
          <w:rFonts w:asciiTheme="majorHAnsi" w:hAnsiTheme="majorHAnsi" w:cs="Times New Roman"/>
        </w:rPr>
        <w:t>+2NaCCL</w:t>
      </w:r>
    </w:p>
    <w:p w:rsidR="00876B8B" w:rsidRDefault="00876B8B" w:rsidP="00535FC3">
      <w:pPr>
        <w:pStyle w:val="ListParagraph"/>
        <w:ind w:left="1080"/>
        <w:rPr>
          <w:rFonts w:asciiTheme="majorHAnsi" w:hAnsiTheme="majorHAnsi" w:cs="Times New Roman"/>
        </w:rPr>
      </w:pPr>
    </w:p>
    <w:p w:rsidR="00A35863" w:rsidRPr="00A35863" w:rsidRDefault="00A35863" w:rsidP="00A35863">
      <w:pPr>
        <w:pStyle w:val="ListParagraph"/>
        <w:ind w:left="1080"/>
        <w:jc w:val="center"/>
        <w:rPr>
          <w:rFonts w:asciiTheme="majorHAnsi" w:hAnsiTheme="majorHAnsi" w:cs="Times New Roman"/>
          <w:b/>
        </w:rPr>
      </w:pPr>
      <w:r w:rsidRPr="00A35863">
        <w:rPr>
          <w:rFonts w:asciiTheme="majorHAnsi" w:hAnsiTheme="majorHAnsi" w:cs="Times New Roman"/>
          <w:b/>
        </w:rPr>
        <w:t>PREPARED BY CHEMISTRY TEACHER</w:t>
      </w:r>
    </w:p>
    <w:p w:rsidR="00A35863" w:rsidRPr="00A35863" w:rsidRDefault="00A35863" w:rsidP="00A35863">
      <w:pPr>
        <w:pStyle w:val="ListParagraph"/>
        <w:ind w:left="1080"/>
        <w:jc w:val="center"/>
        <w:rPr>
          <w:rFonts w:asciiTheme="majorHAnsi" w:hAnsiTheme="majorHAnsi" w:cs="Times New Roman"/>
          <w:b/>
        </w:rPr>
      </w:pPr>
      <w:r w:rsidRPr="00A35863">
        <w:rPr>
          <w:rFonts w:asciiTheme="majorHAnsi" w:hAnsiTheme="majorHAnsi" w:cs="Times New Roman"/>
          <w:b/>
        </w:rPr>
        <w:t>ALLY MSUYA</w:t>
      </w:r>
    </w:p>
    <w:p w:rsidR="00A35863" w:rsidRPr="00A35863" w:rsidRDefault="00A35863" w:rsidP="00A35863">
      <w:pPr>
        <w:pStyle w:val="ListParagraph"/>
        <w:ind w:left="1080"/>
        <w:jc w:val="center"/>
        <w:rPr>
          <w:rFonts w:asciiTheme="majorHAnsi" w:hAnsiTheme="majorHAnsi" w:cs="Times New Roman"/>
          <w:b/>
        </w:rPr>
      </w:pPr>
      <w:r w:rsidRPr="00A35863">
        <w:rPr>
          <w:rFonts w:asciiTheme="majorHAnsi" w:hAnsiTheme="majorHAnsi" w:cs="Times New Roman"/>
          <w:b/>
        </w:rPr>
        <w:t>I WISH YOU ALL THE BEST</w:t>
      </w:r>
    </w:p>
    <w:p w:rsidR="00A35863" w:rsidRPr="00A35863" w:rsidRDefault="00A35863" w:rsidP="00A35863">
      <w:pPr>
        <w:pStyle w:val="ListParagraph"/>
        <w:ind w:left="1080"/>
        <w:jc w:val="center"/>
        <w:rPr>
          <w:rFonts w:asciiTheme="majorHAnsi" w:hAnsiTheme="majorHAnsi" w:cs="Times New Roman"/>
          <w:b/>
        </w:rPr>
      </w:pPr>
    </w:p>
    <w:p w:rsidR="00253D44" w:rsidRPr="00253D44" w:rsidRDefault="00253D44" w:rsidP="00535FC3">
      <w:pPr>
        <w:pStyle w:val="ListParagraph"/>
        <w:ind w:left="1080"/>
        <w:rPr>
          <w:rFonts w:asciiTheme="majorHAnsi" w:hAnsiTheme="majorHAnsi" w:cs="Times New Roman"/>
          <w:vertAlign w:val="subscript"/>
        </w:rPr>
      </w:pPr>
    </w:p>
    <w:p w:rsidR="00535FC3" w:rsidRPr="00535FC3" w:rsidRDefault="00535FC3" w:rsidP="00535FC3">
      <w:pPr>
        <w:pStyle w:val="ListParagraph"/>
        <w:ind w:left="1080"/>
        <w:rPr>
          <w:rFonts w:asciiTheme="majorHAnsi" w:hAnsiTheme="majorHAnsi" w:cs="Times New Roman"/>
        </w:rPr>
      </w:pPr>
    </w:p>
    <w:p w:rsidR="00B13262" w:rsidRPr="00B13262" w:rsidRDefault="00B13262" w:rsidP="00F53670">
      <w:pPr>
        <w:pStyle w:val="ListParagraph"/>
        <w:ind w:left="1080"/>
        <w:rPr>
          <w:rFonts w:asciiTheme="majorHAnsi" w:hAnsiTheme="majorHAnsi" w:cs="Times New Roman"/>
          <w:vertAlign w:val="subscript"/>
        </w:rPr>
      </w:pPr>
      <w:r>
        <w:rPr>
          <w:rFonts w:asciiTheme="majorHAnsi" w:hAnsiTheme="majorHAnsi" w:cs="Times New Roman"/>
        </w:rPr>
        <w:t xml:space="preserve">                                         </w:t>
      </w:r>
    </w:p>
    <w:p w:rsidR="000E6A07" w:rsidRPr="00D67F16" w:rsidRDefault="000E6A07" w:rsidP="000E6A07">
      <w:pPr>
        <w:pStyle w:val="ListParagraph"/>
        <w:ind w:left="1800"/>
        <w:rPr>
          <w:rFonts w:asciiTheme="majorHAnsi" w:hAnsiTheme="majorHAnsi" w:cs="Times New Roman"/>
        </w:rPr>
      </w:pPr>
    </w:p>
    <w:p w:rsidR="002204A9" w:rsidRPr="00D67F16" w:rsidRDefault="002204A9" w:rsidP="002204A9">
      <w:pPr>
        <w:pStyle w:val="ListParagraph"/>
        <w:rPr>
          <w:rFonts w:asciiTheme="majorHAnsi" w:hAnsiTheme="majorHAnsi" w:cs="Times New Roman"/>
          <w:b/>
        </w:rPr>
      </w:pPr>
    </w:p>
    <w:p w:rsidR="00401A96" w:rsidRPr="00D67F16" w:rsidRDefault="00401A96">
      <w:pPr>
        <w:rPr>
          <w:rFonts w:asciiTheme="majorHAnsi" w:hAnsiTheme="majorHAnsi"/>
        </w:rPr>
      </w:pPr>
    </w:p>
    <w:sectPr w:rsidR="00401A96" w:rsidRPr="00D67F16" w:rsidSect="00401A9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7B52" w:rsidRDefault="00187B52" w:rsidP="00FB49FD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187B52" w:rsidRDefault="00187B52" w:rsidP="00FB49FD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673717"/>
      <w:docPartObj>
        <w:docPartGallery w:val="Page Numbers (Bottom of Page)"/>
        <w:docPartUnique/>
      </w:docPartObj>
    </w:sdtPr>
    <w:sdtContent>
      <w:p w:rsidR="00FB49FD" w:rsidRDefault="00FB49FD">
        <w:pPr>
          <w:pStyle w:val="Footer"/>
        </w:pPr>
        <w:r>
          <w:t xml:space="preserve">                                                                                     </w:t>
        </w:r>
        <w:fldSimple w:instr=" PAGE   \* MERGEFORMAT ">
          <w:r w:rsidR="00876B8B">
            <w:rPr>
              <w:noProof/>
            </w:rPr>
            <w:t>3</w:t>
          </w:r>
        </w:fldSimple>
      </w:p>
    </w:sdtContent>
  </w:sdt>
  <w:p w:rsidR="00FB49FD" w:rsidRDefault="00FB49F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7B52" w:rsidRDefault="00187B52" w:rsidP="00FB49FD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187B52" w:rsidRDefault="00187B52" w:rsidP="00FB49FD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B2341"/>
    <w:multiLevelType w:val="hybridMultilevel"/>
    <w:tmpl w:val="4A2CF3AA"/>
    <w:lvl w:ilvl="0" w:tplc="A37C4BD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39E440C"/>
    <w:multiLevelType w:val="hybridMultilevel"/>
    <w:tmpl w:val="765C4B4E"/>
    <w:lvl w:ilvl="0" w:tplc="D16496C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92E2127"/>
    <w:multiLevelType w:val="hybridMultilevel"/>
    <w:tmpl w:val="65E21858"/>
    <w:lvl w:ilvl="0" w:tplc="C238860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9BD217C"/>
    <w:multiLevelType w:val="hybridMultilevel"/>
    <w:tmpl w:val="E24C15CE"/>
    <w:lvl w:ilvl="0" w:tplc="57C6A8DE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FC61742"/>
    <w:multiLevelType w:val="hybridMultilevel"/>
    <w:tmpl w:val="EAD0AF0C"/>
    <w:lvl w:ilvl="0" w:tplc="2F6806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F92282"/>
    <w:multiLevelType w:val="hybridMultilevel"/>
    <w:tmpl w:val="855A6ABE"/>
    <w:lvl w:ilvl="0" w:tplc="6EF05A4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6DA17F4"/>
    <w:multiLevelType w:val="hybridMultilevel"/>
    <w:tmpl w:val="9920DB90"/>
    <w:lvl w:ilvl="0" w:tplc="7A66188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CBC4506"/>
    <w:multiLevelType w:val="hybridMultilevel"/>
    <w:tmpl w:val="BCFA5ABE"/>
    <w:lvl w:ilvl="0" w:tplc="9E6E831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44F76BDC"/>
    <w:multiLevelType w:val="hybridMultilevel"/>
    <w:tmpl w:val="A0F66D8A"/>
    <w:lvl w:ilvl="0" w:tplc="CB10C1C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5376272C"/>
    <w:multiLevelType w:val="hybridMultilevel"/>
    <w:tmpl w:val="D486CB20"/>
    <w:lvl w:ilvl="0" w:tplc="62EA2BD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612326D"/>
    <w:multiLevelType w:val="hybridMultilevel"/>
    <w:tmpl w:val="4C62E052"/>
    <w:lvl w:ilvl="0" w:tplc="AFF624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B022583"/>
    <w:multiLevelType w:val="hybridMultilevel"/>
    <w:tmpl w:val="20BA0198"/>
    <w:lvl w:ilvl="0" w:tplc="C33A25A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606F4490"/>
    <w:multiLevelType w:val="hybridMultilevel"/>
    <w:tmpl w:val="C5A6F91E"/>
    <w:lvl w:ilvl="0" w:tplc="BB02DE6E">
      <w:start w:val="1"/>
      <w:numFmt w:val="lowerLetter"/>
      <w:lvlText w:val="(%1)"/>
      <w:lvlJc w:val="left"/>
      <w:pPr>
        <w:ind w:left="2520" w:hanging="720"/>
      </w:pPr>
      <w:rPr>
        <w:rFonts w:asciiTheme="majorHAnsi" w:eastAsiaTheme="minorHAnsi" w:hAnsiTheme="majorHAnsi" w:cs="Times New Roman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62E35E27"/>
    <w:multiLevelType w:val="hybridMultilevel"/>
    <w:tmpl w:val="3BCC9318"/>
    <w:lvl w:ilvl="0" w:tplc="F954D5E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5062585"/>
    <w:multiLevelType w:val="hybridMultilevel"/>
    <w:tmpl w:val="1BF4B8A0"/>
    <w:lvl w:ilvl="0" w:tplc="6C06C1D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BEA1820"/>
    <w:multiLevelType w:val="hybridMultilevel"/>
    <w:tmpl w:val="7F1A87C0"/>
    <w:lvl w:ilvl="0" w:tplc="AF783DA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7"/>
  </w:num>
  <w:num w:numId="5">
    <w:abstractNumId w:val="12"/>
  </w:num>
  <w:num w:numId="6">
    <w:abstractNumId w:val="8"/>
  </w:num>
  <w:num w:numId="7">
    <w:abstractNumId w:val="14"/>
  </w:num>
  <w:num w:numId="8">
    <w:abstractNumId w:val="13"/>
  </w:num>
  <w:num w:numId="9">
    <w:abstractNumId w:val="11"/>
  </w:num>
  <w:num w:numId="10">
    <w:abstractNumId w:val="0"/>
  </w:num>
  <w:num w:numId="11">
    <w:abstractNumId w:val="15"/>
  </w:num>
  <w:num w:numId="12">
    <w:abstractNumId w:val="6"/>
  </w:num>
  <w:num w:numId="13">
    <w:abstractNumId w:val="1"/>
  </w:num>
  <w:num w:numId="14">
    <w:abstractNumId w:val="3"/>
  </w:num>
  <w:num w:numId="15">
    <w:abstractNumId w:val="9"/>
  </w:num>
  <w:num w:numId="1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216A7"/>
    <w:rsid w:val="000919C5"/>
    <w:rsid w:val="000E6A07"/>
    <w:rsid w:val="00187B52"/>
    <w:rsid w:val="002204A9"/>
    <w:rsid w:val="00253D44"/>
    <w:rsid w:val="00282538"/>
    <w:rsid w:val="002F16CA"/>
    <w:rsid w:val="0038161D"/>
    <w:rsid w:val="00401A96"/>
    <w:rsid w:val="00482BBC"/>
    <w:rsid w:val="00535FC3"/>
    <w:rsid w:val="005A65C9"/>
    <w:rsid w:val="005D2980"/>
    <w:rsid w:val="007E60DB"/>
    <w:rsid w:val="00815735"/>
    <w:rsid w:val="00876B8B"/>
    <w:rsid w:val="008D23DC"/>
    <w:rsid w:val="009362C8"/>
    <w:rsid w:val="00A35863"/>
    <w:rsid w:val="00A97C88"/>
    <w:rsid w:val="00B0265D"/>
    <w:rsid w:val="00B13262"/>
    <w:rsid w:val="00C216A7"/>
    <w:rsid w:val="00C35BBC"/>
    <w:rsid w:val="00C9496D"/>
    <w:rsid w:val="00D05F9A"/>
    <w:rsid w:val="00D35821"/>
    <w:rsid w:val="00D67F16"/>
    <w:rsid w:val="00E45BBF"/>
    <w:rsid w:val="00E933AE"/>
    <w:rsid w:val="00F53670"/>
    <w:rsid w:val="00FB49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  <o:r id="V:Rule8" type="connector" idref="#_x0000_s1029"/>
        <o:r id="V:Rule10" type="connector" idref="#_x0000_s1030"/>
        <o:r id="V:Rule12" type="connector" idref="#_x0000_s1031"/>
        <o:r id="V:Rule14" type="connector" idref="#_x0000_s1032"/>
        <o:r id="V:Rule16" type="connector" idref="#_x0000_s1034"/>
        <o:r id="V:Rule18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16A7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04A9"/>
    <w:pPr>
      <w:ind w:left="720"/>
      <w:contextualSpacing/>
    </w:pPr>
  </w:style>
  <w:style w:type="table" w:styleId="TableGrid">
    <w:name w:val="Table Grid"/>
    <w:basedOn w:val="TableNormal"/>
    <w:uiPriority w:val="59"/>
    <w:rsid w:val="00E45BB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B4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B49FD"/>
  </w:style>
  <w:style w:type="paragraph" w:styleId="Footer">
    <w:name w:val="footer"/>
    <w:basedOn w:val="Normal"/>
    <w:link w:val="FooterChar"/>
    <w:uiPriority w:val="99"/>
    <w:unhideWhenUsed/>
    <w:rsid w:val="00FB4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9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4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9B690E-807C-458E-8A79-13F2440AD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dcterms:created xsi:type="dcterms:W3CDTF">2016-03-11T05:55:00Z</dcterms:created>
  <dcterms:modified xsi:type="dcterms:W3CDTF">2016-03-11T14:33:00Z</dcterms:modified>
</cp:coreProperties>
</file>