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9E7" w:rsidRDefault="004069E7" w:rsidP="004069E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4069E7" w:rsidRDefault="004069E7" w:rsidP="004069E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4069E7" w:rsidRDefault="004069E7" w:rsidP="004069E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4069E7" w:rsidRDefault="004069E7" w:rsidP="004069E7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SCHOOL,TERMINAL EXAMINATIONS  MAY,2017</w:t>
      </w:r>
    </w:p>
    <w:p w:rsidR="001A58B3" w:rsidRDefault="00285076" w:rsidP="004D6AF0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CHEMISTRY FOR</w:t>
      </w:r>
      <w:r w:rsidR="004069E7">
        <w:rPr>
          <w:rFonts w:asciiTheme="majorHAnsi" w:hAnsiTheme="majorHAnsi" w:cs="Times New Roman"/>
          <w:b/>
          <w:u w:val="single"/>
        </w:rPr>
        <w:t>M THREE TIME: 2</w:t>
      </w:r>
      <w:r w:rsidR="004069E7">
        <w:rPr>
          <w:rFonts w:ascii="Arial Narrow" w:hAnsi="Arial Narrow" w:cs="Times New Roman"/>
          <w:b/>
          <w:u w:val="single"/>
        </w:rPr>
        <w:t>½</w:t>
      </w:r>
      <w:r w:rsidR="004069E7">
        <w:rPr>
          <w:rFonts w:asciiTheme="majorHAnsi" w:hAnsiTheme="majorHAnsi" w:cs="Times New Roman"/>
          <w:b/>
          <w:u w:val="single"/>
        </w:rPr>
        <w:t>HRS</w:t>
      </w:r>
    </w:p>
    <w:p w:rsidR="00AF0866" w:rsidRDefault="001A58B3">
      <w:pPr>
        <w:rPr>
          <w:rFonts w:asciiTheme="majorHAnsi" w:hAnsiTheme="majorHAnsi"/>
        </w:rPr>
      </w:pPr>
      <w:r w:rsidRPr="001A58B3">
        <w:rPr>
          <w:rFonts w:asciiTheme="majorHAnsi" w:hAnsiTheme="majorHAnsi"/>
        </w:rPr>
        <w:t>INSTRUCTIONS</w:t>
      </w:r>
    </w:p>
    <w:p w:rsidR="001A58B3" w:rsidRDefault="001A58B3" w:rsidP="001A58B3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This paper consists of section A,B and C</w:t>
      </w:r>
    </w:p>
    <w:p w:rsidR="001A58B3" w:rsidRDefault="001A58B3" w:rsidP="001A58B3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Answer all questions</w:t>
      </w:r>
    </w:p>
    <w:p w:rsidR="001A58B3" w:rsidRDefault="001A58B3" w:rsidP="001A58B3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following constants may be used </w:t>
      </w:r>
    </w:p>
    <w:p w:rsidR="001A58B3" w:rsidRDefault="001A58B3" w:rsidP="001A58B3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R.A.M of H = 1</w:t>
      </w:r>
      <w:r w:rsidR="001A7DD4">
        <w:rPr>
          <w:rFonts w:asciiTheme="majorHAnsi" w:hAnsiTheme="majorHAnsi"/>
        </w:rPr>
        <w:t>,</w:t>
      </w:r>
      <w:r>
        <w:rPr>
          <w:rFonts w:asciiTheme="majorHAnsi" w:hAnsiTheme="majorHAnsi"/>
        </w:rPr>
        <w:t xml:space="preserve"> N 14, C= 12, 0 = 16</w:t>
      </w:r>
    </w:p>
    <w:p w:rsidR="001A58B3" w:rsidRDefault="001A58B3" w:rsidP="001A58B3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Na=23, S= 32</w:t>
      </w:r>
    </w:p>
    <w:p w:rsidR="001A58B3" w:rsidRDefault="001A58B3" w:rsidP="001A58B3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GMV at S.T.P = 22.4dm</w:t>
      </w:r>
      <w:r w:rsidRPr="001A58B3">
        <w:rPr>
          <w:rFonts w:asciiTheme="majorHAnsi" w:hAnsiTheme="majorHAnsi"/>
          <w:vertAlign w:val="superscript"/>
        </w:rPr>
        <w:t>3</w:t>
      </w:r>
    </w:p>
    <w:p w:rsidR="00F839CA" w:rsidRPr="00F839CA" w:rsidRDefault="001A58B3" w:rsidP="00F839CA">
      <w:pPr>
        <w:pStyle w:val="ListParagraph"/>
        <w:rPr>
          <w:rFonts w:asciiTheme="majorHAnsi" w:hAnsiTheme="majorHAnsi"/>
          <w:vertAlign w:val="superscript"/>
        </w:rPr>
      </w:pPr>
      <w:r>
        <w:rPr>
          <w:rFonts w:asciiTheme="majorHAnsi" w:hAnsiTheme="majorHAnsi"/>
        </w:rPr>
        <w:t>Avogadro’s number = 6.02 x 10</w:t>
      </w:r>
      <w:r w:rsidRPr="001A58B3">
        <w:rPr>
          <w:rFonts w:asciiTheme="majorHAnsi" w:hAnsiTheme="majorHAnsi"/>
          <w:vertAlign w:val="superscript"/>
        </w:rPr>
        <w:t>23</w:t>
      </w:r>
      <w:r w:rsidR="00F839CA" w:rsidRPr="00F839CA">
        <w:rPr>
          <w:rFonts w:asciiTheme="majorHAnsi" w:hAnsiTheme="majorHAnsi"/>
        </w:rPr>
        <w:t>particles</w:t>
      </w:r>
    </w:p>
    <w:p w:rsidR="001A58B3" w:rsidRDefault="001A58B3" w:rsidP="001A58B3">
      <w:pPr>
        <w:ind w:firstLine="720"/>
        <w:rPr>
          <w:rFonts w:asciiTheme="majorHAnsi" w:hAnsiTheme="majorHAnsi"/>
        </w:rPr>
      </w:pPr>
      <w:r w:rsidRPr="001A58B3">
        <w:rPr>
          <w:rFonts w:asciiTheme="majorHAnsi" w:hAnsiTheme="majorHAnsi"/>
        </w:rPr>
        <w:t>SECTION A [20MARKS]</w:t>
      </w:r>
    </w:p>
    <w:p w:rsidR="001A58B3" w:rsidRDefault="001A58B3" w:rsidP="001A58B3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Write the letter of the correct answer in the sheet provided</w:t>
      </w:r>
    </w:p>
    <w:p w:rsidR="001A58B3" w:rsidRDefault="001A58B3" w:rsidP="001A58B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 valence of an element with atomic number 17 is</w:t>
      </w:r>
    </w:p>
    <w:p w:rsidR="001A58B3" w:rsidRDefault="001A58B3" w:rsidP="001A58B3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2</w:t>
      </w:r>
    </w:p>
    <w:p w:rsidR="001A58B3" w:rsidRDefault="001A58B3" w:rsidP="001A58B3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7</w:t>
      </w:r>
    </w:p>
    <w:p w:rsidR="001A58B3" w:rsidRDefault="001A58B3" w:rsidP="001A58B3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0</w:t>
      </w:r>
    </w:p>
    <w:p w:rsidR="001A58B3" w:rsidRDefault="001A58B3" w:rsidP="001A58B3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1</w:t>
      </w:r>
    </w:p>
    <w:p w:rsidR="001A58B3" w:rsidRDefault="001A58B3" w:rsidP="001A58B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How </w:t>
      </w:r>
      <w:r w:rsidR="00853DB8">
        <w:rPr>
          <w:rFonts w:asciiTheme="majorHAnsi" w:hAnsiTheme="majorHAnsi"/>
        </w:rPr>
        <w:t xml:space="preserve">can kerosene be  separated from water </w:t>
      </w:r>
    </w:p>
    <w:p w:rsidR="00853DB8" w:rsidRDefault="00853DB8" w:rsidP="00853DB8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frictional distillation</w:t>
      </w:r>
    </w:p>
    <w:p w:rsidR="00853DB8" w:rsidRDefault="00853DB8" w:rsidP="00853DB8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Separating funnel</w:t>
      </w:r>
    </w:p>
    <w:p w:rsidR="00853DB8" w:rsidRDefault="00853DB8" w:rsidP="00853DB8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Filtration</w:t>
      </w:r>
    </w:p>
    <w:p w:rsidR="00853DB8" w:rsidRDefault="00853DB8" w:rsidP="00853DB8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Evaporation</w:t>
      </w:r>
    </w:p>
    <w:p w:rsidR="00853DB8" w:rsidRDefault="00853DB8" w:rsidP="00853DB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metal is usually in liquid from is </w:t>
      </w:r>
    </w:p>
    <w:p w:rsidR="00853DB8" w:rsidRDefault="00853DB8" w:rsidP="00853DB8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Bromine </w:t>
      </w:r>
    </w:p>
    <w:p w:rsidR="00853DB8" w:rsidRDefault="00853DB8" w:rsidP="00853DB8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Sulphur </w:t>
      </w:r>
    </w:p>
    <w:p w:rsidR="00853DB8" w:rsidRDefault="00853DB8" w:rsidP="00853DB8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Mercury</w:t>
      </w:r>
    </w:p>
    <w:p w:rsidR="00853DB8" w:rsidRDefault="00853DB8" w:rsidP="00853DB8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Iron</w:t>
      </w:r>
    </w:p>
    <w:p w:rsidR="00853DB8" w:rsidRDefault="00853DB8" w:rsidP="00853DB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molar mass of sulphuric acid (H</w:t>
      </w:r>
      <w:r w:rsidRPr="00AE44B5">
        <w:rPr>
          <w:rFonts w:asciiTheme="majorHAnsi" w:hAnsiTheme="majorHAnsi"/>
          <w:vertAlign w:val="subscript"/>
        </w:rPr>
        <w:t>2</w:t>
      </w:r>
      <w:r>
        <w:rPr>
          <w:rFonts w:asciiTheme="majorHAnsi" w:hAnsiTheme="majorHAnsi"/>
        </w:rPr>
        <w:t>S0</w:t>
      </w:r>
      <w:r w:rsidRPr="00853DB8">
        <w:rPr>
          <w:rFonts w:asciiTheme="majorHAnsi" w:hAnsiTheme="majorHAnsi"/>
          <w:vertAlign w:val="subscript"/>
        </w:rPr>
        <w:t>4</w:t>
      </w:r>
      <w:r>
        <w:rPr>
          <w:rFonts w:asciiTheme="majorHAnsi" w:hAnsiTheme="majorHAnsi"/>
        </w:rPr>
        <w:t xml:space="preserve">) is </w:t>
      </w:r>
    </w:p>
    <w:p w:rsidR="00853DB8" w:rsidRDefault="00853DB8" w:rsidP="00853DB8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9.8g</w:t>
      </w:r>
    </w:p>
    <w:p w:rsidR="00853DB8" w:rsidRDefault="00853DB8" w:rsidP="00853DB8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10.8g</w:t>
      </w:r>
    </w:p>
    <w:p w:rsidR="00853DB8" w:rsidRDefault="00853DB8" w:rsidP="00853DB8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7.8g</w:t>
      </w:r>
    </w:p>
    <w:p w:rsidR="00853DB8" w:rsidRDefault="00853DB8" w:rsidP="00853DB8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98g</w:t>
      </w:r>
    </w:p>
    <w:p w:rsidR="00853DB8" w:rsidRDefault="00853DB8" w:rsidP="00853DB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Is the reaction between acid and base to produce salt and water as main product </w:t>
      </w:r>
    </w:p>
    <w:p w:rsidR="00853DB8" w:rsidRDefault="00853DB8" w:rsidP="00853DB8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Redox reaction</w:t>
      </w:r>
    </w:p>
    <w:p w:rsidR="00853DB8" w:rsidRDefault="00853DB8" w:rsidP="00853DB8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Neutralization reaction</w:t>
      </w:r>
    </w:p>
    <w:p w:rsidR="00853DB8" w:rsidRDefault="00853DB8" w:rsidP="00853DB8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Decomposition reaction</w:t>
      </w:r>
    </w:p>
    <w:p w:rsidR="00853DB8" w:rsidRDefault="00853DB8" w:rsidP="00853DB8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combination reaction</w:t>
      </w:r>
    </w:p>
    <w:p w:rsidR="00853DB8" w:rsidRPr="00853DB8" w:rsidRDefault="00853DB8" w:rsidP="00853DB8">
      <w:pPr>
        <w:pStyle w:val="ListParagraph"/>
        <w:ind w:left="1800"/>
        <w:rPr>
          <w:rFonts w:asciiTheme="majorHAnsi" w:hAnsiTheme="majorHAnsi"/>
        </w:rPr>
      </w:pPr>
    </w:p>
    <w:p w:rsidR="00853DB8" w:rsidRDefault="00853DB8" w:rsidP="00853DB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oxidation state of sulphur in SO</w:t>
      </w:r>
      <w:r w:rsidRPr="00853DB8">
        <w:rPr>
          <w:rFonts w:asciiTheme="majorHAnsi" w:hAnsiTheme="majorHAnsi"/>
          <w:vertAlign w:val="subscript"/>
        </w:rPr>
        <w:t>4</w:t>
      </w:r>
      <w:r w:rsidR="00A60B14" w:rsidRPr="00853DB8">
        <w:rPr>
          <w:rFonts w:asciiTheme="majorHAnsi" w:hAnsiTheme="majorHAnsi"/>
          <w:vertAlign w:val="superscript"/>
        </w:rPr>
        <w:t>2</w:t>
      </w:r>
      <w:r w:rsidR="00A60B14" w:rsidRPr="00A60B14">
        <w:rPr>
          <w:rFonts w:asciiTheme="majorHAnsi" w:hAnsiTheme="majorHAnsi"/>
          <w:vertAlign w:val="superscript"/>
        </w:rPr>
        <w:t>-</w:t>
      </w:r>
    </w:p>
    <w:p w:rsidR="00853DB8" w:rsidRDefault="00853DB8" w:rsidP="00853DB8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853DB8">
        <w:rPr>
          <w:rFonts w:asciiTheme="majorHAnsi" w:hAnsiTheme="majorHAnsi"/>
          <w:vertAlign w:val="superscript"/>
        </w:rPr>
        <w:t>-</w:t>
      </w:r>
      <w:r>
        <w:rPr>
          <w:rFonts w:asciiTheme="majorHAnsi" w:hAnsiTheme="majorHAnsi"/>
        </w:rPr>
        <w:t>2</w:t>
      </w:r>
    </w:p>
    <w:p w:rsidR="00853DB8" w:rsidRDefault="00853DB8" w:rsidP="00853DB8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853DB8">
        <w:rPr>
          <w:rFonts w:asciiTheme="majorHAnsi" w:hAnsiTheme="majorHAnsi"/>
          <w:vertAlign w:val="superscript"/>
        </w:rPr>
        <w:lastRenderedPageBreak/>
        <w:t>+</w:t>
      </w:r>
      <w:r>
        <w:rPr>
          <w:rFonts w:asciiTheme="majorHAnsi" w:hAnsiTheme="majorHAnsi"/>
        </w:rPr>
        <w:t>4</w:t>
      </w:r>
    </w:p>
    <w:p w:rsidR="00853DB8" w:rsidRDefault="00853DB8" w:rsidP="00853DB8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6</w:t>
      </w:r>
    </w:p>
    <w:p w:rsidR="00853DB8" w:rsidRDefault="00853DB8" w:rsidP="00853DB8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853DB8">
        <w:rPr>
          <w:rFonts w:asciiTheme="majorHAnsi" w:hAnsiTheme="majorHAnsi"/>
          <w:vertAlign w:val="superscript"/>
        </w:rPr>
        <w:t>+</w:t>
      </w:r>
      <w:r>
        <w:rPr>
          <w:rFonts w:asciiTheme="majorHAnsi" w:hAnsiTheme="majorHAnsi"/>
        </w:rPr>
        <w:t>6</w:t>
      </w:r>
    </w:p>
    <w:p w:rsidR="00853DB8" w:rsidRDefault="00853DB8" w:rsidP="00853DB8">
      <w:pPr>
        <w:pStyle w:val="ListParagraph"/>
        <w:ind w:left="1800"/>
        <w:rPr>
          <w:rFonts w:asciiTheme="majorHAnsi" w:hAnsiTheme="majorHAnsi"/>
        </w:rPr>
      </w:pPr>
    </w:p>
    <w:p w:rsidR="00853DB8" w:rsidRDefault="005D56C0" w:rsidP="005D56C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substance which  can catch fire easily is called </w:t>
      </w:r>
    </w:p>
    <w:p w:rsidR="005D56C0" w:rsidRDefault="005D56C0" w:rsidP="005D56C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Toxic</w:t>
      </w:r>
    </w:p>
    <w:p w:rsidR="005D56C0" w:rsidRDefault="005D56C0" w:rsidP="005D56C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Flammable</w:t>
      </w:r>
    </w:p>
    <w:p w:rsidR="005D56C0" w:rsidRDefault="005D56C0" w:rsidP="005D56C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Irritant </w:t>
      </w:r>
    </w:p>
    <w:p w:rsidR="005D56C0" w:rsidRDefault="005D56C0" w:rsidP="005D56C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oxidizing agent </w:t>
      </w:r>
    </w:p>
    <w:p w:rsidR="005D56C0" w:rsidRDefault="005D56C0" w:rsidP="005D56C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Which of the following combination is responsible for rusting </w:t>
      </w:r>
    </w:p>
    <w:p w:rsidR="0032305C" w:rsidRDefault="0032305C" w:rsidP="0032305C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Water nitrogen and carbon dioxide</w:t>
      </w:r>
    </w:p>
    <w:p w:rsidR="0032305C" w:rsidRDefault="0032305C" w:rsidP="0032305C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water, oxygen and iron</w:t>
      </w:r>
    </w:p>
    <w:p w:rsidR="0032305C" w:rsidRDefault="0032305C" w:rsidP="0032305C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Water , nitrogen and iron </w:t>
      </w:r>
    </w:p>
    <w:p w:rsidR="0032305C" w:rsidRDefault="0032305C" w:rsidP="0032305C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Water, oxygen and nitrogen</w:t>
      </w:r>
    </w:p>
    <w:p w:rsidR="0032305C" w:rsidRDefault="00A60B14" w:rsidP="0032305C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Chlorine iron (Cl</w:t>
      </w:r>
      <w:r w:rsidR="0032305C" w:rsidRPr="00A60B14">
        <w:rPr>
          <w:rFonts w:asciiTheme="majorHAnsi" w:hAnsiTheme="majorHAnsi"/>
          <w:vertAlign w:val="superscript"/>
        </w:rPr>
        <w:t>-</w:t>
      </w:r>
      <w:r w:rsidR="00ED2D24">
        <w:rPr>
          <w:rFonts w:asciiTheme="majorHAnsi" w:hAnsiTheme="majorHAnsi"/>
        </w:rPr>
        <w:t>) differ from chlorine atom (Cl</w:t>
      </w:r>
      <w:r w:rsidR="0032305C">
        <w:rPr>
          <w:rFonts w:asciiTheme="majorHAnsi" w:hAnsiTheme="majorHAnsi"/>
        </w:rPr>
        <w:t>) in that, the ions have one than the atom</w:t>
      </w:r>
    </w:p>
    <w:p w:rsidR="00A112B5" w:rsidRDefault="00A112B5" w:rsidP="00A112B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More protons </w:t>
      </w:r>
    </w:p>
    <w:p w:rsidR="00A112B5" w:rsidRDefault="00A112B5" w:rsidP="00A112B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Less protons</w:t>
      </w:r>
    </w:p>
    <w:p w:rsidR="00A112B5" w:rsidRDefault="00A112B5" w:rsidP="00A112B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More electrons </w:t>
      </w:r>
    </w:p>
    <w:p w:rsidR="00A112B5" w:rsidRDefault="00A112B5" w:rsidP="00A112B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Less electrons</w:t>
      </w:r>
    </w:p>
    <w:p w:rsidR="00A112B5" w:rsidRDefault="00A112B5" w:rsidP="00A112B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rows of the periodic table is called </w:t>
      </w:r>
    </w:p>
    <w:p w:rsidR="00A112B5" w:rsidRDefault="00A112B5" w:rsidP="00A112B5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Group</w:t>
      </w:r>
    </w:p>
    <w:p w:rsidR="00A112B5" w:rsidRDefault="00A112B5" w:rsidP="00A112B5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Particles</w:t>
      </w:r>
    </w:p>
    <w:p w:rsidR="00A112B5" w:rsidRDefault="00A112B5" w:rsidP="00A112B5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Noble gasses</w:t>
      </w:r>
    </w:p>
    <w:p w:rsidR="00A112B5" w:rsidRDefault="00A112B5" w:rsidP="00A112B5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periods</w:t>
      </w:r>
    </w:p>
    <w:p w:rsidR="00A112B5" w:rsidRDefault="00A112B5" w:rsidP="00A112B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Match the items in list A with the responses in list B by writing the letters of the correct responses besides its corresponding  number</w:t>
      </w: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780"/>
        <w:gridCol w:w="450"/>
        <w:gridCol w:w="3978"/>
      </w:tblGrid>
      <w:tr w:rsidR="00A112B5" w:rsidTr="00A112B5">
        <w:tc>
          <w:tcPr>
            <w:tcW w:w="648" w:type="dxa"/>
          </w:tcPr>
          <w:p w:rsidR="00A112B5" w:rsidRDefault="00A112B5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A112B5" w:rsidRDefault="00A112B5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A</w:t>
            </w:r>
          </w:p>
        </w:tc>
        <w:tc>
          <w:tcPr>
            <w:tcW w:w="450" w:type="dxa"/>
          </w:tcPr>
          <w:p w:rsidR="00A112B5" w:rsidRDefault="00A112B5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978" w:type="dxa"/>
          </w:tcPr>
          <w:p w:rsidR="00A112B5" w:rsidRDefault="00A112B5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B</w:t>
            </w:r>
          </w:p>
        </w:tc>
      </w:tr>
      <w:tr w:rsidR="00A112B5" w:rsidTr="00A112B5">
        <w:tc>
          <w:tcPr>
            <w:tcW w:w="648" w:type="dxa"/>
          </w:tcPr>
          <w:p w:rsidR="00A112B5" w:rsidRDefault="00A112B5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780" w:type="dxa"/>
          </w:tcPr>
          <w:p w:rsidR="00A112B5" w:rsidRDefault="00A112B5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Standard solution</w:t>
            </w:r>
          </w:p>
        </w:tc>
        <w:tc>
          <w:tcPr>
            <w:tcW w:w="45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397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Burning materials such as paper</w:t>
            </w:r>
          </w:p>
        </w:tc>
      </w:tr>
      <w:tr w:rsidR="00A112B5" w:rsidTr="00A112B5">
        <w:tc>
          <w:tcPr>
            <w:tcW w:w="648" w:type="dxa"/>
          </w:tcPr>
          <w:p w:rsidR="00A112B5" w:rsidRDefault="00A112B5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78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The tendency of an atom draw electrons towards </w:t>
            </w:r>
          </w:p>
        </w:tc>
        <w:tc>
          <w:tcPr>
            <w:tcW w:w="45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397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Mole </w:t>
            </w:r>
          </w:p>
        </w:tc>
      </w:tr>
      <w:tr w:rsidR="00A112B5" w:rsidTr="00A112B5">
        <w:tc>
          <w:tcPr>
            <w:tcW w:w="64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78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Galvanizing</w:t>
            </w:r>
          </w:p>
        </w:tc>
        <w:tc>
          <w:tcPr>
            <w:tcW w:w="45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397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Group II elements </w:t>
            </w:r>
          </w:p>
        </w:tc>
      </w:tr>
      <w:tr w:rsidR="00A112B5" w:rsidTr="00A112B5">
        <w:tc>
          <w:tcPr>
            <w:tcW w:w="64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780" w:type="dxa"/>
          </w:tcPr>
          <w:p w:rsidR="00A112B5" w:rsidRDefault="003F29D0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Class A</w:t>
            </w:r>
            <w:r w:rsidR="00EE30CC">
              <w:rPr>
                <w:rFonts w:asciiTheme="majorHAnsi" w:hAnsiTheme="majorHAnsi"/>
              </w:rPr>
              <w:t xml:space="preserve"> fire</w:t>
            </w:r>
          </w:p>
        </w:tc>
        <w:tc>
          <w:tcPr>
            <w:tcW w:w="45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397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NH</w:t>
            </w:r>
            <w:r w:rsidRPr="00EE30CC">
              <w:rPr>
                <w:rFonts w:asciiTheme="majorHAnsi" w:hAnsiTheme="majorHAnsi"/>
                <w:vertAlign w:val="subscript"/>
              </w:rPr>
              <w:t>4</w:t>
            </w:r>
            <w:r w:rsidR="00047C3F">
              <w:rPr>
                <w:rFonts w:asciiTheme="majorHAnsi" w:hAnsiTheme="majorHAnsi"/>
                <w:vertAlign w:val="superscript"/>
              </w:rPr>
              <w:t>+</w:t>
            </w:r>
          </w:p>
        </w:tc>
      </w:tr>
      <w:tr w:rsidR="00A112B5" w:rsidTr="00A112B5">
        <w:tc>
          <w:tcPr>
            <w:tcW w:w="64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78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alkali earth metals</w:t>
            </w:r>
          </w:p>
        </w:tc>
        <w:tc>
          <w:tcPr>
            <w:tcW w:w="45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397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Valency</w:t>
            </w:r>
          </w:p>
        </w:tc>
      </w:tr>
      <w:tr w:rsidR="00A112B5" w:rsidTr="00A112B5">
        <w:tc>
          <w:tcPr>
            <w:tcW w:w="64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378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Box containing items used to help a sick or an injured  person</w:t>
            </w:r>
          </w:p>
        </w:tc>
        <w:tc>
          <w:tcPr>
            <w:tcW w:w="450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3978" w:type="dxa"/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Ionic compounds </w:t>
            </w:r>
          </w:p>
        </w:tc>
      </w:tr>
      <w:tr w:rsidR="00A112B5" w:rsidTr="00EE30CC">
        <w:trPr>
          <w:trHeight w:val="584"/>
        </w:trPr>
        <w:tc>
          <w:tcPr>
            <w:tcW w:w="648" w:type="dxa"/>
            <w:tcBorders>
              <w:bottom w:val="single" w:sz="4" w:space="0" w:color="auto"/>
            </w:tcBorders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EE30CC" w:rsidRDefault="00EE30CC" w:rsidP="009169FB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Sharing of electrons 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A112B5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3978" w:type="dxa"/>
            <w:tcBorders>
              <w:bottom w:val="single" w:sz="4" w:space="0" w:color="auto"/>
            </w:tcBorders>
          </w:tcPr>
          <w:p w:rsidR="00A112B5" w:rsidRDefault="00265713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Electro</w:t>
            </w:r>
            <w:r w:rsidR="00EE30CC">
              <w:rPr>
                <w:rFonts w:asciiTheme="majorHAnsi" w:hAnsiTheme="majorHAnsi"/>
              </w:rPr>
              <w:t>positivity</w:t>
            </w:r>
          </w:p>
        </w:tc>
      </w:tr>
      <w:tr w:rsidR="00EE30CC" w:rsidTr="00EE30CC">
        <w:trPr>
          <w:trHeight w:val="18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Combining power of an element 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Solution with known co</w:t>
            </w:r>
            <w:r w:rsidR="00C006A8">
              <w:rPr>
                <w:rFonts w:asciiTheme="majorHAnsi" w:hAnsiTheme="majorHAnsi"/>
              </w:rPr>
              <w:t>ncentration</w:t>
            </w:r>
          </w:p>
        </w:tc>
      </w:tr>
      <w:tr w:rsidR="00EE30CC" w:rsidTr="00EE30CC">
        <w:trPr>
          <w:trHeight w:val="17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Positive radical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First aid</w:t>
            </w:r>
          </w:p>
        </w:tc>
      </w:tr>
      <w:tr w:rsidR="00EE30CC" w:rsidTr="00EE30CC">
        <w:trPr>
          <w:trHeight w:val="24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 mole is equal 6.02 x 10</w:t>
            </w:r>
            <w:r w:rsidRPr="00EE30CC">
              <w:rPr>
                <w:rFonts w:asciiTheme="majorHAnsi" w:hAnsiTheme="majorHAnsi"/>
                <w:vertAlign w:val="superscript"/>
              </w:rPr>
              <w:t>23</w:t>
            </w:r>
            <w:r>
              <w:rPr>
                <w:rFonts w:asciiTheme="majorHAnsi" w:hAnsiTheme="majorHAnsi"/>
              </w:rPr>
              <w:t xml:space="preserve"> particles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Molar mass</w:t>
            </w:r>
          </w:p>
        </w:tc>
      </w:tr>
      <w:tr w:rsidR="00EE30CC" w:rsidTr="00EE30CC">
        <w:trPr>
          <w:trHeight w:val="163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N0</w:t>
            </w:r>
            <w:r w:rsidRPr="00C006A8">
              <w:rPr>
                <w:rFonts w:asciiTheme="majorHAnsi" w:hAnsiTheme="majorHAnsi"/>
                <w:vertAlign w:val="subscript"/>
              </w:rPr>
              <w:t>3</w:t>
            </w:r>
          </w:p>
        </w:tc>
      </w:tr>
      <w:tr w:rsidR="00EE30CC" w:rsidTr="00EE30CC">
        <w:trPr>
          <w:trHeight w:val="21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Method of preventing rust </w:t>
            </w:r>
          </w:p>
        </w:tc>
      </w:tr>
      <w:tr w:rsidR="00EE30CC" w:rsidTr="00EE30CC">
        <w:trPr>
          <w:trHeight w:val="17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FB35C4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Electro</w:t>
            </w:r>
            <w:r w:rsidR="00C006A8">
              <w:rPr>
                <w:rFonts w:asciiTheme="majorHAnsi" w:hAnsiTheme="majorHAnsi"/>
              </w:rPr>
              <w:t>negativity</w:t>
            </w:r>
          </w:p>
        </w:tc>
      </w:tr>
      <w:tr w:rsidR="00EE30CC" w:rsidTr="00EE30CC">
        <w:trPr>
          <w:trHeight w:val="14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First aid kit</w:t>
            </w:r>
          </w:p>
        </w:tc>
      </w:tr>
      <w:tr w:rsidR="00EE30CC" w:rsidTr="00C006A8">
        <w:trPr>
          <w:trHeight w:val="434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EE30CC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E30CC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Covalent compounds </w:t>
            </w:r>
          </w:p>
          <w:p w:rsidR="00C006A8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C006A8" w:rsidTr="00EE30CC">
        <w:trPr>
          <w:trHeight w:val="254"/>
        </w:trPr>
        <w:tc>
          <w:tcPr>
            <w:tcW w:w="648" w:type="dxa"/>
            <w:tcBorders>
              <w:top w:val="single" w:sz="4" w:space="0" w:color="auto"/>
            </w:tcBorders>
          </w:tcPr>
          <w:p w:rsidR="00C006A8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:rsidR="00C006A8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C006A8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</w:t>
            </w:r>
          </w:p>
        </w:tc>
        <w:tc>
          <w:tcPr>
            <w:tcW w:w="3978" w:type="dxa"/>
            <w:tcBorders>
              <w:top w:val="single" w:sz="4" w:space="0" w:color="auto"/>
            </w:tcBorders>
          </w:tcPr>
          <w:p w:rsidR="00C006A8" w:rsidRDefault="00C006A8" w:rsidP="00A112B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Method of increasing friction</w:t>
            </w:r>
          </w:p>
        </w:tc>
      </w:tr>
    </w:tbl>
    <w:p w:rsidR="00A112B5" w:rsidRDefault="00C006A8" w:rsidP="00A112B5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SECTION B(55MARKS)</w:t>
      </w:r>
    </w:p>
    <w:p w:rsidR="00C006A8" w:rsidRDefault="004769C3" w:rsidP="00C006A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C006A8">
        <w:rPr>
          <w:rFonts w:asciiTheme="majorHAnsi" w:hAnsiTheme="majorHAnsi"/>
        </w:rPr>
        <w:t>Define the following terms</w:t>
      </w:r>
    </w:p>
    <w:p w:rsidR="00C006A8" w:rsidRDefault="00C006A8" w:rsidP="00C006A8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Mole </w:t>
      </w:r>
    </w:p>
    <w:p w:rsidR="00C006A8" w:rsidRDefault="00C006A8" w:rsidP="00C006A8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Molar mss</w:t>
      </w:r>
    </w:p>
    <w:p w:rsidR="00C006A8" w:rsidRDefault="00C006A8" w:rsidP="00C006A8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Molar volume </w:t>
      </w:r>
    </w:p>
    <w:p w:rsidR="00A112B5" w:rsidRDefault="002302C8" w:rsidP="00C006A8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  <w:r w:rsidR="004769C3">
        <w:rPr>
          <w:rFonts w:asciiTheme="majorHAnsi" w:hAnsiTheme="majorHAnsi"/>
        </w:rPr>
        <w:t>(b)</w:t>
      </w:r>
      <w:r w:rsidR="00307647">
        <w:rPr>
          <w:rFonts w:asciiTheme="majorHAnsi" w:hAnsiTheme="majorHAnsi"/>
        </w:rPr>
        <w:t>[i]</w:t>
      </w:r>
      <w:r w:rsidR="00C006A8">
        <w:rPr>
          <w:rFonts w:asciiTheme="majorHAnsi" w:hAnsiTheme="majorHAnsi"/>
        </w:rPr>
        <w:t>Find the mass of ammonia gas in 5.6dm</w:t>
      </w:r>
      <w:r w:rsidR="00C006A8" w:rsidRPr="00C006A8">
        <w:rPr>
          <w:rFonts w:asciiTheme="majorHAnsi" w:hAnsiTheme="majorHAnsi"/>
          <w:vertAlign w:val="superscript"/>
        </w:rPr>
        <w:t>3</w:t>
      </w:r>
      <w:r w:rsidR="00C006A8" w:rsidRPr="00C006A8">
        <w:rPr>
          <w:rFonts w:asciiTheme="majorHAnsi" w:hAnsiTheme="majorHAnsi"/>
        </w:rPr>
        <w:t>at S.T.P</w:t>
      </w:r>
    </w:p>
    <w:p w:rsidR="00307647" w:rsidRDefault="00307647" w:rsidP="00C006A8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[ii]Find the volume of ammonia gas in 4.25gm at S.T.P</w:t>
      </w:r>
    </w:p>
    <w:p w:rsidR="00C006A8" w:rsidRDefault="00C006A8" w:rsidP="00C006A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25cm</w:t>
      </w:r>
      <w:r w:rsidRPr="00C006A8">
        <w:rPr>
          <w:rFonts w:asciiTheme="majorHAnsi" w:hAnsiTheme="majorHAnsi"/>
          <w:vertAlign w:val="superscript"/>
        </w:rPr>
        <w:t>3</w:t>
      </w:r>
      <w:r>
        <w:rPr>
          <w:rFonts w:asciiTheme="majorHAnsi" w:hAnsiTheme="majorHAnsi"/>
        </w:rPr>
        <w:t xml:space="preserve"> of solution of sodium carbonate is required to neutralize 17.5cm3 f</w:t>
      </w:r>
      <w:r w:rsidR="00E37E14">
        <w:rPr>
          <w:rFonts w:asciiTheme="majorHAnsi" w:hAnsiTheme="majorHAnsi"/>
        </w:rPr>
        <w:t xml:space="preserve"> </w:t>
      </w:r>
      <w:r w:rsidRPr="00C006A8">
        <w:rPr>
          <w:rFonts w:asciiTheme="majorHAnsi" w:hAnsiTheme="majorHAnsi"/>
          <w:vertAlign w:val="superscript"/>
        </w:rPr>
        <w:t>1</w:t>
      </w:r>
      <w:r>
        <w:rPr>
          <w:rFonts w:asciiTheme="majorHAnsi" w:hAnsiTheme="majorHAnsi"/>
        </w:rPr>
        <w:t>/</w:t>
      </w:r>
      <w:r w:rsidRPr="00C006A8">
        <w:rPr>
          <w:rFonts w:asciiTheme="majorHAnsi" w:hAnsiTheme="majorHAnsi"/>
          <w:vertAlign w:val="subscript"/>
        </w:rPr>
        <w:t>20</w:t>
      </w:r>
      <w:r>
        <w:rPr>
          <w:rFonts w:asciiTheme="majorHAnsi" w:hAnsiTheme="majorHAnsi"/>
        </w:rPr>
        <w:t xml:space="preserve"> of sulphuric acid </w:t>
      </w:r>
    </w:p>
    <w:p w:rsidR="00C006A8" w:rsidRDefault="00C006A8" w:rsidP="00C006A8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a balanced chemical equation </w:t>
      </w:r>
    </w:p>
    <w:p w:rsidR="00C006A8" w:rsidRDefault="00C006A8" w:rsidP="00C006A8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Calcul</w:t>
      </w:r>
      <w:r w:rsidR="00B77E65">
        <w:rPr>
          <w:rFonts w:asciiTheme="majorHAnsi" w:hAnsiTheme="majorHAnsi"/>
        </w:rPr>
        <w:t>a</w:t>
      </w:r>
      <w:r>
        <w:rPr>
          <w:rFonts w:asciiTheme="majorHAnsi" w:hAnsiTheme="majorHAnsi"/>
        </w:rPr>
        <w:t xml:space="preserve">te the </w:t>
      </w:r>
      <w:r w:rsidR="00B77E65">
        <w:rPr>
          <w:rFonts w:asciiTheme="majorHAnsi" w:hAnsiTheme="majorHAnsi"/>
        </w:rPr>
        <w:t>morality</w:t>
      </w:r>
      <w:r>
        <w:rPr>
          <w:rFonts w:asciiTheme="majorHAnsi" w:hAnsiTheme="majorHAnsi"/>
        </w:rPr>
        <w:t xml:space="preserve"> of sodium carbonate in</w:t>
      </w:r>
    </w:p>
    <w:p w:rsidR="00B77E65" w:rsidRDefault="00B77E65" w:rsidP="00B77E65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Mol/dm</w:t>
      </w:r>
      <w:r w:rsidRPr="00B77E65">
        <w:rPr>
          <w:rFonts w:asciiTheme="majorHAnsi" w:hAnsiTheme="majorHAnsi"/>
          <w:vertAlign w:val="superscript"/>
        </w:rPr>
        <w:t>3</w:t>
      </w:r>
    </w:p>
    <w:p w:rsidR="00B77E65" w:rsidRDefault="00E37E14" w:rsidP="00B77E65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g</w:t>
      </w:r>
      <w:r w:rsidR="00B77E65">
        <w:rPr>
          <w:rFonts w:asciiTheme="majorHAnsi" w:hAnsiTheme="majorHAnsi"/>
        </w:rPr>
        <w:t>/dm</w:t>
      </w:r>
      <w:r w:rsidR="00B77E65" w:rsidRPr="00B77E65">
        <w:rPr>
          <w:rFonts w:asciiTheme="majorHAnsi" w:hAnsiTheme="majorHAnsi"/>
          <w:vertAlign w:val="superscript"/>
        </w:rPr>
        <w:t>3</w:t>
      </w:r>
    </w:p>
    <w:p w:rsidR="00B77E65" w:rsidRDefault="005A1BF5" w:rsidP="00B77E6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B77E65">
        <w:rPr>
          <w:rFonts w:asciiTheme="majorHAnsi" w:hAnsiTheme="majorHAnsi"/>
        </w:rPr>
        <w:t>Complete and balance the following chemical equations</w:t>
      </w:r>
    </w:p>
    <w:p w:rsidR="00B77E65" w:rsidRDefault="005E58D0" w:rsidP="00B77E65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16.85pt;margin-top:11.25pt;width:33.25pt;height:0;z-index:251658240" o:connectortype="straight">
            <v:stroke endarrow="block"/>
          </v:shape>
        </w:pict>
      </w:r>
      <w:r w:rsidR="00B77E65">
        <w:rPr>
          <w:rFonts w:asciiTheme="majorHAnsi" w:hAnsiTheme="majorHAnsi"/>
        </w:rPr>
        <w:t>KCLO</w:t>
      </w:r>
      <w:r w:rsidR="00B77E65" w:rsidRPr="00B77E65">
        <w:rPr>
          <w:rFonts w:asciiTheme="majorHAnsi" w:hAnsiTheme="majorHAnsi"/>
          <w:vertAlign w:val="subscript"/>
        </w:rPr>
        <w:t>3(s)</w:t>
      </w:r>
      <w:r w:rsidR="00B77E65">
        <w:rPr>
          <w:rFonts w:asciiTheme="majorHAnsi" w:hAnsiTheme="majorHAnsi"/>
        </w:rPr>
        <w:t xml:space="preserve">    MnO</w:t>
      </w:r>
      <w:r w:rsidR="00B77E65" w:rsidRPr="00B77E65">
        <w:rPr>
          <w:rFonts w:asciiTheme="majorHAnsi" w:hAnsiTheme="majorHAnsi"/>
          <w:vertAlign w:val="subscript"/>
        </w:rPr>
        <w:t>2</w:t>
      </w:r>
    </w:p>
    <w:p w:rsidR="00B77E65" w:rsidRPr="00B77E65" w:rsidRDefault="005E58D0" w:rsidP="00B77E65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27" type="#_x0000_t32" style="position:absolute;left:0;text-align:left;margin-left:124.3pt;margin-top:7.85pt;width:56.4pt;height:0;z-index:251659264" o:connectortype="straight">
            <v:stroke endarrow="block"/>
          </v:shape>
        </w:pict>
      </w:r>
      <w:r w:rsidR="00B77E65">
        <w:rPr>
          <w:rFonts w:asciiTheme="majorHAnsi" w:hAnsiTheme="majorHAnsi"/>
        </w:rPr>
        <w:t>Fe</w:t>
      </w:r>
      <w:r w:rsidR="00B77E65" w:rsidRPr="00B77E65">
        <w:rPr>
          <w:rFonts w:asciiTheme="majorHAnsi" w:hAnsiTheme="majorHAnsi"/>
          <w:vertAlign w:val="subscript"/>
        </w:rPr>
        <w:t>(s)</w:t>
      </w:r>
      <w:r w:rsidR="00B77E65">
        <w:rPr>
          <w:rFonts w:asciiTheme="majorHAnsi" w:hAnsiTheme="majorHAnsi"/>
        </w:rPr>
        <w:t xml:space="preserve"> +S</w:t>
      </w:r>
      <w:r w:rsidR="00B77E65" w:rsidRPr="00B77E65">
        <w:rPr>
          <w:rFonts w:asciiTheme="majorHAnsi" w:hAnsiTheme="majorHAnsi"/>
          <w:vertAlign w:val="subscript"/>
        </w:rPr>
        <w:t>(s)</w:t>
      </w:r>
    </w:p>
    <w:p w:rsidR="00B77E65" w:rsidRDefault="005E58D0" w:rsidP="00B77E65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28" type="#_x0000_t32" style="position:absolute;left:0;text-align:left;margin-left:175.25pt;margin-top:9.25pt;width:45.5pt;height:0;z-index:251660288" o:connectortype="straight">
            <v:stroke endarrow="block"/>
          </v:shape>
        </w:pict>
      </w:r>
      <w:r w:rsidR="00B77E65">
        <w:rPr>
          <w:rFonts w:asciiTheme="majorHAnsi" w:hAnsiTheme="majorHAnsi"/>
        </w:rPr>
        <w:t>AgNO</w:t>
      </w:r>
      <w:r w:rsidR="00B77E65" w:rsidRPr="00B77E65">
        <w:rPr>
          <w:rFonts w:asciiTheme="majorHAnsi" w:hAnsiTheme="majorHAnsi"/>
          <w:vertAlign w:val="subscript"/>
        </w:rPr>
        <w:t>3(aq</w:t>
      </w:r>
      <w:r w:rsidR="00B77E65">
        <w:rPr>
          <w:rFonts w:asciiTheme="majorHAnsi" w:hAnsiTheme="majorHAnsi"/>
        </w:rPr>
        <w:t>) + NaC</w:t>
      </w:r>
      <w:r w:rsidR="00EF7D93">
        <w:rPr>
          <w:rFonts w:asciiTheme="majorHAnsi" w:hAnsiTheme="majorHAnsi"/>
        </w:rPr>
        <w:t>l</w:t>
      </w:r>
      <w:r w:rsidR="00B77E65" w:rsidRPr="00B77E65">
        <w:rPr>
          <w:rFonts w:asciiTheme="majorHAnsi" w:hAnsiTheme="majorHAnsi"/>
          <w:vertAlign w:val="subscript"/>
        </w:rPr>
        <w:t>(aq)</w:t>
      </w:r>
    </w:p>
    <w:p w:rsidR="005D56C0" w:rsidRPr="00B77E65" w:rsidRDefault="005A1BF5" w:rsidP="00B77E65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3C4701">
        <w:rPr>
          <w:rFonts w:asciiTheme="majorHAnsi" w:hAnsiTheme="majorHAnsi"/>
        </w:rPr>
        <w:t>What i</w:t>
      </w:r>
      <w:r w:rsidR="00B77E65" w:rsidRPr="00B77E65">
        <w:rPr>
          <w:rFonts w:asciiTheme="majorHAnsi" w:hAnsiTheme="majorHAnsi"/>
        </w:rPr>
        <w:t xml:space="preserve">s the type of chemical reaction above </w:t>
      </w:r>
    </w:p>
    <w:p w:rsidR="00B77E65" w:rsidRDefault="00170B42" w:rsidP="00B77E65">
      <w:pPr>
        <w:pStyle w:val="ListParagraph"/>
        <w:numPr>
          <w:ilvl w:val="0"/>
          <w:numId w:val="19"/>
        </w:numPr>
        <w:rPr>
          <w:rFonts w:asciiTheme="majorHAnsi" w:hAnsiTheme="majorHAnsi"/>
        </w:rPr>
      </w:pPr>
      <w:r>
        <w:rPr>
          <w:rFonts w:asciiTheme="majorHAnsi" w:hAnsiTheme="majorHAnsi"/>
        </w:rPr>
        <w:t>(i) ,(i</w:t>
      </w:r>
      <w:r w:rsidR="00B77E65" w:rsidRPr="00B77E65">
        <w:rPr>
          <w:rFonts w:asciiTheme="majorHAnsi" w:hAnsiTheme="majorHAnsi"/>
        </w:rPr>
        <w:t>i) and (iii)</w:t>
      </w:r>
    </w:p>
    <w:p w:rsidR="00B77E65" w:rsidRDefault="00B77E65" w:rsidP="00B77E65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SECTION C (25 MARKS )</w:t>
      </w:r>
    </w:p>
    <w:p w:rsidR="00B77E65" w:rsidRDefault="005E1874" w:rsidP="00B77E6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B77E65">
        <w:rPr>
          <w:rFonts w:asciiTheme="majorHAnsi" w:hAnsiTheme="majorHAnsi"/>
        </w:rPr>
        <w:t xml:space="preserve">What do you understand by following terms </w:t>
      </w:r>
    </w:p>
    <w:p w:rsidR="00B77E65" w:rsidRDefault="00B77E65" w:rsidP="00B77E65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</w:rPr>
        <w:t>Ionic equation</w:t>
      </w:r>
    </w:p>
    <w:p w:rsidR="00B77E65" w:rsidRDefault="00B77E65" w:rsidP="00B77E65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Spectator </w:t>
      </w:r>
    </w:p>
    <w:p w:rsidR="00C92C40" w:rsidRDefault="00DA61B2" w:rsidP="00C92C40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  <w:r w:rsidR="005E1874">
        <w:rPr>
          <w:rFonts w:asciiTheme="majorHAnsi" w:hAnsiTheme="majorHAnsi"/>
        </w:rPr>
        <w:t>(b)</w:t>
      </w:r>
      <w:r w:rsidR="00C92C40">
        <w:rPr>
          <w:rFonts w:asciiTheme="majorHAnsi" w:hAnsiTheme="majorHAnsi"/>
        </w:rPr>
        <w:t xml:space="preserve">Write the ionic equation for the following </w:t>
      </w:r>
    </w:p>
    <w:p w:rsidR="00C92C40" w:rsidRDefault="005E58D0" w:rsidP="00C92C40">
      <w:pPr>
        <w:pStyle w:val="ListParagraph"/>
        <w:numPr>
          <w:ilvl w:val="0"/>
          <w:numId w:val="21"/>
        </w:numPr>
        <w:rPr>
          <w:rFonts w:asciiTheme="majorHAnsi" w:hAnsiTheme="majorHAnsi"/>
          <w:vertAlign w:val="subscript"/>
        </w:rPr>
      </w:pPr>
      <w:r w:rsidRPr="005E58D0">
        <w:rPr>
          <w:rFonts w:asciiTheme="majorHAnsi" w:hAnsiTheme="majorHAnsi"/>
          <w:noProof/>
        </w:rPr>
        <w:pict>
          <v:shape id="_x0000_s1029" type="#_x0000_t32" style="position:absolute;left:0;text-align:left;margin-left:155.55pt;margin-top:10.3pt;width:31.25pt;height:0;z-index:251661312" o:connectortype="straight">
            <v:stroke endarrow="block"/>
          </v:shape>
        </w:pict>
      </w:r>
      <w:r w:rsidR="00C92C40">
        <w:rPr>
          <w:rFonts w:asciiTheme="majorHAnsi" w:hAnsiTheme="majorHAnsi"/>
        </w:rPr>
        <w:t>H</w:t>
      </w:r>
      <w:r w:rsidR="00C92C40" w:rsidRPr="00C92C40">
        <w:rPr>
          <w:rFonts w:asciiTheme="majorHAnsi" w:hAnsiTheme="majorHAnsi"/>
          <w:vertAlign w:val="subscript"/>
        </w:rPr>
        <w:t>2</w:t>
      </w:r>
      <w:r w:rsidR="00C92C40">
        <w:rPr>
          <w:rFonts w:asciiTheme="majorHAnsi" w:hAnsiTheme="majorHAnsi"/>
        </w:rPr>
        <w:t>SO</w:t>
      </w:r>
      <w:r w:rsidR="00C92C40" w:rsidRPr="00C92C40">
        <w:rPr>
          <w:rFonts w:asciiTheme="majorHAnsi" w:hAnsiTheme="majorHAnsi"/>
          <w:vertAlign w:val="subscript"/>
        </w:rPr>
        <w:t>4(aq)</w:t>
      </w:r>
      <w:r w:rsidR="00C92C40">
        <w:rPr>
          <w:rFonts w:asciiTheme="majorHAnsi" w:hAnsiTheme="majorHAnsi"/>
        </w:rPr>
        <w:t xml:space="preserve"> + Na</w:t>
      </w:r>
      <w:r w:rsidR="00C92C40" w:rsidRPr="00C92C40">
        <w:rPr>
          <w:rFonts w:asciiTheme="majorHAnsi" w:hAnsiTheme="majorHAnsi"/>
          <w:vertAlign w:val="subscript"/>
        </w:rPr>
        <w:t>2</w:t>
      </w:r>
      <w:r w:rsidR="00C92C40">
        <w:rPr>
          <w:rFonts w:asciiTheme="majorHAnsi" w:hAnsiTheme="majorHAnsi"/>
        </w:rPr>
        <w:t>CO</w:t>
      </w:r>
      <w:r w:rsidR="00C92C40" w:rsidRPr="00C92C40">
        <w:rPr>
          <w:rFonts w:asciiTheme="majorHAnsi" w:hAnsiTheme="majorHAnsi"/>
          <w:vertAlign w:val="subscript"/>
        </w:rPr>
        <w:t>3(aq)</w:t>
      </w:r>
      <w:r w:rsidR="00C92C40">
        <w:rPr>
          <w:rFonts w:asciiTheme="majorHAnsi" w:hAnsiTheme="majorHAnsi"/>
        </w:rPr>
        <w:t xml:space="preserve">              Na</w:t>
      </w:r>
      <w:r w:rsidR="00C92C40" w:rsidRPr="00C92C40">
        <w:rPr>
          <w:rFonts w:asciiTheme="majorHAnsi" w:hAnsiTheme="majorHAnsi"/>
          <w:vertAlign w:val="subscript"/>
        </w:rPr>
        <w:t>2</w:t>
      </w:r>
      <w:r w:rsidR="00C92C40">
        <w:rPr>
          <w:rFonts w:asciiTheme="majorHAnsi" w:hAnsiTheme="majorHAnsi"/>
        </w:rPr>
        <w:t>SO</w:t>
      </w:r>
      <w:r w:rsidR="00C92C40" w:rsidRPr="00C92C40">
        <w:rPr>
          <w:rFonts w:asciiTheme="majorHAnsi" w:hAnsiTheme="majorHAnsi"/>
          <w:vertAlign w:val="subscript"/>
        </w:rPr>
        <w:t>4</w:t>
      </w:r>
      <w:r w:rsidR="00267BAE">
        <w:rPr>
          <w:rFonts w:asciiTheme="majorHAnsi" w:hAnsiTheme="majorHAnsi"/>
          <w:vertAlign w:val="subscript"/>
        </w:rPr>
        <w:t>(aq)</w:t>
      </w:r>
      <w:r w:rsidR="00C92C40">
        <w:rPr>
          <w:rFonts w:asciiTheme="majorHAnsi" w:hAnsiTheme="majorHAnsi"/>
        </w:rPr>
        <w:t xml:space="preserve"> + H</w:t>
      </w:r>
      <w:r w:rsidR="004028DD">
        <w:rPr>
          <w:rFonts w:asciiTheme="majorHAnsi" w:hAnsiTheme="majorHAnsi"/>
          <w:vertAlign w:val="subscript"/>
        </w:rPr>
        <w:t>2</w:t>
      </w:r>
      <w:r w:rsidR="004028DD">
        <w:rPr>
          <w:rFonts w:asciiTheme="majorHAnsi" w:hAnsiTheme="majorHAnsi"/>
        </w:rPr>
        <w:t>O</w:t>
      </w:r>
      <w:r w:rsidR="004028DD">
        <w:rPr>
          <w:rFonts w:asciiTheme="majorHAnsi" w:hAnsiTheme="majorHAnsi"/>
          <w:vertAlign w:val="subscript"/>
        </w:rPr>
        <w:t>(l</w:t>
      </w:r>
      <w:r w:rsidR="00C92C40" w:rsidRPr="00C92C40">
        <w:rPr>
          <w:rFonts w:asciiTheme="majorHAnsi" w:hAnsiTheme="majorHAnsi"/>
          <w:vertAlign w:val="subscript"/>
        </w:rPr>
        <w:t>)</w:t>
      </w:r>
      <w:r w:rsidR="004028DD">
        <w:rPr>
          <w:rFonts w:asciiTheme="majorHAnsi" w:hAnsiTheme="majorHAnsi"/>
        </w:rPr>
        <w:t xml:space="preserve"> </w:t>
      </w:r>
      <w:r w:rsidR="00C92C40">
        <w:rPr>
          <w:rFonts w:asciiTheme="majorHAnsi" w:hAnsiTheme="majorHAnsi"/>
        </w:rPr>
        <w:t>+CO</w:t>
      </w:r>
      <w:r w:rsidR="00C92C40" w:rsidRPr="00C92C40">
        <w:rPr>
          <w:rFonts w:asciiTheme="majorHAnsi" w:hAnsiTheme="majorHAnsi"/>
          <w:vertAlign w:val="subscript"/>
        </w:rPr>
        <w:t>2(g)</w:t>
      </w:r>
    </w:p>
    <w:p w:rsidR="00C92C40" w:rsidRPr="00C92C40" w:rsidRDefault="00C92C40" w:rsidP="00C92C40">
      <w:pPr>
        <w:pStyle w:val="ListParagraph"/>
        <w:ind w:left="1080"/>
        <w:rPr>
          <w:rFonts w:asciiTheme="majorHAnsi" w:hAnsiTheme="majorHAnsi"/>
          <w:vertAlign w:val="subscript"/>
        </w:rPr>
      </w:pPr>
    </w:p>
    <w:p w:rsidR="005E1874" w:rsidRDefault="005E58D0" w:rsidP="00C92C40">
      <w:pPr>
        <w:pStyle w:val="ListParagraph"/>
        <w:numPr>
          <w:ilvl w:val="0"/>
          <w:numId w:val="21"/>
        </w:numPr>
      </w:pPr>
      <w:r>
        <w:rPr>
          <w:noProof/>
        </w:rPr>
        <w:pict>
          <v:shape id="_x0000_s1030" type="#_x0000_t32" style="position:absolute;left:0;text-align:left;margin-left:159.6pt;margin-top:11.05pt;width:55.7pt;height:0;z-index:251662336" o:connectortype="straight">
            <v:stroke endarrow="block"/>
          </v:shape>
        </w:pict>
      </w:r>
      <w:r w:rsidR="00C92C40">
        <w:t>BaCL</w:t>
      </w:r>
      <w:r w:rsidR="00C92C40" w:rsidRPr="00C92C40">
        <w:rPr>
          <w:vertAlign w:val="subscript"/>
        </w:rPr>
        <w:t>2(aq)</w:t>
      </w:r>
      <w:r w:rsidR="00C92C40">
        <w:t xml:space="preserve"> + Na</w:t>
      </w:r>
      <w:r w:rsidR="00C92C40" w:rsidRPr="00C92C40">
        <w:rPr>
          <w:vertAlign w:val="subscript"/>
        </w:rPr>
        <w:t>2</w:t>
      </w:r>
      <w:r w:rsidR="00C92C40">
        <w:t>SO</w:t>
      </w:r>
      <w:r w:rsidR="00C92C40" w:rsidRPr="005E1874">
        <w:rPr>
          <w:vertAlign w:val="subscript"/>
        </w:rPr>
        <w:t>4(aq</w:t>
      </w:r>
      <w:r w:rsidR="00C92C40">
        <w:t>)                            BaSo</w:t>
      </w:r>
      <w:r w:rsidR="005E1874">
        <w:t xml:space="preserve"> </w:t>
      </w:r>
      <w:r w:rsidR="00C92C40" w:rsidRPr="005E1874">
        <w:rPr>
          <w:vertAlign w:val="subscript"/>
        </w:rPr>
        <w:t>4(s)</w:t>
      </w:r>
      <w:r w:rsidR="00C92C40">
        <w:t xml:space="preserve"> +</w:t>
      </w:r>
      <w:r w:rsidR="00835551">
        <w:t>2NaCl</w:t>
      </w:r>
      <w:r w:rsidR="00C92C40" w:rsidRPr="005E1874">
        <w:rPr>
          <w:vertAlign w:val="subscript"/>
        </w:rPr>
        <w:t>(aq)</w:t>
      </w:r>
    </w:p>
    <w:p w:rsidR="00B77E65" w:rsidRPr="005E1874" w:rsidRDefault="005E1874" w:rsidP="005E1874">
      <w:pPr>
        <w:pStyle w:val="ListParagraph"/>
        <w:numPr>
          <w:ilvl w:val="0"/>
          <w:numId w:val="2"/>
        </w:numPr>
        <w:tabs>
          <w:tab w:val="left" w:pos="1277"/>
        </w:tabs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Pr="005E1874">
        <w:rPr>
          <w:rFonts w:asciiTheme="majorHAnsi" w:hAnsiTheme="majorHAnsi"/>
        </w:rPr>
        <w:t xml:space="preserve">Define </w:t>
      </w:r>
    </w:p>
    <w:p w:rsidR="005E1874" w:rsidRPr="005E1874" w:rsidRDefault="005E1874" w:rsidP="005E1874">
      <w:pPr>
        <w:pStyle w:val="ListParagraph"/>
        <w:numPr>
          <w:ilvl w:val="0"/>
          <w:numId w:val="22"/>
        </w:numPr>
        <w:tabs>
          <w:tab w:val="left" w:pos="1277"/>
        </w:tabs>
        <w:rPr>
          <w:rFonts w:asciiTheme="majorHAnsi" w:hAnsiTheme="majorHAnsi"/>
        </w:rPr>
      </w:pPr>
      <w:r w:rsidRPr="005E1874">
        <w:rPr>
          <w:rFonts w:asciiTheme="majorHAnsi" w:hAnsiTheme="majorHAnsi"/>
        </w:rPr>
        <w:t>Chemical equation</w:t>
      </w:r>
    </w:p>
    <w:p w:rsidR="005E1874" w:rsidRPr="005E1874" w:rsidRDefault="005E1874" w:rsidP="005E1874">
      <w:pPr>
        <w:pStyle w:val="ListParagraph"/>
        <w:numPr>
          <w:ilvl w:val="0"/>
          <w:numId w:val="22"/>
        </w:numPr>
        <w:tabs>
          <w:tab w:val="left" w:pos="1277"/>
        </w:tabs>
        <w:rPr>
          <w:rFonts w:asciiTheme="majorHAnsi" w:hAnsiTheme="majorHAnsi"/>
        </w:rPr>
      </w:pPr>
      <w:r w:rsidRPr="005E1874">
        <w:rPr>
          <w:rFonts w:asciiTheme="majorHAnsi" w:hAnsiTheme="majorHAnsi"/>
        </w:rPr>
        <w:t xml:space="preserve">Reactants </w:t>
      </w:r>
    </w:p>
    <w:p w:rsidR="005E1874" w:rsidRPr="005E1874" w:rsidRDefault="005E1874" w:rsidP="005E1874">
      <w:pPr>
        <w:pStyle w:val="ListParagraph"/>
        <w:numPr>
          <w:ilvl w:val="0"/>
          <w:numId w:val="22"/>
        </w:numPr>
        <w:tabs>
          <w:tab w:val="left" w:pos="1277"/>
        </w:tabs>
        <w:rPr>
          <w:rFonts w:asciiTheme="majorHAnsi" w:hAnsiTheme="majorHAnsi"/>
        </w:rPr>
      </w:pPr>
      <w:r w:rsidRPr="005E1874">
        <w:rPr>
          <w:rFonts w:asciiTheme="majorHAnsi" w:hAnsiTheme="majorHAnsi"/>
        </w:rPr>
        <w:t>Products</w:t>
      </w:r>
    </w:p>
    <w:p w:rsidR="005E1874" w:rsidRPr="005E1874" w:rsidRDefault="005E1874" w:rsidP="005E1874">
      <w:pPr>
        <w:tabs>
          <w:tab w:val="left" w:pos="1277"/>
        </w:tabs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Pr="005E1874">
        <w:rPr>
          <w:rFonts w:asciiTheme="majorHAnsi" w:hAnsiTheme="majorHAnsi"/>
        </w:rPr>
        <w:t>Explain three types of chemical reactions and their examples</w:t>
      </w:r>
    </w:p>
    <w:sectPr w:rsidR="005E1874" w:rsidRPr="005E1874" w:rsidSect="00AF08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69F4" w:rsidRDefault="007B69F4" w:rsidP="00A97736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7B69F4" w:rsidRDefault="007B69F4" w:rsidP="00A97736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7736" w:rsidRDefault="00A9773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655062"/>
      <w:docPartObj>
        <w:docPartGallery w:val="Page Numbers (Bottom of Page)"/>
        <w:docPartUnique/>
      </w:docPartObj>
    </w:sdtPr>
    <w:sdtContent>
      <w:p w:rsidR="00A97736" w:rsidRDefault="00A97736">
        <w:pPr>
          <w:pStyle w:val="Footer"/>
        </w:pPr>
        <w:r>
          <w:t xml:space="preserve">                                                                                            </w:t>
        </w:r>
        <w:fldSimple w:instr=" PAGE   \* MERGEFORMAT ">
          <w:r w:rsidR="00285076">
            <w:rPr>
              <w:noProof/>
            </w:rPr>
            <w:t>1</w:t>
          </w:r>
        </w:fldSimple>
      </w:p>
    </w:sdtContent>
  </w:sdt>
  <w:p w:rsidR="00A97736" w:rsidRDefault="00A9773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7736" w:rsidRDefault="00A9773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69F4" w:rsidRDefault="007B69F4" w:rsidP="00A97736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7B69F4" w:rsidRDefault="007B69F4" w:rsidP="00A97736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7736" w:rsidRDefault="00A9773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7736" w:rsidRDefault="00A9773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7736" w:rsidRDefault="00A9773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E2B35"/>
    <w:multiLevelType w:val="hybridMultilevel"/>
    <w:tmpl w:val="ACD055CA"/>
    <w:lvl w:ilvl="0" w:tplc="C2E6977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6A87EA0"/>
    <w:multiLevelType w:val="hybridMultilevel"/>
    <w:tmpl w:val="8ADED982"/>
    <w:lvl w:ilvl="0" w:tplc="0ED69C3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8CF136A"/>
    <w:multiLevelType w:val="hybridMultilevel"/>
    <w:tmpl w:val="F3140272"/>
    <w:lvl w:ilvl="0" w:tplc="7AF4812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DE231F"/>
    <w:multiLevelType w:val="hybridMultilevel"/>
    <w:tmpl w:val="279E1B72"/>
    <w:lvl w:ilvl="0" w:tplc="9AD0C50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3F25D1B"/>
    <w:multiLevelType w:val="hybridMultilevel"/>
    <w:tmpl w:val="B01EE71A"/>
    <w:lvl w:ilvl="0" w:tplc="77AA241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D1864C2"/>
    <w:multiLevelType w:val="hybridMultilevel"/>
    <w:tmpl w:val="A400373A"/>
    <w:lvl w:ilvl="0" w:tplc="172A1E3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E9317DB"/>
    <w:multiLevelType w:val="hybridMultilevel"/>
    <w:tmpl w:val="15663F22"/>
    <w:lvl w:ilvl="0" w:tplc="367A720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F57045D"/>
    <w:multiLevelType w:val="hybridMultilevel"/>
    <w:tmpl w:val="86F02086"/>
    <w:lvl w:ilvl="0" w:tplc="1FFC723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52825C5"/>
    <w:multiLevelType w:val="hybridMultilevel"/>
    <w:tmpl w:val="5D1C687C"/>
    <w:lvl w:ilvl="0" w:tplc="9244B4A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1B36FEC"/>
    <w:multiLevelType w:val="hybridMultilevel"/>
    <w:tmpl w:val="F61AFA7C"/>
    <w:lvl w:ilvl="0" w:tplc="1986973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9262F61"/>
    <w:multiLevelType w:val="hybridMultilevel"/>
    <w:tmpl w:val="97C29198"/>
    <w:lvl w:ilvl="0" w:tplc="20A47EB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DDF4E3C"/>
    <w:multiLevelType w:val="hybridMultilevel"/>
    <w:tmpl w:val="CAE68622"/>
    <w:lvl w:ilvl="0" w:tplc="6502910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A932AC6"/>
    <w:multiLevelType w:val="hybridMultilevel"/>
    <w:tmpl w:val="4796C070"/>
    <w:lvl w:ilvl="0" w:tplc="9C84E1C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B5426A4"/>
    <w:multiLevelType w:val="hybridMultilevel"/>
    <w:tmpl w:val="3F725660"/>
    <w:lvl w:ilvl="0" w:tplc="D9B69E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65377AB"/>
    <w:multiLevelType w:val="hybridMultilevel"/>
    <w:tmpl w:val="06A07A16"/>
    <w:lvl w:ilvl="0" w:tplc="1938B8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4B2570"/>
    <w:multiLevelType w:val="hybridMultilevel"/>
    <w:tmpl w:val="6B20370C"/>
    <w:lvl w:ilvl="0" w:tplc="EE20CA7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60814AB"/>
    <w:multiLevelType w:val="hybridMultilevel"/>
    <w:tmpl w:val="AE9E7326"/>
    <w:lvl w:ilvl="0" w:tplc="277C03B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63D06F6"/>
    <w:multiLevelType w:val="hybridMultilevel"/>
    <w:tmpl w:val="F468C97E"/>
    <w:lvl w:ilvl="0" w:tplc="9D6A80F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F096969"/>
    <w:multiLevelType w:val="hybridMultilevel"/>
    <w:tmpl w:val="6E5423C6"/>
    <w:lvl w:ilvl="0" w:tplc="774ADBB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171E5B"/>
    <w:multiLevelType w:val="hybridMultilevel"/>
    <w:tmpl w:val="4E8E0FDC"/>
    <w:lvl w:ilvl="0" w:tplc="B74EC71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0995FF4"/>
    <w:multiLevelType w:val="hybridMultilevel"/>
    <w:tmpl w:val="83F4C324"/>
    <w:lvl w:ilvl="0" w:tplc="C3F06EB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7B3C7C59"/>
    <w:multiLevelType w:val="hybridMultilevel"/>
    <w:tmpl w:val="9F120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1"/>
  </w:num>
  <w:num w:numId="3">
    <w:abstractNumId w:val="4"/>
  </w:num>
  <w:num w:numId="4">
    <w:abstractNumId w:val="9"/>
  </w:num>
  <w:num w:numId="5">
    <w:abstractNumId w:val="1"/>
  </w:num>
  <w:num w:numId="6">
    <w:abstractNumId w:val="16"/>
  </w:num>
  <w:num w:numId="7">
    <w:abstractNumId w:val="20"/>
  </w:num>
  <w:num w:numId="8">
    <w:abstractNumId w:val="19"/>
  </w:num>
  <w:num w:numId="9">
    <w:abstractNumId w:val="10"/>
  </w:num>
  <w:num w:numId="10">
    <w:abstractNumId w:val="12"/>
  </w:num>
  <w:num w:numId="11">
    <w:abstractNumId w:val="0"/>
  </w:num>
  <w:num w:numId="12">
    <w:abstractNumId w:val="17"/>
  </w:num>
  <w:num w:numId="13">
    <w:abstractNumId w:val="11"/>
  </w:num>
  <w:num w:numId="14">
    <w:abstractNumId w:val="2"/>
  </w:num>
  <w:num w:numId="15">
    <w:abstractNumId w:val="13"/>
  </w:num>
  <w:num w:numId="16">
    <w:abstractNumId w:val="5"/>
  </w:num>
  <w:num w:numId="17">
    <w:abstractNumId w:val="6"/>
  </w:num>
  <w:num w:numId="18">
    <w:abstractNumId w:val="15"/>
  </w:num>
  <w:num w:numId="19">
    <w:abstractNumId w:val="7"/>
  </w:num>
  <w:num w:numId="20">
    <w:abstractNumId w:val="8"/>
  </w:num>
  <w:num w:numId="21">
    <w:abstractNumId w:val="14"/>
  </w:num>
  <w:num w:numId="2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069E7"/>
    <w:rsid w:val="00047C3F"/>
    <w:rsid w:val="00170B42"/>
    <w:rsid w:val="001A58B3"/>
    <w:rsid w:val="001A7DD4"/>
    <w:rsid w:val="002302C8"/>
    <w:rsid w:val="00265713"/>
    <w:rsid w:val="00267BAE"/>
    <w:rsid w:val="00285076"/>
    <w:rsid w:val="00307647"/>
    <w:rsid w:val="0032305C"/>
    <w:rsid w:val="003C4701"/>
    <w:rsid w:val="003F29D0"/>
    <w:rsid w:val="004028DD"/>
    <w:rsid w:val="004069E7"/>
    <w:rsid w:val="004769C3"/>
    <w:rsid w:val="004D6AF0"/>
    <w:rsid w:val="005A1BF5"/>
    <w:rsid w:val="005D56C0"/>
    <w:rsid w:val="005E1874"/>
    <w:rsid w:val="005E58D0"/>
    <w:rsid w:val="00707948"/>
    <w:rsid w:val="007B69F4"/>
    <w:rsid w:val="00835551"/>
    <w:rsid w:val="00853DB8"/>
    <w:rsid w:val="009169FB"/>
    <w:rsid w:val="00A112B5"/>
    <w:rsid w:val="00A60B14"/>
    <w:rsid w:val="00A97736"/>
    <w:rsid w:val="00AE44B5"/>
    <w:rsid w:val="00AF0866"/>
    <w:rsid w:val="00B77E65"/>
    <w:rsid w:val="00B82D2E"/>
    <w:rsid w:val="00C006A8"/>
    <w:rsid w:val="00C92C40"/>
    <w:rsid w:val="00D47B87"/>
    <w:rsid w:val="00DA61B2"/>
    <w:rsid w:val="00E37E14"/>
    <w:rsid w:val="00ED2D24"/>
    <w:rsid w:val="00EE30CC"/>
    <w:rsid w:val="00EF7D93"/>
    <w:rsid w:val="00F839CA"/>
    <w:rsid w:val="00FB35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6" type="connector" idref="#_x0000_s1026"/>
        <o:r id="V:Rule7" type="connector" idref="#_x0000_s1028"/>
        <o:r id="V:Rule8" type="connector" idref="#_x0000_s1027"/>
        <o:r id="V:Rule9" type="connector" idref="#_x0000_s1030"/>
        <o:r id="V:Rule10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9E7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8B3"/>
    <w:pPr>
      <w:ind w:left="720"/>
      <w:contextualSpacing/>
    </w:pPr>
  </w:style>
  <w:style w:type="table" w:styleId="TableGrid">
    <w:name w:val="Table Grid"/>
    <w:basedOn w:val="TableNormal"/>
    <w:uiPriority w:val="59"/>
    <w:rsid w:val="00A112B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97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97736"/>
  </w:style>
  <w:style w:type="paragraph" w:styleId="Footer">
    <w:name w:val="footer"/>
    <w:basedOn w:val="Normal"/>
    <w:link w:val="FooterChar"/>
    <w:uiPriority w:val="99"/>
    <w:unhideWhenUsed/>
    <w:rsid w:val="00A97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73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80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32</cp:revision>
  <cp:lastPrinted>2017-05-20T08:31:00Z</cp:lastPrinted>
  <dcterms:created xsi:type="dcterms:W3CDTF">2017-05-18T07:32:00Z</dcterms:created>
  <dcterms:modified xsi:type="dcterms:W3CDTF">2017-05-20T08:33:00Z</dcterms:modified>
</cp:coreProperties>
</file>