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409" w:rsidRPr="00256155" w:rsidRDefault="009D58FA" w:rsidP="00256155">
      <w:pPr>
        <w:spacing w:after="0"/>
        <w:jc w:val="center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>PRESIDENT’S OFFICE</w:t>
      </w:r>
    </w:p>
    <w:p w:rsidR="009D58FA" w:rsidRPr="00256155" w:rsidRDefault="009D58FA" w:rsidP="00256155">
      <w:pPr>
        <w:spacing w:after="0"/>
        <w:jc w:val="center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>REGIONAL ADMINISTRATION AND LOCAL GOVERNMENT</w:t>
      </w:r>
    </w:p>
    <w:p w:rsidR="009D58FA" w:rsidRPr="00256155" w:rsidRDefault="009D58FA" w:rsidP="00256155">
      <w:pPr>
        <w:spacing w:after="0"/>
        <w:jc w:val="center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>NAMANGA SECONDARY SCHOOL</w:t>
      </w:r>
    </w:p>
    <w:p w:rsidR="009D58FA" w:rsidRPr="00256155" w:rsidRDefault="009D58FA" w:rsidP="00256155">
      <w:pPr>
        <w:spacing w:after="0"/>
        <w:jc w:val="center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>MID-TERM TEST SEPTEMBER 2018</w:t>
      </w:r>
    </w:p>
    <w:p w:rsidR="009D58FA" w:rsidRPr="00256155" w:rsidRDefault="009D58FA" w:rsidP="00256155">
      <w:pPr>
        <w:spacing w:after="0"/>
        <w:jc w:val="center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>BIOLOGY FORM ONE</w:t>
      </w:r>
    </w:p>
    <w:p w:rsidR="009D58FA" w:rsidRPr="00256155" w:rsidRDefault="009D58FA" w:rsidP="00256155">
      <w:pPr>
        <w:jc w:val="both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 xml:space="preserve">INSTRUCTIONS  </w:t>
      </w:r>
      <w:r w:rsidR="00256155" w:rsidRPr="00256155">
        <w:rPr>
          <w:rFonts w:ascii="Times New Roman" w:hAnsi="Times New Roman" w:cs="Times New Roman"/>
          <w:b/>
        </w:rPr>
        <w:t xml:space="preserve">                                                                             </w:t>
      </w:r>
      <w:r w:rsidR="0048033B">
        <w:rPr>
          <w:rFonts w:ascii="Times New Roman" w:hAnsi="Times New Roman" w:cs="Times New Roman"/>
          <w:b/>
        </w:rPr>
        <w:t xml:space="preserve">                        </w:t>
      </w:r>
      <w:r w:rsidRPr="00256155">
        <w:rPr>
          <w:rFonts w:ascii="Times New Roman" w:hAnsi="Times New Roman" w:cs="Times New Roman"/>
          <w:b/>
        </w:rPr>
        <w:t xml:space="preserve"> TIME: </w:t>
      </w:r>
      <w:r w:rsidR="0048033B">
        <w:rPr>
          <w:rFonts w:ascii="Times New Roman" w:hAnsi="Times New Roman" w:cs="Times New Roman"/>
          <w:b/>
        </w:rPr>
        <w:t>2:30HRS</w:t>
      </w:r>
      <w:r w:rsidRPr="00256155">
        <w:rPr>
          <w:rFonts w:ascii="Times New Roman" w:hAnsi="Times New Roman" w:cs="Times New Roman"/>
          <w:b/>
        </w:rPr>
        <w:t xml:space="preserve"> </w:t>
      </w:r>
    </w:p>
    <w:p w:rsidR="009D58FA" w:rsidRPr="00256155" w:rsidRDefault="009D58FA" w:rsidP="002561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Answer all questions </w:t>
      </w:r>
    </w:p>
    <w:p w:rsidR="009D58FA" w:rsidRPr="00256155" w:rsidRDefault="009D58FA" w:rsidP="002561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Write your name correctly </w:t>
      </w:r>
    </w:p>
    <w:p w:rsidR="009D58FA" w:rsidRPr="00256155" w:rsidRDefault="009D58FA" w:rsidP="002561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Arrange your work clearly </w:t>
      </w:r>
    </w:p>
    <w:p w:rsidR="009D58FA" w:rsidRPr="00256155" w:rsidRDefault="00256155" w:rsidP="00256155">
      <w:pPr>
        <w:jc w:val="center"/>
        <w:rPr>
          <w:rFonts w:ascii="Times New Roman" w:hAnsi="Times New Roman" w:cs="Times New Roman"/>
          <w:b/>
        </w:rPr>
      </w:pPr>
      <w:r w:rsidRPr="00256155">
        <w:rPr>
          <w:rFonts w:ascii="Times New Roman" w:hAnsi="Times New Roman" w:cs="Times New Roman"/>
          <w:b/>
        </w:rPr>
        <w:t>SECTION A</w:t>
      </w:r>
    </w:p>
    <w:p w:rsidR="009D58FA" w:rsidRPr="00256155" w:rsidRDefault="009D58FA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Choose the correct answer from the choice given </w:t>
      </w:r>
    </w:p>
    <w:p w:rsidR="009D58FA" w:rsidRPr="00256155" w:rsidRDefault="009D58FA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The following are components of the animal cell except:</w:t>
      </w:r>
    </w:p>
    <w:p w:rsidR="009D58FA" w:rsidRPr="00256155" w:rsidRDefault="009D58FA" w:rsidP="0025615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Chloroplast, chlorophyll, cell sap vacuole </w:t>
      </w:r>
    </w:p>
    <w:p w:rsidR="009D58FA" w:rsidRPr="00256155" w:rsidRDefault="007533F5" w:rsidP="0025615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Mitochondria, cytoplasm, nucleus</w:t>
      </w:r>
    </w:p>
    <w:p w:rsidR="007533F5" w:rsidRPr="00256155" w:rsidRDefault="008179A9" w:rsidP="00256155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Cytoplasm, Nucleus and Mitochondria </w:t>
      </w: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There are two type of cells in living organism</w:t>
      </w:r>
      <w:r w:rsidR="0032675A">
        <w:rPr>
          <w:rFonts w:ascii="Times New Roman" w:hAnsi="Times New Roman" w:cs="Times New Roman"/>
        </w:rPr>
        <w:t>s</w:t>
      </w:r>
      <w:r w:rsidRPr="00256155">
        <w:rPr>
          <w:rFonts w:ascii="Times New Roman" w:hAnsi="Times New Roman" w:cs="Times New Roman"/>
        </w:rPr>
        <w:t xml:space="preserve"> </w:t>
      </w:r>
    </w:p>
    <w:p w:rsidR="008179A9" w:rsidRPr="00256155" w:rsidRDefault="008179A9" w:rsidP="002561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Prokaryotic and protoplasm </w:t>
      </w:r>
    </w:p>
    <w:p w:rsidR="008179A9" w:rsidRPr="00256155" w:rsidRDefault="008179A9" w:rsidP="002561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Eukaryotic and prokaryotic </w:t>
      </w:r>
    </w:p>
    <w:p w:rsidR="008179A9" w:rsidRPr="00256155" w:rsidRDefault="008179A9" w:rsidP="00256155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Animal and plant cell</w:t>
      </w: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The organelle in the cell that is concerned with materials for transportation is called</w:t>
      </w:r>
    </w:p>
    <w:p w:rsidR="008179A9" w:rsidRPr="00256155" w:rsidRDefault="008179A9" w:rsidP="002561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proofErr w:type="spellStart"/>
      <w:r w:rsidRPr="00256155">
        <w:rPr>
          <w:rFonts w:ascii="Times New Roman" w:hAnsi="Times New Roman" w:cs="Times New Roman"/>
        </w:rPr>
        <w:t>Golgis</w:t>
      </w:r>
      <w:proofErr w:type="spellEnd"/>
      <w:r w:rsidRPr="00256155">
        <w:rPr>
          <w:rFonts w:ascii="Times New Roman" w:hAnsi="Times New Roman" w:cs="Times New Roman"/>
        </w:rPr>
        <w:t xml:space="preserve"> </w:t>
      </w:r>
    </w:p>
    <w:p w:rsidR="008179A9" w:rsidRPr="00256155" w:rsidRDefault="008179A9" w:rsidP="002561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Cytoplasm </w:t>
      </w:r>
    </w:p>
    <w:p w:rsidR="008179A9" w:rsidRPr="00256155" w:rsidRDefault="008179A9" w:rsidP="0025615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Mitochondria </w:t>
      </w: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The cell membrane of an animal is made up of </w:t>
      </w:r>
    </w:p>
    <w:p w:rsidR="008179A9" w:rsidRPr="00256155" w:rsidRDefault="008179A9" w:rsidP="002561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Protein and lipids </w:t>
      </w:r>
    </w:p>
    <w:p w:rsidR="008179A9" w:rsidRPr="00256155" w:rsidRDefault="008179A9" w:rsidP="002561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Plasma and cytoplasm </w:t>
      </w:r>
    </w:p>
    <w:p w:rsidR="008179A9" w:rsidRPr="00256155" w:rsidRDefault="008179A9" w:rsidP="00256155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Nucleus and mitochondria </w:t>
      </w: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The stiffness and shape of plant cell is assisted by:</w:t>
      </w:r>
    </w:p>
    <w:p w:rsidR="008179A9" w:rsidRPr="00256155" w:rsidRDefault="008179A9" w:rsidP="0025615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Cell sap vacuole </w:t>
      </w:r>
    </w:p>
    <w:p w:rsidR="008179A9" w:rsidRPr="00256155" w:rsidRDefault="008179A9" w:rsidP="0025615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Cytoplasm </w:t>
      </w:r>
    </w:p>
    <w:p w:rsidR="008179A9" w:rsidRPr="00256155" w:rsidRDefault="008179A9" w:rsidP="00256155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Plant cell wall </w:t>
      </w: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Mitochondria is made up of two structure called </w:t>
      </w:r>
    </w:p>
    <w:p w:rsidR="008179A9" w:rsidRPr="00256155" w:rsidRDefault="008179A9" w:rsidP="0025615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Matrix and cristae </w:t>
      </w:r>
    </w:p>
    <w:p w:rsidR="008179A9" w:rsidRPr="00256155" w:rsidRDefault="008179A9" w:rsidP="0025615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Chloroplast and chlorophyll </w:t>
      </w:r>
    </w:p>
    <w:p w:rsidR="008179A9" w:rsidRPr="00256155" w:rsidRDefault="008179A9" w:rsidP="00256155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Nucleus and cell membrane </w:t>
      </w: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The following may be noticed d</w:t>
      </w:r>
      <w:r w:rsidR="00917C23">
        <w:rPr>
          <w:rFonts w:ascii="Times New Roman" w:hAnsi="Times New Roman" w:cs="Times New Roman"/>
        </w:rPr>
        <w:t>uring the symptomatic and full bl</w:t>
      </w:r>
      <w:r w:rsidRPr="00256155">
        <w:rPr>
          <w:rFonts w:ascii="Times New Roman" w:hAnsi="Times New Roman" w:cs="Times New Roman"/>
        </w:rPr>
        <w:t xml:space="preserve">own AIDS stage </w:t>
      </w:r>
    </w:p>
    <w:p w:rsidR="008179A9" w:rsidRPr="00256155" w:rsidRDefault="008179A9" w:rsidP="002561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Having many sexual partners </w:t>
      </w:r>
    </w:p>
    <w:p w:rsidR="008179A9" w:rsidRPr="00256155" w:rsidRDefault="008179A9" w:rsidP="002561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Coughing for more than a month </w:t>
      </w:r>
    </w:p>
    <w:p w:rsidR="008179A9" w:rsidRDefault="008179A9" w:rsidP="00256155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Skin cancer</w:t>
      </w:r>
    </w:p>
    <w:p w:rsidR="00507905" w:rsidRDefault="00507905" w:rsidP="00507905">
      <w:pPr>
        <w:jc w:val="both"/>
        <w:rPr>
          <w:rFonts w:ascii="Times New Roman" w:hAnsi="Times New Roman" w:cs="Times New Roman"/>
        </w:rPr>
      </w:pPr>
    </w:p>
    <w:p w:rsidR="00507905" w:rsidRPr="00507905" w:rsidRDefault="00507905" w:rsidP="00507905">
      <w:pPr>
        <w:jc w:val="both"/>
        <w:rPr>
          <w:rFonts w:ascii="Times New Roman" w:hAnsi="Times New Roman" w:cs="Times New Roman"/>
        </w:rPr>
      </w:pPr>
    </w:p>
    <w:p w:rsidR="008179A9" w:rsidRPr="00256155" w:rsidRDefault="008179A9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lastRenderedPageBreak/>
        <w:t>The following are examples of STIs and STDs are</w:t>
      </w:r>
    </w:p>
    <w:p w:rsidR="008179A9" w:rsidRPr="00256155" w:rsidRDefault="008179A9" w:rsidP="0025615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Syphilis, </w:t>
      </w:r>
      <w:r w:rsidR="002964AC" w:rsidRPr="00256155">
        <w:rPr>
          <w:rFonts w:ascii="Times New Roman" w:hAnsi="Times New Roman" w:cs="Times New Roman"/>
        </w:rPr>
        <w:t>Gonorrhea</w:t>
      </w:r>
      <w:r w:rsidRPr="00256155">
        <w:rPr>
          <w:rFonts w:ascii="Times New Roman" w:hAnsi="Times New Roman" w:cs="Times New Roman"/>
        </w:rPr>
        <w:t xml:space="preserve"> </w:t>
      </w:r>
    </w:p>
    <w:p w:rsidR="008179A9" w:rsidRPr="00256155" w:rsidRDefault="008179A9" w:rsidP="0025615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Malaria, </w:t>
      </w:r>
      <w:r w:rsidR="002964AC" w:rsidRPr="00256155">
        <w:rPr>
          <w:rFonts w:ascii="Times New Roman" w:hAnsi="Times New Roman" w:cs="Times New Roman"/>
        </w:rPr>
        <w:t>Typhoid</w:t>
      </w:r>
      <w:r w:rsidRPr="00256155">
        <w:rPr>
          <w:rFonts w:ascii="Times New Roman" w:hAnsi="Times New Roman" w:cs="Times New Roman"/>
        </w:rPr>
        <w:t xml:space="preserve"> </w:t>
      </w:r>
    </w:p>
    <w:p w:rsidR="008179A9" w:rsidRPr="00256155" w:rsidRDefault="008179A9" w:rsidP="00256155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 </w:t>
      </w:r>
      <w:r w:rsidR="002964AC" w:rsidRPr="00256155">
        <w:rPr>
          <w:rFonts w:ascii="Times New Roman" w:hAnsi="Times New Roman" w:cs="Times New Roman"/>
        </w:rPr>
        <w:t xml:space="preserve">Coughing, HIV </w:t>
      </w:r>
    </w:p>
    <w:p w:rsidR="002964AC" w:rsidRPr="00256155" w:rsidRDefault="002964AC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Hepatitis B can be prevented by</w:t>
      </w:r>
    </w:p>
    <w:p w:rsidR="002964AC" w:rsidRPr="00256155" w:rsidRDefault="002964AC" w:rsidP="0025615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 Using mosquito net </w:t>
      </w:r>
    </w:p>
    <w:p w:rsidR="002964AC" w:rsidRPr="00256155" w:rsidRDefault="002964AC" w:rsidP="0025615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Not shaking hand with infected people </w:t>
      </w:r>
    </w:p>
    <w:p w:rsidR="002964AC" w:rsidRPr="00256155" w:rsidRDefault="002964AC" w:rsidP="0025615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Vaccination </w:t>
      </w:r>
    </w:p>
    <w:p w:rsidR="002964AC" w:rsidRPr="00256155" w:rsidRDefault="002964AC" w:rsidP="0025615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Which of the following is NOT transmitted by sexual contact?</w:t>
      </w:r>
    </w:p>
    <w:p w:rsidR="002964AC" w:rsidRPr="00256155" w:rsidRDefault="002964AC" w:rsidP="0025615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HIV and AIDS </w:t>
      </w:r>
    </w:p>
    <w:p w:rsidR="002964AC" w:rsidRPr="00256155" w:rsidRDefault="002964AC" w:rsidP="0025615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Gonorrhea </w:t>
      </w:r>
    </w:p>
    <w:p w:rsidR="002964AC" w:rsidRPr="00256155" w:rsidRDefault="002964AC" w:rsidP="00256155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Malaria </w:t>
      </w:r>
    </w:p>
    <w:p w:rsidR="002964AC" w:rsidRPr="00256155" w:rsidRDefault="002964AC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Match the items in LIST A with the correct response from LIST B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058"/>
        <w:gridCol w:w="3798"/>
      </w:tblGrid>
      <w:tr w:rsidR="00EA6AC5" w:rsidRPr="00256155" w:rsidTr="00EA6AC5">
        <w:tc>
          <w:tcPr>
            <w:tcW w:w="5058" w:type="dxa"/>
          </w:tcPr>
          <w:p w:rsidR="00EA6AC5" w:rsidRPr="00E829C9" w:rsidRDefault="00EA6AC5" w:rsidP="00E829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829C9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3798" w:type="dxa"/>
          </w:tcPr>
          <w:p w:rsidR="00EA6AC5" w:rsidRPr="00E829C9" w:rsidRDefault="00EA6AC5" w:rsidP="00E829C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E829C9">
              <w:rPr>
                <w:rFonts w:ascii="Times New Roman" w:hAnsi="Times New Roman" w:cs="Times New Roman"/>
                <w:b/>
              </w:rPr>
              <w:t>LIST B</w:t>
            </w:r>
          </w:p>
        </w:tc>
      </w:tr>
      <w:tr w:rsidR="00EA6AC5" w:rsidRPr="00256155" w:rsidTr="00EA6AC5">
        <w:tc>
          <w:tcPr>
            <w:tcW w:w="5058" w:type="dxa"/>
          </w:tcPr>
          <w:p w:rsidR="00EA6AC5" w:rsidRPr="00256155" w:rsidRDefault="00EA6AC5" w:rsidP="0025615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56155">
              <w:rPr>
                <w:rFonts w:ascii="Times New Roman" w:hAnsi="Times New Roman" w:cs="Times New Roman"/>
              </w:rPr>
              <w:t>Treponema</w:t>
            </w:r>
            <w:proofErr w:type="spellEnd"/>
            <w:r w:rsidRPr="00256155">
              <w:rPr>
                <w:rFonts w:ascii="Times New Roman" w:hAnsi="Times New Roman" w:cs="Times New Roman"/>
              </w:rPr>
              <w:t xml:space="preserve"> palladium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An STD that affects lining of the mouth, vagina, penis, anus and eyes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An STD that attacks the liver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An STD characterized by a frothy yellow green vaginal discharge with strong </w:t>
            </w:r>
            <w:proofErr w:type="spellStart"/>
            <w:r w:rsidRPr="00256155">
              <w:rPr>
                <w:rFonts w:ascii="Times New Roman" w:hAnsi="Times New Roman" w:cs="Times New Roman"/>
              </w:rPr>
              <w:t>odour</w:t>
            </w:r>
            <w:proofErr w:type="spellEnd"/>
            <w:r w:rsidRPr="00256155">
              <w:rPr>
                <w:rFonts w:ascii="Times New Roman" w:hAnsi="Times New Roman" w:cs="Times New Roman"/>
              </w:rPr>
              <w:t xml:space="preserve"> and itching of genital area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 Last stage of HIV infection </w:t>
            </w:r>
          </w:p>
        </w:tc>
        <w:tc>
          <w:tcPr>
            <w:tcW w:w="3798" w:type="dxa"/>
          </w:tcPr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>Hepatitis B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Hepatitis C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AIDs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Secondary stage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Syphilis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Gonorrhea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Genital herpes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Chlamydia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56155">
              <w:rPr>
                <w:rFonts w:ascii="Times New Roman" w:hAnsi="Times New Roman" w:cs="Times New Roman"/>
              </w:rPr>
              <w:t>Trichomoniasis</w:t>
            </w:r>
            <w:proofErr w:type="spellEnd"/>
            <w:r w:rsidRPr="00256155">
              <w:rPr>
                <w:rFonts w:ascii="Times New Roman" w:hAnsi="Times New Roman" w:cs="Times New Roman"/>
              </w:rPr>
              <w:t xml:space="preserve"> </w:t>
            </w:r>
          </w:p>
          <w:p w:rsidR="00EA6AC5" w:rsidRPr="00256155" w:rsidRDefault="00EA6AC5" w:rsidP="00256155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</w:rPr>
            </w:pPr>
            <w:r w:rsidRPr="00256155">
              <w:rPr>
                <w:rFonts w:ascii="Times New Roman" w:hAnsi="Times New Roman" w:cs="Times New Roman"/>
              </w:rPr>
              <w:t xml:space="preserve">Candidiasis </w:t>
            </w:r>
          </w:p>
        </w:tc>
      </w:tr>
    </w:tbl>
    <w:p w:rsidR="002964AC" w:rsidRPr="00256155" w:rsidRDefault="002964AC" w:rsidP="00256155">
      <w:pPr>
        <w:pStyle w:val="ListParagraph"/>
        <w:jc w:val="both"/>
        <w:rPr>
          <w:rFonts w:ascii="Times New Roman" w:hAnsi="Times New Roman" w:cs="Times New Roman"/>
        </w:rPr>
      </w:pPr>
    </w:p>
    <w:p w:rsidR="002964AC" w:rsidRPr="00256155" w:rsidRDefault="00EA6AC5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Write True for the correct statement statements and Fal</w:t>
      </w:r>
      <w:bookmarkStart w:id="0" w:name="_GoBack"/>
      <w:bookmarkEnd w:id="0"/>
      <w:r w:rsidRPr="00256155">
        <w:rPr>
          <w:rFonts w:ascii="Times New Roman" w:hAnsi="Times New Roman" w:cs="Times New Roman"/>
        </w:rPr>
        <w:t xml:space="preserve">se for the Incorrect statement </w:t>
      </w:r>
    </w:p>
    <w:p w:rsidR="00EA6AC5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All sexually transmitted diseases can be cured 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Sharing underpants can spread STDs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Only people with many sexually partners can get STIs and suffer STDs. 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Drug abuse and taking alcohol are examples of risky practices 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Condoms do not fully protect against the spread of AIDs.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Plants are examples of multicellular organism 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Cells differentiation occurs in animal cell only 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Plasma membrane is another name for cell membrane 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All cells are microscopic and cannot be seen by naked eyes.</w:t>
      </w:r>
    </w:p>
    <w:p w:rsidR="00B64EF2" w:rsidRPr="00256155" w:rsidRDefault="00B64EF2" w:rsidP="00256155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Phloem and xylem are examples of organs in plants </w:t>
      </w:r>
    </w:p>
    <w:p w:rsidR="00B64EF2" w:rsidRPr="00256155" w:rsidRDefault="00B64EF2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Mention four (4) similarities of animal and plant cell </w:t>
      </w:r>
    </w:p>
    <w:p w:rsidR="00B64EF2" w:rsidRPr="00256155" w:rsidRDefault="00B64EF2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Draw and label well diagram of plant cell and animal cell </w:t>
      </w:r>
    </w:p>
    <w:p w:rsidR="00B64EF2" w:rsidRPr="00256155" w:rsidRDefault="00B64EF2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Mention four stages of HIV/AIDS</w:t>
      </w:r>
    </w:p>
    <w:p w:rsidR="00B64EF2" w:rsidRPr="00256155" w:rsidRDefault="00B64EF2" w:rsidP="0025615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Mention two specialized cell in each of the following </w:t>
      </w:r>
    </w:p>
    <w:p w:rsidR="00B64EF2" w:rsidRPr="00256155" w:rsidRDefault="00B64EF2" w:rsidP="0025615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>Animals</w:t>
      </w:r>
    </w:p>
    <w:p w:rsidR="00B64EF2" w:rsidRPr="00256155" w:rsidRDefault="00B64EF2" w:rsidP="0025615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56155">
        <w:rPr>
          <w:rFonts w:ascii="Times New Roman" w:hAnsi="Times New Roman" w:cs="Times New Roman"/>
        </w:rPr>
        <w:t xml:space="preserve">Plant </w:t>
      </w:r>
    </w:p>
    <w:sectPr w:rsidR="00B64EF2" w:rsidRPr="00256155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212" w:rsidRDefault="00590212" w:rsidP="00D21745">
      <w:pPr>
        <w:spacing w:after="0" w:line="240" w:lineRule="auto"/>
      </w:pPr>
      <w:r>
        <w:separator/>
      </w:r>
    </w:p>
  </w:endnote>
  <w:endnote w:type="continuationSeparator" w:id="0">
    <w:p w:rsidR="00590212" w:rsidRDefault="00590212" w:rsidP="00D21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1919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21745" w:rsidRDefault="00D217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29C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21745" w:rsidRDefault="00D2174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212" w:rsidRDefault="00590212" w:rsidP="00D21745">
      <w:pPr>
        <w:spacing w:after="0" w:line="240" w:lineRule="auto"/>
      </w:pPr>
      <w:r>
        <w:separator/>
      </w:r>
    </w:p>
  </w:footnote>
  <w:footnote w:type="continuationSeparator" w:id="0">
    <w:p w:rsidR="00590212" w:rsidRDefault="00590212" w:rsidP="00D217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B7C15"/>
    <w:multiLevelType w:val="hybridMultilevel"/>
    <w:tmpl w:val="FBF0C59C"/>
    <w:lvl w:ilvl="0" w:tplc="913E94C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E50A73"/>
    <w:multiLevelType w:val="hybridMultilevel"/>
    <w:tmpl w:val="33E441DE"/>
    <w:lvl w:ilvl="0" w:tplc="E84E9088">
      <w:start w:val="1"/>
      <w:numFmt w:val="upperLetter"/>
      <w:lvlText w:val="%1&gt;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A72C7F"/>
    <w:multiLevelType w:val="hybridMultilevel"/>
    <w:tmpl w:val="24BEE2B4"/>
    <w:lvl w:ilvl="0" w:tplc="92B8048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FE32888"/>
    <w:multiLevelType w:val="hybridMultilevel"/>
    <w:tmpl w:val="A29E385E"/>
    <w:lvl w:ilvl="0" w:tplc="D8D2A20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0500BE9"/>
    <w:multiLevelType w:val="hybridMultilevel"/>
    <w:tmpl w:val="3CCA8F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B56D6B"/>
    <w:multiLevelType w:val="hybridMultilevel"/>
    <w:tmpl w:val="811ED52E"/>
    <w:lvl w:ilvl="0" w:tplc="4CDAC268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29C226E"/>
    <w:multiLevelType w:val="hybridMultilevel"/>
    <w:tmpl w:val="59D6D320"/>
    <w:lvl w:ilvl="0" w:tplc="970670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7F5346A"/>
    <w:multiLevelType w:val="hybridMultilevel"/>
    <w:tmpl w:val="5456F862"/>
    <w:lvl w:ilvl="0" w:tplc="942AAC74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54A4A25"/>
    <w:multiLevelType w:val="hybridMultilevel"/>
    <w:tmpl w:val="9B324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192D53"/>
    <w:multiLevelType w:val="hybridMultilevel"/>
    <w:tmpl w:val="A5BED874"/>
    <w:lvl w:ilvl="0" w:tplc="2436B71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3D64593B"/>
    <w:multiLevelType w:val="hybridMultilevel"/>
    <w:tmpl w:val="C6F2B228"/>
    <w:lvl w:ilvl="0" w:tplc="52B683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3F600A72"/>
    <w:multiLevelType w:val="hybridMultilevel"/>
    <w:tmpl w:val="23C82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4D60B92"/>
    <w:multiLevelType w:val="hybridMultilevel"/>
    <w:tmpl w:val="63CABDC8"/>
    <w:lvl w:ilvl="0" w:tplc="4A7AB3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9337FE2"/>
    <w:multiLevelType w:val="hybridMultilevel"/>
    <w:tmpl w:val="898C6756"/>
    <w:lvl w:ilvl="0" w:tplc="A442074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556427F8"/>
    <w:multiLevelType w:val="hybridMultilevel"/>
    <w:tmpl w:val="B052A6AC"/>
    <w:lvl w:ilvl="0" w:tplc="577A7EC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4921363"/>
    <w:multiLevelType w:val="hybridMultilevel"/>
    <w:tmpl w:val="88663B40"/>
    <w:lvl w:ilvl="0" w:tplc="00249C30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672E0F08"/>
    <w:multiLevelType w:val="hybridMultilevel"/>
    <w:tmpl w:val="73D42976"/>
    <w:lvl w:ilvl="0" w:tplc="D838679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6F544836"/>
    <w:multiLevelType w:val="hybridMultilevel"/>
    <w:tmpl w:val="6400D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4912DB5"/>
    <w:multiLevelType w:val="hybridMultilevel"/>
    <w:tmpl w:val="61E2AB8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7CC27167"/>
    <w:multiLevelType w:val="hybridMultilevel"/>
    <w:tmpl w:val="38AEEAA0"/>
    <w:lvl w:ilvl="0" w:tplc="3CFCDF2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7"/>
  </w:num>
  <w:num w:numId="3">
    <w:abstractNumId w:val="11"/>
  </w:num>
  <w:num w:numId="4">
    <w:abstractNumId w:val="6"/>
  </w:num>
  <w:num w:numId="5">
    <w:abstractNumId w:val="19"/>
  </w:num>
  <w:num w:numId="6">
    <w:abstractNumId w:val="2"/>
  </w:num>
  <w:num w:numId="7">
    <w:abstractNumId w:val="0"/>
  </w:num>
  <w:num w:numId="8">
    <w:abstractNumId w:val="16"/>
  </w:num>
  <w:num w:numId="9">
    <w:abstractNumId w:val="15"/>
  </w:num>
  <w:num w:numId="10">
    <w:abstractNumId w:val="7"/>
  </w:num>
  <w:num w:numId="11">
    <w:abstractNumId w:val="9"/>
  </w:num>
  <w:num w:numId="12">
    <w:abstractNumId w:val="13"/>
  </w:num>
  <w:num w:numId="13">
    <w:abstractNumId w:val="1"/>
  </w:num>
  <w:num w:numId="14">
    <w:abstractNumId w:val="8"/>
  </w:num>
  <w:num w:numId="15">
    <w:abstractNumId w:val="3"/>
  </w:num>
  <w:num w:numId="16">
    <w:abstractNumId w:val="10"/>
  </w:num>
  <w:num w:numId="17">
    <w:abstractNumId w:val="5"/>
  </w:num>
  <w:num w:numId="18">
    <w:abstractNumId w:val="18"/>
  </w:num>
  <w:num w:numId="19">
    <w:abstractNumId w:val="1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58FA"/>
    <w:rsid w:val="00256155"/>
    <w:rsid w:val="002964AC"/>
    <w:rsid w:val="0032675A"/>
    <w:rsid w:val="00455AAB"/>
    <w:rsid w:val="0048033B"/>
    <w:rsid w:val="00485405"/>
    <w:rsid w:val="00507905"/>
    <w:rsid w:val="00507DE3"/>
    <w:rsid w:val="00590212"/>
    <w:rsid w:val="007533F5"/>
    <w:rsid w:val="008179A9"/>
    <w:rsid w:val="00917C23"/>
    <w:rsid w:val="009D58FA"/>
    <w:rsid w:val="00B64EF2"/>
    <w:rsid w:val="00B67409"/>
    <w:rsid w:val="00D21745"/>
    <w:rsid w:val="00E829C9"/>
    <w:rsid w:val="00EA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42DB1A-5581-46F0-ACA1-99B68AC2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58FA"/>
    <w:pPr>
      <w:ind w:left="720"/>
      <w:contextualSpacing/>
    </w:pPr>
  </w:style>
  <w:style w:type="table" w:styleId="TableGrid">
    <w:name w:val="Table Grid"/>
    <w:basedOn w:val="TableNormal"/>
    <w:uiPriority w:val="59"/>
    <w:rsid w:val="00EA6A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1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745"/>
  </w:style>
  <w:style w:type="paragraph" w:styleId="Footer">
    <w:name w:val="footer"/>
    <w:basedOn w:val="Normal"/>
    <w:link w:val="FooterChar"/>
    <w:uiPriority w:val="99"/>
    <w:unhideWhenUsed/>
    <w:rsid w:val="00D21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13</cp:revision>
  <dcterms:created xsi:type="dcterms:W3CDTF">2018-08-23T17:11:00Z</dcterms:created>
  <dcterms:modified xsi:type="dcterms:W3CDTF">2010-08-11T00:32:00Z</dcterms:modified>
</cp:coreProperties>
</file>