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881" w:rsidRPr="00307F2B" w:rsidRDefault="00035881" w:rsidP="007466A3">
      <w:pPr>
        <w:spacing w:before="120"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307F2B">
        <w:rPr>
          <w:rFonts w:ascii="Tahoma" w:hAnsi="Tahoma" w:cs="Tahoma"/>
          <w:b/>
          <w:sz w:val="24"/>
          <w:szCs w:val="24"/>
        </w:rPr>
        <w:t>PRESIDENT’S OFFICE</w:t>
      </w:r>
    </w:p>
    <w:p w:rsidR="00B413BC" w:rsidRPr="00307F2B" w:rsidRDefault="00B413BC" w:rsidP="007466A3">
      <w:pPr>
        <w:spacing w:before="120"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307F2B">
        <w:rPr>
          <w:rFonts w:ascii="Tahoma" w:hAnsi="Tahoma" w:cs="Tahoma"/>
          <w:b/>
          <w:sz w:val="24"/>
          <w:szCs w:val="24"/>
        </w:rPr>
        <w:t>REGIONAL ADMINISTRATION AND LOCAL GOVERNMENT</w:t>
      </w:r>
    </w:p>
    <w:p w:rsidR="00035881" w:rsidRPr="00307F2B" w:rsidRDefault="00E16D6B" w:rsidP="007466A3">
      <w:pPr>
        <w:spacing w:before="120" w:after="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307F2B">
        <w:rPr>
          <w:rFonts w:ascii="Tahoma" w:hAnsi="Tahoma" w:cs="Tahoma"/>
          <w:b/>
          <w:sz w:val="24"/>
          <w:szCs w:val="24"/>
        </w:rPr>
        <w:t>ARUSHA REGION TERMINAL EXAMINATIONS</w:t>
      </w:r>
    </w:p>
    <w:p w:rsidR="00032783" w:rsidRPr="00307F2B" w:rsidRDefault="00474E78" w:rsidP="00E16D6B">
      <w:pPr>
        <w:spacing w:before="120" w:after="12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307F2B">
        <w:rPr>
          <w:rFonts w:ascii="Tahoma" w:hAnsi="Tahoma" w:cs="Tahoma"/>
          <w:b/>
          <w:sz w:val="24"/>
          <w:szCs w:val="24"/>
        </w:rPr>
        <w:t xml:space="preserve"> FORM THREE </w:t>
      </w:r>
      <w:r w:rsidR="00F427D7" w:rsidRPr="00307F2B">
        <w:rPr>
          <w:rFonts w:ascii="Tahoma" w:hAnsi="Tahoma" w:cs="Tahoma"/>
          <w:b/>
          <w:sz w:val="24"/>
          <w:szCs w:val="24"/>
        </w:rPr>
        <w:t>LITERATURE IN ENGLISH</w:t>
      </w:r>
      <w:r w:rsidR="00E16D6B" w:rsidRPr="00307F2B">
        <w:rPr>
          <w:rFonts w:ascii="Tahoma" w:hAnsi="Tahoma" w:cs="Tahoma"/>
          <w:b/>
          <w:sz w:val="24"/>
          <w:szCs w:val="24"/>
        </w:rPr>
        <w:t xml:space="preserve"> </w:t>
      </w:r>
      <w:r w:rsidR="00032783" w:rsidRPr="00307F2B">
        <w:rPr>
          <w:rFonts w:ascii="Tahoma" w:hAnsi="Tahoma" w:cs="Tahoma"/>
          <w:b/>
          <w:sz w:val="24"/>
          <w:szCs w:val="24"/>
        </w:rPr>
        <w:t>2020</w:t>
      </w:r>
    </w:p>
    <w:p w:rsidR="00F427D7" w:rsidRPr="00307F2B" w:rsidRDefault="00F427D7" w:rsidP="00E16D6B">
      <w:pPr>
        <w:spacing w:before="120" w:after="120" w:line="360" w:lineRule="auto"/>
        <w:rPr>
          <w:rFonts w:ascii="Tahoma" w:hAnsi="Tahoma" w:cs="Tahoma"/>
          <w:b/>
          <w:sz w:val="24"/>
          <w:szCs w:val="24"/>
        </w:rPr>
      </w:pPr>
      <w:r w:rsidRPr="00307F2B">
        <w:rPr>
          <w:rFonts w:ascii="Tahoma" w:hAnsi="Tahoma" w:cs="Tahoma"/>
          <w:b/>
        </w:rPr>
        <w:t>CODE: 024.</w:t>
      </w:r>
      <w:r w:rsidR="00503D3C" w:rsidRPr="00307F2B">
        <w:rPr>
          <w:rFonts w:ascii="Tahoma" w:hAnsi="Tahoma" w:cs="Tahoma"/>
          <w:b/>
        </w:rPr>
        <w:tab/>
      </w:r>
      <w:r w:rsidR="00503D3C" w:rsidRPr="00307F2B">
        <w:rPr>
          <w:rFonts w:ascii="Tahoma" w:hAnsi="Tahoma" w:cs="Tahoma"/>
          <w:b/>
        </w:rPr>
        <w:tab/>
      </w:r>
      <w:r w:rsidR="00503D3C" w:rsidRPr="00307F2B">
        <w:rPr>
          <w:rFonts w:ascii="Tahoma" w:hAnsi="Tahoma" w:cs="Tahoma"/>
          <w:b/>
        </w:rPr>
        <w:tab/>
      </w:r>
      <w:r w:rsidR="00503D3C" w:rsidRPr="00307F2B">
        <w:rPr>
          <w:rFonts w:ascii="Tahoma" w:hAnsi="Tahoma" w:cs="Tahoma"/>
          <w:b/>
        </w:rPr>
        <w:tab/>
      </w:r>
      <w:r w:rsidR="00503D3C" w:rsidRPr="00307F2B">
        <w:rPr>
          <w:rFonts w:ascii="Tahoma" w:hAnsi="Tahoma" w:cs="Tahoma"/>
          <w:b/>
        </w:rPr>
        <w:tab/>
      </w:r>
      <w:r w:rsidR="00503D3C" w:rsidRPr="00307F2B">
        <w:rPr>
          <w:rFonts w:ascii="Tahoma" w:hAnsi="Tahoma" w:cs="Tahoma"/>
          <w:b/>
        </w:rPr>
        <w:tab/>
      </w:r>
      <w:r w:rsidR="00503D3C" w:rsidRPr="00307F2B">
        <w:rPr>
          <w:rFonts w:ascii="Tahoma" w:hAnsi="Tahoma" w:cs="Tahoma"/>
          <w:b/>
        </w:rPr>
        <w:tab/>
      </w:r>
      <w:r w:rsidR="00503D3C" w:rsidRPr="00307F2B">
        <w:rPr>
          <w:rFonts w:ascii="Tahoma" w:hAnsi="Tahoma" w:cs="Tahoma"/>
          <w:b/>
        </w:rPr>
        <w:tab/>
      </w:r>
      <w:r w:rsidR="00503D3C" w:rsidRPr="00307F2B">
        <w:rPr>
          <w:rFonts w:ascii="Tahoma" w:hAnsi="Tahoma" w:cs="Tahoma"/>
          <w:b/>
        </w:rPr>
        <w:tab/>
      </w:r>
      <w:r w:rsidR="00503D3C" w:rsidRPr="00307F2B">
        <w:rPr>
          <w:rFonts w:ascii="Tahoma" w:hAnsi="Tahoma" w:cs="Tahoma"/>
          <w:b/>
          <w:sz w:val="24"/>
          <w:szCs w:val="24"/>
        </w:rPr>
        <w:t xml:space="preserve">TIME: </w:t>
      </w:r>
      <w:r w:rsidR="00E16D6B" w:rsidRPr="00307F2B">
        <w:rPr>
          <w:rFonts w:ascii="Tahoma" w:hAnsi="Tahoma" w:cs="Tahoma"/>
          <w:b/>
          <w:sz w:val="24"/>
          <w:szCs w:val="24"/>
        </w:rPr>
        <w:t>3</w:t>
      </w:r>
      <w:r w:rsidR="00503D3C" w:rsidRPr="00307F2B">
        <w:rPr>
          <w:rFonts w:ascii="Tahoma" w:hAnsi="Tahoma" w:cs="Tahoma"/>
          <w:b/>
          <w:sz w:val="24"/>
          <w:szCs w:val="24"/>
        </w:rPr>
        <w:t>HRS</w:t>
      </w:r>
    </w:p>
    <w:p w:rsidR="00F427D7" w:rsidRPr="00307F2B" w:rsidRDefault="00F427D7" w:rsidP="007466A3">
      <w:pPr>
        <w:spacing w:before="120" w:after="120" w:line="360" w:lineRule="auto"/>
        <w:rPr>
          <w:rFonts w:ascii="Tahoma" w:hAnsi="Tahoma" w:cs="Tahoma"/>
          <w:b/>
        </w:rPr>
      </w:pPr>
      <w:r w:rsidRPr="00307F2B">
        <w:rPr>
          <w:rFonts w:ascii="Tahoma" w:hAnsi="Tahoma" w:cs="Tahoma"/>
          <w:b/>
        </w:rPr>
        <w:t>INSTRUCTIONS:</w:t>
      </w:r>
    </w:p>
    <w:p w:rsidR="00F427D7" w:rsidRPr="00DD6233" w:rsidRDefault="00F427D7" w:rsidP="007466A3">
      <w:pPr>
        <w:pStyle w:val="ListParagraph"/>
        <w:numPr>
          <w:ilvl w:val="0"/>
          <w:numId w:val="1"/>
        </w:numPr>
        <w:spacing w:before="120" w:after="120" w:line="360" w:lineRule="auto"/>
        <w:ind w:left="270" w:hanging="270"/>
        <w:rPr>
          <w:rFonts w:ascii="Tahoma" w:hAnsi="Tahoma" w:cs="Tahoma"/>
          <w:i/>
        </w:rPr>
      </w:pPr>
      <w:r w:rsidRPr="00DD6233">
        <w:rPr>
          <w:rFonts w:ascii="Tahoma" w:hAnsi="Tahoma" w:cs="Tahoma"/>
          <w:i/>
        </w:rPr>
        <w:t xml:space="preserve">This paper </w:t>
      </w:r>
      <w:r w:rsidR="00035881" w:rsidRPr="00DD6233">
        <w:rPr>
          <w:rFonts w:ascii="Tahoma" w:hAnsi="Tahoma" w:cs="Tahoma"/>
          <w:i/>
        </w:rPr>
        <w:t>consists</w:t>
      </w:r>
      <w:r w:rsidRPr="00DD6233">
        <w:rPr>
          <w:rFonts w:ascii="Tahoma" w:hAnsi="Tahoma" w:cs="Tahoma"/>
          <w:i/>
        </w:rPr>
        <w:t xml:space="preserve"> of section A, B</w:t>
      </w:r>
      <w:r w:rsidR="00E16D6B" w:rsidRPr="00DD6233">
        <w:rPr>
          <w:rFonts w:ascii="Tahoma" w:hAnsi="Tahoma" w:cs="Tahoma"/>
          <w:i/>
        </w:rPr>
        <w:t xml:space="preserve"> and </w:t>
      </w:r>
      <w:r w:rsidRPr="00DD6233">
        <w:rPr>
          <w:rFonts w:ascii="Tahoma" w:hAnsi="Tahoma" w:cs="Tahoma"/>
          <w:i/>
        </w:rPr>
        <w:t>C.</w:t>
      </w:r>
    </w:p>
    <w:p w:rsidR="00F427D7" w:rsidRPr="00DD6233" w:rsidRDefault="00F427D7" w:rsidP="007466A3">
      <w:pPr>
        <w:pStyle w:val="ListParagraph"/>
        <w:numPr>
          <w:ilvl w:val="0"/>
          <w:numId w:val="1"/>
        </w:numPr>
        <w:spacing w:before="120" w:after="120" w:line="360" w:lineRule="auto"/>
        <w:ind w:left="270" w:hanging="270"/>
        <w:rPr>
          <w:rFonts w:ascii="Tahoma" w:hAnsi="Tahoma" w:cs="Tahoma"/>
          <w:i/>
        </w:rPr>
      </w:pPr>
      <w:r w:rsidRPr="00DD6233">
        <w:rPr>
          <w:rFonts w:ascii="Tahoma" w:hAnsi="Tahoma" w:cs="Tahoma"/>
          <w:i/>
        </w:rPr>
        <w:t xml:space="preserve">Answer </w:t>
      </w:r>
      <w:r w:rsidR="00E16D6B" w:rsidRPr="00DD6233">
        <w:rPr>
          <w:rFonts w:ascii="Tahoma" w:hAnsi="Tahoma" w:cs="Tahoma"/>
          <w:i/>
        </w:rPr>
        <w:t>questions as instructed</w:t>
      </w:r>
    </w:p>
    <w:p w:rsidR="0063547C" w:rsidRPr="00307F2B" w:rsidRDefault="00013C08" w:rsidP="007466A3">
      <w:pPr>
        <w:spacing w:before="120" w:after="120" w:line="360" w:lineRule="auto"/>
        <w:jc w:val="center"/>
        <w:rPr>
          <w:rFonts w:ascii="Tahoma" w:hAnsi="Tahoma" w:cs="Tahoma"/>
          <w:b/>
        </w:rPr>
      </w:pPr>
      <w:r w:rsidRPr="00307F2B">
        <w:rPr>
          <w:rFonts w:ascii="Tahoma" w:hAnsi="Tahoma" w:cs="Tahoma"/>
          <w:b/>
        </w:rPr>
        <w:t>SECTION A: (</w:t>
      </w:r>
      <w:r w:rsidR="00E16D6B" w:rsidRPr="00307F2B">
        <w:rPr>
          <w:rFonts w:ascii="Tahoma" w:hAnsi="Tahoma" w:cs="Tahoma"/>
          <w:b/>
        </w:rPr>
        <w:t>15</w:t>
      </w:r>
      <w:r w:rsidRPr="00307F2B">
        <w:rPr>
          <w:rFonts w:ascii="Tahoma" w:hAnsi="Tahoma" w:cs="Tahoma"/>
          <w:b/>
        </w:rPr>
        <w:t xml:space="preserve"> MARKS)</w:t>
      </w:r>
      <w:r w:rsidR="0063547C" w:rsidRPr="00307F2B">
        <w:rPr>
          <w:rFonts w:ascii="Tahoma" w:hAnsi="Tahoma" w:cs="Tahoma"/>
          <w:b/>
        </w:rPr>
        <w:t xml:space="preserve"> </w:t>
      </w:r>
    </w:p>
    <w:p w:rsidR="00F427D7" w:rsidRPr="00307F2B" w:rsidRDefault="00F427D7" w:rsidP="007466A3">
      <w:pPr>
        <w:spacing w:before="120" w:after="120" w:line="360" w:lineRule="auto"/>
        <w:jc w:val="center"/>
        <w:rPr>
          <w:rFonts w:ascii="Tahoma" w:hAnsi="Tahoma" w:cs="Tahoma"/>
          <w:b/>
        </w:rPr>
      </w:pPr>
      <w:r w:rsidRPr="00307F2B">
        <w:rPr>
          <w:rFonts w:ascii="Tahoma" w:hAnsi="Tahoma" w:cs="Tahoma"/>
          <w:b/>
        </w:rPr>
        <w:t>Theories of Literature.</w:t>
      </w:r>
    </w:p>
    <w:p w:rsidR="00F427D7" w:rsidRPr="00307F2B" w:rsidRDefault="00F427D7" w:rsidP="007466A3">
      <w:pPr>
        <w:spacing w:before="120" w:after="120" w:line="360" w:lineRule="auto"/>
        <w:jc w:val="center"/>
        <w:rPr>
          <w:rFonts w:ascii="Tahoma" w:hAnsi="Tahoma" w:cs="Tahoma"/>
          <w:b/>
        </w:rPr>
      </w:pPr>
      <w:r w:rsidRPr="00307F2B">
        <w:rPr>
          <w:rFonts w:ascii="Tahoma" w:hAnsi="Tahoma" w:cs="Tahoma"/>
          <w:b/>
        </w:rPr>
        <w:t>Answer any two questions from this section.</w:t>
      </w:r>
    </w:p>
    <w:p w:rsidR="001A3AEF" w:rsidRPr="00DD6233" w:rsidRDefault="001A3AEF" w:rsidP="007466A3">
      <w:pPr>
        <w:pStyle w:val="ListParagraph"/>
        <w:numPr>
          <w:ilvl w:val="0"/>
          <w:numId w:val="20"/>
        </w:numPr>
        <w:tabs>
          <w:tab w:val="left" w:pos="840"/>
        </w:tabs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For</w:t>
      </w:r>
      <w:r w:rsidR="00565199" w:rsidRPr="00DD6233">
        <w:rPr>
          <w:rFonts w:ascii="Tahoma" w:hAnsi="Tahoma" w:cs="Tahoma"/>
        </w:rPr>
        <w:t xml:space="preserve"> each of the item (i-x)choose the correct answer from among the given alternatives and write its letter beside the item number in the answer sheet provided;</w:t>
      </w:r>
    </w:p>
    <w:p w:rsidR="00D07CE4" w:rsidRPr="00DD6233" w:rsidRDefault="00D07CE4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is a process of choosing characters artistically and give them some roles to perform in a literary work</w:t>
      </w:r>
    </w:p>
    <w:p w:rsidR="00D07CE4" w:rsidRPr="00DD6233" w:rsidRDefault="00D07CE4" w:rsidP="007466A3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Stock character</w:t>
      </w:r>
    </w:p>
    <w:p w:rsidR="00D07CE4" w:rsidRPr="00DD6233" w:rsidRDefault="00D07CE4" w:rsidP="007466A3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Antagonist character</w:t>
      </w:r>
    </w:p>
    <w:p w:rsidR="00D07CE4" w:rsidRPr="00DD6233" w:rsidRDefault="00D07CE4" w:rsidP="007466A3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Character</w:t>
      </w:r>
    </w:p>
    <w:p w:rsidR="00D07CE4" w:rsidRPr="00DD6233" w:rsidRDefault="00D07CE4" w:rsidP="007466A3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Characterization</w:t>
      </w:r>
    </w:p>
    <w:p w:rsidR="00D07CE4" w:rsidRPr="00DD6233" w:rsidRDefault="00D07CE4" w:rsidP="007466A3">
      <w:pPr>
        <w:pStyle w:val="ListParagraph"/>
        <w:numPr>
          <w:ilvl w:val="0"/>
          <w:numId w:val="9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Protagonist character</w:t>
      </w:r>
    </w:p>
    <w:p w:rsidR="00D07CE4" w:rsidRPr="00DD6233" w:rsidRDefault="00D07CE4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------------is the figure of speech that involves the use of something which stands for another,</w:t>
      </w:r>
    </w:p>
    <w:p w:rsidR="00D07CE4" w:rsidRPr="00DD6233" w:rsidRDefault="00740487" w:rsidP="007466A3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Symbolism</w:t>
      </w:r>
    </w:p>
    <w:p w:rsidR="00740487" w:rsidRPr="00DD6233" w:rsidRDefault="00740487" w:rsidP="007466A3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Symbol</w:t>
      </w:r>
    </w:p>
    <w:p w:rsidR="00740487" w:rsidRPr="00DD6233" w:rsidRDefault="00740487" w:rsidP="007466A3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Imagery</w:t>
      </w:r>
    </w:p>
    <w:p w:rsidR="00740487" w:rsidRPr="00DD6233" w:rsidRDefault="00740487" w:rsidP="007466A3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Imagination</w:t>
      </w:r>
    </w:p>
    <w:p w:rsidR="00740487" w:rsidRDefault="00740487" w:rsidP="007466A3">
      <w:pPr>
        <w:pStyle w:val="ListParagraph"/>
        <w:numPr>
          <w:ilvl w:val="0"/>
          <w:numId w:val="10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Personification</w:t>
      </w:r>
    </w:p>
    <w:p w:rsidR="00307F2B" w:rsidRDefault="00307F2B" w:rsidP="00307F2B">
      <w:pPr>
        <w:spacing w:before="120" w:after="120" w:line="360" w:lineRule="auto"/>
        <w:rPr>
          <w:rFonts w:ascii="Tahoma" w:hAnsi="Tahoma" w:cs="Tahoma"/>
        </w:rPr>
      </w:pPr>
    </w:p>
    <w:p w:rsidR="00307F2B" w:rsidRDefault="00307F2B" w:rsidP="00307F2B">
      <w:pPr>
        <w:spacing w:before="120" w:after="120" w:line="360" w:lineRule="auto"/>
        <w:rPr>
          <w:rFonts w:ascii="Tahoma" w:hAnsi="Tahoma" w:cs="Tahoma"/>
        </w:rPr>
      </w:pPr>
    </w:p>
    <w:p w:rsidR="00307F2B" w:rsidRPr="00307F2B" w:rsidRDefault="00307F2B" w:rsidP="00307F2B">
      <w:pPr>
        <w:spacing w:before="120" w:after="120" w:line="360" w:lineRule="auto"/>
        <w:rPr>
          <w:rFonts w:ascii="Tahoma" w:hAnsi="Tahoma" w:cs="Tahoma"/>
        </w:rPr>
      </w:pPr>
    </w:p>
    <w:p w:rsidR="00740487" w:rsidRPr="00DD6233" w:rsidRDefault="00740487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lastRenderedPageBreak/>
        <w:t xml:space="preserve">“Sepetu is an angel”Jocate </w:t>
      </w:r>
      <w:r w:rsidR="00C813D8" w:rsidRPr="00DD6233">
        <w:rPr>
          <w:rFonts w:ascii="Tahoma" w:hAnsi="Tahoma" w:cs="Tahoma"/>
        </w:rPr>
        <w:t>said. Which</w:t>
      </w:r>
      <w:r w:rsidRPr="00DD6233">
        <w:rPr>
          <w:rFonts w:ascii="Tahoma" w:hAnsi="Tahoma" w:cs="Tahoma"/>
        </w:rPr>
        <w:t xml:space="preserve"> stylistic device </w:t>
      </w:r>
      <w:r w:rsidR="00474E78" w:rsidRPr="00DD6233">
        <w:rPr>
          <w:rFonts w:ascii="Tahoma" w:hAnsi="Tahoma" w:cs="Tahoma"/>
        </w:rPr>
        <w:t>did Jocate</w:t>
      </w:r>
      <w:r w:rsidRPr="00DD6233">
        <w:rPr>
          <w:rFonts w:ascii="Tahoma" w:hAnsi="Tahoma" w:cs="Tahoma"/>
        </w:rPr>
        <w:t xml:space="preserve"> employed?</w:t>
      </w:r>
    </w:p>
    <w:p w:rsidR="00740487" w:rsidRPr="00DD6233" w:rsidRDefault="00740487" w:rsidP="007466A3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Metaphor</w:t>
      </w:r>
    </w:p>
    <w:p w:rsidR="00740487" w:rsidRPr="00DD6233" w:rsidRDefault="00740487" w:rsidP="007466A3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Simile</w:t>
      </w:r>
    </w:p>
    <w:p w:rsidR="00740487" w:rsidRPr="00DD6233" w:rsidRDefault="00740487" w:rsidP="007466A3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Personification</w:t>
      </w:r>
    </w:p>
    <w:p w:rsidR="00740487" w:rsidRPr="00DD6233" w:rsidRDefault="00740487" w:rsidP="007466A3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Litotes</w:t>
      </w:r>
    </w:p>
    <w:p w:rsidR="00740487" w:rsidRPr="00DD6233" w:rsidRDefault="00046376" w:rsidP="007466A3">
      <w:pPr>
        <w:pStyle w:val="ListParagraph"/>
        <w:numPr>
          <w:ilvl w:val="0"/>
          <w:numId w:val="11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A</w:t>
      </w:r>
      <w:r w:rsidR="00740487" w:rsidRPr="00DD6233">
        <w:rPr>
          <w:rFonts w:ascii="Tahoma" w:hAnsi="Tahoma" w:cs="Tahoma"/>
        </w:rPr>
        <w:t>ct</w:t>
      </w:r>
    </w:p>
    <w:p w:rsidR="00046376" w:rsidRPr="00DD6233" w:rsidRDefault="00046376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 xml:space="preserve">If you read a play and become </w:t>
      </w:r>
      <w:r w:rsidR="00C813D8" w:rsidRPr="00DD6233">
        <w:rPr>
          <w:rFonts w:ascii="Tahoma" w:hAnsi="Tahoma" w:cs="Tahoma"/>
        </w:rPr>
        <w:t>sad, what</w:t>
      </w:r>
      <w:r w:rsidRPr="00DD6233">
        <w:rPr>
          <w:rFonts w:ascii="Tahoma" w:hAnsi="Tahoma" w:cs="Tahoma"/>
        </w:rPr>
        <w:t xml:space="preserve"> type of drama would you have read?</w:t>
      </w:r>
    </w:p>
    <w:p w:rsidR="00046376" w:rsidRPr="00DD6233" w:rsidRDefault="00046376" w:rsidP="007466A3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Melodrama</w:t>
      </w:r>
    </w:p>
    <w:p w:rsidR="00046376" w:rsidRPr="00DD6233" w:rsidRDefault="00046376" w:rsidP="007466A3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Soliloquy</w:t>
      </w:r>
    </w:p>
    <w:p w:rsidR="00046376" w:rsidRPr="00DD6233" w:rsidRDefault="00474E78" w:rsidP="007466A3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Tragedy</w:t>
      </w:r>
    </w:p>
    <w:p w:rsidR="00046376" w:rsidRPr="00DD6233" w:rsidRDefault="00046376" w:rsidP="007466A3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Paradox</w:t>
      </w:r>
    </w:p>
    <w:p w:rsidR="00046376" w:rsidRPr="00DD6233" w:rsidRDefault="00046376" w:rsidP="007466A3">
      <w:pPr>
        <w:pStyle w:val="ListParagraph"/>
        <w:numPr>
          <w:ilvl w:val="0"/>
          <w:numId w:val="12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Play</w:t>
      </w:r>
    </w:p>
    <w:p w:rsidR="00046376" w:rsidRPr="00DD6233" w:rsidRDefault="00046376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What technique will you use when you want to refer to a literary work from history of an important person for more clarification?</w:t>
      </w:r>
    </w:p>
    <w:p w:rsidR="00046376" w:rsidRPr="00DD6233" w:rsidRDefault="00046376" w:rsidP="007466A3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Satire</w:t>
      </w:r>
    </w:p>
    <w:p w:rsidR="00046376" w:rsidRPr="00DD6233" w:rsidRDefault="00046376" w:rsidP="007466A3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Coincidence</w:t>
      </w:r>
    </w:p>
    <w:p w:rsidR="00046376" w:rsidRPr="00DD6233" w:rsidRDefault="006C0EA3" w:rsidP="007466A3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Flashback</w:t>
      </w:r>
    </w:p>
    <w:p w:rsidR="006C0EA3" w:rsidRPr="00DD6233" w:rsidRDefault="006C0EA3" w:rsidP="007466A3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Straight forward</w:t>
      </w:r>
    </w:p>
    <w:p w:rsidR="006C0EA3" w:rsidRPr="00DD6233" w:rsidRDefault="006C0EA3" w:rsidP="007466A3">
      <w:pPr>
        <w:pStyle w:val="ListParagraph"/>
        <w:numPr>
          <w:ilvl w:val="0"/>
          <w:numId w:val="13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Coincidence</w:t>
      </w:r>
    </w:p>
    <w:p w:rsidR="006C0EA3" w:rsidRPr="00DD6233" w:rsidRDefault="00CF7C4E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The privilege of a poet or poetess to break grammatical rules is</w:t>
      </w:r>
    </w:p>
    <w:p w:rsidR="00CF7C4E" w:rsidRPr="00DD6233" w:rsidRDefault="00CF7C4E" w:rsidP="007466A3">
      <w:pPr>
        <w:pStyle w:val="ListParagraph"/>
        <w:numPr>
          <w:ilvl w:val="0"/>
          <w:numId w:val="14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 xml:space="preserve">Poetic </w:t>
      </w:r>
      <w:r w:rsidR="00474E78" w:rsidRPr="00DD6233">
        <w:rPr>
          <w:rFonts w:ascii="Tahoma" w:hAnsi="Tahoma" w:cs="Tahoma"/>
        </w:rPr>
        <w:t>license</w:t>
      </w:r>
    </w:p>
    <w:p w:rsidR="00CF7C4E" w:rsidRPr="00DD6233" w:rsidRDefault="00CF7C4E" w:rsidP="007466A3">
      <w:pPr>
        <w:pStyle w:val="ListParagraph"/>
        <w:numPr>
          <w:ilvl w:val="0"/>
          <w:numId w:val="14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Poetic drama</w:t>
      </w:r>
    </w:p>
    <w:p w:rsidR="00CF7C4E" w:rsidRPr="00DD6233" w:rsidRDefault="00CF7C4E" w:rsidP="007466A3">
      <w:pPr>
        <w:pStyle w:val="ListParagraph"/>
        <w:numPr>
          <w:ilvl w:val="0"/>
          <w:numId w:val="14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Poetic anaphora</w:t>
      </w:r>
    </w:p>
    <w:p w:rsidR="00CF7C4E" w:rsidRPr="00DD6233" w:rsidRDefault="00CF7C4E" w:rsidP="007466A3">
      <w:pPr>
        <w:pStyle w:val="ListParagraph"/>
        <w:numPr>
          <w:ilvl w:val="0"/>
          <w:numId w:val="14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Poetic diction</w:t>
      </w:r>
    </w:p>
    <w:p w:rsidR="00CF7C4E" w:rsidRPr="00DD6233" w:rsidRDefault="00CF7C4E" w:rsidP="007466A3">
      <w:pPr>
        <w:pStyle w:val="ListParagraph"/>
        <w:numPr>
          <w:ilvl w:val="0"/>
          <w:numId w:val="14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Poetic devices</w:t>
      </w:r>
    </w:p>
    <w:p w:rsidR="00CF7C4E" w:rsidRPr="00DD6233" w:rsidRDefault="00CF7C4E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 xml:space="preserve">An act of practicing in preparation for a public performance whether a </w:t>
      </w:r>
      <w:proofErr w:type="spellStart"/>
      <w:r w:rsidRPr="00DD6233">
        <w:rPr>
          <w:rFonts w:ascii="Tahoma" w:hAnsi="Tahoma" w:cs="Tahoma"/>
        </w:rPr>
        <w:t>concert,play</w:t>
      </w:r>
      <w:proofErr w:type="spellEnd"/>
      <w:r w:rsidRPr="00DD6233">
        <w:rPr>
          <w:rFonts w:ascii="Tahoma" w:hAnsi="Tahoma" w:cs="Tahoma"/>
        </w:rPr>
        <w:t xml:space="preserve"> or speech is called</w:t>
      </w:r>
    </w:p>
    <w:p w:rsidR="00CF7C4E" w:rsidRPr="00DD6233" w:rsidRDefault="00CF7C4E" w:rsidP="007466A3">
      <w:pPr>
        <w:pStyle w:val="ListParagraph"/>
        <w:numPr>
          <w:ilvl w:val="0"/>
          <w:numId w:val="15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Drama</w:t>
      </w:r>
    </w:p>
    <w:p w:rsidR="00CF7C4E" w:rsidRPr="00DD6233" w:rsidRDefault="00CF7C4E" w:rsidP="007466A3">
      <w:pPr>
        <w:pStyle w:val="ListParagraph"/>
        <w:numPr>
          <w:ilvl w:val="0"/>
          <w:numId w:val="15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Stage</w:t>
      </w:r>
    </w:p>
    <w:p w:rsidR="00CF7C4E" w:rsidRPr="00DD6233" w:rsidRDefault="00CF7C4E" w:rsidP="007466A3">
      <w:pPr>
        <w:pStyle w:val="ListParagraph"/>
        <w:numPr>
          <w:ilvl w:val="0"/>
          <w:numId w:val="15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Novel</w:t>
      </w:r>
    </w:p>
    <w:p w:rsidR="00CF7C4E" w:rsidRPr="00DD6233" w:rsidRDefault="00474E78" w:rsidP="007466A3">
      <w:pPr>
        <w:pStyle w:val="ListParagraph"/>
        <w:numPr>
          <w:ilvl w:val="0"/>
          <w:numId w:val="15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Rehearsal</w:t>
      </w:r>
    </w:p>
    <w:p w:rsidR="00CF7C4E" w:rsidRDefault="00CF7C4E" w:rsidP="007466A3">
      <w:pPr>
        <w:pStyle w:val="ListParagraph"/>
        <w:numPr>
          <w:ilvl w:val="0"/>
          <w:numId w:val="15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Plot</w:t>
      </w:r>
    </w:p>
    <w:p w:rsidR="00307F2B" w:rsidRDefault="00307F2B" w:rsidP="00307F2B">
      <w:pPr>
        <w:spacing w:before="120" w:after="120" w:line="360" w:lineRule="auto"/>
        <w:rPr>
          <w:rFonts w:ascii="Tahoma" w:hAnsi="Tahoma" w:cs="Tahoma"/>
        </w:rPr>
      </w:pPr>
    </w:p>
    <w:p w:rsidR="00307F2B" w:rsidRPr="00307F2B" w:rsidRDefault="00307F2B" w:rsidP="00307F2B">
      <w:pPr>
        <w:spacing w:before="120" w:after="120" w:line="360" w:lineRule="auto"/>
        <w:rPr>
          <w:rFonts w:ascii="Tahoma" w:hAnsi="Tahoma" w:cs="Tahoma"/>
        </w:rPr>
      </w:pPr>
    </w:p>
    <w:p w:rsidR="00CF7C4E" w:rsidRPr="00DD6233" w:rsidRDefault="00CF7C4E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lastRenderedPageBreak/>
        <w:t>The following are the genres of literature except</w:t>
      </w:r>
    </w:p>
    <w:p w:rsidR="00CF7C4E" w:rsidRPr="00DD6233" w:rsidRDefault="00CF7C4E" w:rsidP="007466A3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Play</w:t>
      </w:r>
    </w:p>
    <w:p w:rsidR="00CF7C4E" w:rsidRPr="00DD6233" w:rsidRDefault="00CF7C4E" w:rsidP="007466A3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Plot</w:t>
      </w:r>
    </w:p>
    <w:p w:rsidR="00CF7C4E" w:rsidRPr="00DD6233" w:rsidRDefault="00CF7C4E" w:rsidP="007466A3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Novel</w:t>
      </w:r>
    </w:p>
    <w:p w:rsidR="00CF7C4E" w:rsidRPr="00DD6233" w:rsidRDefault="00CF7C4E" w:rsidP="007466A3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Poetry</w:t>
      </w:r>
    </w:p>
    <w:p w:rsidR="00CF7C4E" w:rsidRPr="00DD6233" w:rsidRDefault="007C201D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A question asked in order to create dramatic effect.</w:t>
      </w:r>
    </w:p>
    <w:p w:rsidR="007C201D" w:rsidRPr="00DD6233" w:rsidRDefault="007C201D" w:rsidP="007466A3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Irony</w:t>
      </w:r>
    </w:p>
    <w:p w:rsidR="007C201D" w:rsidRPr="00DD6233" w:rsidRDefault="007C201D" w:rsidP="007466A3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Hyperbole</w:t>
      </w:r>
    </w:p>
    <w:p w:rsidR="007C201D" w:rsidRPr="00DD6233" w:rsidRDefault="007C201D" w:rsidP="007466A3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Rhetorical question</w:t>
      </w:r>
    </w:p>
    <w:p w:rsidR="007C201D" w:rsidRPr="00DD6233" w:rsidRDefault="007C201D" w:rsidP="007466A3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Euphemism</w:t>
      </w:r>
    </w:p>
    <w:p w:rsidR="007C201D" w:rsidRPr="00DD6233" w:rsidRDefault="007C201D" w:rsidP="007466A3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 xml:space="preserve">Rhetorical </w:t>
      </w:r>
      <w:r w:rsidR="00D409A7" w:rsidRPr="00DD6233">
        <w:rPr>
          <w:rFonts w:ascii="Tahoma" w:hAnsi="Tahoma" w:cs="Tahoma"/>
        </w:rPr>
        <w:t>criticism</w:t>
      </w:r>
    </w:p>
    <w:p w:rsidR="00BF6162" w:rsidRPr="00DD6233" w:rsidRDefault="00BF6162" w:rsidP="007466A3">
      <w:pPr>
        <w:pStyle w:val="ListParagraph"/>
        <w:numPr>
          <w:ilvl w:val="0"/>
          <w:numId w:val="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The creativity  of composing the work of literature and skillful use of language</w:t>
      </w:r>
    </w:p>
    <w:p w:rsidR="00BF6162" w:rsidRPr="00DD6233" w:rsidRDefault="00BF6162" w:rsidP="007466A3">
      <w:pPr>
        <w:pStyle w:val="ListParagraph"/>
        <w:numPr>
          <w:ilvl w:val="0"/>
          <w:numId w:val="1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Content</w:t>
      </w:r>
    </w:p>
    <w:p w:rsidR="00BF6162" w:rsidRPr="00DD6233" w:rsidRDefault="00BF6162" w:rsidP="007466A3">
      <w:pPr>
        <w:pStyle w:val="ListParagraph"/>
        <w:numPr>
          <w:ilvl w:val="0"/>
          <w:numId w:val="1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Form</w:t>
      </w:r>
    </w:p>
    <w:p w:rsidR="00BF6162" w:rsidRPr="00DD6233" w:rsidRDefault="00BF6162" w:rsidP="007466A3">
      <w:pPr>
        <w:pStyle w:val="ListParagraph"/>
        <w:numPr>
          <w:ilvl w:val="0"/>
          <w:numId w:val="1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Art</w:t>
      </w:r>
    </w:p>
    <w:p w:rsidR="00BF6162" w:rsidRPr="00DD6233" w:rsidRDefault="00BF6162" w:rsidP="007466A3">
      <w:pPr>
        <w:pStyle w:val="ListParagraph"/>
        <w:numPr>
          <w:ilvl w:val="0"/>
          <w:numId w:val="1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Techniques</w:t>
      </w:r>
    </w:p>
    <w:p w:rsidR="00B27101" w:rsidRPr="00DD6233" w:rsidRDefault="001A3AEF" w:rsidP="007466A3">
      <w:pPr>
        <w:pStyle w:val="ListParagraph"/>
        <w:numPr>
          <w:ilvl w:val="0"/>
          <w:numId w:val="18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T</w:t>
      </w:r>
      <w:r w:rsidR="00BF6162" w:rsidRPr="00DD6233">
        <w:rPr>
          <w:rFonts w:ascii="Tahoma" w:hAnsi="Tahoma" w:cs="Tahoma"/>
        </w:rPr>
        <w:t>heme</w:t>
      </w:r>
    </w:p>
    <w:p w:rsidR="00B27101" w:rsidRPr="00DD6233" w:rsidRDefault="00B27101" w:rsidP="007466A3">
      <w:pPr>
        <w:spacing w:before="120" w:after="120" w:line="360" w:lineRule="auto"/>
        <w:rPr>
          <w:rFonts w:ascii="Tahoma" w:hAnsi="Tahoma" w:cs="Tahoma"/>
        </w:rPr>
      </w:pPr>
    </w:p>
    <w:p w:rsidR="00B27101" w:rsidRPr="00DD6233" w:rsidRDefault="00B27101" w:rsidP="007466A3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Match the item in column A with those in Column B to make the meaningful sentences by writing the letter of the correct response below the corresponding item in the table provided,</w:t>
      </w:r>
    </w:p>
    <w:p w:rsidR="00A273BE" w:rsidRPr="00DD6233" w:rsidRDefault="00A273BE" w:rsidP="007466A3">
      <w:pPr>
        <w:pStyle w:val="ListParagraph"/>
        <w:spacing w:before="120" w:after="120" w:line="360" w:lineRule="auto"/>
        <w:ind w:left="1440"/>
        <w:rPr>
          <w:rFonts w:ascii="Tahoma" w:hAnsi="Tahoma" w:cs="Tahoma"/>
        </w:rPr>
      </w:pPr>
    </w:p>
    <w:tbl>
      <w:tblPr>
        <w:tblStyle w:val="TableGrid"/>
        <w:tblpPr w:leftFromText="180" w:rightFromText="180" w:vertAnchor="text" w:horzAnchor="margin" w:tblpXSpec="center" w:tblpY="77"/>
        <w:tblW w:w="0" w:type="auto"/>
        <w:tblLook w:val="04A0" w:firstRow="1" w:lastRow="0" w:firstColumn="1" w:lastColumn="0" w:noHBand="0" w:noVBand="1"/>
      </w:tblPr>
      <w:tblGrid>
        <w:gridCol w:w="475"/>
        <w:gridCol w:w="3883"/>
        <w:gridCol w:w="449"/>
        <w:gridCol w:w="4153"/>
      </w:tblGrid>
      <w:tr w:rsidR="00B27101" w:rsidRPr="00DD6233" w:rsidTr="00B27101">
        <w:trPr>
          <w:trHeight w:val="409"/>
        </w:trPr>
        <w:tc>
          <w:tcPr>
            <w:tcW w:w="475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3883" w:type="dxa"/>
          </w:tcPr>
          <w:p w:rsidR="00B27101" w:rsidRPr="00DD6233" w:rsidRDefault="00B27101" w:rsidP="009C5E48">
            <w:pPr>
              <w:pStyle w:val="ListParagraph"/>
              <w:spacing w:before="120" w:after="120" w:line="360" w:lineRule="auto"/>
              <w:ind w:left="492"/>
              <w:jc w:val="center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LIST A</w:t>
            </w:r>
          </w:p>
        </w:tc>
        <w:tc>
          <w:tcPr>
            <w:tcW w:w="449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</w:p>
        </w:tc>
        <w:tc>
          <w:tcPr>
            <w:tcW w:w="4153" w:type="dxa"/>
          </w:tcPr>
          <w:p w:rsidR="00B27101" w:rsidRPr="00DD6233" w:rsidRDefault="00B27101" w:rsidP="009C5E48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LIST B</w:t>
            </w:r>
          </w:p>
        </w:tc>
      </w:tr>
      <w:tr w:rsidR="00B27101" w:rsidRPr="00DD6233" w:rsidTr="00B27101">
        <w:trPr>
          <w:trHeight w:val="557"/>
        </w:trPr>
        <w:tc>
          <w:tcPr>
            <w:tcW w:w="475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I</w:t>
            </w:r>
          </w:p>
        </w:tc>
        <w:tc>
          <w:tcPr>
            <w:tcW w:w="3883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The most intense point in a plot</w:t>
            </w:r>
          </w:p>
        </w:tc>
        <w:tc>
          <w:tcPr>
            <w:tcW w:w="449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A</w:t>
            </w:r>
          </w:p>
        </w:tc>
        <w:tc>
          <w:tcPr>
            <w:tcW w:w="4153" w:type="dxa"/>
          </w:tcPr>
          <w:p w:rsidR="00B27101" w:rsidRPr="00DD6233" w:rsidRDefault="00EE5F83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myth</w:t>
            </w:r>
          </w:p>
        </w:tc>
      </w:tr>
      <w:tr w:rsidR="00B27101" w:rsidRPr="00DD6233" w:rsidTr="00B27101">
        <w:trPr>
          <w:trHeight w:val="409"/>
        </w:trPr>
        <w:tc>
          <w:tcPr>
            <w:tcW w:w="475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II</w:t>
            </w:r>
          </w:p>
        </w:tc>
        <w:tc>
          <w:tcPr>
            <w:tcW w:w="3883" w:type="dxa"/>
          </w:tcPr>
          <w:p w:rsidR="00B27101" w:rsidRPr="00DD6233" w:rsidRDefault="00FD008C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The short and well known sentences for imparting moral lesson</w:t>
            </w:r>
          </w:p>
        </w:tc>
        <w:tc>
          <w:tcPr>
            <w:tcW w:w="449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B</w:t>
            </w:r>
          </w:p>
        </w:tc>
        <w:tc>
          <w:tcPr>
            <w:tcW w:w="4153" w:type="dxa"/>
          </w:tcPr>
          <w:p w:rsidR="00B27101" w:rsidRPr="00DD6233" w:rsidRDefault="00EE5F83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Folk tale</w:t>
            </w:r>
          </w:p>
        </w:tc>
      </w:tr>
      <w:tr w:rsidR="00B27101" w:rsidRPr="00DD6233" w:rsidTr="00B27101">
        <w:trPr>
          <w:trHeight w:val="409"/>
        </w:trPr>
        <w:tc>
          <w:tcPr>
            <w:tcW w:w="475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III</w:t>
            </w:r>
          </w:p>
        </w:tc>
        <w:tc>
          <w:tcPr>
            <w:tcW w:w="3883" w:type="dxa"/>
          </w:tcPr>
          <w:p w:rsidR="00B27101" w:rsidRPr="00DD6233" w:rsidRDefault="00EE5F83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Parents narrate</w:t>
            </w:r>
            <w:r w:rsidR="00FD008C" w:rsidRPr="00DD6233">
              <w:rPr>
                <w:rFonts w:ascii="Tahoma" w:hAnsi="Tahoma" w:cs="Tahoma"/>
              </w:rPr>
              <w:t xml:space="preserve"> stories to their children and they are passed over </w:t>
            </w:r>
            <w:r w:rsidRPr="00DD6233">
              <w:rPr>
                <w:rFonts w:ascii="Tahoma" w:hAnsi="Tahoma" w:cs="Tahoma"/>
              </w:rPr>
              <w:t>generations</w:t>
            </w:r>
            <w:r w:rsidR="00FD008C" w:rsidRPr="00DD6233">
              <w:rPr>
                <w:rFonts w:ascii="Tahoma" w:hAnsi="Tahoma" w:cs="Tahoma"/>
              </w:rPr>
              <w:t>.</w:t>
            </w:r>
          </w:p>
        </w:tc>
        <w:tc>
          <w:tcPr>
            <w:tcW w:w="449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C</w:t>
            </w:r>
          </w:p>
        </w:tc>
        <w:tc>
          <w:tcPr>
            <w:tcW w:w="4153" w:type="dxa"/>
          </w:tcPr>
          <w:p w:rsidR="00B27101" w:rsidRPr="00DD6233" w:rsidRDefault="00EE5F83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legend</w:t>
            </w:r>
          </w:p>
        </w:tc>
      </w:tr>
      <w:tr w:rsidR="00B27101" w:rsidRPr="00DD6233" w:rsidTr="00B27101">
        <w:trPr>
          <w:trHeight w:val="409"/>
        </w:trPr>
        <w:tc>
          <w:tcPr>
            <w:tcW w:w="475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IV</w:t>
            </w:r>
          </w:p>
        </w:tc>
        <w:tc>
          <w:tcPr>
            <w:tcW w:w="3883" w:type="dxa"/>
          </w:tcPr>
          <w:p w:rsidR="00B27101" w:rsidRPr="00DD6233" w:rsidRDefault="00EE5F83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 xml:space="preserve">Stories about famous events or people </w:t>
            </w:r>
          </w:p>
        </w:tc>
        <w:tc>
          <w:tcPr>
            <w:tcW w:w="449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D</w:t>
            </w:r>
          </w:p>
        </w:tc>
        <w:tc>
          <w:tcPr>
            <w:tcW w:w="4153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Resolution</w:t>
            </w:r>
          </w:p>
        </w:tc>
      </w:tr>
      <w:tr w:rsidR="00B27101" w:rsidRPr="00DD6233" w:rsidTr="00B27101">
        <w:trPr>
          <w:trHeight w:val="409"/>
        </w:trPr>
        <w:tc>
          <w:tcPr>
            <w:tcW w:w="475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V</w:t>
            </w:r>
          </w:p>
        </w:tc>
        <w:tc>
          <w:tcPr>
            <w:tcW w:w="3883" w:type="dxa"/>
          </w:tcPr>
          <w:p w:rsidR="00B27101" w:rsidRPr="00DD6233" w:rsidRDefault="00EE5F83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Explains early history of people</w:t>
            </w:r>
          </w:p>
        </w:tc>
        <w:tc>
          <w:tcPr>
            <w:tcW w:w="449" w:type="dxa"/>
          </w:tcPr>
          <w:p w:rsidR="00B27101" w:rsidRPr="00DD6233" w:rsidRDefault="00B27101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E</w:t>
            </w:r>
          </w:p>
        </w:tc>
        <w:tc>
          <w:tcPr>
            <w:tcW w:w="4153" w:type="dxa"/>
          </w:tcPr>
          <w:p w:rsidR="00B27101" w:rsidRPr="00DD6233" w:rsidRDefault="00EE5F83" w:rsidP="007466A3">
            <w:pPr>
              <w:pStyle w:val="ListParagraph"/>
              <w:spacing w:before="120" w:after="120" w:line="360" w:lineRule="auto"/>
              <w:ind w:left="0"/>
              <w:rPr>
                <w:rFonts w:ascii="Tahoma" w:hAnsi="Tahoma" w:cs="Tahoma"/>
              </w:rPr>
            </w:pPr>
            <w:r w:rsidRPr="00DD6233">
              <w:rPr>
                <w:rFonts w:ascii="Tahoma" w:hAnsi="Tahoma" w:cs="Tahoma"/>
              </w:rPr>
              <w:t>proverb</w:t>
            </w:r>
          </w:p>
        </w:tc>
      </w:tr>
    </w:tbl>
    <w:p w:rsidR="00A273BE" w:rsidRPr="00DD6233" w:rsidRDefault="00A273BE" w:rsidP="007466A3">
      <w:pPr>
        <w:pStyle w:val="ListParagraph"/>
        <w:spacing w:before="120" w:after="120" w:line="360" w:lineRule="auto"/>
        <w:ind w:left="1440"/>
        <w:rPr>
          <w:rFonts w:ascii="Tahoma" w:hAnsi="Tahoma" w:cs="Tahoma"/>
        </w:rPr>
      </w:pPr>
    </w:p>
    <w:p w:rsidR="00A273BE" w:rsidRPr="00DD6233" w:rsidRDefault="00A273BE" w:rsidP="007466A3">
      <w:pPr>
        <w:pStyle w:val="ListParagraph"/>
        <w:spacing w:before="120" w:after="120" w:line="360" w:lineRule="auto"/>
        <w:ind w:left="1440"/>
        <w:rPr>
          <w:rFonts w:ascii="Tahoma" w:hAnsi="Tahoma" w:cs="Tahoma"/>
        </w:rPr>
      </w:pPr>
    </w:p>
    <w:p w:rsidR="00F427D7" w:rsidRPr="00DD6233" w:rsidRDefault="00F427D7" w:rsidP="007466A3">
      <w:pPr>
        <w:spacing w:before="120" w:after="120" w:line="360" w:lineRule="auto"/>
        <w:rPr>
          <w:rFonts w:ascii="Tahoma" w:hAnsi="Tahoma" w:cs="Tahoma"/>
        </w:rPr>
      </w:pPr>
    </w:p>
    <w:p w:rsidR="00AD12B7" w:rsidRPr="00DD6233" w:rsidRDefault="00AD12B7" w:rsidP="007466A3">
      <w:pPr>
        <w:spacing w:before="120" w:after="120" w:line="360" w:lineRule="auto"/>
        <w:rPr>
          <w:rFonts w:ascii="Tahoma" w:hAnsi="Tahoma" w:cs="Tahoma"/>
        </w:rPr>
      </w:pPr>
    </w:p>
    <w:p w:rsidR="00013C08" w:rsidRPr="00307F2B" w:rsidRDefault="00013C08" w:rsidP="007466A3">
      <w:pPr>
        <w:spacing w:before="120" w:after="120" w:line="360" w:lineRule="auto"/>
        <w:jc w:val="center"/>
        <w:rPr>
          <w:rFonts w:ascii="Tahoma" w:hAnsi="Tahoma" w:cs="Tahoma"/>
          <w:b/>
        </w:rPr>
      </w:pPr>
      <w:r w:rsidRPr="00307F2B">
        <w:rPr>
          <w:rFonts w:ascii="Tahoma" w:hAnsi="Tahoma" w:cs="Tahoma"/>
          <w:b/>
        </w:rPr>
        <w:t>SECTION B</w:t>
      </w:r>
      <w:r w:rsidR="00E16D6B" w:rsidRPr="00307F2B">
        <w:rPr>
          <w:rFonts w:ascii="Tahoma" w:hAnsi="Tahoma" w:cs="Tahoma"/>
          <w:b/>
        </w:rPr>
        <w:t xml:space="preserve"> (40 MARKS)</w:t>
      </w:r>
    </w:p>
    <w:p w:rsidR="00B27101" w:rsidRPr="00DD6233" w:rsidRDefault="00B27101" w:rsidP="007466A3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Briefly explain the differences between</w:t>
      </w:r>
      <w:r w:rsidR="00E80B49" w:rsidRPr="00DD6233">
        <w:rPr>
          <w:rFonts w:ascii="Tahoma" w:hAnsi="Tahoma" w:cs="Tahoma"/>
        </w:rPr>
        <w:t xml:space="preserve"> the following literary terms;</w:t>
      </w:r>
    </w:p>
    <w:p w:rsidR="00E80B49" w:rsidRPr="00DD6233" w:rsidRDefault="00E80B49" w:rsidP="007466A3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Sarcasm and satire</w:t>
      </w:r>
    </w:p>
    <w:p w:rsidR="00E80B49" w:rsidRPr="00DD6233" w:rsidRDefault="00E80B49" w:rsidP="007466A3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Novel and novella</w:t>
      </w:r>
    </w:p>
    <w:p w:rsidR="00E80B49" w:rsidRPr="00DD6233" w:rsidRDefault="00E80B49" w:rsidP="007466A3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Plot and style</w:t>
      </w:r>
    </w:p>
    <w:p w:rsidR="00E80B49" w:rsidRPr="00DD6233" w:rsidRDefault="00E80B49" w:rsidP="007466A3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Imagery and symbolism</w:t>
      </w:r>
    </w:p>
    <w:p w:rsidR="00E80B49" w:rsidRPr="00DD6233" w:rsidRDefault="00E80B49" w:rsidP="007466A3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Fiction and non-fiction</w:t>
      </w:r>
    </w:p>
    <w:p w:rsidR="00E80B49" w:rsidRPr="00DD6233" w:rsidRDefault="00E80B49" w:rsidP="007466A3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 xml:space="preserve">With examples differentiate the following </w:t>
      </w:r>
      <w:r w:rsidR="00C47F65" w:rsidRPr="00DD6233">
        <w:rPr>
          <w:rFonts w:ascii="Tahoma" w:hAnsi="Tahoma" w:cs="Tahoma"/>
        </w:rPr>
        <w:t xml:space="preserve">literary </w:t>
      </w:r>
      <w:r w:rsidRPr="00DD6233">
        <w:rPr>
          <w:rFonts w:ascii="Tahoma" w:hAnsi="Tahoma" w:cs="Tahoma"/>
        </w:rPr>
        <w:t>terms</w:t>
      </w:r>
    </w:p>
    <w:p w:rsidR="00C47F65" w:rsidRPr="00DD6233" w:rsidRDefault="00C47F65" w:rsidP="007466A3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Sarcasm and satire</w:t>
      </w:r>
    </w:p>
    <w:p w:rsidR="00C47F65" w:rsidRPr="00DD6233" w:rsidRDefault="00C47F65" w:rsidP="007466A3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Poet and persona</w:t>
      </w:r>
    </w:p>
    <w:p w:rsidR="00C47F65" w:rsidRPr="00DD6233" w:rsidRDefault="00C47F65" w:rsidP="007466A3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Linking and paradox</w:t>
      </w:r>
    </w:p>
    <w:p w:rsidR="00C47F65" w:rsidRPr="00DD6233" w:rsidRDefault="00AD12B7" w:rsidP="007466A3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Soliloquy</w:t>
      </w:r>
      <w:r w:rsidR="00C47F65" w:rsidRPr="00DD6233">
        <w:rPr>
          <w:rFonts w:ascii="Tahoma" w:hAnsi="Tahoma" w:cs="Tahoma"/>
        </w:rPr>
        <w:t xml:space="preserve"> and mime</w:t>
      </w:r>
    </w:p>
    <w:p w:rsidR="00C47F65" w:rsidRPr="00DD6233" w:rsidRDefault="00C47F65" w:rsidP="007466A3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Prologue and aside</w:t>
      </w:r>
    </w:p>
    <w:p w:rsidR="00CB2D4A" w:rsidRPr="00DD6233" w:rsidRDefault="00CB2D4A" w:rsidP="007466A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sz w:val="24"/>
          <w:szCs w:val="24"/>
        </w:rPr>
        <w:t>Which literary term is being described by each of the following characteristics?</w:t>
      </w:r>
    </w:p>
    <w:p w:rsidR="00CB2D4A" w:rsidRPr="00DD6233" w:rsidRDefault="00CB2D4A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sz w:val="24"/>
          <w:szCs w:val="24"/>
        </w:rPr>
        <w:t>(a.) You and your friends were watching a performance. At the end of the performance you ended up laughing and became very happy.</w:t>
      </w:r>
    </w:p>
    <w:p w:rsidR="00CB2D4A" w:rsidRPr="00DD6233" w:rsidRDefault="00CB2D4A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sz w:val="24"/>
          <w:szCs w:val="24"/>
        </w:rPr>
        <w:t xml:space="preserve">(b). Last week our grandfather told us a short story about a here </w:t>
      </w:r>
      <w:r w:rsidR="004C3BCE" w:rsidRPr="00DD6233">
        <w:rPr>
          <w:rFonts w:ascii="Tahoma" w:hAnsi="Tahoma" w:cs="Tahoma"/>
          <w:sz w:val="24"/>
          <w:szCs w:val="24"/>
        </w:rPr>
        <w:t xml:space="preserve">and hyena. He told us the story </w:t>
      </w:r>
      <w:r w:rsidRPr="00DD6233">
        <w:rPr>
          <w:rFonts w:ascii="Tahoma" w:hAnsi="Tahoma" w:cs="Tahoma"/>
          <w:sz w:val="24"/>
          <w:szCs w:val="24"/>
        </w:rPr>
        <w:t>teaches that we should not be greedy.</w:t>
      </w:r>
    </w:p>
    <w:p w:rsidR="00CB2D4A" w:rsidRPr="00DD6233" w:rsidRDefault="00CB2D4A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sz w:val="24"/>
          <w:szCs w:val="24"/>
        </w:rPr>
        <w:t>(c). Regina is the tallest girl in the class but our class teacher calls her the dwarf one.</w:t>
      </w:r>
    </w:p>
    <w:p w:rsidR="00CB2D4A" w:rsidRPr="00DD6233" w:rsidRDefault="00CB2D4A" w:rsidP="007466A3">
      <w:pPr>
        <w:tabs>
          <w:tab w:val="right" w:pos="9360"/>
        </w:tabs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sz w:val="24"/>
          <w:szCs w:val="24"/>
        </w:rPr>
        <w:t xml:space="preserve">(d). </w:t>
      </w:r>
      <w:r w:rsidR="009C5E48" w:rsidRPr="00DD6233">
        <w:rPr>
          <w:rFonts w:ascii="Tahoma" w:hAnsi="Tahoma" w:cs="Tahoma"/>
          <w:sz w:val="24"/>
          <w:szCs w:val="24"/>
        </w:rPr>
        <w:t>Ngasa is hyena</w:t>
      </w:r>
      <w:r w:rsidR="00D6606A" w:rsidRPr="00DD6233">
        <w:rPr>
          <w:rFonts w:ascii="Tahoma" w:hAnsi="Tahoma" w:cs="Tahoma"/>
          <w:sz w:val="24"/>
          <w:szCs w:val="24"/>
        </w:rPr>
        <w:tab/>
      </w:r>
    </w:p>
    <w:p w:rsidR="00DD6233" w:rsidRPr="00DD6233" w:rsidRDefault="00CB2D4A" w:rsidP="00DD623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sz w:val="24"/>
          <w:szCs w:val="24"/>
        </w:rPr>
        <w:t>(e.) Turning poin</w:t>
      </w:r>
      <w:r w:rsidR="00DD6233" w:rsidRPr="00DD6233">
        <w:rPr>
          <w:rFonts w:ascii="Tahoma" w:hAnsi="Tahoma" w:cs="Tahoma"/>
          <w:sz w:val="24"/>
          <w:szCs w:val="24"/>
        </w:rPr>
        <w:t>t of narrative work like novels</w:t>
      </w:r>
    </w:p>
    <w:p w:rsidR="00DD6233" w:rsidRPr="00DD6233" w:rsidRDefault="00DD6233" w:rsidP="00DD623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  <w:iCs/>
          <w:sz w:val="28"/>
          <w:szCs w:val="28"/>
        </w:rPr>
      </w:pPr>
      <w:r w:rsidRPr="00DD6233">
        <w:rPr>
          <w:rFonts w:ascii="Tahoma" w:hAnsi="Tahoma" w:cs="Tahoma"/>
          <w:iCs/>
          <w:sz w:val="28"/>
          <w:szCs w:val="28"/>
        </w:rPr>
        <w:t>Write</w:t>
      </w:r>
      <w:r w:rsidRPr="00DD6233">
        <w:rPr>
          <w:rFonts w:ascii="Tahoma" w:hAnsi="Tahoma" w:cs="Tahoma"/>
          <w:iCs/>
          <w:sz w:val="28"/>
          <w:szCs w:val="28"/>
        </w:rPr>
        <w:t xml:space="preserve"> </w:t>
      </w:r>
      <w:r w:rsidRPr="00DD6233">
        <w:rPr>
          <w:rFonts w:ascii="Tahoma" w:hAnsi="Tahoma" w:cs="Tahoma"/>
          <w:iCs/>
          <w:sz w:val="28"/>
          <w:szCs w:val="28"/>
        </w:rPr>
        <w:t>short</w:t>
      </w:r>
      <w:r w:rsidRPr="00DD6233">
        <w:rPr>
          <w:rFonts w:ascii="Tahoma" w:hAnsi="Tahoma" w:cs="Tahoma"/>
          <w:iCs/>
          <w:sz w:val="28"/>
          <w:szCs w:val="28"/>
        </w:rPr>
        <w:t xml:space="preserve"> </w:t>
      </w:r>
      <w:r w:rsidRPr="00DD6233">
        <w:rPr>
          <w:rFonts w:ascii="Tahoma" w:hAnsi="Tahoma" w:cs="Tahoma"/>
          <w:iCs/>
          <w:sz w:val="28"/>
          <w:szCs w:val="28"/>
        </w:rPr>
        <w:t>notes</w:t>
      </w:r>
      <w:r w:rsidRPr="00DD6233">
        <w:rPr>
          <w:rFonts w:ascii="Tahoma" w:hAnsi="Tahoma" w:cs="Tahoma"/>
          <w:iCs/>
          <w:sz w:val="28"/>
          <w:szCs w:val="28"/>
        </w:rPr>
        <w:t xml:space="preserve"> </w:t>
      </w:r>
      <w:r w:rsidRPr="00DD6233">
        <w:rPr>
          <w:rFonts w:ascii="Tahoma" w:hAnsi="Tahoma" w:cs="Tahoma"/>
          <w:iCs/>
          <w:sz w:val="28"/>
          <w:szCs w:val="28"/>
        </w:rPr>
        <w:t>on</w:t>
      </w:r>
      <w:r w:rsidRPr="00DD6233">
        <w:rPr>
          <w:rFonts w:ascii="Tahoma" w:hAnsi="Tahoma" w:cs="Tahoma"/>
          <w:iCs/>
          <w:sz w:val="28"/>
          <w:szCs w:val="28"/>
        </w:rPr>
        <w:t xml:space="preserve"> </w:t>
      </w:r>
      <w:r w:rsidRPr="00DD6233">
        <w:rPr>
          <w:rFonts w:ascii="Tahoma" w:hAnsi="Tahoma" w:cs="Tahoma"/>
          <w:iCs/>
          <w:sz w:val="28"/>
          <w:szCs w:val="28"/>
        </w:rPr>
        <w:t>the</w:t>
      </w:r>
      <w:r w:rsidRPr="00DD6233">
        <w:rPr>
          <w:rFonts w:ascii="Tahoma" w:hAnsi="Tahoma" w:cs="Tahoma"/>
          <w:iCs/>
          <w:sz w:val="28"/>
          <w:szCs w:val="28"/>
        </w:rPr>
        <w:t xml:space="preserve"> </w:t>
      </w:r>
      <w:r w:rsidRPr="00DD6233">
        <w:rPr>
          <w:rFonts w:ascii="Tahoma" w:hAnsi="Tahoma" w:cs="Tahoma"/>
          <w:iCs/>
          <w:sz w:val="28"/>
          <w:szCs w:val="28"/>
        </w:rPr>
        <w:t>following</w:t>
      </w:r>
      <w:r w:rsidRPr="00DD6233">
        <w:rPr>
          <w:rFonts w:ascii="Tahoma" w:hAnsi="Tahoma" w:cs="Tahoma"/>
          <w:iCs/>
          <w:sz w:val="28"/>
          <w:szCs w:val="28"/>
        </w:rPr>
        <w:t xml:space="preserve"> </w:t>
      </w:r>
      <w:r w:rsidRPr="00DD6233">
        <w:rPr>
          <w:rFonts w:ascii="Tahoma" w:hAnsi="Tahoma" w:cs="Tahoma"/>
          <w:iCs/>
          <w:sz w:val="28"/>
          <w:szCs w:val="28"/>
        </w:rPr>
        <w:t>literary</w:t>
      </w:r>
      <w:r w:rsidRPr="00DD6233">
        <w:rPr>
          <w:rFonts w:ascii="Tahoma" w:hAnsi="Tahoma" w:cs="Tahoma"/>
          <w:iCs/>
          <w:sz w:val="28"/>
          <w:szCs w:val="28"/>
        </w:rPr>
        <w:t xml:space="preserve"> </w:t>
      </w:r>
      <w:r w:rsidRPr="00DD6233">
        <w:rPr>
          <w:rFonts w:ascii="Tahoma" w:hAnsi="Tahoma" w:cs="Tahoma"/>
          <w:iCs/>
          <w:sz w:val="28"/>
          <w:szCs w:val="28"/>
        </w:rPr>
        <w:t>concepts</w:t>
      </w:r>
    </w:p>
    <w:p w:rsidR="00DD6233" w:rsidRPr="00DD6233" w:rsidRDefault="00DD6233" w:rsidP="00DD623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iCs/>
          <w:sz w:val="28"/>
          <w:szCs w:val="28"/>
        </w:rPr>
      </w:pPr>
      <w:r w:rsidRPr="00DD6233">
        <w:rPr>
          <w:rFonts w:ascii="Tahoma" w:hAnsi="Tahoma" w:cs="Tahoma"/>
          <w:iCs/>
          <w:sz w:val="28"/>
          <w:szCs w:val="28"/>
        </w:rPr>
        <w:t>a) Elegy</w:t>
      </w:r>
    </w:p>
    <w:p w:rsidR="00DD6233" w:rsidRPr="00DD6233" w:rsidRDefault="00DD6233" w:rsidP="00DD623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iCs/>
          <w:sz w:val="28"/>
          <w:szCs w:val="28"/>
        </w:rPr>
      </w:pPr>
      <w:r w:rsidRPr="00DD6233">
        <w:rPr>
          <w:rFonts w:ascii="Tahoma" w:hAnsi="Tahoma" w:cs="Tahoma"/>
          <w:iCs/>
          <w:sz w:val="28"/>
          <w:szCs w:val="28"/>
        </w:rPr>
        <w:t>b) Sonnet</w:t>
      </w:r>
    </w:p>
    <w:p w:rsidR="00DD6233" w:rsidRPr="00DD6233" w:rsidRDefault="00DD6233" w:rsidP="00DD623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iCs/>
          <w:sz w:val="28"/>
          <w:szCs w:val="28"/>
        </w:rPr>
      </w:pPr>
      <w:r w:rsidRPr="00DD6233">
        <w:rPr>
          <w:rFonts w:ascii="Tahoma" w:hAnsi="Tahoma" w:cs="Tahoma"/>
          <w:iCs/>
          <w:sz w:val="28"/>
          <w:szCs w:val="28"/>
        </w:rPr>
        <w:t>c) Lyric</w:t>
      </w:r>
      <w:r w:rsidRPr="00DD6233">
        <w:rPr>
          <w:rFonts w:ascii="Tahoma" w:hAnsi="Tahoma" w:cs="Tahoma"/>
          <w:iCs/>
          <w:sz w:val="28"/>
          <w:szCs w:val="28"/>
        </w:rPr>
        <w:t xml:space="preserve"> </w:t>
      </w:r>
      <w:r w:rsidRPr="00DD6233">
        <w:rPr>
          <w:rFonts w:ascii="Tahoma" w:hAnsi="Tahoma" w:cs="Tahoma"/>
          <w:iCs/>
          <w:sz w:val="28"/>
          <w:szCs w:val="28"/>
        </w:rPr>
        <w:t>poem</w:t>
      </w:r>
    </w:p>
    <w:p w:rsidR="00DD6233" w:rsidRPr="00DD6233" w:rsidRDefault="00DD6233" w:rsidP="00DD623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iCs/>
          <w:sz w:val="28"/>
          <w:szCs w:val="28"/>
        </w:rPr>
      </w:pPr>
      <w:r w:rsidRPr="00DD6233">
        <w:rPr>
          <w:rFonts w:ascii="Tahoma" w:hAnsi="Tahoma" w:cs="Tahoma"/>
          <w:iCs/>
          <w:sz w:val="28"/>
          <w:szCs w:val="28"/>
        </w:rPr>
        <w:t>d) Tragedy</w:t>
      </w:r>
      <w:r w:rsidRPr="00DD6233">
        <w:rPr>
          <w:rFonts w:ascii="Tahoma" w:hAnsi="Tahoma" w:cs="Tahoma"/>
          <w:iCs/>
          <w:sz w:val="28"/>
          <w:szCs w:val="28"/>
        </w:rPr>
        <w:t xml:space="preserve"> </w:t>
      </w:r>
      <w:r w:rsidRPr="00DD6233">
        <w:rPr>
          <w:rFonts w:ascii="Tahoma" w:hAnsi="Tahoma" w:cs="Tahoma"/>
          <w:iCs/>
          <w:sz w:val="28"/>
          <w:szCs w:val="28"/>
        </w:rPr>
        <w:t>drama</w:t>
      </w:r>
    </w:p>
    <w:p w:rsidR="00DD6233" w:rsidRPr="00DD6233" w:rsidRDefault="00DD6233" w:rsidP="00DD623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iCs/>
          <w:sz w:val="28"/>
          <w:szCs w:val="28"/>
        </w:rPr>
      </w:pPr>
      <w:r w:rsidRPr="00DD6233">
        <w:rPr>
          <w:rFonts w:ascii="Tahoma" w:hAnsi="Tahoma" w:cs="Tahoma"/>
          <w:iCs/>
          <w:sz w:val="28"/>
          <w:szCs w:val="28"/>
        </w:rPr>
        <w:t>e) Literary</w:t>
      </w:r>
      <w:r w:rsidRPr="00DD6233">
        <w:rPr>
          <w:rFonts w:ascii="Tahoma" w:hAnsi="Tahoma" w:cs="Tahoma"/>
          <w:iCs/>
          <w:sz w:val="28"/>
          <w:szCs w:val="28"/>
        </w:rPr>
        <w:t xml:space="preserve"> </w:t>
      </w:r>
      <w:r w:rsidRPr="00DD6233">
        <w:rPr>
          <w:rFonts w:ascii="Tahoma" w:hAnsi="Tahoma" w:cs="Tahoma"/>
          <w:iCs/>
          <w:sz w:val="28"/>
          <w:szCs w:val="28"/>
        </w:rPr>
        <w:t>criticism</w:t>
      </w:r>
    </w:p>
    <w:p w:rsidR="00C87651" w:rsidRPr="00DD6233" w:rsidRDefault="00C87651" w:rsidP="007466A3">
      <w:pPr>
        <w:spacing w:before="120" w:after="120" w:line="360" w:lineRule="auto"/>
        <w:rPr>
          <w:rFonts w:ascii="Tahoma" w:hAnsi="Tahoma" w:cs="Tahoma"/>
          <w:sz w:val="28"/>
          <w:szCs w:val="28"/>
        </w:rPr>
      </w:pPr>
    </w:p>
    <w:p w:rsidR="00E16D6B" w:rsidRPr="00DD6233" w:rsidRDefault="00C87651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noProof/>
          <w:sz w:val="24"/>
          <w:szCs w:val="24"/>
        </w:rPr>
        <w:lastRenderedPageBreak/>
        <w:drawing>
          <wp:inline distT="0" distB="0" distL="0" distR="0" wp14:anchorId="6879B4C7" wp14:editId="20192D82">
            <wp:extent cx="5943600" cy="5323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6A3" w:rsidRPr="00DD6233" w:rsidRDefault="007466A3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AD12B7" w:rsidRPr="00DD6233" w:rsidRDefault="00C87651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00F38755" wp14:editId="199B76B6">
            <wp:extent cx="5943600" cy="132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2B7" w:rsidRPr="00DD6233" w:rsidRDefault="00AD12B7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AD12B7" w:rsidRPr="00DD6233" w:rsidRDefault="00AD12B7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C87651" w:rsidRPr="00DD6233" w:rsidRDefault="00C87651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C87651" w:rsidRPr="00DD6233" w:rsidRDefault="00C87651" w:rsidP="007466A3">
      <w:pPr>
        <w:spacing w:before="120" w:after="120" w:line="360" w:lineRule="auto"/>
        <w:rPr>
          <w:rFonts w:ascii="Tahoma" w:hAnsi="Tahoma" w:cs="Tahoma"/>
          <w:sz w:val="24"/>
          <w:szCs w:val="24"/>
        </w:rPr>
      </w:pPr>
    </w:p>
    <w:p w:rsidR="00AD12B7" w:rsidRPr="00DD6233" w:rsidRDefault="00AD12B7" w:rsidP="007466A3">
      <w:pPr>
        <w:spacing w:before="120" w:after="120" w:line="360" w:lineRule="auto"/>
        <w:rPr>
          <w:rFonts w:ascii="Tahoma" w:hAnsi="Tahoma" w:cs="Tahoma"/>
          <w:b/>
          <w:sz w:val="24"/>
          <w:szCs w:val="24"/>
        </w:rPr>
      </w:pPr>
    </w:p>
    <w:p w:rsidR="007466A3" w:rsidRPr="00DD6233" w:rsidRDefault="00E16D6B" w:rsidP="00E16D6B">
      <w:pPr>
        <w:spacing w:before="120" w:after="120" w:line="360" w:lineRule="auto"/>
        <w:jc w:val="center"/>
        <w:rPr>
          <w:rFonts w:ascii="Tahoma" w:hAnsi="Tahoma" w:cs="Tahoma"/>
          <w:b/>
          <w:sz w:val="24"/>
          <w:szCs w:val="24"/>
        </w:rPr>
      </w:pPr>
      <w:r w:rsidRPr="00DD6233">
        <w:rPr>
          <w:rFonts w:ascii="Tahoma" w:hAnsi="Tahoma" w:cs="Tahoma"/>
          <w:b/>
          <w:sz w:val="24"/>
          <w:szCs w:val="24"/>
        </w:rPr>
        <w:t>SECTION C (45 MARKS)</w:t>
      </w:r>
    </w:p>
    <w:p w:rsidR="00E80B49" w:rsidRPr="00DD6233" w:rsidRDefault="00E80B49" w:rsidP="00E16D6B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DD6233">
        <w:rPr>
          <w:rFonts w:ascii="Tahoma" w:hAnsi="Tahoma" w:cs="Tahoma"/>
          <w:b/>
          <w:bCs/>
          <w:sz w:val="24"/>
          <w:szCs w:val="24"/>
        </w:rPr>
        <w:t>Answer three questions from this section</w:t>
      </w:r>
    </w:p>
    <w:p w:rsidR="00E80B49" w:rsidRPr="00DD6233" w:rsidRDefault="00DC3F82" w:rsidP="00DD6233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  <w:b/>
          <w:bCs/>
          <w:sz w:val="24"/>
          <w:szCs w:val="24"/>
        </w:rPr>
      </w:pPr>
      <w:r w:rsidRPr="00DD6233">
        <w:rPr>
          <w:rFonts w:ascii="Tahoma" w:hAnsi="Tahoma" w:cs="Tahoma"/>
          <w:b/>
          <w:sz w:val="24"/>
          <w:szCs w:val="24"/>
        </w:rPr>
        <w:t xml:space="preserve">Answer question no 7 and </w:t>
      </w:r>
    </w:p>
    <w:p w:rsidR="00E16D6B" w:rsidRPr="00DD6233" w:rsidRDefault="00E16D6B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</w:p>
    <w:p w:rsidR="00C813D8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DD6233">
        <w:rPr>
          <w:rFonts w:ascii="Tahoma" w:hAnsi="Tahoma" w:cs="Tahoma"/>
          <w:b/>
          <w:bCs/>
          <w:sz w:val="24"/>
          <w:szCs w:val="24"/>
        </w:rPr>
        <w:t>LIST OF READINGS</w:t>
      </w:r>
    </w:p>
    <w:p w:rsidR="00E80B49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DD6233">
        <w:rPr>
          <w:rFonts w:ascii="Tahoma" w:hAnsi="Tahoma" w:cs="Tahoma"/>
          <w:b/>
          <w:bCs/>
          <w:sz w:val="24"/>
          <w:szCs w:val="24"/>
        </w:rPr>
        <w:t>PLAYS</w:t>
      </w:r>
    </w:p>
    <w:p w:rsidR="00E80B49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D6233">
        <w:rPr>
          <w:rFonts w:ascii="Tahoma" w:hAnsi="Tahoma" w:cs="Tahoma"/>
          <w:sz w:val="24"/>
          <w:szCs w:val="24"/>
        </w:rPr>
        <w:t xml:space="preserve">The Lion and the Jewel </w:t>
      </w:r>
      <w:r w:rsidR="00C813D8" w:rsidRPr="00DD6233">
        <w:rPr>
          <w:rFonts w:ascii="Tahoma" w:hAnsi="Tahoma" w:cs="Tahoma"/>
          <w:sz w:val="24"/>
          <w:szCs w:val="24"/>
        </w:rPr>
        <w:t xml:space="preserve">     </w:t>
      </w:r>
      <w:r w:rsidRPr="00DD6233">
        <w:rPr>
          <w:rFonts w:ascii="Tahoma" w:hAnsi="Tahoma" w:cs="Tahoma"/>
          <w:sz w:val="24"/>
          <w:szCs w:val="24"/>
        </w:rPr>
        <w:t>- Soyinka, W.</w:t>
      </w:r>
      <w:proofErr w:type="gramEnd"/>
    </w:p>
    <w:p w:rsidR="00E80B49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D6233">
        <w:rPr>
          <w:rFonts w:ascii="Tahoma" w:hAnsi="Tahoma" w:cs="Tahoma"/>
          <w:sz w:val="24"/>
          <w:szCs w:val="24"/>
        </w:rPr>
        <w:t xml:space="preserve">The Trials of Brother Jero </w:t>
      </w:r>
      <w:r w:rsidR="00C813D8" w:rsidRPr="00DD6233">
        <w:rPr>
          <w:rFonts w:ascii="Tahoma" w:hAnsi="Tahoma" w:cs="Tahoma"/>
          <w:sz w:val="24"/>
          <w:szCs w:val="24"/>
        </w:rPr>
        <w:t xml:space="preserve">  </w:t>
      </w:r>
      <w:r w:rsidRPr="00DD6233">
        <w:rPr>
          <w:rFonts w:ascii="Tahoma" w:hAnsi="Tahoma" w:cs="Tahoma"/>
          <w:sz w:val="24"/>
          <w:szCs w:val="24"/>
        </w:rPr>
        <w:t>- Soyinka, W.</w:t>
      </w:r>
      <w:proofErr w:type="gramEnd"/>
    </w:p>
    <w:p w:rsidR="00E80B49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D6233">
        <w:rPr>
          <w:rFonts w:ascii="Tahoma" w:hAnsi="Tahoma" w:cs="Tahoma"/>
          <w:sz w:val="24"/>
          <w:szCs w:val="24"/>
        </w:rPr>
        <w:t>The Dilemma of a Ghost</w:t>
      </w:r>
      <w:r w:rsidR="00C813D8" w:rsidRPr="00DD6233">
        <w:rPr>
          <w:rFonts w:ascii="Tahoma" w:hAnsi="Tahoma" w:cs="Tahoma"/>
          <w:sz w:val="24"/>
          <w:szCs w:val="24"/>
        </w:rPr>
        <w:t xml:space="preserve">    </w:t>
      </w:r>
      <w:r w:rsidRPr="00DD6233">
        <w:rPr>
          <w:rFonts w:ascii="Tahoma" w:hAnsi="Tahoma" w:cs="Tahoma"/>
          <w:sz w:val="24"/>
          <w:szCs w:val="24"/>
        </w:rPr>
        <w:t xml:space="preserve"> - Aidoo, A.A.</w:t>
      </w:r>
      <w:proofErr w:type="gramEnd"/>
    </w:p>
    <w:p w:rsidR="00C813D8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D6233">
        <w:rPr>
          <w:rFonts w:ascii="Tahoma" w:hAnsi="Tahoma" w:cs="Tahoma"/>
          <w:sz w:val="24"/>
          <w:szCs w:val="24"/>
        </w:rPr>
        <w:t xml:space="preserve">The Government Inspector </w:t>
      </w:r>
      <w:r w:rsidR="00C813D8" w:rsidRPr="00DD6233">
        <w:rPr>
          <w:rFonts w:ascii="Tahoma" w:hAnsi="Tahoma" w:cs="Tahoma"/>
          <w:sz w:val="24"/>
          <w:szCs w:val="24"/>
        </w:rPr>
        <w:t xml:space="preserve">  </w:t>
      </w:r>
      <w:r w:rsidRPr="00DD6233">
        <w:rPr>
          <w:rFonts w:ascii="Tahoma" w:hAnsi="Tahoma" w:cs="Tahoma"/>
          <w:sz w:val="24"/>
          <w:szCs w:val="24"/>
        </w:rPr>
        <w:t>- Gogol, N.</w:t>
      </w:r>
      <w:proofErr w:type="gramEnd"/>
    </w:p>
    <w:p w:rsidR="00E80B49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DD6233">
        <w:rPr>
          <w:rFonts w:ascii="Tahoma" w:hAnsi="Tahoma" w:cs="Tahoma"/>
          <w:b/>
          <w:bCs/>
          <w:sz w:val="24"/>
          <w:szCs w:val="24"/>
        </w:rPr>
        <w:t>NOVELS</w:t>
      </w:r>
    </w:p>
    <w:p w:rsidR="00E80B49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D6233">
        <w:rPr>
          <w:rFonts w:ascii="Tahoma" w:hAnsi="Tahoma" w:cs="Tahoma"/>
          <w:sz w:val="24"/>
          <w:szCs w:val="24"/>
        </w:rPr>
        <w:t>A Walk in the Night and Other Stories - La Guma, A.</w:t>
      </w:r>
      <w:proofErr w:type="gramEnd"/>
    </w:p>
    <w:p w:rsidR="00E80B49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D6233">
        <w:rPr>
          <w:rFonts w:ascii="Tahoma" w:hAnsi="Tahoma" w:cs="Tahoma"/>
          <w:sz w:val="24"/>
          <w:szCs w:val="24"/>
        </w:rPr>
        <w:t>Houseboy - Oyono, F.</w:t>
      </w:r>
      <w:proofErr w:type="gramEnd"/>
    </w:p>
    <w:p w:rsidR="00E80B49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sz w:val="24"/>
          <w:szCs w:val="24"/>
        </w:rPr>
        <w:t>The Old Man and the Medal - Oyono, F</w:t>
      </w:r>
    </w:p>
    <w:p w:rsidR="00C813D8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proofErr w:type="gramStart"/>
      <w:r w:rsidRPr="00DD6233">
        <w:rPr>
          <w:rFonts w:ascii="Tahoma" w:hAnsi="Tahoma" w:cs="Tahoma"/>
          <w:sz w:val="24"/>
          <w:szCs w:val="24"/>
        </w:rPr>
        <w:t>The Concubine - Amadi, E.</w:t>
      </w:r>
      <w:proofErr w:type="gramEnd"/>
      <w:r w:rsidR="00583FF5" w:rsidRPr="00DD6233">
        <w:rPr>
          <w:rFonts w:ascii="Tahoma" w:hAnsi="Tahoma" w:cs="Tahoma"/>
          <w:noProof/>
        </w:rPr>
        <w:t xml:space="preserve"> </w:t>
      </w:r>
    </w:p>
    <w:p w:rsidR="00E80B49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  <w:bCs/>
          <w:sz w:val="24"/>
          <w:szCs w:val="24"/>
        </w:rPr>
      </w:pPr>
      <w:r w:rsidRPr="00DD6233">
        <w:rPr>
          <w:rFonts w:ascii="Tahoma" w:hAnsi="Tahoma" w:cs="Tahoma"/>
          <w:b/>
          <w:bCs/>
          <w:sz w:val="24"/>
          <w:szCs w:val="24"/>
        </w:rPr>
        <w:t>POETRY</w:t>
      </w:r>
    </w:p>
    <w:p w:rsidR="00E80B49" w:rsidRPr="00DD6233" w:rsidRDefault="00E80B49" w:rsidP="007466A3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sz w:val="24"/>
          <w:szCs w:val="24"/>
        </w:rPr>
        <w:t>Selected poetry - Institute of Education</w:t>
      </w:r>
    </w:p>
    <w:p w:rsidR="004C3BCE" w:rsidRPr="00DD6233" w:rsidRDefault="00E80B49" w:rsidP="007466A3">
      <w:pPr>
        <w:spacing w:line="360" w:lineRule="auto"/>
        <w:rPr>
          <w:rFonts w:ascii="Tahoma" w:hAnsi="Tahoma" w:cs="Tahoma"/>
          <w:sz w:val="24"/>
          <w:szCs w:val="24"/>
        </w:rPr>
      </w:pPr>
      <w:r w:rsidRPr="00DD6233">
        <w:rPr>
          <w:rFonts w:ascii="Tahoma" w:hAnsi="Tahoma" w:cs="Tahoma"/>
          <w:sz w:val="24"/>
          <w:szCs w:val="24"/>
        </w:rPr>
        <w:t>Growing up with poetry -David Rubadil</w:t>
      </w:r>
      <w:bookmarkStart w:id="0" w:name="_GoBack"/>
      <w:bookmarkEnd w:id="0"/>
    </w:p>
    <w:p w:rsidR="002F728F" w:rsidRPr="00DD6233" w:rsidRDefault="00583FF5" w:rsidP="00DD6233">
      <w:pPr>
        <w:pStyle w:val="ListParagraph"/>
        <w:numPr>
          <w:ilvl w:val="0"/>
          <w:numId w:val="20"/>
        </w:numPr>
        <w:spacing w:line="48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 xml:space="preserve">Literary works bring to light a variety of issues pertaining to the society. Since the issues are derived from the society, they are always relevant to the </w:t>
      </w:r>
      <w:r w:rsidR="00E60683" w:rsidRPr="00DD6233">
        <w:rPr>
          <w:rFonts w:ascii="Tahoma" w:hAnsi="Tahoma" w:cs="Tahoma"/>
        </w:rPr>
        <w:t>society. Discuss</w:t>
      </w:r>
      <w:r w:rsidRPr="00DD6233">
        <w:rPr>
          <w:rFonts w:ascii="Tahoma" w:hAnsi="Tahoma" w:cs="Tahoma"/>
        </w:rPr>
        <w:t xml:space="preserve"> by referring to two poems of your choice.(give four points from each poem)                                                                                                                                                          </w:t>
      </w:r>
    </w:p>
    <w:p w:rsidR="002F728F" w:rsidRPr="00DD6233" w:rsidRDefault="003042F2" w:rsidP="00DD6233">
      <w:pPr>
        <w:pStyle w:val="ListParagraph"/>
        <w:numPr>
          <w:ilvl w:val="0"/>
          <w:numId w:val="20"/>
        </w:numPr>
        <w:spacing w:line="48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Choose any two characters from the novel of your choice</w:t>
      </w:r>
      <w:r w:rsidR="00DC3F82" w:rsidRPr="00DD6233">
        <w:rPr>
          <w:rFonts w:ascii="Tahoma" w:hAnsi="Tahoma" w:cs="Tahoma"/>
        </w:rPr>
        <w:t xml:space="preserve"> name </w:t>
      </w:r>
      <w:r w:rsidR="00307F2B" w:rsidRPr="00DD6233">
        <w:rPr>
          <w:rFonts w:ascii="Tahoma" w:hAnsi="Tahoma" w:cs="Tahoma"/>
        </w:rPr>
        <w:t>them and</w:t>
      </w:r>
      <w:r w:rsidRPr="00DD6233">
        <w:rPr>
          <w:rFonts w:ascii="Tahoma" w:hAnsi="Tahoma" w:cs="Tahoma"/>
        </w:rPr>
        <w:t xml:space="preserve"> show </w:t>
      </w:r>
      <w:r w:rsidR="00DC3F82" w:rsidRPr="00DD6233">
        <w:rPr>
          <w:rFonts w:ascii="Tahoma" w:hAnsi="Tahoma" w:cs="Tahoma"/>
        </w:rPr>
        <w:t>their positive contribution to the society</w:t>
      </w:r>
      <w:r w:rsidRPr="00DD6233">
        <w:rPr>
          <w:rFonts w:ascii="Tahoma" w:hAnsi="Tahoma" w:cs="Tahoma"/>
        </w:rPr>
        <w:t xml:space="preserve"> </w:t>
      </w:r>
      <w:r w:rsidR="00AD12B7" w:rsidRPr="00DD6233">
        <w:rPr>
          <w:rFonts w:ascii="Tahoma" w:hAnsi="Tahoma" w:cs="Tahoma"/>
        </w:rPr>
        <w:t>(</w:t>
      </w:r>
      <w:r w:rsidRPr="00DD6233">
        <w:rPr>
          <w:rFonts w:ascii="Tahoma" w:hAnsi="Tahoma" w:cs="Tahoma"/>
        </w:rPr>
        <w:t>six points).</w:t>
      </w:r>
    </w:p>
    <w:p w:rsidR="003042F2" w:rsidRPr="00DD6233" w:rsidRDefault="00F23D12" w:rsidP="00DD6233">
      <w:pPr>
        <w:pStyle w:val="ListParagraph"/>
        <w:numPr>
          <w:ilvl w:val="0"/>
          <w:numId w:val="20"/>
        </w:numPr>
        <w:spacing w:line="48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>Give three points from each of the two readings of your choice to support the argument that”Tittles of the novels give views of what happens in our contemporary society.</w:t>
      </w:r>
    </w:p>
    <w:p w:rsidR="00C87651" w:rsidRPr="00DD6233" w:rsidRDefault="003042F2" w:rsidP="00DD6233">
      <w:pPr>
        <w:pStyle w:val="ListParagraph"/>
        <w:numPr>
          <w:ilvl w:val="0"/>
          <w:numId w:val="20"/>
        </w:numPr>
        <w:spacing w:line="480" w:lineRule="auto"/>
        <w:rPr>
          <w:rFonts w:ascii="Tahoma" w:hAnsi="Tahoma" w:cs="Tahoma"/>
        </w:rPr>
      </w:pPr>
      <w:r w:rsidRPr="00DD6233">
        <w:rPr>
          <w:rFonts w:ascii="Tahoma" w:hAnsi="Tahoma" w:cs="Tahoma"/>
        </w:rPr>
        <w:t xml:space="preserve">Conflicts are inevitable in our </w:t>
      </w:r>
      <w:r w:rsidR="00AD12B7" w:rsidRPr="00DD6233">
        <w:rPr>
          <w:rFonts w:ascii="Tahoma" w:hAnsi="Tahoma" w:cs="Tahoma"/>
        </w:rPr>
        <w:t>societies. Support</w:t>
      </w:r>
      <w:r w:rsidRPr="00DD6233">
        <w:rPr>
          <w:rFonts w:ascii="Tahoma" w:hAnsi="Tahoma" w:cs="Tahoma"/>
        </w:rPr>
        <w:t xml:space="preserve"> this statement with six causes of conflicts from two plays of your choice.</w:t>
      </w:r>
    </w:p>
    <w:sectPr w:rsidR="00C87651" w:rsidRPr="00DD6233" w:rsidSect="00C67B7E">
      <w:footerReference w:type="default" r:id="rId11"/>
      <w:pgSz w:w="12240" w:h="15840"/>
      <w:pgMar w:top="63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556" w:rsidRDefault="000F0556" w:rsidP="00C67B7E">
      <w:pPr>
        <w:spacing w:after="0" w:line="240" w:lineRule="auto"/>
      </w:pPr>
      <w:r>
        <w:separator/>
      </w:r>
    </w:p>
  </w:endnote>
  <w:endnote w:type="continuationSeparator" w:id="0">
    <w:p w:rsidR="000F0556" w:rsidRDefault="000F0556" w:rsidP="00C67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417838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606A" w:rsidRDefault="00D660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7F2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D6606A" w:rsidRDefault="00D660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556" w:rsidRDefault="000F0556" w:rsidP="00C67B7E">
      <w:pPr>
        <w:spacing w:after="0" w:line="240" w:lineRule="auto"/>
      </w:pPr>
      <w:r>
        <w:separator/>
      </w:r>
    </w:p>
  </w:footnote>
  <w:footnote w:type="continuationSeparator" w:id="0">
    <w:p w:rsidR="000F0556" w:rsidRDefault="000F0556" w:rsidP="00C67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21A24"/>
    <w:multiLevelType w:val="hybridMultilevel"/>
    <w:tmpl w:val="298090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7B310D"/>
    <w:multiLevelType w:val="hybridMultilevel"/>
    <w:tmpl w:val="FC92F25A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>
    <w:nsid w:val="0F6671DB"/>
    <w:multiLevelType w:val="hybridMultilevel"/>
    <w:tmpl w:val="5180F80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9855E1"/>
    <w:multiLevelType w:val="hybridMultilevel"/>
    <w:tmpl w:val="3EE8C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A0611B"/>
    <w:multiLevelType w:val="hybridMultilevel"/>
    <w:tmpl w:val="0562D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107917"/>
    <w:multiLevelType w:val="hybridMultilevel"/>
    <w:tmpl w:val="94F4D56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88A2705"/>
    <w:multiLevelType w:val="hybridMultilevel"/>
    <w:tmpl w:val="4F34060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1A9098B"/>
    <w:multiLevelType w:val="hybridMultilevel"/>
    <w:tmpl w:val="7F962EB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1C407DF"/>
    <w:multiLevelType w:val="hybridMultilevel"/>
    <w:tmpl w:val="5E963F9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34C5E2E"/>
    <w:multiLevelType w:val="hybridMultilevel"/>
    <w:tmpl w:val="8990045A"/>
    <w:lvl w:ilvl="0" w:tplc="27289292">
      <w:start w:val="1"/>
      <w:numFmt w:val="lowerRoman"/>
      <w:lvlText w:val="(%1)"/>
      <w:lvlJc w:val="left"/>
      <w:pPr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>
    <w:nsid w:val="29443E9F"/>
    <w:multiLevelType w:val="hybridMultilevel"/>
    <w:tmpl w:val="AC1E8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E40EE9"/>
    <w:multiLevelType w:val="hybridMultilevel"/>
    <w:tmpl w:val="5124476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F355373"/>
    <w:multiLevelType w:val="hybridMultilevel"/>
    <w:tmpl w:val="59C2E5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02E1413"/>
    <w:multiLevelType w:val="hybridMultilevel"/>
    <w:tmpl w:val="B05A241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2D70E9"/>
    <w:multiLevelType w:val="hybridMultilevel"/>
    <w:tmpl w:val="DE564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3E3CAC"/>
    <w:multiLevelType w:val="hybridMultilevel"/>
    <w:tmpl w:val="8670FDD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7253583"/>
    <w:multiLevelType w:val="hybridMultilevel"/>
    <w:tmpl w:val="66C05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FC2180"/>
    <w:multiLevelType w:val="hybridMultilevel"/>
    <w:tmpl w:val="C6D8F4C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134276D"/>
    <w:multiLevelType w:val="hybridMultilevel"/>
    <w:tmpl w:val="F848A666"/>
    <w:lvl w:ilvl="0" w:tplc="CB703C12">
      <w:start w:val="2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655FD7"/>
    <w:multiLevelType w:val="hybridMultilevel"/>
    <w:tmpl w:val="EA58F21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E622531"/>
    <w:multiLevelType w:val="hybridMultilevel"/>
    <w:tmpl w:val="F7E6F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337A71"/>
    <w:multiLevelType w:val="hybridMultilevel"/>
    <w:tmpl w:val="0E949EC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B9B3CE4"/>
    <w:multiLevelType w:val="hybridMultilevel"/>
    <w:tmpl w:val="7062E51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BC513C7"/>
    <w:multiLevelType w:val="hybridMultilevel"/>
    <w:tmpl w:val="F10E69BC"/>
    <w:lvl w:ilvl="0" w:tplc="AE84A6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3"/>
  </w:num>
  <w:num w:numId="4">
    <w:abstractNumId w:val="18"/>
  </w:num>
  <w:num w:numId="5">
    <w:abstractNumId w:val="9"/>
  </w:num>
  <w:num w:numId="6">
    <w:abstractNumId w:val="16"/>
  </w:num>
  <w:num w:numId="7">
    <w:abstractNumId w:val="0"/>
  </w:num>
  <w:num w:numId="8">
    <w:abstractNumId w:val="13"/>
  </w:num>
  <w:num w:numId="9">
    <w:abstractNumId w:val="11"/>
  </w:num>
  <w:num w:numId="10">
    <w:abstractNumId w:val="5"/>
  </w:num>
  <w:num w:numId="11">
    <w:abstractNumId w:val="17"/>
  </w:num>
  <w:num w:numId="12">
    <w:abstractNumId w:val="6"/>
  </w:num>
  <w:num w:numId="13">
    <w:abstractNumId w:val="22"/>
  </w:num>
  <w:num w:numId="14">
    <w:abstractNumId w:val="2"/>
  </w:num>
  <w:num w:numId="15">
    <w:abstractNumId w:val="8"/>
  </w:num>
  <w:num w:numId="16">
    <w:abstractNumId w:val="7"/>
  </w:num>
  <w:num w:numId="17">
    <w:abstractNumId w:val="12"/>
  </w:num>
  <w:num w:numId="18">
    <w:abstractNumId w:val="19"/>
  </w:num>
  <w:num w:numId="19">
    <w:abstractNumId w:val="1"/>
  </w:num>
  <w:num w:numId="20">
    <w:abstractNumId w:val="14"/>
  </w:num>
  <w:num w:numId="21">
    <w:abstractNumId w:val="21"/>
  </w:num>
  <w:num w:numId="22">
    <w:abstractNumId w:val="15"/>
  </w:num>
  <w:num w:numId="23">
    <w:abstractNumId w:val="20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27D7"/>
    <w:rsid w:val="00013C08"/>
    <w:rsid w:val="00032783"/>
    <w:rsid w:val="00035881"/>
    <w:rsid w:val="00046376"/>
    <w:rsid w:val="000B218D"/>
    <w:rsid w:val="000F0556"/>
    <w:rsid w:val="001A3AEF"/>
    <w:rsid w:val="001A3BBC"/>
    <w:rsid w:val="002F728F"/>
    <w:rsid w:val="003042F2"/>
    <w:rsid w:val="00307F2B"/>
    <w:rsid w:val="0031567C"/>
    <w:rsid w:val="00474E78"/>
    <w:rsid w:val="004C3BCE"/>
    <w:rsid w:val="00503D3C"/>
    <w:rsid w:val="005154FF"/>
    <w:rsid w:val="005644CD"/>
    <w:rsid w:val="00565199"/>
    <w:rsid w:val="00583FF5"/>
    <w:rsid w:val="005A6C3F"/>
    <w:rsid w:val="005B793E"/>
    <w:rsid w:val="005D3DA9"/>
    <w:rsid w:val="0063547C"/>
    <w:rsid w:val="006C0EA3"/>
    <w:rsid w:val="00731F36"/>
    <w:rsid w:val="00740487"/>
    <w:rsid w:val="007466A3"/>
    <w:rsid w:val="007C201D"/>
    <w:rsid w:val="00890878"/>
    <w:rsid w:val="009C5E48"/>
    <w:rsid w:val="00A273BE"/>
    <w:rsid w:val="00AA74FE"/>
    <w:rsid w:val="00AD12B7"/>
    <w:rsid w:val="00B05FC6"/>
    <w:rsid w:val="00B27101"/>
    <w:rsid w:val="00B413BC"/>
    <w:rsid w:val="00B503D4"/>
    <w:rsid w:val="00BC4A16"/>
    <w:rsid w:val="00BF6162"/>
    <w:rsid w:val="00C47F65"/>
    <w:rsid w:val="00C67B7E"/>
    <w:rsid w:val="00C813D8"/>
    <w:rsid w:val="00C87651"/>
    <w:rsid w:val="00CB2D4A"/>
    <w:rsid w:val="00CF7C4E"/>
    <w:rsid w:val="00D07CE4"/>
    <w:rsid w:val="00D35C17"/>
    <w:rsid w:val="00D409A7"/>
    <w:rsid w:val="00D6606A"/>
    <w:rsid w:val="00DC3F82"/>
    <w:rsid w:val="00DD6233"/>
    <w:rsid w:val="00E16D6B"/>
    <w:rsid w:val="00E60683"/>
    <w:rsid w:val="00E80B49"/>
    <w:rsid w:val="00E97390"/>
    <w:rsid w:val="00EE5F83"/>
    <w:rsid w:val="00F119CA"/>
    <w:rsid w:val="00F23D12"/>
    <w:rsid w:val="00F427D7"/>
    <w:rsid w:val="00FD008C"/>
    <w:rsid w:val="00FF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7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B7E"/>
  </w:style>
  <w:style w:type="paragraph" w:styleId="Footer">
    <w:name w:val="footer"/>
    <w:basedOn w:val="Normal"/>
    <w:link w:val="FooterChar"/>
    <w:uiPriority w:val="99"/>
    <w:unhideWhenUsed/>
    <w:rsid w:val="00C6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B7E"/>
  </w:style>
  <w:style w:type="table" w:styleId="TableGrid">
    <w:name w:val="Table Grid"/>
    <w:basedOn w:val="TableNormal"/>
    <w:uiPriority w:val="59"/>
    <w:rsid w:val="00A273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7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6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7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B7E"/>
  </w:style>
  <w:style w:type="paragraph" w:styleId="Footer">
    <w:name w:val="footer"/>
    <w:basedOn w:val="Normal"/>
    <w:link w:val="FooterChar"/>
    <w:uiPriority w:val="99"/>
    <w:unhideWhenUsed/>
    <w:rsid w:val="00C6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B7E"/>
  </w:style>
  <w:style w:type="table" w:styleId="TableGrid">
    <w:name w:val="Table Grid"/>
    <w:basedOn w:val="TableNormal"/>
    <w:uiPriority w:val="59"/>
    <w:rsid w:val="00A273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7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6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BF429E-18AE-4245-842F-B4470FE40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6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Mpanduzi</dc:creator>
  <cp:lastModifiedBy>Taaluma</cp:lastModifiedBy>
  <cp:revision>17</cp:revision>
  <dcterms:created xsi:type="dcterms:W3CDTF">2010-08-10T23:45:00Z</dcterms:created>
  <dcterms:modified xsi:type="dcterms:W3CDTF">2010-08-11T03:09:00Z</dcterms:modified>
</cp:coreProperties>
</file>