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07A7" w:rsidRPr="00AC034B" w:rsidRDefault="000E6055" w:rsidP="003107A7">
      <w:pPr>
        <w:spacing w:after="80" w:line="240" w:lineRule="auto"/>
        <w:jc w:val="center"/>
        <w:rPr>
          <w:rFonts w:ascii="Bookman Old Style" w:hAnsi="Bookman Old Style"/>
          <w:sz w:val="26"/>
          <w:szCs w:val="26"/>
        </w:rPr>
      </w:pPr>
      <w:bookmarkStart w:id="0" w:name="_GoBack"/>
      <w:bookmarkEnd w:id="0"/>
      <w:r>
        <w:rPr>
          <w:rFonts w:ascii="Bookman Old Style" w:hAnsi="Bookman Old Style"/>
          <w:noProof/>
          <w:sz w:val="26"/>
          <w:szCs w:val="26"/>
        </w:rPr>
        <w:pict>
          <v:rect id="Rectangle 2" o:spid="_x0000_s1026" style="position:absolute;left:0;text-align:left;margin-left:0;margin-top:-3.75pt;width:581.05pt;height:748.95pt;z-index:-251658752;visibility:visible;mso-position-horizontal:center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" o:allowincell="f" stroked="f">
            <v:textbox>
              <w:txbxContent>
                <w:p w:rsidR="003107A7" w:rsidRPr="00744187" w:rsidRDefault="003107A7" w:rsidP="00F94201">
                  <w:pPr>
                    <w:ind w:right="90"/>
                    <w:jc w:val="center"/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</w:pPr>
                  <w:r w:rsidRPr="00744187"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MISANMISANMISANMISANMISANMISANMISANMISANMISANMISANMISANMISANMIS</w:t>
                  </w:r>
                  <w:r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ANMISANMISANMISANMISANMISAN</w:t>
                  </w:r>
                  <w:r w:rsidRPr="00744187"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 xml:space="preserve"> MISANMISANMISANMISANMISANMISANMISANMISANMISANMISANMISANMISANMIS</w:t>
                  </w:r>
                  <w:r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ANMISANMISANMISANMISANMISAN</w:t>
                  </w:r>
                  <w:r w:rsidRPr="00744187"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 xml:space="preserve"> MISANMISANMISANMISANMISANMISANMISANMISANMISANMISANMISANMISANMIS</w:t>
                  </w:r>
                  <w:r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ANMISANMISANMISANMISANMISAN</w:t>
                  </w:r>
                  <w:r w:rsidRPr="00744187"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 xml:space="preserve"> MISANMISANMISANMISANMISANMISANMISANMISANMISANMISANMISANMISANMISANMISANMISANMISANMISANMISANMISANMISANMISANMISANMISANMISANMISANMISANMISANMISANMISANMISANMIS</w:t>
                  </w:r>
                  <w:r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ANMISANMISANMISANMISANMISAN</w:t>
                  </w:r>
                  <w:r w:rsidRPr="00744187"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 xml:space="preserve"> MISANMISANMISANMISANMISANMISANMISANMISANMISANMISANMISANMISANMISANMISANMISANMISANMISANMISANMISANMISANMISANMISANMISANMISANMISANMISANMISANMISANMISANMISANMIS</w:t>
                  </w:r>
                  <w:r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ANMISANMISANMISANMISANMISAN</w:t>
                  </w:r>
                  <w:r w:rsidRPr="00744187"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 xml:space="preserve"> MISANMISANMISANMISANMISANMISANMISANMISANMISANMISANMISANMISANMISANMISANMISANMISANMISANMISANMISANMISANMISANMISANMISANMISANMISANMISANMISANMISANMISANMISANMIS</w:t>
                  </w:r>
                  <w:r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ANMISANMISANMISANMISANMISAN</w:t>
                  </w:r>
                  <w:r w:rsidRPr="00744187"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 xml:space="preserve"> MISANMISANMISANMISANMISANMISANMISANMISANMISANMISANMISANMISANMISANMISANMISANMISANMISANMISANMISANMISANMISANMISANMISANMISANMISANMISANMISANMISANMISANMISANMIS</w:t>
                  </w:r>
                  <w:r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ANMISANMISANMISANMISANMISAN</w:t>
                  </w:r>
                  <w:r w:rsidRPr="00744187"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 xml:space="preserve"> MISANMISANMISANMISANMISANMISANMISANMISANMISANMISANMISANMISANMISANMISANMISANMISANMISANMISANMISANMISANMISANMISANMISANMISANMISANMISANMISANMISANMISANMISANMIS</w:t>
                  </w:r>
                  <w:r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ANMISANMISANMISANMISANMISAN</w:t>
                  </w:r>
                  <w:r w:rsidRPr="00744187"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 xml:space="preserve"> MISANMISANMISANMISANMISANMISANMISANMISANMISANMISANMISANMISANMISANMISANMISANMISANMISANMISANMISANMISANMISANMISANMISANMISANMISANMISANMISANMISANMISANMISANMIS</w:t>
                  </w:r>
                  <w:r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ANMISANMISANMISANMISANMISAN</w:t>
                  </w:r>
                  <w:r w:rsidRPr="00744187"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 xml:space="preserve"> MISANMISANMISANMISANMISANMISANMISANMISANMISANMISANMISANMISANMISANMISANMISANMISANMISANMISANMISANMISANMISANMISANMISANMISANMISANMISANMISANMISANMISANMISANMIS</w:t>
                  </w:r>
                  <w:r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ANMISANMISANMISANMISANMISAN</w:t>
                  </w:r>
                  <w:r w:rsidRPr="00744187"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 xml:space="preserve"> MISANMISANMISANMISANMISANMISANMISANMISANMISANMISANMISANMISANMISANMISANMISANMISANMISANMISANMISANMISANMISANMISANMISANMISANMISANMISANMISANMISANMISANMISANMIS</w:t>
                  </w:r>
                  <w:r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ANMISANMISANMISANMISANMISAN</w:t>
                  </w:r>
                  <w:r w:rsidRPr="00744187"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 xml:space="preserve"> MISANMISANMISANMISANMISANMISANMISANMISANMISANMISANMISANMISANMISANMISANMISANMISANMISANMISANMISANMISANMISANMISANMISANMISANMISANMISANMISANMISANMISANMISANMIS</w:t>
                  </w:r>
                  <w:r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ANMISANMISANMISANMISANMISAN</w:t>
                  </w:r>
                  <w:r w:rsidRPr="00744187"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 xml:space="preserve"> MISANMISANMISANMISANMISANMISANMISANMISANMISANMISANMISANMISANMISANMISANMISANMISANMISANMISANMISANMISANMISANMISANMISANMISANMISANMISANMISANMISANMISANMISANMIS</w:t>
                  </w:r>
                  <w:r>
                    <w:rPr>
                      <w:rFonts w:ascii="Times New Roman" w:hAnsi="Times New Roman"/>
                      <w:b/>
                      <w:bCs/>
                      <w:color w:val="F2F2F2"/>
                      <w:spacing w:val="30"/>
                      <w:sz w:val="14"/>
                      <w:szCs w:val="14"/>
                    </w:rPr>
                    <w:t>ANMISANMISANMISANMISANMISAN</w:t>
                  </w:r>
                </w:p>
                <w:p w:rsidR="003107A7" w:rsidRPr="00424DB2" w:rsidRDefault="003107A7" w:rsidP="003107A7">
                  <w:pPr>
                    <w:ind w:right="90"/>
                    <w:rPr>
                      <w:rFonts w:ascii="Times New Roman" w:hAnsi="Times New Roman"/>
                      <w:b/>
                      <w:bCs/>
                      <w:color w:val="A6A6A6"/>
                      <w:spacing w:val="30"/>
                      <w:sz w:val="14"/>
                      <w:szCs w:val="14"/>
                    </w:rPr>
                  </w:pPr>
                </w:p>
                <w:p w:rsidR="003107A7" w:rsidRPr="00424DB2" w:rsidRDefault="003107A7" w:rsidP="003107A7">
                  <w:pPr>
                    <w:ind w:right="90"/>
                    <w:rPr>
                      <w:rFonts w:ascii="MV Boli" w:hAnsi="MV Boli" w:cs="MV Boli"/>
                      <w:b/>
                      <w:bCs/>
                      <w:caps/>
                      <w:color w:val="A6A6A6"/>
                    </w:rPr>
                  </w:pPr>
                </w:p>
                <w:p w:rsidR="003107A7" w:rsidRPr="00424DB2" w:rsidRDefault="003107A7" w:rsidP="003107A7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3107A7" w:rsidRPr="00424DB2" w:rsidRDefault="003107A7" w:rsidP="003107A7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3107A7" w:rsidRPr="00424DB2" w:rsidRDefault="003107A7" w:rsidP="003107A7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3107A7" w:rsidRPr="00424DB2" w:rsidRDefault="003107A7" w:rsidP="003107A7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3107A7" w:rsidRPr="00424DB2" w:rsidRDefault="003107A7" w:rsidP="003107A7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3107A7" w:rsidRPr="00424DB2" w:rsidRDefault="003107A7" w:rsidP="003107A7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3107A7" w:rsidRPr="00424DB2" w:rsidRDefault="003107A7" w:rsidP="003107A7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3107A7" w:rsidRPr="00424DB2" w:rsidRDefault="003107A7" w:rsidP="003107A7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3107A7" w:rsidRPr="00424DB2" w:rsidRDefault="003107A7" w:rsidP="003107A7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3107A7" w:rsidRPr="00424DB2" w:rsidRDefault="003107A7" w:rsidP="003107A7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3107A7" w:rsidRPr="00424DB2" w:rsidRDefault="003107A7" w:rsidP="003107A7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3107A7" w:rsidRPr="00424DB2" w:rsidRDefault="003107A7" w:rsidP="003107A7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3107A7" w:rsidRPr="00424DB2" w:rsidRDefault="003107A7" w:rsidP="003107A7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3107A7" w:rsidRPr="00424DB2" w:rsidRDefault="003107A7" w:rsidP="003107A7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</w:pPr>
                </w:p>
                <w:p w:rsidR="003107A7" w:rsidRPr="00424DB2" w:rsidRDefault="003107A7" w:rsidP="003107A7">
                  <w:pPr>
                    <w:ind w:right="90"/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96"/>
                      <w:szCs w:val="96"/>
                    </w:rPr>
                  </w:pPr>
                  <w:r w:rsidRPr="00424DB2"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  <w:t>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</w:r>
                  <w:r w:rsidRPr="00424DB2"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  <w:u w:val="single"/>
                    </w:rPr>
                    <w:t>xcvbnmqwertyuiopasdfghjklzxcvbnmqw</w:t>
                  </w:r>
                  <w:r w:rsidRPr="00424DB2">
                    <w:rPr>
                      <w:rFonts w:ascii="Cambria" w:hAnsi="Cambria"/>
                      <w:b/>
                      <w:bCs/>
                      <w:color w:val="EEECE1"/>
                      <w:spacing w:val="30"/>
                      <w:sz w:val="72"/>
                      <w:szCs w:val="72"/>
                    </w:rPr>
                    <w:t>ertyuiopasdfghjklzxcvbnm</w:t>
                  </w:r>
                </w:p>
              </w:txbxContent>
            </v:textbox>
            <w10:wrap anchorx="page" anchory="page"/>
          </v:rect>
        </w:pict>
      </w:r>
      <w:r w:rsidR="003107A7" w:rsidRPr="00AC034B">
        <w:rPr>
          <w:rFonts w:ascii="Bookman Old Style" w:hAnsi="Bookman Old Style"/>
          <w:b/>
          <w:sz w:val="26"/>
          <w:szCs w:val="26"/>
        </w:rPr>
        <w:t>THE UNITED REPUBLIC OF TANZANIA</w:t>
      </w:r>
    </w:p>
    <w:p w:rsidR="003107A7" w:rsidRPr="00AC034B" w:rsidRDefault="003107A7" w:rsidP="003107A7">
      <w:pPr>
        <w:spacing w:after="80"/>
        <w:jc w:val="center"/>
        <w:rPr>
          <w:rFonts w:ascii="Bookman Old Style" w:hAnsi="Bookman Old Style"/>
          <w:b/>
          <w:sz w:val="24"/>
          <w:szCs w:val="24"/>
        </w:rPr>
      </w:pPr>
      <w:r w:rsidRPr="00AC034B">
        <w:rPr>
          <w:rFonts w:ascii="Bookman Old Style" w:hAnsi="Bookman Old Style"/>
          <w:b/>
          <w:sz w:val="24"/>
          <w:szCs w:val="24"/>
        </w:rPr>
        <w:t>PRESIDENT’S OFFICE - REGIONAL ADMINISTRATION AND LOCAL GOVERNMENT</w:t>
      </w:r>
    </w:p>
    <w:p w:rsidR="003107A7" w:rsidRPr="00AC034B" w:rsidRDefault="003107A7" w:rsidP="003107A7">
      <w:pPr>
        <w:spacing w:after="80" w:line="240" w:lineRule="auto"/>
        <w:jc w:val="center"/>
        <w:rPr>
          <w:rFonts w:ascii="Bookman Old Style" w:hAnsi="Bookman Old Style"/>
          <w:b/>
          <w:sz w:val="26"/>
          <w:szCs w:val="26"/>
        </w:rPr>
      </w:pPr>
      <w:r w:rsidRPr="00AC034B">
        <w:rPr>
          <w:rFonts w:ascii="Bookman Old Style" w:hAnsi="Bookman Old Style"/>
          <w:b/>
          <w:sz w:val="26"/>
          <w:szCs w:val="26"/>
        </w:rPr>
        <w:t>SIMIYU REGION</w:t>
      </w:r>
    </w:p>
    <w:p w:rsidR="003107A7" w:rsidRPr="00AC034B" w:rsidRDefault="003107A7" w:rsidP="003107A7">
      <w:pPr>
        <w:spacing w:after="80" w:line="240" w:lineRule="auto"/>
        <w:jc w:val="center"/>
        <w:rPr>
          <w:rFonts w:ascii="Bookman Old Style" w:hAnsi="Bookman Old Style"/>
          <w:b/>
          <w:sz w:val="26"/>
          <w:szCs w:val="26"/>
        </w:rPr>
      </w:pPr>
      <w:r w:rsidRPr="00AC034B">
        <w:rPr>
          <w:rFonts w:ascii="Bookman Old Style" w:hAnsi="Bookman Old Style"/>
          <w:b/>
          <w:sz w:val="26"/>
          <w:szCs w:val="26"/>
        </w:rPr>
        <w:t>MISAN ACADEMIC DEVELOPMENT PROGRAM</w:t>
      </w:r>
    </w:p>
    <w:p w:rsidR="003107A7" w:rsidRPr="00AC034B" w:rsidRDefault="003107A7" w:rsidP="003107A7">
      <w:pPr>
        <w:spacing w:line="240" w:lineRule="auto"/>
        <w:jc w:val="center"/>
        <w:rPr>
          <w:rFonts w:ascii="Bookman Old Style" w:hAnsi="Bookman Old Style"/>
          <w:b/>
          <w:sz w:val="26"/>
          <w:szCs w:val="26"/>
        </w:rPr>
      </w:pPr>
      <w:r w:rsidRPr="00AC034B">
        <w:rPr>
          <w:rFonts w:ascii="Bookman Old Style" w:hAnsi="Bookman Old Style"/>
          <w:b/>
          <w:sz w:val="26"/>
          <w:szCs w:val="26"/>
        </w:rPr>
        <w:t>FORM THREE JOINT ROUTE TO ANNUAL EXAMINATIONS</w:t>
      </w:r>
      <w:r>
        <w:rPr>
          <w:rFonts w:ascii="Bookman Old Style" w:hAnsi="Bookman Old Style"/>
          <w:b/>
          <w:sz w:val="26"/>
          <w:szCs w:val="26"/>
        </w:rPr>
        <w:t>,</w:t>
      </w:r>
      <w:r w:rsidRPr="00AC034B">
        <w:rPr>
          <w:rFonts w:ascii="Bookman Old Style" w:hAnsi="Bookman Old Style"/>
          <w:b/>
          <w:sz w:val="26"/>
          <w:szCs w:val="26"/>
        </w:rPr>
        <w:t xml:space="preserve"> OCTOBER</w:t>
      </w:r>
      <w:r>
        <w:rPr>
          <w:rFonts w:ascii="Bookman Old Style" w:hAnsi="Bookman Old Style"/>
          <w:b/>
          <w:sz w:val="26"/>
          <w:szCs w:val="26"/>
        </w:rPr>
        <w:t xml:space="preserve"> </w:t>
      </w:r>
      <w:r w:rsidRPr="00AC034B">
        <w:rPr>
          <w:rFonts w:ascii="Bookman Old Style" w:hAnsi="Bookman Old Style"/>
          <w:b/>
          <w:sz w:val="26"/>
          <w:szCs w:val="26"/>
        </w:rPr>
        <w:t>–</w:t>
      </w:r>
      <w:r>
        <w:rPr>
          <w:rFonts w:ascii="Bookman Old Style" w:hAnsi="Bookman Old Style"/>
          <w:b/>
          <w:sz w:val="26"/>
          <w:szCs w:val="26"/>
        </w:rPr>
        <w:t xml:space="preserve"> </w:t>
      </w:r>
      <w:r w:rsidRPr="00AC034B">
        <w:rPr>
          <w:rFonts w:ascii="Bookman Old Style" w:hAnsi="Bookman Old Style"/>
          <w:b/>
          <w:sz w:val="26"/>
          <w:szCs w:val="26"/>
        </w:rPr>
        <w:t>2019</w:t>
      </w:r>
      <w:r>
        <w:rPr>
          <w:rFonts w:ascii="Bookman Old Style" w:hAnsi="Bookman Old Style"/>
          <w:b/>
          <w:sz w:val="26"/>
          <w:szCs w:val="26"/>
        </w:rPr>
        <w:t xml:space="preserve"> </w:t>
      </w:r>
      <w:r w:rsidRPr="00AC034B">
        <w:rPr>
          <w:rFonts w:ascii="Bookman Old Style" w:hAnsi="Bookman Old Style"/>
          <w:b/>
          <w:sz w:val="26"/>
          <w:szCs w:val="26"/>
        </w:rPr>
        <w:t xml:space="preserve"> </w:t>
      </w:r>
    </w:p>
    <w:p w:rsidR="003107A7" w:rsidRDefault="003107A7" w:rsidP="003107A7">
      <w:pPr>
        <w:spacing w:line="240" w:lineRule="auto"/>
        <w:rPr>
          <w:rFonts w:ascii="Bookman Old Style" w:hAnsi="Bookman Old Style"/>
          <w:b/>
          <w:sz w:val="26"/>
          <w:szCs w:val="26"/>
          <w:u w:val="single"/>
        </w:rPr>
      </w:pPr>
      <w:r w:rsidRPr="00AC034B">
        <w:rPr>
          <w:rFonts w:ascii="Bookman Old Style" w:hAnsi="Bookman Old Style"/>
          <w:b/>
          <w:sz w:val="26"/>
          <w:szCs w:val="26"/>
        </w:rPr>
        <w:t>024</w:t>
      </w:r>
      <w:r>
        <w:rPr>
          <w:rFonts w:ascii="Bookman Old Style" w:hAnsi="Bookman Old Style"/>
          <w:b/>
          <w:sz w:val="26"/>
          <w:szCs w:val="26"/>
        </w:rPr>
        <w:t xml:space="preserve">             </w:t>
      </w:r>
      <w:r w:rsidRPr="00AC034B">
        <w:rPr>
          <w:rFonts w:ascii="Bookman Old Style" w:hAnsi="Bookman Old Style"/>
          <w:b/>
          <w:sz w:val="26"/>
          <w:szCs w:val="26"/>
        </w:rPr>
        <w:t xml:space="preserve"> </w:t>
      </w:r>
      <w:r w:rsidR="005D14A6">
        <w:rPr>
          <w:rFonts w:ascii="Bookman Old Style" w:hAnsi="Bookman Old Style"/>
          <w:b/>
          <w:sz w:val="26"/>
          <w:szCs w:val="26"/>
        </w:rPr>
        <w:t xml:space="preserve">     </w:t>
      </w:r>
      <w:r w:rsidRPr="00AC034B">
        <w:rPr>
          <w:rFonts w:ascii="Bookman Old Style" w:hAnsi="Bookman Old Style"/>
          <w:b/>
          <w:sz w:val="26"/>
          <w:szCs w:val="26"/>
          <w:u w:val="single"/>
        </w:rPr>
        <w:t>LITERATURE IN ENGLISH</w:t>
      </w:r>
      <w:r>
        <w:rPr>
          <w:rFonts w:ascii="Bookman Old Style" w:hAnsi="Bookman Old Style"/>
          <w:b/>
          <w:sz w:val="26"/>
          <w:szCs w:val="26"/>
          <w:u w:val="single"/>
        </w:rPr>
        <w:t xml:space="preserve"> - MARKING SCHEME</w:t>
      </w:r>
    </w:p>
    <w:p w:rsidR="002A5C68" w:rsidRPr="002A5C68" w:rsidRDefault="002A5C68" w:rsidP="003107A7">
      <w:pPr>
        <w:spacing w:line="240" w:lineRule="auto"/>
        <w:rPr>
          <w:rFonts w:ascii="Bookman Old Style" w:hAnsi="Bookman Old Style"/>
          <w:b/>
          <w:sz w:val="26"/>
          <w:szCs w:val="26"/>
          <w:u w:val="thick"/>
        </w:rPr>
      </w:pPr>
      <w:r>
        <w:rPr>
          <w:rFonts w:ascii="Bookman Old Style" w:hAnsi="Bookman Old Style"/>
          <w:b/>
          <w:sz w:val="26"/>
          <w:szCs w:val="26"/>
          <w:u w:val="thick"/>
        </w:rPr>
        <w:t>________________________________________________________________________________</w:t>
      </w:r>
    </w:p>
    <w:p w:rsidR="002A5C68" w:rsidRDefault="002A5C68" w:rsidP="002A5C68">
      <w:pPr>
        <w:pStyle w:val="ListParagraph"/>
        <w:rPr>
          <w:rFonts w:ascii="Book Antiqua" w:hAnsi="Book Antiqua"/>
          <w:sz w:val="24"/>
          <w:szCs w:val="24"/>
          <w:lang w:val="en-US"/>
        </w:rPr>
      </w:pPr>
    </w:p>
    <w:p w:rsidR="002A5C68" w:rsidRDefault="002A5C68" w:rsidP="002A5C68">
      <w:pPr>
        <w:pStyle w:val="ListParagraph"/>
        <w:rPr>
          <w:rFonts w:ascii="Book Antiqua" w:hAnsi="Book Antiqua"/>
          <w:sz w:val="24"/>
          <w:szCs w:val="24"/>
          <w:lang w:val="en-US"/>
        </w:rPr>
      </w:pPr>
    </w:p>
    <w:p w:rsidR="003630A9" w:rsidRPr="005D14A6" w:rsidRDefault="003630A9" w:rsidP="003630A9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 xml:space="preserve">In this question, a candidate was required to select </w:t>
      </w:r>
      <w:r w:rsidRPr="005D14A6">
        <w:rPr>
          <w:rFonts w:ascii="Bookman Old Style" w:hAnsi="Bookman Old Style"/>
          <w:b/>
          <w:sz w:val="24"/>
          <w:szCs w:val="24"/>
          <w:lang w:val="en-US"/>
        </w:rPr>
        <w:t xml:space="preserve">one most correct response </w:t>
      </w:r>
      <w:r w:rsidRPr="005D14A6">
        <w:rPr>
          <w:rFonts w:ascii="Bookman Old Style" w:hAnsi="Bookman Old Style"/>
          <w:sz w:val="24"/>
          <w:szCs w:val="24"/>
          <w:lang w:val="en-US"/>
        </w:rPr>
        <w:t xml:space="preserve">and write its letter beside the item number </w:t>
      </w:r>
      <w:r w:rsidRPr="005D14A6">
        <w:rPr>
          <w:rFonts w:ascii="Bookman Old Style" w:hAnsi="Bookman Old Style"/>
          <w:b/>
          <w:sz w:val="24"/>
          <w:szCs w:val="24"/>
          <w:lang w:val="en-US"/>
        </w:rPr>
        <w:t>1mark @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91"/>
        <w:gridCol w:w="992"/>
        <w:gridCol w:w="997"/>
        <w:gridCol w:w="994"/>
        <w:gridCol w:w="993"/>
        <w:gridCol w:w="994"/>
        <w:gridCol w:w="1002"/>
        <w:gridCol w:w="1010"/>
        <w:gridCol w:w="996"/>
        <w:gridCol w:w="993"/>
      </w:tblGrid>
      <w:tr w:rsidR="003630A9" w:rsidRPr="005D14A6" w:rsidTr="003630A9">
        <w:tc>
          <w:tcPr>
            <w:tcW w:w="1068" w:type="dxa"/>
          </w:tcPr>
          <w:p w:rsidR="003630A9" w:rsidRPr="005D14A6" w:rsidRDefault="003630A9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i</w:t>
            </w:r>
          </w:p>
        </w:tc>
        <w:tc>
          <w:tcPr>
            <w:tcW w:w="1068" w:type="dxa"/>
          </w:tcPr>
          <w:p w:rsidR="003630A9" w:rsidRPr="005D14A6" w:rsidRDefault="003630A9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ii</w:t>
            </w:r>
          </w:p>
        </w:tc>
        <w:tc>
          <w:tcPr>
            <w:tcW w:w="1068" w:type="dxa"/>
          </w:tcPr>
          <w:p w:rsidR="003630A9" w:rsidRPr="005D14A6" w:rsidRDefault="005D14A6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I</w:t>
            </w:r>
            <w:r w:rsidR="003630A9"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ii</w:t>
            </w:r>
          </w:p>
        </w:tc>
        <w:tc>
          <w:tcPr>
            <w:tcW w:w="1068" w:type="dxa"/>
          </w:tcPr>
          <w:p w:rsidR="003630A9" w:rsidRPr="005D14A6" w:rsidRDefault="003630A9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iv</w:t>
            </w:r>
          </w:p>
        </w:tc>
        <w:tc>
          <w:tcPr>
            <w:tcW w:w="1068" w:type="dxa"/>
          </w:tcPr>
          <w:p w:rsidR="003630A9" w:rsidRPr="005D14A6" w:rsidRDefault="003630A9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v</w:t>
            </w:r>
          </w:p>
        </w:tc>
        <w:tc>
          <w:tcPr>
            <w:tcW w:w="1068" w:type="dxa"/>
          </w:tcPr>
          <w:p w:rsidR="003630A9" w:rsidRPr="005D14A6" w:rsidRDefault="003630A9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vi</w:t>
            </w:r>
          </w:p>
        </w:tc>
        <w:tc>
          <w:tcPr>
            <w:tcW w:w="1068" w:type="dxa"/>
          </w:tcPr>
          <w:p w:rsidR="003630A9" w:rsidRPr="005D14A6" w:rsidRDefault="003630A9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vii</w:t>
            </w:r>
          </w:p>
        </w:tc>
        <w:tc>
          <w:tcPr>
            <w:tcW w:w="1068" w:type="dxa"/>
          </w:tcPr>
          <w:p w:rsidR="003630A9" w:rsidRPr="005D14A6" w:rsidRDefault="003630A9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069" w:type="dxa"/>
          </w:tcPr>
          <w:p w:rsidR="003630A9" w:rsidRPr="005D14A6" w:rsidRDefault="003630A9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ix</w:t>
            </w:r>
          </w:p>
        </w:tc>
        <w:tc>
          <w:tcPr>
            <w:tcW w:w="1069" w:type="dxa"/>
          </w:tcPr>
          <w:p w:rsidR="003630A9" w:rsidRPr="005D14A6" w:rsidRDefault="003630A9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x</w:t>
            </w:r>
          </w:p>
        </w:tc>
      </w:tr>
      <w:tr w:rsidR="003630A9" w:rsidRPr="005D14A6" w:rsidTr="003630A9">
        <w:tc>
          <w:tcPr>
            <w:tcW w:w="1068" w:type="dxa"/>
          </w:tcPr>
          <w:p w:rsidR="003630A9" w:rsidRPr="005D14A6" w:rsidRDefault="003630A9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C</w:t>
            </w:r>
          </w:p>
        </w:tc>
        <w:tc>
          <w:tcPr>
            <w:tcW w:w="1068" w:type="dxa"/>
          </w:tcPr>
          <w:p w:rsidR="003630A9" w:rsidRPr="005D14A6" w:rsidRDefault="00511C99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B</w:t>
            </w:r>
          </w:p>
        </w:tc>
        <w:tc>
          <w:tcPr>
            <w:tcW w:w="1068" w:type="dxa"/>
          </w:tcPr>
          <w:p w:rsidR="003630A9" w:rsidRPr="005D14A6" w:rsidRDefault="00511C99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A</w:t>
            </w:r>
          </w:p>
        </w:tc>
        <w:tc>
          <w:tcPr>
            <w:tcW w:w="1068" w:type="dxa"/>
          </w:tcPr>
          <w:p w:rsidR="003630A9" w:rsidRPr="005D14A6" w:rsidRDefault="00511C99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D</w:t>
            </w:r>
          </w:p>
        </w:tc>
        <w:tc>
          <w:tcPr>
            <w:tcW w:w="1068" w:type="dxa"/>
          </w:tcPr>
          <w:p w:rsidR="003630A9" w:rsidRPr="005D14A6" w:rsidRDefault="00FA6E87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D</w:t>
            </w:r>
          </w:p>
        </w:tc>
        <w:tc>
          <w:tcPr>
            <w:tcW w:w="1068" w:type="dxa"/>
          </w:tcPr>
          <w:p w:rsidR="003630A9" w:rsidRPr="005D14A6" w:rsidRDefault="00BC05AE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C</w:t>
            </w:r>
          </w:p>
        </w:tc>
        <w:tc>
          <w:tcPr>
            <w:tcW w:w="1068" w:type="dxa"/>
          </w:tcPr>
          <w:p w:rsidR="003630A9" w:rsidRPr="005D14A6" w:rsidRDefault="00BC05AE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B</w:t>
            </w:r>
          </w:p>
        </w:tc>
        <w:tc>
          <w:tcPr>
            <w:tcW w:w="1068" w:type="dxa"/>
          </w:tcPr>
          <w:p w:rsidR="003630A9" w:rsidRPr="005D14A6" w:rsidRDefault="00BC05AE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D</w:t>
            </w:r>
          </w:p>
        </w:tc>
        <w:tc>
          <w:tcPr>
            <w:tcW w:w="1069" w:type="dxa"/>
          </w:tcPr>
          <w:p w:rsidR="003630A9" w:rsidRPr="005D14A6" w:rsidRDefault="00BC05AE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B</w:t>
            </w:r>
          </w:p>
        </w:tc>
        <w:tc>
          <w:tcPr>
            <w:tcW w:w="1069" w:type="dxa"/>
          </w:tcPr>
          <w:p w:rsidR="003630A9" w:rsidRPr="005D14A6" w:rsidRDefault="00BC05AE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C</w:t>
            </w:r>
          </w:p>
        </w:tc>
      </w:tr>
    </w:tbl>
    <w:p w:rsidR="005D14A6" w:rsidRDefault="005D14A6" w:rsidP="005D14A6">
      <w:pPr>
        <w:pStyle w:val="ListParagraph"/>
        <w:rPr>
          <w:rFonts w:ascii="Bookman Old Style" w:hAnsi="Bookman Old Style"/>
          <w:sz w:val="24"/>
          <w:szCs w:val="24"/>
          <w:lang w:val="en-US"/>
        </w:rPr>
      </w:pPr>
    </w:p>
    <w:p w:rsidR="003630A9" w:rsidRPr="005D14A6" w:rsidRDefault="008834B6" w:rsidP="008834B6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A candidate was required to match the items in column A with their appropriate responses from column B</w:t>
      </w:r>
      <w:r w:rsidR="002D27B9" w:rsidRPr="005D14A6">
        <w:rPr>
          <w:rFonts w:ascii="Bookman Old Style" w:hAnsi="Bookman Old Style"/>
          <w:sz w:val="24"/>
          <w:szCs w:val="24"/>
          <w:lang w:val="en-US"/>
        </w:rPr>
        <w:t>. T</w:t>
      </w:r>
      <w:r w:rsidRPr="005D14A6">
        <w:rPr>
          <w:rFonts w:ascii="Bookman Old Style" w:hAnsi="Bookman Old Style"/>
          <w:sz w:val="24"/>
          <w:szCs w:val="24"/>
          <w:lang w:val="en-US"/>
        </w:rPr>
        <w:t>hen</w:t>
      </w:r>
      <w:r w:rsidR="002D27B9" w:rsidRPr="005D14A6">
        <w:rPr>
          <w:rFonts w:ascii="Bookman Old Style" w:hAnsi="Bookman Old Style"/>
          <w:sz w:val="24"/>
          <w:szCs w:val="24"/>
          <w:lang w:val="en-US"/>
        </w:rPr>
        <w:t>,</w:t>
      </w:r>
      <w:r w:rsidRPr="005D14A6">
        <w:rPr>
          <w:rFonts w:ascii="Bookman Old Style" w:hAnsi="Bookman Old Style"/>
          <w:sz w:val="24"/>
          <w:szCs w:val="24"/>
          <w:lang w:val="en-US"/>
        </w:rPr>
        <w:t xml:space="preserve"> write the correct response beside the item number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13"/>
        <w:gridCol w:w="1647"/>
        <w:gridCol w:w="1648"/>
        <w:gridCol w:w="1653"/>
        <w:gridCol w:w="1653"/>
        <w:gridCol w:w="1648"/>
      </w:tblGrid>
      <w:tr w:rsidR="008834B6" w:rsidRPr="005D14A6" w:rsidTr="008834B6">
        <w:tc>
          <w:tcPr>
            <w:tcW w:w="1742" w:type="dxa"/>
          </w:tcPr>
          <w:p w:rsidR="008834B6" w:rsidRPr="005D14A6" w:rsidRDefault="008834B6" w:rsidP="008834B6">
            <w:pPr>
              <w:pStyle w:val="ListParagraph"/>
              <w:ind w:left="0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COLUMN A</w:t>
            </w:r>
          </w:p>
        </w:tc>
        <w:tc>
          <w:tcPr>
            <w:tcW w:w="1742" w:type="dxa"/>
          </w:tcPr>
          <w:p w:rsidR="008834B6" w:rsidRPr="005D14A6" w:rsidRDefault="008834B6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I</w:t>
            </w:r>
          </w:p>
        </w:tc>
        <w:tc>
          <w:tcPr>
            <w:tcW w:w="1743" w:type="dxa"/>
          </w:tcPr>
          <w:p w:rsidR="008834B6" w:rsidRPr="005D14A6" w:rsidRDefault="008834B6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II</w:t>
            </w:r>
          </w:p>
        </w:tc>
        <w:tc>
          <w:tcPr>
            <w:tcW w:w="1743" w:type="dxa"/>
          </w:tcPr>
          <w:p w:rsidR="008834B6" w:rsidRPr="005D14A6" w:rsidRDefault="008834B6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III</w:t>
            </w:r>
          </w:p>
        </w:tc>
        <w:tc>
          <w:tcPr>
            <w:tcW w:w="1743" w:type="dxa"/>
          </w:tcPr>
          <w:p w:rsidR="008834B6" w:rsidRPr="005D14A6" w:rsidRDefault="008834B6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IV</w:t>
            </w:r>
          </w:p>
        </w:tc>
        <w:tc>
          <w:tcPr>
            <w:tcW w:w="1743" w:type="dxa"/>
          </w:tcPr>
          <w:p w:rsidR="008834B6" w:rsidRPr="005D14A6" w:rsidRDefault="008834B6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V</w:t>
            </w:r>
          </w:p>
        </w:tc>
      </w:tr>
      <w:tr w:rsidR="008834B6" w:rsidRPr="005D14A6" w:rsidTr="008834B6">
        <w:tc>
          <w:tcPr>
            <w:tcW w:w="1742" w:type="dxa"/>
          </w:tcPr>
          <w:p w:rsidR="008834B6" w:rsidRPr="005D14A6" w:rsidRDefault="008834B6" w:rsidP="008834B6">
            <w:pPr>
              <w:pStyle w:val="ListParagraph"/>
              <w:ind w:left="0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COLUMN B</w:t>
            </w:r>
          </w:p>
        </w:tc>
        <w:tc>
          <w:tcPr>
            <w:tcW w:w="1742" w:type="dxa"/>
          </w:tcPr>
          <w:p w:rsidR="008834B6" w:rsidRPr="005D14A6" w:rsidRDefault="00C82388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C</w:t>
            </w:r>
          </w:p>
        </w:tc>
        <w:tc>
          <w:tcPr>
            <w:tcW w:w="1743" w:type="dxa"/>
          </w:tcPr>
          <w:p w:rsidR="008834B6" w:rsidRPr="005D14A6" w:rsidRDefault="00C82388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B</w:t>
            </w:r>
          </w:p>
        </w:tc>
        <w:tc>
          <w:tcPr>
            <w:tcW w:w="1743" w:type="dxa"/>
          </w:tcPr>
          <w:p w:rsidR="008834B6" w:rsidRPr="005D14A6" w:rsidRDefault="00B8732E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A</w:t>
            </w:r>
          </w:p>
        </w:tc>
        <w:tc>
          <w:tcPr>
            <w:tcW w:w="1743" w:type="dxa"/>
          </w:tcPr>
          <w:p w:rsidR="008834B6" w:rsidRPr="005D14A6" w:rsidRDefault="00C82388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G</w:t>
            </w:r>
          </w:p>
        </w:tc>
        <w:tc>
          <w:tcPr>
            <w:tcW w:w="1743" w:type="dxa"/>
          </w:tcPr>
          <w:p w:rsidR="008834B6" w:rsidRPr="005D14A6" w:rsidRDefault="00C82388" w:rsidP="00F94201">
            <w:pPr>
              <w:pStyle w:val="ListParagraph"/>
              <w:ind w:left="0"/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5D14A6">
              <w:rPr>
                <w:rFonts w:ascii="Bookman Old Style" w:hAnsi="Bookman Old Style"/>
                <w:sz w:val="24"/>
                <w:szCs w:val="24"/>
                <w:lang w:val="en-US"/>
              </w:rPr>
              <w:t>E</w:t>
            </w:r>
          </w:p>
        </w:tc>
      </w:tr>
    </w:tbl>
    <w:p w:rsidR="008834B6" w:rsidRPr="005D14A6" w:rsidRDefault="00594470" w:rsidP="008834B6">
      <w:pPr>
        <w:pStyle w:val="ListParagrap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 xml:space="preserve"> </w:t>
      </w:r>
    </w:p>
    <w:p w:rsidR="00594470" w:rsidRPr="005D14A6" w:rsidRDefault="00594470" w:rsidP="008834B6">
      <w:pPr>
        <w:pStyle w:val="ListParagraph"/>
        <w:rPr>
          <w:rFonts w:ascii="Bookman Old Style" w:hAnsi="Bookman Old Style"/>
          <w:sz w:val="24"/>
          <w:szCs w:val="24"/>
          <w:lang w:val="en-US"/>
        </w:rPr>
      </w:pPr>
    </w:p>
    <w:p w:rsidR="00594470" w:rsidRPr="005D14A6" w:rsidRDefault="00594470" w:rsidP="008834B6">
      <w:pPr>
        <w:pStyle w:val="ListParagraph"/>
        <w:rPr>
          <w:rFonts w:ascii="Bookman Old Style" w:hAnsi="Bookman Old Style"/>
          <w:b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ab/>
      </w:r>
      <w:r w:rsidRPr="005D14A6">
        <w:rPr>
          <w:rFonts w:ascii="Bookman Old Style" w:hAnsi="Bookman Old Style"/>
          <w:sz w:val="24"/>
          <w:szCs w:val="24"/>
          <w:lang w:val="en-US"/>
        </w:rPr>
        <w:tab/>
      </w:r>
      <w:r w:rsidRPr="005D14A6">
        <w:rPr>
          <w:rFonts w:ascii="Bookman Old Style" w:hAnsi="Bookman Old Style"/>
          <w:sz w:val="24"/>
          <w:szCs w:val="24"/>
          <w:lang w:val="en-US"/>
        </w:rPr>
        <w:tab/>
      </w:r>
      <w:r w:rsidR="00F94201" w:rsidRPr="005D14A6">
        <w:rPr>
          <w:rFonts w:ascii="Bookman Old Style" w:hAnsi="Bookman Old Style"/>
          <w:b/>
          <w:sz w:val="24"/>
          <w:szCs w:val="24"/>
          <w:lang w:val="en-US"/>
        </w:rPr>
        <w:t>SECTION B: 40 MARKS</w:t>
      </w:r>
    </w:p>
    <w:p w:rsidR="00594470" w:rsidRPr="005D14A6" w:rsidRDefault="00594470" w:rsidP="008834B6">
      <w:pPr>
        <w:pStyle w:val="ListParagrap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ab/>
      </w:r>
      <w:r w:rsidRPr="005D14A6">
        <w:rPr>
          <w:rFonts w:ascii="Bookman Old Style" w:hAnsi="Bookman Old Style"/>
          <w:sz w:val="24"/>
          <w:szCs w:val="24"/>
          <w:lang w:val="en-US"/>
        </w:rPr>
        <w:tab/>
        <w:t xml:space="preserve">Each question contains </w:t>
      </w:r>
      <w:r w:rsidRPr="005D14A6">
        <w:rPr>
          <w:rFonts w:ascii="Bookman Old Style" w:hAnsi="Bookman Old Style"/>
          <w:b/>
          <w:sz w:val="24"/>
          <w:szCs w:val="24"/>
          <w:lang w:val="en-US"/>
        </w:rPr>
        <w:t>10</w:t>
      </w:r>
      <w:r w:rsidR="005D14A6">
        <w:rPr>
          <w:rFonts w:ascii="Bookman Old Style" w:hAnsi="Bookman Old Style"/>
          <w:b/>
          <w:sz w:val="24"/>
          <w:szCs w:val="24"/>
          <w:lang w:val="en-US"/>
        </w:rPr>
        <w:t xml:space="preserve"> </w:t>
      </w:r>
      <w:r w:rsidRPr="005D14A6">
        <w:rPr>
          <w:rFonts w:ascii="Bookman Old Style" w:hAnsi="Bookman Old Style"/>
          <w:b/>
          <w:sz w:val="24"/>
          <w:szCs w:val="24"/>
          <w:lang w:val="en-US"/>
        </w:rPr>
        <w:t>marks</w:t>
      </w:r>
    </w:p>
    <w:p w:rsidR="0000719C" w:rsidRPr="005D14A6" w:rsidRDefault="0000719C" w:rsidP="0000719C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>A candidate was required to define the literary terms</w:t>
      </w:r>
    </w:p>
    <w:p w:rsidR="0000719C" w:rsidRPr="005D14A6" w:rsidRDefault="0000719C" w:rsidP="0000719C">
      <w:pPr>
        <w:pStyle w:val="ListParagraph"/>
        <w:numPr>
          <w:ilvl w:val="0"/>
          <w:numId w:val="5"/>
        </w:numPr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 xml:space="preserve">Literature is a work of </w:t>
      </w:r>
      <w:r w:rsidR="00FA6E87" w:rsidRPr="005D14A6">
        <w:rPr>
          <w:rFonts w:ascii="Bookman Old Style" w:hAnsi="Bookman Old Style"/>
          <w:sz w:val="24"/>
          <w:szCs w:val="24"/>
        </w:rPr>
        <w:t>art, which</w:t>
      </w:r>
      <w:r w:rsidRPr="005D14A6">
        <w:rPr>
          <w:rFonts w:ascii="Bookman Old Style" w:hAnsi="Bookman Old Style"/>
          <w:sz w:val="24"/>
          <w:szCs w:val="24"/>
        </w:rPr>
        <w:t xml:space="preserve"> use language creatively to convey message to the audience. </w:t>
      </w:r>
    </w:p>
    <w:p w:rsidR="0000719C" w:rsidRPr="005D14A6" w:rsidRDefault="0000719C" w:rsidP="00622B5B">
      <w:pPr>
        <w:pStyle w:val="ListParagraph"/>
        <w:numPr>
          <w:ilvl w:val="0"/>
          <w:numId w:val="5"/>
        </w:numPr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 xml:space="preserve">Figures of speech are tools of appreciation of literary work. The words whose meaning cannot be deduced from the normal or literal words. The language, words or phrases used in a way that is different from the usual meaning, in order to create a particular mental picture. For example, ‘He exploded with rage’ shows a figurative use of the verb ‘explode’. </w:t>
      </w:r>
    </w:p>
    <w:p w:rsidR="0000719C" w:rsidRPr="005D14A6" w:rsidRDefault="0000719C" w:rsidP="00622B5B">
      <w:pPr>
        <w:pStyle w:val="ListParagraph"/>
        <w:numPr>
          <w:ilvl w:val="0"/>
          <w:numId w:val="5"/>
        </w:numPr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>Euphemism: the use of pleasant terms on the place of offensive words. Words used instead of the forbidden words to be mentioned in public</w:t>
      </w:r>
    </w:p>
    <w:p w:rsidR="0026007D" w:rsidRPr="005D14A6" w:rsidRDefault="0000719C" w:rsidP="00622B5B">
      <w:pPr>
        <w:pStyle w:val="ListParagraph"/>
        <w:numPr>
          <w:ilvl w:val="0"/>
          <w:numId w:val="5"/>
        </w:numPr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>Stage direction: pre</w:t>
      </w:r>
      <w:r w:rsidR="0026007D" w:rsidRPr="005D14A6">
        <w:rPr>
          <w:rFonts w:ascii="Bookman Old Style" w:hAnsi="Bookman Old Style"/>
          <w:sz w:val="24"/>
          <w:szCs w:val="24"/>
        </w:rPr>
        <w:t xml:space="preserve">-act brief directives usually in italics that provides the details of the act or scene </w:t>
      </w:r>
    </w:p>
    <w:p w:rsidR="0026007D" w:rsidRPr="005D14A6" w:rsidRDefault="0026007D" w:rsidP="00622B5B">
      <w:pPr>
        <w:pStyle w:val="ListParagraph"/>
        <w:numPr>
          <w:ilvl w:val="0"/>
          <w:numId w:val="5"/>
        </w:numPr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 xml:space="preserve">Archaism: the use of very old words or phrases </w:t>
      </w:r>
      <w:proofErr w:type="gramStart"/>
      <w:r w:rsidRPr="005D14A6">
        <w:rPr>
          <w:rFonts w:ascii="Bookman Old Style" w:hAnsi="Bookman Old Style"/>
          <w:sz w:val="24"/>
          <w:szCs w:val="24"/>
        </w:rPr>
        <w:t>that are</w:t>
      </w:r>
      <w:proofErr w:type="gramEnd"/>
      <w:r w:rsidRPr="005D14A6">
        <w:rPr>
          <w:rFonts w:ascii="Bookman Old Style" w:hAnsi="Bookman Old Style"/>
          <w:sz w:val="24"/>
          <w:szCs w:val="24"/>
        </w:rPr>
        <w:t xml:space="preserve"> no longer used or acceptable in the society. </w:t>
      </w:r>
    </w:p>
    <w:p w:rsidR="0026007D" w:rsidRPr="005D14A6" w:rsidRDefault="0026007D" w:rsidP="00622B5B">
      <w:pPr>
        <w:pStyle w:val="ListParagraph"/>
        <w:numPr>
          <w:ilvl w:val="0"/>
          <w:numId w:val="5"/>
        </w:numPr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 xml:space="preserve">Plot: the series of events that form a story of a </w:t>
      </w:r>
      <w:r w:rsidR="00FA6E87" w:rsidRPr="005D14A6">
        <w:rPr>
          <w:rFonts w:ascii="Bookman Old Style" w:hAnsi="Bookman Old Style"/>
          <w:sz w:val="24"/>
          <w:szCs w:val="24"/>
        </w:rPr>
        <w:t>novel</w:t>
      </w:r>
      <w:r w:rsidRPr="005D14A6">
        <w:rPr>
          <w:rFonts w:ascii="Bookman Old Style" w:hAnsi="Bookman Old Style"/>
          <w:sz w:val="24"/>
          <w:szCs w:val="24"/>
        </w:rPr>
        <w:t xml:space="preserve"> play film or movie. It is an arrangement of events in literary works. </w:t>
      </w:r>
    </w:p>
    <w:p w:rsidR="004D2DF5" w:rsidRPr="005D14A6" w:rsidRDefault="0026007D" w:rsidP="00622B5B">
      <w:pPr>
        <w:pStyle w:val="ListParagraph"/>
        <w:numPr>
          <w:ilvl w:val="0"/>
          <w:numId w:val="5"/>
        </w:numPr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 xml:space="preserve">  Characterization: the way that the writer make characters in a book or play seem real. It refers to the choice, arrangement and assignment of roles and </w:t>
      </w:r>
      <w:r w:rsidR="00FA6E87" w:rsidRPr="005D14A6">
        <w:rPr>
          <w:rFonts w:ascii="Bookman Old Style" w:hAnsi="Bookman Old Style"/>
          <w:sz w:val="24"/>
          <w:szCs w:val="24"/>
        </w:rPr>
        <w:t>portrayal</w:t>
      </w:r>
      <w:r w:rsidRPr="005D14A6">
        <w:rPr>
          <w:rFonts w:ascii="Bookman Old Style" w:hAnsi="Bookman Old Style"/>
          <w:sz w:val="24"/>
          <w:szCs w:val="24"/>
        </w:rPr>
        <w:t xml:space="preserve"> of characters in a literary work to reflect human realiti</w:t>
      </w:r>
      <w:r w:rsidR="004D2DF5" w:rsidRPr="005D14A6">
        <w:rPr>
          <w:rFonts w:ascii="Bookman Old Style" w:hAnsi="Bookman Old Style"/>
          <w:sz w:val="24"/>
          <w:szCs w:val="24"/>
        </w:rPr>
        <w:t xml:space="preserve">es to the extent that listeners or readers take them to be real. </w:t>
      </w:r>
    </w:p>
    <w:p w:rsidR="004D2DF5" w:rsidRPr="005D14A6" w:rsidRDefault="004D2DF5" w:rsidP="004D2DF5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 xml:space="preserve">Hyperbole: it is an exaggeration. A way of speaking or writing that makes something sound better, more exciting, dangerous, etc. than it really is.  It is a </w:t>
      </w:r>
      <w:r w:rsidRPr="005D14A6">
        <w:rPr>
          <w:rFonts w:ascii="Bookman Old Style" w:hAnsi="Bookman Old Style"/>
          <w:sz w:val="24"/>
          <w:szCs w:val="24"/>
        </w:rPr>
        <w:lastRenderedPageBreak/>
        <w:t xml:space="preserve">statement or description that makes </w:t>
      </w:r>
      <w:proofErr w:type="spellStart"/>
      <w:r w:rsidRPr="005D14A6">
        <w:rPr>
          <w:rFonts w:ascii="Bookman Old Style" w:hAnsi="Bookman Old Style"/>
          <w:sz w:val="24"/>
          <w:szCs w:val="24"/>
        </w:rPr>
        <w:t>sth</w:t>
      </w:r>
      <w:proofErr w:type="spellEnd"/>
      <w:r w:rsidRPr="005D14A6">
        <w:rPr>
          <w:rFonts w:ascii="Bookman Old Style" w:hAnsi="Bookman Old Style"/>
          <w:sz w:val="24"/>
          <w:szCs w:val="24"/>
        </w:rPr>
        <w:t xml:space="preserve"> seem larger, better, worse or more important than it really is. </w:t>
      </w:r>
    </w:p>
    <w:p w:rsidR="004D2DF5" w:rsidRPr="005D14A6" w:rsidRDefault="004D2DF5" w:rsidP="00DB6FA2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 xml:space="preserve">Personification: the act of giving non-human creatures the ability to act and feel like human beings. It is the practice of representing objects, qualities, etc. as humans, in art and literature; an object, quality, etc. </w:t>
      </w:r>
    </w:p>
    <w:p w:rsidR="004D2DF5" w:rsidRDefault="004D2DF5" w:rsidP="00DB6FA2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 xml:space="preserve">Drama: a story told in a way that it can be acted on the stage by actors or actresses before the audience with </w:t>
      </w:r>
      <w:r w:rsidR="001F2429" w:rsidRPr="005D14A6">
        <w:rPr>
          <w:rFonts w:ascii="Bookman Old Style" w:hAnsi="Bookman Old Style"/>
          <w:sz w:val="24"/>
          <w:szCs w:val="24"/>
        </w:rPr>
        <w:t xml:space="preserve">strong visual effects. </w:t>
      </w:r>
    </w:p>
    <w:p w:rsidR="005D14A6" w:rsidRPr="005D14A6" w:rsidRDefault="005D14A6" w:rsidP="005D14A6">
      <w:pPr>
        <w:pStyle w:val="ListParagraph"/>
        <w:ind w:left="1080"/>
        <w:jc w:val="both"/>
        <w:rPr>
          <w:rFonts w:ascii="Bookman Old Style" w:hAnsi="Bookman Old Style"/>
          <w:sz w:val="24"/>
          <w:szCs w:val="24"/>
        </w:rPr>
      </w:pPr>
    </w:p>
    <w:p w:rsidR="001F2429" w:rsidRPr="005D14A6" w:rsidRDefault="001F2429" w:rsidP="001F2429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>A candidate to explain the implication of the terms and provide examples for each</w:t>
      </w:r>
    </w:p>
    <w:p w:rsidR="001F2429" w:rsidRPr="005D14A6" w:rsidRDefault="00A20CC8" w:rsidP="001F2429">
      <w:pPr>
        <w:pStyle w:val="ListParagraph"/>
        <w:numPr>
          <w:ilvl w:val="0"/>
          <w:numId w:val="6"/>
        </w:numPr>
        <w:jc w:val="both"/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 xml:space="preserve">Written literature is a kind of literature that is presented in writings. It is a representation of what can be spoken in writings. </w:t>
      </w:r>
    </w:p>
    <w:p w:rsidR="00A20CC8" w:rsidRPr="005D14A6" w:rsidRDefault="00A20CC8" w:rsidP="001F2429">
      <w:pPr>
        <w:pStyle w:val="ListParagraph"/>
        <w:numPr>
          <w:ilvl w:val="0"/>
          <w:numId w:val="6"/>
        </w:numPr>
        <w:jc w:val="both"/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 xml:space="preserve">Social realities are the things that relates to what is contained in literary texts. </w:t>
      </w:r>
    </w:p>
    <w:p w:rsidR="00D27D0C" w:rsidRPr="005D14A6" w:rsidRDefault="00A20CC8" w:rsidP="001F2429">
      <w:pPr>
        <w:pStyle w:val="ListParagraph"/>
        <w:numPr>
          <w:ilvl w:val="0"/>
          <w:numId w:val="6"/>
        </w:numPr>
        <w:jc w:val="both"/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 xml:space="preserve">Short story </w:t>
      </w:r>
      <w:r w:rsidR="00D27D0C" w:rsidRPr="005D14A6">
        <w:rPr>
          <w:rFonts w:ascii="Bookman Old Style" w:hAnsi="Bookman Old Style"/>
          <w:sz w:val="24"/>
          <w:szCs w:val="24"/>
        </w:rPr>
        <w:t>is a novel-like book that is shorter than a novel. It is essentially based on one central theme and limited in characterization and length.</w:t>
      </w:r>
    </w:p>
    <w:p w:rsidR="00D27D0C" w:rsidRPr="005D14A6" w:rsidRDefault="00D27D0C" w:rsidP="001F2429">
      <w:pPr>
        <w:pStyle w:val="ListParagraph"/>
        <w:numPr>
          <w:ilvl w:val="0"/>
          <w:numId w:val="6"/>
        </w:numPr>
        <w:jc w:val="both"/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>Didactic poem is a kind of poem that gives instructions</w:t>
      </w:r>
      <w:r w:rsidR="005D14A6">
        <w:rPr>
          <w:rFonts w:ascii="Bookman Old Style" w:hAnsi="Bookman Old Style"/>
          <w:sz w:val="24"/>
          <w:szCs w:val="24"/>
        </w:rPr>
        <w:t xml:space="preserve"> on the morals of the society.</w:t>
      </w:r>
      <w:r w:rsidRPr="005D14A6">
        <w:rPr>
          <w:rFonts w:ascii="Bookman Old Style" w:hAnsi="Bookman Old Style"/>
          <w:sz w:val="24"/>
          <w:szCs w:val="24"/>
        </w:rPr>
        <w:t xml:space="preserve"> </w:t>
      </w:r>
      <w:r w:rsidR="005D14A6" w:rsidRPr="005D14A6">
        <w:rPr>
          <w:rFonts w:ascii="Bookman Old Style" w:hAnsi="Bookman Old Style"/>
          <w:sz w:val="24"/>
          <w:szCs w:val="24"/>
        </w:rPr>
        <w:t>They</w:t>
      </w:r>
      <w:r w:rsidRPr="005D14A6">
        <w:rPr>
          <w:rFonts w:ascii="Bookman Old Style" w:hAnsi="Bookman Old Style"/>
          <w:sz w:val="24"/>
          <w:szCs w:val="24"/>
        </w:rPr>
        <w:t xml:space="preserve"> contain a clear moral or message or purpose to convey to its readers. It teaches the morals of the society.</w:t>
      </w:r>
    </w:p>
    <w:p w:rsidR="00D27D0C" w:rsidRDefault="00D27D0C" w:rsidP="001F2429">
      <w:pPr>
        <w:pStyle w:val="ListParagraph"/>
        <w:numPr>
          <w:ilvl w:val="0"/>
          <w:numId w:val="6"/>
        </w:numPr>
        <w:jc w:val="both"/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>Tragic-comic play: a play that involves the elements of both tragic that means a main character goes through tough time but eventually wins that makes audience laugh.</w:t>
      </w:r>
    </w:p>
    <w:p w:rsidR="005D14A6" w:rsidRPr="005D14A6" w:rsidRDefault="005D14A6" w:rsidP="005D14A6">
      <w:pPr>
        <w:pStyle w:val="ListParagraph"/>
        <w:ind w:left="1440"/>
        <w:jc w:val="both"/>
        <w:rPr>
          <w:rFonts w:ascii="Bookman Old Style" w:hAnsi="Bookman Old Style"/>
          <w:sz w:val="24"/>
          <w:szCs w:val="24"/>
        </w:rPr>
      </w:pPr>
    </w:p>
    <w:p w:rsidR="00D27D0C" w:rsidRPr="005D14A6" w:rsidRDefault="00D27D0C" w:rsidP="00D27D0C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>Poetry differ from other genres of literature in the following areas:</w:t>
      </w:r>
    </w:p>
    <w:p w:rsidR="00A20CC8" w:rsidRPr="005D14A6" w:rsidRDefault="008A05A2" w:rsidP="008A05A2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>Poetry enjoys poetic licence</w:t>
      </w:r>
    </w:p>
    <w:p w:rsidR="008A05A2" w:rsidRPr="005D14A6" w:rsidRDefault="008A05A2" w:rsidP="008A05A2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>Poetry is rich in figures of speech</w:t>
      </w:r>
    </w:p>
    <w:p w:rsidR="008A05A2" w:rsidRPr="005D14A6" w:rsidRDefault="008A05A2" w:rsidP="008A05A2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>Poetry is imaginative than other genres are</w:t>
      </w:r>
    </w:p>
    <w:p w:rsidR="008A05A2" w:rsidRPr="005D14A6" w:rsidRDefault="008A05A2" w:rsidP="008A05A2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>Poetry is centred on the page</w:t>
      </w:r>
    </w:p>
    <w:p w:rsidR="008A05A2" w:rsidRPr="005D14A6" w:rsidRDefault="008A05A2" w:rsidP="008A05A2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>Poetry arouses emotions</w:t>
      </w:r>
    </w:p>
    <w:p w:rsidR="008A05A2" w:rsidRPr="005D14A6" w:rsidRDefault="008A05A2" w:rsidP="008A05A2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>Poetry use persona while plays use actors and actresses and novels use characters</w:t>
      </w:r>
    </w:p>
    <w:p w:rsidR="008A05A2" w:rsidRPr="005D14A6" w:rsidRDefault="008A05A2" w:rsidP="008A05A2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>Poetry is composed by poets while plays by playwright, and novels by novelists</w:t>
      </w:r>
    </w:p>
    <w:p w:rsidR="008A05A2" w:rsidRPr="005D14A6" w:rsidRDefault="008A05A2" w:rsidP="008A05A2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 xml:space="preserve">Poetry is musical </w:t>
      </w:r>
    </w:p>
    <w:p w:rsidR="008A05A2" w:rsidRDefault="008A05A2" w:rsidP="008A05A2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 xml:space="preserve">Poetry is in verses and stanzas while plays may be in prose or poetic i.e. Rwanda </w:t>
      </w:r>
      <w:proofErr w:type="spellStart"/>
      <w:r w:rsidRPr="005D14A6">
        <w:rPr>
          <w:rFonts w:ascii="Bookman Old Style" w:hAnsi="Bookman Old Style"/>
          <w:sz w:val="24"/>
          <w:szCs w:val="24"/>
        </w:rPr>
        <w:t>Magere</w:t>
      </w:r>
      <w:proofErr w:type="spellEnd"/>
      <w:r w:rsidRPr="005D14A6">
        <w:rPr>
          <w:rFonts w:ascii="Bookman Old Style" w:hAnsi="Bookman Old Style"/>
          <w:sz w:val="24"/>
          <w:szCs w:val="24"/>
        </w:rPr>
        <w:t xml:space="preserve"> while novels are in prose form.</w:t>
      </w:r>
    </w:p>
    <w:p w:rsidR="005D14A6" w:rsidRPr="005D14A6" w:rsidRDefault="005D14A6" w:rsidP="005D14A6">
      <w:pPr>
        <w:pStyle w:val="ListParagraph"/>
        <w:ind w:left="1080"/>
        <w:jc w:val="both"/>
        <w:rPr>
          <w:rFonts w:ascii="Bookman Old Style" w:hAnsi="Bookman Old Style"/>
          <w:sz w:val="24"/>
          <w:szCs w:val="24"/>
        </w:rPr>
      </w:pPr>
    </w:p>
    <w:p w:rsidR="008A05A2" w:rsidRPr="005D14A6" w:rsidRDefault="008A05A2" w:rsidP="008A05A2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>The differences between the terms</w:t>
      </w:r>
    </w:p>
    <w:p w:rsidR="008A05A2" w:rsidRPr="005D14A6" w:rsidRDefault="008A05A2" w:rsidP="008A05A2">
      <w:pPr>
        <w:pStyle w:val="ListParagraph"/>
        <w:numPr>
          <w:ilvl w:val="0"/>
          <w:numId w:val="8"/>
        </w:numPr>
        <w:jc w:val="both"/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>Euphemism: a pleasant/mild or indirect statement that that substitutes the taboo words.</w:t>
      </w:r>
    </w:p>
    <w:p w:rsidR="008A05A2" w:rsidRPr="005D14A6" w:rsidRDefault="008A05A2" w:rsidP="008A05A2">
      <w:pPr>
        <w:pStyle w:val="ListParagraph"/>
        <w:ind w:left="1800"/>
        <w:jc w:val="both"/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>Imagery: creation of mental picture</w:t>
      </w:r>
    </w:p>
    <w:p w:rsidR="002F17AE" w:rsidRPr="005D14A6" w:rsidRDefault="008A05A2" w:rsidP="002F17AE">
      <w:pPr>
        <w:pStyle w:val="ListParagraph"/>
        <w:numPr>
          <w:ilvl w:val="0"/>
          <w:numId w:val="8"/>
        </w:numPr>
        <w:jc w:val="both"/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 xml:space="preserve">Litotes is an ironic understatement in which an affirmative is expressed by the negative </w:t>
      </w:r>
      <w:r w:rsidR="002F17AE" w:rsidRPr="005D14A6">
        <w:rPr>
          <w:rFonts w:ascii="Bookman Old Style" w:hAnsi="Bookman Old Style"/>
          <w:sz w:val="24"/>
          <w:szCs w:val="24"/>
        </w:rPr>
        <w:t xml:space="preserve">of its contrary. </w:t>
      </w:r>
      <w:proofErr w:type="gramStart"/>
      <w:r w:rsidR="002F17AE" w:rsidRPr="005D14A6">
        <w:rPr>
          <w:rFonts w:ascii="Bookman Old Style" w:hAnsi="Bookman Old Style"/>
          <w:sz w:val="24"/>
          <w:szCs w:val="24"/>
        </w:rPr>
        <w:t>i.e</w:t>
      </w:r>
      <w:proofErr w:type="gramEnd"/>
      <w:r w:rsidR="002F17AE" w:rsidRPr="005D14A6">
        <w:rPr>
          <w:rFonts w:ascii="Bookman Old Style" w:hAnsi="Bookman Old Style"/>
          <w:sz w:val="24"/>
          <w:szCs w:val="24"/>
        </w:rPr>
        <w:t xml:space="preserve">. I can’t be sorry for I shall be glad while parallelism is the use of the successive verbal constructions in poetry or prose which correspond in grammatical structure, sound, metre and meaning. The </w:t>
      </w:r>
      <w:r w:rsidR="00E06D2C" w:rsidRPr="005D14A6">
        <w:rPr>
          <w:rFonts w:ascii="Bookman Old Style" w:hAnsi="Bookman Old Style"/>
          <w:sz w:val="24"/>
          <w:szCs w:val="24"/>
        </w:rPr>
        <w:t>repetition</w:t>
      </w:r>
      <w:r w:rsidR="002F17AE" w:rsidRPr="005D14A6">
        <w:rPr>
          <w:rFonts w:ascii="Bookman Old Style" w:hAnsi="Bookman Old Style"/>
          <w:sz w:val="24"/>
          <w:szCs w:val="24"/>
        </w:rPr>
        <w:t xml:space="preserve"> of the same phrase in structure, spellings and pronunciation. </w:t>
      </w:r>
    </w:p>
    <w:p w:rsidR="002F17AE" w:rsidRPr="005D14A6" w:rsidRDefault="002F17AE" w:rsidP="002F17AE">
      <w:pPr>
        <w:pStyle w:val="ListParagraph"/>
        <w:numPr>
          <w:ilvl w:val="0"/>
          <w:numId w:val="8"/>
        </w:numPr>
        <w:jc w:val="both"/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lastRenderedPageBreak/>
        <w:t xml:space="preserve">Metaphor: a comparison between two or more unlike things without conjunctions. Simile: comparing two or more unlike things using conjunctions  </w:t>
      </w:r>
    </w:p>
    <w:p w:rsidR="00522781" w:rsidRPr="005D14A6" w:rsidRDefault="002F17AE" w:rsidP="00522781">
      <w:pPr>
        <w:pStyle w:val="ListParagraph"/>
        <w:numPr>
          <w:ilvl w:val="0"/>
          <w:numId w:val="8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</w:rPr>
        <w:t xml:space="preserve">Paradox </w:t>
      </w:r>
      <w:r w:rsidR="00522781" w:rsidRPr="005D14A6">
        <w:rPr>
          <w:rFonts w:ascii="Bookman Old Style" w:hAnsi="Bookman Old Style"/>
          <w:sz w:val="24"/>
          <w:szCs w:val="24"/>
          <w:lang w:val="en-US"/>
        </w:rPr>
        <w:t xml:space="preserve">a seemingly absurd or self-contradictory statement or proposition that may in fact </w:t>
      </w:r>
      <w:proofErr w:type="gramStart"/>
      <w:r w:rsidR="00522781" w:rsidRPr="005D14A6">
        <w:rPr>
          <w:rFonts w:ascii="Bookman Old Style" w:hAnsi="Bookman Old Style"/>
          <w:sz w:val="24"/>
          <w:szCs w:val="24"/>
          <w:lang w:val="en-US"/>
        </w:rPr>
        <w:t>be</w:t>
      </w:r>
      <w:proofErr w:type="gramEnd"/>
      <w:r w:rsidR="00522781" w:rsidRPr="005D14A6">
        <w:rPr>
          <w:rFonts w:ascii="Bookman Old Style" w:hAnsi="Bookman Old Style"/>
          <w:sz w:val="24"/>
          <w:szCs w:val="24"/>
          <w:lang w:val="en-US"/>
        </w:rPr>
        <w:t xml:space="preserve"> true. An apparently sound statement or </w:t>
      </w:r>
      <w:r w:rsidR="00FA6E87" w:rsidRPr="005D14A6">
        <w:rPr>
          <w:rFonts w:ascii="Bookman Old Style" w:hAnsi="Bookman Old Style"/>
          <w:sz w:val="24"/>
          <w:szCs w:val="24"/>
          <w:lang w:val="en-US"/>
        </w:rPr>
        <w:t>proposition, which</w:t>
      </w:r>
      <w:r w:rsidR="00522781" w:rsidRPr="005D14A6">
        <w:rPr>
          <w:rFonts w:ascii="Bookman Old Style" w:hAnsi="Bookman Old Style"/>
          <w:sz w:val="24"/>
          <w:szCs w:val="24"/>
          <w:lang w:val="en-US"/>
        </w:rPr>
        <w:t xml:space="preserve"> leads to a logically unacceptable conclusion. Oxymoron means a figure of speech or expressed idea in which apparently contradictory terms appear in conjunction: 'affordable caviar' </w:t>
      </w:r>
      <w:proofErr w:type="gramStart"/>
      <w:r w:rsidR="00522781" w:rsidRPr="005D14A6">
        <w:rPr>
          <w:rFonts w:ascii="Bookman Old Style" w:hAnsi="Bookman Old Style"/>
          <w:sz w:val="24"/>
          <w:szCs w:val="24"/>
          <w:lang w:val="en-US"/>
        </w:rPr>
        <w:t>need</w:t>
      </w:r>
      <w:proofErr w:type="gramEnd"/>
      <w:r w:rsidR="00522781" w:rsidRPr="005D14A6">
        <w:rPr>
          <w:rFonts w:ascii="Bookman Old Style" w:hAnsi="Bookman Old Style"/>
          <w:sz w:val="24"/>
          <w:szCs w:val="24"/>
          <w:lang w:val="en-US"/>
        </w:rPr>
        <w:t xml:space="preserve"> not be an oxymoron. </w:t>
      </w:r>
    </w:p>
    <w:p w:rsidR="002F17AE" w:rsidRPr="005D14A6" w:rsidRDefault="00522781" w:rsidP="002F17AE">
      <w:pPr>
        <w:pStyle w:val="ListParagraph"/>
        <w:numPr>
          <w:ilvl w:val="0"/>
          <w:numId w:val="8"/>
        </w:numPr>
        <w:jc w:val="both"/>
        <w:rPr>
          <w:rFonts w:ascii="Bookman Old Style" w:hAnsi="Bookman Old Style"/>
          <w:sz w:val="24"/>
          <w:szCs w:val="24"/>
        </w:rPr>
      </w:pPr>
      <w:r w:rsidRPr="005D14A6">
        <w:rPr>
          <w:rFonts w:ascii="Bookman Old Style" w:hAnsi="Bookman Old Style"/>
          <w:sz w:val="24"/>
          <w:szCs w:val="24"/>
        </w:rPr>
        <w:t xml:space="preserve">Hyperbaton means </w:t>
      </w:r>
      <w:r w:rsidRPr="005D14A6">
        <w:rPr>
          <w:rFonts w:ascii="Bookman Old Style" w:hAnsi="Bookman Old Style"/>
          <w:sz w:val="24"/>
          <w:szCs w:val="24"/>
          <w:lang w:val="en-US"/>
        </w:rPr>
        <w:t>an inversion of the normal order of words, especially for emphasis, as in 'this I must see'.</w:t>
      </w:r>
      <w:r w:rsidR="00E06D2C" w:rsidRPr="005D14A6">
        <w:rPr>
          <w:rFonts w:ascii="Bookman Old Style" w:hAnsi="Bookman Old Style"/>
          <w:sz w:val="24"/>
          <w:szCs w:val="24"/>
          <w:lang w:val="en-US"/>
        </w:rPr>
        <w:t xml:space="preserve"> Hyperbole: deliberate exaggeration of things that may not be the way it is said to be. </w:t>
      </w:r>
    </w:p>
    <w:p w:rsidR="00594470" w:rsidRPr="005D14A6" w:rsidRDefault="00594470" w:rsidP="00594470">
      <w:pPr>
        <w:pStyle w:val="ListParagraph"/>
        <w:ind w:left="1800"/>
        <w:jc w:val="both"/>
        <w:rPr>
          <w:rFonts w:ascii="Bookman Old Style" w:hAnsi="Bookman Old Style"/>
          <w:sz w:val="24"/>
          <w:szCs w:val="24"/>
          <w:lang w:val="en-US"/>
        </w:rPr>
      </w:pPr>
    </w:p>
    <w:p w:rsidR="00594470" w:rsidRPr="005D14A6" w:rsidRDefault="00594470" w:rsidP="005D14A6">
      <w:pPr>
        <w:pStyle w:val="ListParagraph"/>
        <w:spacing w:after="120"/>
        <w:ind w:left="3240" w:firstLine="360"/>
        <w:jc w:val="both"/>
        <w:rPr>
          <w:rFonts w:ascii="Bookman Old Style" w:hAnsi="Bookman Old Style"/>
          <w:b/>
          <w:sz w:val="24"/>
          <w:szCs w:val="24"/>
          <w:lang w:val="en-US"/>
        </w:rPr>
      </w:pPr>
      <w:r w:rsidRPr="005D14A6">
        <w:rPr>
          <w:rFonts w:ascii="Bookman Old Style" w:hAnsi="Bookman Old Style"/>
          <w:b/>
          <w:sz w:val="24"/>
          <w:szCs w:val="24"/>
          <w:lang w:val="en-US"/>
        </w:rPr>
        <w:t xml:space="preserve">SECTION C: 45 MARKS </w:t>
      </w:r>
    </w:p>
    <w:p w:rsidR="00594470" w:rsidRPr="005D14A6" w:rsidRDefault="00594470" w:rsidP="005D14A6">
      <w:pPr>
        <w:jc w:val="center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A candidate should attempt three questions</w:t>
      </w:r>
    </w:p>
    <w:p w:rsidR="00594470" w:rsidRPr="005D14A6" w:rsidRDefault="00594470" w:rsidP="00594470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A candidate should show the relationship between language a</w:t>
      </w:r>
      <w:r w:rsidR="00FA6E87" w:rsidRPr="005D14A6">
        <w:rPr>
          <w:rFonts w:ascii="Bookman Old Style" w:hAnsi="Bookman Old Style"/>
          <w:sz w:val="24"/>
          <w:szCs w:val="24"/>
          <w:lang w:val="en-US"/>
        </w:rPr>
        <w:t>n</w:t>
      </w:r>
      <w:r w:rsidRPr="005D14A6">
        <w:rPr>
          <w:rFonts w:ascii="Bookman Old Style" w:hAnsi="Bookman Old Style"/>
          <w:sz w:val="24"/>
          <w:szCs w:val="24"/>
          <w:lang w:val="en-US"/>
        </w:rPr>
        <w:t>d literature</w:t>
      </w:r>
    </w:p>
    <w:p w:rsidR="00594470" w:rsidRPr="005D14A6" w:rsidRDefault="00594470" w:rsidP="00594470">
      <w:pPr>
        <w:pStyle w:val="ListParagraph"/>
        <w:jc w:val="both"/>
        <w:rPr>
          <w:rFonts w:ascii="Bookman Old Style" w:hAnsi="Bookman Old Style"/>
          <w:b/>
          <w:sz w:val="24"/>
          <w:szCs w:val="24"/>
          <w:lang w:val="en-US"/>
        </w:rPr>
      </w:pPr>
      <w:r w:rsidRPr="005D14A6">
        <w:rPr>
          <w:rFonts w:ascii="Bookman Old Style" w:hAnsi="Bookman Old Style"/>
          <w:b/>
          <w:sz w:val="24"/>
          <w:szCs w:val="24"/>
          <w:lang w:val="en-US"/>
        </w:rPr>
        <w:t>Introduction:</w:t>
      </w:r>
    </w:p>
    <w:p w:rsidR="00594470" w:rsidRPr="005D14A6" w:rsidRDefault="00594470" w:rsidP="00594470">
      <w:pPr>
        <w:pStyle w:val="ListParagraph"/>
        <w:numPr>
          <w:ilvl w:val="0"/>
          <w:numId w:val="9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Define literature</w:t>
      </w:r>
    </w:p>
    <w:p w:rsidR="00594470" w:rsidRPr="005D14A6" w:rsidRDefault="00594470" w:rsidP="00594470">
      <w:pPr>
        <w:pStyle w:val="ListParagraph"/>
        <w:numPr>
          <w:ilvl w:val="0"/>
          <w:numId w:val="9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Describe the question</w:t>
      </w:r>
    </w:p>
    <w:p w:rsidR="00594470" w:rsidRPr="005D14A6" w:rsidRDefault="00594470" w:rsidP="00594470">
      <w:pPr>
        <w:pStyle w:val="ListParagraph"/>
        <w:numPr>
          <w:ilvl w:val="0"/>
          <w:numId w:val="9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Say what is required in the question</w:t>
      </w:r>
      <w:r w:rsidR="00D5387C" w:rsidRPr="005D14A6">
        <w:rPr>
          <w:rFonts w:ascii="Bookman Old Style" w:hAnsi="Bookman Old Style"/>
          <w:sz w:val="24"/>
          <w:szCs w:val="24"/>
          <w:lang w:val="en-US"/>
        </w:rPr>
        <w:tab/>
      </w:r>
      <w:r w:rsidR="00D5387C" w:rsidRPr="005D14A6">
        <w:rPr>
          <w:rFonts w:ascii="Bookman Old Style" w:hAnsi="Bookman Old Style"/>
          <w:b/>
          <w:sz w:val="24"/>
          <w:szCs w:val="24"/>
          <w:lang w:val="en-US"/>
        </w:rPr>
        <w:t>2</w:t>
      </w:r>
      <w:r w:rsidR="005D14A6">
        <w:rPr>
          <w:rFonts w:ascii="Bookman Old Style" w:hAnsi="Bookman Old Style"/>
          <w:b/>
          <w:sz w:val="24"/>
          <w:szCs w:val="24"/>
          <w:lang w:val="en-US"/>
        </w:rPr>
        <w:t xml:space="preserve"> </w:t>
      </w:r>
      <w:r w:rsidR="00D5387C" w:rsidRPr="005D14A6">
        <w:rPr>
          <w:rFonts w:ascii="Bookman Old Style" w:hAnsi="Bookman Old Style"/>
          <w:b/>
          <w:sz w:val="24"/>
          <w:szCs w:val="24"/>
          <w:lang w:val="en-US"/>
        </w:rPr>
        <w:t>marks</w:t>
      </w:r>
    </w:p>
    <w:p w:rsidR="00594470" w:rsidRPr="005D14A6" w:rsidRDefault="00594470" w:rsidP="00594470">
      <w:pPr>
        <w:pStyle w:val="ListParagraph"/>
        <w:numPr>
          <w:ilvl w:val="0"/>
          <w:numId w:val="9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Say what you want to say</w:t>
      </w:r>
    </w:p>
    <w:p w:rsidR="00594470" w:rsidRPr="005D14A6" w:rsidRDefault="00594470" w:rsidP="00D5387C">
      <w:pPr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Connect your introduction to the main</w:t>
      </w:r>
      <w:r w:rsidR="00D5387C" w:rsidRPr="005D14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gramStart"/>
      <w:r w:rsidRPr="005D14A6">
        <w:rPr>
          <w:rFonts w:ascii="Bookman Old Style" w:hAnsi="Bookman Old Style"/>
          <w:sz w:val="24"/>
          <w:szCs w:val="24"/>
          <w:lang w:val="en-US"/>
        </w:rPr>
        <w:t>body</w:t>
      </w:r>
      <w:r w:rsidR="00D5387C" w:rsidRPr="005D14A6">
        <w:rPr>
          <w:rFonts w:ascii="Bookman Old Style" w:hAnsi="Bookman Old Style"/>
          <w:sz w:val="24"/>
          <w:szCs w:val="24"/>
          <w:lang w:val="en-US"/>
        </w:rPr>
        <w:t xml:space="preserve">  </w:t>
      </w:r>
      <w:r w:rsidR="00D5387C" w:rsidRPr="005D14A6">
        <w:rPr>
          <w:rFonts w:ascii="Bookman Old Style" w:hAnsi="Bookman Old Style"/>
          <w:b/>
          <w:sz w:val="24"/>
          <w:szCs w:val="24"/>
          <w:lang w:val="en-US"/>
        </w:rPr>
        <w:t>1</w:t>
      </w:r>
      <w:proofErr w:type="gramEnd"/>
      <w:r w:rsidR="005D14A6">
        <w:rPr>
          <w:rFonts w:ascii="Bookman Old Style" w:hAnsi="Bookman Old Style"/>
          <w:b/>
          <w:sz w:val="24"/>
          <w:szCs w:val="24"/>
          <w:lang w:val="en-US"/>
        </w:rPr>
        <w:t xml:space="preserve"> </w:t>
      </w:r>
      <w:r w:rsidR="00D5387C" w:rsidRPr="005D14A6">
        <w:rPr>
          <w:rFonts w:ascii="Bookman Old Style" w:hAnsi="Bookman Old Style"/>
          <w:b/>
          <w:sz w:val="24"/>
          <w:szCs w:val="24"/>
          <w:lang w:val="en-US"/>
        </w:rPr>
        <w:t>mark</w:t>
      </w:r>
    </w:p>
    <w:p w:rsidR="00594470" w:rsidRPr="005D14A6" w:rsidRDefault="00594470" w:rsidP="00594470">
      <w:pPr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b/>
          <w:sz w:val="24"/>
          <w:szCs w:val="24"/>
          <w:lang w:val="en-US"/>
        </w:rPr>
        <w:t>Main body</w:t>
      </w:r>
      <w:r w:rsidR="00D5387C" w:rsidRPr="005D14A6">
        <w:rPr>
          <w:rFonts w:ascii="Bookman Old Style" w:hAnsi="Bookman Old Style"/>
          <w:sz w:val="24"/>
          <w:szCs w:val="24"/>
          <w:lang w:val="en-US"/>
        </w:rPr>
        <w:t xml:space="preserve"> (at</w:t>
      </w:r>
      <w:r w:rsidR="00FA6E87" w:rsidRPr="005D14A6">
        <w:rPr>
          <w:rFonts w:ascii="Bookman Old Style" w:hAnsi="Bookman Old Style"/>
          <w:sz w:val="24"/>
          <w:szCs w:val="24"/>
          <w:lang w:val="en-US"/>
        </w:rPr>
        <w:t xml:space="preserve"> l</w:t>
      </w:r>
      <w:r w:rsidR="00D5387C" w:rsidRPr="005D14A6">
        <w:rPr>
          <w:rFonts w:ascii="Bookman Old Style" w:hAnsi="Bookman Old Style"/>
          <w:sz w:val="24"/>
          <w:szCs w:val="24"/>
          <w:lang w:val="en-US"/>
        </w:rPr>
        <w:t xml:space="preserve">east 5points) </w:t>
      </w:r>
      <w:r w:rsidR="00D5387C" w:rsidRPr="005D14A6">
        <w:rPr>
          <w:rFonts w:ascii="Bookman Old Style" w:hAnsi="Bookman Old Style"/>
          <w:b/>
          <w:sz w:val="24"/>
          <w:szCs w:val="24"/>
          <w:lang w:val="en-US"/>
        </w:rPr>
        <w:t>2</w:t>
      </w:r>
      <w:r w:rsidR="005D14A6">
        <w:rPr>
          <w:rFonts w:ascii="Bookman Old Style" w:hAnsi="Bookman Old Style"/>
          <w:b/>
          <w:sz w:val="24"/>
          <w:szCs w:val="24"/>
          <w:lang w:val="en-US"/>
        </w:rPr>
        <w:t xml:space="preserve"> </w:t>
      </w:r>
      <w:r w:rsidR="00D5387C" w:rsidRPr="005D14A6">
        <w:rPr>
          <w:rFonts w:ascii="Bookman Old Style" w:hAnsi="Bookman Old Style"/>
          <w:b/>
          <w:sz w:val="24"/>
          <w:szCs w:val="24"/>
          <w:lang w:val="en-US"/>
        </w:rPr>
        <w:t>marks @</w:t>
      </w:r>
    </w:p>
    <w:p w:rsidR="00594470" w:rsidRPr="005D14A6" w:rsidRDefault="00594470" w:rsidP="00594470">
      <w:pPr>
        <w:pStyle w:val="ListParagraph"/>
        <w:numPr>
          <w:ilvl w:val="0"/>
          <w:numId w:val="10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Language is a connection between the literary artist and the society</w:t>
      </w:r>
    </w:p>
    <w:p w:rsidR="00594470" w:rsidRPr="005D14A6" w:rsidRDefault="00594470" w:rsidP="00594470">
      <w:pPr>
        <w:pStyle w:val="ListParagraph"/>
        <w:numPr>
          <w:ilvl w:val="0"/>
          <w:numId w:val="10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Literature develops language</w:t>
      </w:r>
    </w:p>
    <w:p w:rsidR="00594470" w:rsidRPr="005D14A6" w:rsidRDefault="00594470" w:rsidP="00594470">
      <w:pPr>
        <w:pStyle w:val="ListParagraph"/>
        <w:numPr>
          <w:ilvl w:val="0"/>
          <w:numId w:val="10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Transmission of literature depends on language</w:t>
      </w:r>
    </w:p>
    <w:p w:rsidR="00594470" w:rsidRPr="005D14A6" w:rsidRDefault="00594470" w:rsidP="00594470">
      <w:pPr>
        <w:pStyle w:val="ListParagraph"/>
        <w:numPr>
          <w:ilvl w:val="0"/>
          <w:numId w:val="10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Literature is stored in a specific language</w:t>
      </w:r>
    </w:p>
    <w:p w:rsidR="00594470" w:rsidRPr="005D14A6" w:rsidRDefault="00594470" w:rsidP="00594470">
      <w:pPr>
        <w:pStyle w:val="ListParagraph"/>
        <w:numPr>
          <w:ilvl w:val="0"/>
          <w:numId w:val="10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Literature is made in a specific language</w:t>
      </w:r>
    </w:p>
    <w:p w:rsidR="00594470" w:rsidRPr="005D14A6" w:rsidRDefault="00594470" w:rsidP="00594470">
      <w:pPr>
        <w:pStyle w:val="ListParagraph"/>
        <w:numPr>
          <w:ilvl w:val="0"/>
          <w:numId w:val="10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 xml:space="preserve">Both language and literature expresses the culture of the society to which they belong. </w:t>
      </w:r>
    </w:p>
    <w:p w:rsidR="005D14A6" w:rsidRDefault="00D5387C" w:rsidP="005D14A6">
      <w:pPr>
        <w:spacing w:after="0"/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b/>
          <w:sz w:val="24"/>
          <w:szCs w:val="24"/>
          <w:lang w:val="en-US"/>
        </w:rPr>
        <w:t>Conclusion:</w:t>
      </w:r>
      <w:r w:rsidRPr="005D14A6">
        <w:rPr>
          <w:rFonts w:ascii="Bookman Old Style" w:hAnsi="Bookman Old Style"/>
          <w:sz w:val="24"/>
          <w:szCs w:val="24"/>
          <w:lang w:val="en-US"/>
        </w:rPr>
        <w:t xml:space="preserve"> show you attitude/position or alternative thought of the matter at </w:t>
      </w:r>
    </w:p>
    <w:p w:rsidR="00594470" w:rsidRPr="005D14A6" w:rsidRDefault="005D14A6" w:rsidP="005D14A6">
      <w:pPr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                </w:t>
      </w:r>
      <w:proofErr w:type="gramStart"/>
      <w:r w:rsidR="00D5387C" w:rsidRPr="005D14A6">
        <w:rPr>
          <w:rFonts w:ascii="Bookman Old Style" w:hAnsi="Bookman Old Style"/>
          <w:sz w:val="24"/>
          <w:szCs w:val="24"/>
          <w:lang w:val="en-US"/>
        </w:rPr>
        <w:t>stake</w:t>
      </w:r>
      <w:proofErr w:type="gramEnd"/>
      <w:r w:rsidR="00D5387C" w:rsidRPr="005D14A6">
        <w:rPr>
          <w:rFonts w:ascii="Bookman Old Style" w:hAnsi="Bookman Old Style"/>
          <w:sz w:val="24"/>
          <w:szCs w:val="24"/>
          <w:lang w:val="en-US"/>
        </w:rPr>
        <w:t xml:space="preserve">. </w:t>
      </w:r>
      <w:r>
        <w:rPr>
          <w:rFonts w:ascii="Bookman Old Style" w:hAnsi="Bookman Old Style"/>
          <w:sz w:val="24"/>
          <w:szCs w:val="24"/>
          <w:lang w:val="en-US"/>
        </w:rPr>
        <w:t xml:space="preserve">         </w:t>
      </w:r>
      <w:r w:rsidR="00D5387C" w:rsidRPr="005D14A6">
        <w:rPr>
          <w:rFonts w:ascii="Bookman Old Style" w:hAnsi="Bookman Old Style"/>
          <w:b/>
          <w:sz w:val="24"/>
          <w:szCs w:val="24"/>
          <w:lang w:val="en-US"/>
        </w:rPr>
        <w:t xml:space="preserve">2 marks </w:t>
      </w:r>
    </w:p>
    <w:p w:rsidR="00BA28F4" w:rsidRPr="005D14A6" w:rsidRDefault="00BA28F4" w:rsidP="00BA28F4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In this question a student is required to address the figures of speech (characteristics of poems) found in three poems</w:t>
      </w:r>
    </w:p>
    <w:p w:rsidR="00BA28F4" w:rsidRPr="005D14A6" w:rsidRDefault="00BA28F4" w:rsidP="00BA28F4">
      <w:pPr>
        <w:pStyle w:val="ListParagraph"/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Define poetry</w:t>
      </w:r>
    </w:p>
    <w:p w:rsidR="00BA28F4" w:rsidRPr="005D14A6" w:rsidRDefault="00BA28F4" w:rsidP="00BA28F4">
      <w:pPr>
        <w:pStyle w:val="ListParagraph"/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Describe the question: say what is ought to be said</w:t>
      </w:r>
    </w:p>
    <w:p w:rsidR="00BA28F4" w:rsidRPr="005D14A6" w:rsidRDefault="00BA28F4" w:rsidP="00BA28F4">
      <w:pPr>
        <w:pStyle w:val="ListParagraph"/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Possible points:</w:t>
      </w:r>
    </w:p>
    <w:p w:rsidR="00BA28F4" w:rsidRPr="005D14A6" w:rsidRDefault="00BA28F4" w:rsidP="00BA28F4">
      <w:pPr>
        <w:pStyle w:val="ListParagraph"/>
        <w:numPr>
          <w:ilvl w:val="0"/>
          <w:numId w:val="11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Poetic license</w:t>
      </w:r>
    </w:p>
    <w:p w:rsidR="00BA28F4" w:rsidRPr="005D14A6" w:rsidRDefault="00BA28F4" w:rsidP="00BA28F4">
      <w:pPr>
        <w:pStyle w:val="ListParagraph"/>
        <w:numPr>
          <w:ilvl w:val="0"/>
          <w:numId w:val="11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Alliteration</w:t>
      </w:r>
    </w:p>
    <w:p w:rsidR="00BA28F4" w:rsidRPr="005D14A6" w:rsidRDefault="00BA28F4" w:rsidP="00BA28F4">
      <w:pPr>
        <w:pStyle w:val="ListParagraph"/>
        <w:numPr>
          <w:ilvl w:val="0"/>
          <w:numId w:val="11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Consonance</w:t>
      </w:r>
    </w:p>
    <w:p w:rsidR="00BA28F4" w:rsidRPr="005D14A6" w:rsidRDefault="00BA28F4" w:rsidP="00BA28F4">
      <w:pPr>
        <w:pStyle w:val="ListParagraph"/>
        <w:numPr>
          <w:ilvl w:val="0"/>
          <w:numId w:val="11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Anaphora</w:t>
      </w:r>
    </w:p>
    <w:p w:rsidR="00BA28F4" w:rsidRPr="005D14A6" w:rsidRDefault="00BA28F4" w:rsidP="00BA28F4">
      <w:pPr>
        <w:pStyle w:val="ListParagraph"/>
        <w:numPr>
          <w:ilvl w:val="0"/>
          <w:numId w:val="11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Enjambment</w:t>
      </w:r>
    </w:p>
    <w:p w:rsidR="00BA28F4" w:rsidRPr="005D14A6" w:rsidRDefault="00BA28F4" w:rsidP="00BA28F4">
      <w:pPr>
        <w:pStyle w:val="ListParagraph"/>
        <w:numPr>
          <w:ilvl w:val="0"/>
          <w:numId w:val="11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lastRenderedPageBreak/>
        <w:t>Linking</w:t>
      </w:r>
    </w:p>
    <w:p w:rsidR="00BA28F4" w:rsidRDefault="00BA28F4" w:rsidP="00BA28F4">
      <w:pPr>
        <w:pStyle w:val="ListParagraph"/>
        <w:numPr>
          <w:ilvl w:val="0"/>
          <w:numId w:val="11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……</w:t>
      </w:r>
    </w:p>
    <w:p w:rsidR="005D14A6" w:rsidRPr="005D14A6" w:rsidRDefault="005D14A6" w:rsidP="005D14A6">
      <w:pPr>
        <w:pStyle w:val="ListParagraph"/>
        <w:ind w:left="1440"/>
        <w:jc w:val="both"/>
        <w:rPr>
          <w:rFonts w:ascii="Bookman Old Style" w:hAnsi="Bookman Old Style"/>
          <w:sz w:val="24"/>
          <w:szCs w:val="24"/>
          <w:lang w:val="en-US"/>
        </w:rPr>
      </w:pPr>
    </w:p>
    <w:p w:rsidR="00BA28F4" w:rsidRPr="005D14A6" w:rsidRDefault="00BA28F4" w:rsidP="00BA28F4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In this</w:t>
      </w:r>
      <w:r w:rsidRPr="005D14A6">
        <w:rPr>
          <w:rFonts w:ascii="Bookman Old Style" w:hAnsi="Bookman Old Style"/>
          <w:b/>
          <w:sz w:val="24"/>
          <w:szCs w:val="24"/>
          <w:lang w:val="en-US"/>
        </w:rPr>
        <w:t xml:space="preserve"> </w:t>
      </w:r>
      <w:r w:rsidRPr="005D14A6">
        <w:rPr>
          <w:rFonts w:ascii="Bookman Old Style" w:hAnsi="Bookman Old Style"/>
          <w:sz w:val="24"/>
          <w:szCs w:val="24"/>
          <w:lang w:val="en-US"/>
        </w:rPr>
        <w:t xml:space="preserve">question, a student is required to show how the environment shaped the personalities of some characters like </w:t>
      </w:r>
    </w:p>
    <w:p w:rsidR="00BA28F4" w:rsidRPr="005D14A6" w:rsidRDefault="00BA28F4" w:rsidP="00BA28F4">
      <w:pPr>
        <w:pStyle w:val="ListParagraph"/>
        <w:jc w:val="both"/>
        <w:rPr>
          <w:rFonts w:ascii="Bookman Old Style" w:hAnsi="Bookman Old Style"/>
          <w:sz w:val="24"/>
          <w:szCs w:val="24"/>
          <w:lang w:val="en-US"/>
        </w:rPr>
      </w:pPr>
      <w:proofErr w:type="gramStart"/>
      <w:r w:rsidRPr="005D14A6">
        <w:rPr>
          <w:rFonts w:ascii="Bookman Old Style" w:hAnsi="Bookman Old Style"/>
          <w:sz w:val="24"/>
          <w:szCs w:val="24"/>
          <w:lang w:val="en-US"/>
        </w:rPr>
        <w:t>e.g</w:t>
      </w:r>
      <w:proofErr w:type="gramEnd"/>
      <w:r w:rsidRPr="005D14A6">
        <w:rPr>
          <w:rFonts w:ascii="Bookman Old Style" w:hAnsi="Bookman Old Style"/>
          <w:sz w:val="24"/>
          <w:szCs w:val="24"/>
          <w:lang w:val="en-US"/>
        </w:rPr>
        <w:t>. In The Old Man and The Medal</w:t>
      </w:r>
    </w:p>
    <w:p w:rsidR="00BA28F4" w:rsidRPr="005D14A6" w:rsidRDefault="00BA28F4" w:rsidP="00BA28F4">
      <w:pPr>
        <w:pStyle w:val="ListParagraph"/>
        <w:jc w:val="both"/>
        <w:rPr>
          <w:rFonts w:ascii="Bookman Old Style" w:hAnsi="Bookman Old Style"/>
          <w:sz w:val="24"/>
          <w:szCs w:val="24"/>
          <w:lang w:val="en-US"/>
        </w:rPr>
      </w:pPr>
      <w:proofErr w:type="spellStart"/>
      <w:r w:rsidRPr="005D14A6">
        <w:rPr>
          <w:rFonts w:ascii="Bookman Old Style" w:hAnsi="Bookman Old Style"/>
          <w:sz w:val="24"/>
          <w:szCs w:val="24"/>
          <w:lang w:val="en-US"/>
        </w:rPr>
        <w:t>Meka</w:t>
      </w:r>
      <w:proofErr w:type="spellEnd"/>
      <w:r w:rsidR="00FA6E87" w:rsidRPr="005D14A6">
        <w:rPr>
          <w:rFonts w:ascii="Bookman Old Style" w:hAnsi="Bookman Old Style"/>
          <w:sz w:val="24"/>
          <w:szCs w:val="24"/>
          <w:lang w:val="en-US"/>
        </w:rPr>
        <w:t>,</w:t>
      </w:r>
      <w:r w:rsidRPr="005D14A6">
        <w:rPr>
          <w:rFonts w:ascii="Bookman Old Style" w:hAnsi="Bookman Old Style"/>
          <w:sz w:val="24"/>
          <w:szCs w:val="24"/>
          <w:lang w:val="en-US"/>
        </w:rPr>
        <w:t xml:space="preserve"> the old man was readily influenced by the colonial environment as follows:</w:t>
      </w:r>
    </w:p>
    <w:p w:rsidR="00BA28F4" w:rsidRPr="005D14A6" w:rsidRDefault="0037697C" w:rsidP="00BA28F4">
      <w:pPr>
        <w:pStyle w:val="ListParagraph"/>
        <w:numPr>
          <w:ilvl w:val="0"/>
          <w:numId w:val="12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 xml:space="preserve">Betrayed his society </w:t>
      </w:r>
    </w:p>
    <w:p w:rsidR="0037697C" w:rsidRPr="005D14A6" w:rsidRDefault="0037697C" w:rsidP="00BA28F4">
      <w:pPr>
        <w:pStyle w:val="ListParagraph"/>
        <w:numPr>
          <w:ilvl w:val="0"/>
          <w:numId w:val="12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Become westernized</w:t>
      </w:r>
    </w:p>
    <w:p w:rsidR="0037697C" w:rsidRPr="005D14A6" w:rsidRDefault="0037697C" w:rsidP="00BA28F4">
      <w:pPr>
        <w:pStyle w:val="ListParagraph"/>
        <w:numPr>
          <w:ilvl w:val="0"/>
          <w:numId w:val="12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 xml:space="preserve">He </w:t>
      </w:r>
      <w:proofErr w:type="spellStart"/>
      <w:r w:rsidRPr="005D14A6">
        <w:rPr>
          <w:rFonts w:ascii="Bookman Old Style" w:hAnsi="Bookman Old Style"/>
          <w:sz w:val="24"/>
          <w:szCs w:val="24"/>
          <w:lang w:val="en-US"/>
        </w:rPr>
        <w:t>become</w:t>
      </w:r>
      <w:proofErr w:type="spellEnd"/>
      <w:r w:rsidRPr="005D14A6">
        <w:rPr>
          <w:rFonts w:ascii="Bookman Old Style" w:hAnsi="Bookman Old Style"/>
          <w:sz w:val="24"/>
          <w:szCs w:val="24"/>
          <w:lang w:val="en-US"/>
        </w:rPr>
        <w:t xml:space="preserve"> irresponsible leader</w:t>
      </w:r>
    </w:p>
    <w:p w:rsidR="0037697C" w:rsidRPr="005D14A6" w:rsidRDefault="0037697C" w:rsidP="00BA28F4">
      <w:pPr>
        <w:pStyle w:val="ListParagraph"/>
        <w:numPr>
          <w:ilvl w:val="0"/>
          <w:numId w:val="12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 xml:space="preserve">He </w:t>
      </w:r>
      <w:proofErr w:type="spellStart"/>
      <w:r w:rsidRPr="005D14A6">
        <w:rPr>
          <w:rFonts w:ascii="Bookman Old Style" w:hAnsi="Bookman Old Style"/>
          <w:sz w:val="24"/>
          <w:szCs w:val="24"/>
          <w:lang w:val="en-US"/>
        </w:rPr>
        <w:t>become</w:t>
      </w:r>
      <w:proofErr w:type="spellEnd"/>
      <w:r w:rsidRPr="005D14A6">
        <w:rPr>
          <w:rFonts w:ascii="Bookman Old Style" w:hAnsi="Bookman Old Style"/>
          <w:sz w:val="24"/>
          <w:szCs w:val="24"/>
          <w:lang w:val="en-US"/>
        </w:rPr>
        <w:t xml:space="preserve"> a selfish man</w:t>
      </w:r>
    </w:p>
    <w:p w:rsidR="0037697C" w:rsidRPr="005D14A6" w:rsidRDefault="0037697C" w:rsidP="00BA28F4">
      <w:pPr>
        <w:pStyle w:val="ListParagraph"/>
        <w:numPr>
          <w:ilvl w:val="0"/>
          <w:numId w:val="12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 xml:space="preserve">He humiliated and exploited his own society </w:t>
      </w:r>
    </w:p>
    <w:p w:rsidR="0037697C" w:rsidRPr="005D14A6" w:rsidRDefault="0037697C" w:rsidP="0037697C">
      <w:pPr>
        <w:pStyle w:val="ListParagraph"/>
        <w:ind w:left="4320"/>
        <w:jc w:val="both"/>
        <w:rPr>
          <w:rFonts w:ascii="Bookman Old Style" w:hAnsi="Bookman Old Style"/>
          <w:b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(</w:t>
      </w:r>
      <w:proofErr w:type="gramStart"/>
      <w:r w:rsidRPr="005D14A6">
        <w:rPr>
          <w:rFonts w:ascii="Bookman Old Style" w:hAnsi="Bookman Old Style"/>
          <w:sz w:val="24"/>
          <w:szCs w:val="24"/>
          <w:lang w:val="en-US"/>
        </w:rPr>
        <w:t>at</w:t>
      </w:r>
      <w:proofErr w:type="gramEnd"/>
      <w:r w:rsidRPr="005D14A6">
        <w:rPr>
          <w:rFonts w:ascii="Bookman Old Style" w:hAnsi="Bookman Old Style"/>
          <w:sz w:val="24"/>
          <w:szCs w:val="24"/>
          <w:lang w:val="en-US"/>
        </w:rPr>
        <w:t xml:space="preserve"> least five points for each book) </w:t>
      </w:r>
      <w:r w:rsidRPr="005D14A6">
        <w:rPr>
          <w:rFonts w:ascii="Bookman Old Style" w:hAnsi="Bookman Old Style"/>
          <w:b/>
          <w:sz w:val="24"/>
          <w:szCs w:val="24"/>
          <w:lang w:val="en-US"/>
        </w:rPr>
        <w:t>2</w:t>
      </w:r>
      <w:r w:rsidR="005D14A6">
        <w:rPr>
          <w:rFonts w:ascii="Bookman Old Style" w:hAnsi="Bookman Old Style"/>
          <w:b/>
          <w:sz w:val="24"/>
          <w:szCs w:val="24"/>
          <w:lang w:val="en-US"/>
        </w:rPr>
        <w:t xml:space="preserve"> </w:t>
      </w:r>
      <w:r w:rsidRPr="005D14A6">
        <w:rPr>
          <w:rFonts w:ascii="Bookman Old Style" w:hAnsi="Bookman Old Style"/>
          <w:b/>
          <w:sz w:val="24"/>
          <w:szCs w:val="24"/>
          <w:lang w:val="en-US"/>
        </w:rPr>
        <w:t>marks@</w:t>
      </w:r>
    </w:p>
    <w:p w:rsidR="0037697C" w:rsidRPr="005D14A6" w:rsidRDefault="0037697C" w:rsidP="0037697C">
      <w:pPr>
        <w:jc w:val="both"/>
        <w:rPr>
          <w:rFonts w:ascii="Bookman Old Style" w:hAnsi="Bookman Old Style"/>
          <w:b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ab/>
      </w:r>
      <w:r w:rsidRPr="005D14A6">
        <w:rPr>
          <w:rFonts w:ascii="Bookman Old Style" w:hAnsi="Bookman Old Style"/>
          <w:b/>
          <w:sz w:val="24"/>
          <w:szCs w:val="24"/>
          <w:lang w:val="en-US"/>
        </w:rPr>
        <w:t>Conclusion:</w:t>
      </w:r>
      <w:r w:rsidRPr="005D14A6">
        <w:rPr>
          <w:rFonts w:ascii="Bookman Old Style" w:hAnsi="Bookman Old Style"/>
          <w:sz w:val="24"/>
          <w:szCs w:val="24"/>
          <w:lang w:val="en-US"/>
        </w:rPr>
        <w:t xml:space="preserve"> show your opinions </w:t>
      </w:r>
      <w:r w:rsidRPr="005D14A6">
        <w:rPr>
          <w:rFonts w:ascii="Bookman Old Style" w:hAnsi="Bookman Old Style"/>
          <w:b/>
          <w:sz w:val="24"/>
          <w:szCs w:val="24"/>
          <w:lang w:val="en-US"/>
        </w:rPr>
        <w:t>2</w:t>
      </w:r>
      <w:r w:rsidR="005D14A6">
        <w:rPr>
          <w:rFonts w:ascii="Bookman Old Style" w:hAnsi="Bookman Old Style"/>
          <w:b/>
          <w:sz w:val="24"/>
          <w:szCs w:val="24"/>
          <w:lang w:val="en-US"/>
        </w:rPr>
        <w:t xml:space="preserve"> </w:t>
      </w:r>
      <w:r w:rsidRPr="005D14A6">
        <w:rPr>
          <w:rFonts w:ascii="Bookman Old Style" w:hAnsi="Bookman Old Style"/>
          <w:b/>
          <w:sz w:val="24"/>
          <w:szCs w:val="24"/>
          <w:lang w:val="en-US"/>
        </w:rPr>
        <w:t>marks</w:t>
      </w:r>
    </w:p>
    <w:p w:rsidR="0037697C" w:rsidRPr="005D14A6" w:rsidRDefault="0037697C" w:rsidP="005D14A6">
      <w:pPr>
        <w:pStyle w:val="ListParagraph"/>
        <w:numPr>
          <w:ilvl w:val="0"/>
          <w:numId w:val="2"/>
        </w:numPr>
        <w:ind w:hanging="450"/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 xml:space="preserve">This question required the students to say how </w:t>
      </w:r>
      <w:proofErr w:type="gramStart"/>
      <w:r w:rsidRPr="005D14A6">
        <w:rPr>
          <w:rFonts w:ascii="Bookman Old Style" w:hAnsi="Bookman Old Style"/>
          <w:sz w:val="24"/>
          <w:szCs w:val="24"/>
          <w:lang w:val="en-US"/>
        </w:rPr>
        <w:t>misunderstand</w:t>
      </w:r>
      <w:r w:rsidR="00FA6E87" w:rsidRPr="005D14A6">
        <w:rPr>
          <w:rFonts w:ascii="Bookman Old Style" w:hAnsi="Bookman Old Style"/>
          <w:sz w:val="24"/>
          <w:szCs w:val="24"/>
          <w:lang w:val="en-US"/>
        </w:rPr>
        <w:t>ings has</w:t>
      </w:r>
      <w:proofErr w:type="gramEnd"/>
      <w:r w:rsidR="00FA6E87" w:rsidRPr="005D14A6">
        <w:rPr>
          <w:rFonts w:ascii="Bookman Old Style" w:hAnsi="Bookman Old Style"/>
          <w:sz w:val="24"/>
          <w:szCs w:val="24"/>
          <w:lang w:val="en-US"/>
        </w:rPr>
        <w:t xml:space="preserve"> impacted the society </w:t>
      </w:r>
      <w:r w:rsidRPr="005D14A6">
        <w:rPr>
          <w:rFonts w:ascii="Bookman Old Style" w:hAnsi="Bookman Old Style"/>
          <w:sz w:val="24"/>
          <w:szCs w:val="24"/>
          <w:lang w:val="en-US"/>
        </w:rPr>
        <w:t>(conflicts).</w:t>
      </w:r>
    </w:p>
    <w:p w:rsidR="0037697C" w:rsidRPr="005D14A6" w:rsidRDefault="0037697C" w:rsidP="0037697C">
      <w:pPr>
        <w:pStyle w:val="ListParagraph"/>
        <w:jc w:val="both"/>
        <w:rPr>
          <w:rFonts w:ascii="Bookman Old Style" w:hAnsi="Bookman Old Style"/>
          <w:b/>
          <w:sz w:val="24"/>
          <w:szCs w:val="24"/>
          <w:lang w:val="en-US"/>
        </w:rPr>
      </w:pPr>
      <w:r w:rsidRPr="005D14A6">
        <w:rPr>
          <w:rFonts w:ascii="Bookman Old Style" w:hAnsi="Bookman Old Style"/>
          <w:b/>
          <w:sz w:val="24"/>
          <w:szCs w:val="24"/>
          <w:lang w:val="en-US"/>
        </w:rPr>
        <w:t>Introduction</w:t>
      </w:r>
    </w:p>
    <w:p w:rsidR="0037697C" w:rsidRPr="005D14A6" w:rsidRDefault="0037697C" w:rsidP="0037697C">
      <w:pPr>
        <w:pStyle w:val="ListParagraph"/>
        <w:numPr>
          <w:ilvl w:val="0"/>
          <w:numId w:val="13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Define misunderstandings (conflicts)</w:t>
      </w:r>
    </w:p>
    <w:p w:rsidR="0037697C" w:rsidRPr="005D14A6" w:rsidRDefault="0037697C" w:rsidP="0037697C">
      <w:pPr>
        <w:pStyle w:val="ListParagraph"/>
        <w:numPr>
          <w:ilvl w:val="0"/>
          <w:numId w:val="13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 xml:space="preserve">Describe the question </w:t>
      </w:r>
    </w:p>
    <w:p w:rsidR="0037697C" w:rsidRPr="005D14A6" w:rsidRDefault="0037697C" w:rsidP="0037697C">
      <w:pPr>
        <w:pStyle w:val="ListParagraph"/>
        <w:numPr>
          <w:ilvl w:val="0"/>
          <w:numId w:val="13"/>
        </w:numPr>
        <w:jc w:val="both"/>
        <w:rPr>
          <w:rFonts w:ascii="Bookman Old Style" w:hAnsi="Bookman Old Style"/>
          <w:b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Say what you want to say</w:t>
      </w:r>
      <w:r w:rsidRPr="005D14A6">
        <w:rPr>
          <w:rFonts w:ascii="Bookman Old Style" w:hAnsi="Bookman Old Style"/>
          <w:sz w:val="24"/>
          <w:szCs w:val="24"/>
          <w:lang w:val="en-US"/>
        </w:rPr>
        <w:tab/>
      </w:r>
      <w:r w:rsidRPr="005D14A6">
        <w:rPr>
          <w:rFonts w:ascii="Bookman Old Style" w:hAnsi="Bookman Old Style"/>
          <w:sz w:val="24"/>
          <w:szCs w:val="24"/>
          <w:lang w:val="en-US"/>
        </w:rPr>
        <w:tab/>
      </w:r>
      <w:r w:rsidRPr="005D14A6">
        <w:rPr>
          <w:rFonts w:ascii="Bookman Old Style" w:hAnsi="Bookman Old Style"/>
          <w:b/>
          <w:sz w:val="24"/>
          <w:szCs w:val="24"/>
          <w:lang w:val="en-US"/>
        </w:rPr>
        <w:t>2marks</w:t>
      </w:r>
    </w:p>
    <w:p w:rsidR="0037697C" w:rsidRPr="005D14A6" w:rsidRDefault="0037697C" w:rsidP="0037697C">
      <w:pPr>
        <w:pStyle w:val="ListParagraph"/>
        <w:numPr>
          <w:ilvl w:val="0"/>
          <w:numId w:val="13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Show your references</w:t>
      </w:r>
    </w:p>
    <w:p w:rsidR="0037697C" w:rsidRPr="005D14A6" w:rsidRDefault="0037697C" w:rsidP="0037697C">
      <w:pPr>
        <w:pStyle w:val="ListParagraph"/>
        <w:ind w:left="1440"/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 xml:space="preserve">Connect your introduction to the main body </w:t>
      </w:r>
      <w:r w:rsidRPr="005D14A6">
        <w:rPr>
          <w:rFonts w:ascii="Bookman Old Style" w:hAnsi="Bookman Old Style"/>
          <w:b/>
          <w:sz w:val="24"/>
          <w:szCs w:val="24"/>
          <w:lang w:val="en-US"/>
        </w:rPr>
        <w:t>1 mark</w:t>
      </w:r>
    </w:p>
    <w:p w:rsidR="0037697C" w:rsidRPr="005D14A6" w:rsidRDefault="005D14A6" w:rsidP="0037697C">
      <w:pPr>
        <w:jc w:val="both"/>
        <w:rPr>
          <w:rFonts w:ascii="Bookman Old Style" w:hAnsi="Bookman Old Style"/>
          <w:b/>
          <w:sz w:val="24"/>
          <w:szCs w:val="24"/>
          <w:lang w:val="en-US"/>
        </w:rPr>
      </w:pPr>
      <w:r>
        <w:rPr>
          <w:rFonts w:ascii="Bookman Old Style" w:hAnsi="Bookman Old Style"/>
          <w:b/>
          <w:sz w:val="24"/>
          <w:szCs w:val="24"/>
          <w:lang w:val="en-US"/>
        </w:rPr>
        <w:tab/>
      </w:r>
      <w:r w:rsidR="0037697C" w:rsidRPr="005D14A6">
        <w:rPr>
          <w:rFonts w:ascii="Bookman Old Style" w:hAnsi="Bookman Old Style"/>
          <w:b/>
          <w:sz w:val="24"/>
          <w:szCs w:val="24"/>
          <w:lang w:val="en-US"/>
        </w:rPr>
        <w:t>Main body:</w:t>
      </w:r>
    </w:p>
    <w:p w:rsidR="0037697C" w:rsidRPr="005D14A6" w:rsidRDefault="0037697C" w:rsidP="0037697C">
      <w:pPr>
        <w:pStyle w:val="ListParagraph"/>
        <w:numPr>
          <w:ilvl w:val="0"/>
          <w:numId w:val="14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Possible points:</w:t>
      </w:r>
    </w:p>
    <w:p w:rsidR="0037697C" w:rsidRPr="005D14A6" w:rsidRDefault="0037697C" w:rsidP="0037697C">
      <w:pPr>
        <w:pStyle w:val="ListParagraph"/>
        <w:numPr>
          <w:ilvl w:val="0"/>
          <w:numId w:val="15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Personal conflicts</w:t>
      </w:r>
    </w:p>
    <w:p w:rsidR="0037697C" w:rsidRPr="005D14A6" w:rsidRDefault="0037697C" w:rsidP="0037697C">
      <w:pPr>
        <w:pStyle w:val="ListParagraph"/>
        <w:numPr>
          <w:ilvl w:val="0"/>
          <w:numId w:val="15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Interpersonal</w:t>
      </w:r>
    </w:p>
    <w:p w:rsidR="0037697C" w:rsidRPr="005D14A6" w:rsidRDefault="0037697C" w:rsidP="0037697C">
      <w:pPr>
        <w:pStyle w:val="ListParagraph"/>
        <w:numPr>
          <w:ilvl w:val="0"/>
          <w:numId w:val="15"/>
        </w:numPr>
        <w:jc w:val="both"/>
        <w:rPr>
          <w:rFonts w:ascii="Bookman Old Style" w:hAnsi="Bookman Old Style"/>
          <w:b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Social conflicts</w:t>
      </w:r>
      <w:r w:rsidRPr="005D14A6">
        <w:rPr>
          <w:rFonts w:ascii="Bookman Old Style" w:hAnsi="Bookman Old Style"/>
          <w:sz w:val="24"/>
          <w:szCs w:val="24"/>
          <w:lang w:val="en-US"/>
        </w:rPr>
        <w:tab/>
      </w:r>
      <w:r w:rsidRPr="005D14A6">
        <w:rPr>
          <w:rFonts w:ascii="Bookman Old Style" w:hAnsi="Bookman Old Style"/>
          <w:sz w:val="24"/>
          <w:szCs w:val="24"/>
          <w:lang w:val="en-US"/>
        </w:rPr>
        <w:tab/>
      </w:r>
      <w:r w:rsidRPr="005D14A6">
        <w:rPr>
          <w:rFonts w:ascii="Bookman Old Style" w:hAnsi="Bookman Old Style"/>
          <w:sz w:val="24"/>
          <w:szCs w:val="24"/>
          <w:lang w:val="en-US"/>
        </w:rPr>
        <w:tab/>
        <w:t>5</w:t>
      </w:r>
      <w:r w:rsidR="005D14A6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5D14A6">
        <w:rPr>
          <w:rFonts w:ascii="Bookman Old Style" w:hAnsi="Bookman Old Style"/>
          <w:sz w:val="24"/>
          <w:szCs w:val="24"/>
          <w:lang w:val="en-US"/>
        </w:rPr>
        <w:t xml:space="preserve">points </w:t>
      </w:r>
      <w:r w:rsidRPr="005D14A6">
        <w:rPr>
          <w:rFonts w:ascii="Bookman Old Style" w:hAnsi="Bookman Old Style"/>
          <w:b/>
          <w:sz w:val="24"/>
          <w:szCs w:val="24"/>
          <w:lang w:val="en-US"/>
        </w:rPr>
        <w:t>2</w:t>
      </w:r>
      <w:r w:rsidR="005D14A6">
        <w:rPr>
          <w:rFonts w:ascii="Bookman Old Style" w:hAnsi="Bookman Old Style"/>
          <w:b/>
          <w:sz w:val="24"/>
          <w:szCs w:val="24"/>
          <w:lang w:val="en-US"/>
        </w:rPr>
        <w:t xml:space="preserve"> </w:t>
      </w:r>
      <w:r w:rsidRPr="005D14A6">
        <w:rPr>
          <w:rFonts w:ascii="Bookman Old Style" w:hAnsi="Bookman Old Style"/>
          <w:b/>
          <w:sz w:val="24"/>
          <w:szCs w:val="24"/>
          <w:lang w:val="en-US"/>
        </w:rPr>
        <w:t>Marks@</w:t>
      </w:r>
    </w:p>
    <w:p w:rsidR="0037697C" w:rsidRPr="005D14A6" w:rsidRDefault="0037697C" w:rsidP="0037697C">
      <w:pPr>
        <w:pStyle w:val="ListParagraph"/>
        <w:numPr>
          <w:ilvl w:val="0"/>
          <w:numId w:val="15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Cultural misunderstandings</w:t>
      </w:r>
    </w:p>
    <w:p w:rsidR="0037697C" w:rsidRPr="005D14A6" w:rsidRDefault="0037697C" w:rsidP="0037697C">
      <w:pPr>
        <w:pStyle w:val="ListParagraph"/>
        <w:numPr>
          <w:ilvl w:val="0"/>
          <w:numId w:val="15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Political conflicts</w:t>
      </w:r>
    </w:p>
    <w:p w:rsidR="0037697C" w:rsidRPr="005D14A6" w:rsidRDefault="0037697C" w:rsidP="0037697C">
      <w:pPr>
        <w:pStyle w:val="ListParagraph"/>
        <w:numPr>
          <w:ilvl w:val="0"/>
          <w:numId w:val="15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sz w:val="24"/>
          <w:szCs w:val="24"/>
          <w:lang w:val="en-US"/>
        </w:rPr>
        <w:t>…..</w:t>
      </w:r>
    </w:p>
    <w:p w:rsidR="0037697C" w:rsidRPr="005D14A6" w:rsidRDefault="0037697C" w:rsidP="0037697C">
      <w:pPr>
        <w:pStyle w:val="ListParagraph"/>
        <w:numPr>
          <w:ilvl w:val="0"/>
          <w:numId w:val="14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 w:rsidRPr="005D14A6">
        <w:rPr>
          <w:rFonts w:ascii="Bookman Old Style" w:hAnsi="Bookman Old Style"/>
          <w:b/>
          <w:sz w:val="24"/>
          <w:szCs w:val="24"/>
          <w:lang w:val="en-US"/>
        </w:rPr>
        <w:t>Conclusion:</w:t>
      </w:r>
      <w:r w:rsidRPr="005D14A6">
        <w:rPr>
          <w:rFonts w:ascii="Bookman Old Style" w:hAnsi="Bookman Old Style"/>
          <w:sz w:val="24"/>
          <w:szCs w:val="24"/>
          <w:lang w:val="en-US"/>
        </w:rPr>
        <w:t xml:space="preserve"> give some criticism basing on your personal experience. </w:t>
      </w:r>
      <w:r w:rsidRPr="005D14A6">
        <w:rPr>
          <w:rFonts w:ascii="Bookman Old Style" w:hAnsi="Bookman Old Style"/>
          <w:b/>
          <w:sz w:val="24"/>
          <w:szCs w:val="24"/>
          <w:lang w:val="en-US"/>
        </w:rPr>
        <w:t>2</w:t>
      </w:r>
      <w:r w:rsidR="005D14A6">
        <w:rPr>
          <w:rFonts w:ascii="Bookman Old Style" w:hAnsi="Bookman Old Style"/>
          <w:b/>
          <w:sz w:val="24"/>
          <w:szCs w:val="24"/>
          <w:lang w:val="en-US"/>
        </w:rPr>
        <w:t xml:space="preserve"> </w:t>
      </w:r>
      <w:r w:rsidRPr="005D14A6">
        <w:rPr>
          <w:rFonts w:ascii="Bookman Old Style" w:hAnsi="Bookman Old Style"/>
          <w:b/>
          <w:sz w:val="24"/>
          <w:szCs w:val="24"/>
          <w:lang w:val="en-US"/>
        </w:rPr>
        <w:t>marks</w:t>
      </w:r>
    </w:p>
    <w:p w:rsidR="00594470" w:rsidRDefault="00594470" w:rsidP="00594470">
      <w:pPr>
        <w:jc w:val="both"/>
        <w:rPr>
          <w:rFonts w:ascii="Book Antiqua" w:hAnsi="Book Antiqua"/>
          <w:sz w:val="24"/>
          <w:szCs w:val="24"/>
          <w:lang w:val="en-US"/>
        </w:rPr>
      </w:pPr>
    </w:p>
    <w:p w:rsidR="005D14A6" w:rsidRDefault="005D14A6" w:rsidP="00594470">
      <w:pPr>
        <w:jc w:val="both"/>
        <w:rPr>
          <w:rFonts w:ascii="Book Antiqua" w:hAnsi="Book Antiqua"/>
          <w:sz w:val="24"/>
          <w:szCs w:val="24"/>
          <w:lang w:val="en-US"/>
        </w:rPr>
      </w:pPr>
    </w:p>
    <w:p w:rsidR="005D14A6" w:rsidRDefault="005D14A6" w:rsidP="00594470">
      <w:pPr>
        <w:jc w:val="both"/>
        <w:rPr>
          <w:rFonts w:ascii="Book Antiqua" w:hAnsi="Book Antiqua"/>
          <w:sz w:val="24"/>
          <w:szCs w:val="24"/>
          <w:lang w:val="en-US"/>
        </w:rPr>
      </w:pPr>
    </w:p>
    <w:p w:rsidR="005D14A6" w:rsidRDefault="005D14A6" w:rsidP="00594470">
      <w:pPr>
        <w:jc w:val="both"/>
        <w:rPr>
          <w:rFonts w:ascii="Book Antiqua" w:hAnsi="Book Antiqua"/>
          <w:sz w:val="24"/>
          <w:szCs w:val="24"/>
          <w:lang w:val="en-US"/>
        </w:rPr>
      </w:pPr>
    </w:p>
    <w:p w:rsidR="005D14A6" w:rsidRDefault="005D14A6" w:rsidP="00594470">
      <w:pPr>
        <w:jc w:val="both"/>
        <w:rPr>
          <w:rFonts w:ascii="Book Antiqua" w:hAnsi="Book Antiqua"/>
          <w:sz w:val="24"/>
          <w:szCs w:val="24"/>
          <w:lang w:val="en-US"/>
        </w:rPr>
      </w:pPr>
    </w:p>
    <w:p w:rsidR="005D14A6" w:rsidRDefault="005D14A6" w:rsidP="00594470">
      <w:pPr>
        <w:jc w:val="both"/>
        <w:rPr>
          <w:rFonts w:ascii="Book Antiqua" w:hAnsi="Book Antiqua"/>
          <w:sz w:val="24"/>
          <w:szCs w:val="24"/>
          <w:lang w:val="en-US"/>
        </w:rPr>
      </w:pPr>
    </w:p>
    <w:p w:rsidR="005D14A6" w:rsidRPr="005D14A6" w:rsidRDefault="005D14A6" w:rsidP="005D14A6">
      <w:pPr>
        <w:jc w:val="center"/>
        <w:rPr>
          <w:rFonts w:ascii="Book Antiqua" w:hAnsi="Book Antiqua"/>
          <w:b/>
          <w:sz w:val="24"/>
          <w:szCs w:val="24"/>
          <w:lang w:val="en-US"/>
        </w:rPr>
      </w:pPr>
      <w:r>
        <w:rPr>
          <w:rFonts w:ascii="Book Antiqua" w:hAnsi="Book Antiqua"/>
          <w:b/>
          <w:sz w:val="24"/>
          <w:szCs w:val="24"/>
          <w:lang w:val="en-US"/>
        </w:rPr>
        <w:t>********** THE END ***********</w:t>
      </w:r>
    </w:p>
    <w:sectPr w:rsidR="005D14A6" w:rsidRPr="005D14A6" w:rsidSect="000C52B8">
      <w:footerReference w:type="default" r:id="rId8"/>
      <w:pgSz w:w="11906" w:h="16838"/>
      <w:pgMar w:top="720" w:right="720" w:bottom="720" w:left="720" w:header="708" w:footer="2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6055" w:rsidRDefault="000E6055" w:rsidP="000C52B8">
      <w:pPr>
        <w:spacing w:after="0" w:line="240" w:lineRule="auto"/>
      </w:pPr>
      <w:r>
        <w:separator/>
      </w:r>
    </w:p>
  </w:endnote>
  <w:endnote w:type="continuationSeparator" w:id="0">
    <w:p w:rsidR="000E6055" w:rsidRDefault="000E6055" w:rsidP="000C5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30A9" w:rsidRDefault="003630A9">
    <w:pPr>
      <w:pStyle w:val="Footer"/>
      <w:jc w:val="center"/>
    </w:pPr>
    <w:r w:rsidRPr="00E157EE">
      <w:rPr>
        <w:rFonts w:ascii="Bookman Old Style" w:hAnsi="Bookman Old Style"/>
        <w:sz w:val="24"/>
        <w:szCs w:val="24"/>
      </w:rPr>
      <w:t xml:space="preserve">Page </w:t>
    </w:r>
    <w:r w:rsidR="000C52B8" w:rsidRPr="00E157EE">
      <w:rPr>
        <w:rFonts w:ascii="Bookman Old Style" w:hAnsi="Bookman Old Style"/>
        <w:b/>
        <w:bCs/>
        <w:sz w:val="24"/>
        <w:szCs w:val="24"/>
      </w:rPr>
      <w:fldChar w:fldCharType="begin"/>
    </w:r>
    <w:r w:rsidRPr="00E157EE">
      <w:rPr>
        <w:rFonts w:ascii="Bookman Old Style" w:hAnsi="Bookman Old Style"/>
        <w:b/>
        <w:bCs/>
        <w:sz w:val="24"/>
        <w:szCs w:val="24"/>
      </w:rPr>
      <w:instrText xml:space="preserve"> PAGE </w:instrText>
    </w:r>
    <w:r w:rsidR="000C52B8" w:rsidRPr="00E157EE">
      <w:rPr>
        <w:rFonts w:ascii="Bookman Old Style" w:hAnsi="Bookman Old Style"/>
        <w:b/>
        <w:bCs/>
        <w:sz w:val="24"/>
        <w:szCs w:val="24"/>
      </w:rPr>
      <w:fldChar w:fldCharType="separate"/>
    </w:r>
    <w:r w:rsidR="00C0464E">
      <w:rPr>
        <w:rFonts w:ascii="Bookman Old Style" w:hAnsi="Bookman Old Style"/>
        <w:b/>
        <w:bCs/>
        <w:noProof/>
        <w:sz w:val="24"/>
        <w:szCs w:val="24"/>
      </w:rPr>
      <w:t>1</w:t>
    </w:r>
    <w:r w:rsidR="000C52B8" w:rsidRPr="00E157EE">
      <w:rPr>
        <w:rFonts w:ascii="Bookman Old Style" w:hAnsi="Bookman Old Style"/>
        <w:b/>
        <w:bCs/>
        <w:sz w:val="24"/>
        <w:szCs w:val="24"/>
      </w:rPr>
      <w:fldChar w:fldCharType="end"/>
    </w:r>
    <w:r w:rsidRPr="00E157EE">
      <w:rPr>
        <w:rFonts w:ascii="Bookman Old Style" w:hAnsi="Bookman Old Style"/>
        <w:sz w:val="24"/>
        <w:szCs w:val="24"/>
      </w:rPr>
      <w:t xml:space="preserve"> of </w:t>
    </w:r>
    <w:r w:rsidR="000C52B8" w:rsidRPr="00E157EE">
      <w:rPr>
        <w:rFonts w:ascii="Bookman Old Style" w:hAnsi="Bookman Old Style"/>
        <w:b/>
        <w:bCs/>
        <w:sz w:val="24"/>
        <w:szCs w:val="24"/>
      </w:rPr>
      <w:fldChar w:fldCharType="begin"/>
    </w:r>
    <w:r w:rsidRPr="00E157EE">
      <w:rPr>
        <w:rFonts w:ascii="Bookman Old Style" w:hAnsi="Bookman Old Style"/>
        <w:b/>
        <w:bCs/>
        <w:sz w:val="24"/>
        <w:szCs w:val="24"/>
      </w:rPr>
      <w:instrText xml:space="preserve"> NUMPAGES  </w:instrText>
    </w:r>
    <w:r w:rsidR="000C52B8" w:rsidRPr="00E157EE">
      <w:rPr>
        <w:rFonts w:ascii="Bookman Old Style" w:hAnsi="Bookman Old Style"/>
        <w:b/>
        <w:bCs/>
        <w:sz w:val="24"/>
        <w:szCs w:val="24"/>
      </w:rPr>
      <w:fldChar w:fldCharType="separate"/>
    </w:r>
    <w:r w:rsidR="00C0464E">
      <w:rPr>
        <w:rFonts w:ascii="Bookman Old Style" w:hAnsi="Bookman Old Style"/>
        <w:b/>
        <w:bCs/>
        <w:noProof/>
        <w:sz w:val="24"/>
        <w:szCs w:val="24"/>
      </w:rPr>
      <w:t>4</w:t>
    </w:r>
    <w:r w:rsidR="000C52B8" w:rsidRPr="00E157EE">
      <w:rPr>
        <w:rFonts w:ascii="Bookman Old Style" w:hAnsi="Bookman Old Style"/>
        <w:b/>
        <w:bCs/>
        <w:sz w:val="24"/>
        <w:szCs w:val="24"/>
      </w:rPr>
      <w:fldChar w:fldCharType="end"/>
    </w:r>
  </w:p>
  <w:p w:rsidR="003630A9" w:rsidRDefault="003630A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6055" w:rsidRDefault="000E6055" w:rsidP="000C52B8">
      <w:pPr>
        <w:spacing w:after="0" w:line="240" w:lineRule="auto"/>
      </w:pPr>
      <w:r>
        <w:separator/>
      </w:r>
    </w:p>
  </w:footnote>
  <w:footnote w:type="continuationSeparator" w:id="0">
    <w:p w:rsidR="000E6055" w:rsidRDefault="000E6055" w:rsidP="000C52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1"/>
    <w:multiLevelType w:val="hybridMultilevel"/>
    <w:tmpl w:val="19540974"/>
    <w:lvl w:ilvl="0" w:tplc="12DC0A6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480" w:hanging="180"/>
      </w:pPr>
    </w:lvl>
  </w:abstractNum>
  <w:abstractNum w:abstractNumId="1">
    <w:nsid w:val="048107D4"/>
    <w:multiLevelType w:val="hybridMultilevel"/>
    <w:tmpl w:val="87BE0FD8"/>
    <w:lvl w:ilvl="0" w:tplc="A012627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5786A76"/>
    <w:multiLevelType w:val="hybridMultilevel"/>
    <w:tmpl w:val="D682B7FE"/>
    <w:lvl w:ilvl="0" w:tplc="A012627C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28F392A"/>
    <w:multiLevelType w:val="hybridMultilevel"/>
    <w:tmpl w:val="5BEAB9CC"/>
    <w:lvl w:ilvl="0" w:tplc="04090005">
      <w:start w:val="1"/>
      <w:numFmt w:val="bullet"/>
      <w:lvlText w:val=""/>
      <w:lvlJc w:val="left"/>
      <w:pPr>
        <w:ind w:left="15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4">
    <w:nsid w:val="14A07897"/>
    <w:multiLevelType w:val="hybridMultilevel"/>
    <w:tmpl w:val="5DBEAD16"/>
    <w:lvl w:ilvl="0" w:tplc="7F14C68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B1A3B57"/>
    <w:multiLevelType w:val="hybridMultilevel"/>
    <w:tmpl w:val="7B48F5D0"/>
    <w:lvl w:ilvl="0" w:tplc="2E6A088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2650A70"/>
    <w:multiLevelType w:val="hybridMultilevel"/>
    <w:tmpl w:val="EA0EC386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7">
    <w:nsid w:val="407755A0"/>
    <w:multiLevelType w:val="hybridMultilevel"/>
    <w:tmpl w:val="2064E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9E811BC"/>
    <w:multiLevelType w:val="hybridMultilevel"/>
    <w:tmpl w:val="12E2D1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CFE6F53"/>
    <w:multiLevelType w:val="hybridMultilevel"/>
    <w:tmpl w:val="9D54148A"/>
    <w:lvl w:ilvl="0" w:tplc="7F14C68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05E9B"/>
    <w:multiLevelType w:val="hybridMultilevel"/>
    <w:tmpl w:val="381A86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9AC5408"/>
    <w:multiLevelType w:val="hybridMultilevel"/>
    <w:tmpl w:val="998ADE2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DBE0F64"/>
    <w:multiLevelType w:val="hybridMultilevel"/>
    <w:tmpl w:val="6E2E5A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9E06E0"/>
    <w:multiLevelType w:val="hybridMultilevel"/>
    <w:tmpl w:val="EE7A71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8705033"/>
    <w:multiLevelType w:val="hybridMultilevel"/>
    <w:tmpl w:val="E1D2D88A"/>
    <w:lvl w:ilvl="0" w:tplc="0409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5"/>
  </w:num>
  <w:num w:numId="4">
    <w:abstractNumId w:val="11"/>
  </w:num>
  <w:num w:numId="5">
    <w:abstractNumId w:val="4"/>
  </w:num>
  <w:num w:numId="6">
    <w:abstractNumId w:val="1"/>
  </w:num>
  <w:num w:numId="7">
    <w:abstractNumId w:val="9"/>
  </w:num>
  <w:num w:numId="8">
    <w:abstractNumId w:val="2"/>
  </w:num>
  <w:num w:numId="9">
    <w:abstractNumId w:val="14"/>
  </w:num>
  <w:num w:numId="10">
    <w:abstractNumId w:val="10"/>
  </w:num>
  <w:num w:numId="11">
    <w:abstractNumId w:val="7"/>
  </w:num>
  <w:num w:numId="12">
    <w:abstractNumId w:val="8"/>
  </w:num>
  <w:num w:numId="13">
    <w:abstractNumId w:val="13"/>
  </w:num>
  <w:num w:numId="14">
    <w:abstractNumId w:val="6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630A9"/>
    <w:rsid w:val="0000719C"/>
    <w:rsid w:val="0006199F"/>
    <w:rsid w:val="000C52B8"/>
    <w:rsid w:val="000E6055"/>
    <w:rsid w:val="00105C96"/>
    <w:rsid w:val="001262F4"/>
    <w:rsid w:val="001705E6"/>
    <w:rsid w:val="001F2429"/>
    <w:rsid w:val="00253846"/>
    <w:rsid w:val="0026007D"/>
    <w:rsid w:val="002A5C68"/>
    <w:rsid w:val="002D27B9"/>
    <w:rsid w:val="002F17AE"/>
    <w:rsid w:val="003107A7"/>
    <w:rsid w:val="003341AC"/>
    <w:rsid w:val="00345C8F"/>
    <w:rsid w:val="003630A9"/>
    <w:rsid w:val="0037697C"/>
    <w:rsid w:val="0044636C"/>
    <w:rsid w:val="00452ECE"/>
    <w:rsid w:val="004978F9"/>
    <w:rsid w:val="004C5958"/>
    <w:rsid w:val="004D2DF5"/>
    <w:rsid w:val="00511C99"/>
    <w:rsid w:val="00522781"/>
    <w:rsid w:val="005555A7"/>
    <w:rsid w:val="00594470"/>
    <w:rsid w:val="005D14A6"/>
    <w:rsid w:val="006D1481"/>
    <w:rsid w:val="007218BB"/>
    <w:rsid w:val="007562F5"/>
    <w:rsid w:val="00883369"/>
    <w:rsid w:val="008834B6"/>
    <w:rsid w:val="008A05A2"/>
    <w:rsid w:val="008F3B8B"/>
    <w:rsid w:val="00905149"/>
    <w:rsid w:val="00A04C83"/>
    <w:rsid w:val="00A20CC8"/>
    <w:rsid w:val="00AD0BD8"/>
    <w:rsid w:val="00B8732E"/>
    <w:rsid w:val="00BA28F4"/>
    <w:rsid w:val="00BA5E81"/>
    <w:rsid w:val="00BC05AE"/>
    <w:rsid w:val="00C0464E"/>
    <w:rsid w:val="00C36C86"/>
    <w:rsid w:val="00C82388"/>
    <w:rsid w:val="00D27D0C"/>
    <w:rsid w:val="00D5387C"/>
    <w:rsid w:val="00D77CAE"/>
    <w:rsid w:val="00E06D2C"/>
    <w:rsid w:val="00F94201"/>
    <w:rsid w:val="00FA1F45"/>
    <w:rsid w:val="00FA6E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52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3630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30A9"/>
  </w:style>
  <w:style w:type="paragraph" w:styleId="ListParagraph">
    <w:name w:val="List Paragraph"/>
    <w:basedOn w:val="Normal"/>
    <w:uiPriority w:val="34"/>
    <w:qFormat/>
    <w:rsid w:val="003630A9"/>
    <w:pPr>
      <w:ind w:left="720"/>
      <w:contextualSpacing/>
    </w:pPr>
  </w:style>
  <w:style w:type="table" w:styleId="TableGrid">
    <w:name w:val="Table Grid"/>
    <w:basedOn w:val="TableNormal"/>
    <w:uiPriority w:val="59"/>
    <w:rsid w:val="003630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046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6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1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13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7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42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389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37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351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73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08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938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53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201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5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482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35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495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21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44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04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82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1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35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321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81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79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56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57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146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06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3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99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49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3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977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75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205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1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2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1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74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01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91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40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1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24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64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045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68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3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436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224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986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64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41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6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85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98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039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86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80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779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913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399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47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515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094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728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98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4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8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97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60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91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204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609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2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86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912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36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150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4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6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36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6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56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79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755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60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895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8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073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934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47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967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4</Pages>
  <Words>1098</Words>
  <Characters>6264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</dc:creator>
  <cp:keywords/>
  <dc:description/>
  <cp:lastModifiedBy>Taaluma</cp:lastModifiedBy>
  <cp:revision>22</cp:revision>
  <cp:lastPrinted>2010-08-11T05:57:00Z</cp:lastPrinted>
  <dcterms:created xsi:type="dcterms:W3CDTF">2019-10-17T06:10:00Z</dcterms:created>
  <dcterms:modified xsi:type="dcterms:W3CDTF">2010-08-11T05:57:00Z</dcterms:modified>
</cp:coreProperties>
</file>