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BCA" w:rsidRDefault="004D49FA">
      <w:pPr>
        <w:spacing w:line="300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noProof/>
          <w:sz w:val="24"/>
          <w:szCs w:val="24"/>
          <w:lang w:val="en-US" w:eastAsia="en-US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-185420</wp:posOffset>
            </wp:positionH>
            <wp:positionV relativeFrom="margin">
              <wp:posOffset>-128270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Calibri"/>
          <w:b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5154295</wp:posOffset>
            </wp:positionH>
            <wp:positionV relativeFrom="margin">
              <wp:posOffset>-93980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/>
          <w:b/>
          <w:sz w:val="24"/>
          <w:szCs w:val="24"/>
        </w:rPr>
        <w:t>THE PRIME MINISTER’S OFFICE</w:t>
      </w:r>
    </w:p>
    <w:p w:rsidR="00945BCA" w:rsidRDefault="004D49FA">
      <w:pPr>
        <w:spacing w:line="300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REGIONAL ADMINISTRATION AND LOCAL</w:t>
      </w:r>
      <w:r>
        <w:rPr>
          <w:b/>
          <w:sz w:val="24"/>
          <w:szCs w:val="24"/>
          <w:lang w:val="en-US"/>
        </w:rPr>
        <w:t xml:space="preserve"> GOVERNMENT</w:t>
      </w:r>
    </w:p>
    <w:p w:rsidR="00945BCA" w:rsidRDefault="004D49FA">
      <w:pPr>
        <w:spacing w:line="300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LONGIDO DISTRICT MID TERM </w:t>
      </w:r>
      <w:r>
        <w:rPr>
          <w:rFonts w:eastAsia="Calibri"/>
          <w:b/>
          <w:sz w:val="24"/>
          <w:szCs w:val="24"/>
          <w:lang w:val="en-US"/>
        </w:rPr>
        <w:t xml:space="preserve">JOINT </w:t>
      </w:r>
      <w:r>
        <w:rPr>
          <w:rFonts w:eastAsia="Calibri"/>
          <w:b/>
          <w:sz w:val="24"/>
          <w:szCs w:val="24"/>
        </w:rPr>
        <w:t>EXAMINATION</w:t>
      </w:r>
    </w:p>
    <w:p w:rsidR="00945BCA" w:rsidRDefault="00945BCA">
      <w:pPr>
        <w:pBdr>
          <w:bottom w:val="double" w:sz="4" w:space="1" w:color="auto"/>
        </w:pBdr>
        <w:spacing w:line="300" w:lineRule="auto"/>
        <w:contextualSpacing/>
        <w:jc w:val="center"/>
        <w:rPr>
          <w:b/>
          <w:sz w:val="24"/>
          <w:szCs w:val="24"/>
        </w:rPr>
      </w:pPr>
    </w:p>
    <w:p w:rsidR="00945BCA" w:rsidRDefault="004D49FA">
      <w:pPr>
        <w:pBdr>
          <w:bottom w:val="double" w:sz="4" w:space="1" w:color="auto"/>
        </w:pBdr>
        <w:spacing w:line="300" w:lineRule="auto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FORM </w:t>
      </w:r>
      <w:r>
        <w:rPr>
          <w:b/>
          <w:sz w:val="24"/>
          <w:szCs w:val="24"/>
          <w:lang w:val="en-US"/>
        </w:rPr>
        <w:t>THREE</w:t>
      </w:r>
      <w:r>
        <w:rPr>
          <w:b/>
          <w:sz w:val="24"/>
          <w:szCs w:val="24"/>
        </w:rPr>
        <w:t xml:space="preserve"> </w:t>
      </w:r>
    </w:p>
    <w:p w:rsidR="00945BCA" w:rsidRDefault="004D49FA">
      <w:pPr>
        <w:pBdr>
          <w:bottom w:val="double" w:sz="4" w:space="1" w:color="auto"/>
        </w:pBdr>
        <w:spacing w:line="312" w:lineRule="auto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024   LITERATURE IN ENGLISH</w:t>
      </w:r>
    </w:p>
    <w:p w:rsidR="00945BCA" w:rsidRDefault="004D49FA">
      <w:pPr>
        <w:pBdr>
          <w:bottom w:val="double" w:sz="4" w:space="1" w:color="auto"/>
        </w:pBdr>
        <w:spacing w:line="312" w:lineRule="auto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Time: </w:t>
      </w:r>
      <w:r>
        <w:rPr>
          <w:b/>
          <w:sz w:val="24"/>
          <w:szCs w:val="24"/>
          <w:lang w:val="en-US"/>
        </w:rPr>
        <w:t>3</w:t>
      </w:r>
      <w:r>
        <w:rPr>
          <w:b/>
          <w:sz w:val="24"/>
          <w:szCs w:val="24"/>
        </w:rPr>
        <w:t xml:space="preserve"> Hours                                 </w:t>
      </w:r>
      <w:r>
        <w:rPr>
          <w:b/>
          <w:sz w:val="24"/>
          <w:szCs w:val="24"/>
          <w:lang w:val="en-US"/>
        </w:rPr>
        <w:t xml:space="preserve">                     </w:t>
      </w:r>
      <w:r>
        <w:rPr>
          <w:b/>
          <w:sz w:val="24"/>
          <w:szCs w:val="24"/>
        </w:rPr>
        <w:t xml:space="preserve">       </w:t>
      </w:r>
      <w:r>
        <w:rPr>
          <w:b/>
          <w:sz w:val="24"/>
          <w:szCs w:val="24"/>
          <w:lang w:val="en-US"/>
        </w:rPr>
        <w:t>Monday</w:t>
      </w:r>
      <w:r>
        <w:rPr>
          <w:b/>
          <w:sz w:val="24"/>
          <w:szCs w:val="24"/>
        </w:rPr>
        <w:t xml:space="preserve">, </w:t>
      </w:r>
      <w:r>
        <w:rPr>
          <w:b/>
          <w:sz w:val="24"/>
          <w:szCs w:val="24"/>
          <w:lang w:val="en-US"/>
        </w:rPr>
        <w:t>31</w:t>
      </w:r>
      <w:r>
        <w:rPr>
          <w:b/>
          <w:sz w:val="24"/>
          <w:szCs w:val="24"/>
          <w:vertAlign w:val="superscript"/>
          <w:lang w:val="en-US"/>
        </w:rPr>
        <w:t>st</w:t>
      </w:r>
      <w:r>
        <w:rPr>
          <w:b/>
          <w:sz w:val="24"/>
          <w:szCs w:val="24"/>
          <w:lang w:val="en-US"/>
        </w:rPr>
        <w:t xml:space="preserve"> august</w:t>
      </w:r>
      <w:r>
        <w:rPr>
          <w:b/>
          <w:sz w:val="24"/>
          <w:szCs w:val="24"/>
        </w:rPr>
        <w:t xml:space="preserve"> 2026</w:t>
      </w:r>
      <w:r>
        <w:rPr>
          <w:b/>
          <w:sz w:val="24"/>
          <w:szCs w:val="24"/>
          <w:lang w:val="en-US"/>
        </w:rPr>
        <w:t xml:space="preserve"> p.m.</w:t>
      </w:r>
    </w:p>
    <w:p w:rsidR="00945BCA" w:rsidRDefault="00945BCA">
      <w:pPr>
        <w:pStyle w:val="NoSpacing"/>
        <w:spacing w:line="276" w:lineRule="auto"/>
        <w:rPr>
          <w:sz w:val="24"/>
          <w:szCs w:val="24"/>
        </w:rPr>
      </w:pPr>
    </w:p>
    <w:p w:rsidR="00945BCA" w:rsidRDefault="004D49FA">
      <w:pPr>
        <w:pStyle w:val="NoSpacing"/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Instructions</w:t>
      </w:r>
    </w:p>
    <w:p w:rsidR="00945BCA" w:rsidRDefault="004D49FA">
      <w:pPr>
        <w:pStyle w:val="NoSpacing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1. This paper consists of sections </w:t>
      </w:r>
      <w:r>
        <w:rPr>
          <w:b/>
          <w:bCs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B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 xml:space="preserve">C </w:t>
      </w:r>
      <w:proofErr w:type="spellStart"/>
      <w:r>
        <w:rPr>
          <w:sz w:val="24"/>
          <w:szCs w:val="24"/>
        </w:rPr>
        <w:t>wi</w:t>
      </w:r>
      <w:r>
        <w:rPr>
          <w:sz w:val="24"/>
          <w:szCs w:val="24"/>
          <w:lang w:val="en-US"/>
        </w:rPr>
        <w:t>th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11</w:t>
      </w:r>
      <w:r>
        <w:rPr>
          <w:sz w:val="24"/>
          <w:szCs w:val="24"/>
        </w:rPr>
        <w:t xml:space="preserve"> questions.</w:t>
      </w:r>
    </w:p>
    <w:p w:rsidR="00945BCA" w:rsidRDefault="004D49FA">
      <w:pPr>
        <w:pStyle w:val="NoSpacing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2. Answer all questions in sections A and B and two questions in section C of which question 9 is compulsory.</w:t>
      </w:r>
    </w:p>
    <w:p w:rsidR="00945BCA" w:rsidRDefault="004D49FA">
      <w:pPr>
        <w:pStyle w:val="NoSpacing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3. Section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carries 16 marks, section B carries 54 </w:t>
      </w:r>
      <w:r>
        <w:rPr>
          <w:sz w:val="24"/>
          <w:szCs w:val="24"/>
        </w:rPr>
        <w:t>marks and section C carries 30 marks.</w:t>
      </w:r>
    </w:p>
    <w:p w:rsidR="00945BCA" w:rsidRDefault="004D49FA">
      <w:pPr>
        <w:pStyle w:val="NoSpacing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4. Cellular phones and any unauthorized materials are not allowed in the examination room.</w:t>
      </w:r>
    </w:p>
    <w:p w:rsidR="00945BCA" w:rsidRDefault="004D49FA">
      <w:pPr>
        <w:pStyle w:val="NoSpacing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5. Write your Name on every page of your answer sheet.</w:t>
      </w:r>
    </w:p>
    <w:p w:rsidR="00945BCA" w:rsidRDefault="004D49FA">
      <w:pPr>
        <w:pStyle w:val="NoSpacing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br/>
      </w:r>
    </w:p>
    <w:p w:rsidR="00945BCA" w:rsidRDefault="004D49FA">
      <w:pPr>
        <w:pStyle w:val="NoSpacing"/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A (16 MARKS)</w:t>
      </w:r>
    </w:p>
    <w:p w:rsidR="00945BCA" w:rsidRDefault="004D49FA">
      <w:pPr>
        <w:pStyle w:val="NoSpacing"/>
        <w:spacing w:line="276" w:lineRule="auto"/>
        <w:jc w:val="center"/>
        <w:rPr>
          <w:sz w:val="24"/>
          <w:szCs w:val="24"/>
        </w:rPr>
      </w:pPr>
      <w:r>
        <w:rPr>
          <w:iCs/>
          <w:sz w:val="24"/>
          <w:szCs w:val="24"/>
        </w:rPr>
        <w:t xml:space="preserve">Answer </w:t>
      </w:r>
      <w:r>
        <w:rPr>
          <w:b/>
          <w:bCs/>
          <w:iCs/>
          <w:sz w:val="24"/>
          <w:szCs w:val="24"/>
        </w:rPr>
        <w:t>all</w:t>
      </w:r>
      <w:r>
        <w:rPr>
          <w:iCs/>
          <w:sz w:val="24"/>
          <w:szCs w:val="24"/>
        </w:rPr>
        <w:t xml:space="preserve"> questions in this section.</w:t>
      </w:r>
    </w:p>
    <w:p w:rsidR="00945BCA" w:rsidRDefault="004D49FA">
      <w:pPr>
        <w:pStyle w:val="NoSpacing"/>
        <w:numPr>
          <w:ilvl w:val="0"/>
          <w:numId w:val="1"/>
        </w:numPr>
        <w:spacing w:line="276" w:lineRule="auto"/>
        <w:ind w:leftChars="58" w:left="399" w:hangingChars="118" w:hanging="283"/>
        <w:jc w:val="both"/>
        <w:rPr>
          <w:sz w:val="24"/>
          <w:szCs w:val="24"/>
        </w:rPr>
      </w:pPr>
      <w:r>
        <w:rPr>
          <w:sz w:val="24"/>
          <w:szCs w:val="24"/>
        </w:rPr>
        <w:t>For each of</w:t>
      </w:r>
      <w:r>
        <w:rPr>
          <w:sz w:val="24"/>
          <w:szCs w:val="24"/>
        </w:rPr>
        <w:t xml:space="preserve"> the items (i - x), choose the correct answer from among the given alternatives and write its letter beside the corresponding item number in the answer sheet provided.</w:t>
      </w:r>
    </w:p>
    <w:p w:rsidR="00945BCA" w:rsidRDefault="004D49FA">
      <w:pPr>
        <w:pStyle w:val="NoSpacing"/>
        <w:numPr>
          <w:ilvl w:val="0"/>
          <w:numId w:val="2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A wise, short saying passed down through generations, often used to teach morals or give</w:t>
      </w:r>
      <w:r>
        <w:rPr>
          <w:sz w:val="24"/>
          <w:szCs w:val="24"/>
        </w:rPr>
        <w:t xml:space="preserve"> advice, is called:</w:t>
      </w:r>
    </w:p>
    <w:p w:rsidR="00945BCA" w:rsidRDefault="004D49FA">
      <w:pPr>
        <w:pStyle w:val="NoSpacing"/>
        <w:spacing w:line="276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A. Riddle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 Proverb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Anecdote</w:t>
      </w:r>
    </w:p>
    <w:p w:rsidR="00945BCA" w:rsidRDefault="004D49FA">
      <w:pPr>
        <w:pStyle w:val="NoSpacing"/>
        <w:spacing w:line="360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D. Myth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E. Legend</w:t>
      </w:r>
    </w:p>
    <w:p w:rsidR="00945BCA" w:rsidRDefault="004D49FA">
      <w:pPr>
        <w:pStyle w:val="NoSpacing"/>
        <w:numPr>
          <w:ilvl w:val="0"/>
          <w:numId w:val="2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Juma</w:t>
      </w:r>
      <w:proofErr w:type="spellEnd"/>
      <w:r>
        <w:rPr>
          <w:sz w:val="24"/>
          <w:szCs w:val="24"/>
        </w:rPr>
        <w:t xml:space="preserve"> is a literary artist who writes short, interesting accounts about a real incident or person. Such short accounts are called:</w:t>
      </w:r>
    </w:p>
    <w:p w:rsidR="00945BCA" w:rsidRDefault="004D49FA">
      <w:pPr>
        <w:pStyle w:val="NoSpacing"/>
        <w:spacing w:line="276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A. Fables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 Anecdotes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Myths</w:t>
      </w:r>
    </w:p>
    <w:p w:rsidR="00945BCA" w:rsidRDefault="004D49FA">
      <w:pPr>
        <w:pStyle w:val="NoSpacing"/>
        <w:spacing w:line="360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D. Parables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E. Le</w:t>
      </w:r>
      <w:r>
        <w:rPr>
          <w:sz w:val="24"/>
          <w:szCs w:val="24"/>
        </w:rPr>
        <w:t>gends</w:t>
      </w:r>
    </w:p>
    <w:p w:rsidR="00945BCA" w:rsidRDefault="004D49FA">
      <w:pPr>
        <w:pStyle w:val="NoSpacing"/>
        <w:numPr>
          <w:ilvl w:val="0"/>
          <w:numId w:val="2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The following are common features of both oral and written literature EXCEPT:</w:t>
      </w:r>
    </w:p>
    <w:p w:rsidR="00945BCA" w:rsidRDefault="004D49FA">
      <w:pPr>
        <w:pStyle w:val="NoSpacing"/>
        <w:spacing w:line="276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A. Both use language creatively</w:t>
      </w:r>
      <w:r>
        <w:rPr>
          <w:sz w:val="24"/>
          <w:szCs w:val="24"/>
        </w:rPr>
        <w:tab/>
      </w:r>
    </w:p>
    <w:p w:rsidR="00945BCA" w:rsidRDefault="004D49FA">
      <w:pPr>
        <w:pStyle w:val="NoSpacing"/>
        <w:spacing w:line="276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B. Both reflect human society and experiences</w:t>
      </w:r>
    </w:p>
    <w:p w:rsidR="00945BCA" w:rsidRDefault="004D49FA">
      <w:pPr>
        <w:pStyle w:val="NoSpacing"/>
        <w:spacing w:line="276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C. Both are preserved mainly through memory and word of mouth</w:t>
      </w:r>
    </w:p>
    <w:p w:rsidR="00945BCA" w:rsidRDefault="004D49FA">
      <w:pPr>
        <w:pStyle w:val="NoSpacing"/>
        <w:spacing w:line="276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D. Both have a message for the </w:t>
      </w:r>
      <w:r>
        <w:rPr>
          <w:sz w:val="24"/>
          <w:szCs w:val="24"/>
        </w:rPr>
        <w:t>audience</w:t>
      </w:r>
    </w:p>
    <w:p w:rsidR="00945BCA" w:rsidRDefault="004D49FA">
      <w:pPr>
        <w:pStyle w:val="NoSpacing"/>
        <w:spacing w:line="360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E. Both employ elements such as characters and setting</w:t>
      </w:r>
    </w:p>
    <w:p w:rsidR="00945BCA" w:rsidRDefault="004D49FA">
      <w:pPr>
        <w:pStyle w:val="NoSpacing"/>
        <w:numPr>
          <w:ilvl w:val="0"/>
          <w:numId w:val="2"/>
        </w:numPr>
        <w:spacing w:line="276" w:lineRule="auto"/>
        <w:ind w:leftChars="201" w:left="798" w:hangingChars="165" w:hanging="396"/>
        <w:jc w:val="both"/>
        <w:rPr>
          <w:rFonts w:eastAsia="Arial"/>
          <w:sz w:val="24"/>
          <w:szCs w:val="24"/>
        </w:rPr>
      </w:pPr>
      <w:r>
        <w:rPr>
          <w:rStyle w:val="Emphasis"/>
          <w:rFonts w:eastAsia="Arial"/>
          <w:i w:val="0"/>
          <w:iCs w:val="0"/>
          <w:sz w:val="24"/>
          <w:szCs w:val="24"/>
          <w:lang w:val="en-US"/>
        </w:rPr>
        <w:t>Which term is used to refer to a person who narrates stories orally, especially in traditional African societies?</w:t>
      </w:r>
      <w:r>
        <w:rPr>
          <w:rFonts w:eastAsia="Arial"/>
          <w:sz w:val="24"/>
          <w:szCs w:val="24"/>
          <w:lang w:val="en-US"/>
        </w:rPr>
        <w:br/>
        <w:t>A. Novelist</w:t>
      </w:r>
      <w:r>
        <w:rPr>
          <w:rFonts w:eastAsia="Arial"/>
          <w:sz w:val="24"/>
          <w:szCs w:val="24"/>
          <w:lang w:val="en-US"/>
        </w:rPr>
        <w:br/>
        <w:t>B. Short story writer</w:t>
      </w:r>
      <w:r>
        <w:rPr>
          <w:rFonts w:eastAsia="Arial"/>
          <w:sz w:val="24"/>
          <w:szCs w:val="24"/>
          <w:lang w:val="en-US"/>
        </w:rPr>
        <w:br/>
        <w:t>C. Narrator/</w:t>
      </w:r>
      <w:proofErr w:type="spellStart"/>
      <w:r>
        <w:rPr>
          <w:rFonts w:eastAsia="Arial"/>
          <w:sz w:val="24"/>
          <w:szCs w:val="24"/>
          <w:lang w:val="en-US"/>
        </w:rPr>
        <w:t>Griot</w:t>
      </w:r>
      <w:proofErr w:type="spellEnd"/>
      <w:r>
        <w:rPr>
          <w:rFonts w:eastAsia="Arial"/>
          <w:sz w:val="24"/>
          <w:szCs w:val="24"/>
          <w:lang w:val="en-US"/>
        </w:rPr>
        <w:br/>
        <w:t>D. Poet</w:t>
      </w:r>
      <w:r>
        <w:rPr>
          <w:rFonts w:eastAsia="Arial"/>
          <w:sz w:val="24"/>
          <w:szCs w:val="24"/>
          <w:lang w:val="en-US"/>
        </w:rPr>
        <w:br/>
        <w:t>E. Essayist</w:t>
      </w:r>
    </w:p>
    <w:p w:rsidR="00945BCA" w:rsidRDefault="004D49FA" w:rsidP="00517164">
      <w:pPr>
        <w:pStyle w:val="NoSpacing"/>
        <w:spacing w:line="276" w:lineRule="auto"/>
        <w:ind w:leftChars="36" w:left="72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.</w:t>
      </w:r>
    </w:p>
    <w:p w:rsidR="00945BCA" w:rsidRDefault="004D49FA">
      <w:pPr>
        <w:pStyle w:val="NoSpacing"/>
        <w:numPr>
          <w:ilvl w:val="0"/>
          <w:numId w:val="2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sz w:val="24"/>
          <w:szCs w:val="24"/>
        </w:rPr>
        <w:t>character who does not change in attitude or personality throughout a story is called:</w:t>
      </w:r>
    </w:p>
    <w:p w:rsidR="00945BCA" w:rsidRDefault="004D49FA">
      <w:pPr>
        <w:pStyle w:val="NoSpacing"/>
        <w:spacing w:line="276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A. A dynamic character</w:t>
      </w:r>
      <w:r>
        <w:rPr>
          <w:sz w:val="24"/>
          <w:szCs w:val="24"/>
        </w:rPr>
        <w:tab/>
        <w:t xml:space="preserve">B. </w:t>
      </w:r>
      <w:proofErr w:type="gramStart"/>
      <w:r>
        <w:rPr>
          <w:sz w:val="24"/>
          <w:szCs w:val="24"/>
        </w:rPr>
        <w:t>A round character</w:t>
      </w:r>
      <w:r>
        <w:rPr>
          <w:sz w:val="24"/>
          <w:szCs w:val="24"/>
        </w:rPr>
        <w:tab/>
        <w:t>C.</w:t>
      </w:r>
      <w:proofErr w:type="gramEnd"/>
      <w:r>
        <w:rPr>
          <w:sz w:val="24"/>
          <w:szCs w:val="24"/>
        </w:rPr>
        <w:t xml:space="preserve"> A static character</w:t>
      </w:r>
    </w:p>
    <w:p w:rsidR="00945BCA" w:rsidRDefault="004D49FA">
      <w:pPr>
        <w:pStyle w:val="NoSpacing"/>
        <w:spacing w:line="276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D. A protagonist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E. An antagonist</w:t>
      </w:r>
    </w:p>
    <w:p w:rsidR="00945BCA" w:rsidRDefault="004D49FA">
      <w:pPr>
        <w:pStyle w:val="NoSpacing"/>
        <w:numPr>
          <w:ilvl w:val="0"/>
          <w:numId w:val="2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Neema</w:t>
      </w:r>
      <w:proofErr w:type="spellEnd"/>
      <w:r>
        <w:rPr>
          <w:sz w:val="24"/>
          <w:szCs w:val="24"/>
        </w:rPr>
        <w:t xml:space="preserve"> likes composing and singing traditional songs during ceremonie</w:t>
      </w:r>
      <w:r>
        <w:rPr>
          <w:sz w:val="24"/>
          <w:szCs w:val="24"/>
        </w:rPr>
        <w:t xml:space="preserve">s in her village. In literature, </w:t>
      </w:r>
      <w:proofErr w:type="spellStart"/>
      <w:r>
        <w:rPr>
          <w:sz w:val="24"/>
          <w:szCs w:val="24"/>
        </w:rPr>
        <w:t>Neema</w:t>
      </w:r>
      <w:proofErr w:type="spellEnd"/>
      <w:r>
        <w:rPr>
          <w:sz w:val="24"/>
          <w:szCs w:val="24"/>
        </w:rPr>
        <w:t xml:space="preserve"> can best be described as:</w:t>
      </w:r>
    </w:p>
    <w:p w:rsidR="00945BCA" w:rsidRDefault="004D49FA">
      <w:pPr>
        <w:pStyle w:val="NoSpacing"/>
        <w:spacing w:line="276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A. A poet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B. </w:t>
      </w:r>
      <w:proofErr w:type="gramStart"/>
      <w:r>
        <w:rPr>
          <w:sz w:val="24"/>
          <w:szCs w:val="24"/>
        </w:rPr>
        <w:t>A playwright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</w:t>
      </w:r>
      <w:proofErr w:type="gramEnd"/>
      <w:r>
        <w:rPr>
          <w:sz w:val="24"/>
          <w:szCs w:val="24"/>
        </w:rPr>
        <w:t xml:space="preserve"> An oral artist</w:t>
      </w:r>
    </w:p>
    <w:p w:rsidR="00945BCA" w:rsidRDefault="004D49FA">
      <w:pPr>
        <w:pStyle w:val="NoSpacing"/>
        <w:spacing w:line="360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D. A novelist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E. An essayist</w:t>
      </w:r>
    </w:p>
    <w:p w:rsidR="00945BCA" w:rsidRDefault="004D49FA">
      <w:pPr>
        <w:pStyle w:val="NoSpacing"/>
        <w:numPr>
          <w:ilvl w:val="0"/>
          <w:numId w:val="2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The repetition of the same consonant sound at the beginning of neighbouring words is called:</w:t>
      </w:r>
    </w:p>
    <w:p w:rsidR="00945BCA" w:rsidRDefault="004D49FA">
      <w:pPr>
        <w:pStyle w:val="NoSpacing"/>
        <w:spacing w:line="276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A. Assonance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B. </w:t>
      </w:r>
      <w:r>
        <w:rPr>
          <w:sz w:val="24"/>
          <w:szCs w:val="24"/>
        </w:rPr>
        <w:t>Alliteration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Rhyme</w:t>
      </w:r>
    </w:p>
    <w:p w:rsidR="00945BCA" w:rsidRDefault="004D49FA">
      <w:pPr>
        <w:pStyle w:val="NoSpacing"/>
        <w:spacing w:line="360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D. Onomatopoeia</w:t>
      </w:r>
      <w:r>
        <w:rPr>
          <w:sz w:val="24"/>
          <w:szCs w:val="24"/>
        </w:rPr>
        <w:tab/>
        <w:t>E. Repetition</w:t>
      </w:r>
    </w:p>
    <w:p w:rsidR="00945BCA" w:rsidRDefault="004D49FA">
      <w:pPr>
        <w:pStyle w:val="NoSpacing"/>
        <w:numPr>
          <w:ilvl w:val="0"/>
          <w:numId w:val="2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A statement that exaggerates something for emphasis and is not meant to be taken literally is called:</w:t>
      </w:r>
    </w:p>
    <w:p w:rsidR="00945BCA" w:rsidRDefault="004D49FA">
      <w:pPr>
        <w:pStyle w:val="NoSpacing"/>
        <w:spacing w:line="276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A. Simile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 Metaphor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Hyperbole</w:t>
      </w:r>
    </w:p>
    <w:p w:rsidR="00945BCA" w:rsidRDefault="004D49FA">
      <w:pPr>
        <w:pStyle w:val="NoSpacing"/>
        <w:spacing w:line="360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D. Understatement</w:t>
      </w:r>
      <w:r>
        <w:rPr>
          <w:sz w:val="24"/>
          <w:szCs w:val="24"/>
        </w:rPr>
        <w:tab/>
        <w:t>E. Irony</w:t>
      </w:r>
    </w:p>
    <w:p w:rsidR="00945BCA" w:rsidRDefault="004D49FA">
      <w:pPr>
        <w:pStyle w:val="NoSpacing"/>
        <w:numPr>
          <w:ilvl w:val="0"/>
          <w:numId w:val="2"/>
        </w:numPr>
        <w:spacing w:line="276" w:lineRule="auto"/>
        <w:ind w:leftChars="201" w:left="798" w:hangingChars="165" w:hanging="396"/>
        <w:jc w:val="both"/>
        <w:rPr>
          <w:rFonts w:eastAsia="Arial"/>
          <w:sz w:val="24"/>
          <w:szCs w:val="24"/>
        </w:rPr>
      </w:pPr>
      <w:r>
        <w:rPr>
          <w:rStyle w:val="Emphasis"/>
          <w:rFonts w:eastAsia="Arial"/>
          <w:i w:val="0"/>
          <w:iCs w:val="0"/>
          <w:sz w:val="24"/>
          <w:szCs w:val="24"/>
          <w:lang w:val="en-US"/>
        </w:rPr>
        <w:t xml:space="preserve">A literary artist who specializes in </w:t>
      </w:r>
      <w:r>
        <w:rPr>
          <w:rStyle w:val="Emphasis"/>
          <w:rFonts w:eastAsia="Arial"/>
          <w:i w:val="0"/>
          <w:iCs w:val="0"/>
          <w:sz w:val="24"/>
          <w:szCs w:val="24"/>
          <w:lang w:val="en-US"/>
        </w:rPr>
        <w:t>writing extended fictional prose narratives that explore human experiences through a complex plot is called</w:t>
      </w:r>
      <w:proofErr w:type="gramStart"/>
      <w:r>
        <w:rPr>
          <w:rStyle w:val="Emphasis"/>
          <w:rFonts w:eastAsia="Arial"/>
          <w:i w:val="0"/>
          <w:iCs w:val="0"/>
          <w:sz w:val="24"/>
          <w:szCs w:val="24"/>
          <w:lang w:val="en-US"/>
        </w:rPr>
        <w:t>:</w:t>
      </w:r>
      <w:proofErr w:type="gramEnd"/>
      <w:r>
        <w:rPr>
          <w:rFonts w:eastAsia="Arial"/>
          <w:sz w:val="24"/>
          <w:szCs w:val="24"/>
          <w:lang w:val="en-US"/>
        </w:rPr>
        <w:br/>
        <w:t>A. A novelist</w:t>
      </w:r>
      <w:r>
        <w:rPr>
          <w:rFonts w:eastAsia="Arial"/>
          <w:sz w:val="24"/>
          <w:szCs w:val="24"/>
          <w:lang w:val="en-US"/>
        </w:rPr>
        <w:br/>
        <w:t>B. A traditional singer</w:t>
      </w:r>
      <w:r>
        <w:rPr>
          <w:rFonts w:eastAsia="Arial"/>
          <w:sz w:val="24"/>
          <w:szCs w:val="24"/>
          <w:lang w:val="en-US"/>
        </w:rPr>
        <w:br/>
        <w:t>C. An essayist</w:t>
      </w:r>
      <w:r>
        <w:rPr>
          <w:rFonts w:eastAsia="Arial"/>
          <w:sz w:val="24"/>
          <w:szCs w:val="24"/>
          <w:lang w:val="en-US"/>
        </w:rPr>
        <w:br/>
        <w:t>D. A biographer</w:t>
      </w:r>
      <w:r>
        <w:rPr>
          <w:rFonts w:eastAsia="Arial"/>
          <w:sz w:val="24"/>
          <w:szCs w:val="24"/>
          <w:lang w:val="en-US"/>
        </w:rPr>
        <w:br/>
        <w:t>E. A poet</w:t>
      </w:r>
    </w:p>
    <w:p w:rsidR="00945BCA" w:rsidRDefault="00945BCA">
      <w:pPr>
        <w:pStyle w:val="NoSpacing"/>
        <w:spacing w:line="276" w:lineRule="auto"/>
        <w:jc w:val="both"/>
        <w:rPr>
          <w:sz w:val="24"/>
          <w:szCs w:val="24"/>
        </w:rPr>
      </w:pPr>
    </w:p>
    <w:p w:rsidR="00945BCA" w:rsidRDefault="004D49FA">
      <w:pPr>
        <w:pStyle w:val="NoSpacing"/>
        <w:numPr>
          <w:ilvl w:val="0"/>
          <w:numId w:val="2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The point in a story where the conflict reaches its highest tension</w:t>
      </w:r>
      <w:r>
        <w:rPr>
          <w:sz w:val="24"/>
          <w:szCs w:val="24"/>
        </w:rPr>
        <w:t xml:space="preserve"> before resolution is called:</w:t>
      </w:r>
    </w:p>
    <w:p w:rsidR="00945BCA" w:rsidRDefault="004D49FA">
      <w:pPr>
        <w:pStyle w:val="NoSpacing"/>
        <w:spacing w:line="276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A. Exposition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 Climax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Denouement</w:t>
      </w:r>
    </w:p>
    <w:p w:rsidR="00945BCA" w:rsidRDefault="004D49FA">
      <w:pPr>
        <w:pStyle w:val="NoSpacing"/>
        <w:spacing w:line="276" w:lineRule="auto"/>
        <w:ind w:leftChars="402" w:left="1200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D. Rising action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E. Falling action</w:t>
      </w:r>
    </w:p>
    <w:p w:rsidR="00945BCA" w:rsidRDefault="00945BCA">
      <w:pPr>
        <w:pStyle w:val="NoSpacing"/>
        <w:spacing w:line="276" w:lineRule="auto"/>
        <w:ind w:leftChars="58" w:left="399" w:hangingChars="118" w:hanging="283"/>
        <w:jc w:val="both"/>
        <w:rPr>
          <w:sz w:val="24"/>
          <w:szCs w:val="24"/>
        </w:rPr>
      </w:pPr>
    </w:p>
    <w:p w:rsidR="00945BCA" w:rsidRDefault="004D49FA">
      <w:pPr>
        <w:pStyle w:val="NoSpacing"/>
        <w:numPr>
          <w:ilvl w:val="0"/>
          <w:numId w:val="1"/>
        </w:numPr>
        <w:spacing w:line="276" w:lineRule="auto"/>
        <w:ind w:leftChars="58" w:left="399" w:hangingChars="118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Match the descriptions in </w:t>
      </w:r>
      <w:r>
        <w:rPr>
          <w:b/>
          <w:bCs/>
          <w:sz w:val="24"/>
          <w:szCs w:val="24"/>
        </w:rPr>
        <w:t>List A</w:t>
      </w:r>
      <w:r>
        <w:rPr>
          <w:sz w:val="24"/>
          <w:szCs w:val="24"/>
        </w:rPr>
        <w:t xml:space="preserve"> with the corresponding item in </w:t>
      </w:r>
      <w:r>
        <w:rPr>
          <w:b/>
          <w:bCs/>
          <w:sz w:val="24"/>
          <w:szCs w:val="24"/>
        </w:rPr>
        <w:t xml:space="preserve">List B </w:t>
      </w:r>
      <w:r>
        <w:rPr>
          <w:sz w:val="24"/>
          <w:szCs w:val="24"/>
        </w:rPr>
        <w:t>by writing the letter of the correct response beside the item number in the an</w:t>
      </w:r>
      <w:r>
        <w:rPr>
          <w:sz w:val="24"/>
          <w:szCs w:val="24"/>
        </w:rPr>
        <w:t>swer sheet provided.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6917"/>
        <w:gridCol w:w="2083"/>
      </w:tblGrid>
      <w:tr w:rsidR="00945BCA">
        <w:tc>
          <w:tcPr>
            <w:tcW w:w="0" w:type="auto"/>
          </w:tcPr>
          <w:p w:rsidR="00945BCA" w:rsidRDefault="004D49FA" w:rsidP="00517164">
            <w:pPr>
              <w:pStyle w:val="NoSpacing"/>
              <w:spacing w:line="276" w:lineRule="auto"/>
              <w:ind w:leftChars="58" w:left="400" w:hangingChars="118" w:hanging="284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LIST A</w:t>
            </w:r>
          </w:p>
        </w:tc>
        <w:tc>
          <w:tcPr>
            <w:tcW w:w="0" w:type="auto"/>
          </w:tcPr>
          <w:p w:rsidR="00945BCA" w:rsidRDefault="004D49FA" w:rsidP="00517164">
            <w:pPr>
              <w:pStyle w:val="NoSpacing"/>
              <w:spacing w:line="276" w:lineRule="auto"/>
              <w:ind w:leftChars="58" w:left="400" w:hangingChars="118" w:hanging="284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LIST B</w:t>
            </w:r>
          </w:p>
        </w:tc>
      </w:tr>
      <w:tr w:rsidR="00945BCA">
        <w:trPr>
          <w:trHeight w:val="1954"/>
        </w:trPr>
        <w:tc>
          <w:tcPr>
            <w:tcW w:w="0" w:type="auto"/>
          </w:tcPr>
          <w:p w:rsidR="00945BCA" w:rsidRDefault="004D49FA">
            <w:pPr>
              <w:pStyle w:val="NoSpacing"/>
              <w:numPr>
                <w:ilvl w:val="0"/>
                <w:numId w:val="3"/>
              </w:numPr>
              <w:spacing w:line="276" w:lineRule="auto"/>
              <w:ind w:leftChars="100" w:lef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Repetition of vowel sounds within nearby words</w:t>
            </w:r>
          </w:p>
          <w:p w:rsidR="00945BCA" w:rsidRDefault="004D49FA">
            <w:pPr>
              <w:pStyle w:val="NoSpacing"/>
              <w:numPr>
                <w:ilvl w:val="0"/>
                <w:numId w:val="3"/>
              </w:numPr>
              <w:spacing w:line="276" w:lineRule="auto"/>
              <w:ind w:leftChars="100" w:lef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Traditional short stories that use animals to teach moral lessons</w:t>
            </w:r>
          </w:p>
          <w:p w:rsidR="00945BCA" w:rsidRDefault="004D49FA">
            <w:pPr>
              <w:pStyle w:val="NoSpacing"/>
              <w:numPr>
                <w:ilvl w:val="0"/>
                <w:numId w:val="3"/>
              </w:numPr>
              <w:spacing w:line="276" w:lineRule="auto"/>
              <w:ind w:leftChars="100" w:lef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struggle between opposing forces in a story</w:t>
            </w:r>
          </w:p>
          <w:p w:rsidR="00945BCA" w:rsidRDefault="004D49FA">
            <w:pPr>
              <w:pStyle w:val="NoSpacing"/>
              <w:numPr>
                <w:ilvl w:val="0"/>
                <w:numId w:val="3"/>
              </w:numPr>
              <w:spacing w:line="276" w:lineRule="auto"/>
              <w:ind w:leftChars="100" w:lef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Words that imitate the sounds they describe</w:t>
            </w:r>
          </w:p>
          <w:p w:rsidR="00945BCA" w:rsidRDefault="004D49FA">
            <w:pPr>
              <w:pStyle w:val="NoSpacing"/>
              <w:numPr>
                <w:ilvl w:val="0"/>
                <w:numId w:val="3"/>
              </w:numPr>
              <w:spacing w:line="276" w:lineRule="auto"/>
              <w:ind w:leftChars="100" w:lef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Giving human </w:t>
            </w:r>
            <w:r>
              <w:rPr>
                <w:sz w:val="24"/>
                <w:szCs w:val="24"/>
              </w:rPr>
              <w:t>qualities to non-human or inanimate things</w:t>
            </w:r>
          </w:p>
          <w:p w:rsidR="00945BCA" w:rsidRDefault="004D49FA">
            <w:pPr>
              <w:pStyle w:val="NoSpacing"/>
              <w:numPr>
                <w:ilvl w:val="0"/>
                <w:numId w:val="3"/>
              </w:numPr>
              <w:spacing w:line="276" w:lineRule="auto"/>
              <w:ind w:leftChars="100" w:lef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time and place in which a story occurs</w:t>
            </w:r>
          </w:p>
        </w:tc>
        <w:tc>
          <w:tcPr>
            <w:tcW w:w="0" w:type="auto"/>
          </w:tcPr>
          <w:p w:rsidR="00945BCA" w:rsidRDefault="004D49FA">
            <w:pPr>
              <w:pStyle w:val="NoSpacing"/>
              <w:spacing w:line="276" w:lineRule="auto"/>
              <w:ind w:leftChars="58" w:left="399" w:hangingChars="118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Setting</w:t>
            </w:r>
          </w:p>
          <w:p w:rsidR="00945BCA" w:rsidRDefault="004D49FA">
            <w:pPr>
              <w:pStyle w:val="NoSpacing"/>
              <w:spacing w:line="276" w:lineRule="auto"/>
              <w:ind w:leftChars="58" w:left="399" w:hangingChars="118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 Personification</w:t>
            </w:r>
          </w:p>
          <w:p w:rsidR="00945BCA" w:rsidRDefault="004D49FA">
            <w:pPr>
              <w:pStyle w:val="NoSpacing"/>
              <w:spacing w:line="276" w:lineRule="auto"/>
              <w:ind w:leftChars="58" w:left="399" w:hangingChars="118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 Fables</w:t>
            </w:r>
          </w:p>
          <w:p w:rsidR="00945BCA" w:rsidRDefault="004D49FA">
            <w:pPr>
              <w:pStyle w:val="NoSpacing"/>
              <w:spacing w:line="276" w:lineRule="auto"/>
              <w:ind w:leftChars="58" w:left="399" w:hangingChars="118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 Assonance</w:t>
            </w:r>
          </w:p>
          <w:p w:rsidR="00945BCA" w:rsidRDefault="004D49FA">
            <w:pPr>
              <w:pStyle w:val="NoSpacing"/>
              <w:spacing w:line="276" w:lineRule="auto"/>
              <w:ind w:leftChars="58" w:left="399" w:hangingChars="118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E. Onomatopoeia</w:t>
            </w:r>
          </w:p>
          <w:p w:rsidR="00945BCA" w:rsidRDefault="004D49FA">
            <w:pPr>
              <w:pStyle w:val="NoSpacing"/>
              <w:spacing w:line="276" w:lineRule="auto"/>
              <w:ind w:leftChars="58" w:left="399" w:hangingChars="118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F. Conflict</w:t>
            </w:r>
          </w:p>
          <w:p w:rsidR="00945BCA" w:rsidRDefault="004D49FA">
            <w:pPr>
              <w:pStyle w:val="NoSpacing"/>
              <w:spacing w:line="276" w:lineRule="auto"/>
              <w:ind w:leftChars="58" w:left="399" w:hangingChars="118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G. Myth </w:t>
            </w:r>
          </w:p>
          <w:p w:rsidR="00945BCA" w:rsidRDefault="004D49FA">
            <w:pPr>
              <w:pStyle w:val="NoSpacing"/>
              <w:spacing w:line="276" w:lineRule="auto"/>
              <w:ind w:leftChars="58" w:left="399" w:hangingChars="118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H. Simile </w:t>
            </w:r>
          </w:p>
        </w:tc>
      </w:tr>
    </w:tbl>
    <w:p w:rsidR="00945BCA" w:rsidRDefault="004D49FA">
      <w:pPr>
        <w:pStyle w:val="NoSpacing"/>
        <w:spacing w:line="276" w:lineRule="auto"/>
        <w:ind w:leftChars="58" w:left="399" w:hangingChars="118" w:hanging="283"/>
        <w:jc w:val="both"/>
        <w:rPr>
          <w:sz w:val="24"/>
          <w:szCs w:val="24"/>
        </w:rPr>
      </w:pPr>
      <w:r>
        <w:rPr>
          <w:sz w:val="24"/>
          <w:szCs w:val="24"/>
        </w:rPr>
        <w:br/>
      </w:r>
    </w:p>
    <w:p w:rsidR="00945BCA" w:rsidRDefault="004D49FA" w:rsidP="00517164">
      <w:pPr>
        <w:pStyle w:val="NoSpacing"/>
        <w:spacing w:line="276" w:lineRule="auto"/>
        <w:ind w:leftChars="58" w:left="400" w:hangingChars="118" w:hanging="28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B (54 MARKS)</w:t>
      </w:r>
    </w:p>
    <w:p w:rsidR="00945BCA" w:rsidRDefault="004D49FA">
      <w:pPr>
        <w:pStyle w:val="NoSpacing"/>
        <w:spacing w:line="276" w:lineRule="auto"/>
        <w:ind w:leftChars="58" w:left="399" w:hangingChars="118" w:hanging="283"/>
        <w:jc w:val="center"/>
        <w:rPr>
          <w:sz w:val="24"/>
          <w:szCs w:val="24"/>
        </w:rPr>
      </w:pPr>
      <w:r>
        <w:rPr>
          <w:iCs/>
          <w:sz w:val="24"/>
          <w:szCs w:val="24"/>
        </w:rPr>
        <w:t xml:space="preserve">Answer </w:t>
      </w:r>
      <w:r>
        <w:rPr>
          <w:b/>
          <w:bCs/>
          <w:iCs/>
          <w:sz w:val="24"/>
          <w:szCs w:val="24"/>
        </w:rPr>
        <w:t>all</w:t>
      </w:r>
      <w:r>
        <w:rPr>
          <w:iCs/>
          <w:sz w:val="24"/>
          <w:szCs w:val="24"/>
        </w:rPr>
        <w:t xml:space="preserve"> questions in this section.</w:t>
      </w:r>
    </w:p>
    <w:p w:rsidR="00945BCA" w:rsidRDefault="004D49FA">
      <w:pPr>
        <w:pStyle w:val="NoSpacing"/>
        <w:numPr>
          <w:ilvl w:val="0"/>
          <w:numId w:val="1"/>
        </w:numPr>
        <w:spacing w:line="276" w:lineRule="auto"/>
        <w:ind w:leftChars="58" w:left="399" w:hangingChars="118" w:hanging="283"/>
        <w:jc w:val="both"/>
        <w:rPr>
          <w:sz w:val="24"/>
          <w:szCs w:val="24"/>
        </w:rPr>
      </w:pPr>
      <w:r>
        <w:rPr>
          <w:sz w:val="24"/>
          <w:szCs w:val="24"/>
        </w:rPr>
        <w:t>Literature exists in both oral and written forms, and each form contributes to the preservation and communication of ideas in society.</w:t>
      </w:r>
    </w:p>
    <w:p w:rsidR="00945BCA" w:rsidRDefault="004D49FA">
      <w:pPr>
        <w:pStyle w:val="NormalWeb"/>
        <w:numPr>
          <w:ilvl w:val="0"/>
          <w:numId w:val="4"/>
        </w:numPr>
        <w:ind w:leftChars="200" w:left="400"/>
      </w:pPr>
      <w:r>
        <w:t xml:space="preserve">Distinguish between </w:t>
      </w:r>
      <w:r>
        <w:rPr>
          <w:rStyle w:val="Strong"/>
          <w:b w:val="0"/>
          <w:bCs w:val="0"/>
        </w:rPr>
        <w:t>oral literature</w:t>
      </w:r>
      <w:r>
        <w:t xml:space="preserve"> and </w:t>
      </w:r>
      <w:r>
        <w:rPr>
          <w:rStyle w:val="Strong"/>
          <w:b w:val="0"/>
          <w:bCs w:val="0"/>
        </w:rPr>
        <w:t>written literature</w:t>
      </w:r>
      <w:r>
        <w:t xml:space="preserve">. </w:t>
      </w:r>
    </w:p>
    <w:p w:rsidR="00945BCA" w:rsidRDefault="004D49FA">
      <w:pPr>
        <w:pStyle w:val="NormalWeb"/>
        <w:numPr>
          <w:ilvl w:val="0"/>
          <w:numId w:val="4"/>
        </w:numPr>
        <w:ind w:leftChars="200" w:left="400"/>
      </w:pPr>
      <w:r>
        <w:lastRenderedPageBreak/>
        <w:t xml:space="preserve">Give </w:t>
      </w:r>
      <w:r>
        <w:rPr>
          <w:rStyle w:val="Strong"/>
          <w:b w:val="0"/>
          <w:bCs w:val="0"/>
        </w:rPr>
        <w:t>two characteristics of oral literature</w:t>
      </w:r>
      <w:r>
        <w:t xml:space="preserve">. </w:t>
      </w:r>
    </w:p>
    <w:p w:rsidR="00945BCA" w:rsidRPr="00517164" w:rsidRDefault="004D49FA" w:rsidP="00517164">
      <w:pPr>
        <w:pStyle w:val="NormalWeb"/>
        <w:numPr>
          <w:ilvl w:val="0"/>
          <w:numId w:val="4"/>
        </w:numPr>
        <w:ind w:leftChars="200" w:left="400"/>
      </w:pPr>
      <w:r>
        <w:t xml:space="preserve">State </w:t>
      </w:r>
      <w:r>
        <w:rPr>
          <w:rStyle w:val="Strong"/>
          <w:b w:val="0"/>
          <w:bCs w:val="0"/>
        </w:rPr>
        <w:t>two adva</w:t>
      </w:r>
      <w:r>
        <w:rPr>
          <w:rStyle w:val="Strong"/>
          <w:b w:val="0"/>
          <w:bCs w:val="0"/>
        </w:rPr>
        <w:t>ntages of oral literature to a community</w:t>
      </w:r>
      <w:r>
        <w:t xml:space="preserve">. </w:t>
      </w:r>
      <w:bookmarkStart w:id="0" w:name="_GoBack"/>
      <w:bookmarkEnd w:id="0"/>
    </w:p>
    <w:p w:rsidR="00945BCA" w:rsidRDefault="004D49FA">
      <w:pPr>
        <w:pStyle w:val="NoSpacing"/>
        <w:numPr>
          <w:ilvl w:val="0"/>
          <w:numId w:val="1"/>
        </w:numPr>
        <w:spacing w:line="276" w:lineRule="auto"/>
        <w:ind w:leftChars="58" w:left="399" w:hangingChars="118" w:hanging="283"/>
        <w:jc w:val="both"/>
        <w:rPr>
          <w:sz w:val="24"/>
          <w:szCs w:val="24"/>
        </w:rPr>
      </w:pPr>
      <w:r>
        <w:rPr>
          <w:sz w:val="24"/>
          <w:szCs w:val="24"/>
        </w:rPr>
        <w:t>Read the following poem and answer the questions that follow.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t>THE VENDOR'S SONG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rPr>
          <w:rStyle w:val="Emphasis"/>
        </w:rPr>
        <w:t>Under the flyover, dust and noise,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rPr>
          <w:rStyle w:val="Emphasis"/>
        </w:rPr>
        <w:t>I spread my mat before the sun climbs high.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rPr>
          <w:rStyle w:val="Emphasis"/>
        </w:rPr>
        <w:t>Tomatoes, onions, a small change of coins,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proofErr w:type="gramStart"/>
      <w:r>
        <w:rPr>
          <w:rStyle w:val="Emphasis"/>
        </w:rPr>
        <w:t>counted</w:t>
      </w:r>
      <w:proofErr w:type="gramEnd"/>
      <w:r>
        <w:rPr>
          <w:rStyle w:val="Emphasis"/>
        </w:rPr>
        <w:t xml:space="preserve"> </w:t>
      </w:r>
      <w:r>
        <w:rPr>
          <w:rStyle w:val="Emphasis"/>
        </w:rPr>
        <w:t>twice, thrice, before I buy.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proofErr w:type="gramStart"/>
      <w:r>
        <w:rPr>
          <w:rStyle w:val="Emphasis"/>
        </w:rPr>
        <w:t>the</w:t>
      </w:r>
      <w:proofErr w:type="gramEnd"/>
      <w:r>
        <w:rPr>
          <w:rStyle w:val="Emphasis"/>
        </w:rPr>
        <w:t xml:space="preserve"> maize flour for tonight's meal.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t> 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rPr>
          <w:rStyle w:val="Emphasis"/>
        </w:rPr>
        <w:t>Cars roar past like impatient beasts.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proofErr w:type="gramStart"/>
      <w:r>
        <w:rPr>
          <w:rStyle w:val="Emphasis"/>
        </w:rPr>
        <w:t>throwing</w:t>
      </w:r>
      <w:proofErr w:type="gramEnd"/>
      <w:r>
        <w:rPr>
          <w:rStyle w:val="Emphasis"/>
        </w:rPr>
        <w:t xml:space="preserve"> smoke into my open stall,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rPr>
          <w:rStyle w:val="Emphasis"/>
        </w:rPr>
        <w:t>Nobody stops, nobody feasts.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proofErr w:type="gramStart"/>
      <w:r>
        <w:rPr>
          <w:rStyle w:val="Emphasis"/>
        </w:rPr>
        <w:t>on</w:t>
      </w:r>
      <w:proofErr w:type="gramEnd"/>
      <w:r>
        <w:rPr>
          <w:rStyle w:val="Emphasis"/>
        </w:rPr>
        <w:t xml:space="preserve"> words I do not dare to call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proofErr w:type="gramStart"/>
      <w:r>
        <w:rPr>
          <w:rStyle w:val="Emphasis"/>
        </w:rPr>
        <w:t>across</w:t>
      </w:r>
      <w:proofErr w:type="gramEnd"/>
      <w:r>
        <w:rPr>
          <w:rStyle w:val="Emphasis"/>
        </w:rPr>
        <w:t xml:space="preserve"> the hurrying, hungry street.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t> 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rPr>
          <w:rStyle w:val="Emphasis"/>
        </w:rPr>
        <w:t xml:space="preserve">My daughter waits </w:t>
      </w:r>
      <w:r>
        <w:rPr>
          <w:rStyle w:val="Emphasis"/>
        </w:rPr>
        <w:t>behind the door.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proofErr w:type="gramStart"/>
      <w:r>
        <w:rPr>
          <w:rStyle w:val="Emphasis"/>
        </w:rPr>
        <w:t>with</w:t>
      </w:r>
      <w:proofErr w:type="gramEnd"/>
      <w:r>
        <w:rPr>
          <w:rStyle w:val="Emphasis"/>
        </w:rPr>
        <w:t xml:space="preserve"> schoolbooks she cannot yet own,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rPr>
          <w:rStyle w:val="Emphasis"/>
        </w:rPr>
        <w:t>I count coins on the market floor.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proofErr w:type="gramStart"/>
      <w:r>
        <w:rPr>
          <w:rStyle w:val="Emphasis"/>
        </w:rPr>
        <w:t>and</w:t>
      </w:r>
      <w:proofErr w:type="gramEnd"/>
      <w:r>
        <w:rPr>
          <w:rStyle w:val="Emphasis"/>
        </w:rPr>
        <w:t xml:space="preserve"> pray the profit I have grown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proofErr w:type="gramStart"/>
      <w:r>
        <w:rPr>
          <w:rStyle w:val="Emphasis"/>
        </w:rPr>
        <w:t>will</w:t>
      </w:r>
      <w:proofErr w:type="gramEnd"/>
      <w:r>
        <w:rPr>
          <w:rStyle w:val="Emphasis"/>
        </w:rPr>
        <w:t xml:space="preserve"> pay her fees before the term.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t> 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rPr>
          <w:rStyle w:val="Emphasis"/>
        </w:rPr>
        <w:t>Evening comes and folds the day.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rPr>
          <w:rStyle w:val="Emphasis"/>
        </w:rPr>
        <w:t>I gather what is left unsold.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rPr>
          <w:rStyle w:val="Emphasis"/>
        </w:rPr>
        <w:t>The city swallows light away.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rPr>
          <w:rStyle w:val="Emphasis"/>
        </w:rPr>
        <w:t xml:space="preserve">And </w:t>
      </w:r>
      <w:r>
        <w:rPr>
          <w:rStyle w:val="Emphasis"/>
        </w:rPr>
        <w:t>I walk home, tired, growing old.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proofErr w:type="gramStart"/>
      <w:r>
        <w:rPr>
          <w:rStyle w:val="Emphasis"/>
        </w:rPr>
        <w:t>counting</w:t>
      </w:r>
      <w:proofErr w:type="gramEnd"/>
      <w:r>
        <w:rPr>
          <w:rStyle w:val="Emphasis"/>
        </w:rPr>
        <w:t xml:space="preserve"> hopes instead of gold.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t> 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rPr>
          <w:rStyle w:val="Emphasis"/>
        </w:rPr>
        <w:t>Yet tomorrow, before the sun,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rPr>
          <w:rStyle w:val="Emphasis"/>
        </w:rPr>
        <w:t>I will return with my mat and tray.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rPr>
          <w:rStyle w:val="Emphasis"/>
        </w:rPr>
        <w:t>For this is the only race I run,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proofErr w:type="gramStart"/>
      <w:r>
        <w:rPr>
          <w:rStyle w:val="Emphasis"/>
        </w:rPr>
        <w:t>the</w:t>
      </w:r>
      <w:proofErr w:type="gramEnd"/>
      <w:r>
        <w:rPr>
          <w:rStyle w:val="Emphasis"/>
        </w:rPr>
        <w:t xml:space="preserve"> only song I know to play,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proofErr w:type="gramStart"/>
      <w:r>
        <w:rPr>
          <w:rStyle w:val="Emphasis"/>
        </w:rPr>
        <w:t>until</w:t>
      </w:r>
      <w:proofErr w:type="gramEnd"/>
      <w:r>
        <w:rPr>
          <w:rStyle w:val="Emphasis"/>
        </w:rPr>
        <w:t xml:space="preserve"> my daughter finds her way.</w:t>
      </w: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rPr>
          <w:rStyle w:val="Emphasis"/>
        </w:rPr>
        <w:t xml:space="preserve">(An original composition </w:t>
      </w:r>
      <w:r>
        <w:rPr>
          <w:rStyle w:val="Emphasis"/>
        </w:rPr>
        <w:t>for examination purposes)</w:t>
      </w:r>
    </w:p>
    <w:p w:rsidR="00945BCA" w:rsidRDefault="00945BCA" w:rsidP="00517164">
      <w:pPr>
        <w:pStyle w:val="NoSpacing"/>
        <w:spacing w:line="300" w:lineRule="auto"/>
        <w:ind w:leftChars="258" w:left="797" w:hangingChars="117" w:hanging="281"/>
        <w:jc w:val="both"/>
        <w:rPr>
          <w:sz w:val="24"/>
          <w:szCs w:val="24"/>
        </w:rPr>
      </w:pPr>
    </w:p>
    <w:p w:rsidR="00945BCA" w:rsidRDefault="004D49FA" w:rsidP="00517164">
      <w:pPr>
        <w:pStyle w:val="NormalWeb"/>
        <w:spacing w:beforeAutospacing="0" w:afterAutospacing="0" w:line="300" w:lineRule="auto"/>
        <w:ind w:leftChars="258" w:left="797" w:hangingChars="117" w:hanging="281"/>
        <w:jc w:val="both"/>
      </w:pPr>
      <w:r>
        <w:t>Questions</w:t>
      </w:r>
    </w:p>
    <w:p w:rsidR="00945BCA" w:rsidRDefault="004D49FA" w:rsidP="00517164">
      <w:pPr>
        <w:pStyle w:val="NormalWeb"/>
        <w:numPr>
          <w:ilvl w:val="0"/>
          <w:numId w:val="5"/>
        </w:numPr>
        <w:spacing w:beforeAutospacing="0" w:afterAutospacing="0" w:line="300" w:lineRule="auto"/>
        <w:ind w:leftChars="258" w:left="797" w:hangingChars="117" w:hanging="281"/>
        <w:jc w:val="both"/>
      </w:pPr>
      <w:r>
        <w:t>Who is the persona in this poem, and how do you know?</w:t>
      </w:r>
    </w:p>
    <w:p w:rsidR="00945BCA" w:rsidRDefault="004D49FA" w:rsidP="00517164">
      <w:pPr>
        <w:pStyle w:val="NormalWeb"/>
        <w:numPr>
          <w:ilvl w:val="0"/>
          <w:numId w:val="5"/>
        </w:numPr>
        <w:spacing w:beforeAutospacing="0" w:afterAutospacing="0" w:line="300" w:lineRule="auto"/>
        <w:ind w:leftChars="258" w:left="797" w:hangingChars="117" w:hanging="281"/>
        <w:jc w:val="both"/>
      </w:pPr>
      <w:r>
        <w:t>The last stanza ends with the line "until my daughter finds her way". What does this line suggest about the persona's motivation?</w:t>
      </w:r>
    </w:p>
    <w:p w:rsidR="00945BCA" w:rsidRDefault="004D49FA" w:rsidP="00517164">
      <w:pPr>
        <w:pStyle w:val="NormalWeb"/>
        <w:numPr>
          <w:ilvl w:val="0"/>
          <w:numId w:val="5"/>
        </w:numPr>
        <w:spacing w:beforeAutospacing="0" w:afterAutospacing="0" w:line="300" w:lineRule="auto"/>
        <w:ind w:leftChars="258" w:left="797" w:hangingChars="117" w:hanging="281"/>
        <w:jc w:val="both"/>
      </w:pPr>
      <w:r>
        <w:t>Identify a line with personificatio</w:t>
      </w:r>
      <w:r>
        <w:t>n in the poem and explain why it is personification.</w:t>
      </w:r>
    </w:p>
    <w:p w:rsidR="00945BCA" w:rsidRDefault="004D49FA" w:rsidP="00517164">
      <w:pPr>
        <w:pStyle w:val="NormalWeb"/>
        <w:numPr>
          <w:ilvl w:val="0"/>
          <w:numId w:val="5"/>
        </w:numPr>
        <w:spacing w:beforeAutospacing="0" w:afterAutospacing="0" w:line="300" w:lineRule="auto"/>
        <w:ind w:leftChars="258" w:left="797" w:hangingChars="117" w:hanging="281"/>
        <w:jc w:val="both"/>
      </w:pPr>
      <w:r>
        <w:t>Suggest three main ideas that the poet wanted to communicate to the audience.</w:t>
      </w:r>
    </w:p>
    <w:p w:rsidR="00945BCA" w:rsidRDefault="004D49FA" w:rsidP="00517164">
      <w:pPr>
        <w:pStyle w:val="NormalWeb"/>
        <w:numPr>
          <w:ilvl w:val="0"/>
          <w:numId w:val="5"/>
        </w:numPr>
        <w:spacing w:beforeAutospacing="0" w:afterAutospacing="0" w:line="300" w:lineRule="auto"/>
        <w:ind w:leftChars="258" w:left="797" w:hangingChars="117" w:hanging="281"/>
        <w:jc w:val="both"/>
      </w:pPr>
      <w:r>
        <w:t>Do you think this poem is still relevant today? How?</w:t>
      </w:r>
    </w:p>
    <w:p w:rsidR="00945BCA" w:rsidRDefault="00945BCA">
      <w:pPr>
        <w:pStyle w:val="NoSpacing"/>
        <w:spacing w:line="276" w:lineRule="auto"/>
        <w:jc w:val="both"/>
        <w:rPr>
          <w:sz w:val="24"/>
          <w:szCs w:val="24"/>
        </w:rPr>
      </w:pPr>
    </w:p>
    <w:p w:rsidR="00945BCA" w:rsidRDefault="004D49FA">
      <w:pPr>
        <w:pStyle w:val="NoSpacing"/>
        <w:numPr>
          <w:ilvl w:val="0"/>
          <w:numId w:val="1"/>
        </w:numPr>
        <w:spacing w:line="276" w:lineRule="auto"/>
        <w:ind w:leftChars="58" w:left="399" w:hangingChars="118" w:hanging="283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Study the following statements and answer the questions that follow.</w:t>
      </w:r>
    </w:p>
    <w:p w:rsidR="00945BCA" w:rsidRDefault="004D49FA" w:rsidP="00517164">
      <w:pPr>
        <w:pStyle w:val="NormalWeb"/>
        <w:numPr>
          <w:ilvl w:val="0"/>
          <w:numId w:val="6"/>
        </w:numPr>
        <w:ind w:leftChars="200" w:left="597" w:hangingChars="82" w:hanging="197"/>
        <w:jc w:val="both"/>
      </w:pPr>
      <w:r>
        <w:t xml:space="preserve"> Identify the literary device used in each of the following:</w:t>
      </w:r>
    </w:p>
    <w:p w:rsidR="00945BCA" w:rsidRDefault="004D49FA">
      <w:pPr>
        <w:pStyle w:val="NormalWeb"/>
        <w:numPr>
          <w:ilvl w:val="0"/>
          <w:numId w:val="7"/>
        </w:numPr>
        <w:ind w:leftChars="300" w:left="799" w:hangingChars="83" w:hanging="199"/>
        <w:jc w:val="both"/>
      </w:pPr>
      <w:r>
        <w:rPr>
          <w:rStyle w:val="Emphasis"/>
        </w:rPr>
        <w:t>The classroom was as silent as a grave.</w:t>
      </w:r>
      <w:r>
        <w:t xml:space="preserve"> </w:t>
      </w:r>
    </w:p>
    <w:p w:rsidR="00945BCA" w:rsidRDefault="004D49FA">
      <w:pPr>
        <w:pStyle w:val="NormalWeb"/>
        <w:numPr>
          <w:ilvl w:val="0"/>
          <w:numId w:val="7"/>
        </w:numPr>
        <w:ind w:leftChars="300" w:left="799" w:hangingChars="83" w:hanging="199"/>
        <w:jc w:val="both"/>
      </w:pPr>
      <w:r>
        <w:rPr>
          <w:rStyle w:val="Emphasis"/>
        </w:rPr>
        <w:t>The angry wind knocked at the windows throughout the night.</w:t>
      </w:r>
      <w:r>
        <w:t xml:space="preserve"> </w:t>
      </w:r>
    </w:p>
    <w:p w:rsidR="00945BCA" w:rsidRDefault="004D49FA">
      <w:pPr>
        <w:pStyle w:val="NormalWeb"/>
        <w:numPr>
          <w:ilvl w:val="0"/>
          <w:numId w:val="7"/>
        </w:numPr>
        <w:ind w:leftChars="300" w:left="799" w:hangingChars="83" w:hanging="199"/>
        <w:jc w:val="both"/>
      </w:pPr>
      <w:r>
        <w:rPr>
          <w:rStyle w:val="Emphasis"/>
        </w:rPr>
        <w:t>Peter packed plenty of pencils in his pocket.</w:t>
      </w:r>
      <w:r>
        <w:t xml:space="preserve"> </w:t>
      </w:r>
    </w:p>
    <w:p w:rsidR="00945BCA" w:rsidRDefault="004D49FA">
      <w:pPr>
        <w:pStyle w:val="NormalWeb"/>
        <w:numPr>
          <w:ilvl w:val="0"/>
          <w:numId w:val="7"/>
        </w:numPr>
        <w:ind w:leftChars="300" w:left="799" w:hangingChars="83" w:hanging="199"/>
        <w:jc w:val="both"/>
      </w:pPr>
      <w:r>
        <w:rPr>
          <w:rStyle w:val="Emphasis"/>
        </w:rPr>
        <w:t xml:space="preserve">I have told you a thousand times to respect </w:t>
      </w:r>
      <w:r>
        <w:rPr>
          <w:rStyle w:val="Emphasis"/>
        </w:rPr>
        <w:t>your elders.</w:t>
      </w:r>
      <w:r>
        <w:t xml:space="preserve"> </w:t>
      </w:r>
    </w:p>
    <w:p w:rsidR="00945BCA" w:rsidRDefault="004D49FA" w:rsidP="00517164">
      <w:pPr>
        <w:pStyle w:val="NormalWeb"/>
        <w:numPr>
          <w:ilvl w:val="0"/>
          <w:numId w:val="6"/>
        </w:numPr>
        <w:ind w:leftChars="200" w:left="597" w:hangingChars="82" w:hanging="197"/>
        <w:jc w:val="both"/>
      </w:pPr>
      <w:r>
        <w:t xml:space="preserve">Briefly explain </w:t>
      </w:r>
      <w:r>
        <w:rPr>
          <w:rStyle w:val="Strong"/>
        </w:rPr>
        <w:t>two differences between a simile and a metaphor</w:t>
      </w:r>
      <w:r>
        <w:t xml:space="preserve">. </w:t>
      </w:r>
    </w:p>
    <w:p w:rsidR="00945BCA" w:rsidRDefault="004D49FA" w:rsidP="00517164">
      <w:pPr>
        <w:pStyle w:val="NormalWeb"/>
        <w:numPr>
          <w:ilvl w:val="0"/>
          <w:numId w:val="6"/>
        </w:numPr>
        <w:ind w:leftChars="200" w:left="597" w:hangingChars="82" w:hanging="197"/>
        <w:jc w:val="both"/>
      </w:pPr>
      <w:r>
        <w:t xml:space="preserve">State </w:t>
      </w:r>
      <w:r>
        <w:rPr>
          <w:rStyle w:val="Strong"/>
        </w:rPr>
        <w:t>three reasons why literary devices are important in a literary work</w:t>
      </w:r>
      <w:r>
        <w:t xml:space="preserve">. </w:t>
      </w:r>
    </w:p>
    <w:p w:rsidR="00945BCA" w:rsidRDefault="00945BCA">
      <w:pPr>
        <w:pStyle w:val="NoSpacing"/>
        <w:spacing w:line="276" w:lineRule="auto"/>
        <w:ind w:leftChars="58" w:left="399" w:hangingChars="118" w:hanging="283"/>
        <w:jc w:val="both"/>
        <w:rPr>
          <w:sz w:val="24"/>
          <w:szCs w:val="24"/>
        </w:rPr>
      </w:pPr>
    </w:p>
    <w:p w:rsidR="00945BCA" w:rsidRDefault="004D49FA">
      <w:pPr>
        <w:pStyle w:val="NoSpacing"/>
        <w:numPr>
          <w:ilvl w:val="0"/>
          <w:numId w:val="1"/>
        </w:numPr>
        <w:spacing w:line="276" w:lineRule="auto"/>
        <w:ind w:leftChars="58" w:left="399" w:hangingChars="118" w:hanging="283"/>
        <w:jc w:val="both"/>
        <w:rPr>
          <w:sz w:val="24"/>
          <w:szCs w:val="24"/>
        </w:rPr>
      </w:pPr>
      <w:r>
        <w:rPr>
          <w:sz w:val="24"/>
          <w:szCs w:val="24"/>
        </w:rPr>
        <w:t>Which literary term(s) is being described by each of the following descriptions?</w:t>
      </w:r>
    </w:p>
    <w:p w:rsidR="00945BCA" w:rsidRDefault="004D49FA">
      <w:pPr>
        <w:pStyle w:val="NoSpacing"/>
        <w:numPr>
          <w:ilvl w:val="0"/>
          <w:numId w:val="8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is the point </w:t>
      </w:r>
      <w:r>
        <w:rPr>
          <w:sz w:val="24"/>
          <w:szCs w:val="24"/>
        </w:rPr>
        <w:t>after the climax where the conflict of a story is resolved and loose ends are tied up.</w:t>
      </w:r>
    </w:p>
    <w:p w:rsidR="00945BCA" w:rsidRDefault="004D49FA">
      <w:pPr>
        <w:pStyle w:val="NoSpacing"/>
        <w:numPr>
          <w:ilvl w:val="0"/>
          <w:numId w:val="8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After a serious road accident, Baraka only said, "It's just a small scratch," referring to his broken arm. This is an example of................</w:t>
      </w:r>
    </w:p>
    <w:p w:rsidR="00945BCA" w:rsidRDefault="004D49FA">
      <w:pPr>
        <w:pStyle w:val="NoSpacing"/>
        <w:numPr>
          <w:ilvl w:val="0"/>
          <w:numId w:val="8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Before he passed away, N</w:t>
      </w:r>
      <w:r>
        <w:rPr>
          <w:sz w:val="24"/>
          <w:szCs w:val="24"/>
        </w:rPr>
        <w:t>elson Mandela wrote a book about his own life and struggles, entitled "Long Walk to Freedom". Such accounts are called……….</w:t>
      </w:r>
    </w:p>
    <w:p w:rsidR="00945BCA" w:rsidRDefault="004D49FA">
      <w:pPr>
        <w:pStyle w:val="NoSpacing"/>
        <w:numPr>
          <w:ilvl w:val="0"/>
          <w:numId w:val="8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Mr.Seypalm</w:t>
      </w:r>
      <w:proofErr w:type="spellEnd"/>
      <w:r>
        <w:rPr>
          <w:sz w:val="24"/>
          <w:szCs w:val="24"/>
        </w:rPr>
        <w:t xml:space="preserve"> likes to use expressions with meanings different from those of the individual words used. These expressions are called……….</w:t>
      </w:r>
    </w:p>
    <w:p w:rsidR="00945BCA" w:rsidRDefault="004D49FA">
      <w:pPr>
        <w:pStyle w:val="NoSpacing"/>
        <w:numPr>
          <w:ilvl w:val="0"/>
          <w:numId w:val="8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It is a kind of literature that deals with real events, facts and actual people.</w:t>
      </w:r>
    </w:p>
    <w:p w:rsidR="00945BCA" w:rsidRDefault="004D49FA">
      <w:pPr>
        <w:pStyle w:val="NoSpacing"/>
        <w:numPr>
          <w:ilvl w:val="0"/>
          <w:numId w:val="8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"Life is a battlefield we must all cross" ……….</w:t>
      </w:r>
    </w:p>
    <w:p w:rsidR="00945BCA" w:rsidRDefault="004D49FA">
      <w:pPr>
        <w:pStyle w:val="NoSpacing"/>
        <w:numPr>
          <w:ilvl w:val="0"/>
          <w:numId w:val="8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>"What a lovely day for a picnic!" said Halima, as the rain poured down and the wind tore the tent apart ………..</w:t>
      </w:r>
    </w:p>
    <w:p w:rsidR="00945BCA" w:rsidRDefault="004D49FA">
      <w:pPr>
        <w:pStyle w:val="NoSpacing"/>
        <w:numPr>
          <w:ilvl w:val="0"/>
          <w:numId w:val="8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"O sun, o sky, o </w:t>
      </w:r>
      <w:r>
        <w:rPr>
          <w:sz w:val="24"/>
          <w:szCs w:val="24"/>
        </w:rPr>
        <w:t>boundless field of gold, thou art the promise of our harvest" ……….</w:t>
      </w:r>
    </w:p>
    <w:p w:rsidR="00945BCA" w:rsidRDefault="004D49FA">
      <w:pPr>
        <w:pStyle w:val="NoSpacing"/>
        <w:numPr>
          <w:ilvl w:val="0"/>
          <w:numId w:val="8"/>
        </w:numPr>
        <w:spacing w:line="276" w:lineRule="auto"/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"We shall never forget, we shall never surrender, </w:t>
      </w:r>
      <w:proofErr w:type="gramStart"/>
      <w:r>
        <w:rPr>
          <w:sz w:val="24"/>
          <w:szCs w:val="24"/>
        </w:rPr>
        <w:t>we</w:t>
      </w:r>
      <w:proofErr w:type="gramEnd"/>
      <w:r>
        <w:rPr>
          <w:sz w:val="24"/>
          <w:szCs w:val="24"/>
        </w:rPr>
        <w:t xml:space="preserve"> shall never give up" ……….</w:t>
      </w:r>
    </w:p>
    <w:p w:rsidR="00945BCA" w:rsidRDefault="00945BCA">
      <w:pPr>
        <w:pStyle w:val="NoSpacing"/>
        <w:spacing w:line="276" w:lineRule="auto"/>
        <w:ind w:leftChars="58" w:left="399" w:hangingChars="118" w:hanging="283"/>
        <w:jc w:val="both"/>
        <w:rPr>
          <w:sz w:val="24"/>
          <w:szCs w:val="24"/>
        </w:rPr>
      </w:pPr>
    </w:p>
    <w:p w:rsidR="00945BCA" w:rsidRDefault="004D49FA">
      <w:pPr>
        <w:pStyle w:val="NoSpacing"/>
        <w:numPr>
          <w:ilvl w:val="0"/>
          <w:numId w:val="1"/>
        </w:numPr>
        <w:spacing w:line="276" w:lineRule="auto"/>
        <w:ind w:leftChars="58" w:left="399" w:hangingChars="118" w:hanging="283"/>
        <w:jc w:val="both"/>
        <w:rPr>
          <w:sz w:val="24"/>
          <w:szCs w:val="24"/>
        </w:rPr>
      </w:pPr>
      <w:r>
        <w:rPr>
          <w:sz w:val="24"/>
          <w:szCs w:val="24"/>
        </w:rPr>
        <w:t>Read the following oral narrative and answer the questions that follow.</w:t>
      </w:r>
    </w:p>
    <w:p w:rsidR="00945BCA" w:rsidRDefault="004D49FA">
      <w:pPr>
        <w:pStyle w:val="NormalWeb"/>
        <w:ind w:left="720" w:right="720"/>
      </w:pPr>
      <w:r>
        <w:t xml:space="preserve">A young man once found an old man </w:t>
      </w:r>
      <w:r>
        <w:t>struggling to carry a heavy load. The young man laughed and continued walking. Later, the young man reached a river and discovered that the bridge had collapsed. The old man, who knew another safe path, helped him cross the river. The young man became asha</w:t>
      </w:r>
      <w:r>
        <w:t xml:space="preserve">med of his earlier </w:t>
      </w:r>
      <w:proofErr w:type="spellStart"/>
      <w:r>
        <w:t>behaviour</w:t>
      </w:r>
      <w:proofErr w:type="spellEnd"/>
      <w:r>
        <w:t xml:space="preserve"> and asked for forgiveness.</w:t>
      </w:r>
    </w:p>
    <w:p w:rsidR="00945BCA" w:rsidRDefault="004D49FA">
      <w:pPr>
        <w:pStyle w:val="NormalWeb"/>
        <w:numPr>
          <w:ilvl w:val="0"/>
          <w:numId w:val="9"/>
        </w:numPr>
        <w:ind w:leftChars="300" w:left="799" w:hangingChars="83" w:hanging="199"/>
      </w:pPr>
      <w:r>
        <w:t xml:space="preserve">Identify </w:t>
      </w:r>
      <w:r>
        <w:rPr>
          <w:rStyle w:val="Strong"/>
          <w:b w:val="0"/>
          <w:bCs w:val="0"/>
        </w:rPr>
        <w:t>two characteristics of oral literature</w:t>
      </w:r>
      <w:r>
        <w:t xml:space="preserve"> evident in the narrative. </w:t>
      </w:r>
    </w:p>
    <w:p w:rsidR="00945BCA" w:rsidRDefault="004D49FA">
      <w:pPr>
        <w:pStyle w:val="NormalWeb"/>
        <w:numPr>
          <w:ilvl w:val="0"/>
          <w:numId w:val="9"/>
        </w:numPr>
        <w:ind w:leftChars="300" w:left="799" w:hangingChars="83" w:hanging="199"/>
      </w:pPr>
      <w:r>
        <w:t xml:space="preserve">What </w:t>
      </w:r>
      <w:r>
        <w:rPr>
          <w:rStyle w:val="Strong"/>
          <w:b w:val="0"/>
          <w:bCs w:val="0"/>
        </w:rPr>
        <w:t>moral lesson</w:t>
      </w:r>
      <w:r>
        <w:t xml:space="preserve"> can be learnt from the narrative? </w:t>
      </w:r>
    </w:p>
    <w:p w:rsidR="00945BCA" w:rsidRDefault="004D49FA">
      <w:pPr>
        <w:pStyle w:val="NormalWeb"/>
        <w:numPr>
          <w:ilvl w:val="0"/>
          <w:numId w:val="9"/>
        </w:numPr>
        <w:ind w:leftChars="300" w:left="799" w:hangingChars="83" w:hanging="199"/>
      </w:pPr>
      <w:r>
        <w:t xml:space="preserve">Identify </w:t>
      </w:r>
      <w:r>
        <w:rPr>
          <w:rStyle w:val="Strong"/>
          <w:b w:val="0"/>
          <w:bCs w:val="0"/>
        </w:rPr>
        <w:t>one possible audience</w:t>
      </w:r>
      <w:r>
        <w:t xml:space="preserve"> for this narrative and explain why it wou</w:t>
      </w:r>
      <w:r>
        <w:t xml:space="preserve">ld be appropriate. </w:t>
      </w:r>
    </w:p>
    <w:p w:rsidR="00945BCA" w:rsidRDefault="004D49FA">
      <w:pPr>
        <w:pStyle w:val="NormalWeb"/>
        <w:numPr>
          <w:ilvl w:val="0"/>
          <w:numId w:val="9"/>
        </w:numPr>
        <w:ind w:leftChars="300" w:left="799" w:hangingChars="83" w:hanging="199"/>
      </w:pPr>
      <w:r>
        <w:t xml:space="preserve">State </w:t>
      </w:r>
      <w:r>
        <w:rPr>
          <w:rStyle w:val="Strong"/>
          <w:b w:val="0"/>
          <w:bCs w:val="0"/>
        </w:rPr>
        <w:t>two ways through which such a narrative can be transmitted from one generation to another</w:t>
      </w:r>
      <w:r>
        <w:t xml:space="preserve">. </w:t>
      </w:r>
    </w:p>
    <w:p w:rsidR="00945BCA" w:rsidRDefault="00945BCA">
      <w:pPr>
        <w:pStyle w:val="NoSpacing"/>
        <w:spacing w:line="276" w:lineRule="auto"/>
        <w:ind w:leftChars="58" w:left="399" w:hangingChars="118" w:hanging="283"/>
        <w:jc w:val="both"/>
        <w:rPr>
          <w:sz w:val="24"/>
          <w:szCs w:val="24"/>
        </w:rPr>
      </w:pPr>
    </w:p>
    <w:p w:rsidR="00945BCA" w:rsidRDefault="004D49FA">
      <w:pPr>
        <w:pStyle w:val="NoSpacing"/>
        <w:numPr>
          <w:ilvl w:val="0"/>
          <w:numId w:val="1"/>
        </w:numPr>
        <w:spacing w:line="276" w:lineRule="auto"/>
        <w:ind w:leftChars="58" w:left="399" w:hangingChars="118" w:hanging="283"/>
        <w:jc w:val="both"/>
        <w:rPr>
          <w:sz w:val="24"/>
          <w:szCs w:val="24"/>
        </w:rPr>
      </w:pPr>
      <w:r>
        <w:rPr>
          <w:sz w:val="24"/>
          <w:szCs w:val="24"/>
        </w:rPr>
        <w:t>(a) As a literature student, concisely discuss how setting can be effective in a literary work.</w:t>
      </w:r>
    </w:p>
    <w:p w:rsidR="00945BCA" w:rsidRDefault="004D49FA" w:rsidP="00517164">
      <w:pPr>
        <w:pStyle w:val="NormalWeb"/>
        <w:spacing w:beforeAutospacing="0" w:afterAutospacing="0"/>
        <w:ind w:leftChars="158" w:left="597" w:hangingChars="117" w:hanging="281"/>
        <w:jc w:val="both"/>
      </w:pPr>
      <w:r>
        <w:t>(b) "Literature mirrors the society in wh</w:t>
      </w:r>
      <w:r>
        <w:t>ich it is produced." Justify this statement with three points.</w:t>
      </w:r>
    </w:p>
    <w:p w:rsidR="00945BCA" w:rsidRDefault="00945BCA">
      <w:pPr>
        <w:pStyle w:val="NoSpacing"/>
        <w:spacing w:line="276" w:lineRule="auto"/>
        <w:ind w:leftChars="58" w:left="399" w:hangingChars="118" w:hanging="283"/>
        <w:jc w:val="both"/>
        <w:rPr>
          <w:sz w:val="24"/>
          <w:szCs w:val="24"/>
        </w:rPr>
      </w:pPr>
    </w:p>
    <w:p w:rsidR="00945BCA" w:rsidRDefault="004D49FA" w:rsidP="00517164">
      <w:pPr>
        <w:pStyle w:val="NoSpacing"/>
        <w:spacing w:line="276" w:lineRule="auto"/>
        <w:ind w:leftChars="58" w:left="400" w:hangingChars="118" w:hanging="28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C (30 MARKS)</w:t>
      </w:r>
    </w:p>
    <w:p w:rsidR="00945BCA" w:rsidRDefault="004D49FA">
      <w:pPr>
        <w:pStyle w:val="NoSpacing"/>
        <w:spacing w:line="276" w:lineRule="auto"/>
        <w:ind w:leftChars="58" w:left="399" w:hangingChars="118" w:hanging="283"/>
        <w:jc w:val="center"/>
        <w:rPr>
          <w:sz w:val="24"/>
          <w:szCs w:val="24"/>
        </w:rPr>
      </w:pPr>
      <w:r>
        <w:rPr>
          <w:iCs/>
          <w:sz w:val="24"/>
          <w:szCs w:val="24"/>
        </w:rPr>
        <w:t>Answer only two questions from this section. Question nine is compulsory.</w:t>
      </w:r>
    </w:p>
    <w:p w:rsidR="00945BCA" w:rsidRDefault="004D49FA" w:rsidP="00517164">
      <w:pPr>
        <w:pStyle w:val="NoSpacing"/>
        <w:spacing w:line="276" w:lineRule="auto"/>
        <w:ind w:leftChars="258" w:left="797" w:hangingChars="117" w:hanging="281"/>
        <w:jc w:val="both"/>
        <w:rPr>
          <w:sz w:val="24"/>
          <w:szCs w:val="24"/>
        </w:rPr>
      </w:pPr>
      <w:r>
        <w:rPr>
          <w:sz w:val="24"/>
          <w:szCs w:val="24"/>
        </w:rPr>
        <w:t>LIST OF READINGS</w:t>
      </w:r>
    </w:p>
    <w:p w:rsidR="00945BCA" w:rsidRDefault="004D49FA" w:rsidP="00517164">
      <w:pPr>
        <w:pStyle w:val="NoSpacing"/>
        <w:spacing w:line="276" w:lineRule="auto"/>
        <w:ind w:leftChars="258" w:left="798" w:hangingChars="117" w:hanging="28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PLAYS</w:t>
      </w:r>
    </w:p>
    <w:p w:rsidR="00945BCA" w:rsidRDefault="004D49FA" w:rsidP="00517164">
      <w:pPr>
        <w:pStyle w:val="NoSpacing"/>
        <w:spacing w:line="360" w:lineRule="auto"/>
        <w:ind w:leftChars="258" w:left="797" w:hangingChars="117" w:hanging="28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Lion and the Jewel - </w:t>
      </w:r>
      <w:proofErr w:type="spellStart"/>
      <w:r>
        <w:rPr>
          <w:sz w:val="24"/>
          <w:szCs w:val="24"/>
        </w:rPr>
        <w:t>Wole</w:t>
      </w:r>
      <w:proofErr w:type="spellEnd"/>
      <w:r>
        <w:rPr>
          <w:sz w:val="24"/>
          <w:szCs w:val="24"/>
        </w:rPr>
        <w:t xml:space="preserve"> Soyinka</w:t>
      </w:r>
    </w:p>
    <w:p w:rsidR="00945BCA" w:rsidRDefault="004D49FA" w:rsidP="00517164">
      <w:pPr>
        <w:pStyle w:val="NoSpacing"/>
        <w:spacing w:line="360" w:lineRule="auto"/>
        <w:ind w:leftChars="258" w:left="797" w:hangingChars="117" w:hanging="28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Trials of Brother </w:t>
      </w:r>
      <w:proofErr w:type="spellStart"/>
      <w:r>
        <w:rPr>
          <w:sz w:val="24"/>
          <w:szCs w:val="24"/>
        </w:rPr>
        <w:t>Jero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Wole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Soyinka</w:t>
      </w:r>
    </w:p>
    <w:p w:rsidR="00945BCA" w:rsidRDefault="004D49FA" w:rsidP="00517164">
      <w:pPr>
        <w:pStyle w:val="NoSpacing"/>
        <w:spacing w:line="360" w:lineRule="auto"/>
        <w:ind w:leftChars="258" w:left="797" w:hangingChars="117" w:hanging="28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Dilemma of a Ghost - </w:t>
      </w:r>
      <w:proofErr w:type="spellStart"/>
      <w:r>
        <w:rPr>
          <w:sz w:val="24"/>
          <w:szCs w:val="24"/>
        </w:rPr>
        <w:t>Amma</w:t>
      </w:r>
      <w:proofErr w:type="spellEnd"/>
      <w:r>
        <w:rPr>
          <w:sz w:val="24"/>
          <w:szCs w:val="24"/>
        </w:rPr>
        <w:t xml:space="preserve"> Ata </w:t>
      </w:r>
      <w:proofErr w:type="spellStart"/>
      <w:r>
        <w:rPr>
          <w:sz w:val="24"/>
          <w:szCs w:val="24"/>
        </w:rPr>
        <w:t>Aidoo</w:t>
      </w:r>
      <w:proofErr w:type="spellEnd"/>
    </w:p>
    <w:p w:rsidR="00945BCA" w:rsidRDefault="004D49FA" w:rsidP="00517164">
      <w:pPr>
        <w:pStyle w:val="NoSpacing"/>
        <w:spacing w:line="360" w:lineRule="auto"/>
        <w:ind w:leftChars="258" w:left="797" w:hangingChars="117" w:hanging="281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The Government Inspector - Gogol, N.</w:t>
      </w:r>
      <w:proofErr w:type="gramEnd"/>
    </w:p>
    <w:p w:rsidR="00945BCA" w:rsidRDefault="004D49FA" w:rsidP="00517164">
      <w:pPr>
        <w:pStyle w:val="NoSpacing"/>
        <w:spacing w:line="360" w:lineRule="auto"/>
        <w:ind w:leftChars="258" w:left="798" w:hangingChars="117" w:hanging="28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NOVELS</w:t>
      </w:r>
    </w:p>
    <w:p w:rsidR="00945BCA" w:rsidRDefault="004D49FA" w:rsidP="00517164">
      <w:pPr>
        <w:pStyle w:val="NoSpacing"/>
        <w:spacing w:line="360" w:lineRule="auto"/>
        <w:ind w:leftChars="258" w:left="797" w:hangingChars="117" w:hanging="28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Concubine - </w:t>
      </w:r>
      <w:proofErr w:type="spellStart"/>
      <w:r>
        <w:rPr>
          <w:sz w:val="24"/>
          <w:szCs w:val="24"/>
        </w:rPr>
        <w:t>Elechi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Amadi</w:t>
      </w:r>
      <w:proofErr w:type="spellEnd"/>
    </w:p>
    <w:p w:rsidR="00945BCA" w:rsidRDefault="004D49FA" w:rsidP="00517164">
      <w:pPr>
        <w:pStyle w:val="NoSpacing"/>
        <w:spacing w:line="360" w:lineRule="auto"/>
        <w:ind w:leftChars="258" w:left="797" w:hangingChars="117" w:hanging="28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House Boy - Ferdinand </w:t>
      </w:r>
      <w:proofErr w:type="spellStart"/>
      <w:r>
        <w:rPr>
          <w:sz w:val="24"/>
          <w:szCs w:val="24"/>
        </w:rPr>
        <w:t>Oyono</w:t>
      </w:r>
      <w:proofErr w:type="spellEnd"/>
    </w:p>
    <w:p w:rsidR="00945BCA" w:rsidRDefault="004D49FA" w:rsidP="00517164">
      <w:pPr>
        <w:pStyle w:val="NoSpacing"/>
        <w:spacing w:line="360" w:lineRule="auto"/>
        <w:ind w:leftChars="258" w:left="797" w:hangingChars="117" w:hanging="28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Old Man and the Medal - Ferdinand </w:t>
      </w:r>
      <w:proofErr w:type="spellStart"/>
      <w:r>
        <w:rPr>
          <w:sz w:val="24"/>
          <w:szCs w:val="24"/>
        </w:rPr>
        <w:t>Oyono</w:t>
      </w:r>
      <w:proofErr w:type="spellEnd"/>
    </w:p>
    <w:p w:rsidR="00945BCA" w:rsidRDefault="004D49FA" w:rsidP="00517164">
      <w:pPr>
        <w:pStyle w:val="NoSpacing"/>
        <w:spacing w:line="360" w:lineRule="auto"/>
        <w:ind w:leftChars="258" w:left="797" w:hangingChars="117" w:hanging="281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A Walk in the Night and Other Stories - </w:t>
      </w:r>
      <w:proofErr w:type="spellStart"/>
      <w:r>
        <w:rPr>
          <w:sz w:val="24"/>
          <w:szCs w:val="24"/>
        </w:rPr>
        <w:t>Laguma</w:t>
      </w:r>
      <w:proofErr w:type="spellEnd"/>
      <w:r>
        <w:rPr>
          <w:sz w:val="24"/>
          <w:szCs w:val="24"/>
        </w:rPr>
        <w:t>, A.</w:t>
      </w:r>
      <w:proofErr w:type="gramEnd"/>
    </w:p>
    <w:p w:rsidR="00945BCA" w:rsidRDefault="004D49FA" w:rsidP="00517164">
      <w:pPr>
        <w:pStyle w:val="NoSpacing"/>
        <w:spacing w:line="360" w:lineRule="auto"/>
        <w:ind w:leftChars="258" w:left="798" w:hangingChars="117" w:hanging="28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POETRY</w:t>
      </w:r>
    </w:p>
    <w:p w:rsidR="00945BCA" w:rsidRDefault="004D49FA" w:rsidP="00517164">
      <w:pPr>
        <w:pStyle w:val="NoSpacing"/>
        <w:spacing w:line="360" w:lineRule="auto"/>
        <w:ind w:leftChars="258" w:left="797" w:hangingChars="117" w:hanging="281"/>
        <w:jc w:val="both"/>
        <w:rPr>
          <w:sz w:val="24"/>
          <w:szCs w:val="24"/>
        </w:rPr>
      </w:pPr>
      <w:r>
        <w:rPr>
          <w:sz w:val="24"/>
          <w:szCs w:val="24"/>
        </w:rPr>
        <w:t>Selec</w:t>
      </w:r>
      <w:r>
        <w:rPr>
          <w:sz w:val="24"/>
          <w:szCs w:val="24"/>
        </w:rPr>
        <w:t>ted Poems - Tanzania Institute of Education</w:t>
      </w:r>
    </w:p>
    <w:p w:rsidR="00945BCA" w:rsidRDefault="004D49FA" w:rsidP="00517164">
      <w:pPr>
        <w:pStyle w:val="NoSpacing"/>
        <w:spacing w:line="360" w:lineRule="auto"/>
        <w:ind w:leftChars="258" w:left="797" w:hangingChars="117" w:hanging="28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Growing Up with Poetry - David </w:t>
      </w:r>
      <w:proofErr w:type="spellStart"/>
      <w:r>
        <w:rPr>
          <w:sz w:val="24"/>
          <w:szCs w:val="24"/>
        </w:rPr>
        <w:t>Rubadiri</w:t>
      </w:r>
      <w:proofErr w:type="spellEnd"/>
    </w:p>
    <w:p w:rsidR="00945BCA" w:rsidRDefault="004D49FA">
      <w:pPr>
        <w:pStyle w:val="NoSpacing"/>
        <w:numPr>
          <w:ilvl w:val="0"/>
          <w:numId w:val="1"/>
        </w:numPr>
        <w:spacing w:line="276" w:lineRule="auto"/>
        <w:ind w:leftChars="58" w:left="399" w:hangingChars="118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Playwrights often use minor and comic characters to expose the weaknesses of society. Using two plays of your choice from the list </w:t>
      </w:r>
      <w:proofErr w:type="gramStart"/>
      <w:r>
        <w:rPr>
          <w:sz w:val="24"/>
          <w:szCs w:val="24"/>
        </w:rPr>
        <w:t>above,</w:t>
      </w:r>
      <w:proofErr w:type="gramEnd"/>
      <w:r>
        <w:rPr>
          <w:sz w:val="24"/>
          <w:szCs w:val="24"/>
        </w:rPr>
        <w:t xml:space="preserve"> prove this statement (three points</w:t>
      </w:r>
      <w:r>
        <w:rPr>
          <w:sz w:val="24"/>
          <w:szCs w:val="24"/>
        </w:rPr>
        <w:t xml:space="preserve"> from each play).</w:t>
      </w:r>
    </w:p>
    <w:p w:rsidR="00945BCA" w:rsidRDefault="00945BCA">
      <w:pPr>
        <w:pStyle w:val="NoSpacing"/>
        <w:spacing w:line="276" w:lineRule="auto"/>
        <w:ind w:leftChars="58" w:left="399" w:hangingChars="118" w:hanging="283"/>
        <w:jc w:val="both"/>
        <w:rPr>
          <w:sz w:val="24"/>
          <w:szCs w:val="24"/>
        </w:rPr>
      </w:pPr>
    </w:p>
    <w:p w:rsidR="00945BCA" w:rsidRDefault="00945BCA">
      <w:pPr>
        <w:pStyle w:val="NoSpacing"/>
        <w:spacing w:line="276" w:lineRule="auto"/>
        <w:ind w:leftChars="58" w:left="399" w:hangingChars="118" w:hanging="283"/>
        <w:jc w:val="both"/>
        <w:rPr>
          <w:sz w:val="24"/>
          <w:szCs w:val="24"/>
        </w:rPr>
      </w:pPr>
    </w:p>
    <w:p w:rsidR="00945BCA" w:rsidRDefault="004D49FA">
      <w:pPr>
        <w:pStyle w:val="NoSpacing"/>
        <w:numPr>
          <w:ilvl w:val="0"/>
          <w:numId w:val="1"/>
        </w:numPr>
        <w:spacing w:line="276" w:lineRule="auto"/>
        <w:ind w:leftChars="58" w:left="399" w:hangingChars="118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play is a form of literature intended to be performed before an audience. Using </w:t>
      </w:r>
      <w:r>
        <w:rPr>
          <w:rStyle w:val="Strong"/>
          <w:b w:val="0"/>
          <w:bCs w:val="0"/>
          <w:sz w:val="24"/>
          <w:szCs w:val="24"/>
        </w:rPr>
        <w:t>two plays from the prescribed list</w:t>
      </w:r>
      <w:r>
        <w:rPr>
          <w:sz w:val="24"/>
          <w:szCs w:val="24"/>
        </w:rPr>
        <w:t xml:space="preserve">, explain how the playwrights use </w:t>
      </w:r>
      <w:r>
        <w:rPr>
          <w:rStyle w:val="Strong"/>
          <w:b w:val="0"/>
          <w:bCs w:val="0"/>
          <w:sz w:val="24"/>
          <w:szCs w:val="24"/>
        </w:rPr>
        <w:t>dialogue, characters and setting</w:t>
      </w:r>
      <w:r>
        <w:rPr>
          <w:sz w:val="24"/>
          <w:szCs w:val="24"/>
        </w:rPr>
        <w:t xml:space="preserve"> to develop the story.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Give </w:t>
      </w:r>
      <w:r>
        <w:rPr>
          <w:rStyle w:val="Strong"/>
          <w:b w:val="0"/>
          <w:bCs w:val="0"/>
          <w:sz w:val="24"/>
          <w:szCs w:val="24"/>
        </w:rPr>
        <w:t xml:space="preserve">three points from each </w:t>
      </w:r>
      <w:r>
        <w:rPr>
          <w:rStyle w:val="Strong"/>
          <w:b w:val="0"/>
          <w:bCs w:val="0"/>
          <w:sz w:val="24"/>
          <w:szCs w:val="24"/>
        </w:rPr>
        <w:t>play</w:t>
      </w:r>
      <w:r>
        <w:rPr>
          <w:sz w:val="24"/>
          <w:szCs w:val="24"/>
        </w:rPr>
        <w:t>, ensuring that each point is supported with a relevant example.</w:t>
      </w:r>
    </w:p>
    <w:p w:rsidR="00945BCA" w:rsidRDefault="00945BCA" w:rsidP="00517164">
      <w:pPr>
        <w:pStyle w:val="NoSpacing"/>
        <w:spacing w:line="276" w:lineRule="auto"/>
        <w:ind w:leftChars="-60" w:left="-120"/>
        <w:jc w:val="both"/>
        <w:rPr>
          <w:sz w:val="24"/>
          <w:szCs w:val="24"/>
        </w:rPr>
      </w:pPr>
    </w:p>
    <w:p w:rsidR="00945BCA" w:rsidRDefault="004D49FA">
      <w:pPr>
        <w:pStyle w:val="NoSpacing"/>
        <w:numPr>
          <w:ilvl w:val="0"/>
          <w:numId w:val="1"/>
        </w:numPr>
        <w:spacing w:line="276" w:lineRule="auto"/>
        <w:ind w:leftChars="58" w:left="399" w:hangingChars="118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Poetry communicates ideas through carefully selected words, sounds and images. Using </w:t>
      </w:r>
      <w:r>
        <w:rPr>
          <w:rStyle w:val="Strong"/>
          <w:b w:val="0"/>
          <w:bCs w:val="0"/>
          <w:sz w:val="24"/>
          <w:szCs w:val="24"/>
        </w:rPr>
        <w:t>two poems from the prescribed poetry selections</w:t>
      </w:r>
      <w:r>
        <w:rPr>
          <w:sz w:val="24"/>
          <w:szCs w:val="24"/>
        </w:rPr>
        <w:t xml:space="preserve">, explain how the poets use </w:t>
      </w:r>
      <w:r>
        <w:rPr>
          <w:rStyle w:val="Strong"/>
          <w:b w:val="0"/>
          <w:bCs w:val="0"/>
          <w:sz w:val="24"/>
          <w:szCs w:val="24"/>
        </w:rPr>
        <w:t>any three poetic technique</w:t>
      </w:r>
      <w:r>
        <w:rPr>
          <w:rStyle w:val="Strong"/>
          <w:b w:val="0"/>
          <w:bCs w:val="0"/>
          <w:sz w:val="24"/>
          <w:szCs w:val="24"/>
        </w:rPr>
        <w:t>s</w:t>
      </w:r>
      <w:r>
        <w:rPr>
          <w:sz w:val="24"/>
          <w:szCs w:val="24"/>
        </w:rPr>
        <w:t xml:space="preserve"> to make their poems effective</w:t>
      </w:r>
      <w:r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 xml:space="preserve">Give </w:t>
      </w:r>
      <w:r>
        <w:rPr>
          <w:rStyle w:val="Strong"/>
          <w:b w:val="0"/>
          <w:bCs w:val="0"/>
          <w:sz w:val="24"/>
          <w:szCs w:val="24"/>
        </w:rPr>
        <w:t>three points from each poem</w:t>
      </w:r>
      <w:r>
        <w:rPr>
          <w:sz w:val="24"/>
          <w:szCs w:val="24"/>
        </w:rPr>
        <w:t>, and support each point with a relevant example.</w:t>
      </w:r>
    </w:p>
    <w:p w:rsidR="00945BCA" w:rsidRDefault="00945BCA">
      <w:pPr>
        <w:pStyle w:val="NoSpacing"/>
        <w:spacing w:line="276" w:lineRule="auto"/>
        <w:rPr>
          <w:sz w:val="24"/>
          <w:szCs w:val="24"/>
          <w:lang w:val="en-US"/>
        </w:rPr>
      </w:pPr>
    </w:p>
    <w:sectPr w:rsidR="00945BCA">
      <w:footerReference w:type="default" r:id="rId11"/>
      <w:pgSz w:w="11906" w:h="16838"/>
      <w:pgMar w:top="840" w:right="1440" w:bottom="998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49FA" w:rsidRDefault="004D49FA">
      <w:r>
        <w:separator/>
      </w:r>
    </w:p>
  </w:endnote>
  <w:endnote w:type="continuationSeparator" w:id="0">
    <w:p w:rsidR="004D49FA" w:rsidRDefault="004D4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Arial Unicode MS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5BCA" w:rsidRDefault="004D49FA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5BCA" w:rsidRDefault="004D49FA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517164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" filled="f" stroked="f" strokeweight=".5pt">
              <v:textbox style="mso-fit-shape-to-text:t" inset="0,0,0,0">
                <w:txbxContent>
                  <w:p w:rsidR="00945BCA" w:rsidRDefault="004D49FA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517164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49FA" w:rsidRDefault="004D49FA">
      <w:r>
        <w:separator/>
      </w:r>
    </w:p>
  </w:footnote>
  <w:footnote w:type="continuationSeparator" w:id="0">
    <w:p w:rsidR="004D49FA" w:rsidRDefault="004D49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82989BB"/>
    <w:multiLevelType w:val="singleLevel"/>
    <w:tmpl w:val="B82989BB"/>
    <w:lvl w:ilvl="0">
      <w:start w:val="1"/>
      <w:numFmt w:val="lowerLetter"/>
      <w:suff w:val="space"/>
      <w:lvlText w:val="(%1)"/>
      <w:lvlJc w:val="left"/>
    </w:lvl>
  </w:abstractNum>
  <w:abstractNum w:abstractNumId="1">
    <w:nsid w:val="06BCA901"/>
    <w:multiLevelType w:val="singleLevel"/>
    <w:tmpl w:val="06BCA901"/>
    <w:lvl w:ilvl="0">
      <w:start w:val="1"/>
      <w:numFmt w:val="lowerRoman"/>
      <w:suff w:val="space"/>
      <w:lvlText w:val="(%1)"/>
      <w:lvlJc w:val="left"/>
    </w:lvl>
  </w:abstractNum>
  <w:abstractNum w:abstractNumId="2">
    <w:nsid w:val="1E55F368"/>
    <w:multiLevelType w:val="singleLevel"/>
    <w:tmpl w:val="1E55F368"/>
    <w:lvl w:ilvl="0">
      <w:start w:val="1"/>
      <w:numFmt w:val="lowerLetter"/>
      <w:suff w:val="space"/>
      <w:lvlText w:val="(%1)"/>
      <w:lvlJc w:val="left"/>
    </w:lvl>
  </w:abstractNum>
  <w:abstractNum w:abstractNumId="3">
    <w:nsid w:val="451AC5F2"/>
    <w:multiLevelType w:val="singleLevel"/>
    <w:tmpl w:val="451AC5F2"/>
    <w:lvl w:ilvl="0">
      <w:start w:val="1"/>
      <w:numFmt w:val="lowerRoman"/>
      <w:suff w:val="space"/>
      <w:lvlText w:val="(%1)"/>
      <w:lvlJc w:val="left"/>
    </w:lvl>
  </w:abstractNum>
  <w:abstractNum w:abstractNumId="4">
    <w:nsid w:val="5771A0D6"/>
    <w:multiLevelType w:val="singleLevel"/>
    <w:tmpl w:val="5771A0D6"/>
    <w:lvl w:ilvl="0">
      <w:start w:val="1"/>
      <w:numFmt w:val="lowerLetter"/>
      <w:suff w:val="space"/>
      <w:lvlText w:val="(%1)"/>
      <w:lvlJc w:val="left"/>
    </w:lvl>
  </w:abstractNum>
  <w:abstractNum w:abstractNumId="5">
    <w:nsid w:val="63A62E39"/>
    <w:multiLevelType w:val="multilevel"/>
    <w:tmpl w:val="63A62E3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1F5EBA"/>
    <w:multiLevelType w:val="singleLevel"/>
    <w:tmpl w:val="671F5EBA"/>
    <w:lvl w:ilvl="0">
      <w:start w:val="1"/>
      <w:numFmt w:val="lowerRoman"/>
      <w:suff w:val="space"/>
      <w:lvlText w:val="(%1)"/>
      <w:lvlJc w:val="left"/>
    </w:lvl>
  </w:abstractNum>
  <w:abstractNum w:abstractNumId="7">
    <w:nsid w:val="6AA1CA57"/>
    <w:multiLevelType w:val="singleLevel"/>
    <w:tmpl w:val="6AA1CA57"/>
    <w:lvl w:ilvl="0">
      <w:start w:val="1"/>
      <w:numFmt w:val="lowerLetter"/>
      <w:suff w:val="space"/>
      <w:lvlText w:val="(%1)"/>
      <w:lvlJc w:val="left"/>
    </w:lvl>
  </w:abstractNum>
  <w:abstractNum w:abstractNumId="8">
    <w:nsid w:val="6FE2CE4D"/>
    <w:multiLevelType w:val="singleLevel"/>
    <w:tmpl w:val="6FE2CE4D"/>
    <w:lvl w:ilvl="0">
      <w:start w:val="1"/>
      <w:numFmt w:val="lowerRoman"/>
      <w:suff w:val="space"/>
      <w:lvlText w:val="(%1)"/>
      <w:lvlJc w:val="left"/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0"/>
  </w:num>
  <w:num w:numId="5">
    <w:abstractNumId w:val="4"/>
  </w:num>
  <w:num w:numId="6">
    <w:abstractNumId w:val="7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9C7"/>
    <w:rsid w:val="002969C7"/>
    <w:rsid w:val="003D6ACE"/>
    <w:rsid w:val="00434213"/>
    <w:rsid w:val="004D49FA"/>
    <w:rsid w:val="004F02E7"/>
    <w:rsid w:val="00517164"/>
    <w:rsid w:val="00945BCA"/>
    <w:rsid w:val="00CC2FFC"/>
    <w:rsid w:val="040D6933"/>
    <w:rsid w:val="06F1685A"/>
    <w:rsid w:val="08E43B13"/>
    <w:rsid w:val="0D2333BE"/>
    <w:rsid w:val="11B031DE"/>
    <w:rsid w:val="1333260E"/>
    <w:rsid w:val="13DC045F"/>
    <w:rsid w:val="19EC1F01"/>
    <w:rsid w:val="20DE4D4E"/>
    <w:rsid w:val="245B000B"/>
    <w:rsid w:val="25B811EE"/>
    <w:rsid w:val="27820985"/>
    <w:rsid w:val="2BBD7A01"/>
    <w:rsid w:val="2F012EAA"/>
    <w:rsid w:val="3025074A"/>
    <w:rsid w:val="32B25477"/>
    <w:rsid w:val="32D104E4"/>
    <w:rsid w:val="3A116A50"/>
    <w:rsid w:val="3AC32E92"/>
    <w:rsid w:val="3C330A27"/>
    <w:rsid w:val="3C862E04"/>
    <w:rsid w:val="3CF85F49"/>
    <w:rsid w:val="484C2CA1"/>
    <w:rsid w:val="4D34574A"/>
    <w:rsid w:val="4DAE7A4F"/>
    <w:rsid w:val="503A4969"/>
    <w:rsid w:val="55657723"/>
    <w:rsid w:val="55F7014E"/>
    <w:rsid w:val="5A51593C"/>
    <w:rsid w:val="6012222A"/>
    <w:rsid w:val="624C4EB5"/>
    <w:rsid w:val="6F236371"/>
    <w:rsid w:val="718664C8"/>
    <w:rsid w:val="7ADC66E8"/>
    <w:rsid w:val="7BC94525"/>
    <w:rsid w:val="7F0C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header" w:qFormat="1"/>
    <w:lsdException w:name="footer" w:qFormat="1"/>
    <w:lsdException w:name="caption" w:uiPriority="35" w:qFormat="1"/>
    <w:lsdException w:name="footnote reference" w:qFormat="1"/>
    <w:lsdException w:name="endnote reference" w:qFormat="1"/>
    <w:lsdException w:name="endnote text" w:qFormat="1"/>
    <w:lsdException w:name="Title" w:semiHidden="0" w:uiPriority="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lang w:val="en-GB" w:eastAsia="zh-CN"/>
    </w:rPr>
  </w:style>
  <w:style w:type="paragraph" w:styleId="Heading1">
    <w:name w:val="heading 1"/>
    <w:qFormat/>
    <w:pPr>
      <w:outlineLvl w:val="0"/>
    </w:pPr>
    <w:rPr>
      <w:rFonts w:eastAsia="Times New Roman"/>
      <w:color w:val="2E74B5"/>
      <w:sz w:val="32"/>
      <w:szCs w:val="32"/>
      <w:lang w:val="en-GB" w:eastAsia="zh-CN"/>
    </w:rPr>
  </w:style>
  <w:style w:type="paragraph" w:styleId="Heading2">
    <w:name w:val="heading 2"/>
    <w:qFormat/>
    <w:pPr>
      <w:outlineLvl w:val="1"/>
    </w:pPr>
    <w:rPr>
      <w:rFonts w:eastAsia="Times New Roman"/>
      <w:color w:val="2E74B5"/>
      <w:sz w:val="26"/>
      <w:szCs w:val="26"/>
      <w:lang w:val="en-GB" w:eastAsia="zh-CN"/>
    </w:rPr>
  </w:style>
  <w:style w:type="paragraph" w:styleId="Heading3">
    <w:name w:val="heading 3"/>
    <w:qFormat/>
    <w:pPr>
      <w:outlineLvl w:val="2"/>
    </w:pPr>
    <w:rPr>
      <w:rFonts w:eastAsia="Times New Roman"/>
      <w:color w:val="1F4D78"/>
      <w:sz w:val="24"/>
      <w:szCs w:val="24"/>
      <w:lang w:val="en-GB" w:eastAsia="zh-CN"/>
    </w:rPr>
  </w:style>
  <w:style w:type="paragraph" w:styleId="Heading4">
    <w:name w:val="heading 4"/>
    <w:qFormat/>
    <w:pPr>
      <w:outlineLvl w:val="3"/>
    </w:pPr>
    <w:rPr>
      <w:rFonts w:eastAsia="Times New Roman"/>
      <w:i/>
      <w:iCs/>
      <w:color w:val="2E74B5"/>
      <w:lang w:val="en-GB" w:eastAsia="zh-CN"/>
    </w:rPr>
  </w:style>
  <w:style w:type="paragraph" w:styleId="Heading5">
    <w:name w:val="heading 5"/>
    <w:qFormat/>
    <w:pPr>
      <w:outlineLvl w:val="4"/>
    </w:pPr>
    <w:rPr>
      <w:rFonts w:eastAsia="Times New Roman"/>
      <w:color w:val="2E74B5"/>
      <w:lang w:val="en-GB" w:eastAsia="zh-CN"/>
    </w:rPr>
  </w:style>
  <w:style w:type="paragraph" w:styleId="Heading6">
    <w:name w:val="heading 6"/>
    <w:qFormat/>
    <w:pPr>
      <w:outlineLvl w:val="5"/>
    </w:pPr>
    <w:rPr>
      <w:rFonts w:eastAsia="Times New Roman"/>
      <w:color w:val="1F4D78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eastAsia="Times New Roman"/>
      <w:lang w:val="en-GB" w:eastAsia="zh-CN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eastAsia="Times New Roman"/>
      <w:lang w:val="en-GB" w:eastAsia="zh-CN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qFormat/>
    <w:rPr>
      <w:rFonts w:eastAsia="Times New Roman"/>
      <w:sz w:val="56"/>
      <w:szCs w:val="56"/>
      <w:lang w:val="en-GB" w:eastAsia="zh-CN"/>
    </w:rPr>
  </w:style>
  <w:style w:type="paragraph" w:customStyle="1" w:styleId="Strong1">
    <w:name w:val="Strong1"/>
    <w:qFormat/>
    <w:rPr>
      <w:rFonts w:eastAsia="Times New Roman"/>
      <w:b/>
      <w:bCs/>
      <w:lang w:val="en-GB" w:eastAsia="zh-CN"/>
    </w:rPr>
  </w:style>
  <w:style w:type="paragraph" w:styleId="ListParagraph">
    <w:name w:val="List Paragraph"/>
    <w:qFormat/>
    <w:rPr>
      <w:rFonts w:eastAsia="Times New Roman"/>
      <w:lang w:val="en-GB" w:eastAsia="zh-C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NoSpacing">
    <w:name w:val="No Spacing"/>
    <w:uiPriority w:val="1"/>
    <w:qFormat/>
    <w:rPr>
      <w:rFonts w:eastAsia="Times New Roman"/>
      <w:lang w:val="en-GB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header" w:qFormat="1"/>
    <w:lsdException w:name="footer" w:qFormat="1"/>
    <w:lsdException w:name="caption" w:uiPriority="35" w:qFormat="1"/>
    <w:lsdException w:name="footnote reference" w:qFormat="1"/>
    <w:lsdException w:name="endnote reference" w:qFormat="1"/>
    <w:lsdException w:name="endnote text" w:qFormat="1"/>
    <w:lsdException w:name="Title" w:semiHidden="0" w:uiPriority="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lang w:val="en-GB" w:eastAsia="zh-CN"/>
    </w:rPr>
  </w:style>
  <w:style w:type="paragraph" w:styleId="Heading1">
    <w:name w:val="heading 1"/>
    <w:qFormat/>
    <w:pPr>
      <w:outlineLvl w:val="0"/>
    </w:pPr>
    <w:rPr>
      <w:rFonts w:eastAsia="Times New Roman"/>
      <w:color w:val="2E74B5"/>
      <w:sz w:val="32"/>
      <w:szCs w:val="32"/>
      <w:lang w:val="en-GB" w:eastAsia="zh-CN"/>
    </w:rPr>
  </w:style>
  <w:style w:type="paragraph" w:styleId="Heading2">
    <w:name w:val="heading 2"/>
    <w:qFormat/>
    <w:pPr>
      <w:outlineLvl w:val="1"/>
    </w:pPr>
    <w:rPr>
      <w:rFonts w:eastAsia="Times New Roman"/>
      <w:color w:val="2E74B5"/>
      <w:sz w:val="26"/>
      <w:szCs w:val="26"/>
      <w:lang w:val="en-GB" w:eastAsia="zh-CN"/>
    </w:rPr>
  </w:style>
  <w:style w:type="paragraph" w:styleId="Heading3">
    <w:name w:val="heading 3"/>
    <w:qFormat/>
    <w:pPr>
      <w:outlineLvl w:val="2"/>
    </w:pPr>
    <w:rPr>
      <w:rFonts w:eastAsia="Times New Roman"/>
      <w:color w:val="1F4D78"/>
      <w:sz w:val="24"/>
      <w:szCs w:val="24"/>
      <w:lang w:val="en-GB" w:eastAsia="zh-CN"/>
    </w:rPr>
  </w:style>
  <w:style w:type="paragraph" w:styleId="Heading4">
    <w:name w:val="heading 4"/>
    <w:qFormat/>
    <w:pPr>
      <w:outlineLvl w:val="3"/>
    </w:pPr>
    <w:rPr>
      <w:rFonts w:eastAsia="Times New Roman"/>
      <w:i/>
      <w:iCs/>
      <w:color w:val="2E74B5"/>
      <w:lang w:val="en-GB" w:eastAsia="zh-CN"/>
    </w:rPr>
  </w:style>
  <w:style w:type="paragraph" w:styleId="Heading5">
    <w:name w:val="heading 5"/>
    <w:qFormat/>
    <w:pPr>
      <w:outlineLvl w:val="4"/>
    </w:pPr>
    <w:rPr>
      <w:rFonts w:eastAsia="Times New Roman"/>
      <w:color w:val="2E74B5"/>
      <w:lang w:val="en-GB" w:eastAsia="zh-CN"/>
    </w:rPr>
  </w:style>
  <w:style w:type="paragraph" w:styleId="Heading6">
    <w:name w:val="heading 6"/>
    <w:qFormat/>
    <w:pPr>
      <w:outlineLvl w:val="5"/>
    </w:pPr>
    <w:rPr>
      <w:rFonts w:eastAsia="Times New Roman"/>
      <w:color w:val="1F4D78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eastAsia="Times New Roman"/>
      <w:lang w:val="en-GB" w:eastAsia="zh-CN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eastAsia="Times New Roman"/>
      <w:lang w:val="en-GB" w:eastAsia="zh-CN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qFormat/>
    <w:rPr>
      <w:rFonts w:eastAsia="Times New Roman"/>
      <w:sz w:val="56"/>
      <w:szCs w:val="56"/>
      <w:lang w:val="en-GB" w:eastAsia="zh-CN"/>
    </w:rPr>
  </w:style>
  <w:style w:type="paragraph" w:customStyle="1" w:styleId="Strong1">
    <w:name w:val="Strong1"/>
    <w:qFormat/>
    <w:rPr>
      <w:rFonts w:eastAsia="Times New Roman"/>
      <w:b/>
      <w:bCs/>
      <w:lang w:val="en-GB" w:eastAsia="zh-CN"/>
    </w:rPr>
  </w:style>
  <w:style w:type="paragraph" w:styleId="ListParagraph">
    <w:name w:val="List Paragraph"/>
    <w:qFormat/>
    <w:rPr>
      <w:rFonts w:eastAsia="Times New Roman"/>
      <w:lang w:val="en-GB" w:eastAsia="zh-C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NoSpacing">
    <w:name w:val="No Spacing"/>
    <w:uiPriority w:val="1"/>
    <w:qFormat/>
    <w:rPr>
      <w:rFonts w:eastAsia="Times New Roman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1348</Words>
  <Characters>7686</Characters>
  <Application>Microsoft Office Word</Application>
  <DocSecurity>0</DocSecurity>
  <Lines>64</Lines>
  <Paragraphs>18</Paragraphs>
  <ScaleCrop>false</ScaleCrop>
  <Company/>
  <LinksUpToDate>false</LinksUpToDate>
  <CharactersWithSpaces>9016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NAMANGA SECONDARY</cp:lastModifiedBy>
  <cp:revision>4</cp:revision>
  <dcterms:created xsi:type="dcterms:W3CDTF">2026-08-25T09:28:00Z</dcterms:created>
  <dcterms:modified xsi:type="dcterms:W3CDTF">2026-06-12T07:33:00Z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CE198E6E34EE44BA8C521E3D039A5DF6_13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