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38D53" w14:textId="77777777" w:rsidR="007A1999" w:rsidRDefault="00000000">
      <w:pPr>
        <w:spacing w:after="178" w:line="259" w:lineRule="auto"/>
        <w:ind w:left="758" w:right="503"/>
        <w:jc w:val="center"/>
      </w:pPr>
      <w:r>
        <w:rPr>
          <w:b/>
        </w:rPr>
        <w:t xml:space="preserve">MKALAMA DISTRICT COUNCIL </w:t>
      </w:r>
    </w:p>
    <w:p w14:paraId="7491525C" w14:textId="77777777" w:rsidR="007A1999" w:rsidRDefault="00000000">
      <w:pPr>
        <w:spacing w:after="178" w:line="259" w:lineRule="auto"/>
        <w:ind w:left="758" w:right="2"/>
        <w:jc w:val="center"/>
      </w:pPr>
      <w:r>
        <w:rPr>
          <w:b/>
        </w:rPr>
        <w:t xml:space="preserve">FORM THREE TERMINAL EXAMINATION </w:t>
      </w:r>
    </w:p>
    <w:p w14:paraId="06118FE2" w14:textId="77777777" w:rsidR="007A1999" w:rsidRDefault="00000000">
      <w:pPr>
        <w:spacing w:after="178" w:line="259" w:lineRule="auto"/>
        <w:ind w:left="758"/>
        <w:jc w:val="center"/>
      </w:pPr>
      <w:r>
        <w:rPr>
          <w:b/>
        </w:rPr>
        <w:t xml:space="preserve">LITERATURE IN ENGLISH </w:t>
      </w:r>
    </w:p>
    <w:p w14:paraId="6AC99044" w14:textId="77777777" w:rsidR="007A1999" w:rsidRDefault="00000000">
      <w:pPr>
        <w:tabs>
          <w:tab w:val="center" w:pos="1704"/>
          <w:tab w:val="center" w:pos="10215"/>
        </w:tabs>
        <w:spacing w:after="0" w:line="259" w:lineRule="auto"/>
        <w:ind w:left="0" w:firstLine="0"/>
        <w:jc w:val="left"/>
      </w:pPr>
      <w:r>
        <w:rPr>
          <w:rFonts w:ascii="Calibri" w:eastAsia="Calibri" w:hAnsi="Calibri" w:cs="Calibri"/>
          <w:sz w:val="22"/>
        </w:rPr>
        <w:tab/>
      </w:r>
      <w:r>
        <w:rPr>
          <w:b/>
          <w:u w:val="single" w:color="000000"/>
        </w:rPr>
        <w:t>Time: 3:00Hours</w:t>
      </w:r>
      <w:r>
        <w:rPr>
          <w:sz w:val="22"/>
        </w:rPr>
        <w:t xml:space="preserve">  </w:t>
      </w:r>
      <w:r>
        <w:rPr>
          <w:sz w:val="22"/>
        </w:rPr>
        <w:tab/>
        <w:t>MAY 2025</w:t>
      </w:r>
      <w:r>
        <w:rPr>
          <w:u w:val="single" w:color="000000"/>
        </w:rPr>
        <w:t xml:space="preserve"> </w:t>
      </w:r>
      <w:r>
        <w:rPr>
          <w:b/>
          <w:u w:val="single" w:color="000000"/>
        </w:rPr>
        <w:t xml:space="preserve"> </w:t>
      </w:r>
    </w:p>
    <w:p w14:paraId="51B05F43" w14:textId="77777777" w:rsidR="007A1999" w:rsidRDefault="00000000">
      <w:pPr>
        <w:spacing w:after="16" w:line="259" w:lineRule="auto"/>
        <w:ind w:left="782" w:firstLine="0"/>
        <w:jc w:val="left"/>
      </w:pPr>
      <w:r>
        <w:rPr>
          <w:rFonts w:ascii="Calibri" w:eastAsia="Calibri" w:hAnsi="Calibri" w:cs="Calibri"/>
          <w:noProof/>
          <w:sz w:val="22"/>
        </w:rPr>
        <mc:AlternateContent>
          <mc:Choice Requires="wpg">
            <w:drawing>
              <wp:inline distT="0" distB="0" distL="0" distR="0" wp14:anchorId="055FA45D" wp14:editId="41314905">
                <wp:extent cx="6437630" cy="54610"/>
                <wp:effectExtent l="0" t="0" r="0" b="0"/>
                <wp:docPr id="3684" name="Group 3684"/>
                <wp:cNvGraphicFramePr/>
                <a:graphic xmlns:a="http://schemas.openxmlformats.org/drawingml/2006/main">
                  <a:graphicData uri="http://schemas.microsoft.com/office/word/2010/wordprocessingGroup">
                    <wpg:wgp>
                      <wpg:cNvGrpSpPr/>
                      <wpg:grpSpPr>
                        <a:xfrm>
                          <a:off x="0" y="0"/>
                          <a:ext cx="6437630" cy="54610"/>
                          <a:chOff x="0" y="0"/>
                          <a:chExt cx="6437630" cy="54610"/>
                        </a:xfrm>
                      </wpg:grpSpPr>
                      <wps:wsp>
                        <wps:cNvPr id="4640" name="Shape 4640"/>
                        <wps:cNvSpPr/>
                        <wps:spPr>
                          <a:xfrm>
                            <a:off x="0" y="40640"/>
                            <a:ext cx="6437630" cy="13970"/>
                          </a:xfrm>
                          <a:custGeom>
                            <a:avLst/>
                            <a:gdLst/>
                            <a:ahLst/>
                            <a:cxnLst/>
                            <a:rect l="0" t="0" r="0" b="0"/>
                            <a:pathLst>
                              <a:path w="6437630" h="13970">
                                <a:moveTo>
                                  <a:pt x="0" y="0"/>
                                </a:moveTo>
                                <a:lnTo>
                                  <a:pt x="6437630" y="0"/>
                                </a:lnTo>
                                <a:lnTo>
                                  <a:pt x="6437630" y="13970"/>
                                </a:lnTo>
                                <a:lnTo>
                                  <a:pt x="0" y="13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41" name="Shape 4641"/>
                        <wps:cNvSpPr/>
                        <wps:spPr>
                          <a:xfrm>
                            <a:off x="0" y="0"/>
                            <a:ext cx="6437630" cy="27305"/>
                          </a:xfrm>
                          <a:custGeom>
                            <a:avLst/>
                            <a:gdLst/>
                            <a:ahLst/>
                            <a:cxnLst/>
                            <a:rect l="0" t="0" r="0" b="0"/>
                            <a:pathLst>
                              <a:path w="6437630" h="27305">
                                <a:moveTo>
                                  <a:pt x="0" y="0"/>
                                </a:moveTo>
                                <a:lnTo>
                                  <a:pt x="6437630" y="0"/>
                                </a:lnTo>
                                <a:lnTo>
                                  <a:pt x="6437630"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84" style="width:506.9pt;height:4.29999pt;mso-position-horizontal-relative:char;mso-position-vertical-relative:line" coordsize="64376,546">
                <v:shape id="Shape 4642" style="position:absolute;width:64376;height:139;left:0;top:406;" coordsize="6437630,13970" path="m0,0l6437630,0l6437630,13970l0,13970l0,0">
                  <v:stroke weight="0pt" endcap="flat" joinstyle="miter" miterlimit="10" on="false" color="#000000" opacity="0"/>
                  <v:fill on="true" color="#000000"/>
                </v:shape>
                <v:shape id="Shape 4643" style="position:absolute;width:64376;height:273;left:0;top:0;" coordsize="6437630,27305" path="m0,0l6437630,0l6437630,27305l0,27305l0,0">
                  <v:stroke weight="0pt" endcap="flat" joinstyle="miter" miterlimit="10" on="false" color="#000000" opacity="0"/>
                  <v:fill on="true" color="#000000"/>
                </v:shape>
              </v:group>
            </w:pict>
          </mc:Fallback>
        </mc:AlternateContent>
      </w:r>
    </w:p>
    <w:p w14:paraId="7643702B" w14:textId="77777777" w:rsidR="007A1999" w:rsidRDefault="00000000">
      <w:pPr>
        <w:spacing w:after="0" w:line="259" w:lineRule="auto"/>
        <w:ind w:left="0" w:firstLine="0"/>
        <w:jc w:val="left"/>
      </w:pPr>
      <w:r>
        <w:rPr>
          <w:b/>
        </w:rPr>
        <w:t xml:space="preserve"> </w:t>
      </w:r>
    </w:p>
    <w:p w14:paraId="143311DE" w14:textId="77777777" w:rsidR="007A1999" w:rsidRDefault="00000000">
      <w:pPr>
        <w:spacing w:after="214" w:line="259" w:lineRule="auto"/>
        <w:ind w:left="758" w:right="629"/>
        <w:jc w:val="center"/>
      </w:pPr>
      <w:r>
        <w:rPr>
          <w:b/>
        </w:rPr>
        <w:t xml:space="preserve">Instructions </w:t>
      </w:r>
    </w:p>
    <w:p w14:paraId="06412906" w14:textId="77777777" w:rsidR="007A1999" w:rsidRDefault="00000000">
      <w:pPr>
        <w:numPr>
          <w:ilvl w:val="0"/>
          <w:numId w:val="1"/>
        </w:numPr>
        <w:spacing w:after="229"/>
        <w:ind w:left="1171" w:right="687" w:hanging="360"/>
      </w:pPr>
      <w:r>
        <w:t xml:space="preserve">This paper consists of sections A, and B with  a total of five(5) questions </w:t>
      </w:r>
    </w:p>
    <w:p w14:paraId="0CCF8793" w14:textId="77777777" w:rsidR="007A1999" w:rsidRDefault="00000000">
      <w:pPr>
        <w:numPr>
          <w:ilvl w:val="0"/>
          <w:numId w:val="1"/>
        </w:numPr>
        <w:spacing w:after="230"/>
        <w:ind w:left="1171" w:right="687" w:hanging="360"/>
      </w:pPr>
      <w:r>
        <w:rPr>
          <w:noProof/>
        </w:rPr>
        <w:drawing>
          <wp:anchor distT="0" distB="0" distL="114300" distR="114300" simplePos="0" relativeHeight="251658240" behindDoc="0" locked="0" layoutInCell="1" allowOverlap="0" wp14:anchorId="1ACB185D" wp14:editId="7C726F90">
            <wp:simplePos x="0" y="0"/>
            <wp:positionH relativeFrom="column">
              <wp:posOffset>4076700</wp:posOffset>
            </wp:positionH>
            <wp:positionV relativeFrom="paragraph">
              <wp:posOffset>70032</wp:posOffset>
            </wp:positionV>
            <wp:extent cx="2848839" cy="391301"/>
            <wp:effectExtent l="0" t="0" r="0" b="0"/>
            <wp:wrapSquare wrapText="bothSides"/>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7"/>
                    <a:stretch>
                      <a:fillRect/>
                    </a:stretch>
                  </pic:blipFill>
                  <pic:spPr>
                    <a:xfrm>
                      <a:off x="0" y="0"/>
                      <a:ext cx="2848839" cy="391301"/>
                    </a:xfrm>
                    <a:prstGeom prst="rect">
                      <a:avLst/>
                    </a:prstGeom>
                  </pic:spPr>
                </pic:pic>
              </a:graphicData>
            </a:graphic>
          </wp:anchor>
        </w:drawing>
      </w:r>
      <w:r>
        <w:t xml:space="preserve">Answer all questions in both section A and B </w:t>
      </w:r>
    </w:p>
    <w:p w14:paraId="1090D551" w14:textId="77777777" w:rsidR="007A1999" w:rsidRDefault="00000000">
      <w:pPr>
        <w:numPr>
          <w:ilvl w:val="0"/>
          <w:numId w:val="1"/>
        </w:numPr>
        <w:ind w:left="1171" w:right="687" w:hanging="360"/>
      </w:pPr>
      <w:r>
        <w:t xml:space="preserve">All writings must be in blue or black ink </w:t>
      </w:r>
    </w:p>
    <w:p w14:paraId="1F543FC5" w14:textId="77777777" w:rsidR="007A1999" w:rsidRDefault="00000000">
      <w:pPr>
        <w:spacing w:after="87" w:line="259" w:lineRule="auto"/>
        <w:ind w:left="0" w:firstLine="0"/>
        <w:jc w:val="left"/>
      </w:pPr>
      <w:r>
        <w:rPr>
          <w:sz w:val="20"/>
        </w:rPr>
        <w:t xml:space="preserve"> </w:t>
      </w:r>
    </w:p>
    <w:p w14:paraId="7E1F3D02" w14:textId="77777777" w:rsidR="007A1999" w:rsidRDefault="00000000">
      <w:pPr>
        <w:spacing w:after="211" w:line="259" w:lineRule="auto"/>
        <w:ind w:left="758" w:right="623"/>
        <w:jc w:val="center"/>
      </w:pPr>
      <w:r>
        <w:rPr>
          <w:b/>
        </w:rPr>
        <w:t xml:space="preserve">SECTIONA :( 16Marks) </w:t>
      </w:r>
    </w:p>
    <w:p w14:paraId="0F746AC5" w14:textId="77777777" w:rsidR="007A1999" w:rsidRDefault="00000000">
      <w:pPr>
        <w:spacing w:after="20" w:line="259" w:lineRule="auto"/>
        <w:ind w:left="130" w:right="14"/>
        <w:jc w:val="center"/>
      </w:pPr>
      <w:r>
        <w:t xml:space="preserve">Answer </w:t>
      </w:r>
      <w:r>
        <w:rPr>
          <w:b/>
        </w:rPr>
        <w:t xml:space="preserve">all </w:t>
      </w:r>
      <w:r>
        <w:t xml:space="preserve">questions in this section. </w:t>
      </w:r>
    </w:p>
    <w:p w14:paraId="0030B08E" w14:textId="77777777" w:rsidR="007A1999" w:rsidRDefault="00000000">
      <w:pPr>
        <w:ind w:left="1440" w:right="687" w:hanging="540"/>
      </w:pPr>
      <w:r>
        <w:rPr>
          <w:b/>
        </w:rPr>
        <w:t>1.</w:t>
      </w:r>
      <w:r>
        <w:rPr>
          <w:rFonts w:ascii="Arial" w:eastAsia="Arial" w:hAnsi="Arial" w:cs="Arial"/>
          <w:b/>
        </w:rPr>
        <w:t xml:space="preserve"> </w:t>
      </w:r>
      <w:r>
        <w:rPr>
          <w:rFonts w:ascii="Arial" w:eastAsia="Arial" w:hAnsi="Arial" w:cs="Arial"/>
          <w:b/>
        </w:rPr>
        <w:tab/>
      </w:r>
      <w:r>
        <w:t>For each of the item (i)–(x) choose the correct answer from among the given alternatives and write its letter beside the item number in the booklet provided.</w:t>
      </w:r>
      <w:r>
        <w:rPr>
          <w:b/>
        </w:rPr>
        <w:t xml:space="preserve"> </w:t>
      </w:r>
    </w:p>
    <w:p w14:paraId="66F1F8C6" w14:textId="77777777" w:rsidR="007A1999" w:rsidRDefault="00000000">
      <w:pPr>
        <w:numPr>
          <w:ilvl w:val="0"/>
          <w:numId w:val="2"/>
        </w:numPr>
        <w:ind w:right="687" w:hanging="406"/>
      </w:pPr>
      <w:r>
        <w:t xml:space="preserve">The following are the factors that make literature different from other works of art , </w:t>
      </w:r>
      <w:r>
        <w:rPr>
          <w:b/>
        </w:rPr>
        <w:t xml:space="preserve">EXCEPT. </w:t>
      </w:r>
      <w:r>
        <w:t>A.</w:t>
      </w:r>
      <w:r>
        <w:rPr>
          <w:rFonts w:ascii="Arial" w:eastAsia="Arial" w:hAnsi="Arial" w:cs="Arial"/>
        </w:rPr>
        <w:t xml:space="preserve"> </w:t>
      </w:r>
      <w:r>
        <w:t xml:space="preserve">Literature has characters. </w:t>
      </w:r>
    </w:p>
    <w:p w14:paraId="6BE19ED1" w14:textId="77777777" w:rsidR="007A1999" w:rsidRDefault="00000000">
      <w:pPr>
        <w:numPr>
          <w:ilvl w:val="2"/>
          <w:numId w:val="3"/>
        </w:numPr>
        <w:ind w:right="687" w:hanging="360"/>
      </w:pPr>
      <w:r>
        <w:t xml:space="preserve">Literature uses language. </w:t>
      </w:r>
    </w:p>
    <w:p w14:paraId="4996ACD0" w14:textId="77777777" w:rsidR="007A1999" w:rsidRDefault="00000000">
      <w:pPr>
        <w:numPr>
          <w:ilvl w:val="2"/>
          <w:numId w:val="3"/>
        </w:numPr>
        <w:ind w:right="687" w:hanging="360"/>
      </w:pPr>
      <w:r>
        <w:t xml:space="preserve">Literature has performance. </w:t>
      </w:r>
    </w:p>
    <w:p w14:paraId="34708F30" w14:textId="77777777" w:rsidR="007A1999" w:rsidRDefault="00000000">
      <w:pPr>
        <w:numPr>
          <w:ilvl w:val="2"/>
          <w:numId w:val="3"/>
        </w:numPr>
        <w:ind w:right="687" w:hanging="360"/>
      </w:pPr>
      <w:r>
        <w:t xml:space="preserve">Literature has a specific setting. </w:t>
      </w:r>
    </w:p>
    <w:p w14:paraId="5D32064B" w14:textId="77777777" w:rsidR="007A1999" w:rsidRDefault="00000000">
      <w:pPr>
        <w:numPr>
          <w:ilvl w:val="2"/>
          <w:numId w:val="3"/>
        </w:numPr>
        <w:spacing w:after="132"/>
        <w:ind w:right="687" w:hanging="360"/>
      </w:pPr>
      <w:r>
        <w:t xml:space="preserve">Literature is divided in acts and scenes. </w:t>
      </w:r>
    </w:p>
    <w:p w14:paraId="63284DA0" w14:textId="77777777" w:rsidR="007A1999" w:rsidRDefault="00000000">
      <w:pPr>
        <w:numPr>
          <w:ilvl w:val="0"/>
          <w:numId w:val="2"/>
        </w:numPr>
        <w:ind w:right="687" w:hanging="406"/>
      </w:pPr>
      <w:r>
        <w:t>Kere read a play called “</w:t>
      </w:r>
      <w:r>
        <w:rPr>
          <w:b/>
          <w:i/>
        </w:rPr>
        <w:t>Kinjeketile</w:t>
      </w:r>
      <w:r>
        <w:rPr>
          <w:b/>
        </w:rPr>
        <w:t>”</w:t>
      </w:r>
      <w:r>
        <w:t xml:space="preserve"> which addresses the event of “</w:t>
      </w:r>
      <w:r>
        <w:rPr>
          <w:b/>
          <w:i/>
        </w:rPr>
        <w:t>The Maji maji war</w:t>
      </w:r>
      <w:r>
        <w:rPr>
          <w:i/>
        </w:rPr>
        <w:t>”</w:t>
      </w:r>
      <w:r>
        <w:t xml:space="preserve"> that really happened in the history of Tanganyika involving the southern tribes under the leadership of Kinjeketile Ngwale. What kind of a play did he read? A.</w:t>
      </w:r>
      <w:r>
        <w:rPr>
          <w:rFonts w:ascii="Arial" w:eastAsia="Arial" w:hAnsi="Arial" w:cs="Arial"/>
        </w:rPr>
        <w:t xml:space="preserve"> </w:t>
      </w:r>
      <w:r>
        <w:t xml:space="preserve">Melodrama. </w:t>
      </w:r>
    </w:p>
    <w:p w14:paraId="1C36DFEC" w14:textId="77777777" w:rsidR="007A1999" w:rsidRDefault="00000000">
      <w:pPr>
        <w:numPr>
          <w:ilvl w:val="2"/>
          <w:numId w:val="6"/>
        </w:numPr>
        <w:ind w:right="687" w:hanging="360"/>
      </w:pPr>
      <w:r>
        <w:t xml:space="preserve">Tragic comedy drama. </w:t>
      </w:r>
    </w:p>
    <w:p w14:paraId="003930B0" w14:textId="77777777" w:rsidR="007A1999" w:rsidRDefault="00000000">
      <w:pPr>
        <w:numPr>
          <w:ilvl w:val="2"/>
          <w:numId w:val="6"/>
        </w:numPr>
        <w:ind w:right="687" w:hanging="360"/>
      </w:pPr>
      <w:r>
        <w:t xml:space="preserve">Tragedy drama. </w:t>
      </w:r>
    </w:p>
    <w:p w14:paraId="2D0D7C26" w14:textId="77777777" w:rsidR="007A1999" w:rsidRDefault="00000000">
      <w:pPr>
        <w:numPr>
          <w:ilvl w:val="2"/>
          <w:numId w:val="6"/>
        </w:numPr>
        <w:ind w:right="687" w:hanging="360"/>
      </w:pPr>
      <w:r>
        <w:t xml:space="preserve">Historical drama. </w:t>
      </w:r>
    </w:p>
    <w:p w14:paraId="796077B9" w14:textId="77777777" w:rsidR="007A1999" w:rsidRDefault="00000000">
      <w:pPr>
        <w:numPr>
          <w:ilvl w:val="2"/>
          <w:numId w:val="6"/>
        </w:numPr>
        <w:spacing w:after="123"/>
        <w:ind w:right="687" w:hanging="360"/>
      </w:pPr>
      <w:r>
        <w:t xml:space="preserve">Comedy drama. </w:t>
      </w:r>
    </w:p>
    <w:p w14:paraId="04DDEC19" w14:textId="77777777" w:rsidR="007A1999" w:rsidRDefault="00000000">
      <w:pPr>
        <w:numPr>
          <w:ilvl w:val="0"/>
          <w:numId w:val="2"/>
        </w:numPr>
        <w:ind w:right="687" w:hanging="406"/>
      </w:pPr>
      <w:r>
        <w:t>"</w:t>
      </w:r>
      <w:r>
        <w:rPr>
          <w:b/>
          <w:i/>
        </w:rPr>
        <w:t>He wasn’t slow to accept the offer</w:t>
      </w:r>
      <w:r>
        <w:rPr>
          <w:b/>
        </w:rPr>
        <w:t>"</w:t>
      </w:r>
      <w:r>
        <w:t xml:space="preserve">–meaning he was quick to accept the offer. This statement best describes: - </w:t>
      </w:r>
    </w:p>
    <w:p w14:paraId="50B7202C" w14:textId="77777777" w:rsidR="007A1999" w:rsidRDefault="00000000">
      <w:pPr>
        <w:numPr>
          <w:ilvl w:val="2"/>
          <w:numId w:val="7"/>
        </w:numPr>
        <w:ind w:right="687" w:hanging="360"/>
      </w:pPr>
      <w:r>
        <w:t xml:space="preserve">A personification. </w:t>
      </w:r>
    </w:p>
    <w:p w14:paraId="1C5A0E74" w14:textId="77777777" w:rsidR="007A1999" w:rsidRDefault="00000000">
      <w:pPr>
        <w:numPr>
          <w:ilvl w:val="2"/>
          <w:numId w:val="7"/>
        </w:numPr>
        <w:ind w:right="687" w:hanging="360"/>
      </w:pPr>
      <w:r>
        <w:t xml:space="preserve">An over statement. </w:t>
      </w:r>
    </w:p>
    <w:p w14:paraId="45E94325" w14:textId="77777777" w:rsidR="007A1999" w:rsidRDefault="00000000">
      <w:pPr>
        <w:numPr>
          <w:ilvl w:val="2"/>
          <w:numId w:val="7"/>
        </w:numPr>
        <w:ind w:right="687" w:hanging="360"/>
      </w:pPr>
      <w:r>
        <w:t xml:space="preserve">Litotes. </w:t>
      </w:r>
    </w:p>
    <w:p w14:paraId="20C1B577" w14:textId="77777777" w:rsidR="007A1999" w:rsidRDefault="00000000">
      <w:pPr>
        <w:numPr>
          <w:ilvl w:val="2"/>
          <w:numId w:val="7"/>
        </w:numPr>
        <w:ind w:right="687" w:hanging="360"/>
      </w:pPr>
      <w:r>
        <w:t xml:space="preserve">An understatement. </w:t>
      </w:r>
    </w:p>
    <w:p w14:paraId="425B5399" w14:textId="77777777" w:rsidR="007A1999" w:rsidRDefault="00000000">
      <w:pPr>
        <w:numPr>
          <w:ilvl w:val="2"/>
          <w:numId w:val="7"/>
        </w:numPr>
        <w:spacing w:after="151"/>
        <w:ind w:right="687" w:hanging="360"/>
      </w:pPr>
      <w:r>
        <w:t xml:space="preserve">An irony. </w:t>
      </w:r>
    </w:p>
    <w:p w14:paraId="44A2E55B" w14:textId="77777777" w:rsidR="007A1999" w:rsidRDefault="00000000">
      <w:pPr>
        <w:numPr>
          <w:ilvl w:val="0"/>
          <w:numId w:val="2"/>
        </w:numPr>
        <w:ind w:right="687" w:hanging="406"/>
      </w:pPr>
      <w:r>
        <w:t>“Mary got pregnant the same days he got married. Nine months later she gave birth to a healthy baby boy”. This statement describes a plot called: - A.</w:t>
      </w:r>
      <w:r>
        <w:rPr>
          <w:rFonts w:ascii="Arial" w:eastAsia="Arial" w:hAnsi="Arial" w:cs="Arial"/>
        </w:rPr>
        <w:t xml:space="preserve"> </w:t>
      </w:r>
      <w:r>
        <w:t xml:space="preserve">Foreshadowing. </w:t>
      </w:r>
    </w:p>
    <w:p w14:paraId="3845A68E" w14:textId="77777777" w:rsidR="007A1999" w:rsidRDefault="00000000">
      <w:pPr>
        <w:numPr>
          <w:ilvl w:val="1"/>
          <w:numId w:val="2"/>
        </w:numPr>
        <w:ind w:right="687" w:hanging="360"/>
      </w:pPr>
      <w:r>
        <w:t xml:space="preserve">Flash-forward. </w:t>
      </w:r>
    </w:p>
    <w:p w14:paraId="63136EE6" w14:textId="77777777" w:rsidR="007A1999" w:rsidRDefault="00000000">
      <w:pPr>
        <w:numPr>
          <w:ilvl w:val="1"/>
          <w:numId w:val="2"/>
        </w:numPr>
        <w:ind w:right="687" w:hanging="360"/>
      </w:pPr>
      <w:r>
        <w:t xml:space="preserve">Flashback. </w:t>
      </w:r>
    </w:p>
    <w:p w14:paraId="7B925B2C" w14:textId="77777777" w:rsidR="007A1999" w:rsidRDefault="00000000">
      <w:pPr>
        <w:numPr>
          <w:ilvl w:val="1"/>
          <w:numId w:val="2"/>
        </w:numPr>
        <w:ind w:right="687" w:hanging="360"/>
      </w:pPr>
      <w:r>
        <w:t xml:space="preserve">Chronological plot. </w:t>
      </w:r>
    </w:p>
    <w:p w14:paraId="38C09D39" w14:textId="77777777" w:rsidR="007A1999" w:rsidRDefault="00000000">
      <w:pPr>
        <w:numPr>
          <w:ilvl w:val="1"/>
          <w:numId w:val="2"/>
        </w:numPr>
        <w:ind w:right="687" w:hanging="360"/>
      </w:pPr>
      <w:r>
        <w:t xml:space="preserve">Climax. </w:t>
      </w:r>
    </w:p>
    <w:p w14:paraId="505C5F75" w14:textId="77777777" w:rsidR="007A1999" w:rsidRDefault="00000000">
      <w:pPr>
        <w:numPr>
          <w:ilvl w:val="0"/>
          <w:numId w:val="2"/>
        </w:numPr>
        <w:spacing w:after="0" w:line="246" w:lineRule="auto"/>
        <w:ind w:right="687" w:hanging="406"/>
      </w:pPr>
      <w:r>
        <w:lastRenderedPageBreak/>
        <w:t>Mahamood was reading “</w:t>
      </w:r>
      <w:r>
        <w:rPr>
          <w:b/>
          <w:i/>
        </w:rPr>
        <w:t>A walk in the night</w:t>
      </w:r>
      <w:r>
        <w:rPr>
          <w:b/>
        </w:rPr>
        <w:t>”</w:t>
      </w:r>
      <w:r>
        <w:t xml:space="preserve"> and in page 20 he came across this description </w:t>
      </w:r>
      <w:r>
        <w:rPr>
          <w:b/>
          <w:i/>
        </w:rPr>
        <w:t>“She Had a heavy mouth smeared blood-red with greasy lipsticks that it looked stark as a wound in her dark face”</w:t>
      </w:r>
      <w:r>
        <w:t xml:space="preserve">. This statement describes: - </w:t>
      </w:r>
    </w:p>
    <w:p w14:paraId="02C6FDD9" w14:textId="77777777" w:rsidR="007A1999" w:rsidRDefault="00000000">
      <w:pPr>
        <w:numPr>
          <w:ilvl w:val="1"/>
          <w:numId w:val="4"/>
        </w:numPr>
        <w:ind w:right="687" w:hanging="360"/>
      </w:pPr>
      <w:r>
        <w:t xml:space="preserve">Visual image (image of sight) </w:t>
      </w:r>
    </w:p>
    <w:p w14:paraId="2705285A" w14:textId="77777777" w:rsidR="007A1999" w:rsidRDefault="00000000">
      <w:pPr>
        <w:numPr>
          <w:ilvl w:val="1"/>
          <w:numId w:val="4"/>
        </w:numPr>
        <w:ind w:right="687" w:hanging="360"/>
      </w:pPr>
      <w:r>
        <w:t xml:space="preserve">Olfactory image (image of smell) </w:t>
      </w:r>
    </w:p>
    <w:p w14:paraId="0BE9D938" w14:textId="77777777" w:rsidR="007A1999" w:rsidRDefault="00000000">
      <w:pPr>
        <w:numPr>
          <w:ilvl w:val="1"/>
          <w:numId w:val="4"/>
        </w:numPr>
        <w:ind w:right="687" w:hanging="360"/>
      </w:pPr>
      <w:r>
        <w:t xml:space="preserve">Audio image (image of sound) </w:t>
      </w:r>
    </w:p>
    <w:p w14:paraId="253EFFA1" w14:textId="77777777" w:rsidR="007A1999" w:rsidRDefault="00000000">
      <w:pPr>
        <w:numPr>
          <w:ilvl w:val="1"/>
          <w:numId w:val="4"/>
        </w:numPr>
        <w:ind w:right="687" w:hanging="360"/>
      </w:pPr>
      <w:r>
        <w:t xml:space="preserve">Tactile image (image of touch) </w:t>
      </w:r>
    </w:p>
    <w:p w14:paraId="7CE1857F" w14:textId="77777777" w:rsidR="007A1999" w:rsidRDefault="00000000">
      <w:pPr>
        <w:numPr>
          <w:ilvl w:val="1"/>
          <w:numId w:val="4"/>
        </w:numPr>
        <w:spacing w:after="102"/>
        <w:ind w:right="687" w:hanging="360"/>
      </w:pPr>
      <w:r>
        <w:t xml:space="preserve">Gustatory image (image of taste) </w:t>
      </w:r>
    </w:p>
    <w:p w14:paraId="72CB5A4F" w14:textId="77777777" w:rsidR="007A1999" w:rsidRDefault="00000000">
      <w:pPr>
        <w:numPr>
          <w:ilvl w:val="0"/>
          <w:numId w:val="2"/>
        </w:numPr>
        <w:ind w:right="687" w:hanging="406"/>
      </w:pPr>
      <w:r>
        <w:t>One of the following statements represents a literary language as opposed to ordinary language. A.</w:t>
      </w:r>
      <w:r>
        <w:rPr>
          <w:rFonts w:ascii="Arial" w:eastAsia="Arial" w:hAnsi="Arial" w:cs="Arial"/>
        </w:rPr>
        <w:t xml:space="preserve"> </w:t>
      </w:r>
      <w:r>
        <w:t xml:space="preserve">In my wedding I invited billions of people. </w:t>
      </w:r>
    </w:p>
    <w:p w14:paraId="7E548E98" w14:textId="77777777" w:rsidR="007A1999" w:rsidRDefault="00000000">
      <w:pPr>
        <w:numPr>
          <w:ilvl w:val="1"/>
          <w:numId w:val="2"/>
        </w:numPr>
        <w:ind w:right="687" w:hanging="360"/>
      </w:pPr>
      <w:r>
        <w:t xml:space="preserve">Jesca is studying in the library. </w:t>
      </w:r>
    </w:p>
    <w:p w14:paraId="0CEF4DD7" w14:textId="77777777" w:rsidR="007A1999" w:rsidRDefault="00000000">
      <w:pPr>
        <w:numPr>
          <w:ilvl w:val="1"/>
          <w:numId w:val="2"/>
        </w:numPr>
        <w:ind w:right="687" w:hanging="360"/>
      </w:pPr>
      <w:r>
        <w:t xml:space="preserve">Will you go to the cinema this evening? </w:t>
      </w:r>
    </w:p>
    <w:p w14:paraId="5389E4E1" w14:textId="77777777" w:rsidR="007A1999" w:rsidRDefault="00000000">
      <w:pPr>
        <w:numPr>
          <w:ilvl w:val="1"/>
          <w:numId w:val="2"/>
        </w:numPr>
        <w:ind w:right="687" w:hanging="360"/>
      </w:pPr>
      <w:r>
        <w:t xml:space="preserve">They will be here any time from now. </w:t>
      </w:r>
    </w:p>
    <w:p w14:paraId="6C1E7948" w14:textId="77777777" w:rsidR="007A1999" w:rsidRDefault="00000000">
      <w:pPr>
        <w:numPr>
          <w:ilvl w:val="1"/>
          <w:numId w:val="2"/>
        </w:numPr>
        <w:spacing w:after="57"/>
        <w:ind w:right="687" w:hanging="360"/>
      </w:pPr>
      <w:r>
        <w:t xml:space="preserve">The teacher is teaching Literature. </w:t>
      </w:r>
    </w:p>
    <w:p w14:paraId="681FAE6C" w14:textId="77777777" w:rsidR="007A1999" w:rsidRDefault="00000000">
      <w:pPr>
        <w:numPr>
          <w:ilvl w:val="0"/>
          <w:numId w:val="2"/>
        </w:numPr>
        <w:ind w:right="687" w:hanging="406"/>
      </w:pPr>
      <w:r>
        <w:t>This is a story about a creature like a small person, who has magic power all for children. A.</w:t>
      </w:r>
      <w:r>
        <w:rPr>
          <w:rFonts w:ascii="Arial" w:eastAsia="Arial" w:hAnsi="Arial" w:cs="Arial"/>
        </w:rPr>
        <w:t xml:space="preserve"> </w:t>
      </w:r>
      <w:r>
        <w:t xml:space="preserve">Tall tale </w:t>
      </w:r>
    </w:p>
    <w:p w14:paraId="22735B66" w14:textId="77777777" w:rsidR="007A1999" w:rsidRDefault="00000000">
      <w:pPr>
        <w:numPr>
          <w:ilvl w:val="1"/>
          <w:numId w:val="2"/>
        </w:numPr>
        <w:ind w:right="687" w:hanging="360"/>
      </w:pPr>
      <w:r>
        <w:t xml:space="preserve">Fairy tale </w:t>
      </w:r>
    </w:p>
    <w:p w14:paraId="3E861CB0" w14:textId="77777777" w:rsidR="007A1999" w:rsidRDefault="00000000">
      <w:pPr>
        <w:numPr>
          <w:ilvl w:val="1"/>
          <w:numId w:val="2"/>
        </w:numPr>
        <w:ind w:right="687" w:hanging="360"/>
      </w:pPr>
      <w:r>
        <w:t xml:space="preserve">Tricks tertale </w:t>
      </w:r>
    </w:p>
    <w:p w14:paraId="3A077477" w14:textId="77777777" w:rsidR="007A1999" w:rsidRDefault="00000000">
      <w:pPr>
        <w:numPr>
          <w:ilvl w:val="1"/>
          <w:numId w:val="2"/>
        </w:numPr>
        <w:ind w:right="687" w:hanging="360"/>
      </w:pPr>
      <w:r>
        <w:t xml:space="preserve">Folktale </w:t>
      </w:r>
    </w:p>
    <w:p w14:paraId="4B0BBB9E" w14:textId="77777777" w:rsidR="007A1999" w:rsidRDefault="00000000">
      <w:pPr>
        <w:numPr>
          <w:ilvl w:val="1"/>
          <w:numId w:val="2"/>
        </w:numPr>
        <w:ind w:right="687" w:hanging="360"/>
      </w:pPr>
      <w:r>
        <w:t xml:space="preserve">Folklore </w:t>
      </w:r>
    </w:p>
    <w:p w14:paraId="1C2973B1" w14:textId="77777777" w:rsidR="007A1999" w:rsidRDefault="00000000">
      <w:pPr>
        <w:spacing w:after="40"/>
        <w:ind w:left="833" w:right="60" w:firstLine="10596"/>
      </w:pPr>
      <w:r>
        <w:t>J viii.</w:t>
      </w:r>
      <w:r>
        <w:rPr>
          <w:rFonts w:ascii="Arial" w:eastAsia="Arial" w:hAnsi="Arial" w:cs="Arial"/>
        </w:rPr>
        <w:t xml:space="preserve"> </w:t>
      </w:r>
      <w:r>
        <w:t xml:space="preserve">Poetic license is the freedom by which the poet is allowed to violate/break certain grammatical rules to achieve a poetic effect. Which line has employed poetic license? </w:t>
      </w:r>
    </w:p>
    <w:p w14:paraId="7D48183A" w14:textId="77777777" w:rsidR="007A1999" w:rsidRDefault="00000000">
      <w:pPr>
        <w:numPr>
          <w:ilvl w:val="1"/>
          <w:numId w:val="5"/>
        </w:numPr>
        <w:ind w:right="687" w:hanging="360"/>
      </w:pPr>
      <w:r>
        <w:t xml:space="preserve">They’ve just a arrived. </w:t>
      </w:r>
    </w:p>
    <w:p w14:paraId="51D65B7C" w14:textId="77777777" w:rsidR="007A1999" w:rsidRDefault="00000000">
      <w:pPr>
        <w:numPr>
          <w:ilvl w:val="1"/>
          <w:numId w:val="5"/>
        </w:numPr>
        <w:ind w:right="687" w:hanging="360"/>
      </w:pPr>
      <w:r>
        <w:t xml:space="preserve">I’ll show you the way. </w:t>
      </w:r>
    </w:p>
    <w:p w14:paraId="27808BF9" w14:textId="77777777" w:rsidR="007A1999" w:rsidRDefault="00000000">
      <w:pPr>
        <w:numPr>
          <w:ilvl w:val="1"/>
          <w:numId w:val="5"/>
        </w:numPr>
        <w:ind w:right="687" w:hanging="360"/>
      </w:pPr>
      <w:r>
        <w:t xml:space="preserve">I saw twenty people at the market. </w:t>
      </w:r>
    </w:p>
    <w:p w14:paraId="0986A6D4" w14:textId="77777777" w:rsidR="007A1999" w:rsidRDefault="00000000">
      <w:pPr>
        <w:numPr>
          <w:ilvl w:val="1"/>
          <w:numId w:val="5"/>
        </w:numPr>
        <w:ind w:right="687" w:hanging="360"/>
      </w:pPr>
      <w:r>
        <w:t xml:space="preserve">Ten thousand saw I at a glance. </w:t>
      </w:r>
    </w:p>
    <w:p w14:paraId="0DBABE8D" w14:textId="77777777" w:rsidR="007A1999" w:rsidRDefault="00000000">
      <w:pPr>
        <w:numPr>
          <w:ilvl w:val="1"/>
          <w:numId w:val="5"/>
        </w:numPr>
        <w:spacing w:after="126"/>
        <w:ind w:right="687" w:hanging="360"/>
      </w:pPr>
      <w:r>
        <w:t xml:space="preserve">Literature is enjoyable. </w:t>
      </w:r>
    </w:p>
    <w:p w14:paraId="502CEF27" w14:textId="77777777" w:rsidR="007A1999" w:rsidRDefault="00000000">
      <w:pPr>
        <w:numPr>
          <w:ilvl w:val="0"/>
          <w:numId w:val="8"/>
        </w:numPr>
        <w:ind w:right="3034" w:hanging="488"/>
      </w:pPr>
      <w:r>
        <w:t>“</w:t>
      </w:r>
      <w:r>
        <w:rPr>
          <w:i/>
        </w:rPr>
        <w:t>Th</w:t>
      </w:r>
      <w:r>
        <w:rPr>
          <w:b/>
          <w:i/>
          <w:u w:val="single" w:color="000000"/>
        </w:rPr>
        <w:t>e</w:t>
      </w:r>
      <w:r>
        <w:rPr>
          <w:i/>
          <w:u w:val="single" w:color="000000"/>
        </w:rPr>
        <w:t xml:space="preserve">y </w:t>
      </w:r>
      <w:r>
        <w:rPr>
          <w:i/>
        </w:rPr>
        <w:t>s</w:t>
      </w:r>
      <w:r>
        <w:rPr>
          <w:b/>
          <w:i/>
          <w:u w:val="single" w:color="000000"/>
        </w:rPr>
        <w:t>e</w:t>
      </w:r>
      <w:r>
        <w:rPr>
          <w:i/>
        </w:rPr>
        <w:t>ll the w</w:t>
      </w:r>
      <w:r>
        <w:rPr>
          <w:b/>
          <w:i/>
          <w:u w:val="single" w:color="000000"/>
        </w:rPr>
        <w:t>e</w:t>
      </w:r>
      <w:r>
        <w:rPr>
          <w:i/>
        </w:rPr>
        <w:t>dding b</w:t>
      </w:r>
      <w:r>
        <w:rPr>
          <w:b/>
          <w:i/>
          <w:u w:val="single" w:color="000000"/>
        </w:rPr>
        <w:t>e</w:t>
      </w:r>
      <w:r>
        <w:rPr>
          <w:i/>
        </w:rPr>
        <w:t>lls.</w:t>
      </w:r>
      <w:r>
        <w:t>” This is an example of: - A.</w:t>
      </w:r>
      <w:r>
        <w:rPr>
          <w:rFonts w:ascii="Arial" w:eastAsia="Arial" w:hAnsi="Arial" w:cs="Arial"/>
        </w:rPr>
        <w:t xml:space="preserve"> </w:t>
      </w:r>
      <w:r>
        <w:t xml:space="preserve">Alliteration </w:t>
      </w:r>
    </w:p>
    <w:p w14:paraId="66DF9364" w14:textId="77777777" w:rsidR="007A1999" w:rsidRDefault="00000000">
      <w:pPr>
        <w:numPr>
          <w:ilvl w:val="2"/>
          <w:numId w:val="9"/>
        </w:numPr>
        <w:ind w:right="687" w:hanging="360"/>
      </w:pPr>
      <w:r>
        <w:t xml:space="preserve">Consonance </w:t>
      </w:r>
    </w:p>
    <w:p w14:paraId="2A265692" w14:textId="77777777" w:rsidR="007A1999" w:rsidRDefault="00000000">
      <w:pPr>
        <w:numPr>
          <w:ilvl w:val="2"/>
          <w:numId w:val="9"/>
        </w:numPr>
        <w:ind w:right="687" w:hanging="360"/>
      </w:pPr>
      <w:r>
        <w:t xml:space="preserve">Refrain </w:t>
      </w:r>
    </w:p>
    <w:p w14:paraId="1BD3E074" w14:textId="77777777" w:rsidR="007A1999" w:rsidRDefault="00000000">
      <w:pPr>
        <w:numPr>
          <w:ilvl w:val="2"/>
          <w:numId w:val="9"/>
        </w:numPr>
        <w:ind w:right="687" w:hanging="360"/>
      </w:pPr>
      <w:r>
        <w:t xml:space="preserve">Reiteration </w:t>
      </w:r>
    </w:p>
    <w:p w14:paraId="2A568B92" w14:textId="77777777" w:rsidR="007A1999" w:rsidRDefault="00000000">
      <w:pPr>
        <w:numPr>
          <w:ilvl w:val="2"/>
          <w:numId w:val="9"/>
        </w:numPr>
        <w:spacing w:after="81"/>
        <w:ind w:right="687" w:hanging="360"/>
      </w:pPr>
      <w:r>
        <w:t xml:space="preserve">Assonance. </w:t>
      </w:r>
    </w:p>
    <w:p w14:paraId="55353A2D" w14:textId="77777777" w:rsidR="007A1999" w:rsidRDefault="00000000">
      <w:pPr>
        <w:numPr>
          <w:ilvl w:val="0"/>
          <w:numId w:val="8"/>
        </w:numPr>
        <w:spacing w:line="356" w:lineRule="auto"/>
        <w:ind w:right="3034" w:hanging="488"/>
      </w:pPr>
      <w:r>
        <w:t xml:space="preserve">Angel was watching drama that was full of serious actions and scenes that made her sad and at times it had humorous scenes that myade her laugh. Finally it ended happily. Angel was watching:- </w:t>
      </w:r>
    </w:p>
    <w:p w14:paraId="7605BDE4" w14:textId="77777777" w:rsidR="007A1999" w:rsidRDefault="00000000">
      <w:pPr>
        <w:spacing w:after="128"/>
        <w:ind w:left="1798" w:right="687"/>
      </w:pPr>
      <w:r>
        <w:t xml:space="preserve">A. A comedy drama </w:t>
      </w:r>
    </w:p>
    <w:p w14:paraId="5552C318" w14:textId="77777777" w:rsidR="007A1999" w:rsidRDefault="00000000">
      <w:pPr>
        <w:spacing w:after="130"/>
        <w:ind w:left="1798" w:right="687"/>
      </w:pPr>
      <w:r>
        <w:t xml:space="preserve">B.A tragedy drama </w:t>
      </w:r>
    </w:p>
    <w:p w14:paraId="631365E1" w14:textId="77777777" w:rsidR="007A1999" w:rsidRDefault="00000000">
      <w:pPr>
        <w:spacing w:after="130"/>
        <w:ind w:left="1798" w:right="687"/>
      </w:pPr>
      <w:r>
        <w:t xml:space="preserve">C.A melodra </w:t>
      </w:r>
    </w:p>
    <w:p w14:paraId="7A3853BC" w14:textId="77777777" w:rsidR="007A1999" w:rsidRDefault="00000000">
      <w:pPr>
        <w:numPr>
          <w:ilvl w:val="2"/>
          <w:numId w:val="10"/>
        </w:numPr>
        <w:spacing w:after="133"/>
        <w:ind w:right="687" w:hanging="360"/>
      </w:pPr>
      <w:r>
        <w:t xml:space="preserve">A historical drama </w:t>
      </w:r>
    </w:p>
    <w:p w14:paraId="5DF13BD2" w14:textId="77777777" w:rsidR="007A1999" w:rsidRDefault="00000000">
      <w:pPr>
        <w:numPr>
          <w:ilvl w:val="2"/>
          <w:numId w:val="10"/>
        </w:numPr>
        <w:spacing w:after="123"/>
        <w:ind w:right="687" w:hanging="360"/>
      </w:pPr>
      <w:r>
        <w:t xml:space="preserve">A tragic-comedy drama </w:t>
      </w:r>
    </w:p>
    <w:p w14:paraId="0A90D01E" w14:textId="77777777" w:rsidR="007A1999" w:rsidRDefault="00000000">
      <w:pPr>
        <w:spacing w:after="0" w:line="259" w:lineRule="auto"/>
        <w:ind w:left="0" w:firstLine="0"/>
        <w:jc w:val="right"/>
      </w:pPr>
      <w:r>
        <w:t xml:space="preserve"> </w:t>
      </w:r>
    </w:p>
    <w:p w14:paraId="708CC6CB" w14:textId="77777777" w:rsidR="007A1999" w:rsidRDefault="00000000">
      <w:pPr>
        <w:spacing w:after="0" w:line="259" w:lineRule="auto"/>
        <w:ind w:left="0" w:firstLine="0"/>
        <w:jc w:val="left"/>
      </w:pPr>
      <w:r>
        <w:t xml:space="preserve"> </w:t>
      </w:r>
    </w:p>
    <w:p w14:paraId="63B346EA" w14:textId="77777777" w:rsidR="007A1999" w:rsidRDefault="00000000">
      <w:pPr>
        <w:spacing w:after="0" w:line="259" w:lineRule="auto"/>
        <w:ind w:left="900" w:firstLine="0"/>
        <w:jc w:val="left"/>
      </w:pPr>
      <w:r>
        <w:rPr>
          <w:b/>
        </w:rPr>
        <w:t xml:space="preserve"> </w:t>
      </w:r>
    </w:p>
    <w:p w14:paraId="6FB471DF" w14:textId="77777777" w:rsidR="007A1999" w:rsidRDefault="00000000">
      <w:pPr>
        <w:spacing w:after="0" w:line="259" w:lineRule="auto"/>
        <w:ind w:left="0" w:firstLine="0"/>
        <w:jc w:val="left"/>
      </w:pPr>
      <w:r>
        <w:rPr>
          <w:b/>
        </w:rPr>
        <w:lastRenderedPageBreak/>
        <w:t xml:space="preserve"> </w:t>
      </w:r>
    </w:p>
    <w:p w14:paraId="7881634E" w14:textId="77777777" w:rsidR="007A1999" w:rsidRDefault="00000000">
      <w:pPr>
        <w:spacing w:after="0" w:line="259" w:lineRule="auto"/>
        <w:ind w:left="1172" w:firstLine="0"/>
        <w:jc w:val="left"/>
      </w:pPr>
      <w:r>
        <w:rPr>
          <w:b/>
        </w:rPr>
        <w:t xml:space="preserve"> </w:t>
      </w:r>
    </w:p>
    <w:p w14:paraId="16CBABBD" w14:textId="77777777" w:rsidR="007A1999" w:rsidRDefault="00000000">
      <w:pPr>
        <w:spacing w:after="0" w:line="259" w:lineRule="auto"/>
        <w:ind w:left="900" w:firstLine="0"/>
        <w:jc w:val="left"/>
      </w:pPr>
      <w:r>
        <w:rPr>
          <w:b/>
        </w:rPr>
        <w:t xml:space="preserve"> </w:t>
      </w:r>
    </w:p>
    <w:p w14:paraId="1E8823A4" w14:textId="77777777" w:rsidR="007A1999" w:rsidRDefault="00000000">
      <w:pPr>
        <w:spacing w:after="0" w:line="259" w:lineRule="auto"/>
        <w:ind w:left="900" w:firstLine="0"/>
        <w:jc w:val="left"/>
      </w:pPr>
      <w:r>
        <w:rPr>
          <w:b/>
        </w:rPr>
        <w:t xml:space="preserve"> </w:t>
      </w:r>
    </w:p>
    <w:p w14:paraId="67CC03F9" w14:textId="77777777" w:rsidR="007A1999" w:rsidRDefault="00000000">
      <w:pPr>
        <w:numPr>
          <w:ilvl w:val="0"/>
          <w:numId w:val="11"/>
        </w:numPr>
        <w:ind w:left="1171" w:right="687" w:hanging="360"/>
      </w:pPr>
      <w:r>
        <w:t>Matchthedescriptionsin</w:t>
      </w:r>
      <w:r>
        <w:rPr>
          <w:b/>
        </w:rPr>
        <w:t>ListA</w:t>
      </w:r>
      <w:r>
        <w:t>withthecorrespondingtypeofitemin</w:t>
      </w:r>
      <w:r>
        <w:rPr>
          <w:b/>
        </w:rPr>
        <w:t>ListB</w:t>
      </w:r>
      <w:r>
        <w:t>bywritingtheletterof the correct response beside the item number in the answer booklet provided.</w:t>
      </w:r>
      <w:r>
        <w:rPr>
          <w:b/>
        </w:rPr>
        <w:t xml:space="preserve"> </w:t>
      </w:r>
    </w:p>
    <w:tbl>
      <w:tblPr>
        <w:tblStyle w:val="TableGrid"/>
        <w:tblW w:w="9640" w:type="dxa"/>
        <w:tblInd w:w="1239" w:type="dxa"/>
        <w:tblCellMar>
          <w:top w:w="0" w:type="dxa"/>
          <w:left w:w="110" w:type="dxa"/>
          <w:bottom w:w="0" w:type="dxa"/>
          <w:right w:w="42" w:type="dxa"/>
        </w:tblCellMar>
        <w:tblLook w:val="04A0" w:firstRow="1" w:lastRow="0" w:firstColumn="1" w:lastColumn="0" w:noHBand="0" w:noVBand="1"/>
      </w:tblPr>
      <w:tblGrid>
        <w:gridCol w:w="7086"/>
        <w:gridCol w:w="2554"/>
      </w:tblGrid>
      <w:tr w:rsidR="007A1999" w14:paraId="4DBAE1E4" w14:textId="77777777">
        <w:trPr>
          <w:trHeight w:val="286"/>
        </w:trPr>
        <w:tc>
          <w:tcPr>
            <w:tcW w:w="7086" w:type="dxa"/>
            <w:tcBorders>
              <w:top w:val="single" w:sz="4" w:space="0" w:color="000000"/>
              <w:left w:val="single" w:sz="4" w:space="0" w:color="000000"/>
              <w:bottom w:val="single" w:sz="4" w:space="0" w:color="000000"/>
              <w:right w:val="single" w:sz="4" w:space="0" w:color="000000"/>
            </w:tcBorders>
          </w:tcPr>
          <w:p w14:paraId="18C1468B" w14:textId="77777777" w:rsidR="007A1999" w:rsidRDefault="00000000">
            <w:pPr>
              <w:spacing w:after="0" w:line="259" w:lineRule="auto"/>
              <w:ind w:left="0" w:firstLine="0"/>
              <w:jc w:val="left"/>
            </w:pPr>
            <w:r>
              <w:rPr>
                <w:b/>
              </w:rPr>
              <w:t xml:space="preserve">LISTA </w:t>
            </w:r>
          </w:p>
        </w:tc>
        <w:tc>
          <w:tcPr>
            <w:tcW w:w="2554" w:type="dxa"/>
            <w:tcBorders>
              <w:top w:val="single" w:sz="4" w:space="0" w:color="000000"/>
              <w:left w:val="single" w:sz="4" w:space="0" w:color="000000"/>
              <w:bottom w:val="single" w:sz="4" w:space="0" w:color="000000"/>
              <w:right w:val="single" w:sz="4" w:space="0" w:color="000000"/>
            </w:tcBorders>
          </w:tcPr>
          <w:p w14:paraId="49BC093A" w14:textId="77777777" w:rsidR="007A1999" w:rsidRDefault="00000000">
            <w:pPr>
              <w:spacing w:after="0" w:line="259" w:lineRule="auto"/>
              <w:ind w:left="2" w:firstLine="0"/>
              <w:jc w:val="left"/>
            </w:pPr>
            <w:r>
              <w:rPr>
                <w:b/>
              </w:rPr>
              <w:t xml:space="preserve">LISTB </w:t>
            </w:r>
          </w:p>
        </w:tc>
      </w:tr>
      <w:tr w:rsidR="007A1999" w14:paraId="7A1F78F4" w14:textId="77777777">
        <w:trPr>
          <w:trHeight w:val="3322"/>
        </w:trPr>
        <w:tc>
          <w:tcPr>
            <w:tcW w:w="7086" w:type="dxa"/>
            <w:tcBorders>
              <w:top w:val="single" w:sz="4" w:space="0" w:color="000000"/>
              <w:left w:val="single" w:sz="4" w:space="0" w:color="000000"/>
              <w:bottom w:val="single" w:sz="4" w:space="0" w:color="000000"/>
              <w:right w:val="single" w:sz="4" w:space="0" w:color="000000"/>
            </w:tcBorders>
          </w:tcPr>
          <w:p w14:paraId="1578D048" w14:textId="77777777" w:rsidR="007A1999" w:rsidRDefault="00000000">
            <w:pPr>
              <w:numPr>
                <w:ilvl w:val="0"/>
                <w:numId w:val="13"/>
              </w:numPr>
              <w:spacing w:after="3" w:line="238" w:lineRule="auto"/>
              <w:ind w:hanging="360"/>
            </w:pPr>
            <w:r>
              <w:t xml:space="preserve">This is a work of fiction that is longer and more complex than a short story and it has more than forty thousand words. </w:t>
            </w:r>
          </w:p>
          <w:p w14:paraId="56DB1593" w14:textId="77777777" w:rsidR="007A1999" w:rsidRDefault="00000000">
            <w:pPr>
              <w:numPr>
                <w:ilvl w:val="0"/>
                <w:numId w:val="13"/>
              </w:numPr>
              <w:spacing w:after="3" w:line="238" w:lineRule="auto"/>
              <w:ind w:hanging="360"/>
            </w:pPr>
            <w:r>
              <w:t xml:space="preserve">This is a fiction work that is longer than a short story but shorter than a novel. </w:t>
            </w:r>
          </w:p>
          <w:p w14:paraId="2DD783D1" w14:textId="77777777" w:rsidR="007A1999" w:rsidRDefault="00000000">
            <w:pPr>
              <w:numPr>
                <w:ilvl w:val="0"/>
                <w:numId w:val="13"/>
              </w:numPr>
              <w:spacing w:after="3" w:line="238" w:lineRule="auto"/>
              <w:ind w:hanging="360"/>
            </w:pPr>
            <w:r>
              <w:t xml:space="preserve">This is a short novel, typically one that is light and romantic or sentimental in character. </w:t>
            </w:r>
          </w:p>
          <w:p w14:paraId="3FE8B37B" w14:textId="77777777" w:rsidR="007A1999" w:rsidRDefault="00000000">
            <w:pPr>
              <w:numPr>
                <w:ilvl w:val="0"/>
                <w:numId w:val="13"/>
              </w:numPr>
              <w:spacing w:after="4" w:line="238" w:lineRule="auto"/>
              <w:ind w:hanging="360"/>
            </w:pPr>
            <w:r>
              <w:t xml:space="preserve">This is a story usually about imaginative characters and events that is short enough to be read from the beginning to the end without stopping. </w:t>
            </w:r>
          </w:p>
          <w:p w14:paraId="5D3A4542" w14:textId="77777777" w:rsidR="007A1999" w:rsidRDefault="00000000">
            <w:pPr>
              <w:numPr>
                <w:ilvl w:val="0"/>
                <w:numId w:val="13"/>
              </w:numPr>
              <w:spacing w:after="0" w:line="238" w:lineRule="auto"/>
              <w:ind w:hanging="360"/>
            </w:pPr>
            <w:r>
              <w:t xml:space="preserve">This refers to any kind of writing that is not poetry or that is not presented in verse form or stanza. </w:t>
            </w:r>
          </w:p>
          <w:p w14:paraId="1F7FCB12" w14:textId="77777777" w:rsidR="007A1999" w:rsidRDefault="00000000">
            <w:pPr>
              <w:numPr>
                <w:ilvl w:val="0"/>
                <w:numId w:val="13"/>
              </w:numPr>
              <w:spacing w:after="0" w:line="259" w:lineRule="auto"/>
              <w:ind w:hanging="360"/>
            </w:pPr>
            <w:r>
              <w:t xml:space="preserve">A narrative in which one writes about his or her own life history. </w:t>
            </w:r>
          </w:p>
        </w:tc>
        <w:tc>
          <w:tcPr>
            <w:tcW w:w="2554" w:type="dxa"/>
            <w:tcBorders>
              <w:top w:val="single" w:sz="4" w:space="0" w:color="000000"/>
              <w:left w:val="single" w:sz="4" w:space="0" w:color="000000"/>
              <w:bottom w:val="single" w:sz="4" w:space="0" w:color="000000"/>
              <w:right w:val="single" w:sz="4" w:space="0" w:color="000000"/>
            </w:tcBorders>
          </w:tcPr>
          <w:p w14:paraId="049E4011" w14:textId="77777777" w:rsidR="007A1999" w:rsidRDefault="00000000">
            <w:pPr>
              <w:numPr>
                <w:ilvl w:val="0"/>
                <w:numId w:val="14"/>
              </w:numPr>
              <w:spacing w:after="0" w:line="259" w:lineRule="auto"/>
              <w:ind w:hanging="358"/>
              <w:jc w:val="left"/>
            </w:pPr>
            <w:r>
              <w:t xml:space="preserve">Prose fiction </w:t>
            </w:r>
          </w:p>
          <w:p w14:paraId="460C8D70" w14:textId="77777777" w:rsidR="007A1999" w:rsidRDefault="00000000">
            <w:pPr>
              <w:numPr>
                <w:ilvl w:val="0"/>
                <w:numId w:val="14"/>
              </w:numPr>
              <w:spacing w:after="0" w:line="259" w:lineRule="auto"/>
              <w:ind w:hanging="358"/>
              <w:jc w:val="left"/>
            </w:pPr>
            <w:r>
              <w:t xml:space="preserve">Short story </w:t>
            </w:r>
          </w:p>
          <w:p w14:paraId="6A9AE38B" w14:textId="77777777" w:rsidR="007A1999" w:rsidRDefault="00000000">
            <w:pPr>
              <w:numPr>
                <w:ilvl w:val="0"/>
                <w:numId w:val="14"/>
              </w:numPr>
              <w:spacing w:after="0" w:line="259" w:lineRule="auto"/>
              <w:ind w:hanging="358"/>
              <w:jc w:val="left"/>
            </w:pPr>
            <w:r>
              <w:t xml:space="preserve">Novelette </w:t>
            </w:r>
          </w:p>
          <w:p w14:paraId="53182DE0" w14:textId="77777777" w:rsidR="007A1999" w:rsidRDefault="00000000">
            <w:pPr>
              <w:numPr>
                <w:ilvl w:val="0"/>
                <w:numId w:val="14"/>
              </w:numPr>
              <w:spacing w:after="0" w:line="259" w:lineRule="auto"/>
              <w:ind w:hanging="358"/>
              <w:jc w:val="left"/>
            </w:pPr>
            <w:r>
              <w:t xml:space="preserve">Novella </w:t>
            </w:r>
          </w:p>
          <w:p w14:paraId="61A4D72B" w14:textId="77777777" w:rsidR="007A1999" w:rsidRDefault="00000000">
            <w:pPr>
              <w:numPr>
                <w:ilvl w:val="0"/>
                <w:numId w:val="14"/>
              </w:numPr>
              <w:spacing w:after="0" w:line="259" w:lineRule="auto"/>
              <w:ind w:hanging="358"/>
              <w:jc w:val="left"/>
            </w:pPr>
            <w:r>
              <w:t xml:space="preserve">Novel </w:t>
            </w:r>
          </w:p>
          <w:p w14:paraId="0BDF82F0" w14:textId="77777777" w:rsidR="007A1999" w:rsidRDefault="00000000">
            <w:pPr>
              <w:numPr>
                <w:ilvl w:val="0"/>
                <w:numId w:val="14"/>
              </w:numPr>
              <w:spacing w:after="0" w:line="259" w:lineRule="auto"/>
              <w:ind w:hanging="358"/>
              <w:jc w:val="left"/>
            </w:pPr>
            <w:r>
              <w:t xml:space="preserve">Autobiography </w:t>
            </w:r>
          </w:p>
          <w:p w14:paraId="18AEDD66" w14:textId="77777777" w:rsidR="007A1999" w:rsidRDefault="00000000">
            <w:pPr>
              <w:numPr>
                <w:ilvl w:val="0"/>
                <w:numId w:val="14"/>
              </w:numPr>
              <w:spacing w:after="0" w:line="259" w:lineRule="auto"/>
              <w:ind w:hanging="358"/>
              <w:jc w:val="left"/>
            </w:pPr>
            <w:r>
              <w:t xml:space="preserve">Drama </w:t>
            </w:r>
          </w:p>
          <w:p w14:paraId="07704BFA" w14:textId="77777777" w:rsidR="007A1999" w:rsidRDefault="00000000">
            <w:pPr>
              <w:numPr>
                <w:ilvl w:val="0"/>
                <w:numId w:val="14"/>
              </w:numPr>
              <w:spacing w:after="0" w:line="259" w:lineRule="auto"/>
              <w:ind w:hanging="358"/>
              <w:jc w:val="left"/>
            </w:pPr>
            <w:r>
              <w:t xml:space="preserve">Biography </w:t>
            </w:r>
          </w:p>
        </w:tc>
      </w:tr>
    </w:tbl>
    <w:p w14:paraId="24701F41" w14:textId="77777777" w:rsidR="007A1999" w:rsidRDefault="00000000">
      <w:pPr>
        <w:spacing w:after="43" w:line="259" w:lineRule="auto"/>
        <w:ind w:left="0" w:firstLine="0"/>
        <w:jc w:val="left"/>
      </w:pPr>
      <w:r>
        <w:rPr>
          <w:b/>
        </w:rPr>
        <w:t xml:space="preserve"> </w:t>
      </w:r>
    </w:p>
    <w:p w14:paraId="7C6BC8C4" w14:textId="77777777" w:rsidR="007A1999" w:rsidRDefault="00000000">
      <w:pPr>
        <w:spacing w:after="170" w:line="259" w:lineRule="auto"/>
        <w:ind w:left="3613" w:firstLine="0"/>
        <w:jc w:val="left"/>
      </w:pPr>
      <w:r>
        <w:rPr>
          <w:b/>
        </w:rPr>
        <w:t xml:space="preserve">SECTION B (54Marks) </w:t>
      </w:r>
    </w:p>
    <w:p w14:paraId="4E020455" w14:textId="77777777" w:rsidR="007A1999" w:rsidRDefault="00000000">
      <w:pPr>
        <w:spacing w:after="178" w:line="259" w:lineRule="auto"/>
        <w:ind w:left="130"/>
        <w:jc w:val="center"/>
      </w:pPr>
      <w:r>
        <w:t xml:space="preserve">Answer </w:t>
      </w:r>
      <w:r>
        <w:rPr>
          <w:b/>
        </w:rPr>
        <w:t xml:space="preserve">all </w:t>
      </w:r>
      <w:r>
        <w:t xml:space="preserve">questions in this section. </w:t>
      </w:r>
    </w:p>
    <w:p w14:paraId="3E6D17E8" w14:textId="77777777" w:rsidR="007A1999" w:rsidRDefault="00000000">
      <w:pPr>
        <w:numPr>
          <w:ilvl w:val="0"/>
          <w:numId w:val="11"/>
        </w:numPr>
        <w:ind w:left="1171" w:right="687" w:hanging="360"/>
      </w:pPr>
      <w:r>
        <w:t>Imagine that you have gone home for the holiday and you meet your friend who is studying PCB at Jokate Mwegelo High school. You tell her that you are studying Literature in English and she says you are wasting your time. Prove to her that, she is wrong with Literature in English.</w:t>
      </w:r>
      <w:r>
        <w:rPr>
          <w:b/>
        </w:rPr>
        <w:t xml:space="preserve"> </w:t>
      </w:r>
    </w:p>
    <w:p w14:paraId="7A3AEFC0" w14:textId="77777777" w:rsidR="007A1999" w:rsidRDefault="00000000">
      <w:pPr>
        <w:spacing w:after="0" w:line="259" w:lineRule="auto"/>
        <w:ind w:left="0" w:firstLine="0"/>
        <w:jc w:val="left"/>
      </w:pPr>
      <w:r>
        <w:t xml:space="preserve"> </w:t>
      </w:r>
    </w:p>
    <w:p w14:paraId="420C9C19" w14:textId="77777777" w:rsidR="007A1999" w:rsidRDefault="00000000">
      <w:pPr>
        <w:spacing w:after="0" w:line="259" w:lineRule="auto"/>
        <w:ind w:left="0" w:firstLine="0"/>
        <w:jc w:val="left"/>
      </w:pPr>
      <w:r>
        <w:t xml:space="preserve"> </w:t>
      </w:r>
    </w:p>
    <w:p w14:paraId="78CD54F4" w14:textId="77777777" w:rsidR="007A1999" w:rsidRDefault="00000000">
      <w:pPr>
        <w:numPr>
          <w:ilvl w:val="0"/>
          <w:numId w:val="11"/>
        </w:numPr>
        <w:ind w:left="1171" w:right="687" w:hanging="360"/>
      </w:pPr>
      <w:r>
        <w:t>With examples write short notes on the following literary terms.</w:t>
      </w:r>
      <w:r>
        <w:rPr>
          <w:b/>
        </w:rPr>
        <w:t xml:space="preserve"> </w:t>
      </w:r>
      <w:r>
        <w:t>(i)</w:t>
      </w:r>
      <w:r>
        <w:rPr>
          <w:rFonts w:ascii="Arial" w:eastAsia="Arial" w:hAnsi="Arial" w:cs="Arial"/>
        </w:rPr>
        <w:t xml:space="preserve"> </w:t>
      </w:r>
      <w:r>
        <w:t xml:space="preserve">Character. </w:t>
      </w:r>
    </w:p>
    <w:p w14:paraId="784107BA" w14:textId="77777777" w:rsidR="007A1999" w:rsidRDefault="00000000">
      <w:pPr>
        <w:numPr>
          <w:ilvl w:val="1"/>
          <w:numId w:val="11"/>
        </w:numPr>
        <w:ind w:left="1590" w:right="687" w:hanging="418"/>
      </w:pPr>
      <w:r>
        <w:t xml:space="preserve">Form. </w:t>
      </w:r>
    </w:p>
    <w:p w14:paraId="71D26AC5" w14:textId="77777777" w:rsidR="007A1999" w:rsidRDefault="00000000">
      <w:pPr>
        <w:numPr>
          <w:ilvl w:val="1"/>
          <w:numId w:val="11"/>
        </w:numPr>
        <w:ind w:left="1590" w:right="687" w:hanging="418"/>
      </w:pPr>
      <w:r>
        <w:t xml:space="preserve">Art. (iv)Literature (v)Oral literature  </w:t>
      </w:r>
    </w:p>
    <w:p w14:paraId="3056FFAE" w14:textId="77777777" w:rsidR="007A1999" w:rsidRDefault="00000000">
      <w:pPr>
        <w:spacing w:after="94" w:line="259" w:lineRule="auto"/>
        <w:ind w:left="1172" w:firstLine="0"/>
        <w:jc w:val="left"/>
      </w:pPr>
      <w:r>
        <w:t xml:space="preserve"> </w:t>
      </w:r>
    </w:p>
    <w:p w14:paraId="149B7049" w14:textId="77777777" w:rsidR="007A1999" w:rsidRDefault="00000000">
      <w:pPr>
        <w:numPr>
          <w:ilvl w:val="0"/>
          <w:numId w:val="11"/>
        </w:numPr>
        <w:ind w:left="1171" w:right="687" w:hanging="360"/>
      </w:pPr>
      <w:r>
        <w:t>Which literary term(s)is being described by each of the following descriptions .</w:t>
      </w:r>
      <w:r>
        <w:rPr>
          <w:b/>
        </w:rPr>
        <w:t xml:space="preserve"> </w:t>
      </w:r>
    </w:p>
    <w:p w14:paraId="2A2F4B3B" w14:textId="77777777" w:rsidR="007A1999" w:rsidRDefault="00000000">
      <w:pPr>
        <w:numPr>
          <w:ilvl w:val="0"/>
          <w:numId w:val="12"/>
        </w:numPr>
        <w:spacing w:after="33"/>
        <w:ind w:right="687" w:hanging="360"/>
      </w:pPr>
      <w:r>
        <w:t xml:space="preserve">This is the point of the greatest emotional intensity, interest, or suspense in the plot of a narrative…………… </w:t>
      </w:r>
    </w:p>
    <w:p w14:paraId="7365DE70" w14:textId="77777777" w:rsidR="007A1999" w:rsidRDefault="00000000">
      <w:pPr>
        <w:numPr>
          <w:ilvl w:val="0"/>
          <w:numId w:val="12"/>
        </w:numPr>
        <w:ind w:right="687" w:hanging="360"/>
      </w:pPr>
      <w:r>
        <w:t>Baraka is complaining that he is so hungry that he can eat a whole cow. Baraka’s statement is an example of a figure of speech ……………………</w:t>
      </w:r>
      <w:r>
        <w:rPr>
          <w:b/>
        </w:rPr>
        <w:t xml:space="preserve"> </w:t>
      </w:r>
    </w:p>
    <w:p w14:paraId="26135DE2" w14:textId="77777777" w:rsidR="007A1999" w:rsidRDefault="00000000">
      <w:pPr>
        <w:spacing w:after="0" w:line="259" w:lineRule="auto"/>
        <w:ind w:left="0" w:firstLine="0"/>
        <w:jc w:val="left"/>
      </w:pPr>
      <w:r>
        <w:rPr>
          <w:b/>
        </w:rPr>
        <w:t xml:space="preserve"> </w:t>
      </w:r>
    </w:p>
    <w:p w14:paraId="50056FDB" w14:textId="77777777" w:rsidR="007A1999" w:rsidRDefault="00000000">
      <w:pPr>
        <w:numPr>
          <w:ilvl w:val="0"/>
          <w:numId w:val="12"/>
        </w:numPr>
        <w:ind w:right="687" w:hanging="360"/>
      </w:pPr>
      <w:r>
        <w:t xml:space="preserve">Before Dr. Reginald Mengi passed away, he wrote a book on his own life and experiences entitled “I can, I must, I will. Such accounts are called………. </w:t>
      </w:r>
    </w:p>
    <w:p w14:paraId="7BA10CB5" w14:textId="77777777" w:rsidR="007A1999" w:rsidRDefault="00000000">
      <w:pPr>
        <w:numPr>
          <w:ilvl w:val="0"/>
          <w:numId w:val="12"/>
        </w:numPr>
        <w:ind w:right="687" w:hanging="360"/>
      </w:pPr>
      <w:r>
        <w:t xml:space="preserve">Muhogo Mchungu likes to use expressions that have meanings different from the meanings of individual words. These expressions are called………..  </w:t>
      </w:r>
    </w:p>
    <w:p w14:paraId="6C716806" w14:textId="77777777" w:rsidR="007A1999" w:rsidRDefault="00000000">
      <w:pPr>
        <w:numPr>
          <w:ilvl w:val="0"/>
          <w:numId w:val="12"/>
        </w:numPr>
        <w:spacing w:after="33"/>
        <w:ind w:right="687" w:hanging="360"/>
      </w:pPr>
      <w:r>
        <w:t xml:space="preserve">It is a kind of literature that deals with non-factual materials or imaginary events and characters.  </w:t>
      </w:r>
    </w:p>
    <w:p w14:paraId="55B09A26" w14:textId="77777777" w:rsidR="007A1999" w:rsidRDefault="00000000">
      <w:pPr>
        <w:numPr>
          <w:ilvl w:val="0"/>
          <w:numId w:val="12"/>
        </w:numPr>
        <w:spacing w:after="33"/>
        <w:ind w:right="687" w:hanging="360"/>
      </w:pPr>
      <w:r>
        <w:t xml:space="preserve">Mother! When I grow up, I will not carry a pen but a gun………  </w:t>
      </w:r>
    </w:p>
    <w:p w14:paraId="73169A43" w14:textId="77777777" w:rsidR="007A1999" w:rsidRDefault="00000000">
      <w:pPr>
        <w:numPr>
          <w:ilvl w:val="0"/>
          <w:numId w:val="12"/>
        </w:numPr>
        <w:ind w:right="687" w:hanging="360"/>
      </w:pPr>
      <w:r>
        <w:t xml:space="preserve">“I‟ve got just a little amount to sustain me for a week; only one billion” ………… </w:t>
      </w:r>
    </w:p>
    <w:p w14:paraId="45290336" w14:textId="77777777" w:rsidR="007A1999" w:rsidRDefault="00000000">
      <w:pPr>
        <w:numPr>
          <w:ilvl w:val="0"/>
          <w:numId w:val="12"/>
        </w:numPr>
        <w:spacing w:after="33"/>
        <w:ind w:right="687" w:hanging="360"/>
      </w:pPr>
      <w:r>
        <w:t xml:space="preserve">“O stone, o might, o heart of man-made god, thou art the emblem of our hope” ………..  </w:t>
      </w:r>
    </w:p>
    <w:p w14:paraId="516D06A8" w14:textId="77777777" w:rsidR="007A1999" w:rsidRDefault="00000000">
      <w:pPr>
        <w:numPr>
          <w:ilvl w:val="0"/>
          <w:numId w:val="12"/>
        </w:numPr>
        <w:spacing w:after="58"/>
        <w:ind w:right="687" w:hanging="360"/>
      </w:pPr>
      <w:r>
        <w:t xml:space="preserve">We cannot dedicate, we cannot consecrate, we cannot hollow this ground …………. </w:t>
      </w:r>
    </w:p>
    <w:p w14:paraId="5EA54547" w14:textId="77777777" w:rsidR="007A1999" w:rsidRDefault="00000000">
      <w:pPr>
        <w:spacing w:after="0" w:line="259" w:lineRule="auto"/>
        <w:ind w:left="0" w:firstLine="0"/>
        <w:jc w:val="left"/>
      </w:pPr>
      <w:r>
        <w:rPr>
          <w:rFonts w:ascii="Georgia" w:eastAsia="Georgia" w:hAnsi="Georgia" w:cs="Georgia"/>
        </w:rPr>
        <w:lastRenderedPageBreak/>
        <w:t xml:space="preserve"> </w:t>
      </w:r>
    </w:p>
    <w:sectPr w:rsidR="007A1999">
      <w:footerReference w:type="even" r:id="rId8"/>
      <w:footerReference w:type="default" r:id="rId9"/>
      <w:footerReference w:type="first" r:id="rId10"/>
      <w:pgSz w:w="12240" w:h="15840"/>
      <w:pgMar w:top="509" w:right="298" w:bottom="1283" w:left="360" w:header="720" w:footer="5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3804E" w14:textId="77777777" w:rsidR="0070675B" w:rsidRDefault="0070675B">
      <w:pPr>
        <w:spacing w:after="0" w:line="240" w:lineRule="auto"/>
      </w:pPr>
      <w:r>
        <w:separator/>
      </w:r>
    </w:p>
  </w:endnote>
  <w:endnote w:type="continuationSeparator" w:id="0">
    <w:p w14:paraId="3300B384" w14:textId="77777777" w:rsidR="0070675B" w:rsidRDefault="00706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A2B5" w14:textId="77777777" w:rsidR="007A1999" w:rsidRDefault="00000000">
    <w:pPr>
      <w:spacing w:after="178" w:line="259" w:lineRule="auto"/>
      <w:ind w:left="0" w:firstLine="0"/>
      <w:jc w:val="left"/>
    </w:pPr>
    <w:r>
      <w:rPr>
        <w:sz w:val="20"/>
      </w:rPr>
      <w:t xml:space="preserve"> </w:t>
    </w:r>
  </w:p>
  <w:p w14:paraId="5D47E619" w14:textId="77777777" w:rsidR="007A1999" w:rsidRDefault="00000000">
    <w:pPr>
      <w:spacing w:after="0" w:line="259" w:lineRule="auto"/>
      <w:ind w:left="0" w:right="5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91236" w14:textId="77777777" w:rsidR="007A1999" w:rsidRDefault="00000000">
    <w:pPr>
      <w:spacing w:after="178" w:line="259" w:lineRule="auto"/>
      <w:ind w:left="0" w:firstLine="0"/>
      <w:jc w:val="left"/>
    </w:pPr>
    <w:r>
      <w:rPr>
        <w:sz w:val="20"/>
      </w:rPr>
      <w:t xml:space="preserve"> </w:t>
    </w:r>
  </w:p>
  <w:p w14:paraId="7ACC7FA6" w14:textId="77777777" w:rsidR="007A1999" w:rsidRDefault="00000000">
    <w:pPr>
      <w:spacing w:after="0" w:line="259" w:lineRule="auto"/>
      <w:ind w:left="0" w:right="5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906C4" w14:textId="77777777" w:rsidR="007A1999" w:rsidRDefault="00000000">
    <w:pPr>
      <w:spacing w:after="178" w:line="259" w:lineRule="auto"/>
      <w:ind w:left="0" w:firstLine="0"/>
      <w:jc w:val="left"/>
    </w:pPr>
    <w:r>
      <w:rPr>
        <w:sz w:val="20"/>
      </w:rPr>
      <w:t xml:space="preserve"> </w:t>
    </w:r>
  </w:p>
  <w:p w14:paraId="72C557FB" w14:textId="77777777" w:rsidR="007A1999" w:rsidRDefault="00000000">
    <w:pPr>
      <w:spacing w:after="0" w:line="259" w:lineRule="auto"/>
      <w:ind w:left="0" w:right="5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60EEF" w14:textId="77777777" w:rsidR="0070675B" w:rsidRDefault="0070675B">
      <w:pPr>
        <w:spacing w:after="0" w:line="240" w:lineRule="auto"/>
      </w:pPr>
      <w:r>
        <w:separator/>
      </w:r>
    </w:p>
  </w:footnote>
  <w:footnote w:type="continuationSeparator" w:id="0">
    <w:p w14:paraId="6A84FEF5" w14:textId="77777777" w:rsidR="0070675B" w:rsidRDefault="007067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D41A9"/>
    <w:multiLevelType w:val="hybridMultilevel"/>
    <w:tmpl w:val="591E40CC"/>
    <w:lvl w:ilvl="0" w:tplc="678E15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06BCA">
      <w:start w:val="1"/>
      <w:numFmt w:val="upperLetter"/>
      <w:lvlText w:val="%2."/>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34A78C">
      <w:start w:val="1"/>
      <w:numFmt w:val="lowerRoman"/>
      <w:lvlText w:val="%3"/>
      <w:lvlJc w:val="left"/>
      <w:pPr>
        <w:ind w:left="2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D658E2">
      <w:start w:val="1"/>
      <w:numFmt w:val="decimal"/>
      <w:lvlText w:val="%4"/>
      <w:lvlJc w:val="left"/>
      <w:pPr>
        <w:ind w:left="3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6920C">
      <w:start w:val="1"/>
      <w:numFmt w:val="lowerLetter"/>
      <w:lvlText w:val="%5"/>
      <w:lvlJc w:val="left"/>
      <w:pPr>
        <w:ind w:left="4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20C1B2">
      <w:start w:val="1"/>
      <w:numFmt w:val="lowerRoman"/>
      <w:lvlText w:val="%6"/>
      <w:lvlJc w:val="left"/>
      <w:pPr>
        <w:ind w:left="4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F48302">
      <w:start w:val="1"/>
      <w:numFmt w:val="decimal"/>
      <w:lvlText w:val="%7"/>
      <w:lvlJc w:val="left"/>
      <w:pPr>
        <w:ind w:left="5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2E261C">
      <w:start w:val="1"/>
      <w:numFmt w:val="lowerLetter"/>
      <w:lvlText w:val="%8"/>
      <w:lvlJc w:val="left"/>
      <w:pPr>
        <w:ind w:left="6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AEFC6">
      <w:start w:val="1"/>
      <w:numFmt w:val="lowerRoman"/>
      <w:lvlText w:val="%9"/>
      <w:lvlJc w:val="left"/>
      <w:pPr>
        <w:ind w:left="7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CD5F19"/>
    <w:multiLevelType w:val="hybridMultilevel"/>
    <w:tmpl w:val="2E62D74A"/>
    <w:lvl w:ilvl="0" w:tplc="B8D693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FC592C">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5AB0AC">
      <w:start w:val="1"/>
      <w:numFmt w:val="upperLetter"/>
      <w:lvlRestart w:val="0"/>
      <w:lvlText w:val="%3."/>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6217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EEFA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C9A2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2CC58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DEDCC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E2E0C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7538E1"/>
    <w:multiLevelType w:val="hybridMultilevel"/>
    <w:tmpl w:val="C1D8F7EA"/>
    <w:lvl w:ilvl="0" w:tplc="96BACFB8">
      <w:start w:val="2"/>
      <w:numFmt w:val="decimal"/>
      <w:lvlText w:val="%1."/>
      <w:lvlJc w:val="left"/>
      <w:pPr>
        <w:ind w:left="11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46E65CE">
      <w:start w:val="2"/>
      <w:numFmt w:val="lowerRoman"/>
      <w:lvlText w:val="(%2)"/>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CC7F4">
      <w:start w:val="1"/>
      <w:numFmt w:val="lowerRoman"/>
      <w:lvlText w:val="%3"/>
      <w:lvlJc w:val="left"/>
      <w:pPr>
        <w:ind w:left="2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D6C292">
      <w:start w:val="1"/>
      <w:numFmt w:val="decimal"/>
      <w:lvlText w:val="%4"/>
      <w:lvlJc w:val="left"/>
      <w:pPr>
        <w:ind w:left="2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92A630">
      <w:start w:val="1"/>
      <w:numFmt w:val="lowerLetter"/>
      <w:lvlText w:val="%5"/>
      <w:lvlJc w:val="left"/>
      <w:pPr>
        <w:ind w:left="3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E20702">
      <w:start w:val="1"/>
      <w:numFmt w:val="lowerRoman"/>
      <w:lvlText w:val="%6"/>
      <w:lvlJc w:val="left"/>
      <w:pPr>
        <w:ind w:left="4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607D64">
      <w:start w:val="1"/>
      <w:numFmt w:val="decimal"/>
      <w:lvlText w:val="%7"/>
      <w:lvlJc w:val="left"/>
      <w:pPr>
        <w:ind w:left="5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185126">
      <w:start w:val="1"/>
      <w:numFmt w:val="lowerLetter"/>
      <w:lvlText w:val="%8"/>
      <w:lvlJc w:val="left"/>
      <w:pPr>
        <w:ind w:left="5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C62706">
      <w:start w:val="1"/>
      <w:numFmt w:val="lowerRoman"/>
      <w:lvlText w:val="%9"/>
      <w:lvlJc w:val="left"/>
      <w:pPr>
        <w:ind w:left="6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21056A"/>
    <w:multiLevelType w:val="hybridMultilevel"/>
    <w:tmpl w:val="E1621F60"/>
    <w:lvl w:ilvl="0" w:tplc="109EECB2">
      <w:start w:val="1"/>
      <w:numFmt w:val="lowerRoman"/>
      <w:lvlText w:val="%1."/>
      <w:lvlJc w:val="left"/>
      <w:pPr>
        <w:ind w:left="1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EA800">
      <w:start w:val="2"/>
      <w:numFmt w:val="upperLetter"/>
      <w:lvlText w:val="%2."/>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F6B872">
      <w:start w:val="1"/>
      <w:numFmt w:val="lowerRoman"/>
      <w:lvlText w:val="%3"/>
      <w:lvlJc w:val="left"/>
      <w:pPr>
        <w:ind w:left="2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9E3CA6">
      <w:start w:val="1"/>
      <w:numFmt w:val="decimal"/>
      <w:lvlText w:val="%4"/>
      <w:lvlJc w:val="left"/>
      <w:pPr>
        <w:ind w:left="3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3EB0CC">
      <w:start w:val="1"/>
      <w:numFmt w:val="lowerLetter"/>
      <w:lvlText w:val="%5"/>
      <w:lvlJc w:val="left"/>
      <w:pPr>
        <w:ind w:left="4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CA8984">
      <w:start w:val="1"/>
      <w:numFmt w:val="lowerRoman"/>
      <w:lvlText w:val="%6"/>
      <w:lvlJc w:val="left"/>
      <w:pPr>
        <w:ind w:left="4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D9CE">
      <w:start w:val="1"/>
      <w:numFmt w:val="decimal"/>
      <w:lvlText w:val="%7"/>
      <w:lvlJc w:val="left"/>
      <w:pPr>
        <w:ind w:left="5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C8B936">
      <w:start w:val="1"/>
      <w:numFmt w:val="lowerLetter"/>
      <w:lvlText w:val="%8"/>
      <w:lvlJc w:val="left"/>
      <w:pPr>
        <w:ind w:left="6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E6F534">
      <w:start w:val="1"/>
      <w:numFmt w:val="lowerRoman"/>
      <w:lvlText w:val="%9"/>
      <w:lvlJc w:val="left"/>
      <w:pPr>
        <w:ind w:left="7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28669B5"/>
    <w:multiLevelType w:val="hybridMultilevel"/>
    <w:tmpl w:val="16C4BFE6"/>
    <w:lvl w:ilvl="0" w:tplc="72EA1E22">
      <w:start w:val="1"/>
      <w:numFmt w:val="decimal"/>
      <w:lvlText w:val="%1."/>
      <w:lvlJc w:val="left"/>
      <w:pPr>
        <w:ind w:left="11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CBA929E">
      <w:start w:val="1"/>
      <w:numFmt w:val="lowerLetter"/>
      <w:lvlText w:val="%2"/>
      <w:lvlJc w:val="left"/>
      <w:pPr>
        <w:ind w:left="18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E7ECB34">
      <w:start w:val="1"/>
      <w:numFmt w:val="lowerRoman"/>
      <w:lvlText w:val="%3"/>
      <w:lvlJc w:val="left"/>
      <w:pPr>
        <w:ind w:left="26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BE4354A">
      <w:start w:val="1"/>
      <w:numFmt w:val="decimal"/>
      <w:lvlText w:val="%4"/>
      <w:lvlJc w:val="left"/>
      <w:pPr>
        <w:ind w:left="33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96AA10E">
      <w:start w:val="1"/>
      <w:numFmt w:val="lowerLetter"/>
      <w:lvlText w:val="%5"/>
      <w:lvlJc w:val="left"/>
      <w:pPr>
        <w:ind w:left="40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34E568A">
      <w:start w:val="1"/>
      <w:numFmt w:val="lowerRoman"/>
      <w:lvlText w:val="%6"/>
      <w:lvlJc w:val="left"/>
      <w:pPr>
        <w:ind w:left="47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C2E9750">
      <w:start w:val="1"/>
      <w:numFmt w:val="decimal"/>
      <w:lvlText w:val="%7"/>
      <w:lvlJc w:val="left"/>
      <w:pPr>
        <w:ind w:left="54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D4CE7DC">
      <w:start w:val="1"/>
      <w:numFmt w:val="lowerLetter"/>
      <w:lvlText w:val="%8"/>
      <w:lvlJc w:val="left"/>
      <w:pPr>
        <w:ind w:left="62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36E2C4A">
      <w:start w:val="1"/>
      <w:numFmt w:val="lowerRoman"/>
      <w:lvlText w:val="%9"/>
      <w:lvlJc w:val="left"/>
      <w:pPr>
        <w:ind w:left="69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982202"/>
    <w:multiLevelType w:val="hybridMultilevel"/>
    <w:tmpl w:val="98AC88E2"/>
    <w:lvl w:ilvl="0" w:tplc="AA528B9A">
      <w:start w:val="1"/>
      <w:numFmt w:val="lowerLetter"/>
      <w:lvlText w:val="%1)"/>
      <w:lvlJc w:val="left"/>
      <w:pPr>
        <w:ind w:left="1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C6167A">
      <w:start w:val="1"/>
      <w:numFmt w:val="lowerLetter"/>
      <w:lvlText w:val="%2"/>
      <w:lvlJc w:val="left"/>
      <w:pPr>
        <w:ind w:left="2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141628">
      <w:start w:val="1"/>
      <w:numFmt w:val="lowerRoman"/>
      <w:lvlText w:val="%3"/>
      <w:lvlJc w:val="left"/>
      <w:pPr>
        <w:ind w:left="3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2416A">
      <w:start w:val="1"/>
      <w:numFmt w:val="decimal"/>
      <w:lvlText w:val="%4"/>
      <w:lvlJc w:val="left"/>
      <w:pPr>
        <w:ind w:left="3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C0EC18">
      <w:start w:val="1"/>
      <w:numFmt w:val="lowerLetter"/>
      <w:lvlText w:val="%5"/>
      <w:lvlJc w:val="left"/>
      <w:pPr>
        <w:ind w:left="4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686102">
      <w:start w:val="1"/>
      <w:numFmt w:val="lowerRoman"/>
      <w:lvlText w:val="%6"/>
      <w:lvlJc w:val="left"/>
      <w:pPr>
        <w:ind w:left="5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5E703C">
      <w:start w:val="1"/>
      <w:numFmt w:val="decimal"/>
      <w:lvlText w:val="%7"/>
      <w:lvlJc w:val="left"/>
      <w:pPr>
        <w:ind w:left="5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CEA30E">
      <w:start w:val="1"/>
      <w:numFmt w:val="lowerLetter"/>
      <w:lvlText w:val="%8"/>
      <w:lvlJc w:val="left"/>
      <w:pPr>
        <w:ind w:left="6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2C658">
      <w:start w:val="1"/>
      <w:numFmt w:val="lowerRoman"/>
      <w:lvlText w:val="%9"/>
      <w:lvlJc w:val="left"/>
      <w:pPr>
        <w:ind w:left="7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AC36C0"/>
    <w:multiLevelType w:val="hybridMultilevel"/>
    <w:tmpl w:val="207EE23A"/>
    <w:lvl w:ilvl="0" w:tplc="86A636AE">
      <w:start w:val="9"/>
      <w:numFmt w:val="lowerRoman"/>
      <w:lvlText w:val="%1."/>
      <w:lvlJc w:val="left"/>
      <w:pPr>
        <w:ind w:left="1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2116E">
      <w:start w:val="1"/>
      <w:numFmt w:val="lowerLetter"/>
      <w:lvlText w:val="%2"/>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7A2AF0">
      <w:start w:val="1"/>
      <w:numFmt w:val="lowerRoman"/>
      <w:lvlText w:val="%3"/>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041A82">
      <w:start w:val="1"/>
      <w:numFmt w:val="decimal"/>
      <w:lvlText w:val="%4"/>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2AF12">
      <w:start w:val="1"/>
      <w:numFmt w:val="lowerLetter"/>
      <w:lvlText w:val="%5"/>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BA967A">
      <w:start w:val="1"/>
      <w:numFmt w:val="lowerRoman"/>
      <w:lvlText w:val="%6"/>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92FD3E">
      <w:start w:val="1"/>
      <w:numFmt w:val="decimal"/>
      <w:lvlText w:val="%7"/>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A07ED4">
      <w:start w:val="1"/>
      <w:numFmt w:val="lowerLetter"/>
      <w:lvlText w:val="%8"/>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62F48">
      <w:start w:val="1"/>
      <w:numFmt w:val="lowerRoman"/>
      <w:lvlText w:val="%9"/>
      <w:lvlJc w:val="left"/>
      <w:pPr>
        <w:ind w:left="6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2987B59"/>
    <w:multiLevelType w:val="hybridMultilevel"/>
    <w:tmpl w:val="A10493D0"/>
    <w:lvl w:ilvl="0" w:tplc="0BA62C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E422A">
      <w:start w:val="1"/>
      <w:numFmt w:val="lowerLetter"/>
      <w:lvlText w:val="%2"/>
      <w:lvlJc w:val="left"/>
      <w:pPr>
        <w:ind w:left="1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AC85D6">
      <w:start w:val="2"/>
      <w:numFmt w:val="upperLetter"/>
      <w:lvlRestart w:val="0"/>
      <w:lvlText w:val="%3."/>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4ECA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02C20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063CD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6239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B241B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CA2DC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92B2049"/>
    <w:multiLevelType w:val="hybridMultilevel"/>
    <w:tmpl w:val="8F507C1A"/>
    <w:lvl w:ilvl="0" w:tplc="7FA2FAB0">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C62920A">
      <w:start w:val="1"/>
      <w:numFmt w:val="lowerLetter"/>
      <w:lvlText w:val="%2"/>
      <w:lvlJc w:val="left"/>
      <w:pPr>
        <w:ind w:left="15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0E8A930">
      <w:start w:val="1"/>
      <w:numFmt w:val="lowerRoman"/>
      <w:lvlText w:val="%3"/>
      <w:lvlJc w:val="left"/>
      <w:pPr>
        <w:ind w:left="22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D9E80A4">
      <w:start w:val="1"/>
      <w:numFmt w:val="decimal"/>
      <w:lvlText w:val="%4"/>
      <w:lvlJc w:val="left"/>
      <w:pPr>
        <w:ind w:left="29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24E33C2">
      <w:start w:val="1"/>
      <w:numFmt w:val="lowerLetter"/>
      <w:lvlText w:val="%5"/>
      <w:lvlJc w:val="left"/>
      <w:pPr>
        <w:ind w:left="37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24E5026">
      <w:start w:val="1"/>
      <w:numFmt w:val="lowerRoman"/>
      <w:lvlText w:val="%6"/>
      <w:lvlJc w:val="left"/>
      <w:pPr>
        <w:ind w:left="44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34EDA24">
      <w:start w:val="1"/>
      <w:numFmt w:val="decimal"/>
      <w:lvlText w:val="%7"/>
      <w:lvlJc w:val="left"/>
      <w:pPr>
        <w:ind w:left="51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A968E90">
      <w:start w:val="1"/>
      <w:numFmt w:val="lowerLetter"/>
      <w:lvlText w:val="%8"/>
      <w:lvlJc w:val="left"/>
      <w:pPr>
        <w:ind w:left="58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8A6140C">
      <w:start w:val="1"/>
      <w:numFmt w:val="lowerRoman"/>
      <w:lvlText w:val="%9"/>
      <w:lvlJc w:val="left"/>
      <w:pPr>
        <w:ind w:left="65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DA53CE6"/>
    <w:multiLevelType w:val="hybridMultilevel"/>
    <w:tmpl w:val="F836CC2E"/>
    <w:lvl w:ilvl="0" w:tplc="775A1C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4703A">
      <w:start w:val="1"/>
      <w:numFmt w:val="lowerLetter"/>
      <w:lvlText w:val="%2"/>
      <w:lvlJc w:val="left"/>
      <w:pPr>
        <w:ind w:left="1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24A03C">
      <w:start w:val="2"/>
      <w:numFmt w:val="upperLetter"/>
      <w:lvlRestart w:val="0"/>
      <w:lvlText w:val="%3."/>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265A0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9E9A8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F0C93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EEAA9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48AD2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1A0DB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0FC7B85"/>
    <w:multiLevelType w:val="hybridMultilevel"/>
    <w:tmpl w:val="D1D2FF90"/>
    <w:lvl w:ilvl="0" w:tplc="E3A49F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1A69B4">
      <w:start w:val="1"/>
      <w:numFmt w:val="lowerLetter"/>
      <w:lvlText w:val="%2"/>
      <w:lvlJc w:val="left"/>
      <w:pPr>
        <w:ind w:left="1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6FE38">
      <w:start w:val="2"/>
      <w:numFmt w:val="upperLetter"/>
      <w:lvlRestart w:val="0"/>
      <w:lvlText w:val="%3."/>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855A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8AAF2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28145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5E87B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A6C0A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3A515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11655C5"/>
    <w:multiLevelType w:val="hybridMultilevel"/>
    <w:tmpl w:val="377E478E"/>
    <w:lvl w:ilvl="0" w:tplc="651426A2">
      <w:start w:val="1"/>
      <w:numFmt w:val="lowerRoman"/>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66A2590">
      <w:start w:val="1"/>
      <w:numFmt w:val="lowerLetter"/>
      <w:lvlText w:val="%2"/>
      <w:lvlJc w:val="left"/>
      <w:pPr>
        <w:ind w:left="12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5B8ACE2">
      <w:start w:val="1"/>
      <w:numFmt w:val="lowerRoman"/>
      <w:lvlText w:val="%3"/>
      <w:lvlJc w:val="left"/>
      <w:pPr>
        <w:ind w:left="19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9348B24">
      <w:start w:val="1"/>
      <w:numFmt w:val="decimal"/>
      <w:lvlText w:val="%4"/>
      <w:lvlJc w:val="left"/>
      <w:pPr>
        <w:ind w:left="26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45A263C">
      <w:start w:val="1"/>
      <w:numFmt w:val="lowerLetter"/>
      <w:lvlText w:val="%5"/>
      <w:lvlJc w:val="left"/>
      <w:pPr>
        <w:ind w:left="34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FCA3328">
      <w:start w:val="1"/>
      <w:numFmt w:val="lowerRoman"/>
      <w:lvlText w:val="%6"/>
      <w:lvlJc w:val="left"/>
      <w:pPr>
        <w:ind w:left="4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EA0DE52">
      <w:start w:val="1"/>
      <w:numFmt w:val="decimal"/>
      <w:lvlText w:val="%7"/>
      <w:lvlJc w:val="left"/>
      <w:pPr>
        <w:ind w:left="48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4BC9526">
      <w:start w:val="1"/>
      <w:numFmt w:val="lowerLetter"/>
      <w:lvlText w:val="%8"/>
      <w:lvlJc w:val="left"/>
      <w:pPr>
        <w:ind w:left="55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858FF60">
      <w:start w:val="1"/>
      <w:numFmt w:val="lowerRoman"/>
      <w:lvlText w:val="%9"/>
      <w:lvlJc w:val="left"/>
      <w:pPr>
        <w:ind w:left="62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E767CB2"/>
    <w:multiLevelType w:val="hybridMultilevel"/>
    <w:tmpl w:val="3A5C31DA"/>
    <w:lvl w:ilvl="0" w:tplc="0212A73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D2DD94">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E1818">
      <w:start w:val="4"/>
      <w:numFmt w:val="upperLetter"/>
      <w:lvlRestart w:val="0"/>
      <w:lvlText w:val="%3."/>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6DD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36B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C188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DC08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ED2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A8BC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41239A7"/>
    <w:multiLevelType w:val="hybridMultilevel"/>
    <w:tmpl w:val="F7922174"/>
    <w:lvl w:ilvl="0" w:tplc="C3F667B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7E11D2">
      <w:start w:val="1"/>
      <w:numFmt w:val="upperLetter"/>
      <w:lvlText w:val="%2."/>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6A8692">
      <w:start w:val="1"/>
      <w:numFmt w:val="lowerRoman"/>
      <w:lvlText w:val="%3"/>
      <w:lvlJc w:val="left"/>
      <w:pPr>
        <w:ind w:left="2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64BFEE">
      <w:start w:val="1"/>
      <w:numFmt w:val="decimal"/>
      <w:lvlText w:val="%4"/>
      <w:lvlJc w:val="left"/>
      <w:pPr>
        <w:ind w:left="3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30C8D4">
      <w:start w:val="1"/>
      <w:numFmt w:val="lowerLetter"/>
      <w:lvlText w:val="%5"/>
      <w:lvlJc w:val="left"/>
      <w:pPr>
        <w:ind w:left="4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7A9B9C">
      <w:start w:val="1"/>
      <w:numFmt w:val="lowerRoman"/>
      <w:lvlText w:val="%6"/>
      <w:lvlJc w:val="left"/>
      <w:pPr>
        <w:ind w:left="4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72280E">
      <w:start w:val="1"/>
      <w:numFmt w:val="decimal"/>
      <w:lvlText w:val="%7"/>
      <w:lvlJc w:val="left"/>
      <w:pPr>
        <w:ind w:left="5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5E9AA8">
      <w:start w:val="1"/>
      <w:numFmt w:val="lowerLetter"/>
      <w:lvlText w:val="%8"/>
      <w:lvlJc w:val="left"/>
      <w:pPr>
        <w:ind w:left="6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D06426">
      <w:start w:val="1"/>
      <w:numFmt w:val="lowerRoman"/>
      <w:lvlText w:val="%9"/>
      <w:lvlJc w:val="left"/>
      <w:pPr>
        <w:ind w:left="7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5085598">
    <w:abstractNumId w:val="4"/>
  </w:num>
  <w:num w:numId="2" w16cid:durableId="1908372665">
    <w:abstractNumId w:val="3"/>
  </w:num>
  <w:num w:numId="3" w16cid:durableId="1840072353">
    <w:abstractNumId w:val="7"/>
  </w:num>
  <w:num w:numId="4" w16cid:durableId="1506171654">
    <w:abstractNumId w:val="0"/>
  </w:num>
  <w:num w:numId="5" w16cid:durableId="626856855">
    <w:abstractNumId w:val="13"/>
  </w:num>
  <w:num w:numId="6" w16cid:durableId="883061998">
    <w:abstractNumId w:val="10"/>
  </w:num>
  <w:num w:numId="7" w16cid:durableId="1319116169">
    <w:abstractNumId w:val="1"/>
  </w:num>
  <w:num w:numId="8" w16cid:durableId="316228054">
    <w:abstractNumId w:val="6"/>
  </w:num>
  <w:num w:numId="9" w16cid:durableId="492264544">
    <w:abstractNumId w:val="9"/>
  </w:num>
  <w:num w:numId="10" w16cid:durableId="52000459">
    <w:abstractNumId w:val="12"/>
  </w:num>
  <w:num w:numId="11" w16cid:durableId="718239145">
    <w:abstractNumId w:val="2"/>
  </w:num>
  <w:num w:numId="12" w16cid:durableId="1111975747">
    <w:abstractNumId w:val="5"/>
  </w:num>
  <w:num w:numId="13" w16cid:durableId="98570940">
    <w:abstractNumId w:val="11"/>
  </w:num>
  <w:num w:numId="14" w16cid:durableId="12235231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999"/>
    <w:rsid w:val="003103E6"/>
    <w:rsid w:val="0070675B"/>
    <w:rsid w:val="007347CF"/>
    <w:rsid w:val="007A1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02C66"/>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821"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823</Words>
  <Characters>4695</Characters>
  <Application>Microsoft Office Word</Application>
  <DocSecurity>0</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iCare</dc:creator>
  <cp:keywords/>
  <cp:lastModifiedBy>admin</cp:lastModifiedBy>
  <cp:revision>2</cp:revision>
  <dcterms:created xsi:type="dcterms:W3CDTF">2025-08-15T15:59:00Z</dcterms:created>
  <dcterms:modified xsi:type="dcterms:W3CDTF">2025-08-15T15:59:00Z</dcterms:modified>
</cp:coreProperties>
</file>