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00" w:type="dxa"/>
        <w:tblInd w:w="7" w:type="dxa"/>
        <w:tblCellMar>
          <w:top w:w="0" w:type="dxa"/>
          <w:left w:w="159" w:type="dxa"/>
          <w:bottom w:w="0" w:type="dxa"/>
          <w:right w:w="71" w:type="dxa"/>
        </w:tblCellMar>
        <w:tblLook w:val="04A0" w:firstRow="1" w:lastRow="0" w:firstColumn="1" w:lastColumn="0" w:noHBand="0" w:noVBand="1"/>
      </w:tblPr>
      <w:tblGrid>
        <w:gridCol w:w="10500"/>
      </w:tblGrid>
      <w:tr w:rsidR="000B45CA" w14:paraId="0B66D3DC" w14:textId="77777777">
        <w:trPr>
          <w:trHeight w:val="14250"/>
        </w:trPr>
        <w:tc>
          <w:tcPr>
            <w:tcW w:w="10500" w:type="dxa"/>
            <w:tcBorders>
              <w:top w:val="single" w:sz="18" w:space="0" w:color="FF0000"/>
              <w:left w:val="single" w:sz="18" w:space="0" w:color="FF0000"/>
              <w:bottom w:val="single" w:sz="18" w:space="0" w:color="FF0000"/>
              <w:right w:val="single" w:sz="18" w:space="0" w:color="FF0000"/>
            </w:tcBorders>
            <w:vAlign w:val="center"/>
          </w:tcPr>
          <w:p w14:paraId="69A2117B" w14:textId="77777777" w:rsidR="000B45CA" w:rsidRDefault="00000000">
            <w:pPr>
              <w:spacing w:after="45" w:line="259" w:lineRule="auto"/>
              <w:ind w:left="374" w:firstLine="0"/>
            </w:pPr>
            <w:r>
              <w:rPr>
                <w:b/>
              </w:rPr>
              <w:t xml:space="preserve"> </w:t>
            </w:r>
          </w:p>
          <w:p w14:paraId="098595D2" w14:textId="77777777" w:rsidR="000B45CA" w:rsidRDefault="00000000">
            <w:pPr>
              <w:spacing w:after="138" w:line="259" w:lineRule="auto"/>
              <w:ind w:left="364" w:firstLine="0"/>
            </w:pPr>
            <w:r>
              <w:t xml:space="preserve">                                                           PRESIDENT’S OFFICE </w:t>
            </w:r>
          </w:p>
          <w:p w14:paraId="64D14F9C" w14:textId="77777777" w:rsidR="000B45CA" w:rsidRDefault="00000000">
            <w:pPr>
              <w:spacing w:after="140" w:line="259" w:lineRule="auto"/>
              <w:ind w:left="0" w:right="188" w:firstLine="0"/>
              <w:jc w:val="center"/>
            </w:pPr>
            <w:r>
              <w:t xml:space="preserve">REGIONAL ADMINISTRATION AND LOCAL GOVERNMENT </w:t>
            </w:r>
          </w:p>
          <w:p w14:paraId="4CE807F6" w14:textId="77777777" w:rsidR="000B45CA" w:rsidRDefault="00000000">
            <w:pPr>
              <w:spacing w:after="136" w:line="259" w:lineRule="auto"/>
              <w:ind w:left="0" w:right="187" w:firstLine="0"/>
              <w:jc w:val="center"/>
            </w:pPr>
            <w:r>
              <w:t xml:space="preserve">MOROGORO MUNICIPAL COUNCIL </w:t>
            </w:r>
          </w:p>
          <w:p w14:paraId="7C863E9B" w14:textId="77777777" w:rsidR="000B45CA" w:rsidRDefault="00000000">
            <w:pPr>
              <w:spacing w:after="82" w:line="259" w:lineRule="auto"/>
              <w:ind w:left="0" w:right="129" w:firstLine="0"/>
              <w:jc w:val="center"/>
            </w:pPr>
            <w:r>
              <w:rPr>
                <w:noProof/>
              </w:rPr>
              <w:drawing>
                <wp:inline distT="0" distB="0" distL="0" distR="0" wp14:anchorId="682BEB19" wp14:editId="77E7039B">
                  <wp:extent cx="847446" cy="91757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847446" cy="917575"/>
                          </a:xfrm>
                          <a:prstGeom prst="rect">
                            <a:avLst/>
                          </a:prstGeom>
                        </pic:spPr>
                      </pic:pic>
                    </a:graphicData>
                  </a:graphic>
                </wp:inline>
              </w:drawing>
            </w:r>
            <w:r>
              <w:t xml:space="preserve"> </w:t>
            </w:r>
          </w:p>
          <w:p w14:paraId="451CC322" w14:textId="77777777" w:rsidR="000B45CA" w:rsidRDefault="00000000">
            <w:pPr>
              <w:spacing w:after="140" w:line="259" w:lineRule="auto"/>
              <w:ind w:left="0" w:right="187" w:firstLine="0"/>
              <w:jc w:val="center"/>
            </w:pPr>
            <w:r>
              <w:t xml:space="preserve">FORM THREE TERMINAL JOINT EXAMINATION </w:t>
            </w:r>
          </w:p>
          <w:p w14:paraId="7B76CEE2" w14:textId="77777777" w:rsidR="000B45CA" w:rsidRDefault="00000000">
            <w:pPr>
              <w:spacing w:after="138" w:line="259" w:lineRule="auto"/>
              <w:ind w:left="364" w:firstLine="0"/>
            </w:pPr>
            <w:r>
              <w:t xml:space="preserve">CODE: 024                                   LITERATURE IN ENGLISH                                                 </w:t>
            </w:r>
          </w:p>
          <w:p w14:paraId="17EBA4A6" w14:textId="77777777" w:rsidR="000B45CA" w:rsidRDefault="00000000">
            <w:pPr>
              <w:spacing w:after="578" w:line="259" w:lineRule="auto"/>
              <w:ind w:left="364"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482563A" wp14:editId="4732F844">
                      <wp:simplePos x="0" y="0"/>
                      <wp:positionH relativeFrom="column">
                        <wp:posOffset>100965</wp:posOffset>
                      </wp:positionH>
                      <wp:positionV relativeFrom="paragraph">
                        <wp:posOffset>109753</wp:posOffset>
                      </wp:positionV>
                      <wp:extent cx="6521450" cy="338354"/>
                      <wp:effectExtent l="0" t="0" r="0" b="0"/>
                      <wp:wrapNone/>
                      <wp:docPr id="5234" name="Group 5234"/>
                      <wp:cNvGraphicFramePr/>
                      <a:graphic xmlns:a="http://schemas.openxmlformats.org/drawingml/2006/main">
                        <a:graphicData uri="http://schemas.microsoft.com/office/word/2010/wordprocessingGroup">
                          <wpg:wgp>
                            <wpg:cNvGrpSpPr/>
                            <wpg:grpSpPr>
                              <a:xfrm>
                                <a:off x="0" y="0"/>
                                <a:ext cx="6521450" cy="338354"/>
                                <a:chOff x="0" y="0"/>
                                <a:chExt cx="6521450" cy="338354"/>
                              </a:xfrm>
                            </wpg:grpSpPr>
                            <wps:wsp>
                              <wps:cNvPr id="24" name="Rectangle 24"/>
                              <wps:cNvSpPr/>
                              <wps:spPr>
                                <a:xfrm>
                                  <a:off x="231140" y="169647"/>
                                  <a:ext cx="50673" cy="224380"/>
                                </a:xfrm>
                                <a:prstGeom prst="rect">
                                  <a:avLst/>
                                </a:prstGeom>
                                <a:ln>
                                  <a:noFill/>
                                </a:ln>
                              </wps:spPr>
                              <wps:txbx>
                                <w:txbxContent>
                                  <w:p w14:paraId="756E568B" w14:textId="77777777" w:rsidR="000B45CA"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9" name="Picture 69"/>
                                <pic:cNvPicPr/>
                              </pic:nvPicPr>
                              <pic:blipFill>
                                <a:blip r:embed="rId8"/>
                                <a:stretch>
                                  <a:fillRect/>
                                </a:stretch>
                              </pic:blipFill>
                              <pic:spPr>
                                <a:xfrm>
                                  <a:off x="0" y="0"/>
                                  <a:ext cx="6521450" cy="311150"/>
                                </a:xfrm>
                                <a:prstGeom prst="rect">
                                  <a:avLst/>
                                </a:prstGeom>
                              </pic:spPr>
                            </pic:pic>
                            <wps:wsp>
                              <wps:cNvPr id="70" name="Shape 70"/>
                              <wps:cNvSpPr/>
                              <wps:spPr>
                                <a:xfrm>
                                  <a:off x="103505" y="131826"/>
                                  <a:ext cx="6315075" cy="47625"/>
                                </a:xfrm>
                                <a:custGeom>
                                  <a:avLst/>
                                  <a:gdLst/>
                                  <a:ahLst/>
                                  <a:cxnLst/>
                                  <a:rect l="0" t="0" r="0" b="0"/>
                                  <a:pathLst>
                                    <a:path w="6315075" h="47625">
                                      <a:moveTo>
                                        <a:pt x="0" y="0"/>
                                      </a:moveTo>
                                      <a:lnTo>
                                        <a:pt x="6315075" y="47625"/>
                                      </a:lnTo>
                                    </a:path>
                                  </a:pathLst>
                                </a:custGeom>
                                <a:ln w="571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34" style="width:513.5pt;height:26.642pt;position:absolute;z-index:-2147483587;mso-position-horizontal-relative:text;mso-position-horizontal:absolute;margin-left:7.95pt;mso-position-vertical-relative:text;margin-top:8.64197pt;" coordsize="65214,3383">
                      <v:rect id="Rectangle 24" style="position:absolute;width:506;height:2243;left:2311;top:1696;" filled="f" stroked="f">
                        <v:textbox inset="0,0,0,0">
                          <w:txbxContent>
                            <w:p>
                              <w:pPr>
                                <w:spacing w:before="0" w:after="160" w:line="259" w:lineRule="auto"/>
                                <w:ind w:left="0" w:firstLine="0"/>
                              </w:pPr>
                              <w:r>
                                <w:rPr/>
                                <w:t xml:space="preserve"> </w:t>
                              </w:r>
                            </w:p>
                          </w:txbxContent>
                        </v:textbox>
                      </v:rect>
                      <v:shape id="Picture 69" style="position:absolute;width:65214;height:3111;left:0;top:0;" filled="f">
                        <v:imagedata r:id="rId9"/>
                      </v:shape>
                      <v:shape id="Shape 70" style="position:absolute;width:63150;height:476;left:1035;top:1318;" coordsize="6315075,47625" path="m0,0l6315075,47625">
                        <v:stroke weight="4.5pt" endcap="flat" joinstyle="miter" miterlimit="10" on="true" color="#5b9bd5"/>
                        <v:fill on="false" color="#000000" opacity="0"/>
                      </v:shape>
                    </v:group>
                  </w:pict>
                </mc:Fallback>
              </mc:AlternateContent>
            </w:r>
            <w:r>
              <w:t xml:space="preserve">TIME: 3HRS                                                                                                                  MAY, 2025 </w:t>
            </w:r>
          </w:p>
          <w:p w14:paraId="46182130" w14:textId="77777777" w:rsidR="000B45CA" w:rsidRDefault="00000000">
            <w:pPr>
              <w:spacing w:after="143" w:line="259" w:lineRule="auto"/>
              <w:ind w:left="814" w:firstLine="0"/>
            </w:pPr>
            <w:r>
              <w:t xml:space="preserve">INSTRUCTIONS: </w:t>
            </w:r>
          </w:p>
          <w:p w14:paraId="26BE00B6" w14:textId="77777777" w:rsidR="000B45CA" w:rsidRDefault="00000000">
            <w:pPr>
              <w:numPr>
                <w:ilvl w:val="0"/>
                <w:numId w:val="4"/>
              </w:numPr>
              <w:spacing w:after="13" w:line="259" w:lineRule="auto"/>
              <w:ind w:hanging="361"/>
            </w:pPr>
            <w:r>
              <w:t xml:space="preserve">This paper consists of sections A, B and C with a total of Eleven (11) questions. </w:t>
            </w:r>
          </w:p>
          <w:p w14:paraId="622E0A86" w14:textId="77777777" w:rsidR="000B45CA" w:rsidRDefault="00000000">
            <w:pPr>
              <w:numPr>
                <w:ilvl w:val="0"/>
                <w:numId w:val="4"/>
              </w:numPr>
              <w:spacing w:after="31" w:line="243" w:lineRule="auto"/>
              <w:ind w:hanging="361"/>
            </w:pPr>
            <w:r>
              <w:t xml:space="preserve">Section A carries sixteen (16) marks, section B carries fifty four (54) marks and section C carries thirty (30) marks. </w:t>
            </w:r>
          </w:p>
          <w:p w14:paraId="1B56B0AA" w14:textId="77777777" w:rsidR="000B45CA" w:rsidRDefault="00000000">
            <w:pPr>
              <w:numPr>
                <w:ilvl w:val="0"/>
                <w:numId w:val="4"/>
              </w:numPr>
              <w:spacing w:after="11" w:line="259" w:lineRule="auto"/>
              <w:ind w:hanging="361"/>
            </w:pPr>
            <w:r>
              <w:t xml:space="preserve">Answer all questions in section A &amp; B and TWO questions in section C. </w:t>
            </w:r>
          </w:p>
          <w:p w14:paraId="67C43881" w14:textId="77777777" w:rsidR="000B45CA" w:rsidRDefault="00000000">
            <w:pPr>
              <w:numPr>
                <w:ilvl w:val="0"/>
                <w:numId w:val="4"/>
              </w:numPr>
              <w:spacing w:after="13" w:line="259" w:lineRule="auto"/>
              <w:ind w:hanging="361"/>
            </w:pPr>
            <w:r>
              <w:t xml:space="preserve">All writings must be in black or blue ink. </w:t>
            </w:r>
          </w:p>
          <w:p w14:paraId="6DB8A964" w14:textId="77777777" w:rsidR="000B45CA" w:rsidRDefault="00000000">
            <w:pPr>
              <w:numPr>
                <w:ilvl w:val="0"/>
                <w:numId w:val="4"/>
              </w:numPr>
              <w:spacing w:after="11" w:line="259" w:lineRule="auto"/>
              <w:ind w:hanging="361"/>
            </w:pPr>
            <w:r>
              <w:t xml:space="preserve">Cellular phones and any unauthorized materials are not allowed in the Examination room. </w:t>
            </w:r>
          </w:p>
          <w:p w14:paraId="60475D2F" w14:textId="77777777" w:rsidR="000B45CA" w:rsidRDefault="00000000">
            <w:pPr>
              <w:numPr>
                <w:ilvl w:val="0"/>
                <w:numId w:val="4"/>
              </w:numPr>
              <w:spacing w:after="10" w:line="259" w:lineRule="auto"/>
              <w:ind w:hanging="361"/>
            </w:pPr>
            <w:r>
              <w:t xml:space="preserve">Write your Names on the top right hand corner of every page. </w:t>
            </w:r>
          </w:p>
          <w:p w14:paraId="2CCEB7A8" w14:textId="77777777" w:rsidR="000B45CA" w:rsidRDefault="00000000">
            <w:pPr>
              <w:spacing w:after="0" w:line="259" w:lineRule="auto"/>
              <w:ind w:left="825" w:firstLine="0"/>
            </w:pPr>
            <w:r>
              <w:t xml:space="preserve"> </w:t>
            </w:r>
          </w:p>
          <w:p w14:paraId="11686ADF" w14:textId="77777777" w:rsidR="000B45CA" w:rsidRDefault="00000000">
            <w:pPr>
              <w:spacing w:after="57" w:line="259" w:lineRule="auto"/>
              <w:ind w:left="2781" w:firstLine="0"/>
            </w:pPr>
            <w:r>
              <w:rPr>
                <w:noProof/>
              </w:rPr>
              <w:drawing>
                <wp:inline distT="0" distB="0" distL="0" distR="0" wp14:anchorId="096B12A9" wp14:editId="6BB79B95">
                  <wp:extent cx="3611639" cy="496076"/>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0"/>
                          <a:stretch>
                            <a:fillRect/>
                          </a:stretch>
                        </pic:blipFill>
                        <pic:spPr>
                          <a:xfrm>
                            <a:off x="0" y="0"/>
                            <a:ext cx="3611639" cy="496076"/>
                          </a:xfrm>
                          <a:prstGeom prst="rect">
                            <a:avLst/>
                          </a:prstGeom>
                        </pic:spPr>
                      </pic:pic>
                    </a:graphicData>
                  </a:graphic>
                </wp:inline>
              </w:drawing>
            </w:r>
          </w:p>
          <w:p w14:paraId="6DD8A162" w14:textId="77777777" w:rsidR="000B45CA" w:rsidRDefault="00000000">
            <w:pPr>
              <w:spacing w:after="0" w:line="259" w:lineRule="auto"/>
              <w:ind w:left="0" w:right="100" w:firstLine="0"/>
              <w:jc w:val="center"/>
            </w:pPr>
            <w:r>
              <w:rPr>
                <w:b/>
              </w:rPr>
              <w:t xml:space="preserve"> </w:t>
            </w:r>
          </w:p>
          <w:p w14:paraId="2AB42B88" w14:textId="77777777" w:rsidR="000B45CA" w:rsidRDefault="00000000">
            <w:pPr>
              <w:spacing w:after="0" w:line="259" w:lineRule="auto"/>
              <w:ind w:left="0" w:right="100" w:firstLine="0"/>
              <w:jc w:val="center"/>
            </w:pPr>
            <w:r>
              <w:rPr>
                <w:b/>
              </w:rPr>
              <w:t xml:space="preserve"> </w:t>
            </w:r>
          </w:p>
          <w:p w14:paraId="5CF6CEDB" w14:textId="77777777" w:rsidR="000B45CA" w:rsidRDefault="00000000">
            <w:pPr>
              <w:spacing w:after="0" w:line="259" w:lineRule="auto"/>
              <w:ind w:left="0" w:right="100" w:firstLine="0"/>
              <w:jc w:val="center"/>
            </w:pPr>
            <w:r>
              <w:rPr>
                <w:b/>
              </w:rPr>
              <w:t xml:space="preserve"> </w:t>
            </w:r>
          </w:p>
          <w:p w14:paraId="036A8838" w14:textId="77777777" w:rsidR="000B45CA" w:rsidRDefault="00000000">
            <w:pPr>
              <w:spacing w:after="0" w:line="259" w:lineRule="auto"/>
              <w:ind w:left="0" w:right="100" w:firstLine="0"/>
              <w:jc w:val="center"/>
            </w:pPr>
            <w:r>
              <w:rPr>
                <w:b/>
              </w:rPr>
              <w:t xml:space="preserve"> </w:t>
            </w:r>
          </w:p>
          <w:p w14:paraId="28F88BF6" w14:textId="77777777" w:rsidR="000B45CA" w:rsidRDefault="00000000">
            <w:pPr>
              <w:spacing w:after="0" w:line="259" w:lineRule="auto"/>
              <w:ind w:left="0" w:right="100" w:firstLine="0"/>
              <w:jc w:val="center"/>
            </w:pPr>
            <w:r>
              <w:rPr>
                <w:b/>
              </w:rPr>
              <w:t xml:space="preserve"> </w:t>
            </w:r>
          </w:p>
          <w:p w14:paraId="621E1802" w14:textId="77777777" w:rsidR="000B45CA" w:rsidRDefault="00000000">
            <w:pPr>
              <w:spacing w:after="0" w:line="259" w:lineRule="auto"/>
              <w:ind w:left="0" w:right="100" w:firstLine="0"/>
              <w:jc w:val="center"/>
            </w:pPr>
            <w:r>
              <w:rPr>
                <w:b/>
              </w:rPr>
              <w:t xml:space="preserve"> </w:t>
            </w:r>
          </w:p>
          <w:p w14:paraId="378BF50B" w14:textId="77777777" w:rsidR="000B45CA" w:rsidRDefault="00000000">
            <w:pPr>
              <w:spacing w:after="0" w:line="259" w:lineRule="auto"/>
              <w:ind w:left="0" w:right="100" w:firstLine="0"/>
              <w:jc w:val="center"/>
            </w:pPr>
            <w:r>
              <w:rPr>
                <w:b/>
              </w:rPr>
              <w:t xml:space="preserve"> </w:t>
            </w:r>
          </w:p>
          <w:p w14:paraId="0F448B8E" w14:textId="77777777" w:rsidR="000B45CA" w:rsidRDefault="00000000">
            <w:pPr>
              <w:spacing w:after="0" w:line="259" w:lineRule="auto"/>
              <w:ind w:left="0" w:right="100" w:firstLine="0"/>
              <w:jc w:val="center"/>
            </w:pPr>
            <w:r>
              <w:rPr>
                <w:b/>
              </w:rPr>
              <w:t xml:space="preserve"> </w:t>
            </w:r>
          </w:p>
          <w:p w14:paraId="53AA70EB" w14:textId="77777777" w:rsidR="000B45CA" w:rsidRDefault="00000000">
            <w:pPr>
              <w:spacing w:after="0" w:line="259" w:lineRule="auto"/>
              <w:ind w:left="0" w:right="100" w:firstLine="0"/>
              <w:jc w:val="center"/>
            </w:pPr>
            <w:r>
              <w:rPr>
                <w:b/>
              </w:rPr>
              <w:t xml:space="preserve"> </w:t>
            </w:r>
          </w:p>
          <w:p w14:paraId="4CBAD943" w14:textId="77777777" w:rsidR="000B45CA" w:rsidRDefault="00000000">
            <w:pPr>
              <w:spacing w:after="0" w:line="259" w:lineRule="auto"/>
              <w:ind w:left="0" w:right="100" w:firstLine="0"/>
              <w:jc w:val="center"/>
            </w:pPr>
            <w:r>
              <w:rPr>
                <w:b/>
              </w:rPr>
              <w:t xml:space="preserve"> </w:t>
            </w:r>
          </w:p>
          <w:p w14:paraId="372DBCC7" w14:textId="77777777" w:rsidR="000B45CA" w:rsidRDefault="00000000">
            <w:pPr>
              <w:spacing w:after="0" w:line="259" w:lineRule="auto"/>
              <w:ind w:left="0" w:right="100" w:firstLine="0"/>
              <w:jc w:val="center"/>
            </w:pPr>
            <w:r>
              <w:rPr>
                <w:b/>
              </w:rPr>
              <w:t xml:space="preserve"> </w:t>
            </w:r>
          </w:p>
          <w:p w14:paraId="70AFE52C" w14:textId="77777777" w:rsidR="000B45CA" w:rsidRDefault="00000000">
            <w:pPr>
              <w:spacing w:after="0" w:line="259" w:lineRule="auto"/>
              <w:ind w:left="0" w:right="100" w:firstLine="0"/>
              <w:jc w:val="center"/>
            </w:pPr>
            <w:r>
              <w:rPr>
                <w:b/>
              </w:rPr>
              <w:t xml:space="preserve"> </w:t>
            </w:r>
          </w:p>
          <w:p w14:paraId="26F7C2BF" w14:textId="77777777" w:rsidR="000B45CA" w:rsidRDefault="00000000">
            <w:pPr>
              <w:spacing w:after="0" w:line="259" w:lineRule="auto"/>
              <w:ind w:left="0" w:right="100" w:firstLine="0"/>
              <w:jc w:val="center"/>
            </w:pPr>
            <w:r>
              <w:rPr>
                <w:b/>
              </w:rPr>
              <w:t xml:space="preserve"> </w:t>
            </w:r>
          </w:p>
          <w:p w14:paraId="09F6D34F" w14:textId="77777777" w:rsidR="000B45CA" w:rsidRDefault="00000000">
            <w:pPr>
              <w:spacing w:after="0" w:line="259" w:lineRule="auto"/>
              <w:ind w:left="0" w:right="100" w:firstLine="0"/>
              <w:jc w:val="center"/>
            </w:pPr>
            <w:r>
              <w:rPr>
                <w:b/>
              </w:rPr>
              <w:t xml:space="preserve"> </w:t>
            </w:r>
          </w:p>
          <w:p w14:paraId="5D1540D5" w14:textId="77777777" w:rsidR="000B45CA" w:rsidRDefault="00000000">
            <w:pPr>
              <w:spacing w:after="0" w:line="259" w:lineRule="auto"/>
              <w:ind w:left="374" w:firstLine="0"/>
            </w:pPr>
            <w:r>
              <w:rPr>
                <w:b/>
              </w:rPr>
              <w:t xml:space="preserve"> </w:t>
            </w:r>
          </w:p>
          <w:p w14:paraId="136521FE" w14:textId="77777777" w:rsidR="000B45CA" w:rsidRDefault="00000000">
            <w:pPr>
              <w:spacing w:after="0" w:line="259" w:lineRule="auto"/>
              <w:ind w:left="374" w:firstLine="0"/>
            </w:pPr>
            <w:r>
              <w:rPr>
                <w:b/>
              </w:rPr>
              <w:t xml:space="preserve"> </w:t>
            </w:r>
          </w:p>
          <w:p w14:paraId="29D5D55B" w14:textId="77777777" w:rsidR="000B45CA" w:rsidRDefault="00000000">
            <w:pPr>
              <w:spacing w:after="0" w:line="259" w:lineRule="auto"/>
              <w:ind w:left="0" w:right="100" w:firstLine="0"/>
              <w:jc w:val="center"/>
            </w:pPr>
            <w:r>
              <w:rPr>
                <w:b/>
              </w:rPr>
              <w:t xml:space="preserve"> </w:t>
            </w:r>
          </w:p>
        </w:tc>
      </w:tr>
    </w:tbl>
    <w:p w14:paraId="02DA638F" w14:textId="77777777" w:rsidR="000B45CA" w:rsidRDefault="00000000">
      <w:pPr>
        <w:spacing w:after="0" w:line="259" w:lineRule="auto"/>
        <w:ind w:left="4065" w:firstLine="0"/>
      </w:pPr>
      <w:r>
        <w:lastRenderedPageBreak/>
        <w:t xml:space="preserve"> of </w:t>
      </w:r>
      <w:r>
        <w:rPr>
          <w:b/>
        </w:rPr>
        <w:t>SECTION A (16 Marks)</w:t>
      </w:r>
      <w:r>
        <w:t xml:space="preserve"> </w:t>
      </w:r>
    </w:p>
    <w:p w14:paraId="0F2A271D" w14:textId="77777777" w:rsidR="000B45CA" w:rsidRDefault="00000000">
      <w:pPr>
        <w:spacing w:after="3" w:line="259" w:lineRule="auto"/>
        <w:ind w:left="588" w:right="2"/>
        <w:jc w:val="center"/>
      </w:pPr>
      <w:r>
        <w:t xml:space="preserve">Answer </w:t>
      </w:r>
      <w:r>
        <w:rPr>
          <w:b/>
        </w:rPr>
        <w:t>all</w:t>
      </w:r>
      <w:r>
        <w:t xml:space="preserve"> questions from this section </w:t>
      </w:r>
    </w:p>
    <w:p w14:paraId="5F2B45EC" w14:textId="77777777" w:rsidR="000B45CA" w:rsidRDefault="00000000">
      <w:pPr>
        <w:ind w:left="540" w:hanging="360"/>
      </w:pPr>
      <w:r>
        <w:t>1.</w:t>
      </w:r>
      <w:r>
        <w:rPr>
          <w:rFonts w:ascii="Arial" w:eastAsia="Arial" w:hAnsi="Arial" w:cs="Arial"/>
        </w:rPr>
        <w:t xml:space="preserve"> </w:t>
      </w:r>
      <w:r>
        <w:t xml:space="preserve">For each of the following items (i) - (x), choose the most correct answer from among the given alternative and write its letter beside the item number in the answer sheets provided. </w:t>
      </w:r>
    </w:p>
    <w:p w14:paraId="1A265D08" w14:textId="77777777" w:rsidR="000B45CA" w:rsidRDefault="00000000">
      <w:pPr>
        <w:numPr>
          <w:ilvl w:val="0"/>
          <w:numId w:val="1"/>
        </w:numPr>
        <w:ind w:hanging="540"/>
      </w:pPr>
      <w:r>
        <w:t xml:space="preserve">One of the following elements does not belong to form. That is: </w:t>
      </w:r>
    </w:p>
    <w:p w14:paraId="4CCBBDC5" w14:textId="77777777" w:rsidR="000B45CA" w:rsidRDefault="00000000">
      <w:pPr>
        <w:numPr>
          <w:ilvl w:val="1"/>
          <w:numId w:val="1"/>
        </w:numPr>
        <w:ind w:hanging="451"/>
      </w:pPr>
      <w:r>
        <w:t xml:space="preserve">Characterizations           </w:t>
      </w:r>
      <w:r>
        <w:tab/>
        <w:t>D.</w:t>
      </w:r>
      <w:r>
        <w:rPr>
          <w:rFonts w:ascii="Arial" w:eastAsia="Arial" w:hAnsi="Arial" w:cs="Arial"/>
        </w:rPr>
        <w:t xml:space="preserve"> </w:t>
      </w:r>
      <w:r>
        <w:t xml:space="preserve">Message </w:t>
      </w:r>
    </w:p>
    <w:p w14:paraId="3F3BFB71" w14:textId="77777777" w:rsidR="000B45CA" w:rsidRDefault="00000000">
      <w:pPr>
        <w:numPr>
          <w:ilvl w:val="1"/>
          <w:numId w:val="1"/>
        </w:numPr>
        <w:ind w:hanging="451"/>
      </w:pPr>
      <w:r>
        <w:t xml:space="preserve">Setting  </w:t>
      </w:r>
      <w:r>
        <w:tab/>
        <w:t xml:space="preserve">                        E.</w:t>
      </w:r>
      <w:r>
        <w:rPr>
          <w:rFonts w:ascii="Arial" w:eastAsia="Arial" w:hAnsi="Arial" w:cs="Arial"/>
        </w:rPr>
        <w:t xml:space="preserve"> </w:t>
      </w:r>
      <w:r>
        <w:t xml:space="preserve">Plot </w:t>
      </w:r>
    </w:p>
    <w:p w14:paraId="7B2A05D3" w14:textId="77777777" w:rsidR="000B45CA" w:rsidRDefault="00000000">
      <w:pPr>
        <w:numPr>
          <w:ilvl w:val="1"/>
          <w:numId w:val="1"/>
        </w:numPr>
        <w:spacing w:after="69"/>
        <w:ind w:hanging="451"/>
      </w:pPr>
      <w:r>
        <w:t xml:space="preserve">Language use </w:t>
      </w:r>
    </w:p>
    <w:p w14:paraId="162E5F73" w14:textId="77777777" w:rsidR="000B45CA" w:rsidRDefault="00000000">
      <w:pPr>
        <w:numPr>
          <w:ilvl w:val="0"/>
          <w:numId w:val="1"/>
        </w:numPr>
        <w:ind w:hanging="540"/>
      </w:pPr>
      <w:r>
        <w:t xml:space="preserve">……………is a puzzle or joke in which you ask a question that seems to be nonsense but which has a clever or amusing answer. </w:t>
      </w:r>
    </w:p>
    <w:p w14:paraId="0C10728E" w14:textId="77777777" w:rsidR="000B45CA" w:rsidRDefault="00000000">
      <w:pPr>
        <w:numPr>
          <w:ilvl w:val="1"/>
          <w:numId w:val="1"/>
        </w:numPr>
        <w:ind w:hanging="451"/>
      </w:pPr>
      <w:r>
        <w:t>Idiom                                      D.</w:t>
      </w:r>
      <w:r>
        <w:rPr>
          <w:rFonts w:ascii="Arial" w:eastAsia="Arial" w:hAnsi="Arial" w:cs="Arial"/>
        </w:rPr>
        <w:t xml:space="preserve"> </w:t>
      </w:r>
      <w:r>
        <w:t xml:space="preserve">Riddle </w:t>
      </w:r>
    </w:p>
    <w:p w14:paraId="6E0778C4" w14:textId="77777777" w:rsidR="000B45CA" w:rsidRDefault="00000000">
      <w:pPr>
        <w:numPr>
          <w:ilvl w:val="1"/>
          <w:numId w:val="1"/>
        </w:numPr>
        <w:ind w:hanging="451"/>
      </w:pPr>
      <w:r>
        <w:t xml:space="preserve">Satire                            </w:t>
      </w:r>
      <w:r>
        <w:tab/>
        <w:t>E.</w:t>
      </w:r>
      <w:r>
        <w:rPr>
          <w:rFonts w:ascii="Arial" w:eastAsia="Arial" w:hAnsi="Arial" w:cs="Arial"/>
        </w:rPr>
        <w:t xml:space="preserve"> </w:t>
      </w:r>
      <w:r>
        <w:t xml:space="preserve">Euphemism </w:t>
      </w:r>
    </w:p>
    <w:p w14:paraId="2FB0E679" w14:textId="77777777" w:rsidR="000B45CA" w:rsidRDefault="00000000">
      <w:pPr>
        <w:numPr>
          <w:ilvl w:val="1"/>
          <w:numId w:val="1"/>
        </w:numPr>
        <w:ind w:hanging="451"/>
      </w:pPr>
      <w:r>
        <w:t xml:space="preserve">Sarcasm </w:t>
      </w:r>
    </w:p>
    <w:p w14:paraId="30867FC2" w14:textId="77777777" w:rsidR="000B45CA" w:rsidRDefault="00000000">
      <w:pPr>
        <w:numPr>
          <w:ilvl w:val="0"/>
          <w:numId w:val="1"/>
        </w:numPr>
        <w:ind w:hanging="540"/>
      </w:pPr>
      <w:r>
        <w:t>The following are the key terms in the definition of literature EXCEPT A.</w:t>
      </w:r>
      <w:r>
        <w:rPr>
          <w:rFonts w:ascii="Arial" w:eastAsia="Arial" w:hAnsi="Arial" w:cs="Arial"/>
        </w:rPr>
        <w:t xml:space="preserve"> </w:t>
      </w:r>
      <w:r>
        <w:t xml:space="preserve">Art  </w:t>
      </w:r>
      <w:r>
        <w:tab/>
        <w:t xml:space="preserve">                                    D.</w:t>
      </w:r>
      <w:r>
        <w:rPr>
          <w:rFonts w:ascii="Arial" w:eastAsia="Arial" w:hAnsi="Arial" w:cs="Arial"/>
        </w:rPr>
        <w:t xml:space="preserve"> </w:t>
      </w:r>
      <w:r>
        <w:t xml:space="preserve">Social realities </w:t>
      </w:r>
    </w:p>
    <w:p w14:paraId="32DFFA1D" w14:textId="77777777" w:rsidR="000B45CA" w:rsidRDefault="00000000">
      <w:pPr>
        <w:numPr>
          <w:ilvl w:val="1"/>
          <w:numId w:val="2"/>
        </w:numPr>
        <w:ind w:hanging="451"/>
      </w:pPr>
      <w:r>
        <w:t xml:space="preserve">Setting  </w:t>
      </w:r>
      <w:r>
        <w:tab/>
        <w:t xml:space="preserve">                        E.</w:t>
      </w:r>
      <w:r>
        <w:rPr>
          <w:rFonts w:ascii="Arial" w:eastAsia="Arial" w:hAnsi="Arial" w:cs="Arial"/>
        </w:rPr>
        <w:t xml:space="preserve"> </w:t>
      </w:r>
      <w:r>
        <w:t xml:space="preserve">Aesthetic </w:t>
      </w:r>
    </w:p>
    <w:p w14:paraId="558AECB2" w14:textId="77777777" w:rsidR="000B45CA" w:rsidRDefault="00000000">
      <w:pPr>
        <w:numPr>
          <w:ilvl w:val="1"/>
          <w:numId w:val="2"/>
        </w:numPr>
        <w:ind w:hanging="451"/>
      </w:pPr>
      <w:r>
        <w:t xml:space="preserve">Creative language (Diction) </w:t>
      </w:r>
    </w:p>
    <w:p w14:paraId="4DA7516A" w14:textId="77777777" w:rsidR="000B45CA" w:rsidRDefault="00000000">
      <w:pPr>
        <w:numPr>
          <w:ilvl w:val="0"/>
          <w:numId w:val="1"/>
        </w:numPr>
        <w:ind w:hanging="540"/>
      </w:pPr>
      <w:r>
        <w:t xml:space="preserve">Which of the following is not true about literature? </w:t>
      </w:r>
    </w:p>
    <w:p w14:paraId="26EB26CD" w14:textId="77777777" w:rsidR="000B45CA" w:rsidRDefault="00000000">
      <w:pPr>
        <w:numPr>
          <w:ilvl w:val="1"/>
          <w:numId w:val="1"/>
        </w:numPr>
        <w:ind w:hanging="451"/>
      </w:pPr>
      <w:r>
        <w:t xml:space="preserve">It involves creativity </w:t>
      </w:r>
    </w:p>
    <w:p w14:paraId="263C5167" w14:textId="77777777" w:rsidR="000B45CA" w:rsidRDefault="00000000">
      <w:pPr>
        <w:numPr>
          <w:ilvl w:val="1"/>
          <w:numId w:val="1"/>
        </w:numPr>
        <w:ind w:hanging="451"/>
      </w:pPr>
      <w:r>
        <w:t xml:space="preserve">It involves characters and characterization </w:t>
      </w:r>
    </w:p>
    <w:p w14:paraId="730BA878" w14:textId="77777777" w:rsidR="000B45CA" w:rsidRDefault="00000000">
      <w:pPr>
        <w:numPr>
          <w:ilvl w:val="1"/>
          <w:numId w:val="1"/>
        </w:numPr>
        <w:ind w:hanging="451"/>
      </w:pPr>
      <w:r>
        <w:t xml:space="preserve">It involves plotting </w:t>
      </w:r>
    </w:p>
    <w:p w14:paraId="214AEB72" w14:textId="77777777" w:rsidR="000B45CA" w:rsidRDefault="00000000">
      <w:pPr>
        <w:numPr>
          <w:ilvl w:val="1"/>
          <w:numId w:val="1"/>
        </w:numPr>
        <w:ind w:hanging="451"/>
      </w:pPr>
      <w:r>
        <w:t xml:space="preserve">It employs ordinary language </w:t>
      </w:r>
    </w:p>
    <w:p w14:paraId="523744F6" w14:textId="77777777" w:rsidR="000B45CA" w:rsidRDefault="00000000">
      <w:pPr>
        <w:numPr>
          <w:ilvl w:val="1"/>
          <w:numId w:val="1"/>
        </w:numPr>
        <w:ind w:hanging="451"/>
      </w:pPr>
      <w:r>
        <w:t xml:space="preserve">Setting or context </w:t>
      </w:r>
    </w:p>
    <w:p w14:paraId="2D5D7553" w14:textId="77777777" w:rsidR="000B45CA" w:rsidRDefault="00000000">
      <w:pPr>
        <w:spacing w:after="0" w:line="259" w:lineRule="auto"/>
        <w:ind w:left="540" w:firstLine="0"/>
      </w:pPr>
      <w:r>
        <w:t xml:space="preserve"> </w:t>
      </w:r>
    </w:p>
    <w:p w14:paraId="756AB077" w14:textId="77777777" w:rsidR="000B45CA" w:rsidRDefault="00000000">
      <w:pPr>
        <w:numPr>
          <w:ilvl w:val="0"/>
          <w:numId w:val="1"/>
        </w:numPr>
        <w:ind w:hanging="540"/>
      </w:pPr>
      <w:r>
        <w:t xml:space="preserve">It is the artistic arrangement of incidences and events in a literary work </w:t>
      </w:r>
    </w:p>
    <w:p w14:paraId="1900B1BB" w14:textId="77777777" w:rsidR="000B45CA" w:rsidRDefault="00000000">
      <w:pPr>
        <w:numPr>
          <w:ilvl w:val="1"/>
          <w:numId w:val="1"/>
        </w:numPr>
        <w:ind w:hanging="451"/>
      </w:pPr>
      <w:r>
        <w:t xml:space="preserve">Setting  </w:t>
      </w:r>
      <w:r>
        <w:tab/>
        <w:t xml:space="preserve">                     D.</w:t>
      </w:r>
      <w:r>
        <w:rPr>
          <w:rFonts w:ascii="Arial" w:eastAsia="Arial" w:hAnsi="Arial" w:cs="Arial"/>
        </w:rPr>
        <w:t xml:space="preserve"> </w:t>
      </w:r>
      <w:r>
        <w:t xml:space="preserve">Plot </w:t>
      </w:r>
    </w:p>
    <w:p w14:paraId="4AAF0702" w14:textId="77777777" w:rsidR="000B45CA" w:rsidRDefault="00000000">
      <w:pPr>
        <w:numPr>
          <w:ilvl w:val="1"/>
          <w:numId w:val="1"/>
        </w:numPr>
        <w:ind w:hanging="451"/>
      </w:pPr>
      <w:r>
        <w:t>Style                                   E.</w:t>
      </w:r>
      <w:r>
        <w:rPr>
          <w:rFonts w:ascii="Arial" w:eastAsia="Arial" w:hAnsi="Arial" w:cs="Arial"/>
        </w:rPr>
        <w:t xml:space="preserve"> </w:t>
      </w:r>
      <w:r>
        <w:t xml:space="preserve">Creativity </w:t>
      </w:r>
    </w:p>
    <w:p w14:paraId="37ACBAC8" w14:textId="77777777" w:rsidR="000B45CA" w:rsidRDefault="00000000">
      <w:pPr>
        <w:numPr>
          <w:ilvl w:val="1"/>
          <w:numId w:val="1"/>
        </w:numPr>
        <w:ind w:hanging="451"/>
      </w:pPr>
      <w:r>
        <w:t xml:space="preserve">Art </w:t>
      </w:r>
    </w:p>
    <w:p w14:paraId="78866970" w14:textId="77777777" w:rsidR="000B45CA" w:rsidRDefault="00000000">
      <w:pPr>
        <w:numPr>
          <w:ilvl w:val="0"/>
          <w:numId w:val="1"/>
        </w:numPr>
        <w:ind w:hanging="540"/>
      </w:pPr>
      <w:r>
        <w:t xml:space="preserve">It is a lesson which a reader derives from a literary work </w:t>
      </w:r>
    </w:p>
    <w:p w14:paraId="5787E546" w14:textId="77777777" w:rsidR="000B45CA" w:rsidRDefault="00000000">
      <w:pPr>
        <w:numPr>
          <w:ilvl w:val="1"/>
          <w:numId w:val="1"/>
        </w:numPr>
        <w:ind w:hanging="451"/>
      </w:pPr>
      <w:r>
        <w:t xml:space="preserve">Theme  </w:t>
      </w:r>
      <w:r>
        <w:tab/>
        <w:t xml:space="preserve">                     D.</w:t>
      </w:r>
      <w:r>
        <w:rPr>
          <w:rFonts w:ascii="Arial" w:eastAsia="Arial" w:hAnsi="Arial" w:cs="Arial"/>
        </w:rPr>
        <w:t xml:space="preserve"> </w:t>
      </w:r>
      <w:r>
        <w:t xml:space="preserve">Message </w:t>
      </w:r>
    </w:p>
    <w:p w14:paraId="13738460" w14:textId="77777777" w:rsidR="000B45CA" w:rsidRDefault="00000000">
      <w:pPr>
        <w:numPr>
          <w:ilvl w:val="1"/>
          <w:numId w:val="1"/>
        </w:numPr>
        <w:ind w:hanging="451"/>
      </w:pPr>
      <w:r>
        <w:t xml:space="preserve">Relevance  </w:t>
      </w:r>
      <w:r>
        <w:tab/>
        <w:t xml:space="preserve">                     E.</w:t>
      </w:r>
      <w:r>
        <w:rPr>
          <w:rFonts w:ascii="Arial" w:eastAsia="Arial" w:hAnsi="Arial" w:cs="Arial"/>
        </w:rPr>
        <w:t xml:space="preserve"> </w:t>
      </w:r>
      <w:r>
        <w:t xml:space="preserve">Conflict </w:t>
      </w:r>
    </w:p>
    <w:p w14:paraId="51AA1776" w14:textId="77777777" w:rsidR="000B45CA" w:rsidRDefault="00000000">
      <w:pPr>
        <w:numPr>
          <w:ilvl w:val="1"/>
          <w:numId w:val="1"/>
        </w:numPr>
        <w:ind w:hanging="451"/>
      </w:pPr>
      <w:r>
        <w:t xml:space="preserve">Philosophy </w:t>
      </w:r>
    </w:p>
    <w:p w14:paraId="0552F9BD" w14:textId="77777777" w:rsidR="000B45CA" w:rsidRDefault="00000000">
      <w:pPr>
        <w:numPr>
          <w:ilvl w:val="0"/>
          <w:numId w:val="1"/>
        </w:numPr>
        <w:ind w:hanging="540"/>
      </w:pPr>
      <w:r>
        <w:t xml:space="preserve">When talking about the context of oral literature, we refer to two things which are </w:t>
      </w:r>
    </w:p>
    <w:p w14:paraId="5B438267" w14:textId="77777777" w:rsidR="000B45CA" w:rsidRDefault="00000000">
      <w:pPr>
        <w:numPr>
          <w:ilvl w:val="1"/>
          <w:numId w:val="1"/>
        </w:numPr>
        <w:ind w:hanging="451"/>
      </w:pPr>
      <w:r>
        <w:t xml:space="preserve">Audience and performer  </w:t>
      </w:r>
      <w:r>
        <w:tab/>
        <w:t>D.</w:t>
      </w:r>
      <w:r>
        <w:rPr>
          <w:rFonts w:ascii="Arial" w:eastAsia="Arial" w:hAnsi="Arial" w:cs="Arial"/>
        </w:rPr>
        <w:t xml:space="preserve"> </w:t>
      </w:r>
      <w:r>
        <w:t xml:space="preserve">Place and duration </w:t>
      </w:r>
    </w:p>
    <w:p w14:paraId="47EE92D8" w14:textId="77777777" w:rsidR="000B45CA" w:rsidRDefault="00000000">
      <w:pPr>
        <w:numPr>
          <w:ilvl w:val="1"/>
          <w:numId w:val="1"/>
        </w:numPr>
        <w:ind w:hanging="451"/>
      </w:pPr>
      <w:r>
        <w:t>Performer and place                      E.</w:t>
      </w:r>
      <w:r>
        <w:rPr>
          <w:rFonts w:ascii="Arial" w:eastAsia="Arial" w:hAnsi="Arial" w:cs="Arial"/>
        </w:rPr>
        <w:t xml:space="preserve"> </w:t>
      </w:r>
      <w:r>
        <w:t xml:space="preserve">Setting and event </w:t>
      </w:r>
    </w:p>
    <w:p w14:paraId="268431C0" w14:textId="77777777" w:rsidR="000B45CA" w:rsidRDefault="00000000">
      <w:pPr>
        <w:numPr>
          <w:ilvl w:val="1"/>
          <w:numId w:val="1"/>
        </w:numPr>
        <w:ind w:hanging="451"/>
      </w:pPr>
      <w:r>
        <w:t xml:space="preserve">Place and time </w:t>
      </w:r>
    </w:p>
    <w:p w14:paraId="38755EF4" w14:textId="77777777" w:rsidR="000B45CA" w:rsidRDefault="00000000">
      <w:pPr>
        <w:numPr>
          <w:ilvl w:val="0"/>
          <w:numId w:val="1"/>
        </w:numPr>
        <w:ind w:hanging="540"/>
      </w:pPr>
      <w:r>
        <w:t xml:space="preserve">In rising action, it is impossible to get solution of the conflict because? </w:t>
      </w:r>
    </w:p>
    <w:p w14:paraId="09C88611" w14:textId="77777777" w:rsidR="000B45CA" w:rsidRDefault="00000000">
      <w:pPr>
        <w:numPr>
          <w:ilvl w:val="1"/>
          <w:numId w:val="1"/>
        </w:numPr>
        <w:ind w:hanging="451"/>
      </w:pPr>
      <w:r>
        <w:t xml:space="preserve">It is the only stage where characters are introduced to make climax. </w:t>
      </w:r>
    </w:p>
    <w:p w14:paraId="6CCC0254" w14:textId="77777777" w:rsidR="000B45CA" w:rsidRDefault="00000000">
      <w:pPr>
        <w:numPr>
          <w:ilvl w:val="1"/>
          <w:numId w:val="1"/>
        </w:numPr>
        <w:ind w:hanging="451"/>
      </w:pPr>
      <w:r>
        <w:t xml:space="preserve">It is the only stage where tone is introduced to make crisis. </w:t>
      </w:r>
    </w:p>
    <w:p w14:paraId="69824DA5" w14:textId="77777777" w:rsidR="000B45CA" w:rsidRDefault="00000000">
      <w:pPr>
        <w:numPr>
          <w:ilvl w:val="1"/>
          <w:numId w:val="1"/>
        </w:numPr>
        <w:ind w:hanging="451"/>
      </w:pPr>
      <w:r>
        <w:t xml:space="preserve">It is the only stage where conflict is introduced to make exposition. </w:t>
      </w:r>
    </w:p>
    <w:p w14:paraId="46E999F8" w14:textId="77777777" w:rsidR="000B45CA" w:rsidRDefault="00000000">
      <w:pPr>
        <w:numPr>
          <w:ilvl w:val="1"/>
          <w:numId w:val="1"/>
        </w:numPr>
        <w:ind w:hanging="451"/>
      </w:pPr>
      <w:r>
        <w:t xml:space="preserve">It is the only stage where opposing forces are shown to make crisis and climax. </w:t>
      </w:r>
    </w:p>
    <w:p w14:paraId="0AC48F92" w14:textId="77777777" w:rsidR="000B45CA" w:rsidRDefault="00000000">
      <w:pPr>
        <w:numPr>
          <w:ilvl w:val="1"/>
          <w:numId w:val="1"/>
        </w:numPr>
        <w:ind w:hanging="451"/>
      </w:pPr>
      <w:r>
        <w:t xml:space="preserve">It is the only stage where both characters and tone are introduced to solve conflict. </w:t>
      </w:r>
    </w:p>
    <w:p w14:paraId="31C48AAA" w14:textId="77777777" w:rsidR="000B45CA" w:rsidRDefault="00000000">
      <w:pPr>
        <w:numPr>
          <w:ilvl w:val="0"/>
          <w:numId w:val="1"/>
        </w:numPr>
        <w:ind w:hanging="540"/>
      </w:pPr>
      <w:r>
        <w:t xml:space="preserve">Suppose you want to write a literary work revealing the issues which are not good in your country but you fear to face problems. What is the best setting you would use to make sure that you become safe? </w:t>
      </w:r>
    </w:p>
    <w:p w14:paraId="5C085F31" w14:textId="77777777" w:rsidR="000B45CA" w:rsidRDefault="00000000">
      <w:pPr>
        <w:numPr>
          <w:ilvl w:val="1"/>
          <w:numId w:val="1"/>
        </w:numPr>
        <w:ind w:hanging="451"/>
      </w:pPr>
      <w:r>
        <w:t xml:space="preserve">Realistic setting </w:t>
      </w:r>
    </w:p>
    <w:p w14:paraId="4838C6EC" w14:textId="77777777" w:rsidR="000B45CA" w:rsidRDefault="00000000">
      <w:pPr>
        <w:numPr>
          <w:ilvl w:val="1"/>
          <w:numId w:val="1"/>
        </w:numPr>
        <w:ind w:hanging="451"/>
      </w:pPr>
      <w:r>
        <w:lastRenderedPageBreak/>
        <w:t xml:space="preserve">Concrete setting </w:t>
      </w:r>
    </w:p>
    <w:p w14:paraId="453429B2" w14:textId="77777777" w:rsidR="000B45CA" w:rsidRDefault="00000000">
      <w:pPr>
        <w:numPr>
          <w:ilvl w:val="1"/>
          <w:numId w:val="1"/>
        </w:numPr>
        <w:ind w:hanging="451"/>
      </w:pPr>
      <w:r>
        <w:t>Non-realistic setting D.</w:t>
      </w:r>
      <w:r>
        <w:rPr>
          <w:rFonts w:ascii="Arial" w:eastAsia="Arial" w:hAnsi="Arial" w:cs="Arial"/>
        </w:rPr>
        <w:t xml:space="preserve"> </w:t>
      </w:r>
      <w:r>
        <w:t xml:space="preserve">True setting </w:t>
      </w:r>
    </w:p>
    <w:p w14:paraId="7D3062F5" w14:textId="77777777" w:rsidR="000B45CA" w:rsidRDefault="00000000">
      <w:pPr>
        <w:spacing w:after="65"/>
        <w:ind w:left="805"/>
      </w:pPr>
      <w:r>
        <w:t>E.</w:t>
      </w:r>
      <w:r>
        <w:rPr>
          <w:rFonts w:ascii="Arial" w:eastAsia="Arial" w:hAnsi="Arial" w:cs="Arial"/>
        </w:rPr>
        <w:t xml:space="preserve"> </w:t>
      </w:r>
      <w:r>
        <w:t xml:space="preserve">Environment setting </w:t>
      </w:r>
    </w:p>
    <w:p w14:paraId="44515447" w14:textId="77777777" w:rsidR="000B45CA" w:rsidRDefault="00000000">
      <w:pPr>
        <w:numPr>
          <w:ilvl w:val="0"/>
          <w:numId w:val="1"/>
        </w:numPr>
        <w:ind w:hanging="540"/>
      </w:pPr>
      <w:r>
        <w:t xml:space="preserve">One of the following is true about “Understatement” </w:t>
      </w:r>
    </w:p>
    <w:p w14:paraId="7F1B0A9F" w14:textId="77777777" w:rsidR="000B45CA" w:rsidRDefault="00000000">
      <w:pPr>
        <w:numPr>
          <w:ilvl w:val="1"/>
          <w:numId w:val="1"/>
        </w:numPr>
        <w:ind w:hanging="451"/>
      </w:pPr>
      <w:r>
        <w:t xml:space="preserve">It rained cat and dog </w:t>
      </w:r>
    </w:p>
    <w:p w14:paraId="4B736601" w14:textId="77777777" w:rsidR="000B45CA" w:rsidRDefault="00000000">
      <w:pPr>
        <w:numPr>
          <w:ilvl w:val="1"/>
          <w:numId w:val="1"/>
        </w:numPr>
        <w:ind w:hanging="451"/>
      </w:pPr>
      <w:r>
        <w:t xml:space="preserve">I have only eighty (80) billions in any bank account </w:t>
      </w:r>
    </w:p>
    <w:p w14:paraId="251D121A" w14:textId="77777777" w:rsidR="000B45CA" w:rsidRDefault="00000000">
      <w:pPr>
        <w:numPr>
          <w:ilvl w:val="1"/>
          <w:numId w:val="1"/>
        </w:numPr>
        <w:ind w:hanging="451"/>
      </w:pPr>
      <w:r>
        <w:t xml:space="preserve">I will live with you in paradise </w:t>
      </w:r>
    </w:p>
    <w:p w14:paraId="674C2BD6" w14:textId="77777777" w:rsidR="000B45CA" w:rsidRDefault="00000000">
      <w:pPr>
        <w:numPr>
          <w:ilvl w:val="1"/>
          <w:numId w:val="1"/>
        </w:numPr>
        <w:ind w:hanging="451"/>
      </w:pPr>
      <w:r>
        <w:t xml:space="preserve">You are stubborn as illiterate goat </w:t>
      </w:r>
    </w:p>
    <w:p w14:paraId="703A9A04" w14:textId="77777777" w:rsidR="000B45CA" w:rsidRDefault="00000000">
      <w:pPr>
        <w:numPr>
          <w:ilvl w:val="1"/>
          <w:numId w:val="1"/>
        </w:numPr>
        <w:ind w:hanging="451"/>
      </w:pPr>
      <w:r>
        <w:t xml:space="preserve">To you my pen tears the pad </w:t>
      </w:r>
    </w:p>
    <w:p w14:paraId="13336D2A" w14:textId="77777777" w:rsidR="000B45CA" w:rsidRDefault="00000000">
      <w:pPr>
        <w:spacing w:after="13" w:line="259" w:lineRule="auto"/>
        <w:ind w:left="540" w:firstLine="0"/>
      </w:pPr>
      <w:r>
        <w:t xml:space="preserve"> </w:t>
      </w:r>
    </w:p>
    <w:p w14:paraId="36EF9257" w14:textId="77777777" w:rsidR="000B45CA" w:rsidRDefault="00000000">
      <w:pPr>
        <w:numPr>
          <w:ilvl w:val="0"/>
          <w:numId w:val="3"/>
        </w:numPr>
        <w:ind w:hanging="360"/>
      </w:pPr>
      <w:r>
        <w:t xml:space="preserve">Match the item in </w:t>
      </w:r>
      <w:r>
        <w:rPr>
          <w:b/>
        </w:rPr>
        <w:t xml:space="preserve">LIST A </w:t>
      </w:r>
      <w:r>
        <w:t xml:space="preserve">with the corresponding response in </w:t>
      </w:r>
      <w:r>
        <w:rPr>
          <w:b/>
        </w:rPr>
        <w:t xml:space="preserve">LIST B </w:t>
      </w:r>
      <w:r>
        <w:t xml:space="preserve">by writing the letter of the correct response beside the item number in the answer booklet (s) provided. </w:t>
      </w:r>
    </w:p>
    <w:p w14:paraId="1FCDE248" w14:textId="77777777" w:rsidR="000B45CA" w:rsidRDefault="00000000">
      <w:pPr>
        <w:spacing w:after="0" w:line="259" w:lineRule="auto"/>
        <w:ind w:left="540" w:firstLine="0"/>
      </w:pPr>
      <w:r>
        <w:t xml:space="preserve"> </w:t>
      </w:r>
    </w:p>
    <w:tbl>
      <w:tblPr>
        <w:tblStyle w:val="TableGrid"/>
        <w:tblW w:w="8642" w:type="dxa"/>
        <w:tblInd w:w="539" w:type="dxa"/>
        <w:tblCellMar>
          <w:top w:w="7" w:type="dxa"/>
          <w:left w:w="0" w:type="dxa"/>
          <w:bottom w:w="0" w:type="dxa"/>
          <w:right w:w="66" w:type="dxa"/>
        </w:tblCellMar>
        <w:tblLook w:val="04A0" w:firstRow="1" w:lastRow="0" w:firstColumn="1" w:lastColumn="0" w:noHBand="0" w:noVBand="1"/>
      </w:tblPr>
      <w:tblGrid>
        <w:gridCol w:w="5671"/>
        <w:gridCol w:w="2971"/>
      </w:tblGrid>
      <w:tr w:rsidR="000B45CA" w14:paraId="783F409D" w14:textId="77777777">
        <w:trPr>
          <w:trHeight w:val="328"/>
        </w:trPr>
        <w:tc>
          <w:tcPr>
            <w:tcW w:w="5671" w:type="dxa"/>
            <w:tcBorders>
              <w:top w:val="single" w:sz="4" w:space="0" w:color="000000"/>
              <w:left w:val="single" w:sz="4" w:space="0" w:color="000000"/>
              <w:bottom w:val="single" w:sz="4" w:space="0" w:color="000000"/>
              <w:right w:val="single" w:sz="4" w:space="0" w:color="000000"/>
            </w:tcBorders>
          </w:tcPr>
          <w:p w14:paraId="386EB35B" w14:textId="77777777" w:rsidR="000B45CA" w:rsidRDefault="00000000">
            <w:pPr>
              <w:tabs>
                <w:tab w:val="center" w:pos="911"/>
              </w:tabs>
              <w:spacing w:after="0" w:line="259" w:lineRule="auto"/>
              <w:ind w:left="0" w:firstLine="0"/>
            </w:pPr>
            <w:r>
              <w:t xml:space="preserve"> </w:t>
            </w:r>
            <w:r>
              <w:tab/>
              <w:t xml:space="preserve">LIST A </w:t>
            </w:r>
          </w:p>
        </w:tc>
        <w:tc>
          <w:tcPr>
            <w:tcW w:w="2971" w:type="dxa"/>
            <w:tcBorders>
              <w:top w:val="single" w:sz="4" w:space="0" w:color="000000"/>
              <w:left w:val="single" w:sz="4" w:space="0" w:color="000000"/>
              <w:bottom w:val="single" w:sz="4" w:space="0" w:color="000000"/>
              <w:right w:val="single" w:sz="4" w:space="0" w:color="000000"/>
            </w:tcBorders>
          </w:tcPr>
          <w:p w14:paraId="09E383AD" w14:textId="77777777" w:rsidR="000B45CA" w:rsidRDefault="00000000">
            <w:pPr>
              <w:spacing w:after="0" w:line="259" w:lineRule="auto"/>
              <w:ind w:left="5" w:firstLine="0"/>
            </w:pPr>
            <w:r>
              <w:t xml:space="preserve">LIST B </w:t>
            </w:r>
          </w:p>
        </w:tc>
      </w:tr>
      <w:tr w:rsidR="000B45CA" w14:paraId="6BB9041D" w14:textId="77777777">
        <w:trPr>
          <w:trHeight w:val="4094"/>
        </w:trPr>
        <w:tc>
          <w:tcPr>
            <w:tcW w:w="5671" w:type="dxa"/>
            <w:tcBorders>
              <w:top w:val="single" w:sz="4" w:space="0" w:color="000000"/>
              <w:left w:val="single" w:sz="4" w:space="0" w:color="000000"/>
              <w:bottom w:val="single" w:sz="4" w:space="0" w:color="000000"/>
              <w:right w:val="single" w:sz="4" w:space="0" w:color="000000"/>
            </w:tcBorders>
          </w:tcPr>
          <w:p w14:paraId="2D9EACCA" w14:textId="77777777" w:rsidR="000B45CA" w:rsidRDefault="00000000">
            <w:pPr>
              <w:numPr>
                <w:ilvl w:val="0"/>
                <w:numId w:val="5"/>
              </w:numPr>
              <w:spacing w:after="51" w:line="232" w:lineRule="auto"/>
              <w:ind w:hanging="606"/>
            </w:pPr>
            <w:r>
              <w:t xml:space="preserve">……….. Is an implied comparison between two unlike things by using conjunctions. </w:t>
            </w:r>
          </w:p>
          <w:p w14:paraId="3B578EA2" w14:textId="77777777" w:rsidR="000B45CA" w:rsidRDefault="00000000">
            <w:pPr>
              <w:numPr>
                <w:ilvl w:val="0"/>
                <w:numId w:val="5"/>
              </w:numPr>
              <w:spacing w:after="0" w:line="252" w:lineRule="auto"/>
              <w:ind w:hanging="606"/>
            </w:pPr>
            <w:r>
              <w:t xml:space="preserve">……………is a direct comparison between     </w:t>
            </w:r>
            <w:r>
              <w:tab/>
              <w:t xml:space="preserve">two unlike things without using conjunctions. </w:t>
            </w:r>
          </w:p>
          <w:p w14:paraId="2907C11B" w14:textId="77777777" w:rsidR="000B45CA" w:rsidRDefault="00000000">
            <w:pPr>
              <w:numPr>
                <w:ilvl w:val="0"/>
                <w:numId w:val="5"/>
              </w:numPr>
              <w:spacing w:after="42" w:line="239" w:lineRule="auto"/>
              <w:ind w:hanging="606"/>
            </w:pPr>
            <w:r>
              <w:t xml:space="preserve">I have only a small farm, only 500 acres. The moon smiled at me during the night. </w:t>
            </w:r>
          </w:p>
          <w:p w14:paraId="298803FF" w14:textId="77777777" w:rsidR="000B45CA" w:rsidRDefault="00000000">
            <w:pPr>
              <w:numPr>
                <w:ilvl w:val="0"/>
                <w:numId w:val="5"/>
              </w:numPr>
              <w:spacing w:after="0" w:line="259" w:lineRule="auto"/>
              <w:ind w:hanging="606"/>
            </w:pPr>
            <w:r>
              <w:t xml:space="preserve">……………………….Is an exaggeration or </w:t>
            </w:r>
          </w:p>
          <w:p w14:paraId="620E29A6" w14:textId="77777777" w:rsidR="000B45CA" w:rsidRDefault="00000000">
            <w:pPr>
              <w:spacing w:after="0" w:line="259" w:lineRule="auto"/>
              <w:ind w:left="0" w:right="224" w:firstLine="0"/>
              <w:jc w:val="right"/>
            </w:pPr>
            <w:r>
              <w:t xml:space="preserve">distortion of a physical trait or behavior, to </w:t>
            </w:r>
          </w:p>
          <w:p w14:paraId="5460A13E" w14:textId="77777777" w:rsidR="000B45CA" w:rsidRDefault="00000000">
            <w:pPr>
              <w:spacing w:after="3" w:line="238" w:lineRule="auto"/>
              <w:ind w:left="1262" w:right="36" w:firstLine="0"/>
            </w:pPr>
            <w:r>
              <w:t xml:space="preserve">make a character appear comic or ridiculous.  </w:t>
            </w:r>
          </w:p>
          <w:p w14:paraId="1A169C7F" w14:textId="77777777" w:rsidR="000B45CA" w:rsidRDefault="00000000">
            <w:pPr>
              <w:numPr>
                <w:ilvl w:val="0"/>
                <w:numId w:val="5"/>
              </w:numPr>
              <w:spacing w:after="0" w:line="259" w:lineRule="auto"/>
              <w:ind w:hanging="606"/>
            </w:pPr>
            <w:r>
              <w:t xml:space="preserve">Is a direct address to the dead, an absent or a personified idea. </w:t>
            </w:r>
          </w:p>
        </w:tc>
        <w:tc>
          <w:tcPr>
            <w:tcW w:w="2971" w:type="dxa"/>
            <w:tcBorders>
              <w:top w:val="single" w:sz="4" w:space="0" w:color="000000"/>
              <w:left w:val="single" w:sz="4" w:space="0" w:color="000000"/>
              <w:bottom w:val="single" w:sz="4" w:space="0" w:color="000000"/>
              <w:right w:val="single" w:sz="4" w:space="0" w:color="000000"/>
            </w:tcBorders>
          </w:tcPr>
          <w:p w14:paraId="707E66DC" w14:textId="77777777" w:rsidR="000B45CA" w:rsidRDefault="00000000">
            <w:pPr>
              <w:numPr>
                <w:ilvl w:val="0"/>
                <w:numId w:val="6"/>
              </w:numPr>
              <w:spacing w:after="0" w:line="259" w:lineRule="auto"/>
              <w:ind w:hanging="360"/>
            </w:pPr>
            <w:r>
              <w:t xml:space="preserve">Allusion </w:t>
            </w:r>
          </w:p>
          <w:p w14:paraId="3C3D0500" w14:textId="77777777" w:rsidR="000B45CA" w:rsidRDefault="00000000">
            <w:pPr>
              <w:numPr>
                <w:ilvl w:val="0"/>
                <w:numId w:val="6"/>
              </w:numPr>
              <w:spacing w:after="0" w:line="259" w:lineRule="auto"/>
              <w:ind w:hanging="360"/>
            </w:pPr>
            <w:r>
              <w:t xml:space="preserve">Oxymoron </w:t>
            </w:r>
          </w:p>
          <w:p w14:paraId="0BF5AD3D" w14:textId="77777777" w:rsidR="000B45CA" w:rsidRDefault="00000000">
            <w:pPr>
              <w:numPr>
                <w:ilvl w:val="0"/>
                <w:numId w:val="6"/>
              </w:numPr>
              <w:spacing w:after="0" w:line="259" w:lineRule="auto"/>
              <w:ind w:hanging="360"/>
            </w:pPr>
            <w:r>
              <w:t xml:space="preserve">Metaphor </w:t>
            </w:r>
          </w:p>
          <w:p w14:paraId="6B03C7A3" w14:textId="77777777" w:rsidR="000B45CA" w:rsidRDefault="00000000">
            <w:pPr>
              <w:numPr>
                <w:ilvl w:val="0"/>
                <w:numId w:val="6"/>
              </w:numPr>
              <w:spacing w:after="0" w:line="259" w:lineRule="auto"/>
              <w:ind w:hanging="360"/>
            </w:pPr>
            <w:r>
              <w:t xml:space="preserve">Hyperbole </w:t>
            </w:r>
          </w:p>
          <w:p w14:paraId="0B0EA730" w14:textId="77777777" w:rsidR="000B45CA" w:rsidRDefault="00000000">
            <w:pPr>
              <w:numPr>
                <w:ilvl w:val="0"/>
                <w:numId w:val="6"/>
              </w:numPr>
              <w:spacing w:after="0" w:line="259" w:lineRule="auto"/>
              <w:ind w:hanging="360"/>
            </w:pPr>
            <w:r>
              <w:t xml:space="preserve">Simile </w:t>
            </w:r>
          </w:p>
          <w:p w14:paraId="4C30905D" w14:textId="77777777" w:rsidR="000B45CA" w:rsidRDefault="00000000">
            <w:pPr>
              <w:numPr>
                <w:ilvl w:val="0"/>
                <w:numId w:val="6"/>
              </w:numPr>
              <w:spacing w:after="0" w:line="259" w:lineRule="auto"/>
              <w:ind w:hanging="360"/>
            </w:pPr>
            <w:r>
              <w:t xml:space="preserve">Apostrophe. </w:t>
            </w:r>
          </w:p>
          <w:p w14:paraId="7E1F14E6" w14:textId="77777777" w:rsidR="000B45CA" w:rsidRDefault="00000000">
            <w:pPr>
              <w:numPr>
                <w:ilvl w:val="0"/>
                <w:numId w:val="6"/>
              </w:numPr>
              <w:spacing w:after="0" w:line="259" w:lineRule="auto"/>
              <w:ind w:hanging="360"/>
            </w:pPr>
            <w:r>
              <w:t xml:space="preserve">Allegory </w:t>
            </w:r>
          </w:p>
          <w:p w14:paraId="0971C8F3" w14:textId="77777777" w:rsidR="000B45CA" w:rsidRDefault="00000000">
            <w:pPr>
              <w:numPr>
                <w:ilvl w:val="0"/>
                <w:numId w:val="6"/>
              </w:numPr>
              <w:spacing w:after="0" w:line="259" w:lineRule="auto"/>
              <w:ind w:hanging="360"/>
            </w:pPr>
            <w:r>
              <w:t xml:space="preserve">Parable </w:t>
            </w:r>
          </w:p>
          <w:p w14:paraId="6D36BC76" w14:textId="77777777" w:rsidR="000B45CA" w:rsidRDefault="00000000">
            <w:pPr>
              <w:numPr>
                <w:ilvl w:val="0"/>
                <w:numId w:val="6"/>
              </w:numPr>
              <w:spacing w:after="0" w:line="259" w:lineRule="auto"/>
              <w:ind w:hanging="360"/>
            </w:pPr>
            <w:r>
              <w:t xml:space="preserve">Understatement. </w:t>
            </w:r>
          </w:p>
          <w:p w14:paraId="67E8DED2" w14:textId="77777777" w:rsidR="000B45CA" w:rsidRDefault="00000000">
            <w:pPr>
              <w:numPr>
                <w:ilvl w:val="0"/>
                <w:numId w:val="6"/>
              </w:numPr>
              <w:spacing w:after="0" w:line="259" w:lineRule="auto"/>
              <w:ind w:hanging="360"/>
            </w:pPr>
            <w:r>
              <w:t xml:space="preserve">Personification. </w:t>
            </w:r>
          </w:p>
        </w:tc>
      </w:tr>
    </w:tbl>
    <w:p w14:paraId="33DFC6F8" w14:textId="77777777" w:rsidR="000B45CA" w:rsidRDefault="00000000">
      <w:pPr>
        <w:spacing w:after="0" w:line="259" w:lineRule="auto"/>
        <w:ind w:left="540" w:firstLine="0"/>
      </w:pPr>
      <w:r>
        <w:t xml:space="preserve"> </w:t>
      </w:r>
    </w:p>
    <w:p w14:paraId="2AE0EA71" w14:textId="77777777" w:rsidR="000B45CA" w:rsidRDefault="00000000">
      <w:pPr>
        <w:spacing w:after="130" w:line="259" w:lineRule="auto"/>
        <w:ind w:left="540" w:firstLine="0"/>
      </w:pPr>
      <w:r>
        <w:rPr>
          <w:b/>
        </w:rPr>
        <w:t xml:space="preserve"> </w:t>
      </w:r>
    </w:p>
    <w:p w14:paraId="118EBC6F" w14:textId="77777777" w:rsidR="000B45CA" w:rsidRDefault="00000000">
      <w:pPr>
        <w:spacing w:after="123" w:line="259" w:lineRule="auto"/>
        <w:ind w:left="590"/>
        <w:jc w:val="center"/>
      </w:pPr>
      <w:r>
        <w:rPr>
          <w:b/>
        </w:rPr>
        <w:t>SECTION B (54 MARKS)</w:t>
      </w:r>
      <w:r>
        <w:t xml:space="preserve"> </w:t>
      </w:r>
    </w:p>
    <w:p w14:paraId="2BDF9776" w14:textId="77777777" w:rsidR="000B45CA" w:rsidRDefault="00000000">
      <w:pPr>
        <w:spacing w:after="138" w:line="259" w:lineRule="auto"/>
        <w:ind w:left="588" w:right="2"/>
        <w:jc w:val="center"/>
      </w:pPr>
      <w:r>
        <w:t xml:space="preserve">Answer </w:t>
      </w:r>
      <w:r>
        <w:rPr>
          <w:b/>
        </w:rPr>
        <w:t xml:space="preserve">all </w:t>
      </w:r>
      <w:r>
        <w:t xml:space="preserve">questions from this section </w:t>
      </w:r>
    </w:p>
    <w:p w14:paraId="3BC258FE" w14:textId="77777777" w:rsidR="000B45CA" w:rsidRDefault="00000000">
      <w:pPr>
        <w:numPr>
          <w:ilvl w:val="0"/>
          <w:numId w:val="3"/>
        </w:numPr>
        <w:spacing w:line="357" w:lineRule="auto"/>
        <w:ind w:hanging="360"/>
      </w:pPr>
      <w:r>
        <w:t xml:space="preserve">Some of the students were debating on why Literature takers students take themselves as of special breed while it is just a subject like others. You as an expert in literature, show them how literature differs from other subjects. Six points. </w:t>
      </w:r>
    </w:p>
    <w:p w14:paraId="29DCDAEC" w14:textId="77777777" w:rsidR="000B45CA" w:rsidRDefault="00000000">
      <w:pPr>
        <w:numPr>
          <w:ilvl w:val="0"/>
          <w:numId w:val="3"/>
        </w:numPr>
        <w:spacing w:after="151"/>
        <w:ind w:hanging="360"/>
      </w:pPr>
      <w:r>
        <w:t xml:space="preserve">Study the following scenarios and identify the function of literature that has been performed. </w:t>
      </w:r>
    </w:p>
    <w:p w14:paraId="18C750A0" w14:textId="77777777" w:rsidR="000B45CA" w:rsidRDefault="00000000">
      <w:pPr>
        <w:numPr>
          <w:ilvl w:val="1"/>
          <w:numId w:val="3"/>
        </w:numPr>
        <w:spacing w:after="120" w:line="259" w:lineRule="auto"/>
        <w:ind w:firstLine="90"/>
      </w:pPr>
      <w:r>
        <w:t xml:space="preserve">Andengenye wakes up early and started doing all evening chores because at that time he </w:t>
      </w:r>
    </w:p>
    <w:p w14:paraId="316CC924" w14:textId="77777777" w:rsidR="000B45CA" w:rsidRDefault="00000000">
      <w:pPr>
        <w:spacing w:line="357" w:lineRule="auto"/>
        <w:ind w:left="550"/>
      </w:pPr>
      <w:r>
        <w:t xml:space="preserve">needs to go at Franken's Classic Hall to watch comedy show organized by CHEKA TU whereby by comedians like Ndaro and Stevemweusi will be there to make people laugh. </w:t>
      </w:r>
    </w:p>
    <w:p w14:paraId="356D3AB4" w14:textId="77777777" w:rsidR="000B45CA" w:rsidRDefault="00000000">
      <w:pPr>
        <w:numPr>
          <w:ilvl w:val="1"/>
          <w:numId w:val="3"/>
        </w:numPr>
        <w:spacing w:after="128"/>
        <w:ind w:firstLine="90"/>
      </w:pPr>
      <w:r>
        <w:t xml:space="preserve">Turudi Kwetu' is the Swahili story. Once you read it, social issues like polygamy, wife </w:t>
      </w:r>
    </w:p>
    <w:p w14:paraId="3A71CFF3" w14:textId="77777777" w:rsidR="000B45CA" w:rsidRDefault="00000000">
      <w:pPr>
        <w:spacing w:after="149"/>
        <w:ind w:left="550"/>
      </w:pPr>
      <w:r>
        <w:t xml:space="preserve">beating, arranged marriage and payment of bride price are portrayed. </w:t>
      </w:r>
    </w:p>
    <w:p w14:paraId="3B437ED6" w14:textId="77777777" w:rsidR="000B45CA" w:rsidRDefault="00000000">
      <w:pPr>
        <w:numPr>
          <w:ilvl w:val="1"/>
          <w:numId w:val="3"/>
        </w:numPr>
        <w:spacing w:line="363" w:lineRule="auto"/>
        <w:ind w:firstLine="90"/>
      </w:pPr>
      <w:r>
        <w:lastRenderedPageBreak/>
        <w:t xml:space="preserve">While studying literature, Mbupu came across with new terms like theatre and aesthetics. He knew how to pronounce them, their spellings and their contexts of use. </w:t>
      </w:r>
    </w:p>
    <w:p w14:paraId="27659E40" w14:textId="77777777" w:rsidR="000B45CA" w:rsidRDefault="00000000">
      <w:pPr>
        <w:numPr>
          <w:ilvl w:val="1"/>
          <w:numId w:val="3"/>
        </w:numPr>
        <w:spacing w:line="360" w:lineRule="auto"/>
        <w:ind w:firstLine="90"/>
      </w:pPr>
      <w:r>
        <w:t xml:space="preserve">James decided to use his literary skills to write a novel. He gave five hundred thousand to Salha for editing his novel. Today, he received an order from Luxbey Schools with six millions shillings check for 150 books. </w:t>
      </w:r>
    </w:p>
    <w:p w14:paraId="0074D42C" w14:textId="77777777" w:rsidR="000B45CA" w:rsidRDefault="00000000">
      <w:pPr>
        <w:numPr>
          <w:ilvl w:val="1"/>
          <w:numId w:val="3"/>
        </w:numPr>
        <w:spacing w:after="128"/>
        <w:ind w:firstLine="90"/>
      </w:pPr>
      <w:r>
        <w:t xml:space="preserve">'Passed like a Shadow' is the novel written by Bernard Mapalala. It gives knowledge on </w:t>
      </w:r>
    </w:p>
    <w:p w14:paraId="1CFC4413" w14:textId="77777777" w:rsidR="000B45CA" w:rsidRDefault="00000000">
      <w:pPr>
        <w:spacing w:after="151"/>
        <w:ind w:left="550"/>
      </w:pPr>
      <w:r>
        <w:t xml:space="preserve">how HIV/AIDs is transmitted and how it affects the society. </w:t>
      </w:r>
    </w:p>
    <w:p w14:paraId="14CC4733" w14:textId="77777777" w:rsidR="000B45CA" w:rsidRDefault="00000000">
      <w:pPr>
        <w:numPr>
          <w:ilvl w:val="1"/>
          <w:numId w:val="3"/>
        </w:numPr>
        <w:spacing w:line="360" w:lineRule="auto"/>
        <w:ind w:firstLine="90"/>
      </w:pPr>
      <w:r>
        <w:t xml:space="preserve">Mbupu is among form four graduates. After his failure, he wished to join with gangsters. After reading a novel, he changed his mind and decided to become a barber because the novel revealed how gangsters ended in glorious death in hands of aggressive citizens. </w:t>
      </w:r>
    </w:p>
    <w:p w14:paraId="7BD43AA4" w14:textId="77777777" w:rsidR="000B45CA" w:rsidRDefault="00000000">
      <w:pPr>
        <w:numPr>
          <w:ilvl w:val="0"/>
          <w:numId w:val="3"/>
        </w:numPr>
        <w:spacing w:line="357" w:lineRule="auto"/>
        <w:ind w:hanging="360"/>
      </w:pPr>
      <w:r>
        <w:t xml:space="preserve">You are studying in the same Literature in English class with your friend Ngugi wa Marwa. He is not comfortable to see African literature written in European languages. He suggests that writing African literature in African language is the only way to reach every individual in the society. Oppose him by using six points. </w:t>
      </w:r>
    </w:p>
    <w:p w14:paraId="17DA963C" w14:textId="77777777" w:rsidR="000B45CA" w:rsidRDefault="00000000">
      <w:pPr>
        <w:numPr>
          <w:ilvl w:val="0"/>
          <w:numId w:val="3"/>
        </w:numPr>
        <w:spacing w:line="368" w:lineRule="auto"/>
        <w:ind w:hanging="360"/>
      </w:pPr>
      <w:r>
        <w:t xml:space="preserve">Ashura arrived late in the class and found the teacher Ms Mboje already covered elements of form such as setting and plot .Ashura seemed confused since she always wanted to understand plot in details. Imagine you’re among the students who understood well on plot help Ashura to understand </w:t>
      </w:r>
    </w:p>
    <w:p w14:paraId="37C24634" w14:textId="77777777" w:rsidR="000B45CA" w:rsidRDefault="00000000">
      <w:pPr>
        <w:numPr>
          <w:ilvl w:val="1"/>
          <w:numId w:val="3"/>
        </w:numPr>
        <w:spacing w:after="157"/>
        <w:ind w:firstLine="90"/>
      </w:pPr>
      <w:r>
        <w:t xml:space="preserve">Meaning of plot </w:t>
      </w:r>
    </w:p>
    <w:p w14:paraId="330BFA87" w14:textId="77777777" w:rsidR="000B45CA" w:rsidRDefault="00000000">
      <w:pPr>
        <w:numPr>
          <w:ilvl w:val="1"/>
          <w:numId w:val="3"/>
        </w:numPr>
        <w:spacing w:after="155"/>
        <w:ind w:firstLine="90"/>
      </w:pPr>
      <w:r>
        <w:t xml:space="preserve">Briefly explain on the five elements of plot. </w:t>
      </w:r>
    </w:p>
    <w:p w14:paraId="6D96EB60" w14:textId="77777777" w:rsidR="000B45CA" w:rsidRDefault="00000000">
      <w:pPr>
        <w:numPr>
          <w:ilvl w:val="0"/>
          <w:numId w:val="3"/>
        </w:numPr>
        <w:spacing w:line="357" w:lineRule="auto"/>
        <w:ind w:hanging="360"/>
      </w:pPr>
      <w:r>
        <w:t xml:space="preserve">The following scenarios shows how literature is applied in the society .Identify in which context does this scenarios do apply? </w:t>
      </w:r>
    </w:p>
    <w:p w14:paraId="51D0B603" w14:textId="77777777" w:rsidR="000B45CA" w:rsidRDefault="00000000">
      <w:pPr>
        <w:numPr>
          <w:ilvl w:val="1"/>
          <w:numId w:val="3"/>
        </w:numPr>
        <w:spacing w:after="128"/>
        <w:ind w:firstLine="90"/>
      </w:pPr>
      <w:r>
        <w:t xml:space="preserve">Through the study of literature we get professional or experts like analysts, novelists, </w:t>
      </w:r>
    </w:p>
    <w:p w14:paraId="4EE37FE8" w14:textId="77777777" w:rsidR="000B45CA" w:rsidRDefault="00000000">
      <w:pPr>
        <w:spacing w:after="149"/>
        <w:ind w:left="550"/>
      </w:pPr>
      <w:r>
        <w:t xml:space="preserve">playwrights, poets or poetess and professors. </w:t>
      </w:r>
    </w:p>
    <w:p w14:paraId="08AED9ED" w14:textId="77777777" w:rsidR="000B45CA" w:rsidRDefault="00000000">
      <w:pPr>
        <w:numPr>
          <w:ilvl w:val="1"/>
          <w:numId w:val="3"/>
        </w:numPr>
        <w:spacing w:after="128"/>
        <w:ind w:firstLine="90"/>
      </w:pPr>
      <w:r>
        <w:t xml:space="preserve">Parents, guardians, adults and youth use literary work to communicate their emotion and </w:t>
      </w:r>
    </w:p>
    <w:p w14:paraId="36EB0921" w14:textId="77777777" w:rsidR="000B45CA" w:rsidRDefault="00000000">
      <w:pPr>
        <w:spacing w:after="152"/>
        <w:ind w:left="550"/>
      </w:pPr>
      <w:r>
        <w:t xml:space="preserve">feeling in different ways. </w:t>
      </w:r>
    </w:p>
    <w:p w14:paraId="71C9FB05" w14:textId="77777777" w:rsidR="000B45CA" w:rsidRDefault="00000000">
      <w:pPr>
        <w:numPr>
          <w:ilvl w:val="1"/>
          <w:numId w:val="3"/>
        </w:numPr>
        <w:spacing w:after="126"/>
        <w:ind w:firstLine="90"/>
      </w:pPr>
      <w:r>
        <w:t xml:space="preserve">Human being has to use language to communicate different issue related to labor </w:t>
      </w:r>
    </w:p>
    <w:p w14:paraId="6CAFEC52" w14:textId="77777777" w:rsidR="000B45CA" w:rsidRDefault="00000000">
      <w:pPr>
        <w:spacing w:after="151"/>
        <w:ind w:left="550"/>
      </w:pPr>
      <w:r>
        <w:t xml:space="preserve">differentiation, thus literature insisted hardworking. </w:t>
      </w:r>
    </w:p>
    <w:p w14:paraId="3409E938" w14:textId="77777777" w:rsidR="000B45CA" w:rsidRDefault="00000000">
      <w:pPr>
        <w:numPr>
          <w:ilvl w:val="1"/>
          <w:numId w:val="3"/>
        </w:numPr>
        <w:spacing w:line="363" w:lineRule="auto"/>
        <w:ind w:firstLine="90"/>
      </w:pPr>
      <w:r>
        <w:t xml:space="preserve">The church choirs apply the knowledge of literature to compose song, practices and sing them. </w:t>
      </w:r>
    </w:p>
    <w:p w14:paraId="7B44E4AE" w14:textId="77777777" w:rsidR="000B45CA" w:rsidRDefault="00000000">
      <w:pPr>
        <w:numPr>
          <w:ilvl w:val="1"/>
          <w:numId w:val="3"/>
        </w:numPr>
        <w:spacing w:after="128"/>
        <w:ind w:firstLine="90"/>
      </w:pPr>
      <w:r>
        <w:t xml:space="preserve">During the wedding ceremony various song are sang by relatives of bride and groom </w:t>
      </w:r>
    </w:p>
    <w:p w14:paraId="1D05D129" w14:textId="77777777" w:rsidR="000B45CA" w:rsidRDefault="00000000">
      <w:pPr>
        <w:spacing w:after="149"/>
        <w:ind w:left="550"/>
      </w:pPr>
      <w:r>
        <w:t xml:space="preserve">aiming to warn, entertain, and educate couples. </w:t>
      </w:r>
    </w:p>
    <w:p w14:paraId="0335E5BE" w14:textId="77777777" w:rsidR="000B45CA" w:rsidRDefault="00000000">
      <w:pPr>
        <w:numPr>
          <w:ilvl w:val="1"/>
          <w:numId w:val="3"/>
        </w:numPr>
        <w:spacing w:after="128"/>
        <w:ind w:firstLine="90"/>
      </w:pPr>
      <w:r>
        <w:t xml:space="preserve">Literature is applied during political campaign to influence people to vote for particular </w:t>
      </w:r>
    </w:p>
    <w:p w14:paraId="45BB6751" w14:textId="77777777" w:rsidR="000B45CA" w:rsidRDefault="00000000">
      <w:pPr>
        <w:spacing w:after="305"/>
        <w:ind w:left="550"/>
      </w:pPr>
      <w:r>
        <w:lastRenderedPageBreak/>
        <w:t xml:space="preserve">political party. </w:t>
      </w:r>
    </w:p>
    <w:p w14:paraId="4177583C" w14:textId="77777777" w:rsidR="000B45CA" w:rsidRDefault="00000000">
      <w:pPr>
        <w:numPr>
          <w:ilvl w:val="0"/>
          <w:numId w:val="3"/>
        </w:numPr>
        <w:spacing w:after="151"/>
        <w:ind w:hanging="360"/>
      </w:pPr>
      <w:r>
        <w:t xml:space="preserve">Differentiate between the following literary terms with example </w:t>
      </w:r>
    </w:p>
    <w:p w14:paraId="1A80BD0E" w14:textId="77777777" w:rsidR="000B45CA" w:rsidRDefault="00000000">
      <w:pPr>
        <w:numPr>
          <w:ilvl w:val="1"/>
          <w:numId w:val="3"/>
        </w:numPr>
        <w:spacing w:after="155"/>
        <w:ind w:firstLine="90"/>
      </w:pPr>
      <w:r>
        <w:t xml:space="preserve">Geographical setting and Temporal setting </w:t>
      </w:r>
    </w:p>
    <w:p w14:paraId="57E191F5" w14:textId="77777777" w:rsidR="000B45CA" w:rsidRDefault="00000000">
      <w:pPr>
        <w:numPr>
          <w:ilvl w:val="1"/>
          <w:numId w:val="3"/>
        </w:numPr>
        <w:spacing w:after="157"/>
        <w:ind w:firstLine="90"/>
      </w:pPr>
      <w:r>
        <w:t xml:space="preserve">Personification and Imagery </w:t>
      </w:r>
    </w:p>
    <w:p w14:paraId="03A955F9" w14:textId="77777777" w:rsidR="000B45CA" w:rsidRDefault="00000000">
      <w:pPr>
        <w:numPr>
          <w:ilvl w:val="1"/>
          <w:numId w:val="3"/>
        </w:numPr>
        <w:spacing w:after="155"/>
        <w:ind w:firstLine="90"/>
      </w:pPr>
      <w:r>
        <w:t xml:space="preserve">Poetic license and Poetic diction </w:t>
      </w:r>
    </w:p>
    <w:p w14:paraId="1253EF80" w14:textId="77777777" w:rsidR="000B45CA" w:rsidRDefault="00000000">
      <w:pPr>
        <w:numPr>
          <w:ilvl w:val="1"/>
          <w:numId w:val="3"/>
        </w:numPr>
        <w:spacing w:after="158"/>
        <w:ind w:firstLine="90"/>
      </w:pPr>
      <w:r>
        <w:t xml:space="preserve">Fiction and Non fiction </w:t>
      </w:r>
    </w:p>
    <w:p w14:paraId="3917C443" w14:textId="77777777" w:rsidR="000B45CA" w:rsidRDefault="00000000">
      <w:pPr>
        <w:numPr>
          <w:ilvl w:val="1"/>
          <w:numId w:val="3"/>
        </w:numPr>
        <w:spacing w:after="155"/>
        <w:ind w:firstLine="90"/>
      </w:pPr>
      <w:r>
        <w:t xml:space="preserve">Flashback and Foreshadowing </w:t>
      </w:r>
    </w:p>
    <w:p w14:paraId="5FD1121C" w14:textId="77777777" w:rsidR="000B45CA" w:rsidRDefault="00000000">
      <w:pPr>
        <w:numPr>
          <w:ilvl w:val="1"/>
          <w:numId w:val="3"/>
        </w:numPr>
        <w:spacing w:after="316"/>
        <w:ind w:firstLine="90"/>
      </w:pPr>
      <w:r>
        <w:t xml:space="preserve">Literary language and literal language </w:t>
      </w:r>
    </w:p>
    <w:p w14:paraId="72B098DB" w14:textId="77777777" w:rsidR="000B45CA" w:rsidRDefault="00000000">
      <w:pPr>
        <w:spacing w:after="140" w:line="259" w:lineRule="auto"/>
        <w:ind w:left="540" w:firstLine="0"/>
      </w:pPr>
      <w:r>
        <w:t xml:space="preserve"> </w:t>
      </w:r>
    </w:p>
    <w:p w14:paraId="7BE4FDD8" w14:textId="77777777" w:rsidR="000B45CA" w:rsidRDefault="00000000">
      <w:pPr>
        <w:spacing w:after="123" w:line="259" w:lineRule="auto"/>
        <w:ind w:left="590" w:right="1"/>
        <w:jc w:val="center"/>
      </w:pPr>
      <w:r>
        <w:rPr>
          <w:b/>
        </w:rPr>
        <w:t>SECTION C (30 Marks)</w:t>
      </w:r>
      <w:r>
        <w:t xml:space="preserve"> </w:t>
      </w:r>
    </w:p>
    <w:p w14:paraId="1AEB4414" w14:textId="77777777" w:rsidR="000B45CA" w:rsidRDefault="00000000">
      <w:pPr>
        <w:spacing w:after="138" w:line="259" w:lineRule="auto"/>
        <w:ind w:left="588"/>
        <w:jc w:val="center"/>
      </w:pPr>
      <w:r>
        <w:t xml:space="preserve">Answer any </w:t>
      </w:r>
      <w:r>
        <w:rPr>
          <w:b/>
        </w:rPr>
        <w:t xml:space="preserve">two (2) </w:t>
      </w:r>
      <w:r>
        <w:t xml:space="preserve">questions from this section. </w:t>
      </w:r>
    </w:p>
    <w:p w14:paraId="4E9F6970" w14:textId="77777777" w:rsidR="000B45CA" w:rsidRDefault="00000000">
      <w:pPr>
        <w:numPr>
          <w:ilvl w:val="0"/>
          <w:numId w:val="3"/>
        </w:numPr>
        <w:spacing w:line="357" w:lineRule="auto"/>
        <w:ind w:hanging="360"/>
      </w:pPr>
      <w:r>
        <w:t xml:space="preserve">Using your understanding of studying Literature, give out six figures of speech with each one example. </w:t>
      </w:r>
    </w:p>
    <w:p w14:paraId="549CD40A" w14:textId="77777777" w:rsidR="000B45CA" w:rsidRDefault="00000000">
      <w:pPr>
        <w:numPr>
          <w:ilvl w:val="0"/>
          <w:numId w:val="3"/>
        </w:numPr>
        <w:spacing w:after="44" w:line="357" w:lineRule="auto"/>
        <w:ind w:hanging="360"/>
      </w:pPr>
      <w:r>
        <w:t xml:space="preserve">Mrisho Mpoto was among of Tanzanian artist who prefer to use figurative language in his literary work with aim to reach easily his intended audience, explain why literary artists use figurative language in their works? Six points </w:t>
      </w:r>
    </w:p>
    <w:p w14:paraId="1F7F621F" w14:textId="77777777" w:rsidR="000B45CA" w:rsidRDefault="00000000">
      <w:pPr>
        <w:numPr>
          <w:ilvl w:val="0"/>
          <w:numId w:val="3"/>
        </w:numPr>
        <w:spacing w:after="159" w:line="375" w:lineRule="auto"/>
        <w:ind w:hanging="360"/>
      </w:pPr>
      <w:r>
        <w:t xml:space="preserve">Joel and Joyce were in contradiction whereby Joel says that “Form is the best element of literature” while Joyce comments that “content is the best element of literature” As an expert of literature, give out six points to solve the contradiction. </w:t>
      </w:r>
    </w:p>
    <w:p w14:paraId="74E3F49C" w14:textId="77777777" w:rsidR="000B45CA" w:rsidRDefault="00000000">
      <w:pPr>
        <w:spacing w:after="0" w:line="259" w:lineRule="auto"/>
        <w:ind w:left="540" w:firstLine="0"/>
      </w:pPr>
      <w:r>
        <w:t xml:space="preserve"> </w:t>
      </w:r>
    </w:p>
    <w:sectPr w:rsidR="000B45CA">
      <w:footerReference w:type="even" r:id="rId11"/>
      <w:footerReference w:type="default" r:id="rId12"/>
      <w:footerReference w:type="first" r:id="rId13"/>
      <w:pgSz w:w="11908" w:h="16838"/>
      <w:pgMar w:top="1155" w:right="1317" w:bottom="1000" w:left="728" w:header="720" w:footer="72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33C22" w14:textId="77777777" w:rsidR="003A68A8" w:rsidRDefault="003A68A8">
      <w:pPr>
        <w:spacing w:after="0" w:line="240" w:lineRule="auto"/>
      </w:pPr>
      <w:r>
        <w:separator/>
      </w:r>
    </w:p>
  </w:endnote>
  <w:endnote w:type="continuationSeparator" w:id="0">
    <w:p w14:paraId="4B260B51" w14:textId="77777777" w:rsidR="003A68A8" w:rsidRDefault="003A6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9C4D" w14:textId="77777777" w:rsidR="000B45CA" w:rsidRDefault="00000000">
    <w:pPr>
      <w:spacing w:after="0" w:line="259" w:lineRule="auto"/>
      <w:ind w:left="3419" w:firstLine="0"/>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5</w:t>
      </w:r>
    </w:fldSimple>
    <w:r>
      <w:t xml:space="preserve"> </w:t>
    </w:r>
  </w:p>
  <w:p w14:paraId="26B2326E" w14:textId="77777777" w:rsidR="000B45CA" w:rsidRDefault="00000000">
    <w:pPr>
      <w:spacing w:after="0" w:line="259" w:lineRule="auto"/>
      <w:ind w:left="3419"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808C" w14:textId="77777777" w:rsidR="000B45CA" w:rsidRDefault="00000000">
    <w:pPr>
      <w:spacing w:after="0" w:line="259" w:lineRule="auto"/>
      <w:ind w:left="3419" w:firstLine="0"/>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5</w:t>
      </w:r>
    </w:fldSimple>
    <w:r>
      <w:t xml:space="preserve"> </w:t>
    </w:r>
  </w:p>
  <w:p w14:paraId="5E71323B" w14:textId="77777777" w:rsidR="000B45CA" w:rsidRDefault="00000000">
    <w:pPr>
      <w:spacing w:after="0" w:line="259" w:lineRule="auto"/>
      <w:ind w:left="3419"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EEB7" w14:textId="77777777" w:rsidR="000B45CA" w:rsidRDefault="00000000">
    <w:pPr>
      <w:tabs>
        <w:tab w:val="center" w:pos="3742"/>
        <w:tab w:val="center" w:pos="4445"/>
      </w:tabs>
      <w:spacing w:after="0" w:line="259" w:lineRule="auto"/>
      <w:ind w:left="0" w:firstLine="0"/>
    </w:pPr>
    <w:r>
      <w:rPr>
        <w:rFonts w:ascii="Calibri" w:eastAsia="Calibri" w:hAnsi="Calibri" w:cs="Calibri"/>
        <w:sz w:val="22"/>
      </w:rPr>
      <w:tab/>
    </w:r>
    <w:r>
      <w:t xml:space="preserve">Page </w:t>
    </w:r>
    <w:r>
      <w:fldChar w:fldCharType="begin"/>
    </w:r>
    <w:r>
      <w:instrText xml:space="preserve"> PAGE   \* MERGEFORMAT </w:instrText>
    </w:r>
    <w:r>
      <w:fldChar w:fldCharType="separate"/>
    </w:r>
    <w:r>
      <w:rPr>
        <w:b/>
      </w:rPr>
      <w:t>1</w:t>
    </w:r>
    <w:r>
      <w:rPr>
        <w:b/>
      </w:rPr>
      <w:fldChar w:fldCharType="end"/>
    </w:r>
    <w:r>
      <w:rPr>
        <w:b/>
      </w:rPr>
      <w:tab/>
    </w:r>
    <w:fldSimple w:instr=" NUMPAGES   \* MERGEFORMAT ">
      <w:r>
        <w:rPr>
          <w:b/>
        </w:rPr>
        <w:t>5</w:t>
      </w:r>
    </w:fldSimple>
    <w:r>
      <w:t xml:space="preserve"> </w:t>
    </w:r>
  </w:p>
  <w:p w14:paraId="7EF89DD2" w14:textId="77777777" w:rsidR="000B45CA" w:rsidRDefault="00000000">
    <w:pPr>
      <w:spacing w:after="0" w:line="259" w:lineRule="auto"/>
      <w:ind w:left="3419"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2E27" w14:textId="77777777" w:rsidR="003A68A8" w:rsidRDefault="003A68A8">
      <w:pPr>
        <w:spacing w:after="0" w:line="240" w:lineRule="auto"/>
      </w:pPr>
      <w:r>
        <w:separator/>
      </w:r>
    </w:p>
  </w:footnote>
  <w:footnote w:type="continuationSeparator" w:id="0">
    <w:p w14:paraId="186C8B30" w14:textId="77777777" w:rsidR="003A68A8" w:rsidRDefault="003A6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014"/>
    <w:multiLevelType w:val="hybridMultilevel"/>
    <w:tmpl w:val="4718B18C"/>
    <w:lvl w:ilvl="0" w:tplc="EE5CC134">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AEFDC0">
      <w:start w:val="1"/>
      <w:numFmt w:val="upp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CC3CC">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2319A">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02C78">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26866">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BE5D16">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28346">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A8106">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8F061B"/>
    <w:multiLevelType w:val="hybridMultilevel"/>
    <w:tmpl w:val="C128A1D4"/>
    <w:lvl w:ilvl="0" w:tplc="F0C45980">
      <w:start w:val="2"/>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AAEDE">
      <w:start w:val="1"/>
      <w:numFmt w:val="lowerLetter"/>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C491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14BC9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C8E3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2E8928">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A42E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E5B68">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C1236">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8D6ACD"/>
    <w:multiLevelType w:val="hybridMultilevel"/>
    <w:tmpl w:val="EF04118C"/>
    <w:lvl w:ilvl="0" w:tplc="8AA2E36E">
      <w:start w:val="1"/>
      <w:numFmt w:val="lowerRoman"/>
      <w:lvlText w:val="%1."/>
      <w:lvlJc w:val="left"/>
      <w:pPr>
        <w:ind w:left="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ADD24">
      <w:start w:val="1"/>
      <w:numFmt w:val="lowerLetter"/>
      <w:lvlText w:val="%2"/>
      <w:lvlJc w:val="left"/>
      <w:pPr>
        <w:ind w:left="1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42502">
      <w:start w:val="1"/>
      <w:numFmt w:val="lowerRoman"/>
      <w:lvlText w:val="%3"/>
      <w:lvlJc w:val="left"/>
      <w:pPr>
        <w:ind w:left="2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A96AA">
      <w:start w:val="1"/>
      <w:numFmt w:val="decimal"/>
      <w:lvlText w:val="%4"/>
      <w:lvlJc w:val="left"/>
      <w:pPr>
        <w:ind w:left="3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C5BB8">
      <w:start w:val="1"/>
      <w:numFmt w:val="lowerLetter"/>
      <w:lvlText w:val="%5"/>
      <w:lvlJc w:val="left"/>
      <w:pPr>
        <w:ind w:left="3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A8442">
      <w:start w:val="1"/>
      <w:numFmt w:val="lowerRoman"/>
      <w:lvlText w:val="%6"/>
      <w:lvlJc w:val="left"/>
      <w:pPr>
        <w:ind w:left="4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8AD30">
      <w:start w:val="1"/>
      <w:numFmt w:val="decimal"/>
      <w:lvlText w:val="%7"/>
      <w:lvlJc w:val="left"/>
      <w:pPr>
        <w:ind w:left="5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8733A">
      <w:start w:val="1"/>
      <w:numFmt w:val="lowerLetter"/>
      <w:lvlText w:val="%8"/>
      <w:lvlJc w:val="left"/>
      <w:pPr>
        <w:ind w:left="5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8ECCE">
      <w:start w:val="1"/>
      <w:numFmt w:val="lowerRoman"/>
      <w:lvlText w:val="%9"/>
      <w:lvlJc w:val="left"/>
      <w:pPr>
        <w:ind w:left="6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755E88"/>
    <w:multiLevelType w:val="hybridMultilevel"/>
    <w:tmpl w:val="A2C87D5C"/>
    <w:lvl w:ilvl="0" w:tplc="A47008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86A30">
      <w:start w:val="1"/>
      <w:numFmt w:val="lowerLetter"/>
      <w:lvlText w:val="%2"/>
      <w:lvlJc w:val="left"/>
      <w:pPr>
        <w:ind w:left="1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259F6">
      <w:start w:val="1"/>
      <w:numFmt w:val="lowerRoman"/>
      <w:lvlText w:val="%3"/>
      <w:lvlJc w:val="left"/>
      <w:pPr>
        <w:ind w:left="2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A2F1A">
      <w:start w:val="1"/>
      <w:numFmt w:val="decimal"/>
      <w:lvlText w:val="%4"/>
      <w:lvlJc w:val="left"/>
      <w:pPr>
        <w:ind w:left="3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408B6">
      <w:start w:val="1"/>
      <w:numFmt w:val="lowerLetter"/>
      <w:lvlText w:val="%5"/>
      <w:lvlJc w:val="left"/>
      <w:pPr>
        <w:ind w:left="3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E8721E">
      <w:start w:val="1"/>
      <w:numFmt w:val="lowerRoman"/>
      <w:lvlText w:val="%6"/>
      <w:lvlJc w:val="left"/>
      <w:pPr>
        <w:ind w:left="4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C9620">
      <w:start w:val="1"/>
      <w:numFmt w:val="decimal"/>
      <w:lvlText w:val="%7"/>
      <w:lvlJc w:val="left"/>
      <w:pPr>
        <w:ind w:left="5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4FCA2">
      <w:start w:val="1"/>
      <w:numFmt w:val="lowerLetter"/>
      <w:lvlText w:val="%8"/>
      <w:lvlJc w:val="left"/>
      <w:pPr>
        <w:ind w:left="6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C560E">
      <w:start w:val="1"/>
      <w:numFmt w:val="lowerRoman"/>
      <w:lvlText w:val="%9"/>
      <w:lvlJc w:val="left"/>
      <w:pPr>
        <w:ind w:left="6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6D45E3"/>
    <w:multiLevelType w:val="hybridMultilevel"/>
    <w:tmpl w:val="D498899C"/>
    <w:lvl w:ilvl="0" w:tplc="BB9A968C">
      <w:start w:val="1"/>
      <w:numFmt w:val="upperLetter"/>
      <w:lvlText w:val="%1."/>
      <w:lvlJc w:val="left"/>
      <w:pPr>
        <w:ind w:left="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5240BA">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4D27E">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AA04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79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0E844">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CDED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6F7AC">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84948">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0C7AC5"/>
    <w:multiLevelType w:val="hybridMultilevel"/>
    <w:tmpl w:val="68784BF8"/>
    <w:lvl w:ilvl="0" w:tplc="FE8CD7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8A0FA">
      <w:start w:val="2"/>
      <w:numFmt w:val="upp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ABBCA">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66A1C">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B6E5A8">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CF476">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05A4A">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40E20">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48B78">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2856283">
    <w:abstractNumId w:val="0"/>
  </w:num>
  <w:num w:numId="2" w16cid:durableId="1648242336">
    <w:abstractNumId w:val="5"/>
  </w:num>
  <w:num w:numId="3" w16cid:durableId="203909978">
    <w:abstractNumId w:val="1"/>
  </w:num>
  <w:num w:numId="4" w16cid:durableId="1441529900">
    <w:abstractNumId w:val="3"/>
  </w:num>
  <w:num w:numId="5" w16cid:durableId="2049404116">
    <w:abstractNumId w:val="2"/>
  </w:num>
  <w:num w:numId="6" w16cid:durableId="997657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5CA"/>
    <w:rsid w:val="000B45CA"/>
    <w:rsid w:val="003103E6"/>
    <w:rsid w:val="003A68A8"/>
    <w:rsid w:val="00D74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4FA2"/>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51" w:lineRule="auto"/>
      <w:ind w:left="586"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Miraji Family 2</dc:creator>
  <cp:keywords/>
  <cp:lastModifiedBy>admin</cp:lastModifiedBy>
  <cp:revision>2</cp:revision>
  <dcterms:created xsi:type="dcterms:W3CDTF">2025-08-15T15:59:00Z</dcterms:created>
  <dcterms:modified xsi:type="dcterms:W3CDTF">2025-08-15T15:59:00Z</dcterms:modified>
</cp:coreProperties>
</file>