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D7F9EF" w14:textId="77777777" w:rsidR="0090044C" w:rsidRDefault="0090044C" w:rsidP="0073152E">
      <w:pPr>
        <w:spacing w:after="0"/>
        <w:jc w:val="center"/>
        <w:rPr>
          <w:rFonts w:ascii="Times New Roman" w:hAnsi="Times New Roman" w:cs="Times New Roman"/>
          <w:b/>
          <w:sz w:val="24"/>
          <w:szCs w:val="24"/>
        </w:rPr>
      </w:pPr>
    </w:p>
    <w:p w14:paraId="7E9C135F" w14:textId="77777777" w:rsidR="0090044C" w:rsidRDefault="0090044C" w:rsidP="0073152E">
      <w:pPr>
        <w:spacing w:after="0"/>
        <w:jc w:val="center"/>
        <w:rPr>
          <w:rFonts w:ascii="Times New Roman" w:hAnsi="Times New Roman" w:cs="Times New Roman"/>
          <w:b/>
          <w:sz w:val="24"/>
          <w:szCs w:val="24"/>
        </w:rPr>
      </w:pPr>
    </w:p>
    <w:p w14:paraId="44A023A4" w14:textId="77777777" w:rsidR="0090044C" w:rsidRDefault="0090044C" w:rsidP="0073152E">
      <w:pPr>
        <w:spacing w:after="0"/>
        <w:jc w:val="center"/>
        <w:rPr>
          <w:rFonts w:ascii="Times New Roman" w:hAnsi="Times New Roman" w:cs="Times New Roman"/>
          <w:b/>
          <w:sz w:val="24"/>
          <w:szCs w:val="24"/>
        </w:rPr>
      </w:pPr>
    </w:p>
    <w:p w14:paraId="08EBA0B9" w14:textId="77777777" w:rsidR="0073152E" w:rsidRDefault="0073152E" w:rsidP="0073152E">
      <w:pPr>
        <w:spacing w:after="0"/>
        <w:jc w:val="center"/>
        <w:rPr>
          <w:rFonts w:ascii="Times New Roman" w:hAnsi="Times New Roman" w:cs="Times New Roman"/>
          <w:b/>
          <w:sz w:val="24"/>
          <w:szCs w:val="24"/>
        </w:rPr>
      </w:pPr>
      <w:bookmarkStart w:id="0" w:name="_GoBack"/>
      <w:bookmarkEnd w:id="0"/>
      <w:r>
        <w:rPr>
          <w:rFonts w:ascii="Times New Roman" w:hAnsi="Times New Roman" w:cs="Times New Roman"/>
          <w:b/>
          <w:sz w:val="24"/>
          <w:szCs w:val="24"/>
        </w:rPr>
        <w:t>THE UNITED REPUBLIC OF TANZANIA</w:t>
      </w:r>
    </w:p>
    <w:p w14:paraId="52818317" w14:textId="77777777" w:rsidR="0073152E" w:rsidRDefault="0073152E" w:rsidP="0073152E">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14:paraId="4D8EF7CD" w14:textId="77777777" w:rsidR="0073152E" w:rsidRDefault="0073152E" w:rsidP="0073152E">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14:paraId="6499D0D5" w14:textId="536F8250" w:rsidR="0073152E" w:rsidRDefault="0073152E" w:rsidP="0073152E">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NAMANGA FORM </w:t>
      </w:r>
      <w:r w:rsidR="00C86DD9">
        <w:rPr>
          <w:rFonts w:ascii="Times New Roman" w:hAnsi="Times New Roman" w:cs="Times New Roman"/>
          <w:b/>
          <w:sz w:val="24"/>
          <w:szCs w:val="24"/>
        </w:rPr>
        <w:t>THREE</w:t>
      </w:r>
      <w:r>
        <w:rPr>
          <w:rFonts w:ascii="Times New Roman" w:hAnsi="Times New Roman" w:cs="Times New Roman"/>
          <w:b/>
          <w:sz w:val="24"/>
          <w:szCs w:val="24"/>
        </w:rPr>
        <w:t xml:space="preserve"> </w:t>
      </w:r>
      <w:r w:rsidR="00C86DD9">
        <w:rPr>
          <w:rFonts w:ascii="Times New Roman" w:hAnsi="Times New Roman" w:cs="Times New Roman"/>
          <w:b/>
          <w:sz w:val="24"/>
          <w:szCs w:val="24"/>
        </w:rPr>
        <w:t>SERIES ONE</w:t>
      </w:r>
      <w:r>
        <w:rPr>
          <w:rFonts w:ascii="Times New Roman" w:hAnsi="Times New Roman" w:cs="Times New Roman"/>
          <w:b/>
          <w:sz w:val="24"/>
          <w:szCs w:val="24"/>
        </w:rPr>
        <w:t xml:space="preserve"> EXAMINATION</w:t>
      </w:r>
    </w:p>
    <w:p w14:paraId="379FB757" w14:textId="0FE2818F" w:rsidR="0073152E" w:rsidRDefault="0073152E" w:rsidP="0073152E">
      <w:pPr>
        <w:pBdr>
          <w:bottom w:val="double" w:sz="4" w:space="1" w:color="auto"/>
        </w:pBdr>
        <w:spacing w:after="0"/>
        <w:contextualSpacing/>
        <w:jc w:val="center"/>
        <w:rPr>
          <w:rFonts w:ascii="Tahoma" w:hAnsi="Tahoma" w:cs="Tahoma"/>
          <w:b/>
          <w:sz w:val="24"/>
          <w:szCs w:val="24"/>
        </w:rPr>
      </w:pPr>
      <w:r>
        <w:rPr>
          <w:noProof/>
        </w:rPr>
        <w:drawing>
          <wp:anchor distT="0" distB="0" distL="114300" distR="114300" simplePos="0" relativeHeight="251658240" behindDoc="1" locked="0" layoutInCell="1" allowOverlap="1" wp14:anchorId="775EBFA9" wp14:editId="75151AEB">
            <wp:simplePos x="0" y="0"/>
            <wp:positionH relativeFrom="margin">
              <wp:align>center</wp:align>
            </wp:positionH>
            <wp:positionV relativeFrom="paragraph">
              <wp:posOffset>19050</wp:posOffset>
            </wp:positionV>
            <wp:extent cx="1283970" cy="95123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
    <w:p w14:paraId="054948A5" w14:textId="77777777" w:rsidR="0073152E" w:rsidRDefault="0073152E" w:rsidP="0073152E">
      <w:pPr>
        <w:pBdr>
          <w:bottom w:val="double" w:sz="4" w:space="1" w:color="auto"/>
        </w:pBdr>
        <w:spacing w:after="0"/>
        <w:contextualSpacing/>
        <w:jc w:val="center"/>
        <w:rPr>
          <w:rFonts w:ascii="Tahoma" w:hAnsi="Tahoma" w:cs="Tahoma"/>
          <w:b/>
          <w:sz w:val="24"/>
          <w:szCs w:val="24"/>
        </w:rPr>
      </w:pPr>
    </w:p>
    <w:p w14:paraId="677492B8" w14:textId="77777777" w:rsidR="0073152E" w:rsidRDefault="0073152E" w:rsidP="0073152E">
      <w:pPr>
        <w:pBdr>
          <w:bottom w:val="double" w:sz="4" w:space="1" w:color="auto"/>
        </w:pBdr>
        <w:spacing w:after="0"/>
        <w:contextualSpacing/>
        <w:jc w:val="center"/>
        <w:rPr>
          <w:rFonts w:ascii="Tahoma" w:hAnsi="Tahoma" w:cs="Tahoma"/>
          <w:b/>
          <w:sz w:val="24"/>
          <w:szCs w:val="24"/>
        </w:rPr>
      </w:pPr>
    </w:p>
    <w:p w14:paraId="7E2D8032" w14:textId="77777777" w:rsidR="0073152E" w:rsidRDefault="0073152E" w:rsidP="0073152E">
      <w:pPr>
        <w:pBdr>
          <w:bottom w:val="double" w:sz="4" w:space="1" w:color="auto"/>
        </w:pBdr>
        <w:spacing w:after="0"/>
        <w:contextualSpacing/>
        <w:jc w:val="center"/>
        <w:rPr>
          <w:rFonts w:ascii="Tahoma" w:hAnsi="Tahoma" w:cs="Tahoma"/>
          <w:b/>
          <w:sz w:val="24"/>
          <w:szCs w:val="24"/>
        </w:rPr>
      </w:pPr>
    </w:p>
    <w:p w14:paraId="329BF8D3" w14:textId="77777777" w:rsidR="0073152E" w:rsidRDefault="0073152E" w:rsidP="0073152E">
      <w:pPr>
        <w:pBdr>
          <w:bottom w:val="double" w:sz="4" w:space="1" w:color="auto"/>
        </w:pBdr>
        <w:spacing w:after="0"/>
        <w:contextualSpacing/>
        <w:jc w:val="center"/>
        <w:rPr>
          <w:rFonts w:ascii="Tahoma" w:hAnsi="Tahoma" w:cs="Tahoma"/>
          <w:b/>
          <w:sz w:val="24"/>
          <w:szCs w:val="24"/>
        </w:rPr>
      </w:pPr>
    </w:p>
    <w:p w14:paraId="605F9F6E" w14:textId="77777777" w:rsidR="0073152E" w:rsidRDefault="007D345F" w:rsidP="0073152E">
      <w:pPr>
        <w:pBdr>
          <w:bottom w:val="double" w:sz="4" w:space="1" w:color="auto"/>
        </w:pBdr>
        <w:spacing w:after="0"/>
        <w:contextualSpacing/>
        <w:jc w:val="center"/>
        <w:rPr>
          <w:rFonts w:ascii="Times New Roman" w:hAnsi="Times New Roman" w:cs="Times New Roman"/>
          <w:b/>
          <w:sz w:val="24"/>
          <w:szCs w:val="24"/>
        </w:rPr>
      </w:pPr>
      <w:proofErr w:type="gramStart"/>
      <w:r>
        <w:rPr>
          <w:rFonts w:ascii="Tahoma" w:hAnsi="Tahoma" w:cs="Tahoma"/>
          <w:b/>
          <w:sz w:val="24"/>
          <w:szCs w:val="24"/>
        </w:rPr>
        <w:t xml:space="preserve">061 </w:t>
      </w:r>
      <w:r w:rsidR="005C3328" w:rsidRPr="00D752FA">
        <w:rPr>
          <w:rFonts w:ascii="Tahoma" w:hAnsi="Tahoma" w:cs="Tahoma"/>
          <w:b/>
          <w:sz w:val="24"/>
          <w:szCs w:val="24"/>
        </w:rPr>
        <w:t>COMMERCE</w:t>
      </w:r>
      <w:proofErr w:type="gramEnd"/>
    </w:p>
    <w:p w14:paraId="751797A3" w14:textId="479D7C46" w:rsidR="00706071" w:rsidRPr="0073152E" w:rsidRDefault="00C86DD9" w:rsidP="0073152E">
      <w:pPr>
        <w:pBdr>
          <w:bottom w:val="double" w:sz="4" w:space="1" w:color="auto"/>
        </w:pBdr>
        <w:spacing w:after="0"/>
        <w:contextualSpacing/>
        <w:jc w:val="center"/>
        <w:rPr>
          <w:rFonts w:ascii="Times New Roman" w:hAnsi="Times New Roman" w:cs="Times New Roman"/>
          <w:b/>
          <w:sz w:val="24"/>
          <w:szCs w:val="24"/>
        </w:rPr>
      </w:pPr>
      <w:r>
        <w:rPr>
          <w:rFonts w:ascii="Tahoma" w:hAnsi="Tahoma" w:cs="Tahoma"/>
          <w:b/>
          <w:sz w:val="24"/>
          <w:szCs w:val="24"/>
        </w:rPr>
        <w:t>Time: 2</w:t>
      </w:r>
      <w:r w:rsidR="00706071" w:rsidRPr="00D752FA">
        <w:rPr>
          <w:rFonts w:ascii="Tahoma" w:hAnsi="Tahoma" w:cs="Tahoma"/>
          <w:b/>
          <w:sz w:val="24"/>
          <w:szCs w:val="24"/>
        </w:rPr>
        <w:t xml:space="preserve"> Hours  </w:t>
      </w:r>
      <w:r w:rsidR="007D345F">
        <w:rPr>
          <w:rFonts w:ascii="Tahoma" w:hAnsi="Tahoma" w:cs="Tahoma"/>
          <w:b/>
          <w:sz w:val="24"/>
          <w:szCs w:val="24"/>
        </w:rPr>
        <w:t xml:space="preserve">                                                                           </w:t>
      </w:r>
      <w:r>
        <w:rPr>
          <w:rFonts w:ascii="Tahoma" w:hAnsi="Tahoma" w:cs="Tahoma"/>
          <w:b/>
          <w:sz w:val="24"/>
          <w:szCs w:val="24"/>
        </w:rPr>
        <w:t xml:space="preserve">                     FEB-2025</w:t>
      </w:r>
      <w:r w:rsidR="00706071" w:rsidRPr="00D752FA">
        <w:rPr>
          <w:rFonts w:ascii="Tahoma" w:hAnsi="Tahoma" w:cs="Tahoma"/>
          <w:b/>
          <w:sz w:val="24"/>
          <w:szCs w:val="24"/>
        </w:rPr>
        <w:t xml:space="preserve">                                                                       </w:t>
      </w:r>
    </w:p>
    <w:p w14:paraId="2521316B" w14:textId="77777777" w:rsidR="00706071" w:rsidRPr="00D752FA" w:rsidRDefault="00706071" w:rsidP="00706071">
      <w:pPr>
        <w:pBdr>
          <w:top w:val="single" w:sz="4" w:space="1" w:color="auto"/>
        </w:pBdr>
        <w:spacing w:after="0"/>
        <w:jc w:val="center"/>
        <w:rPr>
          <w:rFonts w:ascii="Tahoma" w:hAnsi="Tahoma" w:cs="Tahoma"/>
          <w:b/>
          <w:sz w:val="24"/>
          <w:szCs w:val="24"/>
        </w:rPr>
      </w:pPr>
      <w:r w:rsidRPr="00D752FA">
        <w:rPr>
          <w:rFonts w:ascii="Tahoma" w:hAnsi="Tahoma" w:cs="Tahoma"/>
          <w:b/>
          <w:sz w:val="24"/>
          <w:szCs w:val="24"/>
        </w:rPr>
        <w:t>INSTRUCTIONS</w:t>
      </w:r>
    </w:p>
    <w:p w14:paraId="05718A40"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 xml:space="preserve">This paper consists of section A, B and C with a total number of </w:t>
      </w:r>
      <w:r w:rsidRPr="00D752FA">
        <w:rPr>
          <w:rFonts w:ascii="Tahoma" w:hAnsi="Tahoma" w:cs="Tahoma"/>
          <w:b/>
          <w:sz w:val="24"/>
          <w:szCs w:val="24"/>
        </w:rPr>
        <w:t>ten (10)</w:t>
      </w:r>
      <w:r w:rsidRPr="00D752FA">
        <w:rPr>
          <w:rFonts w:ascii="Tahoma" w:hAnsi="Tahoma" w:cs="Tahoma"/>
          <w:sz w:val="24"/>
          <w:szCs w:val="24"/>
        </w:rPr>
        <w:t xml:space="preserve"> questions.</w:t>
      </w:r>
    </w:p>
    <w:p w14:paraId="6FD16B73"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 xml:space="preserve">Answer </w:t>
      </w:r>
      <w:r w:rsidRPr="00D752FA">
        <w:rPr>
          <w:rFonts w:ascii="Tahoma" w:hAnsi="Tahoma" w:cs="Tahoma"/>
          <w:b/>
          <w:sz w:val="24"/>
          <w:szCs w:val="24"/>
        </w:rPr>
        <w:t xml:space="preserve">all </w:t>
      </w:r>
      <w:r w:rsidRPr="00D752FA">
        <w:rPr>
          <w:rFonts w:ascii="Tahoma" w:hAnsi="Tahoma" w:cs="Tahoma"/>
          <w:sz w:val="24"/>
          <w:szCs w:val="24"/>
        </w:rPr>
        <w:t>questions.</w:t>
      </w:r>
    </w:p>
    <w:p w14:paraId="50140F71"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 xml:space="preserve">Section A carries </w:t>
      </w:r>
      <w:r w:rsidRPr="00D752FA">
        <w:rPr>
          <w:rFonts w:ascii="Tahoma" w:hAnsi="Tahoma" w:cs="Tahoma"/>
          <w:b/>
          <w:sz w:val="24"/>
          <w:szCs w:val="24"/>
        </w:rPr>
        <w:t>fifteen (15)</w:t>
      </w:r>
      <w:r w:rsidRPr="00D752FA">
        <w:rPr>
          <w:rFonts w:ascii="Tahoma" w:hAnsi="Tahoma" w:cs="Tahoma"/>
          <w:sz w:val="24"/>
          <w:szCs w:val="24"/>
        </w:rPr>
        <w:t xml:space="preserve"> marks, section B carry </w:t>
      </w:r>
      <w:r w:rsidRPr="00D752FA">
        <w:rPr>
          <w:rFonts w:ascii="Tahoma" w:hAnsi="Tahoma" w:cs="Tahoma"/>
          <w:b/>
          <w:sz w:val="24"/>
          <w:szCs w:val="24"/>
        </w:rPr>
        <w:t>seventy (70)</w:t>
      </w:r>
      <w:r w:rsidRPr="00D752FA">
        <w:rPr>
          <w:rFonts w:ascii="Tahoma" w:hAnsi="Tahoma" w:cs="Tahoma"/>
          <w:sz w:val="24"/>
          <w:szCs w:val="24"/>
        </w:rPr>
        <w:t xml:space="preserve"> marks and section C carries </w:t>
      </w:r>
      <w:r w:rsidRPr="00D752FA">
        <w:rPr>
          <w:rFonts w:ascii="Tahoma" w:hAnsi="Tahoma" w:cs="Tahoma"/>
          <w:b/>
          <w:sz w:val="24"/>
          <w:szCs w:val="24"/>
        </w:rPr>
        <w:t>fifteen (15) marks</w:t>
      </w:r>
      <w:r w:rsidRPr="00D752FA">
        <w:rPr>
          <w:rFonts w:ascii="Tahoma" w:hAnsi="Tahoma" w:cs="Tahoma"/>
          <w:sz w:val="24"/>
          <w:szCs w:val="24"/>
        </w:rPr>
        <w:t>.</w:t>
      </w:r>
    </w:p>
    <w:p w14:paraId="2CA134D9"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All answers must be written in the spaces provided.</w:t>
      </w:r>
    </w:p>
    <w:p w14:paraId="3F7537A8"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All communication devices, calculators and any other un authorized materials are not</w:t>
      </w:r>
      <w:r w:rsidRPr="00D752FA">
        <w:rPr>
          <w:rFonts w:ascii="Tahoma" w:hAnsi="Tahoma" w:cs="Tahoma"/>
          <w:b/>
          <w:sz w:val="24"/>
          <w:szCs w:val="24"/>
        </w:rPr>
        <w:t xml:space="preserve"> </w:t>
      </w:r>
      <w:r w:rsidRPr="00D752FA">
        <w:rPr>
          <w:rFonts w:ascii="Tahoma" w:hAnsi="Tahoma" w:cs="Tahoma"/>
          <w:sz w:val="24"/>
          <w:szCs w:val="24"/>
        </w:rPr>
        <w:t>allowed in the assessment room.</w:t>
      </w:r>
    </w:p>
    <w:p w14:paraId="0EE5052C" w14:textId="77777777" w:rsidR="00706071" w:rsidRPr="00D752FA" w:rsidRDefault="00706071" w:rsidP="00706071">
      <w:pPr>
        <w:pStyle w:val="ListParagraph"/>
        <w:numPr>
          <w:ilvl w:val="0"/>
          <w:numId w:val="8"/>
        </w:numPr>
        <w:spacing w:after="0" w:line="240" w:lineRule="auto"/>
        <w:jc w:val="both"/>
        <w:rPr>
          <w:rFonts w:ascii="Tahoma" w:hAnsi="Tahoma" w:cs="Tahoma"/>
          <w:sz w:val="24"/>
          <w:szCs w:val="24"/>
        </w:rPr>
      </w:pPr>
      <w:r w:rsidRPr="00D752FA">
        <w:rPr>
          <w:rFonts w:ascii="Tahoma" w:hAnsi="Tahoma" w:cs="Tahoma"/>
          <w:sz w:val="24"/>
          <w:szCs w:val="24"/>
        </w:rPr>
        <w:t>Write your</w:t>
      </w:r>
      <w:r w:rsidRPr="00D752FA">
        <w:rPr>
          <w:rFonts w:ascii="Tahoma" w:hAnsi="Tahoma" w:cs="Tahoma"/>
          <w:b/>
          <w:sz w:val="24"/>
          <w:szCs w:val="24"/>
        </w:rPr>
        <w:t xml:space="preserve"> </w:t>
      </w:r>
      <w:r w:rsidRPr="00D752FA">
        <w:rPr>
          <w:rFonts w:ascii="Tahoma" w:hAnsi="Tahoma" w:cs="Tahoma"/>
          <w:sz w:val="24"/>
          <w:szCs w:val="24"/>
        </w:rPr>
        <w:t>Assessment Number</w:t>
      </w:r>
      <w:r w:rsidRPr="00D752FA">
        <w:rPr>
          <w:rFonts w:ascii="Tahoma" w:hAnsi="Tahoma" w:cs="Tahoma"/>
          <w:b/>
          <w:sz w:val="24"/>
          <w:szCs w:val="24"/>
        </w:rPr>
        <w:t xml:space="preserve"> </w:t>
      </w:r>
      <w:r w:rsidRPr="00D752FA">
        <w:rPr>
          <w:rFonts w:ascii="Tahoma" w:hAnsi="Tahoma" w:cs="Tahoma"/>
          <w:sz w:val="24"/>
          <w:szCs w:val="24"/>
        </w:rPr>
        <w:t>at the top right corner of every page</w:t>
      </w:r>
      <w:r w:rsidRPr="00D752FA">
        <w:rPr>
          <w:rFonts w:ascii="Tahoma" w:hAnsi="Tahoma" w:cs="Tahoma"/>
          <w:b/>
          <w:sz w:val="24"/>
          <w:szCs w:val="24"/>
        </w:rPr>
        <w:t>.</w:t>
      </w:r>
    </w:p>
    <w:p w14:paraId="45B6B1AA" w14:textId="77777777" w:rsidR="0073152E" w:rsidRDefault="0073152E" w:rsidP="00365169">
      <w:pPr>
        <w:spacing w:after="0"/>
        <w:rPr>
          <w:rFonts w:ascii="Tahoma" w:hAnsi="Tahoma" w:cs="Tahoma"/>
          <w:b/>
          <w:bCs/>
          <w:sz w:val="24"/>
          <w:szCs w:val="24"/>
        </w:rPr>
      </w:pPr>
    </w:p>
    <w:p w14:paraId="0CCAB02F" w14:textId="77777777" w:rsidR="0073152E" w:rsidRDefault="0073152E" w:rsidP="001A0728">
      <w:pPr>
        <w:spacing w:after="0"/>
        <w:jc w:val="center"/>
        <w:rPr>
          <w:rFonts w:ascii="Tahoma" w:hAnsi="Tahoma" w:cs="Tahoma"/>
          <w:b/>
          <w:bCs/>
          <w:sz w:val="24"/>
          <w:szCs w:val="24"/>
        </w:rPr>
      </w:pPr>
    </w:p>
    <w:p w14:paraId="77777003" w14:textId="7A8ABBBA" w:rsidR="006D47E2" w:rsidRPr="00D752FA" w:rsidRDefault="006D47E2" w:rsidP="001A0728">
      <w:pPr>
        <w:spacing w:after="0"/>
        <w:jc w:val="center"/>
        <w:rPr>
          <w:rFonts w:ascii="Tahoma" w:hAnsi="Tahoma" w:cs="Tahoma"/>
          <w:b/>
          <w:bCs/>
          <w:sz w:val="24"/>
          <w:szCs w:val="24"/>
        </w:rPr>
      </w:pPr>
      <w:r w:rsidRPr="00D752FA">
        <w:rPr>
          <w:rFonts w:ascii="Tahoma" w:hAnsi="Tahoma" w:cs="Tahoma"/>
          <w:b/>
          <w:bCs/>
          <w:sz w:val="24"/>
          <w:szCs w:val="24"/>
        </w:rPr>
        <w:t>SECTION A (15)</w:t>
      </w:r>
    </w:p>
    <w:p w14:paraId="591BF6B1" w14:textId="31583F6F" w:rsidR="006D47E2" w:rsidRPr="00D752FA" w:rsidRDefault="006D47E2" w:rsidP="001A0728">
      <w:pPr>
        <w:spacing w:after="0"/>
        <w:jc w:val="center"/>
        <w:rPr>
          <w:rFonts w:ascii="Tahoma" w:hAnsi="Tahoma" w:cs="Tahoma"/>
          <w:b/>
          <w:bCs/>
          <w:sz w:val="24"/>
          <w:szCs w:val="24"/>
        </w:rPr>
      </w:pPr>
      <w:r w:rsidRPr="00D752FA">
        <w:rPr>
          <w:rFonts w:ascii="Tahoma" w:hAnsi="Tahoma" w:cs="Tahoma"/>
          <w:b/>
          <w:bCs/>
          <w:sz w:val="24"/>
          <w:szCs w:val="24"/>
        </w:rPr>
        <w:t xml:space="preserve">Answer all Questions in this Section. </w:t>
      </w:r>
    </w:p>
    <w:p w14:paraId="598D19C4" w14:textId="2AC08C18" w:rsidR="008B507B" w:rsidRPr="00D752FA" w:rsidRDefault="006D47E2" w:rsidP="008B507B">
      <w:pPr>
        <w:pStyle w:val="ListParagraph"/>
        <w:numPr>
          <w:ilvl w:val="0"/>
          <w:numId w:val="4"/>
        </w:numPr>
        <w:spacing w:after="0"/>
        <w:rPr>
          <w:rFonts w:ascii="Tahoma" w:hAnsi="Tahoma" w:cs="Tahoma"/>
          <w:sz w:val="24"/>
          <w:szCs w:val="24"/>
        </w:rPr>
      </w:pPr>
      <w:r w:rsidRPr="00D752FA">
        <w:rPr>
          <w:rFonts w:ascii="Tahoma" w:hAnsi="Tahoma" w:cs="Tahoma"/>
          <w:sz w:val="24"/>
          <w:szCs w:val="24"/>
        </w:rPr>
        <w:t>For each of the item</w:t>
      </w:r>
      <w:r w:rsidR="005C3328" w:rsidRPr="00D752FA">
        <w:rPr>
          <w:rFonts w:ascii="Tahoma" w:hAnsi="Tahoma" w:cs="Tahoma"/>
          <w:sz w:val="24"/>
          <w:szCs w:val="24"/>
        </w:rPr>
        <w:t>s</w:t>
      </w:r>
      <w:r w:rsidRPr="00D752FA">
        <w:rPr>
          <w:rFonts w:ascii="Tahoma" w:hAnsi="Tahoma" w:cs="Tahoma"/>
          <w:sz w:val="24"/>
          <w:szCs w:val="24"/>
        </w:rPr>
        <w:t xml:space="preserve"> (i)-(x), choose the correct answers from among the given alternatives and write </w:t>
      </w:r>
      <w:r w:rsidR="00D752FA">
        <w:rPr>
          <w:rFonts w:ascii="Tahoma" w:hAnsi="Tahoma" w:cs="Tahoma"/>
          <w:sz w:val="24"/>
          <w:szCs w:val="24"/>
        </w:rPr>
        <w:t>its beside the item number in the box provided.</w:t>
      </w:r>
    </w:p>
    <w:p w14:paraId="72370676" w14:textId="77777777" w:rsidR="008B507B" w:rsidRPr="00D752FA" w:rsidRDefault="00E1370C" w:rsidP="008B507B">
      <w:pPr>
        <w:pStyle w:val="ListParagraph"/>
        <w:spacing w:after="0"/>
        <w:ind w:left="360"/>
        <w:rPr>
          <w:rFonts w:ascii="Tahoma" w:hAnsi="Tahoma" w:cs="Tahoma"/>
          <w:sz w:val="24"/>
          <w:szCs w:val="24"/>
        </w:rPr>
      </w:pPr>
      <w:r w:rsidRPr="00D752FA">
        <w:rPr>
          <w:rFonts w:ascii="Tahoma" w:hAnsi="Tahoma" w:cs="Tahoma"/>
          <w:sz w:val="24"/>
          <w:szCs w:val="24"/>
        </w:rPr>
        <w:t xml:space="preserve">              </w:t>
      </w:r>
    </w:p>
    <w:p w14:paraId="08ED0C21" w14:textId="43EC48C7" w:rsidR="00E1370C" w:rsidRPr="00D752FA" w:rsidRDefault="00CA19C2" w:rsidP="00D752FA">
      <w:pPr>
        <w:pStyle w:val="ListParagraph"/>
        <w:numPr>
          <w:ilvl w:val="0"/>
          <w:numId w:val="33"/>
        </w:numPr>
        <w:spacing w:after="0"/>
        <w:jc w:val="both"/>
        <w:rPr>
          <w:rFonts w:ascii="Tahoma" w:hAnsi="Tahoma" w:cs="Tahoma"/>
          <w:sz w:val="24"/>
          <w:szCs w:val="24"/>
        </w:rPr>
      </w:pPr>
      <w:r w:rsidRPr="00D752FA">
        <w:rPr>
          <w:rFonts w:ascii="Tahoma" w:hAnsi="Tahoma" w:cs="Tahoma"/>
          <w:sz w:val="24"/>
          <w:szCs w:val="24"/>
        </w:rPr>
        <w:t xml:space="preserve">Mama </w:t>
      </w:r>
      <w:proofErr w:type="spellStart"/>
      <w:r w:rsidR="00D752FA" w:rsidRPr="00D752FA">
        <w:rPr>
          <w:rFonts w:ascii="Tahoma" w:hAnsi="Tahoma" w:cs="Tahoma"/>
          <w:sz w:val="24"/>
          <w:szCs w:val="24"/>
        </w:rPr>
        <w:t>Ngaisi</w:t>
      </w:r>
      <w:proofErr w:type="spellEnd"/>
      <w:r w:rsidRPr="00D752FA">
        <w:rPr>
          <w:rFonts w:ascii="Tahoma" w:hAnsi="Tahoma" w:cs="Tahoma"/>
          <w:sz w:val="24"/>
          <w:szCs w:val="24"/>
        </w:rPr>
        <w:t xml:space="preserve"> had bags of maize and want to exchange with someone who has a</w:t>
      </w:r>
      <w:r w:rsidR="00D752FA" w:rsidRPr="00D752FA">
        <w:rPr>
          <w:rFonts w:ascii="Tahoma" w:hAnsi="Tahoma" w:cs="Tahoma"/>
          <w:sz w:val="24"/>
          <w:szCs w:val="24"/>
        </w:rPr>
        <w:t xml:space="preserve"> </w:t>
      </w:r>
      <w:r w:rsidRPr="00D752FA">
        <w:rPr>
          <w:rFonts w:ascii="Tahoma" w:hAnsi="Tahoma" w:cs="Tahoma"/>
          <w:sz w:val="24"/>
          <w:szCs w:val="24"/>
        </w:rPr>
        <w:t xml:space="preserve">pair shoes, but she </w:t>
      </w:r>
      <w:r w:rsidR="005C3328" w:rsidRPr="00D752FA">
        <w:rPr>
          <w:rFonts w:ascii="Tahoma" w:hAnsi="Tahoma" w:cs="Tahoma"/>
          <w:sz w:val="24"/>
          <w:szCs w:val="24"/>
        </w:rPr>
        <w:t>does</w:t>
      </w:r>
      <w:r w:rsidRPr="00D752FA">
        <w:rPr>
          <w:rFonts w:ascii="Tahoma" w:hAnsi="Tahoma" w:cs="Tahoma"/>
          <w:sz w:val="24"/>
          <w:szCs w:val="24"/>
        </w:rPr>
        <w:t xml:space="preserve"> not know how many bags of maize should be exchanged for a</w:t>
      </w:r>
      <w:r w:rsidR="00D752FA" w:rsidRPr="00D752FA">
        <w:rPr>
          <w:rFonts w:ascii="Tahoma" w:hAnsi="Tahoma" w:cs="Tahoma"/>
          <w:sz w:val="24"/>
          <w:szCs w:val="24"/>
        </w:rPr>
        <w:t xml:space="preserve"> </w:t>
      </w:r>
      <w:r w:rsidRPr="00D752FA">
        <w:rPr>
          <w:rFonts w:ascii="Tahoma" w:hAnsi="Tahoma" w:cs="Tahoma"/>
          <w:sz w:val="24"/>
          <w:szCs w:val="24"/>
        </w:rPr>
        <w:t>pair of shoes.</w:t>
      </w:r>
      <w:r w:rsidR="00D752FA" w:rsidRPr="00D752FA">
        <w:rPr>
          <w:rFonts w:ascii="Tahoma" w:hAnsi="Tahoma" w:cs="Tahoma"/>
          <w:sz w:val="24"/>
          <w:szCs w:val="24"/>
        </w:rPr>
        <w:t xml:space="preserve"> </w:t>
      </w:r>
      <w:r w:rsidRPr="00D752FA">
        <w:rPr>
          <w:rFonts w:ascii="Tahoma" w:hAnsi="Tahoma" w:cs="Tahoma"/>
          <w:sz w:val="24"/>
          <w:szCs w:val="24"/>
        </w:rPr>
        <w:t>Due to this, the exchange could not take place. Which problem was faced by</w:t>
      </w:r>
      <w:r w:rsidR="00D752FA">
        <w:rPr>
          <w:rFonts w:ascii="Tahoma" w:hAnsi="Tahoma" w:cs="Tahoma"/>
          <w:sz w:val="24"/>
          <w:szCs w:val="24"/>
        </w:rPr>
        <w:t xml:space="preserve"> </w:t>
      </w:r>
      <w:r w:rsidRPr="00D752FA">
        <w:rPr>
          <w:rFonts w:ascii="Tahoma" w:hAnsi="Tahoma" w:cs="Tahoma"/>
          <w:sz w:val="24"/>
          <w:szCs w:val="24"/>
        </w:rPr>
        <w:t>the two</w:t>
      </w:r>
      <w:r w:rsidR="00D752FA">
        <w:rPr>
          <w:rFonts w:ascii="Tahoma" w:hAnsi="Tahoma" w:cs="Tahoma"/>
          <w:sz w:val="24"/>
          <w:szCs w:val="24"/>
        </w:rPr>
        <w:t xml:space="preserve"> </w:t>
      </w:r>
      <w:r w:rsidRPr="00D752FA">
        <w:rPr>
          <w:rFonts w:ascii="Tahoma" w:hAnsi="Tahoma" w:cs="Tahoma"/>
          <w:sz w:val="24"/>
          <w:szCs w:val="24"/>
        </w:rPr>
        <w:t>individuals in accomplishing the transaction.</w:t>
      </w:r>
      <w:r w:rsidR="00E1370C" w:rsidRPr="00D752FA">
        <w:rPr>
          <w:rFonts w:ascii="Tahoma" w:hAnsi="Tahoma" w:cs="Tahoma"/>
          <w:sz w:val="24"/>
          <w:szCs w:val="24"/>
        </w:rPr>
        <w:t xml:space="preserve"> </w:t>
      </w:r>
    </w:p>
    <w:p w14:paraId="588BC5BD" w14:textId="77777777" w:rsidR="008D492B" w:rsidRPr="00D752FA" w:rsidRDefault="008D492B" w:rsidP="00CA19C2">
      <w:pPr>
        <w:pStyle w:val="ListParagraph"/>
        <w:numPr>
          <w:ilvl w:val="0"/>
          <w:numId w:val="19"/>
        </w:numPr>
        <w:spacing w:after="0"/>
        <w:rPr>
          <w:rFonts w:ascii="Tahoma" w:hAnsi="Tahoma" w:cs="Tahoma"/>
          <w:sz w:val="24"/>
          <w:szCs w:val="24"/>
        </w:rPr>
        <w:sectPr w:rsidR="008D492B" w:rsidRPr="00D752FA" w:rsidSect="00556FCF">
          <w:footerReference w:type="default" r:id="rId9"/>
          <w:pgSz w:w="12240" w:h="15840"/>
          <w:pgMar w:top="720" w:right="720" w:bottom="720" w:left="720" w:header="720" w:footer="720" w:gutter="0"/>
          <w:cols w:space="720"/>
          <w:docGrid w:linePitch="360"/>
        </w:sectPr>
      </w:pPr>
    </w:p>
    <w:p w14:paraId="09B1F33F" w14:textId="068643D0" w:rsidR="00E1370C" w:rsidRPr="00D752FA" w:rsidRDefault="00CA19C2" w:rsidP="00CA19C2">
      <w:pPr>
        <w:pStyle w:val="ListParagraph"/>
        <w:numPr>
          <w:ilvl w:val="0"/>
          <w:numId w:val="19"/>
        </w:numPr>
        <w:spacing w:after="0"/>
        <w:rPr>
          <w:rFonts w:ascii="Tahoma" w:hAnsi="Tahoma" w:cs="Tahoma"/>
          <w:sz w:val="24"/>
          <w:szCs w:val="24"/>
        </w:rPr>
      </w:pPr>
      <w:r w:rsidRPr="00D752FA">
        <w:rPr>
          <w:rFonts w:ascii="Tahoma" w:hAnsi="Tahoma" w:cs="Tahoma"/>
          <w:sz w:val="24"/>
          <w:szCs w:val="24"/>
        </w:rPr>
        <w:lastRenderedPageBreak/>
        <w:t>Lack of double</w:t>
      </w:r>
      <w:r w:rsidR="008D492B" w:rsidRPr="00D752FA">
        <w:rPr>
          <w:rFonts w:ascii="Tahoma" w:hAnsi="Tahoma" w:cs="Tahoma"/>
          <w:sz w:val="24"/>
          <w:szCs w:val="24"/>
        </w:rPr>
        <w:t xml:space="preserve"> coincidence of wants</w:t>
      </w:r>
    </w:p>
    <w:p w14:paraId="3B96413D" w14:textId="7DCFC41C" w:rsidR="008D492B" w:rsidRPr="00D752FA" w:rsidRDefault="008D492B" w:rsidP="00CA19C2">
      <w:pPr>
        <w:pStyle w:val="ListParagraph"/>
        <w:numPr>
          <w:ilvl w:val="0"/>
          <w:numId w:val="19"/>
        </w:numPr>
        <w:spacing w:after="0"/>
        <w:rPr>
          <w:rFonts w:ascii="Tahoma" w:hAnsi="Tahoma" w:cs="Tahoma"/>
          <w:sz w:val="24"/>
          <w:szCs w:val="24"/>
        </w:rPr>
      </w:pPr>
      <w:r w:rsidRPr="00D752FA">
        <w:rPr>
          <w:rFonts w:ascii="Tahoma" w:hAnsi="Tahoma" w:cs="Tahoma"/>
          <w:sz w:val="24"/>
          <w:szCs w:val="24"/>
        </w:rPr>
        <w:t>Lack of store in value</w:t>
      </w:r>
    </w:p>
    <w:p w14:paraId="6214AB3A" w14:textId="3C921558" w:rsidR="008D492B" w:rsidRPr="00D752FA" w:rsidRDefault="008D492B" w:rsidP="00CA19C2">
      <w:pPr>
        <w:pStyle w:val="ListParagraph"/>
        <w:numPr>
          <w:ilvl w:val="0"/>
          <w:numId w:val="19"/>
        </w:numPr>
        <w:spacing w:after="0"/>
        <w:rPr>
          <w:rFonts w:ascii="Tahoma" w:hAnsi="Tahoma" w:cs="Tahoma"/>
          <w:sz w:val="24"/>
          <w:szCs w:val="24"/>
        </w:rPr>
      </w:pPr>
      <w:r w:rsidRPr="00D752FA">
        <w:rPr>
          <w:rFonts w:ascii="Tahoma" w:hAnsi="Tahoma" w:cs="Tahoma"/>
          <w:sz w:val="24"/>
          <w:szCs w:val="24"/>
        </w:rPr>
        <w:lastRenderedPageBreak/>
        <w:t>Lack of measure of value</w:t>
      </w:r>
    </w:p>
    <w:p w14:paraId="052DCBD0" w14:textId="77777777" w:rsidR="008D492B" w:rsidRPr="00D752FA" w:rsidRDefault="008D492B" w:rsidP="008D492B">
      <w:pPr>
        <w:pStyle w:val="ListParagraph"/>
        <w:numPr>
          <w:ilvl w:val="0"/>
          <w:numId w:val="19"/>
        </w:numPr>
        <w:spacing w:after="0"/>
        <w:rPr>
          <w:rFonts w:ascii="Tahoma" w:hAnsi="Tahoma" w:cs="Tahoma"/>
          <w:sz w:val="24"/>
          <w:szCs w:val="24"/>
        </w:rPr>
        <w:sectPr w:rsidR="008D492B" w:rsidRPr="00D752FA" w:rsidSect="00556FCF">
          <w:type w:val="continuous"/>
          <w:pgSz w:w="12240" w:h="15840"/>
          <w:pgMar w:top="720" w:right="720" w:bottom="720" w:left="720" w:header="720" w:footer="720" w:gutter="0"/>
          <w:cols w:num="2" w:space="720"/>
          <w:docGrid w:linePitch="360"/>
        </w:sectPr>
      </w:pPr>
      <w:r w:rsidRPr="00D752FA">
        <w:rPr>
          <w:rFonts w:ascii="Tahoma" w:hAnsi="Tahoma" w:cs="Tahoma"/>
          <w:sz w:val="24"/>
          <w:szCs w:val="24"/>
        </w:rPr>
        <w:t>Indivisibility</w:t>
      </w:r>
    </w:p>
    <w:p w14:paraId="181C61C6" w14:textId="36D176DB" w:rsidR="00E1370C" w:rsidRPr="00D752FA" w:rsidRDefault="00E1370C" w:rsidP="006D47E2">
      <w:pPr>
        <w:spacing w:after="0"/>
        <w:rPr>
          <w:rFonts w:ascii="Tahoma" w:hAnsi="Tahoma" w:cs="Tahoma"/>
          <w:sz w:val="24"/>
          <w:szCs w:val="24"/>
        </w:rPr>
      </w:pPr>
    </w:p>
    <w:p w14:paraId="444C7452" w14:textId="64DC22AC" w:rsidR="00E1370C" w:rsidRPr="00D752FA" w:rsidRDefault="00E1370C" w:rsidP="00D752FA">
      <w:pPr>
        <w:pStyle w:val="ListParagraph"/>
        <w:numPr>
          <w:ilvl w:val="0"/>
          <w:numId w:val="33"/>
        </w:numPr>
        <w:spacing w:after="0"/>
        <w:rPr>
          <w:rFonts w:ascii="Tahoma" w:hAnsi="Tahoma" w:cs="Tahoma"/>
          <w:sz w:val="24"/>
          <w:szCs w:val="24"/>
        </w:rPr>
      </w:pPr>
      <w:r w:rsidRPr="00D752FA">
        <w:rPr>
          <w:rFonts w:ascii="Tahoma" w:hAnsi="Tahoma" w:cs="Tahoma"/>
          <w:sz w:val="24"/>
          <w:szCs w:val="24"/>
        </w:rPr>
        <w:t xml:space="preserve">Which </w:t>
      </w:r>
      <w:r w:rsidR="00AC1845" w:rsidRPr="00D752FA">
        <w:rPr>
          <w:rFonts w:ascii="Tahoma" w:hAnsi="Tahoma" w:cs="Tahoma"/>
          <w:sz w:val="24"/>
          <w:szCs w:val="24"/>
        </w:rPr>
        <w:t>set of economic activities is an example of tertiary production?</w:t>
      </w:r>
    </w:p>
    <w:p w14:paraId="43B7A5D8" w14:textId="77777777" w:rsidR="008D492B" w:rsidRPr="00D752FA" w:rsidRDefault="00AC1845" w:rsidP="006D47E2">
      <w:pPr>
        <w:pStyle w:val="ListParagraph"/>
        <w:numPr>
          <w:ilvl w:val="0"/>
          <w:numId w:val="20"/>
        </w:numPr>
        <w:spacing w:after="0"/>
        <w:rPr>
          <w:rFonts w:ascii="Tahoma" w:hAnsi="Tahoma" w:cs="Tahoma"/>
          <w:sz w:val="24"/>
          <w:szCs w:val="24"/>
        </w:rPr>
      </w:pPr>
      <w:r w:rsidRPr="00D752FA">
        <w:rPr>
          <w:rFonts w:ascii="Tahoma" w:hAnsi="Tahoma" w:cs="Tahoma"/>
          <w:sz w:val="24"/>
          <w:szCs w:val="24"/>
        </w:rPr>
        <w:t>Hair dressing, baking bread and banking</w:t>
      </w:r>
    </w:p>
    <w:p w14:paraId="24A52136" w14:textId="77777777" w:rsidR="008D492B" w:rsidRPr="00D752FA" w:rsidRDefault="00AC1845" w:rsidP="006D47E2">
      <w:pPr>
        <w:pStyle w:val="ListParagraph"/>
        <w:numPr>
          <w:ilvl w:val="0"/>
          <w:numId w:val="20"/>
        </w:numPr>
        <w:spacing w:after="0"/>
        <w:rPr>
          <w:rFonts w:ascii="Tahoma" w:hAnsi="Tahoma" w:cs="Tahoma"/>
          <w:sz w:val="24"/>
          <w:szCs w:val="24"/>
        </w:rPr>
      </w:pPr>
      <w:r w:rsidRPr="00D752FA">
        <w:rPr>
          <w:rFonts w:ascii="Tahoma" w:hAnsi="Tahoma" w:cs="Tahoma"/>
          <w:sz w:val="24"/>
          <w:szCs w:val="24"/>
        </w:rPr>
        <w:t>Hotel keeping, banking and transportation</w:t>
      </w:r>
    </w:p>
    <w:p w14:paraId="736C8172" w14:textId="77777777" w:rsidR="008D492B" w:rsidRPr="00D752FA" w:rsidRDefault="00AC1845" w:rsidP="006D47E2">
      <w:pPr>
        <w:pStyle w:val="ListParagraph"/>
        <w:numPr>
          <w:ilvl w:val="0"/>
          <w:numId w:val="20"/>
        </w:numPr>
        <w:spacing w:after="0"/>
        <w:rPr>
          <w:rFonts w:ascii="Tahoma" w:hAnsi="Tahoma" w:cs="Tahoma"/>
          <w:sz w:val="24"/>
          <w:szCs w:val="24"/>
        </w:rPr>
      </w:pPr>
      <w:r w:rsidRPr="00D752FA">
        <w:rPr>
          <w:rFonts w:ascii="Tahoma" w:hAnsi="Tahoma" w:cs="Tahoma"/>
          <w:sz w:val="24"/>
          <w:szCs w:val="24"/>
        </w:rPr>
        <w:t>Teaching, banking and transportation</w:t>
      </w:r>
    </w:p>
    <w:p w14:paraId="07BE5EC9" w14:textId="24AEE31C" w:rsidR="00E1370C" w:rsidRPr="00D752FA" w:rsidRDefault="00AC1845" w:rsidP="006D47E2">
      <w:pPr>
        <w:pStyle w:val="ListParagraph"/>
        <w:numPr>
          <w:ilvl w:val="0"/>
          <w:numId w:val="20"/>
        </w:numPr>
        <w:spacing w:after="0"/>
        <w:rPr>
          <w:rFonts w:ascii="Tahoma" w:hAnsi="Tahoma" w:cs="Tahoma"/>
          <w:sz w:val="24"/>
          <w:szCs w:val="24"/>
        </w:rPr>
      </w:pPr>
      <w:r w:rsidRPr="00D752FA">
        <w:rPr>
          <w:rFonts w:ascii="Tahoma" w:hAnsi="Tahoma" w:cs="Tahoma"/>
          <w:sz w:val="24"/>
          <w:szCs w:val="24"/>
        </w:rPr>
        <w:t xml:space="preserve">Car manufacturing, hair dressing and banking </w:t>
      </w:r>
    </w:p>
    <w:p w14:paraId="5A527273" w14:textId="77777777" w:rsidR="00AC1845" w:rsidRPr="00D752FA" w:rsidRDefault="00AC1845" w:rsidP="006D47E2">
      <w:pPr>
        <w:spacing w:after="0"/>
        <w:rPr>
          <w:rFonts w:ascii="Tahoma" w:hAnsi="Tahoma" w:cs="Tahoma"/>
          <w:sz w:val="24"/>
          <w:szCs w:val="24"/>
        </w:rPr>
      </w:pPr>
    </w:p>
    <w:p w14:paraId="4D2D33F5" w14:textId="686E8487" w:rsidR="00C872AE" w:rsidRPr="00D752FA" w:rsidRDefault="00E1370C" w:rsidP="00D752FA">
      <w:pPr>
        <w:pStyle w:val="ListParagraph"/>
        <w:numPr>
          <w:ilvl w:val="0"/>
          <w:numId w:val="33"/>
        </w:numPr>
        <w:spacing w:after="0" w:line="240" w:lineRule="auto"/>
        <w:jc w:val="both"/>
        <w:rPr>
          <w:rFonts w:ascii="Tahoma" w:hAnsi="Tahoma" w:cs="Tahoma"/>
          <w:sz w:val="24"/>
          <w:szCs w:val="24"/>
        </w:rPr>
        <w:sectPr w:rsidR="00C872AE" w:rsidRPr="00D752FA" w:rsidSect="00556FCF">
          <w:type w:val="continuous"/>
          <w:pgSz w:w="12240" w:h="15840"/>
          <w:pgMar w:top="720" w:right="720" w:bottom="720" w:left="720" w:header="720" w:footer="720" w:gutter="0"/>
          <w:cols w:space="720"/>
          <w:docGrid w:linePitch="360"/>
        </w:sectPr>
      </w:pPr>
      <w:r w:rsidRPr="00D752FA">
        <w:rPr>
          <w:rFonts w:ascii="Tahoma" w:hAnsi="Tahoma" w:cs="Tahoma"/>
          <w:sz w:val="24"/>
          <w:szCs w:val="24"/>
        </w:rPr>
        <w:lastRenderedPageBreak/>
        <w:t>A retailer bought 2000 kilogram of rice at T</w:t>
      </w:r>
      <w:r w:rsidR="00D752FA" w:rsidRPr="00D752FA">
        <w:rPr>
          <w:rFonts w:ascii="Tahoma" w:hAnsi="Tahoma" w:cs="Tahoma"/>
          <w:sz w:val="24"/>
          <w:szCs w:val="24"/>
        </w:rPr>
        <w:t>ZS</w:t>
      </w:r>
      <w:r w:rsidRPr="00D752FA">
        <w:rPr>
          <w:rFonts w:ascii="Tahoma" w:hAnsi="Tahoma" w:cs="Tahoma"/>
          <w:sz w:val="24"/>
          <w:szCs w:val="24"/>
        </w:rPr>
        <w:t xml:space="preserve"> 2000/= @ from a wholesale at a discount</w:t>
      </w:r>
      <w:r w:rsidR="00D752FA" w:rsidRPr="00D752FA">
        <w:rPr>
          <w:rFonts w:ascii="Tahoma" w:hAnsi="Tahoma" w:cs="Tahoma"/>
          <w:sz w:val="24"/>
          <w:szCs w:val="24"/>
        </w:rPr>
        <w:t xml:space="preserve"> </w:t>
      </w:r>
      <w:r w:rsidRPr="00D752FA">
        <w:rPr>
          <w:rFonts w:ascii="Tahoma" w:hAnsi="Tahoma" w:cs="Tahoma"/>
          <w:sz w:val="24"/>
          <w:szCs w:val="24"/>
        </w:rPr>
        <w:t>of 15% for his bulk buying. The discount given to a retailer is referred to as</w:t>
      </w:r>
      <w:r w:rsidR="00D752FA" w:rsidRPr="00D752FA">
        <w:rPr>
          <w:rFonts w:ascii="Tahoma" w:hAnsi="Tahoma" w:cs="Tahoma"/>
          <w:sz w:val="24"/>
          <w:szCs w:val="24"/>
        </w:rPr>
        <w:t>:</w:t>
      </w:r>
    </w:p>
    <w:p w14:paraId="2B545460" w14:textId="77777777" w:rsidR="00E1370C" w:rsidRPr="00D752FA" w:rsidRDefault="00E1370C" w:rsidP="006D47E2">
      <w:pPr>
        <w:spacing w:after="0"/>
        <w:rPr>
          <w:rFonts w:ascii="Tahoma" w:hAnsi="Tahoma" w:cs="Tahoma"/>
          <w:sz w:val="24"/>
          <w:szCs w:val="24"/>
        </w:rPr>
      </w:pPr>
      <w:r w:rsidRPr="00D752FA">
        <w:rPr>
          <w:rFonts w:ascii="Tahoma" w:hAnsi="Tahoma" w:cs="Tahoma"/>
          <w:sz w:val="24"/>
          <w:szCs w:val="24"/>
        </w:rPr>
        <w:lastRenderedPageBreak/>
        <w:t xml:space="preserve">             A. Discount received                                      </w:t>
      </w:r>
    </w:p>
    <w:p w14:paraId="59A1215C" w14:textId="77777777" w:rsidR="00E1370C" w:rsidRPr="00D752FA" w:rsidRDefault="00E1370C" w:rsidP="006D47E2">
      <w:pPr>
        <w:spacing w:after="0"/>
        <w:rPr>
          <w:rFonts w:ascii="Tahoma" w:hAnsi="Tahoma" w:cs="Tahoma"/>
          <w:sz w:val="24"/>
          <w:szCs w:val="24"/>
        </w:rPr>
      </w:pPr>
      <w:r w:rsidRPr="00D752FA">
        <w:rPr>
          <w:rFonts w:ascii="Tahoma" w:hAnsi="Tahoma" w:cs="Tahoma"/>
          <w:sz w:val="24"/>
          <w:szCs w:val="24"/>
        </w:rPr>
        <w:t xml:space="preserve">             B. Discount allowed  </w:t>
      </w:r>
    </w:p>
    <w:p w14:paraId="0C839D73" w14:textId="77777777" w:rsidR="00E1370C" w:rsidRPr="00D752FA" w:rsidRDefault="00E1370C" w:rsidP="006D47E2">
      <w:pPr>
        <w:spacing w:after="0"/>
        <w:rPr>
          <w:rFonts w:ascii="Tahoma" w:hAnsi="Tahoma" w:cs="Tahoma"/>
          <w:sz w:val="24"/>
          <w:szCs w:val="24"/>
        </w:rPr>
      </w:pPr>
      <w:r w:rsidRPr="00D752FA">
        <w:rPr>
          <w:rFonts w:ascii="Tahoma" w:hAnsi="Tahoma" w:cs="Tahoma"/>
          <w:sz w:val="24"/>
          <w:szCs w:val="24"/>
        </w:rPr>
        <w:lastRenderedPageBreak/>
        <w:t xml:space="preserve">             C. Trade discount                              </w:t>
      </w:r>
    </w:p>
    <w:p w14:paraId="5A2F0E40" w14:textId="485BCB76" w:rsidR="00C872AE" w:rsidRPr="00D752FA" w:rsidRDefault="00E1370C" w:rsidP="006D47E2">
      <w:pPr>
        <w:spacing w:after="0"/>
        <w:rPr>
          <w:rFonts w:ascii="Tahoma" w:hAnsi="Tahoma" w:cs="Tahoma"/>
          <w:sz w:val="24"/>
          <w:szCs w:val="24"/>
        </w:rPr>
        <w:sectPr w:rsidR="00C872AE" w:rsidRPr="00D752FA" w:rsidSect="00556FCF">
          <w:type w:val="continuous"/>
          <w:pgSz w:w="12240" w:h="15840"/>
          <w:pgMar w:top="720" w:right="720" w:bottom="720" w:left="720" w:header="720" w:footer="720" w:gutter="0"/>
          <w:cols w:num="2" w:space="720"/>
          <w:docGrid w:linePitch="360"/>
        </w:sectPr>
      </w:pPr>
      <w:r w:rsidRPr="00D752FA">
        <w:rPr>
          <w:rFonts w:ascii="Tahoma" w:hAnsi="Tahoma" w:cs="Tahoma"/>
          <w:sz w:val="24"/>
          <w:szCs w:val="24"/>
        </w:rPr>
        <w:t xml:space="preserve">             D. Cash discoun</w:t>
      </w:r>
      <w:r w:rsidR="00C872AE" w:rsidRPr="00D752FA">
        <w:rPr>
          <w:rFonts w:ascii="Tahoma" w:hAnsi="Tahoma" w:cs="Tahoma"/>
          <w:sz w:val="24"/>
          <w:szCs w:val="24"/>
        </w:rPr>
        <w:t>t</w:t>
      </w:r>
    </w:p>
    <w:p w14:paraId="159194CD" w14:textId="77777777" w:rsidR="006058CC" w:rsidRPr="00D752FA" w:rsidRDefault="006058CC" w:rsidP="006D47E2">
      <w:pPr>
        <w:spacing w:after="0"/>
        <w:rPr>
          <w:rFonts w:ascii="Tahoma" w:hAnsi="Tahoma" w:cs="Tahoma"/>
          <w:sz w:val="24"/>
          <w:szCs w:val="24"/>
        </w:rPr>
      </w:pPr>
    </w:p>
    <w:p w14:paraId="3DF1C8E3" w14:textId="690C138D" w:rsidR="00E1370C" w:rsidRPr="00D752FA" w:rsidRDefault="00E1370C" w:rsidP="00362E5F">
      <w:pPr>
        <w:pStyle w:val="ListParagraph"/>
        <w:numPr>
          <w:ilvl w:val="0"/>
          <w:numId w:val="33"/>
        </w:numPr>
        <w:spacing w:after="0"/>
        <w:jc w:val="both"/>
        <w:rPr>
          <w:rFonts w:ascii="Tahoma" w:hAnsi="Tahoma" w:cs="Tahoma"/>
          <w:sz w:val="24"/>
          <w:szCs w:val="24"/>
        </w:rPr>
      </w:pPr>
      <w:r w:rsidRPr="00D752FA">
        <w:rPr>
          <w:rFonts w:ascii="Tahoma" w:hAnsi="Tahoma" w:cs="Tahoma"/>
          <w:sz w:val="24"/>
          <w:szCs w:val="24"/>
        </w:rPr>
        <w:t xml:space="preserve">Some expert of Commerce </w:t>
      </w:r>
      <w:r w:rsidR="00D752FA" w:rsidRPr="00D752FA">
        <w:rPr>
          <w:rFonts w:ascii="Tahoma" w:hAnsi="Tahoma" w:cs="Tahoma"/>
          <w:sz w:val="24"/>
          <w:szCs w:val="24"/>
        </w:rPr>
        <w:t>says</w:t>
      </w:r>
      <w:r w:rsidRPr="00D752FA">
        <w:rPr>
          <w:rFonts w:ascii="Tahoma" w:hAnsi="Tahoma" w:cs="Tahoma"/>
          <w:sz w:val="24"/>
          <w:szCs w:val="24"/>
        </w:rPr>
        <w:t xml:space="preserve"> “You can eliminate wholesaler and not Wholesale trade”.            Why elimination of a Wholesaler from the channel of distribution does not affect the flow</w:t>
      </w:r>
      <w:r w:rsidR="00D752FA">
        <w:rPr>
          <w:rFonts w:ascii="Tahoma" w:hAnsi="Tahoma" w:cs="Tahoma"/>
          <w:sz w:val="24"/>
          <w:szCs w:val="24"/>
        </w:rPr>
        <w:t xml:space="preserve"> </w:t>
      </w:r>
      <w:r w:rsidRPr="00D752FA">
        <w:rPr>
          <w:rFonts w:ascii="Tahoma" w:hAnsi="Tahoma" w:cs="Tahoma"/>
          <w:sz w:val="24"/>
          <w:szCs w:val="24"/>
        </w:rPr>
        <w:t xml:space="preserve">of goods from the manufacturer to the final consumer? </w:t>
      </w:r>
    </w:p>
    <w:p w14:paraId="4D06DF32" w14:textId="2AD10D0F" w:rsidR="00E1370C" w:rsidRPr="00D752FA" w:rsidRDefault="006A3F6C" w:rsidP="006D47E2">
      <w:pPr>
        <w:spacing w:after="0"/>
        <w:rPr>
          <w:rFonts w:ascii="Tahoma" w:hAnsi="Tahoma" w:cs="Tahoma"/>
          <w:sz w:val="24"/>
          <w:szCs w:val="24"/>
        </w:rPr>
      </w:pPr>
      <w:r w:rsidRPr="00D752FA">
        <w:rPr>
          <w:rFonts w:ascii="Tahoma" w:hAnsi="Tahoma" w:cs="Tahoma"/>
          <w:sz w:val="24"/>
          <w:szCs w:val="24"/>
        </w:rPr>
        <w:t xml:space="preserve">             </w:t>
      </w:r>
      <w:r w:rsidR="00E1370C" w:rsidRPr="00D752FA">
        <w:rPr>
          <w:rFonts w:ascii="Tahoma" w:hAnsi="Tahoma" w:cs="Tahoma"/>
          <w:sz w:val="24"/>
          <w:szCs w:val="24"/>
        </w:rPr>
        <w:t xml:space="preserve">A. The Wholesaler performs the only selling function.   </w:t>
      </w:r>
    </w:p>
    <w:p w14:paraId="64AB857B" w14:textId="79BDFE40" w:rsidR="00E1370C" w:rsidRPr="00D752FA" w:rsidRDefault="00E1370C" w:rsidP="006D47E2">
      <w:pPr>
        <w:spacing w:after="0"/>
        <w:rPr>
          <w:rFonts w:ascii="Tahoma" w:hAnsi="Tahoma" w:cs="Tahoma"/>
          <w:sz w:val="24"/>
          <w:szCs w:val="24"/>
        </w:rPr>
      </w:pPr>
      <w:r w:rsidRPr="00D752FA">
        <w:rPr>
          <w:rFonts w:ascii="Tahoma" w:hAnsi="Tahoma" w:cs="Tahoma"/>
          <w:sz w:val="24"/>
          <w:szCs w:val="24"/>
        </w:rPr>
        <w:t xml:space="preserve"> </w:t>
      </w:r>
      <w:r w:rsidR="006A3F6C" w:rsidRPr="00D752FA">
        <w:rPr>
          <w:rFonts w:ascii="Tahoma" w:hAnsi="Tahoma" w:cs="Tahoma"/>
          <w:sz w:val="24"/>
          <w:szCs w:val="24"/>
        </w:rPr>
        <w:t xml:space="preserve">            </w:t>
      </w:r>
      <w:r w:rsidRPr="00D752FA">
        <w:rPr>
          <w:rFonts w:ascii="Tahoma" w:hAnsi="Tahoma" w:cs="Tahoma"/>
          <w:sz w:val="24"/>
          <w:szCs w:val="24"/>
        </w:rPr>
        <w:t xml:space="preserve">B. All goods involved in the channel of distribution are branded. </w:t>
      </w:r>
    </w:p>
    <w:p w14:paraId="050F8D0F" w14:textId="047C8C90" w:rsidR="00E1370C" w:rsidRPr="00D752FA" w:rsidRDefault="006A3F6C" w:rsidP="006D47E2">
      <w:pPr>
        <w:spacing w:after="0"/>
        <w:rPr>
          <w:rFonts w:ascii="Tahoma" w:hAnsi="Tahoma" w:cs="Tahoma"/>
          <w:sz w:val="24"/>
          <w:szCs w:val="24"/>
        </w:rPr>
      </w:pPr>
      <w:r w:rsidRPr="00D752FA">
        <w:rPr>
          <w:rFonts w:ascii="Tahoma" w:hAnsi="Tahoma" w:cs="Tahoma"/>
          <w:sz w:val="24"/>
          <w:szCs w:val="24"/>
        </w:rPr>
        <w:t xml:space="preserve">             </w:t>
      </w:r>
      <w:r w:rsidR="00E1370C" w:rsidRPr="00D752FA">
        <w:rPr>
          <w:rFonts w:ascii="Tahoma" w:hAnsi="Tahoma" w:cs="Tahoma"/>
          <w:sz w:val="24"/>
          <w:szCs w:val="24"/>
        </w:rPr>
        <w:t>C. In regardless of the financial position, manufacturer can sell direct to final users.</w:t>
      </w:r>
    </w:p>
    <w:p w14:paraId="01EB76DF" w14:textId="77777777" w:rsidR="006058CC" w:rsidRPr="00D752FA" w:rsidRDefault="00E1370C" w:rsidP="006D47E2">
      <w:pPr>
        <w:spacing w:after="0"/>
        <w:rPr>
          <w:rFonts w:ascii="Tahoma" w:hAnsi="Tahoma" w:cs="Tahoma"/>
          <w:sz w:val="24"/>
          <w:szCs w:val="24"/>
        </w:rPr>
      </w:pPr>
      <w:r w:rsidRPr="00D752FA">
        <w:rPr>
          <w:rFonts w:ascii="Tahoma" w:hAnsi="Tahoma" w:cs="Tahoma"/>
          <w:sz w:val="24"/>
          <w:szCs w:val="24"/>
        </w:rPr>
        <w:t xml:space="preserve">  </w:t>
      </w:r>
      <w:r w:rsidR="006A3F6C" w:rsidRPr="00D752FA">
        <w:rPr>
          <w:rFonts w:ascii="Tahoma" w:hAnsi="Tahoma" w:cs="Tahoma"/>
          <w:sz w:val="24"/>
          <w:szCs w:val="24"/>
        </w:rPr>
        <w:t xml:space="preserve">           </w:t>
      </w:r>
      <w:r w:rsidRPr="00D752FA">
        <w:rPr>
          <w:rFonts w:ascii="Tahoma" w:hAnsi="Tahoma" w:cs="Tahoma"/>
          <w:sz w:val="24"/>
          <w:szCs w:val="24"/>
        </w:rPr>
        <w:t>D. The wholesaler’s functions can be performed by other agents</w:t>
      </w:r>
    </w:p>
    <w:p w14:paraId="6AFBE59B" w14:textId="77777777" w:rsidR="006058CC" w:rsidRPr="00D752FA" w:rsidRDefault="006058CC" w:rsidP="006D47E2">
      <w:pPr>
        <w:spacing w:after="0"/>
        <w:rPr>
          <w:rFonts w:ascii="Tahoma" w:hAnsi="Tahoma" w:cs="Tahoma"/>
          <w:sz w:val="24"/>
          <w:szCs w:val="24"/>
        </w:rPr>
      </w:pPr>
    </w:p>
    <w:p w14:paraId="376A0272" w14:textId="6D441FA3" w:rsidR="006A3F6C" w:rsidRPr="00D752FA" w:rsidRDefault="008D492B" w:rsidP="00D752FA">
      <w:pPr>
        <w:pStyle w:val="ListParagraph"/>
        <w:numPr>
          <w:ilvl w:val="0"/>
          <w:numId w:val="33"/>
        </w:numPr>
        <w:spacing w:after="0" w:line="240" w:lineRule="auto"/>
        <w:rPr>
          <w:rFonts w:ascii="Tahoma" w:hAnsi="Tahoma" w:cs="Tahoma"/>
          <w:sz w:val="24"/>
          <w:szCs w:val="24"/>
        </w:rPr>
      </w:pPr>
      <w:r w:rsidRPr="00D752FA">
        <w:rPr>
          <w:rFonts w:ascii="Tahoma" w:hAnsi="Tahoma" w:cs="Tahoma"/>
          <w:sz w:val="24"/>
          <w:szCs w:val="24"/>
        </w:rPr>
        <w:t>Suppose M</w:t>
      </w:r>
      <w:r w:rsidR="00C84896" w:rsidRPr="00D752FA">
        <w:rPr>
          <w:rFonts w:ascii="Tahoma" w:hAnsi="Tahoma" w:cs="Tahoma"/>
          <w:sz w:val="24"/>
          <w:szCs w:val="24"/>
        </w:rPr>
        <w:t>R</w:t>
      </w:r>
      <w:r w:rsidRPr="00D752FA">
        <w:rPr>
          <w:rFonts w:ascii="Tahoma" w:hAnsi="Tahoma" w:cs="Tahoma"/>
          <w:sz w:val="24"/>
          <w:szCs w:val="24"/>
        </w:rPr>
        <w:t xml:space="preserve"> GAO has taken property insurance to her business located at </w:t>
      </w:r>
      <w:proofErr w:type="spellStart"/>
      <w:r w:rsidRPr="00D752FA">
        <w:rPr>
          <w:rFonts w:ascii="Tahoma" w:hAnsi="Tahoma" w:cs="Tahoma"/>
          <w:sz w:val="24"/>
          <w:szCs w:val="24"/>
        </w:rPr>
        <w:t>Msimbazi</w:t>
      </w:r>
      <w:proofErr w:type="spellEnd"/>
      <w:r w:rsidRPr="00D752FA">
        <w:rPr>
          <w:rFonts w:ascii="Tahoma" w:hAnsi="Tahoma" w:cs="Tahoma"/>
          <w:sz w:val="24"/>
          <w:szCs w:val="24"/>
        </w:rPr>
        <w:t xml:space="preserve"> </w:t>
      </w:r>
      <w:proofErr w:type="spellStart"/>
      <w:r w:rsidRPr="00D752FA">
        <w:rPr>
          <w:rFonts w:ascii="Tahoma" w:hAnsi="Tahoma" w:cs="Tahoma"/>
          <w:sz w:val="24"/>
          <w:szCs w:val="24"/>
        </w:rPr>
        <w:t>centre</w:t>
      </w:r>
      <w:proofErr w:type="spellEnd"/>
      <w:r w:rsidRPr="00D752FA">
        <w:rPr>
          <w:rFonts w:ascii="Tahoma" w:hAnsi="Tahoma" w:cs="Tahoma"/>
          <w:sz w:val="24"/>
          <w:szCs w:val="24"/>
        </w:rPr>
        <w:t xml:space="preserve"> in order to protect his properties from unexpected risk</w:t>
      </w:r>
      <w:r w:rsidR="006A3F6C" w:rsidRPr="00D752FA">
        <w:rPr>
          <w:rFonts w:ascii="Tahoma" w:hAnsi="Tahoma" w:cs="Tahoma"/>
          <w:sz w:val="24"/>
          <w:szCs w:val="24"/>
        </w:rPr>
        <w:t>.</w:t>
      </w:r>
      <w:r w:rsidRPr="00D752FA">
        <w:rPr>
          <w:rFonts w:ascii="Tahoma" w:hAnsi="Tahoma" w:cs="Tahoma"/>
          <w:sz w:val="24"/>
          <w:szCs w:val="24"/>
        </w:rPr>
        <w:t xml:space="preserve"> Which type among the way of managing </w:t>
      </w:r>
      <w:r w:rsidR="00C84896" w:rsidRPr="00D752FA">
        <w:rPr>
          <w:rFonts w:ascii="Tahoma" w:hAnsi="Tahoma" w:cs="Tahoma"/>
          <w:sz w:val="24"/>
          <w:szCs w:val="24"/>
        </w:rPr>
        <w:t>risk was taken by MR GAO</w:t>
      </w:r>
    </w:p>
    <w:p w14:paraId="41D6E2CF" w14:textId="77777777" w:rsidR="00C872AE" w:rsidRPr="00D752FA" w:rsidRDefault="00C872AE" w:rsidP="002D6BC9">
      <w:pPr>
        <w:pStyle w:val="ListParagraph"/>
        <w:numPr>
          <w:ilvl w:val="0"/>
          <w:numId w:val="21"/>
        </w:numPr>
        <w:spacing w:after="0" w:line="240" w:lineRule="auto"/>
        <w:rPr>
          <w:rFonts w:ascii="Tahoma" w:hAnsi="Tahoma" w:cs="Tahoma"/>
          <w:sz w:val="24"/>
          <w:szCs w:val="24"/>
        </w:rPr>
        <w:sectPr w:rsidR="00C872AE" w:rsidRPr="00D752FA" w:rsidSect="00556FCF">
          <w:type w:val="continuous"/>
          <w:pgSz w:w="12240" w:h="15840"/>
          <w:pgMar w:top="720" w:right="720" w:bottom="720" w:left="720" w:header="720" w:footer="720" w:gutter="0"/>
          <w:cols w:space="720"/>
          <w:docGrid w:linePitch="360"/>
        </w:sectPr>
      </w:pPr>
    </w:p>
    <w:p w14:paraId="7C2379A2" w14:textId="7231EA90" w:rsidR="006A3F6C" w:rsidRPr="00D752FA" w:rsidRDefault="00C84896" w:rsidP="002D6BC9">
      <w:pPr>
        <w:pStyle w:val="ListParagraph"/>
        <w:numPr>
          <w:ilvl w:val="0"/>
          <w:numId w:val="21"/>
        </w:numPr>
        <w:spacing w:after="0" w:line="240" w:lineRule="auto"/>
        <w:rPr>
          <w:rFonts w:ascii="Tahoma" w:hAnsi="Tahoma" w:cs="Tahoma"/>
          <w:sz w:val="24"/>
          <w:szCs w:val="24"/>
        </w:rPr>
      </w:pPr>
      <w:r w:rsidRPr="00D752FA">
        <w:rPr>
          <w:rFonts w:ascii="Tahoma" w:hAnsi="Tahoma" w:cs="Tahoma"/>
          <w:sz w:val="24"/>
          <w:szCs w:val="24"/>
        </w:rPr>
        <w:lastRenderedPageBreak/>
        <w:t>Preventing risk</w:t>
      </w:r>
    </w:p>
    <w:p w14:paraId="323C1075" w14:textId="054F8BAD" w:rsidR="00C84896" w:rsidRPr="00D752FA" w:rsidRDefault="00C84896" w:rsidP="002D6BC9">
      <w:pPr>
        <w:pStyle w:val="ListParagraph"/>
        <w:numPr>
          <w:ilvl w:val="0"/>
          <w:numId w:val="21"/>
        </w:numPr>
        <w:spacing w:after="0" w:line="240" w:lineRule="auto"/>
        <w:rPr>
          <w:rFonts w:ascii="Tahoma" w:hAnsi="Tahoma" w:cs="Tahoma"/>
          <w:sz w:val="24"/>
          <w:szCs w:val="24"/>
        </w:rPr>
      </w:pPr>
      <w:r w:rsidRPr="00D752FA">
        <w:rPr>
          <w:rFonts w:ascii="Tahoma" w:hAnsi="Tahoma" w:cs="Tahoma"/>
          <w:sz w:val="24"/>
          <w:szCs w:val="24"/>
        </w:rPr>
        <w:t>Reducing risk</w:t>
      </w:r>
    </w:p>
    <w:p w14:paraId="6EF15F07" w14:textId="06CFB58F" w:rsidR="00C872AE" w:rsidRPr="00D752FA" w:rsidRDefault="00C84896" w:rsidP="002D6BC9">
      <w:pPr>
        <w:pStyle w:val="ListParagraph"/>
        <w:numPr>
          <w:ilvl w:val="0"/>
          <w:numId w:val="21"/>
        </w:numPr>
        <w:spacing w:after="0" w:line="240" w:lineRule="auto"/>
        <w:rPr>
          <w:rFonts w:ascii="Tahoma" w:hAnsi="Tahoma" w:cs="Tahoma"/>
          <w:sz w:val="24"/>
          <w:szCs w:val="24"/>
        </w:rPr>
      </w:pPr>
      <w:r w:rsidRPr="00D752FA">
        <w:rPr>
          <w:rFonts w:ascii="Tahoma" w:hAnsi="Tahoma" w:cs="Tahoma"/>
          <w:sz w:val="24"/>
          <w:szCs w:val="24"/>
        </w:rPr>
        <w:lastRenderedPageBreak/>
        <w:t>Accepting risk</w:t>
      </w:r>
    </w:p>
    <w:p w14:paraId="6974F3A8" w14:textId="27A7E829" w:rsidR="00556FCF" w:rsidRPr="00D752FA" w:rsidRDefault="00C84896" w:rsidP="002D6BC9">
      <w:pPr>
        <w:pStyle w:val="ListParagraph"/>
        <w:numPr>
          <w:ilvl w:val="0"/>
          <w:numId w:val="21"/>
        </w:numPr>
        <w:spacing w:after="0" w:line="240" w:lineRule="auto"/>
        <w:rPr>
          <w:rFonts w:ascii="Tahoma" w:hAnsi="Tahoma" w:cs="Tahoma"/>
          <w:sz w:val="24"/>
          <w:szCs w:val="24"/>
        </w:rPr>
        <w:sectPr w:rsidR="00556FCF" w:rsidRPr="00D752FA" w:rsidSect="00556FCF">
          <w:type w:val="continuous"/>
          <w:pgSz w:w="12240" w:h="15840"/>
          <w:pgMar w:top="720" w:right="720" w:bottom="720" w:left="720" w:header="720" w:footer="720" w:gutter="0"/>
          <w:cols w:num="2" w:space="720"/>
          <w:docGrid w:linePitch="360"/>
        </w:sectPr>
      </w:pPr>
      <w:r w:rsidRPr="00D752FA">
        <w:rPr>
          <w:rFonts w:ascii="Tahoma" w:hAnsi="Tahoma" w:cs="Tahoma"/>
          <w:sz w:val="24"/>
          <w:szCs w:val="24"/>
        </w:rPr>
        <w:t>Transferring of ris</w:t>
      </w:r>
      <w:r w:rsidR="00556FCF" w:rsidRPr="00D752FA">
        <w:rPr>
          <w:rFonts w:ascii="Tahoma" w:hAnsi="Tahoma" w:cs="Tahoma"/>
          <w:sz w:val="24"/>
          <w:szCs w:val="24"/>
        </w:rPr>
        <w:t>ks</w:t>
      </w:r>
    </w:p>
    <w:p w14:paraId="6BC7E6C1" w14:textId="77777777" w:rsidR="00C872AE" w:rsidRPr="00D752FA" w:rsidRDefault="00C872AE" w:rsidP="002D6BC9">
      <w:pPr>
        <w:spacing w:after="0" w:line="240" w:lineRule="auto"/>
        <w:rPr>
          <w:rFonts w:ascii="Tahoma" w:hAnsi="Tahoma" w:cs="Tahoma"/>
          <w:sz w:val="24"/>
          <w:szCs w:val="24"/>
        </w:rPr>
        <w:sectPr w:rsidR="00C872AE" w:rsidRPr="00D752FA" w:rsidSect="00556FCF">
          <w:type w:val="continuous"/>
          <w:pgSz w:w="12240" w:h="15840"/>
          <w:pgMar w:top="720" w:right="720" w:bottom="720" w:left="720" w:header="720" w:footer="720" w:gutter="0"/>
          <w:cols w:space="720"/>
          <w:docGrid w:linePitch="360"/>
        </w:sectPr>
      </w:pPr>
    </w:p>
    <w:p w14:paraId="59EC0528" w14:textId="77777777" w:rsidR="00C872AE" w:rsidRPr="00D752FA" w:rsidRDefault="00C872AE" w:rsidP="002D6BC9">
      <w:pPr>
        <w:spacing w:after="0" w:line="240" w:lineRule="auto"/>
        <w:rPr>
          <w:rFonts w:ascii="Tahoma" w:hAnsi="Tahoma" w:cs="Tahoma"/>
          <w:sz w:val="24"/>
          <w:szCs w:val="24"/>
        </w:rPr>
      </w:pPr>
    </w:p>
    <w:p w14:paraId="7909709A" w14:textId="7BB585A0" w:rsidR="006A3F6C" w:rsidRPr="00D752FA" w:rsidRDefault="005C3328" w:rsidP="00D752FA">
      <w:pPr>
        <w:pStyle w:val="ListParagraph"/>
        <w:numPr>
          <w:ilvl w:val="0"/>
          <w:numId w:val="33"/>
        </w:numPr>
        <w:spacing w:after="0" w:line="240" w:lineRule="auto"/>
        <w:rPr>
          <w:rFonts w:ascii="Tahoma" w:hAnsi="Tahoma" w:cs="Tahoma"/>
          <w:sz w:val="24"/>
          <w:szCs w:val="24"/>
        </w:rPr>
      </w:pPr>
      <w:r w:rsidRPr="00D752FA">
        <w:rPr>
          <w:rFonts w:ascii="Tahoma" w:hAnsi="Tahoma" w:cs="Tahoma"/>
          <w:sz w:val="24"/>
          <w:szCs w:val="24"/>
        </w:rPr>
        <w:t>Which of the following is the importance of a warehouse?</w:t>
      </w:r>
      <w:r w:rsidR="006A3F6C" w:rsidRPr="00D752FA">
        <w:rPr>
          <w:rFonts w:ascii="Tahoma" w:hAnsi="Tahoma" w:cs="Tahoma"/>
          <w:sz w:val="24"/>
          <w:szCs w:val="24"/>
        </w:rPr>
        <w:t xml:space="preserve"> </w:t>
      </w:r>
    </w:p>
    <w:p w14:paraId="2A87029A" w14:textId="77777777" w:rsidR="00C872AE" w:rsidRPr="00D752FA" w:rsidRDefault="00C872AE" w:rsidP="002D6BC9">
      <w:pPr>
        <w:pStyle w:val="ListParagraph"/>
        <w:numPr>
          <w:ilvl w:val="0"/>
          <w:numId w:val="27"/>
        </w:numPr>
        <w:spacing w:after="0" w:line="240" w:lineRule="auto"/>
        <w:rPr>
          <w:rFonts w:ascii="Tahoma" w:hAnsi="Tahoma" w:cs="Tahoma"/>
          <w:sz w:val="24"/>
          <w:szCs w:val="24"/>
        </w:rPr>
        <w:sectPr w:rsidR="00C872AE" w:rsidRPr="00D752FA" w:rsidSect="00556FCF">
          <w:type w:val="continuous"/>
          <w:pgSz w:w="12240" w:h="15840"/>
          <w:pgMar w:top="720" w:right="720" w:bottom="720" w:left="720" w:header="720" w:footer="720" w:gutter="0"/>
          <w:cols w:space="720"/>
          <w:docGrid w:linePitch="360"/>
        </w:sectPr>
      </w:pPr>
    </w:p>
    <w:p w14:paraId="1D28A24E" w14:textId="07CB442C" w:rsidR="00C872AE" w:rsidRPr="00D752FA" w:rsidRDefault="005C3328" w:rsidP="005C3328">
      <w:pPr>
        <w:pStyle w:val="ListParagraph"/>
        <w:numPr>
          <w:ilvl w:val="0"/>
          <w:numId w:val="27"/>
        </w:numPr>
        <w:spacing w:after="0" w:line="240" w:lineRule="auto"/>
        <w:rPr>
          <w:rFonts w:ascii="Tahoma" w:hAnsi="Tahoma" w:cs="Tahoma"/>
          <w:sz w:val="24"/>
          <w:szCs w:val="24"/>
        </w:rPr>
      </w:pPr>
      <w:r w:rsidRPr="00D752FA">
        <w:rPr>
          <w:rFonts w:ascii="Tahoma" w:hAnsi="Tahoma" w:cs="Tahoma"/>
          <w:sz w:val="24"/>
          <w:szCs w:val="24"/>
        </w:rPr>
        <w:lastRenderedPageBreak/>
        <w:t>Facilitates the movement of goods from one place to another</w:t>
      </w:r>
    </w:p>
    <w:p w14:paraId="3C310BF6" w14:textId="0DEEE475" w:rsidR="00C872AE" w:rsidRPr="00D752FA" w:rsidRDefault="006A3F6C" w:rsidP="002D6BC9">
      <w:pPr>
        <w:pStyle w:val="ListParagraph"/>
        <w:numPr>
          <w:ilvl w:val="0"/>
          <w:numId w:val="27"/>
        </w:numPr>
        <w:spacing w:after="0" w:line="240" w:lineRule="auto"/>
        <w:rPr>
          <w:rFonts w:ascii="Tahoma" w:hAnsi="Tahoma" w:cs="Tahoma"/>
          <w:sz w:val="24"/>
          <w:szCs w:val="24"/>
        </w:rPr>
      </w:pPr>
      <w:r w:rsidRPr="00D752FA">
        <w:rPr>
          <w:rFonts w:ascii="Tahoma" w:hAnsi="Tahoma" w:cs="Tahoma"/>
          <w:sz w:val="24"/>
          <w:szCs w:val="24"/>
        </w:rPr>
        <w:t xml:space="preserve"> </w:t>
      </w:r>
      <w:r w:rsidR="005C3328" w:rsidRPr="00D752FA">
        <w:rPr>
          <w:rFonts w:ascii="Tahoma" w:hAnsi="Tahoma" w:cs="Tahoma"/>
          <w:sz w:val="24"/>
          <w:szCs w:val="24"/>
        </w:rPr>
        <w:t>Compensation for the loss of goods</w:t>
      </w:r>
    </w:p>
    <w:p w14:paraId="35759988" w14:textId="771D2A78" w:rsidR="005C3328" w:rsidRPr="00D752FA" w:rsidRDefault="005C3328" w:rsidP="002D6BC9">
      <w:pPr>
        <w:pStyle w:val="ListParagraph"/>
        <w:numPr>
          <w:ilvl w:val="0"/>
          <w:numId w:val="27"/>
        </w:numPr>
        <w:spacing w:after="0" w:line="240" w:lineRule="auto"/>
        <w:rPr>
          <w:rFonts w:ascii="Tahoma" w:hAnsi="Tahoma" w:cs="Tahoma"/>
          <w:sz w:val="24"/>
          <w:szCs w:val="24"/>
        </w:rPr>
      </w:pPr>
      <w:r w:rsidRPr="00D752FA">
        <w:rPr>
          <w:rFonts w:ascii="Tahoma" w:hAnsi="Tahoma" w:cs="Tahoma"/>
          <w:sz w:val="24"/>
          <w:szCs w:val="24"/>
        </w:rPr>
        <w:t>Facilitate regular flow of goods in the market</w:t>
      </w:r>
    </w:p>
    <w:p w14:paraId="187B90DC" w14:textId="6C34434F" w:rsidR="005C3328" w:rsidRPr="00D752FA" w:rsidRDefault="005C3328" w:rsidP="005C3328">
      <w:pPr>
        <w:pStyle w:val="ListParagraph"/>
        <w:numPr>
          <w:ilvl w:val="0"/>
          <w:numId w:val="27"/>
        </w:numPr>
        <w:spacing w:after="0" w:line="240" w:lineRule="auto"/>
        <w:rPr>
          <w:rFonts w:ascii="Tahoma" w:hAnsi="Tahoma" w:cs="Tahoma"/>
          <w:sz w:val="24"/>
          <w:szCs w:val="24"/>
        </w:rPr>
        <w:sectPr w:rsidR="005C3328" w:rsidRPr="00D752FA" w:rsidSect="005C3328">
          <w:type w:val="continuous"/>
          <w:pgSz w:w="12240" w:h="15840"/>
          <w:pgMar w:top="720" w:right="720" w:bottom="720" w:left="720" w:header="720" w:footer="720" w:gutter="0"/>
          <w:cols w:space="720"/>
          <w:docGrid w:linePitch="360"/>
        </w:sectPr>
      </w:pPr>
      <w:r w:rsidRPr="00D752FA">
        <w:rPr>
          <w:rFonts w:ascii="Tahoma" w:hAnsi="Tahoma" w:cs="Tahoma"/>
          <w:sz w:val="24"/>
          <w:szCs w:val="24"/>
        </w:rPr>
        <w:t>Easy for small enterprises to invest</w:t>
      </w:r>
    </w:p>
    <w:p w14:paraId="41B706BE" w14:textId="77777777" w:rsidR="005C3328" w:rsidRPr="00D752FA" w:rsidRDefault="005C3328" w:rsidP="002D6BC9">
      <w:pPr>
        <w:spacing w:after="0"/>
        <w:rPr>
          <w:rFonts w:ascii="Tahoma" w:hAnsi="Tahoma" w:cs="Tahoma"/>
          <w:sz w:val="24"/>
          <w:szCs w:val="24"/>
        </w:rPr>
        <w:sectPr w:rsidR="005C3328" w:rsidRPr="00D752FA" w:rsidSect="005C3328">
          <w:type w:val="continuous"/>
          <w:pgSz w:w="12240" w:h="15840"/>
          <w:pgMar w:top="720" w:right="720" w:bottom="720" w:left="720" w:header="720" w:footer="720" w:gutter="0"/>
          <w:cols w:space="720"/>
          <w:docGrid w:linePitch="360"/>
        </w:sectPr>
      </w:pPr>
    </w:p>
    <w:p w14:paraId="59A39AB0" w14:textId="77777777" w:rsidR="002D6BC9" w:rsidRPr="00D752FA" w:rsidRDefault="002D6BC9" w:rsidP="002D6BC9">
      <w:pPr>
        <w:spacing w:after="0"/>
        <w:rPr>
          <w:rFonts w:ascii="Tahoma" w:hAnsi="Tahoma" w:cs="Tahoma"/>
          <w:sz w:val="24"/>
          <w:szCs w:val="24"/>
        </w:rPr>
      </w:pPr>
    </w:p>
    <w:p w14:paraId="2F95E8E8" w14:textId="2CB22F49" w:rsidR="00C872AE" w:rsidRPr="00D752FA" w:rsidRDefault="009D2DE0" w:rsidP="00D752FA">
      <w:pPr>
        <w:pStyle w:val="ListParagraph"/>
        <w:numPr>
          <w:ilvl w:val="0"/>
          <w:numId w:val="33"/>
        </w:numPr>
        <w:spacing w:after="0"/>
        <w:ind w:left="900" w:hanging="450"/>
        <w:jc w:val="both"/>
        <w:rPr>
          <w:rFonts w:ascii="Tahoma" w:hAnsi="Tahoma" w:cs="Tahoma"/>
          <w:sz w:val="24"/>
          <w:szCs w:val="24"/>
        </w:rPr>
      </w:pPr>
      <w:r w:rsidRPr="00D752FA">
        <w:rPr>
          <w:rFonts w:ascii="Tahoma" w:hAnsi="Tahoma" w:cs="Tahoma"/>
          <w:sz w:val="24"/>
          <w:szCs w:val="24"/>
        </w:rPr>
        <w:t xml:space="preserve">Madam </w:t>
      </w:r>
      <w:r w:rsidR="00C8763D" w:rsidRPr="00D752FA">
        <w:rPr>
          <w:rFonts w:ascii="Tahoma" w:hAnsi="Tahoma" w:cs="Tahoma"/>
          <w:sz w:val="24"/>
          <w:szCs w:val="24"/>
        </w:rPr>
        <w:t>K</w:t>
      </w:r>
      <w:r w:rsidRPr="00D752FA">
        <w:rPr>
          <w:rFonts w:ascii="Tahoma" w:hAnsi="Tahoma" w:cs="Tahoma"/>
          <w:sz w:val="24"/>
          <w:szCs w:val="24"/>
        </w:rPr>
        <w:t>a</w:t>
      </w:r>
      <w:r w:rsidR="00D752FA">
        <w:rPr>
          <w:rFonts w:ascii="Tahoma" w:hAnsi="Tahoma" w:cs="Tahoma"/>
          <w:sz w:val="24"/>
          <w:szCs w:val="24"/>
        </w:rPr>
        <w:t>sema</w:t>
      </w:r>
      <w:r w:rsidRPr="00D752FA">
        <w:rPr>
          <w:rFonts w:ascii="Tahoma" w:hAnsi="Tahoma" w:cs="Tahoma"/>
          <w:sz w:val="24"/>
          <w:szCs w:val="24"/>
        </w:rPr>
        <w:t xml:space="preserve"> is an entrepreneur dealing with buying and selling of beans. Despite the</w:t>
      </w:r>
      <w:r w:rsidR="00D752FA">
        <w:rPr>
          <w:rFonts w:ascii="Tahoma" w:hAnsi="Tahoma" w:cs="Tahoma"/>
          <w:sz w:val="24"/>
          <w:szCs w:val="24"/>
        </w:rPr>
        <w:t xml:space="preserve"> </w:t>
      </w:r>
      <w:r w:rsidRPr="00D752FA">
        <w:rPr>
          <w:rFonts w:ascii="Tahoma" w:hAnsi="Tahoma" w:cs="Tahoma"/>
          <w:sz w:val="24"/>
          <w:szCs w:val="24"/>
        </w:rPr>
        <w:t>spec</w:t>
      </w:r>
      <w:r w:rsidR="00D4522B" w:rsidRPr="00D752FA">
        <w:rPr>
          <w:rFonts w:ascii="Tahoma" w:hAnsi="Tahoma" w:cs="Tahoma"/>
          <w:sz w:val="24"/>
          <w:szCs w:val="24"/>
        </w:rPr>
        <w:t>ulation</w:t>
      </w:r>
      <w:r w:rsidRPr="00D752FA">
        <w:rPr>
          <w:rFonts w:ascii="Tahoma" w:hAnsi="Tahoma" w:cs="Tahoma"/>
          <w:sz w:val="24"/>
          <w:szCs w:val="24"/>
        </w:rPr>
        <w:t xml:space="preserve"> of fall in price in the near future, she had decided to buy large stock of beans.</w:t>
      </w:r>
      <w:r w:rsidR="00D752FA">
        <w:rPr>
          <w:rFonts w:ascii="Tahoma" w:hAnsi="Tahoma" w:cs="Tahoma"/>
          <w:sz w:val="24"/>
          <w:szCs w:val="24"/>
        </w:rPr>
        <w:t xml:space="preserve"> </w:t>
      </w:r>
      <w:r w:rsidRPr="00D752FA">
        <w:rPr>
          <w:rFonts w:ascii="Tahoma" w:hAnsi="Tahoma" w:cs="Tahoma"/>
          <w:sz w:val="24"/>
          <w:szCs w:val="24"/>
        </w:rPr>
        <w:t>Which characteristic of entrepreneurship derived Kas</w:t>
      </w:r>
      <w:r w:rsidR="00D752FA">
        <w:rPr>
          <w:rFonts w:ascii="Tahoma" w:hAnsi="Tahoma" w:cs="Tahoma"/>
          <w:sz w:val="24"/>
          <w:szCs w:val="24"/>
        </w:rPr>
        <w:t>ema</w:t>
      </w:r>
      <w:r w:rsidRPr="00D752FA">
        <w:rPr>
          <w:rFonts w:ascii="Tahoma" w:hAnsi="Tahoma" w:cs="Tahoma"/>
          <w:sz w:val="24"/>
          <w:szCs w:val="24"/>
        </w:rPr>
        <w:t xml:space="preserve"> to buy bulk stock</w:t>
      </w:r>
      <w:r w:rsidR="00D4522B" w:rsidRPr="00D752FA">
        <w:rPr>
          <w:rFonts w:ascii="Tahoma" w:hAnsi="Tahoma" w:cs="Tahoma"/>
          <w:sz w:val="24"/>
          <w:szCs w:val="24"/>
        </w:rPr>
        <w:t>?</w:t>
      </w:r>
    </w:p>
    <w:p w14:paraId="4F1BA40A" w14:textId="1AFE3EC9" w:rsidR="00D4522B" w:rsidRPr="00D752FA" w:rsidRDefault="00D4522B" w:rsidP="00D4522B">
      <w:pPr>
        <w:pStyle w:val="ListParagraph"/>
        <w:numPr>
          <w:ilvl w:val="0"/>
          <w:numId w:val="28"/>
        </w:numPr>
        <w:spacing w:after="0"/>
        <w:rPr>
          <w:rFonts w:ascii="Tahoma" w:hAnsi="Tahoma" w:cs="Tahoma"/>
          <w:sz w:val="24"/>
          <w:szCs w:val="24"/>
        </w:rPr>
      </w:pPr>
      <w:r w:rsidRPr="00D752FA">
        <w:rPr>
          <w:rFonts w:ascii="Tahoma" w:hAnsi="Tahoma" w:cs="Tahoma"/>
          <w:sz w:val="24"/>
          <w:szCs w:val="24"/>
        </w:rPr>
        <w:t>Creative and imaginative thinking</w:t>
      </w:r>
    </w:p>
    <w:p w14:paraId="7EA8D600" w14:textId="1134F5B9" w:rsidR="00D4522B" w:rsidRPr="00D752FA" w:rsidRDefault="00D4522B" w:rsidP="00D4522B">
      <w:pPr>
        <w:pStyle w:val="ListParagraph"/>
        <w:numPr>
          <w:ilvl w:val="0"/>
          <w:numId w:val="28"/>
        </w:numPr>
        <w:spacing w:after="0"/>
        <w:rPr>
          <w:rFonts w:ascii="Tahoma" w:hAnsi="Tahoma" w:cs="Tahoma"/>
          <w:sz w:val="24"/>
          <w:szCs w:val="24"/>
        </w:rPr>
      </w:pPr>
      <w:r w:rsidRPr="00D752FA">
        <w:rPr>
          <w:rFonts w:ascii="Tahoma" w:hAnsi="Tahoma" w:cs="Tahoma"/>
          <w:sz w:val="24"/>
          <w:szCs w:val="24"/>
        </w:rPr>
        <w:t>Capacity and willingness to assume risks and uncertainty</w:t>
      </w:r>
    </w:p>
    <w:p w14:paraId="62812B26" w14:textId="1F640155" w:rsidR="00D4522B" w:rsidRPr="00D752FA" w:rsidRDefault="00D4522B" w:rsidP="00D4522B">
      <w:pPr>
        <w:pStyle w:val="ListParagraph"/>
        <w:numPr>
          <w:ilvl w:val="0"/>
          <w:numId w:val="28"/>
        </w:numPr>
        <w:spacing w:after="0"/>
        <w:rPr>
          <w:rFonts w:ascii="Tahoma" w:hAnsi="Tahoma" w:cs="Tahoma"/>
          <w:sz w:val="24"/>
          <w:szCs w:val="24"/>
        </w:rPr>
      </w:pPr>
      <w:r w:rsidRPr="00D752FA">
        <w:rPr>
          <w:rFonts w:ascii="Tahoma" w:hAnsi="Tahoma" w:cs="Tahoma"/>
          <w:sz w:val="24"/>
          <w:szCs w:val="24"/>
        </w:rPr>
        <w:t>Willingness to work hard and adopt new challenges</w:t>
      </w:r>
    </w:p>
    <w:p w14:paraId="75451631" w14:textId="5670D8EB" w:rsidR="00D4522B" w:rsidRPr="00D752FA" w:rsidRDefault="00D4522B" w:rsidP="00D4522B">
      <w:pPr>
        <w:pStyle w:val="ListParagraph"/>
        <w:numPr>
          <w:ilvl w:val="0"/>
          <w:numId w:val="28"/>
        </w:numPr>
        <w:spacing w:after="0"/>
        <w:rPr>
          <w:rFonts w:ascii="Tahoma" w:hAnsi="Tahoma" w:cs="Tahoma"/>
          <w:sz w:val="24"/>
          <w:szCs w:val="24"/>
        </w:rPr>
      </w:pPr>
      <w:r w:rsidRPr="00D752FA">
        <w:rPr>
          <w:rFonts w:ascii="Tahoma" w:hAnsi="Tahoma" w:cs="Tahoma"/>
          <w:sz w:val="24"/>
          <w:szCs w:val="24"/>
        </w:rPr>
        <w:t xml:space="preserve">Commitment, determination and perseverance about possible risks </w:t>
      </w:r>
    </w:p>
    <w:p w14:paraId="1EB91C4F" w14:textId="77777777" w:rsidR="00C872AE" w:rsidRPr="00D752FA" w:rsidRDefault="00C872AE" w:rsidP="00D4522B">
      <w:pPr>
        <w:spacing w:after="0"/>
        <w:rPr>
          <w:rFonts w:ascii="Tahoma" w:hAnsi="Tahoma" w:cs="Tahoma"/>
          <w:sz w:val="24"/>
          <w:szCs w:val="24"/>
        </w:rPr>
      </w:pPr>
    </w:p>
    <w:p w14:paraId="7EC59587" w14:textId="3F593B65" w:rsidR="006A3F6C" w:rsidRPr="00D752FA" w:rsidRDefault="00D4522B" w:rsidP="00A44E1C">
      <w:pPr>
        <w:pStyle w:val="ListParagraph"/>
        <w:numPr>
          <w:ilvl w:val="0"/>
          <w:numId w:val="33"/>
        </w:numPr>
        <w:spacing w:after="0"/>
        <w:ind w:left="900" w:hanging="450"/>
        <w:jc w:val="both"/>
        <w:rPr>
          <w:rFonts w:ascii="Tahoma" w:hAnsi="Tahoma" w:cs="Tahoma"/>
          <w:sz w:val="24"/>
          <w:szCs w:val="24"/>
        </w:rPr>
      </w:pPr>
      <w:r w:rsidRPr="00D752FA">
        <w:rPr>
          <w:rFonts w:ascii="Tahoma" w:hAnsi="Tahoma" w:cs="Tahoma"/>
          <w:sz w:val="24"/>
          <w:szCs w:val="24"/>
        </w:rPr>
        <w:t xml:space="preserve">Miss </w:t>
      </w:r>
      <w:proofErr w:type="spellStart"/>
      <w:r w:rsidRPr="00D752FA">
        <w:rPr>
          <w:rFonts w:ascii="Tahoma" w:hAnsi="Tahoma" w:cs="Tahoma"/>
          <w:sz w:val="24"/>
          <w:szCs w:val="24"/>
        </w:rPr>
        <w:t>Rwe</w:t>
      </w:r>
      <w:r w:rsidR="00A44E1C">
        <w:rPr>
          <w:rFonts w:ascii="Tahoma" w:hAnsi="Tahoma" w:cs="Tahoma"/>
          <w:sz w:val="24"/>
          <w:szCs w:val="24"/>
        </w:rPr>
        <w:t>ikaza</w:t>
      </w:r>
      <w:proofErr w:type="spellEnd"/>
      <w:r w:rsidRPr="00D752FA">
        <w:rPr>
          <w:rFonts w:ascii="Tahoma" w:hAnsi="Tahoma" w:cs="Tahoma"/>
          <w:sz w:val="24"/>
          <w:szCs w:val="24"/>
        </w:rPr>
        <w:t xml:space="preserve"> bought a juice mixer worth TZS 500,000/= from the wholesaler for resell and she wanted to make a gross profit of 20 percent. How much will </w:t>
      </w:r>
      <w:r w:rsidR="00C8763D" w:rsidRPr="00D752FA">
        <w:rPr>
          <w:rFonts w:ascii="Tahoma" w:hAnsi="Tahoma" w:cs="Tahoma"/>
          <w:sz w:val="24"/>
          <w:szCs w:val="24"/>
        </w:rPr>
        <w:t>be the selling price?</w:t>
      </w:r>
    </w:p>
    <w:p w14:paraId="4B63FB7B" w14:textId="77777777" w:rsidR="00C8763D" w:rsidRPr="00D752FA" w:rsidRDefault="00C8763D" w:rsidP="00C8763D">
      <w:pPr>
        <w:pStyle w:val="ListParagraph"/>
        <w:numPr>
          <w:ilvl w:val="0"/>
          <w:numId w:val="29"/>
        </w:numPr>
        <w:spacing w:after="0"/>
        <w:rPr>
          <w:rFonts w:ascii="Tahoma" w:hAnsi="Tahoma" w:cs="Tahoma"/>
          <w:sz w:val="24"/>
          <w:szCs w:val="24"/>
        </w:rPr>
        <w:sectPr w:rsidR="00C8763D" w:rsidRPr="00D752FA" w:rsidSect="00556FCF">
          <w:type w:val="continuous"/>
          <w:pgSz w:w="12240" w:h="15840"/>
          <w:pgMar w:top="720" w:right="720" w:bottom="720" w:left="720" w:header="720" w:footer="720" w:gutter="0"/>
          <w:cols w:space="720"/>
          <w:docGrid w:linePitch="360"/>
        </w:sectPr>
      </w:pPr>
    </w:p>
    <w:p w14:paraId="52B693D1" w14:textId="1F6008F0" w:rsidR="006A3F6C" w:rsidRPr="00D752FA" w:rsidRDefault="00C8763D" w:rsidP="00C8763D">
      <w:pPr>
        <w:pStyle w:val="ListParagraph"/>
        <w:numPr>
          <w:ilvl w:val="0"/>
          <w:numId w:val="29"/>
        </w:numPr>
        <w:spacing w:after="0"/>
        <w:rPr>
          <w:rFonts w:ascii="Tahoma" w:hAnsi="Tahoma" w:cs="Tahoma"/>
          <w:sz w:val="24"/>
          <w:szCs w:val="24"/>
        </w:rPr>
      </w:pPr>
      <w:r w:rsidRPr="00D752FA">
        <w:rPr>
          <w:rFonts w:ascii="Tahoma" w:hAnsi="Tahoma" w:cs="Tahoma"/>
          <w:sz w:val="24"/>
          <w:szCs w:val="24"/>
        </w:rPr>
        <w:lastRenderedPageBreak/>
        <w:t>TZS 100,000</w:t>
      </w:r>
    </w:p>
    <w:p w14:paraId="38C26E60" w14:textId="23F42379" w:rsidR="00C8763D" w:rsidRPr="00D752FA" w:rsidRDefault="00C8763D" w:rsidP="00C8763D">
      <w:pPr>
        <w:pStyle w:val="ListParagraph"/>
        <w:numPr>
          <w:ilvl w:val="0"/>
          <w:numId w:val="29"/>
        </w:numPr>
        <w:spacing w:after="0"/>
        <w:rPr>
          <w:rFonts w:ascii="Tahoma" w:hAnsi="Tahoma" w:cs="Tahoma"/>
          <w:sz w:val="24"/>
          <w:szCs w:val="24"/>
        </w:rPr>
      </w:pPr>
      <w:r w:rsidRPr="00D752FA">
        <w:rPr>
          <w:rFonts w:ascii="Tahoma" w:hAnsi="Tahoma" w:cs="Tahoma"/>
          <w:sz w:val="24"/>
          <w:szCs w:val="24"/>
        </w:rPr>
        <w:t>TZS 625,000</w:t>
      </w:r>
    </w:p>
    <w:p w14:paraId="20AB9685" w14:textId="09E4FD7F" w:rsidR="00C8763D" w:rsidRPr="00D752FA" w:rsidRDefault="00C8763D" w:rsidP="00C8763D">
      <w:pPr>
        <w:pStyle w:val="ListParagraph"/>
        <w:numPr>
          <w:ilvl w:val="0"/>
          <w:numId w:val="29"/>
        </w:numPr>
        <w:spacing w:after="0"/>
        <w:rPr>
          <w:rFonts w:ascii="Tahoma" w:hAnsi="Tahoma" w:cs="Tahoma"/>
          <w:sz w:val="24"/>
          <w:szCs w:val="24"/>
        </w:rPr>
      </w:pPr>
      <w:r w:rsidRPr="00D752FA">
        <w:rPr>
          <w:rFonts w:ascii="Tahoma" w:hAnsi="Tahoma" w:cs="Tahoma"/>
          <w:sz w:val="24"/>
          <w:szCs w:val="24"/>
        </w:rPr>
        <w:lastRenderedPageBreak/>
        <w:t>TZS 400,000</w:t>
      </w:r>
    </w:p>
    <w:p w14:paraId="44AA2E0F" w14:textId="2FA683DD" w:rsidR="00C8763D" w:rsidRPr="00D752FA" w:rsidRDefault="00C8763D" w:rsidP="00C8763D">
      <w:pPr>
        <w:pStyle w:val="ListParagraph"/>
        <w:numPr>
          <w:ilvl w:val="0"/>
          <w:numId w:val="29"/>
        </w:numPr>
        <w:spacing w:after="0"/>
        <w:rPr>
          <w:rFonts w:ascii="Tahoma" w:hAnsi="Tahoma" w:cs="Tahoma"/>
          <w:sz w:val="24"/>
          <w:szCs w:val="24"/>
        </w:rPr>
      </w:pPr>
      <w:r w:rsidRPr="00D752FA">
        <w:rPr>
          <w:rFonts w:ascii="Tahoma" w:hAnsi="Tahoma" w:cs="Tahoma"/>
          <w:sz w:val="24"/>
          <w:szCs w:val="24"/>
        </w:rPr>
        <w:t>TZS 600,000</w:t>
      </w:r>
    </w:p>
    <w:p w14:paraId="55B38083" w14:textId="77777777" w:rsidR="00556FCF" w:rsidRPr="00D752FA" w:rsidRDefault="00556FCF" w:rsidP="006D47E2">
      <w:pPr>
        <w:spacing w:after="0"/>
        <w:rPr>
          <w:rFonts w:ascii="Tahoma" w:hAnsi="Tahoma" w:cs="Tahoma"/>
          <w:sz w:val="24"/>
          <w:szCs w:val="24"/>
        </w:rPr>
        <w:sectPr w:rsidR="00556FCF" w:rsidRPr="00D752FA" w:rsidSect="00556FCF">
          <w:type w:val="continuous"/>
          <w:pgSz w:w="12240" w:h="15840"/>
          <w:pgMar w:top="720" w:right="720" w:bottom="720" w:left="720" w:header="720" w:footer="720" w:gutter="0"/>
          <w:cols w:num="2" w:space="720"/>
          <w:docGrid w:linePitch="360"/>
        </w:sectPr>
      </w:pPr>
    </w:p>
    <w:p w14:paraId="5EE01BCB" w14:textId="02169574" w:rsidR="00556FCF" w:rsidRPr="00D752FA" w:rsidRDefault="00556FCF" w:rsidP="00556FCF">
      <w:pPr>
        <w:pStyle w:val="ListParagraph"/>
        <w:spacing w:after="0"/>
        <w:rPr>
          <w:rFonts w:ascii="Tahoma" w:hAnsi="Tahoma" w:cs="Tahoma"/>
          <w:sz w:val="24"/>
          <w:szCs w:val="24"/>
        </w:rPr>
      </w:pPr>
    </w:p>
    <w:p w14:paraId="018A7067" w14:textId="242F756D" w:rsidR="00C8763D" w:rsidRPr="00D752FA" w:rsidRDefault="00556FCF" w:rsidP="00A44E1C">
      <w:pPr>
        <w:pStyle w:val="ListParagraph"/>
        <w:numPr>
          <w:ilvl w:val="0"/>
          <w:numId w:val="33"/>
        </w:numPr>
        <w:spacing w:after="0"/>
        <w:jc w:val="both"/>
        <w:rPr>
          <w:rFonts w:ascii="Tahoma" w:hAnsi="Tahoma" w:cs="Tahoma"/>
          <w:sz w:val="24"/>
          <w:szCs w:val="24"/>
        </w:rPr>
      </w:pPr>
      <w:r w:rsidRPr="00D752FA">
        <w:rPr>
          <w:rFonts w:ascii="Tahoma" w:hAnsi="Tahoma" w:cs="Tahoma"/>
          <w:sz w:val="24"/>
          <w:szCs w:val="24"/>
        </w:rPr>
        <w:t xml:space="preserve">Farmers in </w:t>
      </w:r>
      <w:r w:rsidR="00A44E1C">
        <w:rPr>
          <w:rFonts w:ascii="Tahoma" w:hAnsi="Tahoma" w:cs="Tahoma"/>
          <w:sz w:val="24"/>
          <w:szCs w:val="24"/>
        </w:rPr>
        <w:t>Meru</w:t>
      </w:r>
      <w:r w:rsidRPr="00D752FA">
        <w:rPr>
          <w:rFonts w:ascii="Tahoma" w:hAnsi="Tahoma" w:cs="Tahoma"/>
          <w:sz w:val="24"/>
          <w:szCs w:val="24"/>
        </w:rPr>
        <w:t xml:space="preserve"> District have increased the supply of Maize in the market. Which alternative explain the effect of this transaction?</w:t>
      </w:r>
    </w:p>
    <w:p w14:paraId="753180BC" w14:textId="261532B1" w:rsidR="00556FCF" w:rsidRPr="00D752FA" w:rsidRDefault="00556FCF" w:rsidP="00556FCF">
      <w:pPr>
        <w:pStyle w:val="ListParagraph"/>
        <w:numPr>
          <w:ilvl w:val="0"/>
          <w:numId w:val="30"/>
        </w:numPr>
        <w:spacing w:after="0"/>
        <w:rPr>
          <w:rFonts w:ascii="Tahoma" w:hAnsi="Tahoma" w:cs="Tahoma"/>
          <w:sz w:val="24"/>
          <w:szCs w:val="24"/>
        </w:rPr>
      </w:pPr>
      <w:r w:rsidRPr="00D752FA">
        <w:rPr>
          <w:rFonts w:ascii="Tahoma" w:hAnsi="Tahoma" w:cs="Tahoma"/>
          <w:sz w:val="24"/>
          <w:szCs w:val="24"/>
        </w:rPr>
        <w:t>Price will increase hence increase in quantity demanded</w:t>
      </w:r>
    </w:p>
    <w:p w14:paraId="2B061A90" w14:textId="72EEAE8A" w:rsidR="00556FCF" w:rsidRPr="00D752FA" w:rsidRDefault="00556FCF" w:rsidP="00556FCF">
      <w:pPr>
        <w:pStyle w:val="ListParagraph"/>
        <w:numPr>
          <w:ilvl w:val="0"/>
          <w:numId w:val="30"/>
        </w:numPr>
        <w:spacing w:after="0"/>
        <w:rPr>
          <w:rFonts w:ascii="Tahoma" w:hAnsi="Tahoma" w:cs="Tahoma"/>
          <w:sz w:val="24"/>
          <w:szCs w:val="24"/>
        </w:rPr>
      </w:pPr>
      <w:r w:rsidRPr="00D752FA">
        <w:rPr>
          <w:rFonts w:ascii="Tahoma" w:hAnsi="Tahoma" w:cs="Tahoma"/>
          <w:sz w:val="24"/>
          <w:szCs w:val="24"/>
        </w:rPr>
        <w:t xml:space="preserve">Price will decrease hence </w:t>
      </w:r>
      <w:r w:rsidR="00A44E1C">
        <w:rPr>
          <w:rFonts w:ascii="Tahoma" w:hAnsi="Tahoma" w:cs="Tahoma"/>
          <w:sz w:val="24"/>
          <w:szCs w:val="24"/>
        </w:rPr>
        <w:t>increase</w:t>
      </w:r>
      <w:r w:rsidRPr="00D752FA">
        <w:rPr>
          <w:rFonts w:ascii="Tahoma" w:hAnsi="Tahoma" w:cs="Tahoma"/>
          <w:sz w:val="24"/>
          <w:szCs w:val="24"/>
        </w:rPr>
        <w:t xml:space="preserve"> in quantity demanded </w:t>
      </w:r>
    </w:p>
    <w:p w14:paraId="4C0E95C1" w14:textId="69E68935" w:rsidR="00556FCF" w:rsidRPr="00D752FA" w:rsidRDefault="00556FCF" w:rsidP="00556FCF">
      <w:pPr>
        <w:pStyle w:val="ListParagraph"/>
        <w:numPr>
          <w:ilvl w:val="0"/>
          <w:numId w:val="30"/>
        </w:numPr>
        <w:spacing w:after="0"/>
        <w:rPr>
          <w:rFonts w:ascii="Tahoma" w:hAnsi="Tahoma" w:cs="Tahoma"/>
          <w:sz w:val="24"/>
          <w:szCs w:val="24"/>
        </w:rPr>
      </w:pPr>
      <w:r w:rsidRPr="00D752FA">
        <w:rPr>
          <w:rFonts w:ascii="Tahoma" w:hAnsi="Tahoma" w:cs="Tahoma"/>
          <w:sz w:val="24"/>
          <w:szCs w:val="24"/>
        </w:rPr>
        <w:t>Price will increase hence increase in quantity demanded</w:t>
      </w:r>
    </w:p>
    <w:p w14:paraId="1D4A7C51" w14:textId="5A0847D2" w:rsidR="00556FCF" w:rsidRDefault="00556FCF" w:rsidP="00556FCF">
      <w:pPr>
        <w:pStyle w:val="ListParagraph"/>
        <w:numPr>
          <w:ilvl w:val="0"/>
          <w:numId w:val="30"/>
        </w:numPr>
        <w:spacing w:after="0"/>
        <w:rPr>
          <w:rFonts w:ascii="Tahoma" w:hAnsi="Tahoma" w:cs="Tahoma"/>
          <w:sz w:val="24"/>
          <w:szCs w:val="24"/>
        </w:rPr>
      </w:pPr>
      <w:r w:rsidRPr="00D752FA">
        <w:rPr>
          <w:rFonts w:ascii="Tahoma" w:hAnsi="Tahoma" w:cs="Tahoma"/>
          <w:sz w:val="24"/>
          <w:szCs w:val="24"/>
        </w:rPr>
        <w:lastRenderedPageBreak/>
        <w:t>Price will increase hence decrease in quantity demanded</w:t>
      </w:r>
    </w:p>
    <w:p w14:paraId="7632BF9C" w14:textId="77777777" w:rsidR="00365169" w:rsidRDefault="00365169" w:rsidP="00365169">
      <w:pPr>
        <w:spacing w:after="0"/>
        <w:rPr>
          <w:rFonts w:ascii="Tahoma" w:hAnsi="Tahoma" w:cs="Tahoma"/>
          <w:sz w:val="24"/>
          <w:szCs w:val="24"/>
        </w:rPr>
      </w:pPr>
    </w:p>
    <w:p w14:paraId="5482D7A6" w14:textId="77777777" w:rsidR="00365169" w:rsidRPr="00365169" w:rsidRDefault="00365169" w:rsidP="00365169">
      <w:pPr>
        <w:spacing w:after="0"/>
        <w:rPr>
          <w:rFonts w:ascii="Tahoma" w:hAnsi="Tahoma" w:cs="Tahoma"/>
          <w:sz w:val="24"/>
          <w:szCs w:val="24"/>
        </w:rPr>
      </w:pPr>
    </w:p>
    <w:p w14:paraId="57EB6280" w14:textId="77777777" w:rsidR="00556FCF" w:rsidRPr="00D752FA" w:rsidRDefault="00556FCF" w:rsidP="00556FCF">
      <w:pPr>
        <w:pStyle w:val="ListParagraph"/>
        <w:spacing w:after="0"/>
        <w:ind w:left="1440"/>
        <w:rPr>
          <w:rFonts w:ascii="Tahoma" w:hAnsi="Tahoma" w:cs="Tahoma"/>
          <w:sz w:val="24"/>
          <w:szCs w:val="24"/>
        </w:rPr>
      </w:pPr>
    </w:p>
    <w:p w14:paraId="42BF809E" w14:textId="5F1C86DC" w:rsidR="003F3CE4" w:rsidRPr="00A44E1C" w:rsidRDefault="003F3CE4" w:rsidP="00A44E1C">
      <w:pPr>
        <w:pStyle w:val="ListParagraph"/>
        <w:numPr>
          <w:ilvl w:val="0"/>
          <w:numId w:val="33"/>
        </w:numPr>
        <w:spacing w:after="0"/>
        <w:jc w:val="both"/>
        <w:rPr>
          <w:rFonts w:ascii="Tahoma" w:hAnsi="Tahoma" w:cs="Tahoma"/>
          <w:sz w:val="24"/>
          <w:szCs w:val="24"/>
        </w:rPr>
      </w:pPr>
      <w:r w:rsidRPr="00A44E1C">
        <w:rPr>
          <w:rFonts w:ascii="Tahoma" w:hAnsi="Tahoma" w:cs="Tahoma"/>
          <w:sz w:val="24"/>
          <w:szCs w:val="24"/>
        </w:rPr>
        <w:t>Which of the following is untrue about chain stores and departmental:</w:t>
      </w:r>
    </w:p>
    <w:p w14:paraId="21A27287" w14:textId="1B0407AF" w:rsidR="003F3CE4" w:rsidRPr="00D752FA" w:rsidRDefault="003F3CE4" w:rsidP="00556FCF">
      <w:pPr>
        <w:pStyle w:val="ListParagraph"/>
        <w:numPr>
          <w:ilvl w:val="0"/>
          <w:numId w:val="31"/>
        </w:numPr>
        <w:spacing w:after="0"/>
        <w:rPr>
          <w:rFonts w:ascii="Tahoma" w:hAnsi="Tahoma" w:cs="Tahoma"/>
          <w:sz w:val="24"/>
          <w:szCs w:val="24"/>
        </w:rPr>
      </w:pPr>
      <w:r w:rsidRPr="00D752FA">
        <w:rPr>
          <w:rFonts w:ascii="Tahoma" w:hAnsi="Tahoma" w:cs="Tahoma"/>
          <w:sz w:val="24"/>
          <w:szCs w:val="24"/>
        </w:rPr>
        <w:t>Chain stores have centralized purchase while selling is done by different store/</w:t>
      </w:r>
      <w:r w:rsidR="00A44E1C" w:rsidRPr="00D752FA">
        <w:rPr>
          <w:rFonts w:ascii="Tahoma" w:hAnsi="Tahoma" w:cs="Tahoma"/>
          <w:sz w:val="24"/>
          <w:szCs w:val="24"/>
        </w:rPr>
        <w:t>shops scattered</w:t>
      </w:r>
      <w:r w:rsidRPr="00D752FA">
        <w:rPr>
          <w:rFonts w:ascii="Tahoma" w:hAnsi="Tahoma" w:cs="Tahoma"/>
          <w:sz w:val="24"/>
          <w:szCs w:val="24"/>
        </w:rPr>
        <w:t xml:space="preserve"> all over the country, this is not the same for departmental store because of </w:t>
      </w:r>
      <w:r w:rsidR="00A44E1C" w:rsidRPr="00D752FA">
        <w:rPr>
          <w:rFonts w:ascii="Tahoma" w:hAnsi="Tahoma" w:cs="Tahoma"/>
          <w:sz w:val="24"/>
          <w:szCs w:val="24"/>
        </w:rPr>
        <w:t>their nature</w:t>
      </w:r>
      <w:r w:rsidRPr="00D752FA">
        <w:rPr>
          <w:rFonts w:ascii="Tahoma" w:hAnsi="Tahoma" w:cs="Tahoma"/>
          <w:sz w:val="24"/>
          <w:szCs w:val="24"/>
        </w:rPr>
        <w:t xml:space="preserve">.  </w:t>
      </w:r>
    </w:p>
    <w:p w14:paraId="21864D54" w14:textId="10B6C597" w:rsidR="003F3CE4" w:rsidRPr="00D752FA" w:rsidRDefault="003F3CE4" w:rsidP="00556FCF">
      <w:pPr>
        <w:pStyle w:val="ListParagraph"/>
        <w:numPr>
          <w:ilvl w:val="0"/>
          <w:numId w:val="31"/>
        </w:numPr>
        <w:spacing w:after="0"/>
        <w:rPr>
          <w:rFonts w:ascii="Tahoma" w:hAnsi="Tahoma" w:cs="Tahoma"/>
          <w:sz w:val="24"/>
          <w:szCs w:val="24"/>
        </w:rPr>
      </w:pPr>
      <w:r w:rsidRPr="00D752FA">
        <w:rPr>
          <w:rFonts w:ascii="Tahoma" w:hAnsi="Tahoma" w:cs="Tahoma"/>
          <w:sz w:val="24"/>
          <w:szCs w:val="24"/>
        </w:rPr>
        <w:t xml:space="preserve">They all deal in similar products  </w:t>
      </w:r>
    </w:p>
    <w:p w14:paraId="4DE90380" w14:textId="0A9E5B56" w:rsidR="003F3CE4" w:rsidRPr="00D752FA" w:rsidRDefault="003F3CE4" w:rsidP="00556FCF">
      <w:pPr>
        <w:pStyle w:val="ListParagraph"/>
        <w:numPr>
          <w:ilvl w:val="0"/>
          <w:numId w:val="31"/>
        </w:numPr>
        <w:spacing w:after="0"/>
        <w:rPr>
          <w:rFonts w:ascii="Tahoma" w:hAnsi="Tahoma" w:cs="Tahoma"/>
          <w:sz w:val="24"/>
          <w:szCs w:val="24"/>
        </w:rPr>
      </w:pPr>
      <w:r w:rsidRPr="00D752FA">
        <w:rPr>
          <w:rFonts w:ascii="Tahoma" w:hAnsi="Tahoma" w:cs="Tahoma"/>
          <w:sz w:val="24"/>
          <w:szCs w:val="24"/>
        </w:rPr>
        <w:t xml:space="preserve">Departmental stores are under one roof while chain stores are scattered </w:t>
      </w:r>
    </w:p>
    <w:p w14:paraId="6AB1AE3E" w14:textId="25888D60" w:rsidR="006A3F6C" w:rsidRPr="00D752FA" w:rsidRDefault="003F3CE4" w:rsidP="00556FCF">
      <w:pPr>
        <w:pStyle w:val="ListParagraph"/>
        <w:numPr>
          <w:ilvl w:val="0"/>
          <w:numId w:val="31"/>
        </w:numPr>
        <w:spacing w:after="0"/>
        <w:rPr>
          <w:rFonts w:ascii="Tahoma" w:hAnsi="Tahoma" w:cs="Tahoma"/>
          <w:sz w:val="24"/>
          <w:szCs w:val="24"/>
        </w:rPr>
      </w:pPr>
      <w:r w:rsidRPr="00D752FA">
        <w:rPr>
          <w:rFonts w:ascii="Tahoma" w:hAnsi="Tahoma" w:cs="Tahoma"/>
          <w:sz w:val="24"/>
          <w:szCs w:val="24"/>
        </w:rPr>
        <w:t>Chain stores deal in similar products while departmental deal in different products</w:t>
      </w:r>
    </w:p>
    <w:p w14:paraId="246C2748" w14:textId="77777777" w:rsidR="00691068" w:rsidRPr="00D752FA" w:rsidRDefault="00691068" w:rsidP="006D47E2">
      <w:pPr>
        <w:spacing w:after="0"/>
        <w:rPr>
          <w:rFonts w:ascii="Tahoma" w:hAnsi="Tahoma" w:cs="Tahoma"/>
          <w:sz w:val="24"/>
          <w:szCs w:val="24"/>
        </w:rPr>
      </w:pPr>
    </w:p>
    <w:p w14:paraId="6B4F9B82" w14:textId="125481A5" w:rsidR="006D47E2" w:rsidRPr="00D752FA" w:rsidRDefault="00D07DFD" w:rsidP="003F3CE4">
      <w:pPr>
        <w:pStyle w:val="ListParagraph"/>
        <w:numPr>
          <w:ilvl w:val="0"/>
          <w:numId w:val="4"/>
        </w:numPr>
        <w:spacing w:after="0"/>
        <w:rPr>
          <w:rFonts w:ascii="Tahoma" w:hAnsi="Tahoma" w:cs="Tahoma"/>
          <w:sz w:val="24"/>
          <w:szCs w:val="24"/>
        </w:rPr>
      </w:pPr>
      <w:r w:rsidRPr="00D752FA">
        <w:rPr>
          <w:rFonts w:ascii="Tahoma" w:hAnsi="Tahoma" w:cs="Tahoma"/>
          <w:sz w:val="24"/>
          <w:szCs w:val="24"/>
        </w:rPr>
        <w:t xml:space="preserve">Match the description of skills performed by an entrepreneur in </w:t>
      </w:r>
      <w:r w:rsidRPr="00D752FA">
        <w:rPr>
          <w:rFonts w:ascii="Tahoma" w:hAnsi="Tahoma" w:cs="Tahoma"/>
          <w:b/>
          <w:bCs/>
          <w:sz w:val="24"/>
          <w:szCs w:val="24"/>
        </w:rPr>
        <w:t>List A</w:t>
      </w:r>
      <w:r w:rsidRPr="00D752FA">
        <w:rPr>
          <w:rFonts w:ascii="Tahoma" w:hAnsi="Tahoma" w:cs="Tahoma"/>
          <w:sz w:val="24"/>
          <w:szCs w:val="24"/>
        </w:rPr>
        <w:t xml:space="preserve"> with the relevant skill in </w:t>
      </w:r>
      <w:r w:rsidRPr="00D752FA">
        <w:rPr>
          <w:rFonts w:ascii="Tahoma" w:hAnsi="Tahoma" w:cs="Tahoma"/>
          <w:b/>
          <w:bCs/>
          <w:sz w:val="24"/>
          <w:szCs w:val="24"/>
        </w:rPr>
        <w:t>List B</w:t>
      </w:r>
      <w:r w:rsidRPr="00D752FA">
        <w:rPr>
          <w:rFonts w:ascii="Tahoma" w:hAnsi="Tahoma" w:cs="Tahoma"/>
          <w:sz w:val="24"/>
          <w:szCs w:val="24"/>
        </w:rPr>
        <w:t xml:space="preserve"> by writing the letter of the correct response besides the item number in the table provided.</w:t>
      </w:r>
    </w:p>
    <w:tbl>
      <w:tblPr>
        <w:tblStyle w:val="TableGrid"/>
        <w:tblW w:w="9848" w:type="dxa"/>
        <w:jc w:val="center"/>
        <w:tblLook w:val="04A0" w:firstRow="1" w:lastRow="0" w:firstColumn="1" w:lastColumn="0" w:noHBand="0" w:noVBand="1"/>
      </w:tblPr>
      <w:tblGrid>
        <w:gridCol w:w="6210"/>
        <w:gridCol w:w="3638"/>
      </w:tblGrid>
      <w:tr w:rsidR="003F3CE4" w:rsidRPr="00D752FA" w14:paraId="0B641623" w14:textId="77777777" w:rsidTr="00A44E1C">
        <w:trPr>
          <w:trHeight w:val="431"/>
          <w:jc w:val="center"/>
        </w:trPr>
        <w:tc>
          <w:tcPr>
            <w:tcW w:w="6210" w:type="dxa"/>
          </w:tcPr>
          <w:p w14:paraId="763FEEF8" w14:textId="4906B7EA" w:rsidR="003F3CE4" w:rsidRPr="00D752FA" w:rsidRDefault="00D07DFD" w:rsidP="003F3CE4">
            <w:pPr>
              <w:jc w:val="center"/>
              <w:rPr>
                <w:rFonts w:ascii="Tahoma" w:hAnsi="Tahoma" w:cs="Tahoma"/>
                <w:b/>
                <w:bCs/>
                <w:sz w:val="24"/>
                <w:szCs w:val="24"/>
              </w:rPr>
            </w:pPr>
            <w:r w:rsidRPr="00D752FA">
              <w:rPr>
                <w:rFonts w:ascii="Tahoma" w:hAnsi="Tahoma" w:cs="Tahoma"/>
                <w:b/>
                <w:bCs/>
                <w:sz w:val="24"/>
                <w:szCs w:val="24"/>
              </w:rPr>
              <w:t xml:space="preserve">List </w:t>
            </w:r>
            <w:r w:rsidR="003F3CE4" w:rsidRPr="00D752FA">
              <w:rPr>
                <w:rFonts w:ascii="Tahoma" w:hAnsi="Tahoma" w:cs="Tahoma"/>
                <w:b/>
                <w:bCs/>
                <w:sz w:val="24"/>
                <w:szCs w:val="24"/>
              </w:rPr>
              <w:t>A</w:t>
            </w:r>
          </w:p>
        </w:tc>
        <w:tc>
          <w:tcPr>
            <w:tcW w:w="3638" w:type="dxa"/>
          </w:tcPr>
          <w:p w14:paraId="0DBF9FDA" w14:textId="21CA677F" w:rsidR="003F3CE4" w:rsidRPr="00D752FA" w:rsidRDefault="00D07DFD" w:rsidP="003F3CE4">
            <w:pPr>
              <w:jc w:val="center"/>
              <w:rPr>
                <w:rFonts w:ascii="Tahoma" w:hAnsi="Tahoma" w:cs="Tahoma"/>
                <w:b/>
                <w:bCs/>
                <w:sz w:val="24"/>
                <w:szCs w:val="24"/>
              </w:rPr>
            </w:pPr>
            <w:r w:rsidRPr="00D752FA">
              <w:rPr>
                <w:rFonts w:ascii="Tahoma" w:hAnsi="Tahoma" w:cs="Tahoma"/>
                <w:b/>
                <w:bCs/>
                <w:sz w:val="24"/>
                <w:szCs w:val="24"/>
              </w:rPr>
              <w:t>List</w:t>
            </w:r>
            <w:r w:rsidR="003F3CE4" w:rsidRPr="00D752FA">
              <w:rPr>
                <w:rFonts w:ascii="Tahoma" w:hAnsi="Tahoma" w:cs="Tahoma"/>
                <w:b/>
                <w:bCs/>
                <w:sz w:val="24"/>
                <w:szCs w:val="24"/>
              </w:rPr>
              <w:t xml:space="preserve"> B</w:t>
            </w:r>
          </w:p>
        </w:tc>
      </w:tr>
      <w:tr w:rsidR="003F3CE4" w:rsidRPr="00D752FA" w14:paraId="1E4C04BC" w14:textId="77777777" w:rsidTr="00A44E1C">
        <w:trPr>
          <w:trHeight w:val="577"/>
          <w:jc w:val="center"/>
        </w:trPr>
        <w:tc>
          <w:tcPr>
            <w:tcW w:w="6210" w:type="dxa"/>
          </w:tcPr>
          <w:p w14:paraId="19B1E913" w14:textId="3D93BAA7" w:rsidR="003F3CE4" w:rsidRPr="00D752FA" w:rsidRDefault="00D07DFD" w:rsidP="00A44E1C">
            <w:pPr>
              <w:pStyle w:val="ListParagraph"/>
              <w:numPr>
                <w:ilvl w:val="0"/>
                <w:numId w:val="7"/>
              </w:numPr>
              <w:ind w:left="510" w:hanging="330"/>
              <w:rPr>
                <w:rFonts w:ascii="Tahoma" w:hAnsi="Tahoma" w:cs="Tahoma"/>
                <w:sz w:val="24"/>
                <w:szCs w:val="24"/>
              </w:rPr>
            </w:pPr>
            <w:r w:rsidRPr="00D752FA">
              <w:rPr>
                <w:rFonts w:ascii="Tahoma" w:hAnsi="Tahoma" w:cs="Tahoma"/>
                <w:sz w:val="24"/>
                <w:szCs w:val="24"/>
              </w:rPr>
              <w:t xml:space="preserve">Capacity to stick with what one believes to be correct despite pressure to change one’s mind  </w:t>
            </w:r>
          </w:p>
        </w:tc>
        <w:tc>
          <w:tcPr>
            <w:tcW w:w="3638" w:type="dxa"/>
          </w:tcPr>
          <w:p w14:paraId="22F9C583" w14:textId="7F6EBE91" w:rsidR="003F3CE4" w:rsidRPr="00D752FA" w:rsidRDefault="00D07DFD" w:rsidP="000E46D1">
            <w:pPr>
              <w:pStyle w:val="ListParagraph"/>
              <w:numPr>
                <w:ilvl w:val="0"/>
                <w:numId w:val="10"/>
              </w:numPr>
              <w:rPr>
                <w:rFonts w:ascii="Tahoma" w:hAnsi="Tahoma" w:cs="Tahoma"/>
                <w:sz w:val="24"/>
                <w:szCs w:val="24"/>
              </w:rPr>
            </w:pPr>
            <w:r w:rsidRPr="00D752FA">
              <w:rPr>
                <w:rFonts w:ascii="Tahoma" w:hAnsi="Tahoma" w:cs="Tahoma"/>
                <w:sz w:val="24"/>
                <w:szCs w:val="24"/>
              </w:rPr>
              <w:t>Financial Management skills</w:t>
            </w:r>
          </w:p>
          <w:p w14:paraId="594745C2" w14:textId="7DC6117B" w:rsidR="00581AF4" w:rsidRPr="00D752FA" w:rsidRDefault="00581AF4" w:rsidP="000E46D1">
            <w:pPr>
              <w:pStyle w:val="ListParagraph"/>
              <w:numPr>
                <w:ilvl w:val="0"/>
                <w:numId w:val="10"/>
              </w:numPr>
              <w:rPr>
                <w:rFonts w:ascii="Tahoma" w:hAnsi="Tahoma" w:cs="Tahoma"/>
                <w:sz w:val="24"/>
                <w:szCs w:val="24"/>
              </w:rPr>
            </w:pPr>
            <w:r w:rsidRPr="00D752FA">
              <w:rPr>
                <w:rFonts w:ascii="Tahoma" w:hAnsi="Tahoma" w:cs="Tahoma"/>
                <w:sz w:val="24"/>
                <w:szCs w:val="24"/>
              </w:rPr>
              <w:t xml:space="preserve"> </w:t>
            </w:r>
            <w:r w:rsidR="00D07DFD" w:rsidRPr="00D752FA">
              <w:rPr>
                <w:rFonts w:ascii="Tahoma" w:hAnsi="Tahoma" w:cs="Tahoma"/>
                <w:sz w:val="24"/>
                <w:szCs w:val="24"/>
              </w:rPr>
              <w:t>Assertiveness skills</w:t>
            </w:r>
          </w:p>
        </w:tc>
      </w:tr>
      <w:tr w:rsidR="003F3CE4" w:rsidRPr="00D752FA" w14:paraId="27D67A42" w14:textId="77777777" w:rsidTr="00A44E1C">
        <w:trPr>
          <w:trHeight w:val="577"/>
          <w:jc w:val="center"/>
        </w:trPr>
        <w:tc>
          <w:tcPr>
            <w:tcW w:w="6210" w:type="dxa"/>
          </w:tcPr>
          <w:p w14:paraId="655E714B" w14:textId="47FC26F8" w:rsidR="003F3CE4" w:rsidRPr="00D752FA" w:rsidRDefault="00D07DFD" w:rsidP="00A44E1C">
            <w:pPr>
              <w:pStyle w:val="ListParagraph"/>
              <w:numPr>
                <w:ilvl w:val="0"/>
                <w:numId w:val="7"/>
              </w:numPr>
              <w:ind w:left="510" w:hanging="330"/>
              <w:rPr>
                <w:rFonts w:ascii="Tahoma" w:hAnsi="Tahoma" w:cs="Tahoma"/>
                <w:sz w:val="24"/>
                <w:szCs w:val="24"/>
              </w:rPr>
            </w:pPr>
            <w:r w:rsidRPr="00D752FA">
              <w:rPr>
                <w:rFonts w:ascii="Tahoma" w:hAnsi="Tahoma" w:cs="Tahoma"/>
                <w:sz w:val="24"/>
                <w:szCs w:val="24"/>
              </w:rPr>
              <w:t>Entrepreneur’s ability to stand up for their own or other people’s right in a calm and positive way without being aggressive.</w:t>
            </w:r>
          </w:p>
        </w:tc>
        <w:tc>
          <w:tcPr>
            <w:tcW w:w="3638" w:type="dxa"/>
          </w:tcPr>
          <w:p w14:paraId="64E3BC3E" w14:textId="4D4A0D98" w:rsidR="003F3CE4" w:rsidRPr="00D752FA" w:rsidRDefault="00D07DFD" w:rsidP="000E46D1">
            <w:pPr>
              <w:pStyle w:val="ListParagraph"/>
              <w:numPr>
                <w:ilvl w:val="0"/>
                <w:numId w:val="10"/>
              </w:numPr>
              <w:rPr>
                <w:rFonts w:ascii="Tahoma" w:hAnsi="Tahoma" w:cs="Tahoma"/>
                <w:sz w:val="24"/>
                <w:szCs w:val="24"/>
              </w:rPr>
            </w:pPr>
            <w:r w:rsidRPr="00D752FA">
              <w:rPr>
                <w:rFonts w:ascii="Tahoma" w:hAnsi="Tahoma" w:cs="Tahoma"/>
                <w:sz w:val="24"/>
                <w:szCs w:val="24"/>
              </w:rPr>
              <w:t xml:space="preserve">Sales and Marketing skills </w:t>
            </w:r>
          </w:p>
          <w:p w14:paraId="732D31A5" w14:textId="48B673F4" w:rsidR="00581AF4" w:rsidRPr="00D752FA" w:rsidRDefault="00581AF4" w:rsidP="000E46D1">
            <w:pPr>
              <w:pStyle w:val="ListParagraph"/>
              <w:numPr>
                <w:ilvl w:val="0"/>
                <w:numId w:val="10"/>
              </w:numPr>
              <w:rPr>
                <w:rFonts w:ascii="Tahoma" w:hAnsi="Tahoma" w:cs="Tahoma"/>
                <w:sz w:val="24"/>
                <w:szCs w:val="24"/>
              </w:rPr>
            </w:pPr>
            <w:r w:rsidRPr="00D752FA">
              <w:rPr>
                <w:rFonts w:ascii="Tahoma" w:hAnsi="Tahoma" w:cs="Tahoma"/>
                <w:sz w:val="24"/>
                <w:szCs w:val="24"/>
              </w:rPr>
              <w:t xml:space="preserve"> </w:t>
            </w:r>
            <w:r w:rsidR="00D07DFD" w:rsidRPr="00D752FA">
              <w:rPr>
                <w:rFonts w:ascii="Tahoma" w:hAnsi="Tahoma" w:cs="Tahoma"/>
                <w:sz w:val="24"/>
                <w:szCs w:val="24"/>
              </w:rPr>
              <w:t>Negotiation skills</w:t>
            </w:r>
          </w:p>
        </w:tc>
      </w:tr>
      <w:tr w:rsidR="003F3CE4" w:rsidRPr="00D752FA" w14:paraId="0D724E57" w14:textId="77777777" w:rsidTr="00A44E1C">
        <w:trPr>
          <w:trHeight w:val="577"/>
          <w:jc w:val="center"/>
        </w:trPr>
        <w:tc>
          <w:tcPr>
            <w:tcW w:w="6210" w:type="dxa"/>
          </w:tcPr>
          <w:p w14:paraId="6A1CFE6E" w14:textId="75B4A7EC" w:rsidR="003F3CE4" w:rsidRPr="00D752FA" w:rsidRDefault="00D07DFD" w:rsidP="00A44E1C">
            <w:pPr>
              <w:pStyle w:val="ListParagraph"/>
              <w:numPr>
                <w:ilvl w:val="0"/>
                <w:numId w:val="7"/>
              </w:numPr>
              <w:ind w:left="510" w:hanging="330"/>
              <w:rPr>
                <w:rFonts w:ascii="Tahoma" w:hAnsi="Tahoma" w:cs="Tahoma"/>
                <w:sz w:val="24"/>
                <w:szCs w:val="24"/>
              </w:rPr>
            </w:pPr>
            <w:r w:rsidRPr="00D752FA">
              <w:rPr>
                <w:rFonts w:ascii="Tahoma" w:hAnsi="Tahoma" w:cs="Tahoma"/>
                <w:sz w:val="24"/>
                <w:szCs w:val="24"/>
              </w:rPr>
              <w:t>Abilities that an individual needs to possess so as to identify and pursue different opportunities in the market</w:t>
            </w:r>
          </w:p>
        </w:tc>
        <w:tc>
          <w:tcPr>
            <w:tcW w:w="3638" w:type="dxa"/>
          </w:tcPr>
          <w:p w14:paraId="7559B499" w14:textId="0301502A" w:rsidR="003F3CE4" w:rsidRPr="00D752FA" w:rsidRDefault="00D07DFD" w:rsidP="000E46D1">
            <w:pPr>
              <w:pStyle w:val="ListParagraph"/>
              <w:numPr>
                <w:ilvl w:val="0"/>
                <w:numId w:val="10"/>
              </w:numPr>
              <w:rPr>
                <w:rFonts w:ascii="Tahoma" w:hAnsi="Tahoma" w:cs="Tahoma"/>
                <w:sz w:val="24"/>
                <w:szCs w:val="24"/>
              </w:rPr>
            </w:pPr>
            <w:r w:rsidRPr="00D752FA">
              <w:rPr>
                <w:rFonts w:ascii="Tahoma" w:hAnsi="Tahoma" w:cs="Tahoma"/>
                <w:sz w:val="24"/>
                <w:szCs w:val="24"/>
              </w:rPr>
              <w:t>Entrepreneurial skills</w:t>
            </w:r>
          </w:p>
        </w:tc>
      </w:tr>
      <w:tr w:rsidR="003F3CE4" w:rsidRPr="00D752FA" w14:paraId="1488DD18" w14:textId="77777777" w:rsidTr="00A44E1C">
        <w:trPr>
          <w:trHeight w:val="577"/>
          <w:jc w:val="center"/>
        </w:trPr>
        <w:tc>
          <w:tcPr>
            <w:tcW w:w="6210" w:type="dxa"/>
          </w:tcPr>
          <w:p w14:paraId="753423B6" w14:textId="4762596C" w:rsidR="003F3CE4" w:rsidRPr="00D752FA" w:rsidRDefault="00D07DFD" w:rsidP="00A44E1C">
            <w:pPr>
              <w:pStyle w:val="ListParagraph"/>
              <w:numPr>
                <w:ilvl w:val="0"/>
                <w:numId w:val="7"/>
              </w:numPr>
              <w:ind w:left="510" w:hanging="330"/>
              <w:rPr>
                <w:rFonts w:ascii="Tahoma" w:hAnsi="Tahoma" w:cs="Tahoma"/>
                <w:sz w:val="24"/>
                <w:szCs w:val="24"/>
              </w:rPr>
            </w:pPr>
            <w:r w:rsidRPr="00D752FA">
              <w:rPr>
                <w:rFonts w:ascii="Tahoma" w:hAnsi="Tahoma" w:cs="Tahoma"/>
                <w:sz w:val="24"/>
                <w:szCs w:val="24"/>
              </w:rPr>
              <w:t>Ability to predict a business cash flow</w:t>
            </w:r>
          </w:p>
        </w:tc>
        <w:tc>
          <w:tcPr>
            <w:tcW w:w="3638" w:type="dxa"/>
          </w:tcPr>
          <w:p w14:paraId="3AF145BA" w14:textId="6D55E8A5" w:rsidR="003F3CE4" w:rsidRPr="00D752FA" w:rsidRDefault="00D07DFD" w:rsidP="000E46D1">
            <w:pPr>
              <w:pStyle w:val="ListParagraph"/>
              <w:numPr>
                <w:ilvl w:val="0"/>
                <w:numId w:val="10"/>
              </w:numPr>
              <w:rPr>
                <w:rFonts w:ascii="Tahoma" w:hAnsi="Tahoma" w:cs="Tahoma"/>
                <w:sz w:val="24"/>
                <w:szCs w:val="24"/>
              </w:rPr>
            </w:pPr>
            <w:r w:rsidRPr="00D752FA">
              <w:rPr>
                <w:rFonts w:ascii="Tahoma" w:hAnsi="Tahoma" w:cs="Tahoma"/>
                <w:sz w:val="24"/>
                <w:szCs w:val="24"/>
              </w:rPr>
              <w:t xml:space="preserve">Networking </w:t>
            </w:r>
            <w:r w:rsidR="000E46D1" w:rsidRPr="00D752FA">
              <w:rPr>
                <w:rFonts w:ascii="Tahoma" w:hAnsi="Tahoma" w:cs="Tahoma"/>
                <w:sz w:val="24"/>
                <w:szCs w:val="24"/>
              </w:rPr>
              <w:t>skills</w:t>
            </w:r>
          </w:p>
          <w:p w14:paraId="6C4B0197" w14:textId="1ECBADBC" w:rsidR="000E46D1" w:rsidRPr="00D752FA" w:rsidRDefault="000E46D1" w:rsidP="000E46D1">
            <w:pPr>
              <w:pStyle w:val="ListParagraph"/>
              <w:numPr>
                <w:ilvl w:val="0"/>
                <w:numId w:val="10"/>
              </w:numPr>
              <w:rPr>
                <w:rFonts w:ascii="Tahoma" w:hAnsi="Tahoma" w:cs="Tahoma"/>
                <w:sz w:val="24"/>
                <w:szCs w:val="24"/>
              </w:rPr>
            </w:pPr>
            <w:r w:rsidRPr="00D752FA">
              <w:rPr>
                <w:rFonts w:ascii="Tahoma" w:hAnsi="Tahoma" w:cs="Tahoma"/>
                <w:sz w:val="24"/>
                <w:szCs w:val="24"/>
              </w:rPr>
              <w:t>Self-discipline skills</w:t>
            </w:r>
          </w:p>
        </w:tc>
      </w:tr>
      <w:tr w:rsidR="003F3CE4" w:rsidRPr="00D752FA" w14:paraId="20CF7A92" w14:textId="77777777" w:rsidTr="00A44E1C">
        <w:trPr>
          <w:trHeight w:val="577"/>
          <w:jc w:val="center"/>
        </w:trPr>
        <w:tc>
          <w:tcPr>
            <w:tcW w:w="6210" w:type="dxa"/>
          </w:tcPr>
          <w:p w14:paraId="61969019" w14:textId="48B4E17C" w:rsidR="003F3CE4" w:rsidRPr="00D752FA" w:rsidRDefault="00D07DFD" w:rsidP="00581AF4">
            <w:pPr>
              <w:pStyle w:val="ListParagraph"/>
              <w:numPr>
                <w:ilvl w:val="0"/>
                <w:numId w:val="7"/>
              </w:numPr>
              <w:rPr>
                <w:rFonts w:ascii="Tahoma" w:hAnsi="Tahoma" w:cs="Tahoma"/>
                <w:sz w:val="24"/>
                <w:szCs w:val="24"/>
              </w:rPr>
            </w:pPr>
            <w:r w:rsidRPr="00D752FA">
              <w:rPr>
                <w:rFonts w:ascii="Tahoma" w:hAnsi="Tahoma" w:cs="Tahoma"/>
                <w:sz w:val="24"/>
                <w:szCs w:val="24"/>
              </w:rPr>
              <w:t>Abilities to resolve an issue in a jointly acceptable and clear manner</w:t>
            </w:r>
          </w:p>
        </w:tc>
        <w:tc>
          <w:tcPr>
            <w:tcW w:w="3638" w:type="dxa"/>
          </w:tcPr>
          <w:p w14:paraId="6822F9A1" w14:textId="74B391C7" w:rsidR="003F3CE4" w:rsidRPr="00D752FA" w:rsidRDefault="000E46D1" w:rsidP="000E46D1">
            <w:pPr>
              <w:pStyle w:val="ListParagraph"/>
              <w:numPr>
                <w:ilvl w:val="0"/>
                <w:numId w:val="10"/>
              </w:numPr>
              <w:rPr>
                <w:rFonts w:ascii="Tahoma" w:hAnsi="Tahoma" w:cs="Tahoma"/>
                <w:sz w:val="24"/>
                <w:szCs w:val="24"/>
              </w:rPr>
            </w:pPr>
            <w:r w:rsidRPr="00D752FA">
              <w:rPr>
                <w:rFonts w:ascii="Tahoma" w:hAnsi="Tahoma" w:cs="Tahoma"/>
                <w:sz w:val="24"/>
                <w:szCs w:val="24"/>
              </w:rPr>
              <w:t>Communication skills</w:t>
            </w:r>
          </w:p>
        </w:tc>
      </w:tr>
    </w:tbl>
    <w:p w14:paraId="29FA1895" w14:textId="46D93B90" w:rsidR="006D47E2" w:rsidRPr="00D752FA" w:rsidRDefault="006D47E2" w:rsidP="003F3CE4">
      <w:pPr>
        <w:spacing w:after="0"/>
        <w:rPr>
          <w:rFonts w:ascii="Tahoma" w:hAnsi="Tahoma" w:cs="Tahoma"/>
          <w:sz w:val="24"/>
          <w:szCs w:val="24"/>
        </w:rPr>
      </w:pPr>
    </w:p>
    <w:p w14:paraId="2905DCD0" w14:textId="77777777" w:rsidR="006D47E2" w:rsidRPr="00D752FA" w:rsidRDefault="006D47E2" w:rsidP="003F3CE4">
      <w:pPr>
        <w:spacing w:after="0"/>
        <w:rPr>
          <w:rFonts w:ascii="Tahoma" w:hAnsi="Tahoma" w:cs="Tahoma"/>
          <w:b/>
          <w:bCs/>
          <w:sz w:val="24"/>
          <w:szCs w:val="24"/>
        </w:rPr>
      </w:pPr>
    </w:p>
    <w:p w14:paraId="1C96907F" w14:textId="01FB840F" w:rsidR="001A0728" w:rsidRPr="00D752FA" w:rsidRDefault="001A0728" w:rsidP="001A0728">
      <w:pPr>
        <w:spacing w:after="0"/>
        <w:jc w:val="center"/>
        <w:rPr>
          <w:rFonts w:ascii="Tahoma" w:hAnsi="Tahoma" w:cs="Tahoma"/>
          <w:b/>
          <w:bCs/>
          <w:sz w:val="24"/>
          <w:szCs w:val="24"/>
        </w:rPr>
      </w:pPr>
      <w:r w:rsidRPr="00D752FA">
        <w:rPr>
          <w:rFonts w:ascii="Tahoma" w:hAnsi="Tahoma" w:cs="Tahoma"/>
          <w:b/>
          <w:bCs/>
          <w:sz w:val="24"/>
          <w:szCs w:val="24"/>
        </w:rPr>
        <w:t>SECTION B (70 MARKS)</w:t>
      </w:r>
    </w:p>
    <w:p w14:paraId="76284CB7" w14:textId="1EF161F9" w:rsidR="001A0728" w:rsidRPr="00D752FA" w:rsidRDefault="001A0728" w:rsidP="001A0728">
      <w:pPr>
        <w:spacing w:after="0"/>
        <w:jc w:val="center"/>
        <w:rPr>
          <w:rFonts w:ascii="Tahoma" w:hAnsi="Tahoma" w:cs="Tahoma"/>
          <w:sz w:val="24"/>
          <w:szCs w:val="24"/>
        </w:rPr>
      </w:pPr>
      <w:r w:rsidRPr="00D752FA">
        <w:rPr>
          <w:rFonts w:ascii="Tahoma" w:hAnsi="Tahoma" w:cs="Tahoma"/>
          <w:b/>
          <w:bCs/>
          <w:sz w:val="24"/>
          <w:szCs w:val="24"/>
        </w:rPr>
        <w:t xml:space="preserve">Answer all questions in </w:t>
      </w:r>
      <w:r w:rsidR="00BF3735" w:rsidRPr="00D752FA">
        <w:rPr>
          <w:rFonts w:ascii="Tahoma" w:hAnsi="Tahoma" w:cs="Tahoma"/>
          <w:b/>
          <w:bCs/>
          <w:sz w:val="24"/>
          <w:szCs w:val="24"/>
        </w:rPr>
        <w:t>these sections</w:t>
      </w:r>
      <w:r w:rsidRPr="00D752FA">
        <w:rPr>
          <w:rFonts w:ascii="Tahoma" w:hAnsi="Tahoma" w:cs="Tahoma"/>
          <w:sz w:val="24"/>
          <w:szCs w:val="24"/>
        </w:rPr>
        <w:t>.</w:t>
      </w:r>
    </w:p>
    <w:p w14:paraId="2F57A425" w14:textId="77777777" w:rsidR="000C58EB" w:rsidRDefault="000E46D1" w:rsidP="000C58EB">
      <w:pPr>
        <w:pStyle w:val="ListParagraph"/>
        <w:numPr>
          <w:ilvl w:val="0"/>
          <w:numId w:val="4"/>
        </w:numPr>
        <w:jc w:val="both"/>
        <w:rPr>
          <w:rFonts w:ascii="Tahoma" w:hAnsi="Tahoma" w:cs="Tahoma"/>
          <w:sz w:val="24"/>
          <w:szCs w:val="24"/>
        </w:rPr>
      </w:pPr>
      <w:r w:rsidRPr="00D752FA">
        <w:rPr>
          <w:rFonts w:ascii="Tahoma" w:hAnsi="Tahoma" w:cs="Tahoma"/>
          <w:sz w:val="24"/>
          <w:szCs w:val="24"/>
        </w:rPr>
        <w:t>Exchange and distribution of goods and services has rapidly grown in Tanzania as evidenced by the increase in the number of retailers and wholesalers all over the country. As an expert in commerce</w:t>
      </w:r>
      <w:r w:rsidR="00017F89" w:rsidRPr="00D752FA">
        <w:rPr>
          <w:rFonts w:ascii="Tahoma" w:hAnsi="Tahoma" w:cs="Tahoma"/>
          <w:sz w:val="24"/>
          <w:szCs w:val="24"/>
        </w:rPr>
        <w:t xml:space="preserve">, explain the five (5) </w:t>
      </w:r>
      <w:bookmarkStart w:id="1" w:name="_Hlk173340715"/>
      <w:r w:rsidR="00017F89" w:rsidRPr="00D752FA">
        <w:rPr>
          <w:rFonts w:ascii="Tahoma" w:hAnsi="Tahoma" w:cs="Tahoma"/>
          <w:sz w:val="24"/>
          <w:szCs w:val="24"/>
        </w:rPr>
        <w:t>way</w:t>
      </w:r>
      <w:r w:rsidR="003116F8" w:rsidRPr="00D752FA">
        <w:rPr>
          <w:rFonts w:ascii="Tahoma" w:hAnsi="Tahoma" w:cs="Tahoma"/>
          <w:sz w:val="24"/>
          <w:szCs w:val="24"/>
        </w:rPr>
        <w:t>s</w:t>
      </w:r>
      <w:r w:rsidR="00017F89" w:rsidRPr="00D752FA">
        <w:rPr>
          <w:rFonts w:ascii="Tahoma" w:hAnsi="Tahoma" w:cs="Tahoma"/>
          <w:sz w:val="24"/>
          <w:szCs w:val="24"/>
        </w:rPr>
        <w:t xml:space="preserve"> commerce perform different function in removing different </w:t>
      </w:r>
      <w:proofErr w:type="spellStart"/>
      <w:r w:rsidR="00017F89" w:rsidRPr="00D752FA">
        <w:rPr>
          <w:rFonts w:ascii="Tahoma" w:hAnsi="Tahoma" w:cs="Tahoma"/>
          <w:sz w:val="24"/>
          <w:szCs w:val="24"/>
        </w:rPr>
        <w:t>hinderance</w:t>
      </w:r>
      <w:bookmarkEnd w:id="1"/>
      <w:proofErr w:type="spellEnd"/>
      <w:r w:rsidR="00017F89" w:rsidRPr="00D752FA">
        <w:rPr>
          <w:rFonts w:ascii="Tahoma" w:hAnsi="Tahoma" w:cs="Tahoma"/>
          <w:sz w:val="24"/>
          <w:szCs w:val="24"/>
        </w:rPr>
        <w:t>.</w:t>
      </w:r>
    </w:p>
    <w:p w14:paraId="576C5BE7" w14:textId="5040F60F" w:rsidR="00C546A8" w:rsidRPr="000C58EB" w:rsidRDefault="001A0728" w:rsidP="000C58EB">
      <w:pPr>
        <w:pStyle w:val="ListParagraph"/>
        <w:ind w:left="360"/>
        <w:jc w:val="both"/>
        <w:rPr>
          <w:rFonts w:ascii="Tahoma" w:hAnsi="Tahoma" w:cs="Tahoma"/>
          <w:sz w:val="24"/>
          <w:szCs w:val="24"/>
        </w:rPr>
      </w:pPr>
      <w:r w:rsidRPr="000C58EB">
        <w:rPr>
          <w:rFonts w:ascii="Tahoma" w:hAnsi="Tahoma" w:cs="Tahoma"/>
          <w:sz w:val="24"/>
          <w:szCs w:val="24"/>
        </w:rPr>
        <w:t xml:space="preserve">    </w:t>
      </w:r>
    </w:p>
    <w:p w14:paraId="62CF7898" w14:textId="5B38A439" w:rsidR="00017F89" w:rsidRPr="00D752FA" w:rsidRDefault="00017F89" w:rsidP="00A44E1C">
      <w:pPr>
        <w:pStyle w:val="ListParagraph"/>
        <w:numPr>
          <w:ilvl w:val="0"/>
          <w:numId w:val="4"/>
        </w:numPr>
        <w:jc w:val="both"/>
        <w:rPr>
          <w:rFonts w:ascii="Tahoma" w:hAnsi="Tahoma" w:cs="Tahoma"/>
          <w:sz w:val="24"/>
          <w:szCs w:val="24"/>
        </w:rPr>
      </w:pPr>
      <w:r w:rsidRPr="00D752FA">
        <w:rPr>
          <w:rFonts w:ascii="Tahoma" w:hAnsi="Tahoma" w:cs="Tahoma"/>
          <w:sz w:val="24"/>
          <w:szCs w:val="24"/>
        </w:rPr>
        <w:t>Assume you had the privilege to meet the Minister of industry</w:t>
      </w:r>
      <w:r w:rsidR="00A44E1C">
        <w:rPr>
          <w:rFonts w:ascii="Tahoma" w:hAnsi="Tahoma" w:cs="Tahoma"/>
          <w:sz w:val="24"/>
          <w:szCs w:val="24"/>
        </w:rPr>
        <w:t xml:space="preserve">, </w:t>
      </w:r>
      <w:r w:rsidRPr="00D752FA">
        <w:rPr>
          <w:rFonts w:ascii="Tahoma" w:hAnsi="Tahoma" w:cs="Tahoma"/>
          <w:sz w:val="24"/>
          <w:szCs w:val="24"/>
        </w:rPr>
        <w:t>trade</w:t>
      </w:r>
      <w:r w:rsidR="00A44E1C">
        <w:rPr>
          <w:rFonts w:ascii="Tahoma" w:hAnsi="Tahoma" w:cs="Tahoma"/>
          <w:sz w:val="24"/>
          <w:szCs w:val="24"/>
        </w:rPr>
        <w:t xml:space="preserve"> and investment</w:t>
      </w:r>
      <w:r w:rsidRPr="00D752FA">
        <w:rPr>
          <w:rFonts w:ascii="Tahoma" w:hAnsi="Tahoma" w:cs="Tahoma"/>
          <w:sz w:val="24"/>
          <w:szCs w:val="24"/>
        </w:rPr>
        <w:t xml:space="preserve">, </w:t>
      </w:r>
      <w:r w:rsidR="006348FD" w:rsidRPr="00D752FA">
        <w:rPr>
          <w:rFonts w:ascii="Tahoma" w:hAnsi="Tahoma" w:cs="Tahoma"/>
          <w:sz w:val="24"/>
          <w:szCs w:val="24"/>
        </w:rPr>
        <w:t>explain</w:t>
      </w:r>
      <w:r w:rsidRPr="00D752FA">
        <w:rPr>
          <w:rFonts w:ascii="Tahoma" w:hAnsi="Tahoma" w:cs="Tahoma"/>
          <w:sz w:val="24"/>
          <w:szCs w:val="24"/>
        </w:rPr>
        <w:t xml:space="preserve"> to the Minister </w:t>
      </w:r>
      <w:bookmarkStart w:id="2" w:name="_Hlk173341681"/>
      <w:r w:rsidRPr="00D752FA">
        <w:rPr>
          <w:rFonts w:ascii="Tahoma" w:hAnsi="Tahoma" w:cs="Tahoma"/>
          <w:sz w:val="24"/>
          <w:szCs w:val="24"/>
        </w:rPr>
        <w:t>how entrepreneurial motivation will enhance economic growth in Tanzania</w:t>
      </w:r>
      <w:bookmarkEnd w:id="2"/>
      <w:r w:rsidRPr="00D752FA">
        <w:rPr>
          <w:rFonts w:ascii="Tahoma" w:hAnsi="Tahoma" w:cs="Tahoma"/>
          <w:sz w:val="24"/>
          <w:szCs w:val="24"/>
        </w:rPr>
        <w:t>. Provide five (5) points.</w:t>
      </w:r>
    </w:p>
    <w:p w14:paraId="76625CFF" w14:textId="77777777" w:rsidR="00556FCF" w:rsidRPr="00D752FA" w:rsidRDefault="00556FCF" w:rsidP="00017F89">
      <w:pPr>
        <w:pStyle w:val="ListParagraph"/>
        <w:ind w:left="360"/>
        <w:rPr>
          <w:rFonts w:ascii="Tahoma" w:hAnsi="Tahoma" w:cs="Tahoma"/>
          <w:sz w:val="24"/>
          <w:szCs w:val="24"/>
        </w:rPr>
      </w:pPr>
    </w:p>
    <w:p w14:paraId="0038B0B1" w14:textId="30A7C2C6" w:rsidR="00A44E1C" w:rsidRDefault="001C3251" w:rsidP="00A44E1C">
      <w:pPr>
        <w:pStyle w:val="ListParagraph"/>
        <w:numPr>
          <w:ilvl w:val="0"/>
          <w:numId w:val="4"/>
        </w:numPr>
        <w:jc w:val="both"/>
        <w:rPr>
          <w:rFonts w:ascii="Tahoma" w:hAnsi="Tahoma" w:cs="Tahoma"/>
          <w:sz w:val="24"/>
          <w:szCs w:val="24"/>
        </w:rPr>
      </w:pPr>
      <w:r w:rsidRPr="00D752FA">
        <w:rPr>
          <w:rFonts w:ascii="Tahoma" w:hAnsi="Tahoma" w:cs="Tahoma"/>
          <w:sz w:val="24"/>
          <w:szCs w:val="24"/>
        </w:rPr>
        <w:t>(a)</w:t>
      </w:r>
      <w:r w:rsidR="00A44E1C">
        <w:rPr>
          <w:rFonts w:ascii="Tahoma" w:hAnsi="Tahoma" w:cs="Tahoma"/>
          <w:sz w:val="24"/>
          <w:szCs w:val="24"/>
        </w:rPr>
        <w:t xml:space="preserve"> </w:t>
      </w:r>
      <w:r w:rsidR="006348FD" w:rsidRPr="00D752FA">
        <w:rPr>
          <w:rFonts w:ascii="Tahoma" w:hAnsi="Tahoma" w:cs="Tahoma"/>
          <w:sz w:val="24"/>
          <w:szCs w:val="24"/>
        </w:rPr>
        <w:t xml:space="preserve">The following information was taken from </w:t>
      </w:r>
      <w:r w:rsidR="00A44E1C">
        <w:rPr>
          <w:rFonts w:ascii="Tahoma" w:hAnsi="Tahoma" w:cs="Tahoma"/>
          <w:sz w:val="24"/>
          <w:szCs w:val="24"/>
        </w:rPr>
        <w:t>XYZ</w:t>
      </w:r>
      <w:r w:rsidR="006348FD" w:rsidRPr="00D752FA">
        <w:rPr>
          <w:rFonts w:ascii="Tahoma" w:hAnsi="Tahoma" w:cs="Tahoma"/>
          <w:sz w:val="24"/>
          <w:szCs w:val="24"/>
        </w:rPr>
        <w:t xml:space="preserve"> Company’s warehouse. Re-order quantity is 700 </w:t>
      </w:r>
    </w:p>
    <w:p w14:paraId="3540FB48" w14:textId="77777777" w:rsidR="00A44E1C" w:rsidRDefault="00A44E1C" w:rsidP="00A44E1C">
      <w:pPr>
        <w:pStyle w:val="ListParagraph"/>
        <w:ind w:left="360"/>
        <w:jc w:val="both"/>
        <w:rPr>
          <w:rFonts w:ascii="Tahoma" w:hAnsi="Tahoma" w:cs="Tahoma"/>
          <w:sz w:val="24"/>
          <w:szCs w:val="24"/>
        </w:rPr>
      </w:pPr>
      <w:r>
        <w:rPr>
          <w:rFonts w:ascii="Tahoma" w:hAnsi="Tahoma" w:cs="Tahoma"/>
          <w:sz w:val="24"/>
          <w:szCs w:val="24"/>
        </w:rPr>
        <w:t xml:space="preserve">      </w:t>
      </w:r>
      <w:r w:rsidR="006348FD" w:rsidRPr="00D752FA">
        <w:rPr>
          <w:rFonts w:ascii="Tahoma" w:hAnsi="Tahoma" w:cs="Tahoma"/>
          <w:sz w:val="24"/>
          <w:szCs w:val="24"/>
        </w:rPr>
        <w:t>units, re-order level is 100</w:t>
      </w:r>
      <w:r w:rsidR="003116F8" w:rsidRPr="00D752FA">
        <w:rPr>
          <w:rFonts w:ascii="Tahoma" w:hAnsi="Tahoma" w:cs="Tahoma"/>
          <w:sz w:val="24"/>
          <w:szCs w:val="24"/>
        </w:rPr>
        <w:t>0</w:t>
      </w:r>
      <w:r w:rsidR="006348FD" w:rsidRPr="00D752FA">
        <w:rPr>
          <w:rFonts w:ascii="Tahoma" w:hAnsi="Tahoma" w:cs="Tahoma"/>
          <w:sz w:val="24"/>
          <w:szCs w:val="24"/>
        </w:rPr>
        <w:t xml:space="preserve"> units, </w:t>
      </w:r>
      <w:r w:rsidR="001C3251" w:rsidRPr="00D752FA">
        <w:rPr>
          <w:rFonts w:ascii="Tahoma" w:hAnsi="Tahoma" w:cs="Tahoma"/>
          <w:sz w:val="24"/>
          <w:szCs w:val="24"/>
        </w:rPr>
        <w:t xml:space="preserve">re-ordering period is 2 to 5 days and consumption </w:t>
      </w:r>
      <w:r w:rsidRPr="00D752FA">
        <w:rPr>
          <w:rFonts w:ascii="Tahoma" w:hAnsi="Tahoma" w:cs="Tahoma"/>
          <w:sz w:val="24"/>
          <w:szCs w:val="24"/>
        </w:rPr>
        <w:t>are</w:t>
      </w:r>
      <w:r w:rsidR="001C3251" w:rsidRPr="00D752FA">
        <w:rPr>
          <w:rFonts w:ascii="Tahoma" w:hAnsi="Tahoma" w:cs="Tahoma"/>
          <w:sz w:val="24"/>
          <w:szCs w:val="24"/>
        </w:rPr>
        <w:t xml:space="preserve"> 100 </w:t>
      </w:r>
      <w:r>
        <w:rPr>
          <w:rFonts w:ascii="Tahoma" w:hAnsi="Tahoma" w:cs="Tahoma"/>
          <w:sz w:val="24"/>
          <w:szCs w:val="24"/>
        </w:rPr>
        <w:t xml:space="preserve"> </w:t>
      </w:r>
    </w:p>
    <w:p w14:paraId="0A920F46" w14:textId="40B8A5EE" w:rsidR="00371FF7" w:rsidRPr="00D752FA" w:rsidRDefault="00A44E1C" w:rsidP="00A44E1C">
      <w:pPr>
        <w:pStyle w:val="ListParagraph"/>
        <w:ind w:left="360"/>
        <w:jc w:val="both"/>
        <w:rPr>
          <w:rFonts w:ascii="Tahoma" w:hAnsi="Tahoma" w:cs="Tahoma"/>
          <w:sz w:val="24"/>
          <w:szCs w:val="24"/>
        </w:rPr>
      </w:pPr>
      <w:r>
        <w:rPr>
          <w:rFonts w:ascii="Tahoma" w:hAnsi="Tahoma" w:cs="Tahoma"/>
          <w:sz w:val="24"/>
          <w:szCs w:val="24"/>
        </w:rPr>
        <w:t xml:space="preserve">      </w:t>
      </w:r>
      <w:r w:rsidR="001C3251" w:rsidRPr="00D752FA">
        <w:rPr>
          <w:rFonts w:ascii="Tahoma" w:hAnsi="Tahoma" w:cs="Tahoma"/>
          <w:sz w:val="24"/>
          <w:szCs w:val="24"/>
        </w:rPr>
        <w:t>to</w:t>
      </w:r>
      <w:r>
        <w:rPr>
          <w:rFonts w:ascii="Tahoma" w:hAnsi="Tahoma" w:cs="Tahoma"/>
          <w:sz w:val="24"/>
          <w:szCs w:val="24"/>
        </w:rPr>
        <w:t xml:space="preserve"> </w:t>
      </w:r>
      <w:r w:rsidR="001C3251" w:rsidRPr="00D752FA">
        <w:rPr>
          <w:rFonts w:ascii="Tahoma" w:hAnsi="Tahoma" w:cs="Tahoma"/>
          <w:sz w:val="24"/>
          <w:szCs w:val="24"/>
        </w:rPr>
        <w:t>170 units. Calculate the maximum stock level.</w:t>
      </w:r>
    </w:p>
    <w:p w14:paraId="4DD2B8CC" w14:textId="77777777" w:rsidR="001C3251" w:rsidRPr="00D752FA" w:rsidRDefault="001C3251" w:rsidP="001C3251">
      <w:pPr>
        <w:rPr>
          <w:rFonts w:ascii="Tahoma" w:hAnsi="Tahoma" w:cs="Tahoma"/>
          <w:sz w:val="24"/>
          <w:szCs w:val="24"/>
        </w:rPr>
      </w:pPr>
    </w:p>
    <w:p w14:paraId="43C8FE5E" w14:textId="23692B5D" w:rsidR="001C3251" w:rsidRPr="00D752FA" w:rsidRDefault="001C3251" w:rsidP="001C3251">
      <w:pPr>
        <w:rPr>
          <w:rFonts w:ascii="Tahoma" w:hAnsi="Tahoma" w:cs="Tahoma"/>
          <w:sz w:val="24"/>
          <w:szCs w:val="24"/>
        </w:rPr>
      </w:pPr>
      <w:r w:rsidRPr="00D752FA">
        <w:rPr>
          <w:rFonts w:ascii="Tahoma" w:hAnsi="Tahoma" w:cs="Tahoma"/>
          <w:sz w:val="24"/>
          <w:szCs w:val="24"/>
        </w:rPr>
        <w:t>(b)</w:t>
      </w:r>
      <w:r w:rsidR="002A62C6">
        <w:rPr>
          <w:rFonts w:ascii="Tahoma" w:hAnsi="Tahoma" w:cs="Tahoma"/>
          <w:sz w:val="24"/>
          <w:szCs w:val="24"/>
        </w:rPr>
        <w:t xml:space="preserve"> </w:t>
      </w:r>
      <w:r w:rsidRPr="00D752FA">
        <w:rPr>
          <w:rFonts w:ascii="Tahoma" w:hAnsi="Tahoma" w:cs="Tahoma"/>
          <w:sz w:val="24"/>
          <w:szCs w:val="24"/>
        </w:rPr>
        <w:t xml:space="preserve">Briefly list five (5) </w:t>
      </w:r>
      <w:bookmarkStart w:id="3" w:name="_Hlk173341823"/>
      <w:r w:rsidR="002A62C6">
        <w:rPr>
          <w:rFonts w:ascii="Tahoma" w:hAnsi="Tahoma" w:cs="Tahoma"/>
          <w:sz w:val="24"/>
          <w:szCs w:val="24"/>
        </w:rPr>
        <w:t>demerits that XYZ Company would face by construction its own warehouse</w:t>
      </w:r>
      <w:bookmarkEnd w:id="3"/>
      <w:r w:rsidR="002A62C6">
        <w:rPr>
          <w:rFonts w:ascii="Tahoma" w:hAnsi="Tahoma" w:cs="Tahoma"/>
          <w:sz w:val="24"/>
          <w:szCs w:val="24"/>
        </w:rPr>
        <w:t>.</w:t>
      </w:r>
    </w:p>
    <w:p w14:paraId="05ED57DB" w14:textId="77777777" w:rsidR="002A62C6" w:rsidRPr="00D752FA" w:rsidRDefault="002A62C6" w:rsidP="002A62C6">
      <w:pPr>
        <w:pStyle w:val="ListParagraph"/>
        <w:ind w:left="900"/>
        <w:rPr>
          <w:rFonts w:ascii="Tahoma" w:hAnsi="Tahoma" w:cs="Tahoma"/>
          <w:sz w:val="24"/>
          <w:szCs w:val="24"/>
        </w:rPr>
      </w:pPr>
    </w:p>
    <w:p w14:paraId="51D4F302" w14:textId="03C27AD6" w:rsidR="00691068" w:rsidRPr="00D752FA" w:rsidRDefault="001C3251" w:rsidP="00691068">
      <w:pPr>
        <w:pStyle w:val="ListParagraph"/>
        <w:numPr>
          <w:ilvl w:val="0"/>
          <w:numId w:val="4"/>
        </w:numPr>
        <w:rPr>
          <w:rFonts w:ascii="Tahoma" w:hAnsi="Tahoma" w:cs="Tahoma"/>
          <w:sz w:val="24"/>
          <w:szCs w:val="24"/>
        </w:rPr>
      </w:pPr>
      <w:r w:rsidRPr="00D752FA">
        <w:rPr>
          <w:rFonts w:ascii="Tahoma" w:hAnsi="Tahoma" w:cs="Tahoma"/>
          <w:sz w:val="24"/>
          <w:szCs w:val="24"/>
        </w:rPr>
        <w:t xml:space="preserve">Study the diagram given below and answer the </w:t>
      </w:r>
      <w:proofErr w:type="gramStart"/>
      <w:r w:rsidRPr="00D752FA">
        <w:rPr>
          <w:rFonts w:ascii="Tahoma" w:hAnsi="Tahoma" w:cs="Tahoma"/>
          <w:sz w:val="24"/>
          <w:szCs w:val="24"/>
        </w:rPr>
        <w:t>questions that follows</w:t>
      </w:r>
      <w:proofErr w:type="gramEnd"/>
      <w:r w:rsidRPr="00D752FA">
        <w:rPr>
          <w:rFonts w:ascii="Tahoma" w:hAnsi="Tahoma" w:cs="Tahoma"/>
          <w:sz w:val="24"/>
          <w:szCs w:val="24"/>
        </w:rPr>
        <w:t>.</w:t>
      </w:r>
      <w:r w:rsidR="00691068" w:rsidRPr="00D752FA">
        <w:rPr>
          <w:rFonts w:ascii="Tahoma" w:hAnsi="Tahoma" w:cs="Tahoma"/>
          <w:noProof/>
          <w:sz w:val="24"/>
          <w:szCs w:val="24"/>
        </w:rPr>
        <w:drawing>
          <wp:inline distT="0" distB="0" distL="0" distR="0" wp14:anchorId="717B67CB" wp14:editId="2649CF4F">
            <wp:extent cx="3876040" cy="2593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6040" cy="2593340"/>
                    </a:xfrm>
                    <a:prstGeom prst="rect">
                      <a:avLst/>
                    </a:prstGeom>
                    <a:noFill/>
                    <a:ln>
                      <a:noFill/>
                    </a:ln>
                  </pic:spPr>
                </pic:pic>
              </a:graphicData>
            </a:graphic>
          </wp:inline>
        </w:drawing>
      </w:r>
    </w:p>
    <w:p w14:paraId="71B8DECE" w14:textId="4B3E4CBF" w:rsidR="001C3251" w:rsidRDefault="00691068" w:rsidP="00691068">
      <w:pPr>
        <w:pStyle w:val="ListParagraph"/>
        <w:numPr>
          <w:ilvl w:val="0"/>
          <w:numId w:val="23"/>
        </w:numPr>
        <w:rPr>
          <w:rFonts w:ascii="Tahoma" w:hAnsi="Tahoma" w:cs="Tahoma"/>
          <w:sz w:val="24"/>
          <w:szCs w:val="24"/>
        </w:rPr>
      </w:pPr>
      <w:r w:rsidRPr="00D752FA">
        <w:rPr>
          <w:rFonts w:ascii="Tahoma" w:hAnsi="Tahoma" w:cs="Tahoma"/>
          <w:sz w:val="24"/>
          <w:szCs w:val="24"/>
        </w:rPr>
        <w:t>What does shift in demand curves from 20 to 40 imply?</w:t>
      </w:r>
    </w:p>
    <w:p w14:paraId="672C7663" w14:textId="77777777" w:rsidR="000C58EB" w:rsidRPr="00D752FA" w:rsidRDefault="000C58EB" w:rsidP="000C58EB">
      <w:pPr>
        <w:pStyle w:val="ListParagraph"/>
        <w:rPr>
          <w:rFonts w:ascii="Tahoma" w:hAnsi="Tahoma" w:cs="Tahoma"/>
          <w:sz w:val="24"/>
          <w:szCs w:val="24"/>
        </w:rPr>
      </w:pPr>
    </w:p>
    <w:p w14:paraId="6ED8FF87" w14:textId="07A12CB4" w:rsidR="00691068" w:rsidRPr="00D752FA" w:rsidRDefault="00691068" w:rsidP="00691068">
      <w:pPr>
        <w:pStyle w:val="ListParagraph"/>
        <w:numPr>
          <w:ilvl w:val="0"/>
          <w:numId w:val="23"/>
        </w:numPr>
        <w:rPr>
          <w:rFonts w:ascii="Tahoma" w:hAnsi="Tahoma" w:cs="Tahoma"/>
          <w:sz w:val="24"/>
          <w:szCs w:val="24"/>
        </w:rPr>
      </w:pPr>
      <w:r w:rsidRPr="00D752FA">
        <w:rPr>
          <w:rFonts w:ascii="Tahoma" w:hAnsi="Tahoma" w:cs="Tahoma"/>
          <w:sz w:val="24"/>
          <w:szCs w:val="24"/>
        </w:rPr>
        <w:t>Describe four (4) possible causes for a shift in demand curves</w:t>
      </w:r>
      <w:r w:rsidR="002A62C6">
        <w:rPr>
          <w:rFonts w:ascii="Tahoma" w:hAnsi="Tahoma" w:cs="Tahoma"/>
          <w:sz w:val="24"/>
          <w:szCs w:val="24"/>
        </w:rPr>
        <w:t>;</w:t>
      </w:r>
    </w:p>
    <w:p w14:paraId="765C2062" w14:textId="2772AA42" w:rsidR="00691068" w:rsidRPr="00D752FA" w:rsidRDefault="00691068" w:rsidP="00691068">
      <w:pPr>
        <w:pStyle w:val="ListParagraph"/>
        <w:ind w:left="1440"/>
        <w:rPr>
          <w:rFonts w:ascii="Tahoma" w:hAnsi="Tahoma" w:cs="Tahoma"/>
          <w:sz w:val="24"/>
          <w:szCs w:val="24"/>
        </w:rPr>
      </w:pPr>
    </w:p>
    <w:p w14:paraId="0FF92F2E" w14:textId="77777777" w:rsidR="002A62C6" w:rsidRPr="00D752FA" w:rsidRDefault="002A62C6" w:rsidP="002A62C6">
      <w:pPr>
        <w:pStyle w:val="ListParagraph"/>
        <w:ind w:left="1170"/>
        <w:rPr>
          <w:rFonts w:ascii="Tahoma" w:hAnsi="Tahoma" w:cs="Tahoma"/>
          <w:sz w:val="24"/>
          <w:szCs w:val="24"/>
        </w:rPr>
      </w:pPr>
    </w:p>
    <w:p w14:paraId="24D104C2" w14:textId="245FA5A0" w:rsidR="001C3251" w:rsidRPr="00D752FA" w:rsidRDefault="006D1533" w:rsidP="002A62C6">
      <w:pPr>
        <w:pStyle w:val="ListParagraph"/>
        <w:numPr>
          <w:ilvl w:val="0"/>
          <w:numId w:val="4"/>
        </w:numPr>
        <w:jc w:val="both"/>
        <w:rPr>
          <w:rFonts w:ascii="Tahoma" w:hAnsi="Tahoma" w:cs="Tahoma"/>
          <w:sz w:val="24"/>
          <w:szCs w:val="24"/>
        </w:rPr>
      </w:pPr>
      <w:r w:rsidRPr="00D752FA">
        <w:rPr>
          <w:rFonts w:ascii="Tahoma" w:hAnsi="Tahoma" w:cs="Tahoma"/>
          <w:sz w:val="24"/>
          <w:szCs w:val="24"/>
        </w:rPr>
        <w:t>One among the large-scale retail trade is supermarket. Show how you would know that certain business entity is a supermarket. Limit your answer in five points</w:t>
      </w:r>
    </w:p>
    <w:p w14:paraId="6C20FB43" w14:textId="77777777" w:rsidR="006D1533" w:rsidRPr="00D752FA" w:rsidRDefault="006D1533" w:rsidP="006D1533">
      <w:pPr>
        <w:pStyle w:val="ListParagraph"/>
        <w:rPr>
          <w:rFonts w:ascii="Tahoma" w:hAnsi="Tahoma" w:cs="Tahoma"/>
          <w:sz w:val="24"/>
          <w:szCs w:val="24"/>
        </w:rPr>
      </w:pPr>
    </w:p>
    <w:p w14:paraId="4DD88487" w14:textId="745868D6" w:rsidR="006D1533" w:rsidRPr="00D752FA" w:rsidRDefault="006D1533" w:rsidP="006D1533">
      <w:pPr>
        <w:pStyle w:val="ListParagraph"/>
        <w:numPr>
          <w:ilvl w:val="0"/>
          <w:numId w:val="4"/>
        </w:numPr>
        <w:rPr>
          <w:rFonts w:ascii="Tahoma" w:hAnsi="Tahoma" w:cs="Tahoma"/>
          <w:sz w:val="24"/>
          <w:szCs w:val="24"/>
        </w:rPr>
      </w:pPr>
      <w:r w:rsidRPr="00D752FA">
        <w:rPr>
          <w:rFonts w:ascii="Tahoma" w:hAnsi="Tahoma" w:cs="Tahoma"/>
          <w:sz w:val="24"/>
          <w:szCs w:val="24"/>
        </w:rPr>
        <w:t>Why capital is considered as a necessary factor in production process? Give five (5) points.</w:t>
      </w:r>
    </w:p>
    <w:p w14:paraId="4FEC9FB6" w14:textId="77777777" w:rsidR="006D1533" w:rsidRPr="00D752FA" w:rsidRDefault="006D1533" w:rsidP="006D1533">
      <w:pPr>
        <w:pStyle w:val="ListParagraph"/>
        <w:ind w:left="360"/>
        <w:rPr>
          <w:rFonts w:ascii="Tahoma" w:hAnsi="Tahoma" w:cs="Tahoma"/>
          <w:sz w:val="24"/>
          <w:szCs w:val="24"/>
        </w:rPr>
      </w:pPr>
    </w:p>
    <w:p w14:paraId="0A5C2D1B" w14:textId="77777777" w:rsidR="00691068" w:rsidRPr="00D752FA" w:rsidRDefault="00691068" w:rsidP="00691068">
      <w:pPr>
        <w:pStyle w:val="ListParagraph"/>
        <w:ind w:left="780"/>
        <w:rPr>
          <w:rFonts w:ascii="Tahoma" w:hAnsi="Tahoma" w:cs="Tahoma"/>
          <w:sz w:val="24"/>
          <w:szCs w:val="24"/>
        </w:rPr>
      </w:pPr>
    </w:p>
    <w:p w14:paraId="511666CE" w14:textId="5A525587" w:rsidR="00BB6C1C" w:rsidRPr="00D752FA" w:rsidRDefault="00134D8C" w:rsidP="002A62C6">
      <w:pPr>
        <w:pStyle w:val="ListParagraph"/>
        <w:numPr>
          <w:ilvl w:val="0"/>
          <w:numId w:val="4"/>
        </w:numPr>
        <w:jc w:val="both"/>
        <w:rPr>
          <w:rFonts w:ascii="Tahoma" w:hAnsi="Tahoma" w:cs="Tahoma"/>
          <w:sz w:val="24"/>
          <w:szCs w:val="24"/>
        </w:rPr>
      </w:pPr>
      <w:r w:rsidRPr="00D752FA">
        <w:rPr>
          <w:rFonts w:ascii="Tahoma" w:hAnsi="Tahoma" w:cs="Tahoma"/>
          <w:sz w:val="24"/>
          <w:szCs w:val="24"/>
        </w:rPr>
        <w:t xml:space="preserve">Self-employment is important as a means to enhance entrepreneurial </w:t>
      </w:r>
      <w:r w:rsidR="00F86172" w:rsidRPr="00D752FA">
        <w:rPr>
          <w:rFonts w:ascii="Tahoma" w:hAnsi="Tahoma" w:cs="Tahoma"/>
          <w:sz w:val="24"/>
          <w:szCs w:val="24"/>
        </w:rPr>
        <w:t>culture and reduce unemployment challenges, it has some associated risks. Briefly explain five (5) risks associated with self-employment.</w:t>
      </w:r>
      <w:r w:rsidRPr="00D752FA">
        <w:rPr>
          <w:rFonts w:ascii="Tahoma" w:hAnsi="Tahoma" w:cs="Tahoma"/>
          <w:sz w:val="24"/>
          <w:szCs w:val="24"/>
        </w:rPr>
        <w:t xml:space="preserve"> </w:t>
      </w:r>
    </w:p>
    <w:p w14:paraId="04B34AEB" w14:textId="77777777" w:rsidR="002A62C6" w:rsidRPr="00D752FA" w:rsidRDefault="002A62C6" w:rsidP="002D6BC9">
      <w:pPr>
        <w:rPr>
          <w:rFonts w:ascii="Tahoma" w:hAnsi="Tahoma" w:cs="Tahoma"/>
          <w:sz w:val="24"/>
          <w:szCs w:val="24"/>
        </w:rPr>
      </w:pPr>
    </w:p>
    <w:p w14:paraId="599CB64C" w14:textId="08C0534E" w:rsidR="00C01835" w:rsidRDefault="00C01835" w:rsidP="002A62C6">
      <w:pPr>
        <w:spacing w:after="0"/>
        <w:jc w:val="center"/>
        <w:rPr>
          <w:rFonts w:ascii="Tahoma" w:hAnsi="Tahoma" w:cs="Tahoma"/>
          <w:b/>
          <w:bCs/>
          <w:sz w:val="24"/>
          <w:szCs w:val="24"/>
        </w:rPr>
      </w:pPr>
      <w:r w:rsidRPr="00D752FA">
        <w:rPr>
          <w:rFonts w:ascii="Tahoma" w:hAnsi="Tahoma" w:cs="Tahoma"/>
          <w:b/>
          <w:bCs/>
          <w:sz w:val="24"/>
          <w:szCs w:val="24"/>
        </w:rPr>
        <w:t>SECTION C (15 Marks)</w:t>
      </w:r>
    </w:p>
    <w:p w14:paraId="15C87149" w14:textId="3DB19C28" w:rsidR="002A62C6" w:rsidRPr="00D752FA" w:rsidRDefault="002A62C6" w:rsidP="002A62C6">
      <w:pPr>
        <w:spacing w:after="0"/>
        <w:jc w:val="center"/>
        <w:rPr>
          <w:rFonts w:ascii="Tahoma" w:hAnsi="Tahoma" w:cs="Tahoma"/>
          <w:b/>
          <w:bCs/>
          <w:sz w:val="24"/>
          <w:szCs w:val="24"/>
        </w:rPr>
      </w:pPr>
      <w:r w:rsidRPr="002A62C6">
        <w:rPr>
          <w:rFonts w:ascii="Tahoma" w:hAnsi="Tahoma" w:cs="Tahoma"/>
          <w:sz w:val="24"/>
          <w:szCs w:val="24"/>
        </w:rPr>
        <w:t>Attempt question</w:t>
      </w:r>
      <w:r>
        <w:rPr>
          <w:rFonts w:ascii="Tahoma" w:hAnsi="Tahoma" w:cs="Tahoma"/>
          <w:b/>
          <w:bCs/>
          <w:sz w:val="24"/>
          <w:szCs w:val="24"/>
        </w:rPr>
        <w:t xml:space="preserve"> ten (10) </w:t>
      </w:r>
      <w:r w:rsidRPr="002A62C6">
        <w:rPr>
          <w:rFonts w:ascii="Tahoma" w:hAnsi="Tahoma" w:cs="Tahoma"/>
          <w:sz w:val="24"/>
          <w:szCs w:val="24"/>
        </w:rPr>
        <w:t>in this section</w:t>
      </w:r>
    </w:p>
    <w:p w14:paraId="2CB3D209" w14:textId="25E30A40" w:rsidR="008047A0" w:rsidRPr="00D752FA" w:rsidRDefault="008047A0" w:rsidP="002A62C6">
      <w:pPr>
        <w:pStyle w:val="ListParagraph"/>
        <w:numPr>
          <w:ilvl w:val="0"/>
          <w:numId w:val="4"/>
        </w:numPr>
        <w:jc w:val="both"/>
        <w:rPr>
          <w:rFonts w:ascii="Tahoma" w:hAnsi="Tahoma" w:cs="Tahoma"/>
          <w:sz w:val="24"/>
          <w:szCs w:val="24"/>
        </w:rPr>
      </w:pPr>
      <w:r w:rsidRPr="00D752FA">
        <w:rPr>
          <w:rFonts w:ascii="Tahoma" w:hAnsi="Tahoma" w:cs="Tahoma"/>
          <w:sz w:val="24"/>
          <w:szCs w:val="24"/>
        </w:rPr>
        <w:t xml:space="preserve">There </w:t>
      </w:r>
      <w:r w:rsidR="003116F8" w:rsidRPr="00D752FA">
        <w:rPr>
          <w:rFonts w:ascii="Tahoma" w:hAnsi="Tahoma" w:cs="Tahoma"/>
          <w:sz w:val="24"/>
          <w:szCs w:val="24"/>
        </w:rPr>
        <w:t>are</w:t>
      </w:r>
      <w:r w:rsidRPr="00D752FA">
        <w:rPr>
          <w:rFonts w:ascii="Tahoma" w:hAnsi="Tahoma" w:cs="Tahoma"/>
          <w:sz w:val="24"/>
          <w:szCs w:val="24"/>
        </w:rPr>
        <w:t xml:space="preserve"> various common transport documents; some of them include consignment note, airway bill, bill of lading and packing list. Describe </w:t>
      </w:r>
      <w:r w:rsidR="002A62C6">
        <w:rPr>
          <w:rFonts w:ascii="Tahoma" w:hAnsi="Tahoma" w:cs="Tahoma"/>
          <w:sz w:val="24"/>
          <w:szCs w:val="24"/>
        </w:rPr>
        <w:t>any six</w:t>
      </w:r>
      <w:r w:rsidRPr="00D752FA">
        <w:rPr>
          <w:rFonts w:ascii="Tahoma" w:hAnsi="Tahoma" w:cs="Tahoma"/>
          <w:sz w:val="24"/>
          <w:szCs w:val="24"/>
        </w:rPr>
        <w:t xml:space="preserve"> (</w:t>
      </w:r>
      <w:r w:rsidR="002A62C6">
        <w:rPr>
          <w:rFonts w:ascii="Tahoma" w:hAnsi="Tahoma" w:cs="Tahoma"/>
          <w:sz w:val="24"/>
          <w:szCs w:val="24"/>
        </w:rPr>
        <w:t>6</w:t>
      </w:r>
      <w:r w:rsidRPr="00D752FA">
        <w:rPr>
          <w:rFonts w:ascii="Tahoma" w:hAnsi="Tahoma" w:cs="Tahoma"/>
          <w:sz w:val="24"/>
          <w:szCs w:val="24"/>
        </w:rPr>
        <w:t xml:space="preserve">) </w:t>
      </w:r>
      <w:r w:rsidR="002A62C6">
        <w:rPr>
          <w:rFonts w:ascii="Tahoma" w:hAnsi="Tahoma" w:cs="Tahoma"/>
          <w:sz w:val="24"/>
          <w:szCs w:val="24"/>
        </w:rPr>
        <w:t>ways</w:t>
      </w:r>
      <w:r w:rsidRPr="00D752FA">
        <w:rPr>
          <w:rFonts w:ascii="Tahoma" w:hAnsi="Tahoma" w:cs="Tahoma"/>
          <w:sz w:val="24"/>
          <w:szCs w:val="24"/>
        </w:rPr>
        <w:t xml:space="preserve"> </w:t>
      </w:r>
      <w:r w:rsidR="002A62C6">
        <w:rPr>
          <w:rFonts w:ascii="Tahoma" w:hAnsi="Tahoma" w:cs="Tahoma"/>
          <w:sz w:val="24"/>
          <w:szCs w:val="24"/>
        </w:rPr>
        <w:t>that proper</w:t>
      </w:r>
      <w:r w:rsidRPr="00D752FA">
        <w:rPr>
          <w:rFonts w:ascii="Tahoma" w:hAnsi="Tahoma" w:cs="Tahoma"/>
          <w:sz w:val="24"/>
          <w:szCs w:val="24"/>
        </w:rPr>
        <w:t xml:space="preserve"> documentation in commercial transportation</w:t>
      </w:r>
      <w:r w:rsidR="002A62C6">
        <w:rPr>
          <w:rFonts w:ascii="Tahoma" w:hAnsi="Tahoma" w:cs="Tahoma"/>
          <w:sz w:val="24"/>
          <w:szCs w:val="24"/>
        </w:rPr>
        <w:t xml:space="preserve"> is important.</w:t>
      </w:r>
      <w:r w:rsidRPr="00D752FA">
        <w:rPr>
          <w:rFonts w:ascii="Tahoma" w:hAnsi="Tahoma" w:cs="Tahoma"/>
          <w:sz w:val="24"/>
          <w:szCs w:val="24"/>
        </w:rPr>
        <w:t xml:space="preserve"> </w:t>
      </w:r>
    </w:p>
    <w:p w14:paraId="25956A95" w14:textId="39A79D9D" w:rsidR="000C58EB" w:rsidRPr="00D752FA" w:rsidRDefault="00C01835" w:rsidP="000C58EB">
      <w:pPr>
        <w:rPr>
          <w:rFonts w:ascii="Tahoma" w:hAnsi="Tahoma" w:cs="Tahoma"/>
          <w:sz w:val="24"/>
          <w:szCs w:val="24"/>
        </w:rPr>
      </w:pPr>
      <w:r w:rsidRPr="00D752FA">
        <w:rPr>
          <w:rFonts w:ascii="Tahoma" w:hAnsi="Tahoma" w:cs="Tahoma"/>
          <w:sz w:val="24"/>
          <w:szCs w:val="24"/>
        </w:rPr>
        <w:t xml:space="preserve"> </w:t>
      </w:r>
    </w:p>
    <w:p w14:paraId="077F1B11" w14:textId="2FC6A51C" w:rsidR="00C01835" w:rsidRPr="00D752FA" w:rsidRDefault="00C01835" w:rsidP="00C01835">
      <w:pPr>
        <w:rPr>
          <w:rFonts w:ascii="Tahoma" w:hAnsi="Tahoma" w:cs="Tahoma"/>
          <w:sz w:val="24"/>
          <w:szCs w:val="24"/>
        </w:rPr>
      </w:pPr>
    </w:p>
    <w:sectPr w:rsidR="00C01835" w:rsidRPr="00D752FA" w:rsidSect="00556FCF">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5670BE" w14:textId="77777777" w:rsidR="00147445" w:rsidRDefault="00147445" w:rsidP="00A44E1C">
      <w:pPr>
        <w:spacing w:after="0" w:line="240" w:lineRule="auto"/>
      </w:pPr>
      <w:r>
        <w:separator/>
      </w:r>
    </w:p>
  </w:endnote>
  <w:endnote w:type="continuationSeparator" w:id="0">
    <w:p w14:paraId="32E187E4" w14:textId="77777777" w:rsidR="00147445" w:rsidRDefault="00147445" w:rsidP="00A44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2807108"/>
      <w:docPartObj>
        <w:docPartGallery w:val="Page Numbers (Bottom of Page)"/>
        <w:docPartUnique/>
      </w:docPartObj>
    </w:sdtPr>
    <w:sdtEndPr/>
    <w:sdtContent>
      <w:sdt>
        <w:sdtPr>
          <w:id w:val="1728636285"/>
          <w:docPartObj>
            <w:docPartGallery w:val="Page Numbers (Top of Page)"/>
            <w:docPartUnique/>
          </w:docPartObj>
        </w:sdtPr>
        <w:sdtEndPr/>
        <w:sdtContent>
          <w:p w14:paraId="1613647F" w14:textId="03DDBE78" w:rsidR="00A44E1C" w:rsidRDefault="00A44E1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0044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0044C">
              <w:rPr>
                <w:b/>
                <w:bCs/>
                <w:noProof/>
              </w:rPr>
              <w:t>4</w:t>
            </w:r>
            <w:r>
              <w:rPr>
                <w:b/>
                <w:bCs/>
                <w:sz w:val="24"/>
                <w:szCs w:val="24"/>
              </w:rPr>
              <w:fldChar w:fldCharType="end"/>
            </w:r>
          </w:p>
        </w:sdtContent>
      </w:sdt>
    </w:sdtContent>
  </w:sdt>
  <w:p w14:paraId="2500A123" w14:textId="77777777" w:rsidR="00A44E1C" w:rsidRDefault="00A44E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B267CE" w14:textId="77777777" w:rsidR="00147445" w:rsidRDefault="00147445" w:rsidP="00A44E1C">
      <w:pPr>
        <w:spacing w:after="0" w:line="240" w:lineRule="auto"/>
      </w:pPr>
      <w:r>
        <w:separator/>
      </w:r>
    </w:p>
  </w:footnote>
  <w:footnote w:type="continuationSeparator" w:id="0">
    <w:p w14:paraId="66F1E472" w14:textId="77777777" w:rsidR="00147445" w:rsidRDefault="00147445" w:rsidP="00A44E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35D"/>
    <w:multiLevelType w:val="hybridMultilevel"/>
    <w:tmpl w:val="342021A4"/>
    <w:lvl w:ilvl="0" w:tplc="04090015">
      <w:start w:val="1"/>
      <w:numFmt w:val="upperLetter"/>
      <w:lvlText w:val="%1."/>
      <w:lvlJc w:val="left"/>
      <w:pPr>
        <w:ind w:left="162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nsid w:val="05605EF3"/>
    <w:multiLevelType w:val="hybridMultilevel"/>
    <w:tmpl w:val="ECD084D4"/>
    <w:lvl w:ilvl="0" w:tplc="0409000F">
      <w:start w:val="1"/>
      <w:numFmt w:val="decimal"/>
      <w:lvlText w:val="%1."/>
      <w:lvlJc w:val="left"/>
      <w:pPr>
        <w:ind w:left="-119" w:hanging="360"/>
      </w:pPr>
    </w:lvl>
    <w:lvl w:ilvl="1" w:tplc="04090019">
      <w:start w:val="1"/>
      <w:numFmt w:val="lowerLetter"/>
      <w:lvlText w:val="%2."/>
      <w:lvlJc w:val="left"/>
      <w:pPr>
        <w:ind w:left="601" w:hanging="360"/>
      </w:pPr>
    </w:lvl>
    <w:lvl w:ilvl="2" w:tplc="0409001B">
      <w:start w:val="1"/>
      <w:numFmt w:val="lowerRoman"/>
      <w:lvlText w:val="%3."/>
      <w:lvlJc w:val="right"/>
      <w:pPr>
        <w:ind w:left="1321" w:hanging="180"/>
      </w:pPr>
    </w:lvl>
    <w:lvl w:ilvl="3" w:tplc="0409000F">
      <w:start w:val="1"/>
      <w:numFmt w:val="decimal"/>
      <w:lvlText w:val="%4."/>
      <w:lvlJc w:val="left"/>
      <w:pPr>
        <w:ind w:left="2041" w:hanging="360"/>
      </w:pPr>
    </w:lvl>
    <w:lvl w:ilvl="4" w:tplc="04090019">
      <w:start w:val="1"/>
      <w:numFmt w:val="lowerLetter"/>
      <w:lvlText w:val="%5."/>
      <w:lvlJc w:val="left"/>
      <w:pPr>
        <w:ind w:left="2761" w:hanging="360"/>
      </w:pPr>
    </w:lvl>
    <w:lvl w:ilvl="5" w:tplc="0409001B">
      <w:start w:val="1"/>
      <w:numFmt w:val="lowerRoman"/>
      <w:lvlText w:val="%6."/>
      <w:lvlJc w:val="right"/>
      <w:pPr>
        <w:ind w:left="3481" w:hanging="180"/>
      </w:pPr>
    </w:lvl>
    <w:lvl w:ilvl="6" w:tplc="0409000F">
      <w:start w:val="1"/>
      <w:numFmt w:val="decimal"/>
      <w:lvlText w:val="%7."/>
      <w:lvlJc w:val="left"/>
      <w:pPr>
        <w:ind w:left="4201" w:hanging="360"/>
      </w:pPr>
    </w:lvl>
    <w:lvl w:ilvl="7" w:tplc="04090019">
      <w:start w:val="1"/>
      <w:numFmt w:val="lowerLetter"/>
      <w:lvlText w:val="%8."/>
      <w:lvlJc w:val="left"/>
      <w:pPr>
        <w:ind w:left="4921" w:hanging="360"/>
      </w:pPr>
    </w:lvl>
    <w:lvl w:ilvl="8" w:tplc="0409001B">
      <w:start w:val="1"/>
      <w:numFmt w:val="lowerRoman"/>
      <w:lvlText w:val="%9."/>
      <w:lvlJc w:val="right"/>
      <w:pPr>
        <w:ind w:left="5641" w:hanging="180"/>
      </w:pPr>
    </w:lvl>
  </w:abstractNum>
  <w:abstractNum w:abstractNumId="2">
    <w:nsid w:val="0BE17A2B"/>
    <w:multiLevelType w:val="hybridMultilevel"/>
    <w:tmpl w:val="6E621D12"/>
    <w:lvl w:ilvl="0" w:tplc="49884E6E">
      <w:start w:val="1"/>
      <w:numFmt w:val="lowerRoman"/>
      <w:lvlText w:val="%1."/>
      <w:lvlJc w:val="left"/>
      <w:pPr>
        <w:ind w:left="900" w:hanging="720"/>
      </w:pPr>
      <w:rPr>
        <w:rFonts w:hint="default"/>
      </w:rPr>
    </w:lvl>
    <w:lvl w:ilvl="1" w:tplc="8FA64F36">
      <w:start w:val="1"/>
      <w:numFmt w:val="upperLetter"/>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0DF21E08"/>
    <w:multiLevelType w:val="hybridMultilevel"/>
    <w:tmpl w:val="0B60B926"/>
    <w:lvl w:ilvl="0" w:tplc="55AAB7FA">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1863E0"/>
    <w:multiLevelType w:val="hybridMultilevel"/>
    <w:tmpl w:val="A5B6D8C8"/>
    <w:lvl w:ilvl="0" w:tplc="04090015">
      <w:start w:val="1"/>
      <w:numFmt w:val="upperLetter"/>
      <w:lvlText w:val="%1."/>
      <w:lvlJc w:val="left"/>
      <w:pPr>
        <w:ind w:left="126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104309F2"/>
    <w:multiLevelType w:val="hybridMultilevel"/>
    <w:tmpl w:val="94E4908C"/>
    <w:lvl w:ilvl="0" w:tplc="0409000F">
      <w:start w:val="1"/>
      <w:numFmt w:val="decimal"/>
      <w:lvlText w:val="%1."/>
      <w:lvlJc w:val="left"/>
      <w:pPr>
        <w:ind w:left="15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19F3000"/>
    <w:multiLevelType w:val="hybridMultilevel"/>
    <w:tmpl w:val="5DC82274"/>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7">
    <w:nsid w:val="15B90CF1"/>
    <w:multiLevelType w:val="hybridMultilevel"/>
    <w:tmpl w:val="53CAFFA2"/>
    <w:lvl w:ilvl="0" w:tplc="0409000F">
      <w:start w:val="1"/>
      <w:numFmt w:val="decimal"/>
      <w:lvlText w:val="%1."/>
      <w:lvlJc w:val="left"/>
      <w:pPr>
        <w:ind w:left="36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8">
    <w:nsid w:val="15F63382"/>
    <w:multiLevelType w:val="hybridMultilevel"/>
    <w:tmpl w:val="8234A0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100BD8"/>
    <w:multiLevelType w:val="hybridMultilevel"/>
    <w:tmpl w:val="1D024572"/>
    <w:lvl w:ilvl="0" w:tplc="04090015">
      <w:start w:val="1"/>
      <w:numFmt w:val="upperLetter"/>
      <w:lvlText w:val="%1."/>
      <w:lvlJc w:val="left"/>
      <w:pPr>
        <w:ind w:left="1620" w:hanging="360"/>
      </w:p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10">
    <w:nsid w:val="21561E63"/>
    <w:multiLevelType w:val="hybridMultilevel"/>
    <w:tmpl w:val="6930C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32737F6"/>
    <w:multiLevelType w:val="hybridMultilevel"/>
    <w:tmpl w:val="2176F49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33140D6"/>
    <w:multiLevelType w:val="hybridMultilevel"/>
    <w:tmpl w:val="3CBC54D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363F0D"/>
    <w:multiLevelType w:val="hybridMultilevel"/>
    <w:tmpl w:val="0B2E470E"/>
    <w:lvl w:ilvl="0" w:tplc="6B10A9E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AB6516"/>
    <w:multiLevelType w:val="hybridMultilevel"/>
    <w:tmpl w:val="B08A3E3E"/>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2906155B"/>
    <w:multiLevelType w:val="hybridMultilevel"/>
    <w:tmpl w:val="0EE237E2"/>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4C41C9"/>
    <w:multiLevelType w:val="hybridMultilevel"/>
    <w:tmpl w:val="CF860154"/>
    <w:lvl w:ilvl="0" w:tplc="FFFFFFFF">
      <w:start w:val="1"/>
      <w:numFmt w:val="lowerRoman"/>
      <w:lvlText w:val="(%1)"/>
      <w:lvlJc w:val="left"/>
      <w:pPr>
        <w:ind w:left="900" w:hanging="360"/>
      </w:pPr>
      <w:rPr>
        <w:rFonts w:hint="default"/>
      </w:rPr>
    </w:lvl>
    <w:lvl w:ilvl="1" w:tplc="FFFFFFFF" w:tentative="1">
      <w:start w:val="1"/>
      <w:numFmt w:val="lowerLetter"/>
      <w:lvlText w:val="%2."/>
      <w:lvlJc w:val="left"/>
      <w:pPr>
        <w:ind w:left="1590" w:hanging="360"/>
      </w:pPr>
    </w:lvl>
    <w:lvl w:ilvl="2" w:tplc="FFFFFFFF" w:tentative="1">
      <w:start w:val="1"/>
      <w:numFmt w:val="lowerRoman"/>
      <w:lvlText w:val="%3."/>
      <w:lvlJc w:val="right"/>
      <w:pPr>
        <w:ind w:left="2310" w:hanging="180"/>
      </w:pPr>
    </w:lvl>
    <w:lvl w:ilvl="3" w:tplc="FFFFFFFF" w:tentative="1">
      <w:start w:val="1"/>
      <w:numFmt w:val="decimal"/>
      <w:lvlText w:val="%4."/>
      <w:lvlJc w:val="left"/>
      <w:pPr>
        <w:ind w:left="3030" w:hanging="360"/>
      </w:pPr>
    </w:lvl>
    <w:lvl w:ilvl="4" w:tplc="FFFFFFFF" w:tentative="1">
      <w:start w:val="1"/>
      <w:numFmt w:val="lowerLetter"/>
      <w:lvlText w:val="%5."/>
      <w:lvlJc w:val="left"/>
      <w:pPr>
        <w:ind w:left="3750" w:hanging="360"/>
      </w:pPr>
    </w:lvl>
    <w:lvl w:ilvl="5" w:tplc="FFFFFFFF" w:tentative="1">
      <w:start w:val="1"/>
      <w:numFmt w:val="lowerRoman"/>
      <w:lvlText w:val="%6."/>
      <w:lvlJc w:val="right"/>
      <w:pPr>
        <w:ind w:left="4470" w:hanging="180"/>
      </w:pPr>
    </w:lvl>
    <w:lvl w:ilvl="6" w:tplc="FFFFFFFF" w:tentative="1">
      <w:start w:val="1"/>
      <w:numFmt w:val="decimal"/>
      <w:lvlText w:val="%7."/>
      <w:lvlJc w:val="left"/>
      <w:pPr>
        <w:ind w:left="5190" w:hanging="360"/>
      </w:pPr>
    </w:lvl>
    <w:lvl w:ilvl="7" w:tplc="FFFFFFFF" w:tentative="1">
      <w:start w:val="1"/>
      <w:numFmt w:val="lowerLetter"/>
      <w:lvlText w:val="%8."/>
      <w:lvlJc w:val="left"/>
      <w:pPr>
        <w:ind w:left="5910" w:hanging="360"/>
      </w:pPr>
    </w:lvl>
    <w:lvl w:ilvl="8" w:tplc="FFFFFFFF" w:tentative="1">
      <w:start w:val="1"/>
      <w:numFmt w:val="lowerRoman"/>
      <w:lvlText w:val="%9."/>
      <w:lvlJc w:val="right"/>
      <w:pPr>
        <w:ind w:left="6630" w:hanging="180"/>
      </w:pPr>
    </w:lvl>
  </w:abstractNum>
  <w:abstractNum w:abstractNumId="17">
    <w:nsid w:val="42934F8E"/>
    <w:multiLevelType w:val="hybridMultilevel"/>
    <w:tmpl w:val="7C7E626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69C0CEA"/>
    <w:multiLevelType w:val="hybridMultilevel"/>
    <w:tmpl w:val="2A1869F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A4D3A0C"/>
    <w:multiLevelType w:val="hybridMultilevel"/>
    <w:tmpl w:val="760043C4"/>
    <w:lvl w:ilvl="0" w:tplc="FFFFFFFF">
      <w:start w:val="1"/>
      <w:numFmt w:val="lowerRoman"/>
      <w:lvlText w:val="(%1)"/>
      <w:lvlJc w:val="left"/>
      <w:pPr>
        <w:ind w:left="900" w:hanging="360"/>
      </w:pPr>
      <w:rPr>
        <w:rFonts w:hint="default"/>
      </w:rPr>
    </w:lvl>
    <w:lvl w:ilvl="1" w:tplc="FFFFFFFF" w:tentative="1">
      <w:start w:val="1"/>
      <w:numFmt w:val="lowerLetter"/>
      <w:lvlText w:val="%2."/>
      <w:lvlJc w:val="left"/>
      <w:pPr>
        <w:ind w:left="2040" w:hanging="360"/>
      </w:pPr>
    </w:lvl>
    <w:lvl w:ilvl="2" w:tplc="FFFFFFFF" w:tentative="1">
      <w:start w:val="1"/>
      <w:numFmt w:val="lowerRoman"/>
      <w:lvlText w:val="%3."/>
      <w:lvlJc w:val="right"/>
      <w:pPr>
        <w:ind w:left="2760" w:hanging="180"/>
      </w:pPr>
    </w:lvl>
    <w:lvl w:ilvl="3" w:tplc="FFFFFFFF" w:tentative="1">
      <w:start w:val="1"/>
      <w:numFmt w:val="decimal"/>
      <w:lvlText w:val="%4."/>
      <w:lvlJc w:val="left"/>
      <w:pPr>
        <w:ind w:left="3480" w:hanging="360"/>
      </w:pPr>
    </w:lvl>
    <w:lvl w:ilvl="4" w:tplc="FFFFFFFF" w:tentative="1">
      <w:start w:val="1"/>
      <w:numFmt w:val="lowerLetter"/>
      <w:lvlText w:val="%5."/>
      <w:lvlJc w:val="left"/>
      <w:pPr>
        <w:ind w:left="4200" w:hanging="360"/>
      </w:pPr>
    </w:lvl>
    <w:lvl w:ilvl="5" w:tplc="FFFFFFFF" w:tentative="1">
      <w:start w:val="1"/>
      <w:numFmt w:val="lowerRoman"/>
      <w:lvlText w:val="%6."/>
      <w:lvlJc w:val="right"/>
      <w:pPr>
        <w:ind w:left="4920" w:hanging="180"/>
      </w:pPr>
    </w:lvl>
    <w:lvl w:ilvl="6" w:tplc="FFFFFFFF" w:tentative="1">
      <w:start w:val="1"/>
      <w:numFmt w:val="decimal"/>
      <w:lvlText w:val="%7."/>
      <w:lvlJc w:val="left"/>
      <w:pPr>
        <w:ind w:left="5640" w:hanging="360"/>
      </w:pPr>
    </w:lvl>
    <w:lvl w:ilvl="7" w:tplc="FFFFFFFF" w:tentative="1">
      <w:start w:val="1"/>
      <w:numFmt w:val="lowerLetter"/>
      <w:lvlText w:val="%8."/>
      <w:lvlJc w:val="left"/>
      <w:pPr>
        <w:ind w:left="6360" w:hanging="360"/>
      </w:pPr>
    </w:lvl>
    <w:lvl w:ilvl="8" w:tplc="FFFFFFFF" w:tentative="1">
      <w:start w:val="1"/>
      <w:numFmt w:val="lowerRoman"/>
      <w:lvlText w:val="%9."/>
      <w:lvlJc w:val="right"/>
      <w:pPr>
        <w:ind w:left="7080" w:hanging="180"/>
      </w:pPr>
    </w:lvl>
  </w:abstractNum>
  <w:abstractNum w:abstractNumId="20">
    <w:nsid w:val="4D2D7932"/>
    <w:multiLevelType w:val="hybridMultilevel"/>
    <w:tmpl w:val="9CA050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4A7584"/>
    <w:multiLevelType w:val="hybridMultilevel"/>
    <w:tmpl w:val="C7E655FA"/>
    <w:lvl w:ilvl="0" w:tplc="FFFFFFFF">
      <w:start w:val="1"/>
      <w:numFmt w:val="lowerRoman"/>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
    <w:nsid w:val="50B609C4"/>
    <w:multiLevelType w:val="hybridMultilevel"/>
    <w:tmpl w:val="D062D01A"/>
    <w:lvl w:ilvl="0" w:tplc="6B10A9E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3A467F"/>
    <w:multiLevelType w:val="hybridMultilevel"/>
    <w:tmpl w:val="95AED140"/>
    <w:lvl w:ilvl="0" w:tplc="9790E9B6">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4">
    <w:nsid w:val="56C57A27"/>
    <w:multiLevelType w:val="hybridMultilevel"/>
    <w:tmpl w:val="D658AAF6"/>
    <w:lvl w:ilvl="0" w:tplc="FFFFFFFF">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nsid w:val="58CD0C14"/>
    <w:multiLevelType w:val="hybridMultilevel"/>
    <w:tmpl w:val="FD567A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4D1399"/>
    <w:multiLevelType w:val="hybridMultilevel"/>
    <w:tmpl w:val="76D06542"/>
    <w:lvl w:ilvl="0" w:tplc="831E9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2E1FAF"/>
    <w:multiLevelType w:val="hybridMultilevel"/>
    <w:tmpl w:val="4776F640"/>
    <w:lvl w:ilvl="0" w:tplc="04090015">
      <w:start w:val="1"/>
      <w:numFmt w:val="upperLetter"/>
      <w:lvlText w:val="%1."/>
      <w:lvlJc w:val="left"/>
      <w:pPr>
        <w:ind w:left="135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8">
    <w:nsid w:val="64222FB4"/>
    <w:multiLevelType w:val="hybridMultilevel"/>
    <w:tmpl w:val="B7A83D08"/>
    <w:lvl w:ilvl="0" w:tplc="FFFFFFFF">
      <w:start w:val="1"/>
      <w:numFmt w:val="lowerRoman"/>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9">
    <w:nsid w:val="65DE4599"/>
    <w:multiLevelType w:val="hybridMultilevel"/>
    <w:tmpl w:val="B7A83D08"/>
    <w:lvl w:ilvl="0" w:tplc="8BE44046">
      <w:start w:val="1"/>
      <w:numFmt w:val="lowerRoman"/>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nsid w:val="66C73487"/>
    <w:multiLevelType w:val="hybridMultilevel"/>
    <w:tmpl w:val="D92CF90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CF247F2"/>
    <w:multiLevelType w:val="hybridMultilevel"/>
    <w:tmpl w:val="C0FC28D0"/>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nsid w:val="75297579"/>
    <w:multiLevelType w:val="hybridMultilevel"/>
    <w:tmpl w:val="E770358E"/>
    <w:lvl w:ilvl="0" w:tplc="04090015">
      <w:start w:val="1"/>
      <w:numFmt w:val="upperLetter"/>
      <w:lvlText w:val="%1."/>
      <w:lvlJc w:val="left"/>
      <w:pPr>
        <w:ind w:left="1350" w:hanging="360"/>
      </w:pPr>
    </w:lvl>
    <w:lvl w:ilvl="1" w:tplc="04090019" w:tentative="1">
      <w:start w:val="1"/>
      <w:numFmt w:val="lowerLetter"/>
      <w:lvlText w:val="%2."/>
      <w:lvlJc w:val="left"/>
      <w:pPr>
        <w:ind w:left="2549" w:hanging="360"/>
      </w:pPr>
    </w:lvl>
    <w:lvl w:ilvl="2" w:tplc="0409001B" w:tentative="1">
      <w:start w:val="1"/>
      <w:numFmt w:val="lowerRoman"/>
      <w:lvlText w:val="%3."/>
      <w:lvlJc w:val="right"/>
      <w:pPr>
        <w:ind w:left="3269" w:hanging="180"/>
      </w:pPr>
    </w:lvl>
    <w:lvl w:ilvl="3" w:tplc="0409000F" w:tentative="1">
      <w:start w:val="1"/>
      <w:numFmt w:val="decimal"/>
      <w:lvlText w:val="%4."/>
      <w:lvlJc w:val="left"/>
      <w:pPr>
        <w:ind w:left="3989" w:hanging="360"/>
      </w:pPr>
    </w:lvl>
    <w:lvl w:ilvl="4" w:tplc="04090019" w:tentative="1">
      <w:start w:val="1"/>
      <w:numFmt w:val="lowerLetter"/>
      <w:lvlText w:val="%5."/>
      <w:lvlJc w:val="left"/>
      <w:pPr>
        <w:ind w:left="4709" w:hanging="360"/>
      </w:pPr>
    </w:lvl>
    <w:lvl w:ilvl="5" w:tplc="0409001B" w:tentative="1">
      <w:start w:val="1"/>
      <w:numFmt w:val="lowerRoman"/>
      <w:lvlText w:val="%6."/>
      <w:lvlJc w:val="right"/>
      <w:pPr>
        <w:ind w:left="5429" w:hanging="180"/>
      </w:pPr>
    </w:lvl>
    <w:lvl w:ilvl="6" w:tplc="0409000F" w:tentative="1">
      <w:start w:val="1"/>
      <w:numFmt w:val="decimal"/>
      <w:lvlText w:val="%7."/>
      <w:lvlJc w:val="left"/>
      <w:pPr>
        <w:ind w:left="6149" w:hanging="360"/>
      </w:pPr>
    </w:lvl>
    <w:lvl w:ilvl="7" w:tplc="04090019" w:tentative="1">
      <w:start w:val="1"/>
      <w:numFmt w:val="lowerLetter"/>
      <w:lvlText w:val="%8."/>
      <w:lvlJc w:val="left"/>
      <w:pPr>
        <w:ind w:left="6869" w:hanging="360"/>
      </w:pPr>
    </w:lvl>
    <w:lvl w:ilvl="8" w:tplc="0409001B" w:tentative="1">
      <w:start w:val="1"/>
      <w:numFmt w:val="lowerRoman"/>
      <w:lvlText w:val="%9."/>
      <w:lvlJc w:val="right"/>
      <w:pPr>
        <w:ind w:left="7589" w:hanging="180"/>
      </w:pPr>
    </w:lvl>
  </w:abstractNum>
  <w:abstractNum w:abstractNumId="33">
    <w:nsid w:val="790A397B"/>
    <w:multiLevelType w:val="hybridMultilevel"/>
    <w:tmpl w:val="6EB8110E"/>
    <w:lvl w:ilvl="0" w:tplc="6B10A9E8">
      <w:start w:val="1"/>
      <w:numFmt w:val="lowerRoman"/>
      <w:lvlText w:val="(%1)"/>
      <w:lvlJc w:val="left"/>
      <w:pPr>
        <w:ind w:left="810" w:hanging="360"/>
      </w:pPr>
      <w:rPr>
        <w:rFonts w:hint="default"/>
        <w:b w:val="0"/>
        <w:sz w:val="22"/>
        <w:szCs w:val="2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5"/>
  </w:num>
  <w:num w:numId="2">
    <w:abstractNumId w:val="26"/>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
  </w:num>
  <w:num w:numId="6">
    <w:abstractNumId w:val="29"/>
  </w:num>
  <w:num w:numId="7">
    <w:abstractNumId w:val="2"/>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24"/>
  </w:num>
  <w:num w:numId="12">
    <w:abstractNumId w:val="16"/>
  </w:num>
  <w:num w:numId="13">
    <w:abstractNumId w:val="19"/>
  </w:num>
  <w:num w:numId="14">
    <w:abstractNumId w:val="21"/>
  </w:num>
  <w:num w:numId="15">
    <w:abstractNumId w:val="28"/>
  </w:num>
  <w:num w:numId="16">
    <w:abstractNumId w:val="6"/>
  </w:num>
  <w:num w:numId="17">
    <w:abstractNumId w:val="14"/>
  </w:num>
  <w:num w:numId="18">
    <w:abstractNumId w:val="25"/>
  </w:num>
  <w:num w:numId="19">
    <w:abstractNumId w:val="27"/>
  </w:num>
  <w:num w:numId="20">
    <w:abstractNumId w:val="32"/>
  </w:num>
  <w:num w:numId="21">
    <w:abstractNumId w:val="4"/>
  </w:num>
  <w:num w:numId="22">
    <w:abstractNumId w:val="12"/>
  </w:num>
  <w:num w:numId="23">
    <w:abstractNumId w:val="20"/>
  </w:num>
  <w:num w:numId="24">
    <w:abstractNumId w:val="30"/>
  </w:num>
  <w:num w:numId="25">
    <w:abstractNumId w:val="31"/>
  </w:num>
  <w:num w:numId="26">
    <w:abstractNumId w:val="8"/>
  </w:num>
  <w:num w:numId="27">
    <w:abstractNumId w:val="11"/>
  </w:num>
  <w:num w:numId="28">
    <w:abstractNumId w:val="0"/>
  </w:num>
  <w:num w:numId="29">
    <w:abstractNumId w:val="9"/>
  </w:num>
  <w:num w:numId="30">
    <w:abstractNumId w:val="18"/>
  </w:num>
  <w:num w:numId="31">
    <w:abstractNumId w:val="17"/>
  </w:num>
  <w:num w:numId="32">
    <w:abstractNumId w:val="23"/>
  </w:num>
  <w:num w:numId="33">
    <w:abstractNumId w:val="33"/>
  </w:num>
  <w:num w:numId="34">
    <w:abstractNumId w:val="1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ACE"/>
    <w:rsid w:val="000152D6"/>
    <w:rsid w:val="00017F89"/>
    <w:rsid w:val="000337EE"/>
    <w:rsid w:val="000C3D71"/>
    <w:rsid w:val="000C58EB"/>
    <w:rsid w:val="000E46D1"/>
    <w:rsid w:val="00134D8C"/>
    <w:rsid w:val="00147445"/>
    <w:rsid w:val="001914EF"/>
    <w:rsid w:val="001A0728"/>
    <w:rsid w:val="001C3251"/>
    <w:rsid w:val="001F0289"/>
    <w:rsid w:val="0020546F"/>
    <w:rsid w:val="00210596"/>
    <w:rsid w:val="002A62C6"/>
    <w:rsid w:val="002D37A3"/>
    <w:rsid w:val="002D6BC9"/>
    <w:rsid w:val="003116F8"/>
    <w:rsid w:val="00365169"/>
    <w:rsid w:val="00371FF7"/>
    <w:rsid w:val="003C4570"/>
    <w:rsid w:val="003D7C3E"/>
    <w:rsid w:val="003F3CE4"/>
    <w:rsid w:val="004E748C"/>
    <w:rsid w:val="00556FCF"/>
    <w:rsid w:val="00581AF4"/>
    <w:rsid w:val="005C3328"/>
    <w:rsid w:val="006058CC"/>
    <w:rsid w:val="006348FD"/>
    <w:rsid w:val="00691068"/>
    <w:rsid w:val="006A3F6C"/>
    <w:rsid w:val="006D1533"/>
    <w:rsid w:val="006D47E2"/>
    <w:rsid w:val="006F2ACE"/>
    <w:rsid w:val="007028FE"/>
    <w:rsid w:val="00706071"/>
    <w:rsid w:val="0073152E"/>
    <w:rsid w:val="0075658A"/>
    <w:rsid w:val="007D345F"/>
    <w:rsid w:val="008047A0"/>
    <w:rsid w:val="008244D8"/>
    <w:rsid w:val="008B507B"/>
    <w:rsid w:val="008D492B"/>
    <w:rsid w:val="0090044C"/>
    <w:rsid w:val="00932080"/>
    <w:rsid w:val="009D2DE0"/>
    <w:rsid w:val="00A44E1C"/>
    <w:rsid w:val="00AC1845"/>
    <w:rsid w:val="00BB6C1C"/>
    <w:rsid w:val="00BF3735"/>
    <w:rsid w:val="00C01835"/>
    <w:rsid w:val="00C278E3"/>
    <w:rsid w:val="00C546A8"/>
    <w:rsid w:val="00C81080"/>
    <w:rsid w:val="00C84896"/>
    <w:rsid w:val="00C86DD9"/>
    <w:rsid w:val="00C872AE"/>
    <w:rsid w:val="00C8763D"/>
    <w:rsid w:val="00CA19C2"/>
    <w:rsid w:val="00D003FA"/>
    <w:rsid w:val="00D07DFD"/>
    <w:rsid w:val="00D13A16"/>
    <w:rsid w:val="00D4522B"/>
    <w:rsid w:val="00D577E5"/>
    <w:rsid w:val="00D752FA"/>
    <w:rsid w:val="00DC502B"/>
    <w:rsid w:val="00E1370C"/>
    <w:rsid w:val="00E13987"/>
    <w:rsid w:val="00F323BA"/>
    <w:rsid w:val="00F6608A"/>
    <w:rsid w:val="00F86172"/>
    <w:rsid w:val="00FF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FF7"/>
    <w:pPr>
      <w:ind w:left="720"/>
      <w:contextualSpacing/>
    </w:pPr>
  </w:style>
  <w:style w:type="table" w:styleId="TableGrid">
    <w:name w:val="Table Grid"/>
    <w:basedOn w:val="TableNormal"/>
    <w:uiPriority w:val="39"/>
    <w:rsid w:val="003F3C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706071"/>
    <w:pPr>
      <w:spacing w:after="0" w:line="240" w:lineRule="auto"/>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4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E1C"/>
  </w:style>
  <w:style w:type="paragraph" w:styleId="Footer">
    <w:name w:val="footer"/>
    <w:basedOn w:val="Normal"/>
    <w:link w:val="FooterChar"/>
    <w:uiPriority w:val="99"/>
    <w:unhideWhenUsed/>
    <w:rsid w:val="00A44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E1C"/>
  </w:style>
  <w:style w:type="paragraph" w:styleId="BalloonText">
    <w:name w:val="Balloon Text"/>
    <w:basedOn w:val="Normal"/>
    <w:link w:val="BalloonTextChar"/>
    <w:uiPriority w:val="99"/>
    <w:semiHidden/>
    <w:unhideWhenUsed/>
    <w:rsid w:val="000C5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8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FF7"/>
    <w:pPr>
      <w:ind w:left="720"/>
      <w:contextualSpacing/>
    </w:pPr>
  </w:style>
  <w:style w:type="table" w:styleId="TableGrid">
    <w:name w:val="Table Grid"/>
    <w:basedOn w:val="TableNormal"/>
    <w:uiPriority w:val="39"/>
    <w:rsid w:val="003F3C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706071"/>
    <w:pPr>
      <w:spacing w:after="0" w:line="240" w:lineRule="auto"/>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4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E1C"/>
  </w:style>
  <w:style w:type="paragraph" w:styleId="Footer">
    <w:name w:val="footer"/>
    <w:basedOn w:val="Normal"/>
    <w:link w:val="FooterChar"/>
    <w:uiPriority w:val="99"/>
    <w:unhideWhenUsed/>
    <w:rsid w:val="00A44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E1C"/>
  </w:style>
  <w:style w:type="paragraph" w:styleId="BalloonText">
    <w:name w:val="Balloon Text"/>
    <w:basedOn w:val="Normal"/>
    <w:link w:val="BalloonTextChar"/>
    <w:uiPriority w:val="99"/>
    <w:semiHidden/>
    <w:unhideWhenUsed/>
    <w:rsid w:val="000C5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8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410589">
      <w:bodyDiv w:val="1"/>
      <w:marLeft w:val="0"/>
      <w:marRight w:val="0"/>
      <w:marTop w:val="0"/>
      <w:marBottom w:val="0"/>
      <w:divBdr>
        <w:top w:val="none" w:sz="0" w:space="0" w:color="auto"/>
        <w:left w:val="none" w:sz="0" w:space="0" w:color="auto"/>
        <w:bottom w:val="none" w:sz="0" w:space="0" w:color="auto"/>
        <w:right w:val="none" w:sz="0" w:space="0" w:color="auto"/>
      </w:divBdr>
    </w:div>
    <w:div w:id="1443843915">
      <w:bodyDiv w:val="1"/>
      <w:marLeft w:val="0"/>
      <w:marRight w:val="0"/>
      <w:marTop w:val="0"/>
      <w:marBottom w:val="0"/>
      <w:divBdr>
        <w:top w:val="none" w:sz="0" w:space="0" w:color="auto"/>
        <w:left w:val="none" w:sz="0" w:space="0" w:color="auto"/>
        <w:bottom w:val="none" w:sz="0" w:space="0" w:color="auto"/>
        <w:right w:val="none" w:sz="0" w:space="0" w:color="auto"/>
      </w:divBdr>
    </w:div>
    <w:div w:id="1890068966">
      <w:bodyDiv w:val="1"/>
      <w:marLeft w:val="0"/>
      <w:marRight w:val="0"/>
      <w:marTop w:val="0"/>
      <w:marBottom w:val="0"/>
      <w:divBdr>
        <w:top w:val="none" w:sz="0" w:space="0" w:color="auto"/>
        <w:left w:val="none" w:sz="0" w:space="0" w:color="auto"/>
        <w:bottom w:val="none" w:sz="0" w:space="0" w:color="auto"/>
        <w:right w:val="none" w:sz="0" w:space="0" w:color="auto"/>
      </w:divBdr>
    </w:div>
    <w:div w:id="21039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GODFRIEND</dc:creator>
  <cp:keywords/>
  <dc:description/>
  <cp:lastModifiedBy>NAMANGA SECONDARY</cp:lastModifiedBy>
  <cp:revision>31</cp:revision>
  <cp:lastPrinted>2024-08-23T07:44:00Z</cp:lastPrinted>
  <dcterms:created xsi:type="dcterms:W3CDTF">2024-08-20T18:41:00Z</dcterms:created>
  <dcterms:modified xsi:type="dcterms:W3CDTF">2024-08-23T08:37:00Z</dcterms:modified>
</cp:coreProperties>
</file>