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C0B" w:rsidRPr="009E5134" w:rsidRDefault="00AA7C0B" w:rsidP="00AA7C0B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2295525</wp:posOffset>
            </wp:positionH>
            <wp:positionV relativeFrom="paragraph">
              <wp:posOffset>428625</wp:posOffset>
            </wp:positionV>
            <wp:extent cx="1962150" cy="1143000"/>
            <wp:effectExtent l="1905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00" t="7955" r="15000" b="1079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34">
        <w:rPr>
          <w:rFonts w:ascii="Times New Roman" w:hAnsi="Times New Roman" w:cs="Times New Roman"/>
          <w:b/>
          <w:sz w:val="44"/>
          <w:szCs w:val="44"/>
        </w:rPr>
        <w:t>CATHOLIC DIOCESE OF IRINGA</w:t>
      </w:r>
    </w:p>
    <w:p w:rsidR="00AA7C0B" w:rsidRPr="009E5134" w:rsidRDefault="00AA7C0B" w:rsidP="00AA7C0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C0B" w:rsidRPr="009E5134" w:rsidRDefault="00AA7C0B" w:rsidP="00AA7C0B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5134">
        <w:rPr>
          <w:rFonts w:ascii="Times New Roman" w:hAnsi="Times New Roman" w:cs="Times New Roman"/>
          <w:b/>
          <w:sz w:val="36"/>
          <w:szCs w:val="36"/>
        </w:rPr>
        <w:t>ST. MARY’S ULETE SECONDARY SCHOOL</w:t>
      </w:r>
    </w:p>
    <w:p w:rsidR="00AA7C0B" w:rsidRPr="009E5134" w:rsidRDefault="00AA7C0B" w:rsidP="00AA7C0B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5134">
        <w:rPr>
          <w:rFonts w:ascii="Times New Roman" w:hAnsi="Times New Roman" w:cs="Times New Roman"/>
          <w:b/>
          <w:sz w:val="36"/>
          <w:szCs w:val="36"/>
        </w:rPr>
        <w:t xml:space="preserve">FORM </w:t>
      </w:r>
      <w:r w:rsidR="00D872EC">
        <w:rPr>
          <w:rFonts w:ascii="Times New Roman" w:hAnsi="Times New Roman" w:cs="Times New Roman"/>
          <w:b/>
          <w:sz w:val="36"/>
          <w:szCs w:val="36"/>
        </w:rPr>
        <w:t>ONE</w:t>
      </w:r>
      <w:r w:rsidRPr="009E5134">
        <w:rPr>
          <w:rFonts w:ascii="Times New Roman" w:hAnsi="Times New Roman" w:cs="Times New Roman"/>
          <w:b/>
          <w:sz w:val="36"/>
          <w:szCs w:val="36"/>
        </w:rPr>
        <w:t xml:space="preserve"> MONTHLY TEST</w:t>
      </w:r>
    </w:p>
    <w:p w:rsidR="00AA7C0B" w:rsidRPr="009E5134" w:rsidRDefault="00AA7C0B" w:rsidP="00AA7C0B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="00D872EC">
        <w:rPr>
          <w:rFonts w:ascii="Times New Roman" w:hAnsi="Times New Roman" w:cs="Times New Roman"/>
          <w:b/>
          <w:sz w:val="36"/>
          <w:szCs w:val="36"/>
        </w:rPr>
        <w:t>GEOGRAPHY</w:t>
      </w:r>
    </w:p>
    <w:p w:rsidR="00AA7C0B" w:rsidRPr="009E5134" w:rsidRDefault="00AA7C0B" w:rsidP="00AA7C0B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AA7C0B" w:rsidRPr="00EA4121" w:rsidRDefault="00AA7C0B" w:rsidP="00AA7C0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A4121">
        <w:rPr>
          <w:rFonts w:ascii="Times New Roman" w:hAnsi="Times New Roman" w:cs="Times New Roman"/>
          <w:b/>
          <w:sz w:val="26"/>
          <w:szCs w:val="26"/>
        </w:rPr>
        <w:t>Answer all questions.</w:t>
      </w:r>
    </w:p>
    <w:p w:rsidR="00DA470E" w:rsidRDefault="00AA7C0B" w:rsidP="00DA47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For each of the items (i) – (x), choose the </w:t>
      </w:r>
      <w:r w:rsidR="000C6A7B">
        <w:rPr>
          <w:rFonts w:ascii="Times New Roman" w:hAnsi="Times New Roman" w:cs="Times New Roman"/>
          <w:sz w:val="26"/>
          <w:szCs w:val="26"/>
        </w:rPr>
        <w:t xml:space="preserve">most </w:t>
      </w:r>
      <w:r>
        <w:rPr>
          <w:rFonts w:ascii="Times New Roman" w:hAnsi="Times New Roman" w:cs="Times New Roman"/>
          <w:sz w:val="26"/>
          <w:szCs w:val="26"/>
        </w:rPr>
        <w:t>correct answer from the given alternatives and write its letter in the box provided.</w:t>
      </w:r>
    </w:p>
    <w:p w:rsidR="00DA470E" w:rsidRDefault="00DA470E" w:rsidP="00DA47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planet takes a different amount of time to take one orbit around the sun, this is because ___________</w:t>
      </w:r>
    </w:p>
    <w:p w:rsidR="00DA470E" w:rsidRDefault="00DA470E" w:rsidP="00DA47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Their distance from the sun vary</w:t>
      </w:r>
    </w:p>
    <w:p w:rsidR="00DA470E" w:rsidRDefault="00DA470E" w:rsidP="00DA47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Their obits are elliptical </w:t>
      </w:r>
    </w:p>
    <w:p w:rsidR="00DA470E" w:rsidRDefault="00DA470E" w:rsidP="00DA47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They are arranged in series</w:t>
      </w:r>
    </w:p>
    <w:p w:rsidR="00DA470E" w:rsidRDefault="00DA470E" w:rsidP="00DA47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Their size varies from each other </w:t>
      </w:r>
    </w:p>
    <w:p w:rsidR="00DA470E" w:rsidRDefault="006358EF" w:rsidP="00635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planet which is known to support life is </w:t>
      </w:r>
    </w:p>
    <w:p w:rsidR="006358EF" w:rsidRDefault="006358EF" w:rsidP="00635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Sun </w:t>
      </w:r>
    </w:p>
    <w:p w:rsidR="006358EF" w:rsidRDefault="006358EF" w:rsidP="00635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Moon</w:t>
      </w:r>
    </w:p>
    <w:p w:rsidR="006358EF" w:rsidRDefault="006358EF" w:rsidP="00635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Earth</w:t>
      </w:r>
    </w:p>
    <w:p w:rsidR="006358EF" w:rsidRDefault="006358EF" w:rsidP="00635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Mercury</w:t>
      </w:r>
    </w:p>
    <w:p w:rsidR="006358EF" w:rsidRDefault="006358EF" w:rsidP="00635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branch of geography which equips learners with competency skills that enhances their understanding and interpretation of human and physical geographical information is known as </w:t>
      </w:r>
    </w:p>
    <w:p w:rsidR="006358EF" w:rsidRDefault="006358EF" w:rsidP="00635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Practical geography</w:t>
      </w:r>
    </w:p>
    <w:p w:rsidR="006358EF" w:rsidRDefault="006358EF" w:rsidP="00635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Human and economic geography</w:t>
      </w:r>
    </w:p>
    <w:p w:rsidR="006358EF" w:rsidRDefault="006358EF" w:rsidP="00635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Physical geography</w:t>
      </w:r>
    </w:p>
    <w:p w:rsidR="006358EF" w:rsidRDefault="006358EF" w:rsidP="00635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Spatial geography</w:t>
      </w:r>
    </w:p>
    <w:p w:rsidR="006358EF" w:rsidRDefault="00402594" w:rsidP="0040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certain night, Bright saw a moving object with a leading heads and tails, in the sky. What is the name given to the heavenly object?</w:t>
      </w:r>
    </w:p>
    <w:p w:rsidR="00402594" w:rsidRDefault="002A4078" w:rsidP="004025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Meteors </w:t>
      </w:r>
    </w:p>
    <w:p w:rsidR="002A4078" w:rsidRDefault="002A4078" w:rsidP="004025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Comets</w:t>
      </w:r>
    </w:p>
    <w:p w:rsidR="002A4078" w:rsidRDefault="002A4078" w:rsidP="004025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Coma</w:t>
      </w:r>
    </w:p>
    <w:p w:rsidR="002A4078" w:rsidRDefault="002A4078" w:rsidP="004025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Bollides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2A4078" w:rsidRDefault="002A4078" w:rsidP="002A40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___________ forms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centre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the solar system</w:t>
      </w:r>
    </w:p>
    <w:p w:rsidR="002A4078" w:rsidRDefault="002A4078" w:rsidP="002A40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sun</w:t>
      </w:r>
    </w:p>
    <w:p w:rsidR="002A4078" w:rsidRDefault="002A4078" w:rsidP="002A40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Earth</w:t>
      </w:r>
    </w:p>
    <w:p w:rsidR="002A4078" w:rsidRDefault="002A4078" w:rsidP="002A40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Core</w:t>
      </w:r>
    </w:p>
    <w:p w:rsidR="002A4078" w:rsidRDefault="000C6A7B" w:rsidP="002A40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Milk way</w:t>
      </w:r>
    </w:p>
    <w:p w:rsidR="00001C8B" w:rsidRDefault="00A20398" w:rsidP="00001C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the field of study geography interacts with other subjects to cover their scope of study. In reference to the statement which subject uses geographical tools like maps, chart</w:t>
      </w:r>
      <w:r w:rsidR="00460371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and graph</w:t>
      </w:r>
      <w:r w:rsidR="00460371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to cover its learning needs</w:t>
      </w:r>
    </w:p>
    <w:p w:rsidR="00A20398" w:rsidRDefault="00A20398" w:rsidP="00A20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Mathematics</w:t>
      </w:r>
    </w:p>
    <w:p w:rsidR="00A20398" w:rsidRDefault="00A20398" w:rsidP="00A20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Physics</w:t>
      </w:r>
    </w:p>
    <w:p w:rsidR="00A20398" w:rsidRDefault="00A20398" w:rsidP="00A20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Biology</w:t>
      </w:r>
    </w:p>
    <w:p w:rsidR="00A20398" w:rsidRDefault="00A20398" w:rsidP="00A20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History</w:t>
      </w:r>
    </w:p>
    <w:p w:rsidR="00A20398" w:rsidRDefault="004A52CD" w:rsidP="00A203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largest existing asteroids with a diameter of less than 800km is known as </w:t>
      </w:r>
    </w:p>
    <w:p w:rsidR="004A52CD" w:rsidRDefault="004A52CD" w:rsidP="004A52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Asteroid belt</w:t>
      </w:r>
    </w:p>
    <w:p w:rsidR="004A52CD" w:rsidRDefault="00460371" w:rsidP="004A52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Ce</w:t>
      </w:r>
      <w:r w:rsidR="004A52CD">
        <w:rPr>
          <w:rFonts w:ascii="Times New Roman" w:hAnsi="Times New Roman" w:cs="Times New Roman"/>
          <w:sz w:val="26"/>
          <w:szCs w:val="26"/>
        </w:rPr>
        <w:t>res</w:t>
      </w:r>
    </w:p>
    <w:p w:rsidR="004A52CD" w:rsidRDefault="004A52CD" w:rsidP="004A52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Meteoroids</w:t>
      </w:r>
    </w:p>
    <w:p w:rsidR="004A52CD" w:rsidRDefault="004A52CD" w:rsidP="004A52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Planetoids</w:t>
      </w:r>
    </w:p>
    <w:p w:rsidR="004A52CD" w:rsidRDefault="00460371" w:rsidP="004A52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 w:rsidR="004A52CD">
        <w:rPr>
          <w:rFonts w:ascii="Times New Roman" w:hAnsi="Times New Roman" w:cs="Times New Roman"/>
          <w:sz w:val="26"/>
          <w:szCs w:val="26"/>
        </w:rPr>
        <w:t xml:space="preserve">r. </w:t>
      </w:r>
      <w:proofErr w:type="spellStart"/>
      <w:r w:rsidR="004A52CD">
        <w:rPr>
          <w:rFonts w:ascii="Times New Roman" w:hAnsi="Times New Roman" w:cs="Times New Roman"/>
          <w:sz w:val="26"/>
          <w:szCs w:val="26"/>
        </w:rPr>
        <w:t>Makongwa</w:t>
      </w:r>
      <w:proofErr w:type="spellEnd"/>
      <w:r w:rsidR="004A52CD">
        <w:rPr>
          <w:rFonts w:ascii="Times New Roman" w:hAnsi="Times New Roman" w:cs="Times New Roman"/>
          <w:sz w:val="26"/>
          <w:szCs w:val="26"/>
        </w:rPr>
        <w:t xml:space="preserve"> is </w:t>
      </w:r>
      <w:r>
        <w:rPr>
          <w:rFonts w:ascii="Times New Roman" w:hAnsi="Times New Roman" w:cs="Times New Roman"/>
          <w:sz w:val="26"/>
          <w:szCs w:val="26"/>
        </w:rPr>
        <w:t>suffering</w:t>
      </w:r>
      <w:r w:rsidR="004A52CD">
        <w:rPr>
          <w:rFonts w:ascii="Times New Roman" w:hAnsi="Times New Roman" w:cs="Times New Roman"/>
          <w:sz w:val="26"/>
          <w:szCs w:val="26"/>
        </w:rPr>
        <w:t xml:space="preserve"> from red – eyes disease due to the use of unfriendly source of energy when cooking, what source of energy does </w:t>
      </w:r>
      <w:proofErr w:type="spellStart"/>
      <w:r w:rsidR="004A52CD">
        <w:rPr>
          <w:rFonts w:ascii="Times New Roman" w:hAnsi="Times New Roman" w:cs="Times New Roman"/>
          <w:sz w:val="26"/>
          <w:szCs w:val="26"/>
        </w:rPr>
        <w:t>Makongwa</w:t>
      </w:r>
      <w:proofErr w:type="spellEnd"/>
      <w:r w:rsidR="004A52CD">
        <w:rPr>
          <w:rFonts w:ascii="Times New Roman" w:hAnsi="Times New Roman" w:cs="Times New Roman"/>
          <w:sz w:val="26"/>
          <w:szCs w:val="26"/>
        </w:rPr>
        <w:t xml:space="preserve"> use among the following</w:t>
      </w:r>
    </w:p>
    <w:p w:rsidR="004A52CD" w:rsidRDefault="004A52CD" w:rsidP="004A52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Hydroelectric energy</w:t>
      </w:r>
    </w:p>
    <w:p w:rsidR="004A52CD" w:rsidRDefault="004A52CD" w:rsidP="004A52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Thermal energy</w:t>
      </w:r>
    </w:p>
    <w:p w:rsidR="004A52CD" w:rsidRDefault="00460371" w:rsidP="004A52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Firewood</w:t>
      </w:r>
    </w:p>
    <w:p w:rsidR="004A52CD" w:rsidRDefault="004A52CD" w:rsidP="004A52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Wind energy </w:t>
      </w:r>
    </w:p>
    <w:p w:rsidR="004A52CD" w:rsidRDefault="004A52CD" w:rsidP="004A52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largest planet in the solar system is ____________</w:t>
      </w:r>
    </w:p>
    <w:p w:rsidR="004A52CD" w:rsidRDefault="004A52CD" w:rsidP="004A52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Jupiter </w:t>
      </w:r>
    </w:p>
    <w:p w:rsidR="004A52CD" w:rsidRDefault="004A52CD" w:rsidP="004A52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Earth</w:t>
      </w:r>
    </w:p>
    <w:p w:rsidR="004A52CD" w:rsidRDefault="004A52CD" w:rsidP="004A52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Sun </w:t>
      </w:r>
    </w:p>
    <w:p w:rsidR="004A52CD" w:rsidRDefault="004A52CD" w:rsidP="004A52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Neptune </w:t>
      </w:r>
    </w:p>
    <w:p w:rsidR="004A52CD" w:rsidRDefault="000B7934" w:rsidP="004A52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many days the moon uses to complete one revolution when revolving around the earth?</w:t>
      </w:r>
    </w:p>
    <w:p w:rsidR="000B7934" w:rsidRDefault="000B7934" w:rsidP="000B793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24 hours</w:t>
      </w:r>
    </w:p>
    <w:p w:rsidR="000B7934" w:rsidRPr="000B7934" w:rsidRDefault="000B7934" w:rsidP="000B793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365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days </w:t>
      </w:r>
    </w:p>
    <w:p w:rsidR="000B7934" w:rsidRPr="000B7934" w:rsidRDefault="000B7934" w:rsidP="000B793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29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days </w:t>
      </w:r>
    </w:p>
    <w:p w:rsidR="000B7934" w:rsidRPr="001E0693" w:rsidRDefault="000B7934" w:rsidP="000B793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u w:val="single"/>
        </w:rPr>
      </w:pPr>
      <w:r w:rsidRPr="001E0693">
        <w:rPr>
          <w:rFonts w:ascii="Times New Roman" w:eastAsiaTheme="minorEastAsia" w:hAnsi="Times New Roman" w:cs="Times New Roman"/>
          <w:sz w:val="26"/>
          <w:szCs w:val="26"/>
          <w:u w:val="single"/>
        </w:rPr>
        <w:t xml:space="preserve">24 days </w:t>
      </w:r>
    </w:p>
    <w:p w:rsidR="00517EF4" w:rsidRDefault="00517EF4" w:rsidP="00517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Match the items in List A with its responses in List B by writing the letter of the correct answer in the space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33"/>
        <w:gridCol w:w="4753"/>
      </w:tblGrid>
      <w:tr w:rsidR="00517EF4" w:rsidTr="00517EF4">
        <w:tc>
          <w:tcPr>
            <w:tcW w:w="5103" w:type="dxa"/>
          </w:tcPr>
          <w:p w:rsidR="00517EF4" w:rsidRPr="008A1E27" w:rsidRDefault="00517EF4" w:rsidP="008A1E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1E27">
              <w:rPr>
                <w:rFonts w:ascii="Times New Roman" w:hAnsi="Times New Roman" w:cs="Times New Roman"/>
                <w:b/>
                <w:sz w:val="26"/>
                <w:szCs w:val="26"/>
              </w:rPr>
              <w:t>LIST A</w:t>
            </w:r>
          </w:p>
        </w:tc>
        <w:tc>
          <w:tcPr>
            <w:tcW w:w="5103" w:type="dxa"/>
          </w:tcPr>
          <w:p w:rsidR="00517EF4" w:rsidRPr="008A1E27" w:rsidRDefault="00517EF4" w:rsidP="008A1E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1E27">
              <w:rPr>
                <w:rFonts w:ascii="Times New Roman" w:hAnsi="Times New Roman" w:cs="Times New Roman"/>
                <w:b/>
                <w:sz w:val="26"/>
                <w:szCs w:val="26"/>
              </w:rPr>
              <w:t>LIST B</w:t>
            </w:r>
          </w:p>
        </w:tc>
      </w:tr>
      <w:tr w:rsidR="00517EF4" w:rsidTr="00517EF4">
        <w:tc>
          <w:tcPr>
            <w:tcW w:w="5103" w:type="dxa"/>
          </w:tcPr>
          <w:p w:rsidR="00517EF4" w:rsidRDefault="00460371" w:rsidP="00517EF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Are dark spo</w:t>
            </w:r>
            <w:r w:rsidR="00517EF4">
              <w:rPr>
                <w:rFonts w:ascii="Times New Roman" w:hAnsi="Times New Roman" w:cs="Times New Roman"/>
                <w:sz w:val="26"/>
                <w:szCs w:val="26"/>
              </w:rPr>
              <w:t>ts on the surface of the sun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It is dim red ring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Hydrogen turns into helium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It is visible part of the sun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It is visible only during the total solar eclipse</w:t>
            </w:r>
          </w:p>
        </w:tc>
        <w:tc>
          <w:tcPr>
            <w:tcW w:w="5103" w:type="dxa"/>
          </w:tcPr>
          <w:p w:rsidR="00517EF4" w:rsidRDefault="00517EF4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Atmosphere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Chromosphere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Asteroid belt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Radioactive zone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Corona</w:t>
            </w:r>
          </w:p>
          <w:p w:rsidR="00517EF4" w:rsidRDefault="00460371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Sunspots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Photosphere</w:t>
            </w:r>
          </w:p>
          <w:p w:rsidR="00517EF4" w:rsidRDefault="00517EF4" w:rsidP="00517EF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Convection zone</w:t>
            </w:r>
          </w:p>
        </w:tc>
      </w:tr>
    </w:tbl>
    <w:p w:rsidR="00517EF4" w:rsidRDefault="00517EF4" w:rsidP="00517EF4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Answers</w:t>
      </w:r>
    </w:p>
    <w:p w:rsidR="003D6124" w:rsidRPr="008A1E27" w:rsidRDefault="003D6124" w:rsidP="008A1E2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A1E27">
        <w:rPr>
          <w:rFonts w:ascii="Times New Roman" w:hAnsi="Times New Roman" w:cs="Times New Roman"/>
          <w:b/>
          <w:sz w:val="26"/>
          <w:szCs w:val="26"/>
        </w:rPr>
        <w:t>SECTION B (70 Marks)</w:t>
      </w:r>
    </w:p>
    <w:p w:rsidR="003D6124" w:rsidRPr="008A1E27" w:rsidRDefault="003D6124" w:rsidP="008A1E2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A1E27">
        <w:rPr>
          <w:rFonts w:ascii="Times New Roman" w:hAnsi="Times New Roman" w:cs="Times New Roman"/>
          <w:b/>
          <w:sz w:val="26"/>
          <w:szCs w:val="26"/>
        </w:rPr>
        <w:t>Answer all questions in this section</w:t>
      </w:r>
    </w:p>
    <w:p w:rsidR="003D6124" w:rsidRDefault="003D6124" w:rsidP="003D6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List down four terrestrial planets</w:t>
      </w:r>
    </w:p>
    <w:p w:rsidR="00DC33C6" w:rsidRDefault="001E0693" w:rsidP="001E069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C33C6">
        <w:rPr>
          <w:rFonts w:ascii="Times New Roman" w:hAnsi="Times New Roman" w:cs="Times New Roman"/>
          <w:sz w:val="26"/>
          <w:szCs w:val="26"/>
        </w:rPr>
        <w:t xml:space="preserve">(b) Why </w:t>
      </w:r>
      <w:r w:rsidR="00460371">
        <w:rPr>
          <w:rFonts w:ascii="Times New Roman" w:hAnsi="Times New Roman" w:cs="Times New Roman"/>
          <w:sz w:val="26"/>
          <w:szCs w:val="26"/>
        </w:rPr>
        <w:t>Venus</w:t>
      </w:r>
      <w:r w:rsidR="00DC33C6">
        <w:rPr>
          <w:rFonts w:ascii="Times New Roman" w:hAnsi="Times New Roman" w:cs="Times New Roman"/>
          <w:sz w:val="26"/>
          <w:szCs w:val="26"/>
        </w:rPr>
        <w:t xml:space="preserve"> is hotter than mercury? Define the following geographical terms</w:t>
      </w:r>
    </w:p>
    <w:p w:rsidR="001E0693" w:rsidRDefault="00DC33C6" w:rsidP="001E06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Geography </w:t>
      </w:r>
    </w:p>
    <w:p w:rsidR="00DC33C6" w:rsidRPr="001E0693" w:rsidRDefault="00DC33C6" w:rsidP="00DC33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1E0693">
        <w:rPr>
          <w:rFonts w:ascii="Times New Roman" w:hAnsi="Times New Roman" w:cs="Times New Roman"/>
          <w:sz w:val="26"/>
          <w:szCs w:val="26"/>
        </w:rPr>
        <w:t>Planets</w:t>
      </w:r>
      <w:proofErr w:type="gramEnd"/>
      <w:r w:rsidRPr="001E0693">
        <w:rPr>
          <w:rFonts w:ascii="Times New Roman" w:hAnsi="Times New Roman" w:cs="Times New Roman"/>
          <w:sz w:val="26"/>
          <w:szCs w:val="26"/>
        </w:rPr>
        <w:t xml:space="preserve"> The sun Solar system </w:t>
      </w:r>
      <w:r w:rsidR="00CC292B" w:rsidRPr="001E0693">
        <w:rPr>
          <w:rFonts w:ascii="Times New Roman" w:hAnsi="Times New Roman" w:cs="Times New Roman"/>
          <w:sz w:val="26"/>
          <w:szCs w:val="26"/>
        </w:rPr>
        <w:t>(a) Around 2006 P</w:t>
      </w:r>
      <w:r w:rsidRPr="001E0693">
        <w:rPr>
          <w:rFonts w:ascii="Times New Roman" w:hAnsi="Times New Roman" w:cs="Times New Roman"/>
          <w:sz w:val="26"/>
          <w:szCs w:val="26"/>
        </w:rPr>
        <w:t xml:space="preserve">luto was demoted from being </w:t>
      </w:r>
      <w:r w:rsidR="00CC292B" w:rsidRPr="001E0693">
        <w:rPr>
          <w:rFonts w:ascii="Times New Roman" w:hAnsi="Times New Roman" w:cs="Times New Roman"/>
          <w:sz w:val="26"/>
          <w:szCs w:val="26"/>
        </w:rPr>
        <w:t xml:space="preserve">a planet to a dwarf planet by </w:t>
      </w:r>
      <w:proofErr w:type="spellStart"/>
      <w:r w:rsidR="00CC292B" w:rsidRPr="001E0693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CC292B" w:rsidRPr="001E0693">
        <w:rPr>
          <w:rFonts w:ascii="Times New Roman" w:hAnsi="Times New Roman" w:cs="Times New Roman"/>
          <w:sz w:val="26"/>
          <w:szCs w:val="26"/>
        </w:rPr>
        <w:t xml:space="preserve"> International Astronomical </w:t>
      </w:r>
      <w:r w:rsidR="001740EE" w:rsidRPr="001E0693">
        <w:rPr>
          <w:rFonts w:ascii="Times New Roman" w:hAnsi="Times New Roman" w:cs="Times New Roman"/>
          <w:sz w:val="26"/>
          <w:szCs w:val="26"/>
        </w:rPr>
        <w:t>Union (I.A.U).why P</w:t>
      </w:r>
      <w:r w:rsidRPr="001E0693">
        <w:rPr>
          <w:rFonts w:ascii="Times New Roman" w:hAnsi="Times New Roman" w:cs="Times New Roman"/>
          <w:sz w:val="26"/>
          <w:szCs w:val="26"/>
        </w:rPr>
        <w:t>luto was demoted? (b)Mention three (3) c</w:t>
      </w:r>
      <w:r w:rsidR="002B4262" w:rsidRPr="001E0693">
        <w:rPr>
          <w:rFonts w:ascii="Times New Roman" w:hAnsi="Times New Roman" w:cs="Times New Roman"/>
          <w:sz w:val="26"/>
          <w:szCs w:val="26"/>
        </w:rPr>
        <w:t>onditions that a heavenly body</w:t>
      </w:r>
      <w:r w:rsidRPr="001E0693">
        <w:rPr>
          <w:rFonts w:ascii="Times New Roman" w:hAnsi="Times New Roman" w:cs="Times New Roman"/>
          <w:sz w:val="26"/>
          <w:szCs w:val="26"/>
        </w:rPr>
        <w:t xml:space="preserve"> must meet </w:t>
      </w:r>
      <w:proofErr w:type="spellStart"/>
      <w:r w:rsidRPr="001E0693">
        <w:rPr>
          <w:rFonts w:ascii="Times New Roman" w:hAnsi="Times New Roman" w:cs="Times New Roman"/>
          <w:sz w:val="26"/>
          <w:szCs w:val="26"/>
        </w:rPr>
        <w:t>inorder</w:t>
      </w:r>
      <w:proofErr w:type="spellEnd"/>
      <w:r w:rsidRPr="001E0693">
        <w:rPr>
          <w:rFonts w:ascii="Times New Roman" w:hAnsi="Times New Roman" w:cs="Times New Roman"/>
          <w:sz w:val="26"/>
          <w:szCs w:val="26"/>
        </w:rPr>
        <w:t xml:space="preserve"> to be called a planet</w:t>
      </w:r>
    </w:p>
    <w:p w:rsidR="00065D0B" w:rsidRDefault="00065D0B" w:rsidP="00DC33C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065D0B" w:rsidRDefault="00065D0B" w:rsidP="006E6066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6E6066" w:rsidRDefault="006E6066" w:rsidP="006E60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Zuwena’s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grandfather believes that the earth’s shape is flat. You as a knowledgeable student about the earth’s shape. List down five points that shows the shape of the earth</w:t>
      </w:r>
    </w:p>
    <w:p w:rsidR="008A57F6" w:rsidRDefault="008A57F6" w:rsidP="008A57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are the uses of solar energy?</w:t>
      </w:r>
    </w:p>
    <w:p w:rsidR="008A57F6" w:rsidRPr="002B4262" w:rsidRDefault="001E0693" w:rsidP="001E06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A57F6">
        <w:rPr>
          <w:rFonts w:ascii="Times New Roman" w:hAnsi="Times New Roman" w:cs="Times New Roman"/>
          <w:sz w:val="26"/>
          <w:szCs w:val="26"/>
        </w:rPr>
        <w:t>(a) Does the moon’s shape change? Why _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A57F6">
        <w:rPr>
          <w:rFonts w:ascii="Times New Roman" w:hAnsi="Times New Roman" w:cs="Times New Roman"/>
          <w:sz w:val="26"/>
          <w:szCs w:val="26"/>
        </w:rPr>
        <w:t>(b) With the aid of diagrams explain the phases of the moon</w:t>
      </w:r>
    </w:p>
    <w:p w:rsidR="008A57F6" w:rsidRDefault="008A57F6" w:rsidP="008A57F6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16712E" w:rsidRPr="001E0693" w:rsidRDefault="0016712E" w:rsidP="00D510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Soon there will debate on the motion stating that “learning geography is wastage of time to </w:t>
      </w:r>
      <w:r w:rsidR="00680DCA">
        <w:rPr>
          <w:rFonts w:ascii="Times New Roman" w:hAnsi="Times New Roman" w:cs="Times New Roman"/>
          <w:sz w:val="26"/>
          <w:szCs w:val="26"/>
        </w:rPr>
        <w:t>learne</w:t>
      </w:r>
      <w:r w:rsidR="00680DCA" w:rsidRPr="00680DCA">
        <w:rPr>
          <w:rFonts w:ascii="Times New Roman" w:hAnsi="Times New Roman" w:cs="Times New Roman"/>
          <w:sz w:val="26"/>
          <w:szCs w:val="26"/>
        </w:rPr>
        <w:t>rs</w:t>
      </w:r>
      <w:r w:rsidR="00680DCA">
        <w:rPr>
          <w:rFonts w:ascii="Times New Roman" w:hAnsi="Times New Roman" w:cs="Times New Roman"/>
          <w:sz w:val="26"/>
          <w:szCs w:val="26"/>
        </w:rPr>
        <w:t xml:space="preserve">. As a one of </w:t>
      </w:r>
      <w:proofErr w:type="spellStart"/>
      <w:r w:rsidR="00680DCA">
        <w:rPr>
          <w:rFonts w:ascii="Times New Roman" w:hAnsi="Times New Roman" w:cs="Times New Roman"/>
          <w:sz w:val="26"/>
          <w:szCs w:val="26"/>
        </w:rPr>
        <w:t>th</w:t>
      </w:r>
      <w:r w:rsidRPr="00680DCA">
        <w:rPr>
          <w:rFonts w:ascii="Times New Roman" w:hAnsi="Times New Roman" w:cs="Times New Roman"/>
          <w:sz w:val="26"/>
          <w:szCs w:val="26"/>
        </w:rPr>
        <w:t>eopposers</w:t>
      </w:r>
      <w:proofErr w:type="spellEnd"/>
      <w:r w:rsidRPr="00680DCA">
        <w:rPr>
          <w:rFonts w:ascii="Times New Roman" w:hAnsi="Times New Roman" w:cs="Times New Roman"/>
          <w:sz w:val="26"/>
          <w:szCs w:val="26"/>
        </w:rPr>
        <w:t xml:space="preserve"> of the motion, which six points will you use to advocate your side?</w:t>
      </w:r>
    </w:p>
    <w:p w:rsidR="00D51074" w:rsidRPr="008A1E27" w:rsidRDefault="00D51074" w:rsidP="008A1E2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A1E27">
        <w:rPr>
          <w:rFonts w:ascii="Times New Roman" w:hAnsi="Times New Roman" w:cs="Times New Roman"/>
          <w:b/>
          <w:sz w:val="26"/>
          <w:szCs w:val="26"/>
        </w:rPr>
        <w:t>SECTION C (15 Marks)</w:t>
      </w:r>
    </w:p>
    <w:p w:rsidR="00D51074" w:rsidRPr="008A1E27" w:rsidRDefault="00D51074" w:rsidP="008A1E2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A1E27">
        <w:rPr>
          <w:rFonts w:ascii="Times New Roman" w:hAnsi="Times New Roman" w:cs="Times New Roman"/>
          <w:b/>
          <w:sz w:val="26"/>
          <w:szCs w:val="26"/>
        </w:rPr>
        <w:t>Answer this question in this section</w:t>
      </w:r>
    </w:p>
    <w:p w:rsidR="008A1E27" w:rsidRDefault="00D51074" w:rsidP="008A1E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how solar energy contributes to the emancipation of women in developing countries.</w:t>
      </w:r>
    </w:p>
    <w:p w:rsidR="008A1E27" w:rsidRPr="008A1E27" w:rsidRDefault="008A1E27" w:rsidP="008A1E27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8A1E27" w:rsidRPr="008A1E27" w:rsidSect="008A1E27">
      <w:footerReference w:type="default" r:id="rId10"/>
      <w:pgSz w:w="12240" w:h="15840"/>
      <w:pgMar w:top="630" w:right="1080" w:bottom="99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2CE1" w:rsidRDefault="009E2CE1" w:rsidP="00AA7C0B">
      <w:pPr>
        <w:spacing w:after="0" w:line="240" w:lineRule="auto"/>
      </w:pPr>
      <w:r>
        <w:separator/>
      </w:r>
    </w:p>
  </w:endnote>
  <w:endnote w:type="continuationSeparator" w:id="0">
    <w:p w:rsidR="009E2CE1" w:rsidRDefault="009E2CE1" w:rsidP="00AA7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745552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A57F6" w:rsidRDefault="008A57F6">
            <w:pPr>
              <w:pStyle w:val="Footer"/>
              <w:jc w:val="center"/>
            </w:pPr>
            <w:r>
              <w:t xml:space="preserve">Page </w:t>
            </w:r>
            <w:r w:rsidR="000426A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426A6">
              <w:rPr>
                <w:b/>
                <w:bCs/>
                <w:sz w:val="24"/>
                <w:szCs w:val="24"/>
              </w:rPr>
              <w:fldChar w:fldCharType="separate"/>
            </w:r>
            <w:r w:rsidR="001E0693">
              <w:rPr>
                <w:b/>
                <w:bCs/>
                <w:noProof/>
              </w:rPr>
              <w:t>3</w:t>
            </w:r>
            <w:r w:rsidR="000426A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426A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426A6">
              <w:rPr>
                <w:b/>
                <w:bCs/>
                <w:sz w:val="24"/>
                <w:szCs w:val="24"/>
              </w:rPr>
              <w:fldChar w:fldCharType="separate"/>
            </w:r>
            <w:r w:rsidR="001E0693">
              <w:rPr>
                <w:b/>
                <w:bCs/>
                <w:noProof/>
              </w:rPr>
              <w:t>3</w:t>
            </w:r>
            <w:r w:rsidR="000426A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A57F6" w:rsidRDefault="008A57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2CE1" w:rsidRDefault="009E2CE1" w:rsidP="00AA7C0B">
      <w:pPr>
        <w:spacing w:after="0" w:line="240" w:lineRule="auto"/>
      </w:pPr>
      <w:r>
        <w:separator/>
      </w:r>
    </w:p>
  </w:footnote>
  <w:footnote w:type="continuationSeparator" w:id="0">
    <w:p w:rsidR="009E2CE1" w:rsidRDefault="009E2CE1" w:rsidP="00AA7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A2159"/>
    <w:multiLevelType w:val="hybridMultilevel"/>
    <w:tmpl w:val="A4C83880"/>
    <w:lvl w:ilvl="0" w:tplc="81B0B1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8836A8"/>
    <w:multiLevelType w:val="hybridMultilevel"/>
    <w:tmpl w:val="CE52D22A"/>
    <w:lvl w:ilvl="0" w:tplc="C5608A0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8E41392"/>
    <w:multiLevelType w:val="hybridMultilevel"/>
    <w:tmpl w:val="DC289B46"/>
    <w:lvl w:ilvl="0" w:tplc="59DA64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386343"/>
    <w:multiLevelType w:val="hybridMultilevel"/>
    <w:tmpl w:val="C464B728"/>
    <w:lvl w:ilvl="0" w:tplc="ABC2CDF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264688"/>
    <w:multiLevelType w:val="hybridMultilevel"/>
    <w:tmpl w:val="B62C3BBA"/>
    <w:lvl w:ilvl="0" w:tplc="9E94012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FE1765E"/>
    <w:multiLevelType w:val="hybridMultilevel"/>
    <w:tmpl w:val="613225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8311F0"/>
    <w:multiLevelType w:val="hybridMultilevel"/>
    <w:tmpl w:val="7E48FC6A"/>
    <w:lvl w:ilvl="0" w:tplc="57DC21D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87529D6"/>
    <w:multiLevelType w:val="hybridMultilevel"/>
    <w:tmpl w:val="1A2C8C1C"/>
    <w:lvl w:ilvl="0" w:tplc="53B6DC6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93C697E"/>
    <w:multiLevelType w:val="hybridMultilevel"/>
    <w:tmpl w:val="58262814"/>
    <w:lvl w:ilvl="0" w:tplc="B3ECD99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A1025B5"/>
    <w:multiLevelType w:val="hybridMultilevel"/>
    <w:tmpl w:val="5688215A"/>
    <w:lvl w:ilvl="0" w:tplc="45EE197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E701EA3"/>
    <w:multiLevelType w:val="hybridMultilevel"/>
    <w:tmpl w:val="9FD2DD46"/>
    <w:lvl w:ilvl="0" w:tplc="7FD813F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04A25BC"/>
    <w:multiLevelType w:val="hybridMultilevel"/>
    <w:tmpl w:val="B21672DC"/>
    <w:lvl w:ilvl="0" w:tplc="9F56252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5D23E6B"/>
    <w:multiLevelType w:val="hybridMultilevel"/>
    <w:tmpl w:val="E0222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923F58"/>
    <w:multiLevelType w:val="hybridMultilevel"/>
    <w:tmpl w:val="C25A9152"/>
    <w:lvl w:ilvl="0" w:tplc="E04C7264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A8346B8"/>
    <w:multiLevelType w:val="hybridMultilevel"/>
    <w:tmpl w:val="32624FFC"/>
    <w:lvl w:ilvl="0" w:tplc="F5C084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E1D71AC"/>
    <w:multiLevelType w:val="hybridMultilevel"/>
    <w:tmpl w:val="3F4467D0"/>
    <w:lvl w:ilvl="0" w:tplc="9CE447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F1B73C0"/>
    <w:multiLevelType w:val="hybridMultilevel"/>
    <w:tmpl w:val="360CDAB2"/>
    <w:lvl w:ilvl="0" w:tplc="38F8F2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E07660"/>
    <w:multiLevelType w:val="hybridMultilevel"/>
    <w:tmpl w:val="D696F754"/>
    <w:lvl w:ilvl="0" w:tplc="003C79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FF03D2C"/>
    <w:multiLevelType w:val="hybridMultilevel"/>
    <w:tmpl w:val="4B2EA562"/>
    <w:lvl w:ilvl="0" w:tplc="200820C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2A06040"/>
    <w:multiLevelType w:val="hybridMultilevel"/>
    <w:tmpl w:val="2E967A7C"/>
    <w:lvl w:ilvl="0" w:tplc="7D34A0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5A41A75"/>
    <w:multiLevelType w:val="hybridMultilevel"/>
    <w:tmpl w:val="6388DCBC"/>
    <w:lvl w:ilvl="0" w:tplc="4D422F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B9E521D"/>
    <w:multiLevelType w:val="hybridMultilevel"/>
    <w:tmpl w:val="58AE7638"/>
    <w:lvl w:ilvl="0" w:tplc="E404032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FBA0356"/>
    <w:multiLevelType w:val="hybridMultilevel"/>
    <w:tmpl w:val="4422221C"/>
    <w:lvl w:ilvl="0" w:tplc="FB3E3D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857081"/>
    <w:multiLevelType w:val="hybridMultilevel"/>
    <w:tmpl w:val="475AA83A"/>
    <w:lvl w:ilvl="0" w:tplc="8B440F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7E029A8"/>
    <w:multiLevelType w:val="hybridMultilevel"/>
    <w:tmpl w:val="A6208620"/>
    <w:lvl w:ilvl="0" w:tplc="CFFA28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A3E017C"/>
    <w:multiLevelType w:val="hybridMultilevel"/>
    <w:tmpl w:val="B15A37C6"/>
    <w:lvl w:ilvl="0" w:tplc="322AEE6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2"/>
  </w:num>
  <w:num w:numId="2">
    <w:abstractNumId w:val="12"/>
  </w:num>
  <w:num w:numId="3">
    <w:abstractNumId w:val="13"/>
  </w:num>
  <w:num w:numId="4">
    <w:abstractNumId w:val="21"/>
  </w:num>
  <w:num w:numId="5">
    <w:abstractNumId w:val="6"/>
  </w:num>
  <w:num w:numId="6">
    <w:abstractNumId w:val="4"/>
  </w:num>
  <w:num w:numId="7">
    <w:abstractNumId w:val="20"/>
  </w:num>
  <w:num w:numId="8">
    <w:abstractNumId w:val="9"/>
  </w:num>
  <w:num w:numId="9">
    <w:abstractNumId w:val="25"/>
  </w:num>
  <w:num w:numId="10">
    <w:abstractNumId w:val="8"/>
  </w:num>
  <w:num w:numId="11">
    <w:abstractNumId w:val="1"/>
  </w:num>
  <w:num w:numId="12">
    <w:abstractNumId w:val="10"/>
  </w:num>
  <w:num w:numId="13">
    <w:abstractNumId w:val="17"/>
  </w:num>
  <w:num w:numId="14">
    <w:abstractNumId w:val="0"/>
  </w:num>
  <w:num w:numId="15">
    <w:abstractNumId w:val="16"/>
  </w:num>
  <w:num w:numId="16">
    <w:abstractNumId w:val="5"/>
  </w:num>
  <w:num w:numId="17">
    <w:abstractNumId w:val="18"/>
  </w:num>
  <w:num w:numId="18">
    <w:abstractNumId w:val="19"/>
  </w:num>
  <w:num w:numId="19">
    <w:abstractNumId w:val="24"/>
  </w:num>
  <w:num w:numId="20">
    <w:abstractNumId w:val="15"/>
  </w:num>
  <w:num w:numId="21">
    <w:abstractNumId w:val="11"/>
  </w:num>
  <w:num w:numId="22">
    <w:abstractNumId w:val="3"/>
  </w:num>
  <w:num w:numId="23">
    <w:abstractNumId w:val="2"/>
  </w:num>
  <w:num w:numId="24">
    <w:abstractNumId w:val="23"/>
  </w:num>
  <w:num w:numId="25">
    <w:abstractNumId w:val="1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7C0B"/>
    <w:rsid w:val="00001C8B"/>
    <w:rsid w:val="000426A6"/>
    <w:rsid w:val="00065D0B"/>
    <w:rsid w:val="000B7934"/>
    <w:rsid w:val="000C6A7B"/>
    <w:rsid w:val="000D0702"/>
    <w:rsid w:val="0016712E"/>
    <w:rsid w:val="001740EE"/>
    <w:rsid w:val="001E0693"/>
    <w:rsid w:val="002A4078"/>
    <w:rsid w:val="002B4262"/>
    <w:rsid w:val="003065D2"/>
    <w:rsid w:val="00357088"/>
    <w:rsid w:val="003D455E"/>
    <w:rsid w:val="003D6124"/>
    <w:rsid w:val="00402594"/>
    <w:rsid w:val="00460371"/>
    <w:rsid w:val="004A52CD"/>
    <w:rsid w:val="004C3165"/>
    <w:rsid w:val="00517EF4"/>
    <w:rsid w:val="006358EF"/>
    <w:rsid w:val="00680DCA"/>
    <w:rsid w:val="006E6066"/>
    <w:rsid w:val="00751886"/>
    <w:rsid w:val="008A1E27"/>
    <w:rsid w:val="008A57F6"/>
    <w:rsid w:val="009E2CE1"/>
    <w:rsid w:val="00A10085"/>
    <w:rsid w:val="00A20398"/>
    <w:rsid w:val="00AA7C0B"/>
    <w:rsid w:val="00C476A6"/>
    <w:rsid w:val="00CC292B"/>
    <w:rsid w:val="00D51074"/>
    <w:rsid w:val="00D872EC"/>
    <w:rsid w:val="00DA470E"/>
    <w:rsid w:val="00DC33C6"/>
    <w:rsid w:val="00E96AAC"/>
    <w:rsid w:val="00F12077"/>
    <w:rsid w:val="00FB3D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C0B"/>
    <w:pPr>
      <w:ind w:left="720"/>
      <w:contextualSpacing/>
    </w:pPr>
  </w:style>
  <w:style w:type="table" w:styleId="TableGrid">
    <w:name w:val="Table Grid"/>
    <w:basedOn w:val="TableNormal"/>
    <w:uiPriority w:val="59"/>
    <w:rsid w:val="00AA7C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A7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C0B"/>
  </w:style>
  <w:style w:type="paragraph" w:styleId="Footer">
    <w:name w:val="footer"/>
    <w:basedOn w:val="Normal"/>
    <w:link w:val="FooterChar"/>
    <w:uiPriority w:val="99"/>
    <w:unhideWhenUsed/>
    <w:rsid w:val="00AA7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C0B"/>
  </w:style>
  <w:style w:type="character" w:styleId="PlaceholderText">
    <w:name w:val="Placeholder Text"/>
    <w:basedOn w:val="DefaultParagraphFont"/>
    <w:uiPriority w:val="99"/>
    <w:semiHidden/>
    <w:rsid w:val="000B793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9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9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8A1B8-92CB-4A17-A5B6-0EF035D9E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27</cp:revision>
  <cp:lastPrinted>2024-08-26T15:21:00Z</cp:lastPrinted>
  <dcterms:created xsi:type="dcterms:W3CDTF">2023-02-06T18:25:00Z</dcterms:created>
  <dcterms:modified xsi:type="dcterms:W3CDTF">2024-08-26T15:31:00Z</dcterms:modified>
</cp:coreProperties>
</file>