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5304155</wp:posOffset>
            </wp:positionH>
            <wp:positionV relativeFrom="margin">
              <wp:posOffset>-120650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-34925</wp:posOffset>
            </wp:positionH>
            <wp:positionV relativeFrom="margin">
              <wp:posOffset>-95250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593980F1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cs="Times New Roman"/>
          <w:b/>
          <w:bCs w:val="0"/>
          <w:sz w:val="24"/>
          <w:szCs w:val="24"/>
          <w:lang w:val="en-US"/>
        </w:rPr>
      </w:pPr>
      <w:r>
        <w:rPr>
          <w:rFonts w:hint="default" w:cs="Times New Roman"/>
          <w:b/>
          <w:bCs w:val="0"/>
          <w:sz w:val="24"/>
          <w:szCs w:val="24"/>
          <w:lang w:val="en-US"/>
        </w:rPr>
        <w:t>013 GEOGRAPHY</w:t>
      </w:r>
    </w:p>
    <w:p w14:paraId="497DCBF3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cs="Times New Roman"/>
          <w:b/>
          <w:bCs w:val="0"/>
          <w:color w:val="FF0000"/>
          <w:sz w:val="24"/>
          <w:szCs w:val="24"/>
          <w:lang w:val="en-US"/>
        </w:rPr>
      </w:pPr>
      <w:r>
        <w:rPr>
          <w:rFonts w:hint="default" w:cs="Times New Roman"/>
          <w:b/>
          <w:bCs w:val="0"/>
          <w:color w:val="FF0000"/>
          <w:sz w:val="24"/>
          <w:szCs w:val="24"/>
          <w:lang w:val="en-US"/>
        </w:rPr>
        <w:t>MARKING SCHEME AUGUST 2026</w:t>
      </w:r>
    </w:p>
    <w:p w14:paraId="3E5CBEE8">
      <w:pPr>
        <w:pStyle w:val="23"/>
        <w:jc w:val="center"/>
        <w:rPr>
          <w:sz w:val="24"/>
          <w:szCs w:val="24"/>
        </w:rPr>
      </w:pPr>
    </w:p>
    <w:p w14:paraId="4C3FAA21">
      <w:pPr>
        <w:pStyle w:val="23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(15 MARKS)</w:t>
      </w:r>
    </w:p>
    <w:p w14:paraId="1EB8AD12">
      <w:pPr>
        <w:pStyle w:val="23"/>
        <w:rPr>
          <w:sz w:val="24"/>
          <w:szCs w:val="24"/>
        </w:rPr>
      </w:pPr>
      <w:r>
        <w:rPr>
          <w:sz w:val="24"/>
          <w:szCs w:val="24"/>
        </w:rPr>
        <w:t>1. Multiple choice items = @ 1 mark, total = 10 marks</w:t>
      </w:r>
    </w:p>
    <w:tbl>
      <w:tblPr>
        <w:tblStyle w:val="17"/>
        <w:tblW w:w="7250" w:type="dxa"/>
        <w:tblInd w:w="3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722"/>
        <w:gridCol w:w="722"/>
        <w:gridCol w:w="722"/>
        <w:gridCol w:w="723"/>
        <w:gridCol w:w="723"/>
        <w:gridCol w:w="723"/>
        <w:gridCol w:w="723"/>
        <w:gridCol w:w="723"/>
        <w:gridCol w:w="747"/>
      </w:tblGrid>
      <w:tr w14:paraId="5B0D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A960B7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3D3E7F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636D522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F75DD1D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8E08D5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3C86537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9BEEFA5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169003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99BE81D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DFCFE78">
            <w:pPr>
              <w:pStyle w:val="23"/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</w:tr>
      <w:tr w14:paraId="06AF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8391FB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A7AEEDB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5C1C02F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181439F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75CBD841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522F2AE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287D1133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6905481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717110D1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398BC75A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414FDE4A">
      <w:pPr>
        <w:pStyle w:val="23"/>
        <w:rPr>
          <w:sz w:val="24"/>
          <w:szCs w:val="24"/>
        </w:rPr>
      </w:pPr>
    </w:p>
    <w:p w14:paraId="4D595566">
      <w:pPr>
        <w:pStyle w:val="23"/>
        <w:rPr>
          <w:sz w:val="24"/>
          <w:szCs w:val="24"/>
        </w:rPr>
      </w:pPr>
      <w:r>
        <w:rPr>
          <w:sz w:val="24"/>
          <w:szCs w:val="24"/>
        </w:rPr>
        <w:t>2. Matching item = @ 1 mark, total = 5 marks</w:t>
      </w:r>
    </w:p>
    <w:tbl>
      <w:tblPr>
        <w:tblStyle w:val="17"/>
        <w:tblW w:w="4720" w:type="dxa"/>
        <w:tblInd w:w="3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944"/>
        <w:gridCol w:w="944"/>
        <w:gridCol w:w="944"/>
        <w:gridCol w:w="944"/>
      </w:tblGrid>
      <w:tr w14:paraId="396F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944" w:type="dxa"/>
          </w:tcPr>
          <w:p w14:paraId="1D6BF963">
            <w:pPr>
              <w:pStyle w:val="23"/>
              <w:numPr>
                <w:ilvl w:val="0"/>
                <w:numId w:val="2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944" w:type="dxa"/>
          </w:tcPr>
          <w:p w14:paraId="2715E4DE">
            <w:pPr>
              <w:pStyle w:val="23"/>
              <w:numPr>
                <w:ilvl w:val="0"/>
                <w:numId w:val="2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944" w:type="dxa"/>
          </w:tcPr>
          <w:p w14:paraId="0FD8CF29">
            <w:pPr>
              <w:pStyle w:val="23"/>
              <w:numPr>
                <w:ilvl w:val="0"/>
                <w:numId w:val="2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944" w:type="dxa"/>
          </w:tcPr>
          <w:p w14:paraId="45CE8D60">
            <w:pPr>
              <w:pStyle w:val="23"/>
              <w:numPr>
                <w:ilvl w:val="0"/>
                <w:numId w:val="2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944" w:type="dxa"/>
          </w:tcPr>
          <w:p w14:paraId="48949A3F">
            <w:pPr>
              <w:pStyle w:val="23"/>
              <w:numPr>
                <w:ilvl w:val="0"/>
                <w:numId w:val="2"/>
              </w:numPr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</w:tr>
      <w:tr w14:paraId="61E1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5D4F4C7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44" w:type="dxa"/>
          </w:tcPr>
          <w:p w14:paraId="407324B9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44" w:type="dxa"/>
          </w:tcPr>
          <w:p w14:paraId="74E53E53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944" w:type="dxa"/>
          </w:tcPr>
          <w:p w14:paraId="525F11CD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944" w:type="dxa"/>
          </w:tcPr>
          <w:p w14:paraId="64184C5F">
            <w:pPr>
              <w:pStyle w:val="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54083971">
      <w:pPr>
        <w:pStyle w:val="23"/>
        <w:rPr>
          <w:sz w:val="24"/>
          <w:szCs w:val="24"/>
        </w:rPr>
      </w:pPr>
      <w:r>
        <w:rPr>
          <w:sz w:val="24"/>
          <w:szCs w:val="24"/>
        </w:rPr>
        <w:br w:type="textWrapping"/>
      </w:r>
    </w:p>
    <w:p w14:paraId="4CF1301F">
      <w:pPr>
        <w:pStyle w:val="2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(70 MARKS)</w:t>
      </w:r>
    </w:p>
    <w:p w14:paraId="0A3CB063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color w:val="C00000"/>
          <w:sz w:val="24"/>
          <w:szCs w:val="24"/>
        </w:rPr>
        <w:t>2 marks @ = 10 marks</w:t>
      </w:r>
    </w:p>
    <w:p w14:paraId="5A6202EE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Branches of Geography (any four):</w:t>
      </w:r>
    </w:p>
    <w:p w14:paraId="38460060">
      <w:pPr>
        <w:pStyle w:val="23"/>
        <w:numPr>
          <w:ilvl w:val="0"/>
          <w:numId w:val="3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Physical Geography - studies natural features such as landforms, climate, oceans and vegetation</w:t>
      </w:r>
    </w:p>
    <w:p w14:paraId="04DF57CD">
      <w:pPr>
        <w:pStyle w:val="23"/>
        <w:numPr>
          <w:ilvl w:val="0"/>
          <w:numId w:val="3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Human Geography - studies human activities, settlements, population and culture</w:t>
      </w:r>
    </w:p>
    <w:p w14:paraId="063A6898">
      <w:pPr>
        <w:pStyle w:val="23"/>
        <w:numPr>
          <w:ilvl w:val="0"/>
          <w:numId w:val="3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Economic Geography - studies economic activities such as agriculture, trade, industry and transport</w:t>
      </w:r>
    </w:p>
    <w:p w14:paraId="1E9A7E3B">
      <w:pPr>
        <w:pStyle w:val="23"/>
        <w:numPr>
          <w:ilvl w:val="0"/>
          <w:numId w:val="3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Cartography - the science of map making, reading and interpretation</w:t>
      </w:r>
    </w:p>
    <w:p w14:paraId="79D55E1A">
      <w:pPr>
        <w:pStyle w:val="23"/>
        <w:numPr>
          <w:ilvl w:val="0"/>
          <w:numId w:val="3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Environmental Geography - studies the interaction between people and their environment (any other relevant branch)</w:t>
      </w:r>
    </w:p>
    <w:p w14:paraId="71F2CFC6">
      <w:pPr>
        <w:pStyle w:val="23"/>
        <w:rPr>
          <w:sz w:val="24"/>
          <w:szCs w:val="24"/>
        </w:rPr>
      </w:pPr>
    </w:p>
    <w:p w14:paraId="1C3A3515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color w:val="C00000"/>
          <w:sz w:val="24"/>
          <w:szCs w:val="24"/>
        </w:rPr>
        <w:t>Any five (5) valid points = 10 marks</w:t>
      </w:r>
    </w:p>
    <w:p w14:paraId="33AB5CF8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Evidence proving the Earth is spherical (round):</w:t>
      </w:r>
    </w:p>
    <w:p w14:paraId="2E584CEF">
      <w:pPr>
        <w:pStyle w:val="23"/>
        <w:numPr>
          <w:ilvl w:val="0"/>
          <w:numId w:val="4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Photographs of the Earth taken from space show a round shape</w:t>
      </w:r>
    </w:p>
    <w:p w14:paraId="16DE7BE0">
      <w:pPr>
        <w:pStyle w:val="23"/>
        <w:numPr>
          <w:ilvl w:val="0"/>
          <w:numId w:val="4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Ships disappear hull-first over the horizon, showing the Earth's curvature</w:t>
      </w:r>
    </w:p>
    <w:p w14:paraId="3B8342C0">
      <w:pPr>
        <w:pStyle w:val="23"/>
        <w:numPr>
          <w:ilvl w:val="0"/>
          <w:numId w:val="4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The circular shadow the Earth casts on the Moon during a lunar eclipse</w:t>
      </w:r>
    </w:p>
    <w:p w14:paraId="644645E8">
      <w:pPr>
        <w:pStyle w:val="23"/>
        <w:numPr>
          <w:ilvl w:val="0"/>
          <w:numId w:val="4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Round-the-world travel is possible by continuously moving in one direction and returning to the starting point</w:t>
      </w:r>
    </w:p>
    <w:p w14:paraId="42413867">
      <w:pPr>
        <w:pStyle w:val="23"/>
        <w:numPr>
          <w:ilvl w:val="0"/>
          <w:numId w:val="4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Different time zones exist across the world because the Sun rises and sets at different times in different places</w:t>
      </w:r>
    </w:p>
    <w:p w14:paraId="2D2D0FAF">
      <w:pPr>
        <w:pStyle w:val="23"/>
        <w:numPr>
          <w:ilvl w:val="0"/>
          <w:numId w:val="4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The Earth's curvature can be observed as increasing horizon distance when one climbs to a higher altitude (any other relevant point)</w:t>
      </w:r>
    </w:p>
    <w:p w14:paraId="0D4BA202">
      <w:pPr>
        <w:pStyle w:val="23"/>
        <w:rPr>
          <w:sz w:val="24"/>
          <w:szCs w:val="24"/>
        </w:rPr>
      </w:pPr>
    </w:p>
    <w:p w14:paraId="1B4FE98B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color w:val="C00000"/>
          <w:sz w:val="24"/>
          <w:szCs w:val="24"/>
        </w:rPr>
        <w:t>2 marks @ = 10 marks</w:t>
      </w:r>
    </w:p>
    <w:p w14:paraId="5C1DF3C6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Differences between parallels of latitude and meridians of longitude (any five):</w:t>
      </w:r>
    </w:p>
    <w:p w14:paraId="6F8482A5">
      <w:pPr>
        <w:pStyle w:val="23"/>
        <w:numPr>
          <w:ilvl w:val="0"/>
          <w:numId w:val="5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Parallels of latitude run horizontally (east-west); meridians of longitude run vertically (north-south)</w:t>
      </w:r>
    </w:p>
    <w:p w14:paraId="6F2A42DC">
      <w:pPr>
        <w:pStyle w:val="23"/>
        <w:numPr>
          <w:ilvl w:val="0"/>
          <w:numId w:val="5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Parallels of latitude are circles that decrease in size towards the poles; meridians are semi-circles that are equal in length</w:t>
      </w:r>
    </w:p>
    <w:p w14:paraId="3254F379">
      <w:pPr>
        <w:pStyle w:val="23"/>
        <w:numPr>
          <w:ilvl w:val="0"/>
          <w:numId w:val="5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The reference line for latitude is the Equator (0°); the reference line for longitude is the Prime Meridian (0°)</w:t>
      </w:r>
    </w:p>
    <w:p w14:paraId="16B40225">
      <w:pPr>
        <w:pStyle w:val="23"/>
        <w:numPr>
          <w:ilvl w:val="0"/>
          <w:numId w:val="5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Latitude is used to determine climatic zones; longitude is used to determine time</w:t>
      </w:r>
    </w:p>
    <w:p w14:paraId="5C052D79">
      <w:pPr>
        <w:pStyle w:val="23"/>
        <w:numPr>
          <w:ilvl w:val="0"/>
          <w:numId w:val="5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Parallels of latitude never meet; meridians of longitude meet/converge at the poles (any other relevant point)</w:t>
      </w:r>
    </w:p>
    <w:p w14:paraId="36CA964F">
      <w:pPr>
        <w:pStyle w:val="23"/>
        <w:rPr>
          <w:sz w:val="24"/>
          <w:szCs w:val="24"/>
        </w:rPr>
      </w:pPr>
    </w:p>
    <w:p w14:paraId="0929C34C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color w:val="C00000"/>
          <w:sz w:val="24"/>
          <w:szCs w:val="24"/>
        </w:rPr>
        <w:t>Any five (5) valid points = 10 marks</w:t>
      </w:r>
    </w:p>
    <w:p w14:paraId="0ED7510F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Benefits of studying Geography regardless of one's future career (any five):</w:t>
      </w:r>
    </w:p>
    <w:p w14:paraId="77EB13CB">
      <w:pPr>
        <w:pStyle w:val="23"/>
        <w:numPr>
          <w:ilvl w:val="0"/>
          <w:numId w:val="6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helps one understand the environment and how to use natural resources sustainably</w:t>
      </w:r>
    </w:p>
    <w:p w14:paraId="0651E565">
      <w:pPr>
        <w:pStyle w:val="23"/>
        <w:numPr>
          <w:ilvl w:val="0"/>
          <w:numId w:val="6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develops map-reading and orientation skills useful in everyday travel and navigation</w:t>
      </w:r>
    </w:p>
    <w:p w14:paraId="335967C9">
      <w:pPr>
        <w:pStyle w:val="23"/>
        <w:numPr>
          <w:ilvl w:val="0"/>
          <w:numId w:val="6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helps one understand weather and climate patterns relevant to health, agriculture and planning</w:t>
      </w:r>
    </w:p>
    <w:p w14:paraId="43188FD4">
      <w:pPr>
        <w:pStyle w:val="23"/>
        <w:numPr>
          <w:ilvl w:val="0"/>
          <w:numId w:val="6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builds awareness of global issues such as climate change, disasters and resource distribution</w:t>
      </w:r>
    </w:p>
    <w:p w14:paraId="54AF244A">
      <w:pPr>
        <w:pStyle w:val="23"/>
        <w:numPr>
          <w:ilvl w:val="0"/>
          <w:numId w:val="6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develops observation, data collection and analytical skills applicable in many professions (any other relevant point)</w:t>
      </w:r>
    </w:p>
    <w:p w14:paraId="4A2863D0">
      <w:pPr>
        <w:pStyle w:val="23"/>
        <w:rPr>
          <w:sz w:val="24"/>
          <w:szCs w:val="24"/>
        </w:rPr>
      </w:pPr>
    </w:p>
    <w:p w14:paraId="0078AD6D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color w:val="C00000"/>
          <w:sz w:val="24"/>
          <w:szCs w:val="24"/>
        </w:rPr>
        <w:t>2 marks @ = 10 marks</w:t>
      </w:r>
    </w:p>
    <w:p w14:paraId="193DB357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Effects of the Earth's rotation and revolution (any five):</w:t>
      </w:r>
    </w:p>
    <w:p w14:paraId="2E13EE7E">
      <w:pPr>
        <w:pStyle w:val="23"/>
        <w:numPr>
          <w:ilvl w:val="0"/>
          <w:numId w:val="7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Rotation causes day and night as different parts of the Earth face or turn away from the Sun</w:t>
      </w:r>
    </w:p>
    <w:p w14:paraId="500FE88C">
      <w:pPr>
        <w:pStyle w:val="23"/>
        <w:numPr>
          <w:ilvl w:val="0"/>
          <w:numId w:val="7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Rotation causes a slight flattening of the Earth at the poles and bulging at the Equator</w:t>
      </w:r>
    </w:p>
    <w:p w14:paraId="1DA396C2">
      <w:pPr>
        <w:pStyle w:val="23"/>
        <w:numPr>
          <w:ilvl w:val="0"/>
          <w:numId w:val="7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Rotation influences ocean currents and wind direction (Coriolis effect)</w:t>
      </w:r>
    </w:p>
    <w:p w14:paraId="18F859D4">
      <w:pPr>
        <w:pStyle w:val="23"/>
        <w:numPr>
          <w:ilvl w:val="0"/>
          <w:numId w:val="7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Revolution causes the four seasons (spring, summer, autumn/winter) due to the tilt of the Earth's axis</w:t>
      </w:r>
    </w:p>
    <w:p w14:paraId="6E67B88C">
      <w:pPr>
        <w:pStyle w:val="23"/>
        <w:numPr>
          <w:ilvl w:val="0"/>
          <w:numId w:val="7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Revolution causes variation in the length of day and night at different times of the year (any other relevant point)</w:t>
      </w:r>
    </w:p>
    <w:p w14:paraId="709366F3">
      <w:pPr>
        <w:pStyle w:val="23"/>
        <w:rPr>
          <w:sz w:val="24"/>
          <w:szCs w:val="24"/>
        </w:rPr>
      </w:pPr>
    </w:p>
    <w:p w14:paraId="63602496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color w:val="C00000"/>
          <w:sz w:val="24"/>
          <w:szCs w:val="24"/>
        </w:rPr>
        <w:t>2 marks @ = 10 marks</w:t>
      </w:r>
    </w:p>
    <w:p w14:paraId="4711D38A">
      <w:pPr>
        <w:pStyle w:val="23"/>
        <w:ind w:left="400" w:leftChars="200" w:firstLine="0" w:firstLineChars="0"/>
        <w:rPr>
          <w:sz w:val="24"/>
          <w:szCs w:val="24"/>
        </w:rPr>
      </w:pPr>
      <w:r>
        <w:rPr>
          <w:sz w:val="24"/>
          <w:szCs w:val="24"/>
        </w:rPr>
        <w:t>Major relief features of the Earth's surface (any five):</w:t>
      </w:r>
    </w:p>
    <w:p w14:paraId="4019B0E4">
      <w:pPr>
        <w:pStyle w:val="23"/>
        <w:numPr>
          <w:ilvl w:val="0"/>
          <w:numId w:val="8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Mountains - high, steep-sided landforms rising sharply from the surrounding land</w:t>
      </w:r>
    </w:p>
    <w:p w14:paraId="2330D89D">
      <w:pPr>
        <w:pStyle w:val="23"/>
        <w:numPr>
          <w:ilvl w:val="0"/>
          <w:numId w:val="8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Plateaus - raised, flat-topped areas of land higher than the surrounding land</w:t>
      </w:r>
    </w:p>
    <w:p w14:paraId="0F4A3DD9">
      <w:pPr>
        <w:pStyle w:val="23"/>
        <w:numPr>
          <w:ilvl w:val="0"/>
          <w:numId w:val="8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Plains - large areas of flat or gently rolling land, usually at low elevation</w:t>
      </w:r>
    </w:p>
    <w:p w14:paraId="439A190F">
      <w:pPr>
        <w:pStyle w:val="23"/>
        <w:numPr>
          <w:ilvl w:val="0"/>
          <w:numId w:val="8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Valleys - low areas of land between hills or mountains, often carved by rivers</w:t>
      </w:r>
    </w:p>
    <w:p w14:paraId="509CF51B">
      <w:pPr>
        <w:pStyle w:val="23"/>
        <w:numPr>
          <w:ilvl w:val="0"/>
          <w:numId w:val="8"/>
        </w:numPr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Hills - elevated landforms smaller and less steep than mountains (any other relevant relief feature)</w:t>
      </w:r>
    </w:p>
    <w:p w14:paraId="39FB5722">
      <w:pPr>
        <w:pStyle w:val="23"/>
        <w:rPr>
          <w:sz w:val="24"/>
          <w:szCs w:val="24"/>
        </w:rPr>
      </w:pPr>
    </w:p>
    <w:p w14:paraId="58DA8192">
      <w:pPr>
        <w:pStyle w:val="23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color w:val="C00000"/>
          <w:sz w:val="24"/>
          <w:szCs w:val="24"/>
        </w:rPr>
        <w:t>Any five (5) valid points = 10 marks</w:t>
      </w:r>
    </w:p>
    <w:p w14:paraId="6F6AD76C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Importance of oceans and large inland water bodies (any five):</w:t>
      </w:r>
    </w:p>
    <w:p w14:paraId="4E75D6E8">
      <w:pPr>
        <w:pStyle w:val="23"/>
        <w:numPr>
          <w:ilvl w:val="0"/>
          <w:numId w:val="9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Source of water for domestic, agricultural and industrial use</w:t>
      </w:r>
    </w:p>
    <w:p w14:paraId="526DF159">
      <w:pPr>
        <w:pStyle w:val="23"/>
        <w:numPr>
          <w:ilvl w:val="0"/>
          <w:numId w:val="9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Provide fish and other aquatic resources for food and income</w:t>
      </w:r>
    </w:p>
    <w:p w14:paraId="269A93A1">
      <w:pPr>
        <w:pStyle w:val="23"/>
        <w:numPr>
          <w:ilvl w:val="0"/>
          <w:numId w:val="9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Used as routes for transport and trade (shipping)</w:t>
      </w:r>
    </w:p>
    <w:p w14:paraId="2A05DF1D">
      <w:pPr>
        <w:pStyle w:val="23"/>
        <w:numPr>
          <w:ilvl w:val="0"/>
          <w:numId w:val="9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Influence local and regional climate (e.g., moderating temperatures)</w:t>
      </w:r>
    </w:p>
    <w:p w14:paraId="3131FB10">
      <w:pPr>
        <w:pStyle w:val="23"/>
        <w:numPr>
          <w:ilvl w:val="0"/>
          <w:numId w:val="9"/>
        </w:numPr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Support tourism and recreational activities (any other relevant point)</w:t>
      </w:r>
    </w:p>
    <w:p w14:paraId="344D4B78">
      <w:pPr>
        <w:pStyle w:val="23"/>
        <w:rPr>
          <w:sz w:val="24"/>
          <w:szCs w:val="24"/>
        </w:rPr>
      </w:pPr>
      <w:r>
        <w:rPr>
          <w:sz w:val="24"/>
          <w:szCs w:val="24"/>
        </w:rPr>
        <w:br w:type="textWrapping"/>
      </w:r>
    </w:p>
    <w:p w14:paraId="47929AE1">
      <w:pPr>
        <w:pStyle w:val="2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C (15 MARKS)</w:t>
      </w:r>
    </w:p>
    <w:p w14:paraId="1F1CF5A0">
      <w:pPr>
        <w:pStyle w:val="23"/>
        <w:ind w:left="199" w:leftChars="0" w:hanging="199" w:hangingChars="83"/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>
        <w:rPr>
          <w:color w:val="C00000"/>
          <w:sz w:val="24"/>
          <w:szCs w:val="24"/>
        </w:rPr>
        <w:t>Introduction 02 marks, Main body 02 marks @ 6 points = 12 marks, (adjust distribution as needed) Total = 15 marks</w:t>
      </w:r>
    </w:p>
    <w:p w14:paraId="632252CE">
      <w:pPr>
        <w:pStyle w:val="23"/>
        <w:ind w:left="20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Ways Geography is related to other disciplines and its importance (any six):</w:t>
      </w:r>
    </w:p>
    <w:p w14:paraId="39DE59EB">
      <w:pPr>
        <w:pStyle w:val="23"/>
        <w:numPr>
          <w:ilvl w:val="0"/>
          <w:numId w:val="10"/>
        </w:numPr>
        <w:ind w:left="596" w:leftChars="200" w:hanging="196" w:hangingChars="82"/>
        <w:rPr>
          <w:sz w:val="24"/>
          <w:szCs w:val="24"/>
        </w:rPr>
      </w:pPr>
      <w:r>
        <w:rPr>
          <w:sz w:val="24"/>
          <w:szCs w:val="24"/>
        </w:rPr>
        <w:t>Geography and History - both study human activities and their relationship with the environment over time</w:t>
      </w:r>
    </w:p>
    <w:p w14:paraId="02EADEC9">
      <w:pPr>
        <w:pStyle w:val="23"/>
        <w:numPr>
          <w:ilvl w:val="0"/>
          <w:numId w:val="10"/>
        </w:numPr>
        <w:ind w:left="596" w:leftChars="200" w:hanging="196" w:hangingChars="82"/>
        <w:rPr>
          <w:sz w:val="24"/>
          <w:szCs w:val="24"/>
        </w:rPr>
      </w:pPr>
      <w:r>
        <w:rPr>
          <w:sz w:val="24"/>
          <w:szCs w:val="24"/>
        </w:rPr>
        <w:t>Geography and Biology - both study living organisms and their distribution in different environments</w:t>
      </w:r>
    </w:p>
    <w:p w14:paraId="0216E9CD">
      <w:pPr>
        <w:pStyle w:val="23"/>
        <w:numPr>
          <w:ilvl w:val="0"/>
          <w:numId w:val="10"/>
        </w:numPr>
        <w:ind w:left="596" w:leftChars="200" w:hanging="196" w:hangingChars="82"/>
        <w:rPr>
          <w:sz w:val="24"/>
          <w:szCs w:val="24"/>
        </w:rPr>
      </w:pPr>
      <w:r>
        <w:rPr>
          <w:sz w:val="24"/>
          <w:szCs w:val="24"/>
        </w:rPr>
        <w:t>Geography and Mathematics - geographical calculations (scale, distance, area) rely on mathematical skills</w:t>
      </w:r>
    </w:p>
    <w:p w14:paraId="35AC395D">
      <w:pPr>
        <w:pStyle w:val="23"/>
        <w:numPr>
          <w:ilvl w:val="0"/>
          <w:numId w:val="10"/>
        </w:numPr>
        <w:ind w:left="596" w:leftChars="200" w:hanging="196" w:hangingChars="82"/>
        <w:rPr>
          <w:sz w:val="24"/>
          <w:szCs w:val="24"/>
        </w:rPr>
      </w:pPr>
      <w:r>
        <w:rPr>
          <w:sz w:val="24"/>
          <w:szCs w:val="24"/>
        </w:rPr>
        <w:t>Geography and Economics - both study the use and distribution of resources and economic activities7</w:t>
      </w:r>
    </w:p>
    <w:p w14:paraId="73965D95">
      <w:pPr>
        <w:pStyle w:val="23"/>
        <w:numPr>
          <w:ilvl w:val="0"/>
          <w:numId w:val="10"/>
        </w:numPr>
        <w:ind w:left="596" w:leftChars="200" w:hanging="196" w:hangingChars="82"/>
        <w:rPr>
          <w:sz w:val="24"/>
          <w:szCs w:val="24"/>
        </w:rPr>
      </w:pPr>
      <w:r>
        <w:rPr>
          <w:sz w:val="24"/>
          <w:szCs w:val="24"/>
        </w:rPr>
        <w:t>Geography and Chemistry/Physics - understanding of weather, climate and earth processes draws on scientific principles</w:t>
      </w:r>
    </w:p>
    <w:p w14:paraId="3A6E9E8B">
      <w:pPr>
        <w:pStyle w:val="23"/>
        <w:numPr>
          <w:ilvl w:val="0"/>
          <w:numId w:val="10"/>
        </w:numPr>
        <w:ind w:left="596" w:leftChars="200" w:hanging="196" w:hangingChars="82"/>
        <w:rPr>
          <w:sz w:val="24"/>
          <w:szCs w:val="24"/>
        </w:rPr>
      </w:pPr>
      <w:r>
        <w:rPr>
          <w:sz w:val="24"/>
          <w:szCs w:val="24"/>
        </w:rPr>
        <w:t>Geography helps us understand and manage our immediate environment, plan settlements, and use resources sustainably in daily life (any other relevant point)</w:t>
      </w:r>
    </w:p>
    <w:p w14:paraId="43BA37D0">
      <w:pPr>
        <w:pStyle w:val="23"/>
        <w:ind w:left="400" w:leftChars="200" w:firstLine="0" w:firstLineChars="0"/>
        <w:rPr>
          <w:sz w:val="24"/>
          <w:szCs w:val="24"/>
        </w:rPr>
      </w:pPr>
      <w:r>
        <w:rPr>
          <w:sz w:val="24"/>
          <w:szCs w:val="24"/>
        </w:rPr>
        <w:t>Introduction should briefly explain the meaning/scope of Geography; conclusion should affirm that Geography is indeed connected to many other subjects, contrary to Seypalm's belief.</w:t>
      </w:r>
      <w:bookmarkStart w:id="0" w:name="_GoBack"/>
      <w:bookmarkEnd w:id="0"/>
    </w:p>
    <w:sectPr>
      <w:footerReference r:id="rId3" w:type="default"/>
      <w:pgSz w:w="11906" w:h="16838"/>
      <w:pgMar w:top="800" w:right="1200" w:bottom="1000" w:left="120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05A3B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EC7BC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EC7BC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3AA3A"/>
    <w:multiLevelType w:val="singleLevel"/>
    <w:tmpl w:val="8093AA3A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86DB4F69"/>
    <w:multiLevelType w:val="singleLevel"/>
    <w:tmpl w:val="86DB4F69"/>
    <w:lvl w:ilvl="0" w:tentative="0">
      <w:start w:val="1"/>
      <w:numFmt w:val="lowerRoman"/>
      <w:suff w:val="space"/>
      <w:lvlText w:val="(%1)"/>
      <w:lvlJc w:val="left"/>
    </w:lvl>
  </w:abstractNum>
  <w:abstractNum w:abstractNumId="2">
    <w:nsid w:val="9515CB7E"/>
    <w:multiLevelType w:val="singleLevel"/>
    <w:tmpl w:val="9515CB7E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9A21A49C"/>
    <w:multiLevelType w:val="singleLevel"/>
    <w:tmpl w:val="9A21A49C"/>
    <w:lvl w:ilvl="0" w:tentative="0">
      <w:start w:val="1"/>
      <w:numFmt w:val="lowerRoman"/>
      <w:suff w:val="space"/>
      <w:lvlText w:val="(%1)"/>
      <w:lvlJc w:val="left"/>
    </w:lvl>
  </w:abstractNum>
  <w:abstractNum w:abstractNumId="4">
    <w:nsid w:val="ADE95C18"/>
    <w:multiLevelType w:val="singleLevel"/>
    <w:tmpl w:val="ADE95C18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C6D96201"/>
    <w:multiLevelType w:val="singleLevel"/>
    <w:tmpl w:val="C6D96201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CD3AA956"/>
    <w:multiLevelType w:val="singleLevel"/>
    <w:tmpl w:val="CD3AA956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DDCC241A"/>
    <w:multiLevelType w:val="singleLevel"/>
    <w:tmpl w:val="DDCC241A"/>
    <w:lvl w:ilvl="0" w:tentative="0">
      <w:start w:val="1"/>
      <w:numFmt w:val="lowerRoman"/>
      <w:suff w:val="space"/>
      <w:lvlText w:val="(%1)"/>
      <w:lvlJc w:val="left"/>
    </w:lvl>
  </w:abstractNum>
  <w:abstractNum w:abstractNumId="8">
    <w:nsid w:val="F2CE7473"/>
    <w:multiLevelType w:val="singleLevel"/>
    <w:tmpl w:val="F2CE7473"/>
    <w:lvl w:ilvl="0" w:tentative="0">
      <w:start w:val="1"/>
      <w:numFmt w:val="lowerRoman"/>
      <w:suff w:val="space"/>
      <w:lvlText w:val="(%1)"/>
      <w:lvlJc w:val="left"/>
    </w:lvl>
  </w:abstractNum>
  <w:abstractNum w:abstractNumId="9">
    <w:nsid w:val="7983949A"/>
    <w:multiLevelType w:val="singleLevel"/>
    <w:tmpl w:val="7983949A"/>
    <w:lvl w:ilvl="0" w:tentative="0">
      <w:start w:val="1"/>
      <w:numFmt w:val="lowerRoman"/>
      <w:suff w:val="space"/>
      <w:lvlText w:val="(%1)"/>
      <w:lvlJc w:val="left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7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DCF"/>
    <w:rsid w:val="00344FF3"/>
    <w:rsid w:val="005E68AB"/>
    <w:rsid w:val="006B57D4"/>
    <w:rsid w:val="00750DCF"/>
    <w:rsid w:val="0D5A6C90"/>
    <w:rsid w:val="19A01440"/>
    <w:rsid w:val="26BB4A65"/>
    <w:rsid w:val="31B15E56"/>
    <w:rsid w:val="346E0FD9"/>
    <w:rsid w:val="3C7939C7"/>
    <w:rsid w:val="454D7C42"/>
    <w:rsid w:val="5CDC28DB"/>
    <w:rsid w:val="5FA6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GB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GB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GB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GB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GB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2"/>
    <w:semiHidden/>
    <w:unhideWhenUsed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GB" w:eastAsia="zh-CN" w:bidi="ar-SA"/>
    </w:rPr>
  </w:style>
  <w:style w:type="paragraph" w:customStyle="1" w:styleId="19">
    <w:name w:val="Strong1"/>
    <w:qFormat/>
    <w:uiPriority w:val="0"/>
    <w:rPr>
      <w:rFonts w:ascii="Times New Roman" w:hAnsi="Times New Roman" w:eastAsia="Times New Roman" w:cs="Times New Roman"/>
      <w:b/>
      <w:bCs/>
      <w:lang w:val="en-GB" w:eastAsia="zh-CN" w:bidi="ar-SA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uiPriority w:val="99"/>
    <w:rPr>
      <w:sz w:val="20"/>
      <w:szCs w:val="20"/>
    </w:rPr>
  </w:style>
  <w:style w:type="paragraph" w:styleId="23">
    <w:name w:val="No Spacing"/>
    <w:qFormat/>
    <w:uiPriority w:val="1"/>
    <w:rPr>
      <w:rFonts w:ascii="Times New Roman" w:hAnsi="Times New Roman" w:eastAsia="Times New Roman" w:cs="Times New Roman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832</Words>
  <Characters>4483</Characters>
  <Lines>37</Lines>
  <Paragraphs>10</Paragraphs>
  <TotalTime>4</TotalTime>
  <ScaleCrop>false</ScaleCrop>
  <LinksUpToDate>false</LinksUpToDate>
  <CharactersWithSpaces>5230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2026-08-23T17:52:00Z</dcterms:created>
  <dc:creator>Un-named</dc:creator>
  <cp:lastModifiedBy>Abdallah Mkanda</cp:lastModifiedBy>
  <dcterms:modified xsi:type="dcterms:W3CDTF">2026-08-25T19:16:55Z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02A7113D121C49029FCFF0D1CFDE5DA2_13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