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BD7132" w14:textId="77777777" w:rsidR="008C2FB8" w:rsidRDefault="00FC5E9A">
      <w:pPr>
        <w:spacing w:after="0"/>
        <w:ind w:left="0" w:firstLine="0"/>
        <w:jc w:val="right"/>
      </w:pPr>
      <w:r>
        <w:rPr>
          <w:b/>
        </w:rPr>
        <w:t xml:space="preserve"> </w:t>
      </w:r>
    </w:p>
    <w:p w14:paraId="6EC6AE6B" w14:textId="3D3B9B19" w:rsidR="00D10D27" w:rsidRPr="00D10D27" w:rsidRDefault="00D10D27" w:rsidP="00D10D27">
      <w:pPr>
        <w:pStyle w:val="Heading1"/>
        <w:ind w:left="1386" w:right="1356"/>
      </w:pPr>
      <w:r>
        <w:t>NAMANGA SECONDARY SCHOOL</w:t>
      </w:r>
    </w:p>
    <w:p w14:paraId="06E32022" w14:textId="77777777" w:rsidR="008C2FB8" w:rsidRDefault="00FC5E9A">
      <w:pPr>
        <w:spacing w:after="0"/>
        <w:ind w:left="0" w:right="2" w:firstLine="0"/>
        <w:jc w:val="center"/>
      </w:pPr>
      <w:r>
        <w:rPr>
          <w:b/>
        </w:rPr>
        <w:t xml:space="preserve"> </w:t>
      </w:r>
    </w:p>
    <w:p w14:paraId="5254623C" w14:textId="09ADF6B3" w:rsidR="008C2FB8" w:rsidRDefault="00FC5E9A">
      <w:pPr>
        <w:spacing w:after="0" w:line="265" w:lineRule="auto"/>
        <w:ind w:left="418" w:right="65"/>
      </w:pPr>
      <w:r>
        <w:rPr>
          <w:b/>
        </w:rPr>
        <w:t xml:space="preserve">FORM ONE </w:t>
      </w:r>
      <w:r w:rsidR="00D10D27">
        <w:rPr>
          <w:b/>
        </w:rPr>
        <w:t xml:space="preserve">MID </w:t>
      </w:r>
      <w:proofErr w:type="gramStart"/>
      <w:r w:rsidR="00D10D27">
        <w:rPr>
          <w:b/>
        </w:rPr>
        <w:t xml:space="preserve">TERM </w:t>
      </w:r>
      <w:r>
        <w:rPr>
          <w:b/>
        </w:rPr>
        <w:t xml:space="preserve"> EXAMINATION</w:t>
      </w:r>
      <w:proofErr w:type="gramEnd"/>
      <w:r>
        <w:rPr>
          <w:b/>
        </w:rPr>
        <w:t xml:space="preserve"> MARKING SCHEME – </w:t>
      </w:r>
      <w:r w:rsidR="00D10D27">
        <w:rPr>
          <w:b/>
        </w:rPr>
        <w:t>AUG</w:t>
      </w:r>
      <w:r>
        <w:rPr>
          <w:b/>
        </w:rPr>
        <w:t xml:space="preserve"> 2025 </w:t>
      </w:r>
    </w:p>
    <w:p w14:paraId="0A49863F" w14:textId="77777777" w:rsidR="008C2FB8" w:rsidRDefault="00FC5E9A">
      <w:pPr>
        <w:spacing w:after="0"/>
        <w:ind w:left="0" w:right="2" w:firstLine="0"/>
        <w:jc w:val="center"/>
      </w:pPr>
      <w:r>
        <w:t xml:space="preserve"> </w:t>
      </w:r>
    </w:p>
    <w:p w14:paraId="41AFC853" w14:textId="71DDD404" w:rsidR="008C2FB8" w:rsidRDefault="00FC5E9A">
      <w:pPr>
        <w:spacing w:after="0"/>
        <w:ind w:left="0" w:right="2" w:firstLine="0"/>
        <w:jc w:val="center"/>
      </w:pPr>
      <w:r>
        <w:rPr>
          <w:b/>
        </w:rPr>
        <w:t xml:space="preserve"> </w:t>
      </w:r>
    </w:p>
    <w:p w14:paraId="0FA4DCCA" w14:textId="77777777" w:rsidR="008C2FB8" w:rsidRDefault="00FC5E9A">
      <w:pPr>
        <w:spacing w:after="0" w:line="265" w:lineRule="auto"/>
        <w:ind w:right="882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10Marks @ 2 = 10 marks. </w:t>
      </w:r>
    </w:p>
    <w:p w14:paraId="42B6F38B" w14:textId="77777777" w:rsidR="008C2FB8" w:rsidRDefault="00FC5E9A">
      <w:pPr>
        <w:spacing w:after="835"/>
        <w:ind w:left="720" w:right="882" w:firstLine="0"/>
      </w:pPr>
      <w:r>
        <w:rPr>
          <w:b/>
        </w:rPr>
        <w:t xml:space="preserve"> </w:t>
      </w:r>
    </w:p>
    <w:tbl>
      <w:tblPr>
        <w:tblStyle w:val="TableGrid"/>
        <w:tblpPr w:vertAnchor="text" w:tblpX="724" w:tblpY="-860"/>
        <w:tblOverlap w:val="never"/>
        <w:tblW w:w="8300" w:type="dxa"/>
        <w:tblInd w:w="0" w:type="dxa"/>
        <w:tblCellMar>
          <w:top w:w="9" w:type="dxa"/>
          <w:right w:w="7" w:type="dxa"/>
        </w:tblCellMar>
        <w:tblLook w:val="04A0" w:firstRow="1" w:lastRow="0" w:firstColumn="1" w:lastColumn="0" w:noHBand="0" w:noVBand="1"/>
      </w:tblPr>
      <w:tblGrid>
        <w:gridCol w:w="828"/>
        <w:gridCol w:w="588"/>
        <w:gridCol w:w="236"/>
        <w:gridCol w:w="828"/>
        <w:gridCol w:w="312"/>
        <w:gridCol w:w="516"/>
        <w:gridCol w:w="842"/>
        <w:gridCol w:w="811"/>
        <w:gridCol w:w="586"/>
        <w:gridCol w:w="252"/>
        <w:gridCol w:w="847"/>
        <w:gridCol w:w="278"/>
        <w:gridCol w:w="550"/>
        <w:gridCol w:w="826"/>
      </w:tblGrid>
      <w:tr w:rsidR="008C2FB8" w14:paraId="1ECF0D65" w14:textId="77777777">
        <w:trPr>
          <w:trHeight w:val="286"/>
        </w:trPr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A043E" w14:textId="77777777" w:rsidR="008C2FB8" w:rsidRDefault="00FC5E9A">
            <w:pPr>
              <w:spacing w:after="0"/>
              <w:ind w:left="109" w:firstLine="0"/>
            </w:pPr>
            <w:r>
              <w:t xml:space="preserve">i </w:t>
            </w: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1BC2E" w14:textId="77777777" w:rsidR="008C2FB8" w:rsidRDefault="00FC5E9A">
            <w:pPr>
              <w:spacing w:after="0"/>
              <w:ind w:left="108" w:firstLine="0"/>
            </w:pPr>
            <w:r>
              <w:t xml:space="preserve">ii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CFBB6" w14:textId="77777777" w:rsidR="008C2FB8" w:rsidRDefault="00FC5E9A">
            <w:pPr>
              <w:spacing w:after="0"/>
              <w:ind w:left="108" w:firstLine="0"/>
            </w:pPr>
            <w:r>
              <w:t xml:space="preserve">iii </w:t>
            </w:r>
          </w:p>
        </w:tc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16E80" w14:textId="77777777" w:rsidR="008C2FB8" w:rsidRDefault="00FC5E9A">
            <w:pPr>
              <w:spacing w:after="0"/>
              <w:ind w:left="108" w:firstLine="0"/>
            </w:pPr>
            <w:r>
              <w:t xml:space="preserve">iv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9083B" w14:textId="77777777" w:rsidR="008C2FB8" w:rsidRDefault="00FC5E9A">
            <w:pPr>
              <w:spacing w:after="0"/>
              <w:ind w:left="108" w:firstLine="0"/>
            </w:pPr>
            <w:r>
              <w:t xml:space="preserve">v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9035" w14:textId="77777777" w:rsidR="008C2FB8" w:rsidRDefault="00FC5E9A">
            <w:pPr>
              <w:spacing w:after="0"/>
              <w:ind w:left="91" w:firstLine="0"/>
            </w:pPr>
            <w:r>
              <w:t xml:space="preserve">vi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3213BF" w14:textId="77777777" w:rsidR="008C2FB8" w:rsidRDefault="00FC5E9A">
            <w:pPr>
              <w:spacing w:after="0"/>
              <w:ind w:left="108" w:firstLine="0"/>
            </w:pPr>
            <w:r>
              <w:t xml:space="preserve">vii </w:t>
            </w:r>
          </w:p>
        </w:tc>
        <w:tc>
          <w:tcPr>
            <w:tcW w:w="2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2C8610" w14:textId="77777777" w:rsidR="008C2FB8" w:rsidRDefault="008C2FB8">
            <w:pPr>
              <w:spacing w:after="160"/>
              <w:ind w:left="0" w:firstLine="0"/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016F" w14:textId="77777777" w:rsidR="008C2FB8" w:rsidRDefault="00FC5E9A">
            <w:pPr>
              <w:spacing w:after="0"/>
              <w:ind w:left="108" w:firstLine="0"/>
            </w:pPr>
            <w:r>
              <w:t xml:space="preserve">viii </w:t>
            </w:r>
          </w:p>
        </w:tc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3CF33" w14:textId="77777777" w:rsidR="008C2FB8" w:rsidRDefault="00FC5E9A">
            <w:pPr>
              <w:spacing w:after="0"/>
              <w:ind w:left="108" w:firstLine="0"/>
            </w:pPr>
            <w:r>
              <w:t xml:space="preserve">ix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0A321" w14:textId="77777777" w:rsidR="008C2FB8" w:rsidRDefault="00FC5E9A">
            <w:pPr>
              <w:spacing w:after="0"/>
              <w:ind w:left="108" w:firstLine="0"/>
            </w:pPr>
            <w:r>
              <w:t xml:space="preserve">x </w:t>
            </w:r>
          </w:p>
        </w:tc>
      </w:tr>
      <w:tr w:rsidR="008C2FB8" w14:paraId="2417D24A" w14:textId="77777777">
        <w:trPr>
          <w:trHeight w:val="286"/>
        </w:trPr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19E75" w14:textId="77777777" w:rsidR="008C2FB8" w:rsidRDefault="00FC5E9A">
            <w:pPr>
              <w:spacing w:after="0"/>
              <w:ind w:left="109" w:firstLine="0"/>
            </w:pPr>
            <w:r>
              <w:t xml:space="preserve">A </w:t>
            </w: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89BE9" w14:textId="77777777" w:rsidR="008C2FB8" w:rsidRDefault="00FC5E9A">
            <w:pPr>
              <w:spacing w:after="0"/>
              <w:ind w:left="108" w:firstLine="0"/>
            </w:pPr>
            <w:r>
              <w:t xml:space="preserve">C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1655" w14:textId="77777777" w:rsidR="008C2FB8" w:rsidRDefault="00FC5E9A">
            <w:pPr>
              <w:spacing w:after="0"/>
              <w:ind w:left="108" w:firstLine="0"/>
            </w:pPr>
            <w:r>
              <w:t xml:space="preserve">A </w:t>
            </w:r>
          </w:p>
        </w:tc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F88CE" w14:textId="77777777" w:rsidR="008C2FB8" w:rsidRDefault="00FC5E9A">
            <w:pPr>
              <w:spacing w:after="0"/>
              <w:ind w:left="108" w:firstLine="0"/>
            </w:pPr>
            <w:r>
              <w:t xml:space="preserve">D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1D15" w14:textId="77777777" w:rsidR="008C2FB8" w:rsidRDefault="00FC5E9A">
            <w:pPr>
              <w:spacing w:after="0"/>
              <w:ind w:left="108" w:firstLine="0"/>
            </w:pPr>
            <w:r>
              <w:t xml:space="preserve">A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864BB" w14:textId="77777777" w:rsidR="008C2FB8" w:rsidRDefault="00FC5E9A">
            <w:pPr>
              <w:spacing w:after="0"/>
              <w:ind w:left="91" w:firstLine="0"/>
            </w:pPr>
            <w:r>
              <w:t xml:space="preserve">C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6D12F3" w14:textId="77777777" w:rsidR="008C2FB8" w:rsidRDefault="00FC5E9A">
            <w:pPr>
              <w:spacing w:after="0"/>
              <w:ind w:left="108" w:firstLine="0"/>
            </w:pPr>
            <w:r>
              <w:t xml:space="preserve">A </w:t>
            </w:r>
          </w:p>
        </w:tc>
        <w:tc>
          <w:tcPr>
            <w:tcW w:w="2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B7CFD40" w14:textId="77777777" w:rsidR="008C2FB8" w:rsidRDefault="008C2FB8">
            <w:pPr>
              <w:spacing w:after="160"/>
              <w:ind w:left="0" w:firstLine="0"/>
            </w:pP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C3539" w14:textId="77777777" w:rsidR="008C2FB8" w:rsidRDefault="00FC5E9A">
            <w:pPr>
              <w:spacing w:after="0"/>
              <w:ind w:left="108" w:firstLine="0"/>
            </w:pPr>
            <w:r>
              <w:t xml:space="preserve">B </w:t>
            </w:r>
          </w:p>
        </w:tc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2B5A8" w14:textId="77777777" w:rsidR="008C2FB8" w:rsidRDefault="00FC5E9A">
            <w:pPr>
              <w:spacing w:after="0"/>
              <w:ind w:left="108" w:firstLine="0"/>
            </w:pPr>
            <w:r>
              <w:t xml:space="preserve">B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FC1B9" w14:textId="77777777" w:rsidR="008C2FB8" w:rsidRDefault="00FC5E9A">
            <w:pPr>
              <w:spacing w:after="0"/>
              <w:ind w:left="108" w:firstLine="0"/>
            </w:pPr>
            <w:r>
              <w:t xml:space="preserve">B </w:t>
            </w:r>
          </w:p>
        </w:tc>
      </w:tr>
      <w:tr w:rsidR="008C2FB8" w14:paraId="75D7D313" w14:textId="77777777">
        <w:trPr>
          <w:trHeight w:val="838"/>
        </w:trPr>
        <w:tc>
          <w:tcPr>
            <w:tcW w:w="247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0EB32EE" w14:textId="77777777" w:rsidR="008C2FB8" w:rsidRDefault="00FC5E9A">
            <w:pPr>
              <w:spacing w:after="0"/>
              <w:ind w:left="-4" w:firstLine="0"/>
            </w:pPr>
            <w:r>
              <w:rPr>
                <w:b/>
              </w:rPr>
              <w:t xml:space="preserve"> </w:t>
            </w:r>
          </w:p>
          <w:p w14:paraId="1A0DAA55" w14:textId="77777777" w:rsidR="008C2FB8" w:rsidRDefault="00FC5E9A">
            <w:pPr>
              <w:spacing w:after="0"/>
              <w:ind w:left="-4" w:firstLine="0"/>
              <w:jc w:val="both"/>
            </w:pPr>
            <w:r>
              <w:rPr>
                <w:b/>
              </w:rPr>
              <w:t xml:space="preserve">5 Marks @ 1 = 5marks  </w:t>
            </w:r>
          </w:p>
          <w:p w14:paraId="194C3880" w14:textId="77777777" w:rsidR="008C2FB8" w:rsidRDefault="00FC5E9A">
            <w:pPr>
              <w:spacing w:after="0"/>
              <w:ind w:left="-4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82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C205421" w14:textId="77777777" w:rsidR="008C2FB8" w:rsidRDefault="008C2FB8">
            <w:pPr>
              <w:spacing w:after="160"/>
              <w:ind w:left="0" w:firstLine="0"/>
            </w:pPr>
          </w:p>
        </w:tc>
        <w:tc>
          <w:tcPr>
            <w:tcW w:w="8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F48305C" w14:textId="77777777" w:rsidR="008C2FB8" w:rsidRDefault="008C2FB8">
            <w:pPr>
              <w:spacing w:after="160"/>
              <w:ind w:left="0" w:firstLine="0"/>
            </w:pPr>
          </w:p>
        </w:tc>
        <w:tc>
          <w:tcPr>
            <w:tcW w:w="8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F740001" w14:textId="77777777" w:rsidR="008C2FB8" w:rsidRDefault="008C2FB8">
            <w:pPr>
              <w:spacing w:after="160"/>
              <w:ind w:left="0" w:firstLine="0"/>
            </w:pPr>
          </w:p>
        </w:tc>
        <w:tc>
          <w:tcPr>
            <w:tcW w:w="5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0310440" w14:textId="77777777" w:rsidR="008C2FB8" w:rsidRDefault="008C2FB8">
            <w:pPr>
              <w:spacing w:after="160"/>
              <w:ind w:left="0" w:firstLine="0"/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37CD594" w14:textId="77777777" w:rsidR="008C2FB8" w:rsidRDefault="008C2FB8">
            <w:pPr>
              <w:spacing w:after="160"/>
              <w:ind w:left="0" w:firstLine="0"/>
            </w:pPr>
          </w:p>
        </w:tc>
        <w:tc>
          <w:tcPr>
            <w:tcW w:w="82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71A6FCD" w14:textId="77777777" w:rsidR="008C2FB8" w:rsidRDefault="008C2FB8">
            <w:pPr>
              <w:spacing w:after="160"/>
              <w:ind w:left="0" w:firstLine="0"/>
            </w:pPr>
          </w:p>
        </w:tc>
        <w:tc>
          <w:tcPr>
            <w:tcW w:w="8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3FC791" w14:textId="77777777" w:rsidR="008C2FB8" w:rsidRDefault="008C2FB8">
            <w:pPr>
              <w:spacing w:after="160"/>
              <w:ind w:left="0" w:firstLine="0"/>
            </w:pPr>
          </w:p>
        </w:tc>
      </w:tr>
      <w:tr w:rsidR="008C2FB8" w14:paraId="35F80E8E" w14:textId="77777777">
        <w:trPr>
          <w:trHeight w:val="286"/>
        </w:trPr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97217" w14:textId="77777777" w:rsidR="008C2FB8" w:rsidRDefault="00FC5E9A">
            <w:pPr>
              <w:spacing w:after="0"/>
              <w:ind w:left="109" w:firstLine="0"/>
            </w:pPr>
            <w:r>
              <w:t xml:space="preserve">LIST A </w:t>
            </w:r>
          </w:p>
        </w:tc>
        <w:tc>
          <w:tcPr>
            <w:tcW w:w="10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2AD5AB" w14:textId="77777777" w:rsidR="008C2FB8" w:rsidRDefault="00FC5E9A">
            <w:pPr>
              <w:spacing w:after="0"/>
              <w:ind w:left="108" w:firstLine="0"/>
            </w:pPr>
            <w:r>
              <w:t xml:space="preserve">i </w:t>
            </w:r>
          </w:p>
        </w:tc>
        <w:tc>
          <w:tcPr>
            <w:tcW w:w="3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53B799" w14:textId="77777777" w:rsidR="008C2FB8" w:rsidRDefault="008C2FB8">
            <w:pPr>
              <w:spacing w:after="160"/>
              <w:ind w:left="0" w:firstLine="0"/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B71E14" w14:textId="77777777" w:rsidR="008C2FB8" w:rsidRDefault="00FC5E9A">
            <w:pPr>
              <w:spacing w:after="0"/>
              <w:ind w:left="108" w:firstLine="0"/>
            </w:pPr>
            <w:r>
              <w:t xml:space="preserve">ii </w:t>
            </w:r>
          </w:p>
        </w:tc>
        <w:tc>
          <w:tcPr>
            <w:tcW w:w="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A09D9A1" w14:textId="77777777" w:rsidR="008C2FB8" w:rsidRDefault="008C2FB8">
            <w:pPr>
              <w:spacing w:after="160"/>
              <w:ind w:left="0" w:firstLine="0"/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EED2C7" w14:textId="77777777" w:rsidR="008C2FB8" w:rsidRDefault="00FC5E9A">
            <w:pPr>
              <w:spacing w:after="0"/>
              <w:ind w:left="125" w:firstLine="0"/>
            </w:pPr>
            <w:r>
              <w:t xml:space="preserve">iii </w:t>
            </w:r>
          </w:p>
        </w:tc>
        <w:tc>
          <w:tcPr>
            <w:tcW w:w="5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318D53D" w14:textId="77777777" w:rsidR="008C2FB8" w:rsidRDefault="008C2FB8">
            <w:pPr>
              <w:spacing w:after="160"/>
              <w:ind w:left="0" w:firstLine="0"/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AB960CC" w14:textId="77777777" w:rsidR="008C2FB8" w:rsidRDefault="00FC5E9A">
            <w:pPr>
              <w:spacing w:after="0"/>
              <w:ind w:left="108" w:firstLine="0"/>
            </w:pPr>
            <w:r>
              <w:t xml:space="preserve">iv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C35191" w14:textId="77777777" w:rsidR="008C2FB8" w:rsidRDefault="008C2FB8">
            <w:pPr>
              <w:spacing w:after="160"/>
              <w:ind w:left="0" w:firstLine="0"/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1D1141" w14:textId="77777777" w:rsidR="008C2FB8" w:rsidRDefault="00FC5E9A">
            <w:pPr>
              <w:spacing w:after="0"/>
              <w:ind w:left="108" w:firstLine="0"/>
            </w:pPr>
            <w:r>
              <w:t xml:space="preserve">v </w:t>
            </w:r>
          </w:p>
        </w:tc>
        <w:tc>
          <w:tcPr>
            <w:tcW w:w="8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2B9B78" w14:textId="77777777" w:rsidR="008C2FB8" w:rsidRDefault="008C2FB8">
            <w:pPr>
              <w:spacing w:after="160"/>
              <w:ind w:left="0" w:firstLine="0"/>
            </w:pPr>
          </w:p>
        </w:tc>
      </w:tr>
      <w:tr w:rsidR="008C2FB8" w14:paraId="21B2318D" w14:textId="77777777">
        <w:trPr>
          <w:trHeight w:val="288"/>
        </w:trPr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32DC3" w14:textId="77777777" w:rsidR="008C2FB8" w:rsidRDefault="00FC5E9A">
            <w:pPr>
              <w:spacing w:after="0"/>
              <w:ind w:left="109" w:firstLine="0"/>
            </w:pPr>
            <w:r>
              <w:t xml:space="preserve">LIST B </w:t>
            </w:r>
          </w:p>
        </w:tc>
        <w:tc>
          <w:tcPr>
            <w:tcW w:w="10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A0F52F3" w14:textId="77777777" w:rsidR="008C2FB8" w:rsidRDefault="00FC5E9A">
            <w:pPr>
              <w:spacing w:after="0"/>
              <w:ind w:left="108" w:firstLine="0"/>
            </w:pPr>
            <w:r>
              <w:t xml:space="preserve">D </w:t>
            </w:r>
          </w:p>
        </w:tc>
        <w:tc>
          <w:tcPr>
            <w:tcW w:w="31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EE2E90" w14:textId="77777777" w:rsidR="008C2FB8" w:rsidRDefault="008C2FB8">
            <w:pPr>
              <w:spacing w:after="160"/>
              <w:ind w:left="0" w:firstLine="0"/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7D0E93" w14:textId="77777777" w:rsidR="008C2FB8" w:rsidRDefault="00FC5E9A">
            <w:pPr>
              <w:spacing w:after="0"/>
              <w:ind w:left="108" w:firstLine="0"/>
            </w:pPr>
            <w:r>
              <w:t xml:space="preserve">B </w:t>
            </w:r>
          </w:p>
        </w:tc>
        <w:tc>
          <w:tcPr>
            <w:tcW w:w="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CA4E315" w14:textId="77777777" w:rsidR="008C2FB8" w:rsidRDefault="008C2FB8">
            <w:pPr>
              <w:spacing w:after="160"/>
              <w:ind w:left="0" w:firstLine="0"/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A899FD" w14:textId="77777777" w:rsidR="008C2FB8" w:rsidRDefault="00FC5E9A">
            <w:pPr>
              <w:spacing w:after="0"/>
              <w:ind w:left="125" w:firstLine="0"/>
            </w:pPr>
            <w:r>
              <w:t xml:space="preserve">A </w:t>
            </w:r>
          </w:p>
        </w:tc>
        <w:tc>
          <w:tcPr>
            <w:tcW w:w="5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B282E0A" w14:textId="77777777" w:rsidR="008C2FB8" w:rsidRDefault="008C2FB8">
            <w:pPr>
              <w:spacing w:after="160"/>
              <w:ind w:left="0" w:firstLine="0"/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7B1924" w14:textId="77777777" w:rsidR="008C2FB8" w:rsidRDefault="00FC5E9A">
            <w:pPr>
              <w:spacing w:after="0"/>
              <w:ind w:left="108" w:firstLine="0"/>
            </w:pPr>
            <w:r>
              <w:t xml:space="preserve">G </w:t>
            </w:r>
          </w:p>
        </w:tc>
        <w:tc>
          <w:tcPr>
            <w:tcW w:w="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8035F3" w14:textId="77777777" w:rsidR="008C2FB8" w:rsidRDefault="008C2FB8">
            <w:pPr>
              <w:spacing w:after="160"/>
              <w:ind w:left="0" w:firstLine="0"/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A263C6" w14:textId="77777777" w:rsidR="008C2FB8" w:rsidRDefault="00FC5E9A">
            <w:pPr>
              <w:spacing w:after="0"/>
              <w:ind w:left="108" w:firstLine="0"/>
            </w:pPr>
            <w:r>
              <w:t xml:space="preserve">E </w:t>
            </w:r>
          </w:p>
        </w:tc>
        <w:tc>
          <w:tcPr>
            <w:tcW w:w="8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DA7B1F" w14:textId="77777777" w:rsidR="008C2FB8" w:rsidRDefault="008C2FB8">
            <w:pPr>
              <w:spacing w:after="160"/>
              <w:ind w:left="0" w:firstLine="0"/>
            </w:pPr>
          </w:p>
        </w:tc>
      </w:tr>
    </w:tbl>
    <w:p w14:paraId="4C23A72B" w14:textId="77777777" w:rsidR="008C2FB8" w:rsidRDefault="00FC5E9A">
      <w:pPr>
        <w:spacing w:after="830" w:line="265" w:lineRule="auto"/>
        <w:ind w:right="65"/>
      </w:pPr>
      <w:r>
        <w:rPr>
          <w:b/>
        </w:rPr>
        <w:t>2.</w:t>
      </w:r>
      <w:r>
        <w:rPr>
          <w:rFonts w:ascii="Arial" w:eastAsia="Arial" w:hAnsi="Arial" w:cs="Arial"/>
          <w:b/>
        </w:rPr>
        <w:t xml:space="preserve"> </w:t>
      </w:r>
    </w:p>
    <w:p w14:paraId="0ED0F843" w14:textId="77777777" w:rsidR="008C2FB8" w:rsidRDefault="00FC5E9A">
      <w:pPr>
        <w:spacing w:after="0"/>
        <w:ind w:left="720" w:firstLine="0"/>
      </w:pPr>
      <w:r>
        <w:rPr>
          <w:b/>
        </w:rPr>
        <w:t xml:space="preserve"> </w:t>
      </w:r>
    </w:p>
    <w:p w14:paraId="01D0DB70" w14:textId="77777777" w:rsidR="008C2FB8" w:rsidRDefault="00FC5E9A">
      <w:pPr>
        <w:pStyle w:val="Heading1"/>
        <w:ind w:left="1386" w:right="718"/>
      </w:pPr>
      <w:r>
        <w:t>SECTION B (70 MARKS</w:t>
      </w:r>
      <w:r>
        <w:rPr>
          <w:u w:val="double" w:color="000000"/>
        </w:rPr>
        <w:t>)</w:t>
      </w:r>
      <w:r>
        <w:t xml:space="preserve"> </w:t>
      </w:r>
    </w:p>
    <w:p w14:paraId="447F1AE6" w14:textId="77777777" w:rsidR="008C2FB8" w:rsidRDefault="00FC5E9A" w:rsidP="00D10D27">
      <w:pPr>
        <w:spacing w:after="0" w:line="240" w:lineRule="auto"/>
        <w:ind w:left="718" w:firstLine="0"/>
        <w:jc w:val="center"/>
      </w:pPr>
      <w:r>
        <w:rPr>
          <w:b/>
        </w:rPr>
        <w:t xml:space="preserve"> </w:t>
      </w:r>
    </w:p>
    <w:p w14:paraId="5B37C0C6" w14:textId="77777777" w:rsidR="008C2FB8" w:rsidRDefault="00FC5E9A" w:rsidP="00D10D27">
      <w:pPr>
        <w:numPr>
          <w:ilvl w:val="0"/>
          <w:numId w:val="1"/>
        </w:numPr>
        <w:spacing w:after="288" w:line="240" w:lineRule="auto"/>
        <w:ind w:right="58" w:hanging="360"/>
      </w:pPr>
      <w:r>
        <w:t xml:space="preserve">(A)  The word geography originated from Greek words which includes </w:t>
      </w:r>
      <w:r>
        <w:rPr>
          <w:b/>
        </w:rPr>
        <w:t>geo</w:t>
      </w:r>
      <w:r>
        <w:t xml:space="preserve"> means the </w:t>
      </w:r>
      <w:r>
        <w:rPr>
          <w:b/>
        </w:rPr>
        <w:t>eart</w:t>
      </w:r>
      <w:r>
        <w:t xml:space="preserve">h and </w:t>
      </w:r>
      <w:proofErr w:type="spellStart"/>
      <w:r>
        <w:rPr>
          <w:b/>
        </w:rPr>
        <w:t>graphien</w:t>
      </w:r>
      <w:proofErr w:type="spellEnd"/>
      <w:r>
        <w:t xml:space="preserve"> which mean </w:t>
      </w:r>
      <w:r>
        <w:rPr>
          <w:b/>
        </w:rPr>
        <w:t xml:space="preserve">to draw, describe or write.( 4 MARKS) </w:t>
      </w:r>
    </w:p>
    <w:p w14:paraId="04EB46E6" w14:textId="77777777" w:rsidR="008C2FB8" w:rsidRDefault="00FC5E9A" w:rsidP="00D10D27">
      <w:pPr>
        <w:spacing w:after="384" w:line="240" w:lineRule="auto"/>
        <w:ind w:left="730" w:right="65"/>
      </w:pPr>
      <w:r>
        <w:rPr>
          <w:b/>
        </w:rPr>
        <w:t xml:space="preserve">(b) Three branches of geography (6 MARKS) </w:t>
      </w:r>
    </w:p>
    <w:p w14:paraId="47A2BC1B" w14:textId="77777777" w:rsidR="00D10D27" w:rsidRDefault="00FC5E9A" w:rsidP="00D10D27">
      <w:pPr>
        <w:numPr>
          <w:ilvl w:val="2"/>
          <w:numId w:val="1"/>
        </w:numPr>
        <w:spacing w:after="0" w:line="240" w:lineRule="auto"/>
        <w:ind w:right="899" w:firstLine="67"/>
      </w:pPr>
      <w:r>
        <w:rPr>
          <w:b/>
        </w:rPr>
        <w:t>Physical Geography</w:t>
      </w:r>
      <w:r>
        <w:t xml:space="preserve"> – Deals with natural features like mountains, rivers, and climate. </w:t>
      </w:r>
    </w:p>
    <w:p w14:paraId="510B864C" w14:textId="49172F40" w:rsidR="008C2FB8" w:rsidRDefault="00FC5E9A" w:rsidP="00D10D27">
      <w:pPr>
        <w:spacing w:after="0" w:line="240" w:lineRule="auto"/>
        <w:ind w:left="952" w:right="899" w:firstLine="0"/>
      </w:pPr>
      <w:r>
        <w:t>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Human Geography</w:t>
      </w:r>
      <w:r>
        <w:t xml:space="preserve"> – Focuses on human activities and their influence on the environment. </w:t>
      </w:r>
    </w:p>
    <w:p w14:paraId="422BF9E9" w14:textId="77777777" w:rsidR="008C2FB8" w:rsidRDefault="00FC5E9A" w:rsidP="00D10D27">
      <w:pPr>
        <w:spacing w:after="0" w:line="240" w:lineRule="auto"/>
        <w:ind w:left="1440" w:right="58" w:hanging="619"/>
      </w:pPr>
      <w:r>
        <w:t>iii.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Mathematical Geography</w:t>
      </w:r>
      <w:r>
        <w:t xml:space="preserve"> – Involves measurements, mapping, and the Earth's shape and location. </w:t>
      </w:r>
    </w:p>
    <w:p w14:paraId="2C1F337E" w14:textId="77777777" w:rsidR="008C2FB8" w:rsidRDefault="00FC5E9A" w:rsidP="00D10D27">
      <w:pPr>
        <w:spacing w:after="109" w:line="240" w:lineRule="auto"/>
        <w:ind w:left="1450" w:right="65"/>
      </w:pPr>
      <w:r>
        <w:rPr>
          <w:b/>
        </w:rPr>
        <w:t>TOTAL MARKS 10</w:t>
      </w:r>
      <w:r>
        <w:t xml:space="preserve">. </w:t>
      </w:r>
    </w:p>
    <w:p w14:paraId="44072611" w14:textId="77777777" w:rsidR="008C2FB8" w:rsidRDefault="00FC5E9A">
      <w:pPr>
        <w:spacing w:after="0"/>
        <w:ind w:left="1440" w:firstLine="0"/>
      </w:pPr>
      <w:r>
        <w:t xml:space="preserve"> </w:t>
      </w:r>
    </w:p>
    <w:p w14:paraId="614C23FA" w14:textId="77777777" w:rsidR="008C2FB8" w:rsidRDefault="00FC5E9A">
      <w:pPr>
        <w:numPr>
          <w:ilvl w:val="0"/>
          <w:numId w:val="1"/>
        </w:numPr>
        <w:spacing w:after="109" w:line="265" w:lineRule="auto"/>
        <w:ind w:right="58" w:hanging="360"/>
      </w:pPr>
      <w:r>
        <w:rPr>
          <w:b/>
        </w:rPr>
        <w:t xml:space="preserve">(a) Importance of studying geography. (4MARKS) </w:t>
      </w:r>
    </w:p>
    <w:p w14:paraId="410D2ACD" w14:textId="77777777" w:rsidR="008C2FB8" w:rsidRDefault="00FC5E9A" w:rsidP="00AB1360">
      <w:pPr>
        <w:numPr>
          <w:ilvl w:val="1"/>
          <w:numId w:val="1"/>
        </w:numPr>
        <w:spacing w:after="0"/>
        <w:ind w:right="58" w:hanging="619"/>
      </w:pPr>
      <w:r>
        <w:t>Helps in understanding weather and climate.</w:t>
      </w:r>
      <w:r>
        <w:rPr>
          <w:b/>
        </w:rPr>
        <w:t xml:space="preserve"> </w:t>
      </w:r>
    </w:p>
    <w:p w14:paraId="312FD36A" w14:textId="77777777" w:rsidR="008C2FB8" w:rsidRDefault="00FC5E9A" w:rsidP="00AB1360">
      <w:pPr>
        <w:numPr>
          <w:ilvl w:val="1"/>
          <w:numId w:val="1"/>
        </w:numPr>
        <w:spacing w:after="0"/>
        <w:ind w:right="58" w:hanging="619"/>
      </w:pPr>
      <w:r>
        <w:t>Aids in disaster preparedness.</w:t>
      </w:r>
      <w:r>
        <w:rPr>
          <w:b/>
        </w:rPr>
        <w:t xml:space="preserve"> </w:t>
      </w:r>
    </w:p>
    <w:p w14:paraId="24E0B2BF" w14:textId="77777777" w:rsidR="00AB1360" w:rsidRDefault="00FC5E9A" w:rsidP="00AB1360">
      <w:pPr>
        <w:numPr>
          <w:ilvl w:val="1"/>
          <w:numId w:val="1"/>
        </w:numPr>
        <w:spacing w:after="0" w:line="367" w:lineRule="auto"/>
        <w:ind w:right="58" w:hanging="619"/>
      </w:pPr>
      <w:r>
        <w:t>Assists in urban and rural planning.</w:t>
      </w:r>
    </w:p>
    <w:p w14:paraId="12CE544A" w14:textId="5B36221A" w:rsidR="008C2FB8" w:rsidRDefault="00FC5E9A" w:rsidP="00AB1360">
      <w:pPr>
        <w:spacing w:after="0" w:line="367" w:lineRule="auto"/>
        <w:ind w:left="885" w:right="58" w:firstLine="0"/>
      </w:pPr>
      <w:r>
        <w:rPr>
          <w:b/>
        </w:rPr>
        <w:t xml:space="preserve"> iv.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t>Provides knowledge of natural resources and their management</w:t>
      </w:r>
      <w:r>
        <w:rPr>
          <w:b/>
        </w:rPr>
        <w:t xml:space="preserve"> </w:t>
      </w:r>
    </w:p>
    <w:p w14:paraId="10845900" w14:textId="77777777" w:rsidR="008C2FB8" w:rsidRDefault="00FC5E9A" w:rsidP="00AB1360">
      <w:pPr>
        <w:spacing w:after="0" w:line="265" w:lineRule="auto"/>
        <w:ind w:left="-5" w:right="65"/>
      </w:pPr>
      <w:r>
        <w:rPr>
          <w:b/>
        </w:rPr>
        <w:t xml:space="preserve">            (b) Explain any three (3) relationships between Geography and other disciplines. </w:t>
      </w:r>
      <w:r>
        <w:t xml:space="preserve"> </w:t>
      </w:r>
    </w:p>
    <w:p w14:paraId="40571EBB" w14:textId="77777777" w:rsidR="008C2FB8" w:rsidRDefault="00FC5E9A" w:rsidP="00AB1360">
      <w:pPr>
        <w:numPr>
          <w:ilvl w:val="1"/>
          <w:numId w:val="3"/>
        </w:numPr>
        <w:spacing w:after="0"/>
        <w:ind w:right="58" w:hanging="619"/>
      </w:pPr>
      <w:r>
        <w:rPr>
          <w:b/>
        </w:rPr>
        <w:t>With Biology</w:t>
      </w:r>
      <w:r>
        <w:t xml:space="preserve"> – Studies ecosystems and the biosphere</w:t>
      </w:r>
      <w:r>
        <w:rPr>
          <w:b/>
        </w:rPr>
        <w:t>. (6@2=6marks.)</w:t>
      </w:r>
      <w:r>
        <w:t xml:space="preserve"> </w:t>
      </w:r>
    </w:p>
    <w:p w14:paraId="6942BB95" w14:textId="77777777" w:rsidR="008C2FB8" w:rsidRDefault="00FC5E9A" w:rsidP="00AB1360">
      <w:pPr>
        <w:numPr>
          <w:ilvl w:val="1"/>
          <w:numId w:val="3"/>
        </w:numPr>
        <w:spacing w:after="0" w:line="362" w:lineRule="auto"/>
        <w:ind w:right="58" w:hanging="619"/>
      </w:pPr>
      <w:r>
        <w:rPr>
          <w:b/>
        </w:rPr>
        <w:t>With History</w:t>
      </w:r>
      <w:r>
        <w:t xml:space="preserve"> – Geography infl</w:t>
      </w:r>
      <w:r>
        <w:t xml:space="preserve">uences historical events and settlement patterns. </w:t>
      </w:r>
    </w:p>
    <w:p w14:paraId="40232031" w14:textId="77777777" w:rsidR="008C2FB8" w:rsidRDefault="00FC5E9A" w:rsidP="00AB1360">
      <w:pPr>
        <w:numPr>
          <w:ilvl w:val="1"/>
          <w:numId w:val="3"/>
        </w:numPr>
        <w:spacing w:after="0"/>
        <w:ind w:right="58" w:hanging="619"/>
      </w:pPr>
      <w:r>
        <w:rPr>
          <w:b/>
        </w:rPr>
        <w:t>With Economics</w:t>
      </w:r>
      <w:r>
        <w:t xml:space="preserve"> – Helps in analyzing resource distribution and trade route. </w:t>
      </w:r>
    </w:p>
    <w:p w14:paraId="1E96C235" w14:textId="77777777" w:rsidR="008C2FB8" w:rsidRDefault="00FC5E9A" w:rsidP="00AB1360">
      <w:pPr>
        <w:spacing w:after="0" w:line="265" w:lineRule="auto"/>
        <w:ind w:left="1450" w:right="65"/>
      </w:pPr>
      <w:proofErr w:type="gramStart"/>
      <w:r>
        <w:rPr>
          <w:b/>
        </w:rPr>
        <w:t>TOTAAL MARKS 10</w:t>
      </w:r>
      <w:r>
        <w:t>.</w:t>
      </w:r>
      <w:proofErr w:type="gramEnd"/>
      <w:r>
        <w:t xml:space="preserve"> </w:t>
      </w:r>
    </w:p>
    <w:p w14:paraId="791688B0" w14:textId="77777777" w:rsidR="00AB1360" w:rsidRDefault="00AB1360" w:rsidP="00AB1360">
      <w:pPr>
        <w:spacing w:after="0" w:line="265" w:lineRule="auto"/>
        <w:ind w:left="1450" w:right="65"/>
      </w:pPr>
    </w:p>
    <w:p w14:paraId="11C4EF7C" w14:textId="77777777" w:rsidR="00FC5E9A" w:rsidRDefault="00FC5E9A" w:rsidP="00AB1360">
      <w:pPr>
        <w:spacing w:after="0" w:line="265" w:lineRule="auto"/>
        <w:ind w:left="1450" w:right="65"/>
      </w:pPr>
    </w:p>
    <w:p w14:paraId="4B24106F" w14:textId="77777777" w:rsidR="00FC5E9A" w:rsidRDefault="00FC5E9A" w:rsidP="00AB1360">
      <w:pPr>
        <w:spacing w:after="0" w:line="265" w:lineRule="auto"/>
        <w:ind w:left="1450" w:right="65"/>
      </w:pPr>
    </w:p>
    <w:p w14:paraId="18A52CE5" w14:textId="77777777" w:rsidR="008C2FB8" w:rsidRDefault="00FC5E9A">
      <w:pPr>
        <w:numPr>
          <w:ilvl w:val="0"/>
          <w:numId w:val="1"/>
        </w:numPr>
        <w:ind w:right="58" w:hanging="360"/>
      </w:pPr>
      <w:r>
        <w:lastRenderedPageBreak/>
        <w:t>Different between rotation and revolution</w:t>
      </w:r>
      <w:r>
        <w:rPr>
          <w:b/>
        </w:rPr>
        <w:t xml:space="preserve">. (2 marks) </w:t>
      </w:r>
    </w:p>
    <w:p w14:paraId="13B8052A" w14:textId="77777777" w:rsidR="008C2FB8" w:rsidRDefault="00FC5E9A">
      <w:pPr>
        <w:numPr>
          <w:ilvl w:val="2"/>
          <w:numId w:val="4"/>
        </w:numPr>
        <w:spacing w:after="1" w:line="358" w:lineRule="auto"/>
        <w:ind w:right="58" w:hanging="360"/>
      </w:pPr>
      <w:r>
        <w:t xml:space="preserve">Rotation means spinning of a body on its axis. Whereas Revolution is the movement of the earth around the sun following its orbit. </w:t>
      </w:r>
    </w:p>
    <w:p w14:paraId="15AAEA09" w14:textId="77777777" w:rsidR="008C2FB8" w:rsidRDefault="00FC5E9A">
      <w:pPr>
        <w:numPr>
          <w:ilvl w:val="2"/>
          <w:numId w:val="4"/>
        </w:numPr>
        <w:ind w:right="58" w:hanging="360"/>
      </w:pPr>
      <w:r>
        <w:t xml:space="preserve">Any four (4) Effects or outcomes of the earth rotation. </w:t>
      </w:r>
    </w:p>
    <w:p w14:paraId="58E12393" w14:textId="77777777" w:rsidR="008C2FB8" w:rsidRDefault="00FC5E9A">
      <w:pPr>
        <w:numPr>
          <w:ilvl w:val="4"/>
          <w:numId w:val="2"/>
        </w:numPr>
        <w:ind w:left="2226" w:right="58" w:hanging="620"/>
      </w:pPr>
      <w:r>
        <w:t xml:space="preserve">Day and night  </w:t>
      </w:r>
    </w:p>
    <w:p w14:paraId="501EA31B" w14:textId="77777777" w:rsidR="008C2FB8" w:rsidRDefault="00FC5E9A">
      <w:pPr>
        <w:numPr>
          <w:ilvl w:val="4"/>
          <w:numId w:val="2"/>
        </w:numPr>
        <w:ind w:left="2226" w:right="58" w:hanging="620"/>
      </w:pPr>
      <w:r>
        <w:t xml:space="preserve">Difference in time            </w:t>
      </w:r>
      <w:r>
        <w:rPr>
          <w:b/>
        </w:rPr>
        <w:t>(4@2= 8marks)</w:t>
      </w:r>
      <w:r>
        <w:t xml:space="preserve">  </w:t>
      </w:r>
    </w:p>
    <w:p w14:paraId="42642171" w14:textId="77777777" w:rsidR="008C2FB8" w:rsidRDefault="00FC5E9A">
      <w:pPr>
        <w:numPr>
          <w:ilvl w:val="4"/>
          <w:numId w:val="2"/>
        </w:numPr>
        <w:ind w:left="2226" w:right="58" w:hanging="620"/>
      </w:pPr>
      <w:r>
        <w:t xml:space="preserve">Gain </w:t>
      </w:r>
      <w:r>
        <w:t xml:space="preserve">or loss of a day </w:t>
      </w:r>
    </w:p>
    <w:p w14:paraId="1663D5B4" w14:textId="77777777" w:rsidR="008C2FB8" w:rsidRDefault="00FC5E9A">
      <w:pPr>
        <w:numPr>
          <w:ilvl w:val="4"/>
          <w:numId w:val="2"/>
        </w:numPr>
        <w:ind w:left="2226" w:right="58" w:hanging="620"/>
      </w:pPr>
      <w:r>
        <w:t xml:space="preserve">Deflection of winds and ocean currents </w:t>
      </w:r>
    </w:p>
    <w:p w14:paraId="0F0A1237" w14:textId="77777777" w:rsidR="008C2FB8" w:rsidRDefault="00FC5E9A">
      <w:pPr>
        <w:numPr>
          <w:ilvl w:val="4"/>
          <w:numId w:val="2"/>
        </w:numPr>
        <w:ind w:left="2226" w:right="58" w:hanging="620"/>
      </w:pPr>
      <w:r>
        <w:t xml:space="preserve">tide </w:t>
      </w:r>
    </w:p>
    <w:p w14:paraId="106987D3" w14:textId="77777777" w:rsidR="008C2FB8" w:rsidRDefault="00FC5E9A">
      <w:pPr>
        <w:ind w:left="720" w:firstLine="0"/>
      </w:pPr>
      <w:r>
        <w:rPr>
          <w:b/>
        </w:rPr>
        <w:t xml:space="preserve"> </w:t>
      </w:r>
    </w:p>
    <w:p w14:paraId="3B8C53D6" w14:textId="77777777" w:rsidR="008C2FB8" w:rsidRDefault="00FC5E9A">
      <w:pPr>
        <w:numPr>
          <w:ilvl w:val="0"/>
          <w:numId w:val="1"/>
        </w:numPr>
        <w:spacing w:after="278" w:line="360" w:lineRule="auto"/>
        <w:ind w:right="58" w:hanging="360"/>
      </w:pPr>
      <w:r>
        <w:rPr>
          <w:b/>
        </w:rPr>
        <w:t xml:space="preserve">(a) </w:t>
      </w:r>
      <w:r>
        <w:t xml:space="preserve">Earth’s structure refers to the internal layers of the Earth: crust, mantle, and </w:t>
      </w:r>
      <w:r>
        <w:rPr>
          <w:b/>
        </w:rPr>
        <w:t xml:space="preserve">core .(2.5 marks) </w:t>
      </w:r>
    </w:p>
    <w:p w14:paraId="11791CB3" w14:textId="77777777" w:rsidR="008C2FB8" w:rsidRDefault="00FC5E9A">
      <w:pPr>
        <w:spacing w:after="109" w:line="265" w:lineRule="auto"/>
        <w:ind w:left="-5" w:right="65"/>
      </w:pPr>
      <w:r>
        <w:rPr>
          <w:b/>
        </w:rPr>
        <w:t xml:space="preserve">              (b) Mention and explain the three (3) main layers of the Earth. (2.5 @3 =7. 5 </w:t>
      </w:r>
    </w:p>
    <w:p w14:paraId="6E4EBE57" w14:textId="77777777" w:rsidR="008C2FB8" w:rsidRDefault="00FC5E9A">
      <w:pPr>
        <w:spacing w:after="387" w:line="265" w:lineRule="auto"/>
        <w:ind w:left="-5" w:right="65"/>
      </w:pPr>
      <w:r>
        <w:rPr>
          <w:b/>
        </w:rPr>
        <w:t>Marks)</w:t>
      </w:r>
      <w:r>
        <w:t xml:space="preserve"> </w:t>
      </w:r>
    </w:p>
    <w:p w14:paraId="5DE8FC1A" w14:textId="77777777" w:rsidR="008C2FB8" w:rsidRDefault="00FC5E9A">
      <w:pPr>
        <w:numPr>
          <w:ilvl w:val="1"/>
          <w:numId w:val="1"/>
        </w:numPr>
        <w:ind w:right="58" w:hanging="619"/>
      </w:pPr>
      <w:r>
        <w:rPr>
          <w:b/>
        </w:rPr>
        <w:t>Crust</w:t>
      </w:r>
      <w:r>
        <w:t xml:space="preserve"> – The outermost solid layer where humans live. </w:t>
      </w:r>
    </w:p>
    <w:p w14:paraId="4E1C4BE2" w14:textId="77777777" w:rsidR="008C2FB8" w:rsidRDefault="00FC5E9A">
      <w:pPr>
        <w:numPr>
          <w:ilvl w:val="1"/>
          <w:numId w:val="1"/>
        </w:numPr>
        <w:spacing w:after="0" w:line="362" w:lineRule="auto"/>
        <w:ind w:right="58" w:hanging="619"/>
      </w:pPr>
      <w:r>
        <w:rPr>
          <w:b/>
        </w:rPr>
        <w:t>Mantle</w:t>
      </w:r>
      <w:r>
        <w:t xml:space="preserve"> – Middle layer made of semi-molten rock; causes tectonic movements. </w:t>
      </w:r>
    </w:p>
    <w:p w14:paraId="2E980028" w14:textId="77777777" w:rsidR="008C2FB8" w:rsidRDefault="00FC5E9A">
      <w:pPr>
        <w:numPr>
          <w:ilvl w:val="1"/>
          <w:numId w:val="1"/>
        </w:numPr>
        <w:spacing w:after="121"/>
        <w:ind w:right="58" w:hanging="619"/>
      </w:pPr>
      <w:r>
        <w:rPr>
          <w:b/>
        </w:rPr>
        <w:t>Core</w:t>
      </w:r>
      <w:r>
        <w:t xml:space="preserve"> – Innermost part, very hot, with a liquid outer and solid inner section. </w:t>
      </w:r>
    </w:p>
    <w:p w14:paraId="184ADD51" w14:textId="77777777" w:rsidR="008C2FB8" w:rsidRDefault="00FC5E9A">
      <w:pPr>
        <w:numPr>
          <w:ilvl w:val="0"/>
          <w:numId w:val="1"/>
        </w:numPr>
        <w:spacing w:after="3" w:line="357" w:lineRule="auto"/>
        <w:ind w:right="58" w:hanging="360"/>
      </w:pPr>
      <w:r>
        <w:rPr>
          <w:b/>
        </w:rPr>
        <w:t>(</w:t>
      </w:r>
      <w:r>
        <w:t xml:space="preserve">a) Revolution of the earth is the movement of earth revolves around the sun following its orbit. </w:t>
      </w:r>
      <w:r>
        <w:rPr>
          <w:b/>
        </w:rPr>
        <w:t>(3 marks</w:t>
      </w:r>
      <w:r>
        <w:t>)</w:t>
      </w:r>
      <w:r>
        <w:rPr>
          <w:b/>
        </w:rPr>
        <w:t xml:space="preserve"> (b) </w:t>
      </w:r>
      <w:r>
        <w:t xml:space="preserve">Four seasons of the years. </w:t>
      </w:r>
    </w:p>
    <w:p w14:paraId="0B193DA7" w14:textId="77777777" w:rsidR="008C2FB8" w:rsidRDefault="00FC5E9A">
      <w:pPr>
        <w:numPr>
          <w:ilvl w:val="1"/>
          <w:numId w:val="1"/>
        </w:numPr>
        <w:ind w:right="58" w:hanging="619"/>
      </w:pPr>
      <w:r>
        <w:t xml:space="preserve">Summer  </w:t>
      </w:r>
    </w:p>
    <w:p w14:paraId="625EDF3F" w14:textId="77777777" w:rsidR="008C2FB8" w:rsidRDefault="00FC5E9A">
      <w:pPr>
        <w:numPr>
          <w:ilvl w:val="1"/>
          <w:numId w:val="1"/>
        </w:numPr>
        <w:spacing w:after="109" w:line="265" w:lineRule="auto"/>
        <w:ind w:right="58" w:hanging="619"/>
      </w:pPr>
      <w:r>
        <w:t xml:space="preserve">Autumn                          </w:t>
      </w:r>
      <w:r>
        <w:t xml:space="preserve">    </w:t>
      </w:r>
      <w:r>
        <w:rPr>
          <w:b/>
        </w:rPr>
        <w:t xml:space="preserve">(1@4= 4marks) </w:t>
      </w:r>
    </w:p>
    <w:p w14:paraId="6CA75AD6" w14:textId="77777777" w:rsidR="008C2FB8" w:rsidRDefault="00FC5E9A">
      <w:pPr>
        <w:numPr>
          <w:ilvl w:val="1"/>
          <w:numId w:val="1"/>
        </w:numPr>
        <w:ind w:right="58" w:hanging="619"/>
      </w:pPr>
      <w:r>
        <w:t xml:space="preserve">Winter  </w:t>
      </w:r>
    </w:p>
    <w:p w14:paraId="6B54B39C" w14:textId="77777777" w:rsidR="008C2FB8" w:rsidRDefault="00FC5E9A">
      <w:pPr>
        <w:numPr>
          <w:ilvl w:val="1"/>
          <w:numId w:val="1"/>
        </w:numPr>
        <w:ind w:right="58" w:hanging="619"/>
      </w:pPr>
      <w:r>
        <w:t xml:space="preserve">Spring  </w:t>
      </w:r>
    </w:p>
    <w:p w14:paraId="2B7B48DB" w14:textId="77777777" w:rsidR="008C2FB8" w:rsidRDefault="00FC5E9A">
      <w:pPr>
        <w:ind w:left="730" w:right="58"/>
      </w:pPr>
      <w:r>
        <w:t xml:space="preserve">(C). Three effects of the earth revolution apart from seasons included; </w:t>
      </w:r>
    </w:p>
    <w:p w14:paraId="33A6C3AA" w14:textId="77777777" w:rsidR="008C2FB8" w:rsidRDefault="00FC5E9A">
      <w:pPr>
        <w:numPr>
          <w:ilvl w:val="2"/>
          <w:numId w:val="1"/>
        </w:numPr>
        <w:spacing w:line="365" w:lineRule="auto"/>
        <w:ind w:right="899" w:firstLine="67"/>
      </w:pPr>
      <w:r>
        <w:t>Changes of overhead sun</w:t>
      </w:r>
      <w:r>
        <w:rPr>
          <w:b/>
        </w:rPr>
        <w:t>.             (1@3= 3marks</w:t>
      </w:r>
      <w:proofErr w:type="gramStart"/>
      <w:r>
        <w:rPr>
          <w:b/>
        </w:rPr>
        <w:t>)</w:t>
      </w:r>
      <w:r>
        <w:t xml:space="preserve">  ii</w:t>
      </w:r>
      <w:proofErr w:type="gramEnd"/>
      <w:r>
        <w:t>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Varying lengths of day and night at different times of the year. iii.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Aphelion and Perih</w:t>
      </w:r>
      <w:r>
        <w:t xml:space="preserve">elion  </w:t>
      </w:r>
    </w:p>
    <w:p w14:paraId="5EFFA245" w14:textId="10010C42" w:rsidR="00AB1360" w:rsidRPr="00AB1360" w:rsidRDefault="00FC5E9A" w:rsidP="00AB1360">
      <w:pPr>
        <w:tabs>
          <w:tab w:val="center" w:pos="956"/>
          <w:tab w:val="center" w:pos="183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iv.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Eclipses  </w:t>
      </w:r>
    </w:p>
    <w:p w14:paraId="4F39F8EB" w14:textId="77777777" w:rsidR="008C2FB8" w:rsidRDefault="00FC5E9A">
      <w:pPr>
        <w:spacing w:after="109" w:line="265" w:lineRule="auto"/>
        <w:ind w:left="1450" w:right="65"/>
        <w:rPr>
          <w:b/>
        </w:rPr>
      </w:pPr>
      <w:r>
        <w:rPr>
          <w:b/>
        </w:rPr>
        <w:t xml:space="preserve">Total marks = 10 </w:t>
      </w:r>
    </w:p>
    <w:p w14:paraId="133FF5A1" w14:textId="77777777" w:rsidR="00AB1360" w:rsidRDefault="00AB1360">
      <w:pPr>
        <w:spacing w:after="109" w:line="265" w:lineRule="auto"/>
        <w:ind w:left="1450" w:right="65"/>
      </w:pPr>
    </w:p>
    <w:p w14:paraId="4197487E" w14:textId="77777777" w:rsidR="00FC5E9A" w:rsidRDefault="00FC5E9A">
      <w:pPr>
        <w:spacing w:after="109" w:line="265" w:lineRule="auto"/>
        <w:ind w:left="1450" w:right="65"/>
      </w:pPr>
    </w:p>
    <w:p w14:paraId="63C4DF44" w14:textId="77777777" w:rsidR="00FC5E9A" w:rsidRDefault="00FC5E9A">
      <w:pPr>
        <w:spacing w:after="109" w:line="265" w:lineRule="auto"/>
        <w:ind w:left="1450" w:right="65"/>
      </w:pPr>
      <w:bookmarkStart w:id="0" w:name="_GoBack"/>
      <w:bookmarkEnd w:id="0"/>
    </w:p>
    <w:p w14:paraId="7E0F4202" w14:textId="77777777" w:rsidR="008C2FB8" w:rsidRDefault="00FC5E9A">
      <w:pPr>
        <w:numPr>
          <w:ilvl w:val="0"/>
          <w:numId w:val="1"/>
        </w:numPr>
        <w:spacing w:after="109" w:line="265" w:lineRule="auto"/>
        <w:ind w:right="58" w:hanging="360"/>
      </w:pPr>
      <w:r>
        <w:lastRenderedPageBreak/>
        <w:t xml:space="preserve">(a) </w:t>
      </w:r>
      <w:r>
        <w:rPr>
          <w:b/>
        </w:rPr>
        <w:t xml:space="preserve">Any three (3) factors that determine the size and shape of the Earth </w:t>
      </w:r>
    </w:p>
    <w:p w14:paraId="2A64437C" w14:textId="77777777" w:rsidR="008C2FB8" w:rsidRDefault="00FC5E9A">
      <w:pPr>
        <w:numPr>
          <w:ilvl w:val="1"/>
          <w:numId w:val="1"/>
        </w:numPr>
        <w:ind w:right="58" w:hanging="619"/>
      </w:pPr>
      <w:r>
        <w:rPr>
          <w:b/>
        </w:rPr>
        <w:t>Centrifugal force</w:t>
      </w:r>
      <w:r>
        <w:t xml:space="preserve"> from Earth’s rotation – causes equatorial bulge. </w:t>
      </w:r>
    </w:p>
    <w:p w14:paraId="637DB028" w14:textId="77777777" w:rsidR="008C2FB8" w:rsidRDefault="00FC5E9A">
      <w:pPr>
        <w:numPr>
          <w:ilvl w:val="1"/>
          <w:numId w:val="1"/>
        </w:numPr>
        <w:spacing w:after="0" w:line="364" w:lineRule="auto"/>
        <w:ind w:right="58" w:hanging="619"/>
      </w:pPr>
      <w:r>
        <w:rPr>
          <w:b/>
        </w:rPr>
        <w:t>Gravitational pull</w:t>
      </w:r>
      <w:r>
        <w:t xml:space="preserve"> – pulls mass toward the center, shaping Earth into a sphere. </w:t>
      </w:r>
    </w:p>
    <w:p w14:paraId="67DBCCA4" w14:textId="77777777" w:rsidR="008C2FB8" w:rsidRDefault="00FC5E9A">
      <w:pPr>
        <w:numPr>
          <w:ilvl w:val="1"/>
          <w:numId w:val="1"/>
        </w:numPr>
        <w:spacing w:after="29" w:line="363" w:lineRule="auto"/>
        <w:ind w:right="58" w:hanging="619"/>
      </w:pPr>
      <w:r>
        <w:rPr>
          <w:b/>
        </w:rPr>
        <w:t>Internal heat and pressure</w:t>
      </w:r>
      <w:r>
        <w:t xml:space="preserve"> – from the mantle and core influence structure </w:t>
      </w:r>
      <w:r>
        <w:rPr>
          <w:b/>
        </w:rPr>
        <w:t xml:space="preserve">(2@3= 6Marks </w:t>
      </w:r>
    </w:p>
    <w:p w14:paraId="76468ECF" w14:textId="77777777" w:rsidR="008C2FB8" w:rsidRDefault="00FC5E9A">
      <w:pPr>
        <w:spacing w:after="109" w:line="265" w:lineRule="auto"/>
        <w:ind w:left="-5" w:right="65"/>
      </w:pPr>
      <w:r>
        <w:t xml:space="preserve">                     (b</w:t>
      </w:r>
      <w:r>
        <w:rPr>
          <w:b/>
        </w:rPr>
        <w:t>). Any four evidences to proofs that the Earth’s rotation.</w:t>
      </w:r>
      <w:r>
        <w:t xml:space="preserve"> </w:t>
      </w:r>
    </w:p>
    <w:p w14:paraId="0BE1963C" w14:textId="77777777" w:rsidR="008C2FB8" w:rsidRDefault="00FC5E9A">
      <w:pPr>
        <w:numPr>
          <w:ilvl w:val="3"/>
          <w:numId w:val="5"/>
        </w:numPr>
        <w:ind w:right="58" w:hanging="622"/>
      </w:pPr>
      <w:r>
        <w:t xml:space="preserve">Sunrise and sunset </w:t>
      </w:r>
      <w:r>
        <w:rPr>
          <w:b/>
        </w:rPr>
        <w:t xml:space="preserve"> </w:t>
      </w:r>
    </w:p>
    <w:p w14:paraId="684D3929" w14:textId="77777777" w:rsidR="008C2FB8" w:rsidRDefault="00FC5E9A">
      <w:pPr>
        <w:numPr>
          <w:ilvl w:val="3"/>
          <w:numId w:val="5"/>
        </w:numPr>
        <w:spacing w:after="109" w:line="265" w:lineRule="auto"/>
        <w:ind w:right="58" w:hanging="622"/>
      </w:pPr>
      <w:r>
        <w:t>D</w:t>
      </w:r>
      <w:r>
        <w:t xml:space="preserve">ay and night                </w:t>
      </w:r>
      <w:r>
        <w:rPr>
          <w:b/>
        </w:rPr>
        <w:t xml:space="preserve">(1@4 = 4Marks) </w:t>
      </w:r>
    </w:p>
    <w:p w14:paraId="7596D107" w14:textId="77777777" w:rsidR="008C2FB8" w:rsidRDefault="00FC5E9A">
      <w:pPr>
        <w:numPr>
          <w:ilvl w:val="3"/>
          <w:numId w:val="5"/>
        </w:numPr>
        <w:ind w:right="58" w:hanging="622"/>
      </w:pPr>
      <w:r>
        <w:t>Shape of the earth</w:t>
      </w:r>
      <w:r>
        <w:rPr>
          <w:b/>
        </w:rPr>
        <w:t xml:space="preserve"> </w:t>
      </w:r>
    </w:p>
    <w:p w14:paraId="35DDF267" w14:textId="77777777" w:rsidR="008C2FB8" w:rsidRDefault="00FC5E9A">
      <w:pPr>
        <w:numPr>
          <w:ilvl w:val="3"/>
          <w:numId w:val="5"/>
        </w:numPr>
        <w:ind w:right="58" w:hanging="622"/>
      </w:pPr>
      <w:r>
        <w:t>Star trails.</w:t>
      </w:r>
      <w:r>
        <w:rPr>
          <w:b/>
        </w:rPr>
        <w:t xml:space="preserve"> </w:t>
      </w:r>
    </w:p>
    <w:p w14:paraId="1EA932CF" w14:textId="77777777" w:rsidR="008C2FB8" w:rsidRDefault="00FC5E9A">
      <w:pPr>
        <w:spacing w:after="109" w:line="265" w:lineRule="auto"/>
        <w:ind w:left="1450" w:right="65"/>
      </w:pPr>
      <w:r>
        <w:rPr>
          <w:b/>
        </w:rPr>
        <w:t xml:space="preserve">Total marks = 10  </w:t>
      </w:r>
    </w:p>
    <w:p w14:paraId="5C0EFD6C" w14:textId="77777777" w:rsidR="008C2FB8" w:rsidRDefault="00FC5E9A">
      <w:pPr>
        <w:numPr>
          <w:ilvl w:val="0"/>
          <w:numId w:val="1"/>
        </w:numPr>
        <w:spacing w:after="38" w:line="358" w:lineRule="auto"/>
        <w:ind w:right="58" w:hanging="360"/>
      </w:pPr>
      <w:r>
        <w:rPr>
          <w:b/>
        </w:rPr>
        <w:t xml:space="preserve">(a). Earth’s position </w:t>
      </w:r>
      <w:r>
        <w:t>refers to its location as the third planet from the sun in the solar system</w:t>
      </w:r>
      <w:r>
        <w:rPr>
          <w:b/>
        </w:rPr>
        <w:t xml:space="preserve">. (2 marks) </w:t>
      </w:r>
    </w:p>
    <w:p w14:paraId="461D0A5A" w14:textId="77777777" w:rsidR="008C2FB8" w:rsidRDefault="00FC5E9A">
      <w:pPr>
        <w:ind w:left="730" w:right="58"/>
      </w:pPr>
      <w:r>
        <w:rPr>
          <w:b/>
        </w:rPr>
        <w:t xml:space="preserve">(b). </w:t>
      </w:r>
      <w:r>
        <w:t xml:space="preserve">Any four consequences of the earth’s position in the solar system </w:t>
      </w:r>
    </w:p>
    <w:p w14:paraId="6322EAAC" w14:textId="77777777" w:rsidR="008C2FB8" w:rsidRDefault="00FC5E9A">
      <w:pPr>
        <w:spacing w:after="2" w:line="366" w:lineRule="auto"/>
        <w:ind w:left="885" w:right="151" w:firstLine="67"/>
      </w:pPr>
      <w:r>
        <w:t>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Supports life</w:t>
      </w:r>
      <w:r>
        <w:t xml:space="preserve"> – Due to the right distance from the sun (not too hot or cold). 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Determines climate</w:t>
      </w:r>
      <w:r>
        <w:t xml:space="preserve"> – Receives moderate solar energy. </w:t>
      </w:r>
    </w:p>
    <w:p w14:paraId="4D91A95E" w14:textId="77777777" w:rsidR="008C2FB8" w:rsidRDefault="00FC5E9A">
      <w:pPr>
        <w:spacing w:after="0" w:line="365" w:lineRule="auto"/>
        <w:ind w:left="831" w:right="58"/>
      </w:pPr>
      <w:r>
        <w:t>iii.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Affects seasons</w:t>
      </w:r>
      <w:r>
        <w:t xml:space="preserve"> – Due to revolution and axial tilt</w:t>
      </w:r>
      <w:r>
        <w:rPr>
          <w:b/>
        </w:rPr>
        <w:t>.                   (2@4= 8 marks</w:t>
      </w:r>
      <w:r>
        <w:t>) iv.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Gravitational balance</w:t>
      </w:r>
      <w:r>
        <w:t xml:space="preserve"> – Interacts with other celestial bodies like the moon </w:t>
      </w:r>
      <w:r>
        <w:rPr>
          <w:b/>
        </w:rPr>
        <w:t>Total marks = 10</w:t>
      </w:r>
      <w:r>
        <w:t xml:space="preserve">. </w:t>
      </w:r>
    </w:p>
    <w:p w14:paraId="681B4FAA" w14:textId="77777777" w:rsidR="008C2FB8" w:rsidRDefault="00FC5E9A">
      <w:pPr>
        <w:spacing w:after="115"/>
        <w:ind w:left="1440" w:firstLine="0"/>
      </w:pPr>
      <w:r>
        <w:rPr>
          <w:b/>
        </w:rPr>
        <w:t xml:space="preserve"> </w:t>
      </w:r>
    </w:p>
    <w:p w14:paraId="7ACC28C3" w14:textId="77777777" w:rsidR="008C2FB8" w:rsidRDefault="00FC5E9A">
      <w:pPr>
        <w:pStyle w:val="Heading1"/>
        <w:spacing w:after="116"/>
        <w:ind w:left="1386"/>
      </w:pPr>
      <w:r>
        <w:t>SECTION C (15 MARKS)</w:t>
      </w:r>
      <w:r>
        <w:rPr>
          <w:b w:val="0"/>
        </w:rPr>
        <w:t xml:space="preserve"> </w:t>
      </w:r>
    </w:p>
    <w:p w14:paraId="0544B249" w14:textId="77777777" w:rsidR="008C2FB8" w:rsidRDefault="00FC5E9A">
      <w:pPr>
        <w:spacing w:after="109" w:line="265" w:lineRule="auto"/>
        <w:ind w:right="65"/>
      </w:pPr>
      <w:r>
        <w:rPr>
          <w:b/>
        </w:rPr>
        <w:t>10.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The evidence that shows that the earth is spherical includ</w:t>
      </w:r>
      <w:r>
        <w:rPr>
          <w:b/>
        </w:rPr>
        <w:t xml:space="preserve">e. </w:t>
      </w:r>
    </w:p>
    <w:p w14:paraId="37784E4C" w14:textId="77777777" w:rsidR="008C2FB8" w:rsidRDefault="00FC5E9A">
      <w:pPr>
        <w:numPr>
          <w:ilvl w:val="0"/>
          <w:numId w:val="6"/>
        </w:numPr>
        <w:ind w:right="58" w:hanging="554"/>
      </w:pPr>
      <w:r>
        <w:t>Sunrise and sunset.</w:t>
      </w:r>
      <w:r>
        <w:rPr>
          <w:b/>
        </w:rPr>
        <w:t xml:space="preserve"> </w:t>
      </w:r>
    </w:p>
    <w:p w14:paraId="1D6080CB" w14:textId="77777777" w:rsidR="008C2FB8" w:rsidRDefault="00FC5E9A">
      <w:pPr>
        <w:numPr>
          <w:ilvl w:val="0"/>
          <w:numId w:val="6"/>
        </w:numPr>
        <w:spacing w:after="162"/>
        <w:ind w:right="58" w:hanging="554"/>
      </w:pPr>
      <w:r>
        <w:t xml:space="preserve">Circumnavigation of the earth </w:t>
      </w:r>
      <w:r>
        <w:rPr>
          <w:b/>
        </w:rPr>
        <w:t xml:space="preserve"> </w:t>
      </w:r>
    </w:p>
    <w:p w14:paraId="379ED1A4" w14:textId="77777777" w:rsidR="00AB1360" w:rsidRPr="00AB1360" w:rsidRDefault="00FC5E9A">
      <w:pPr>
        <w:numPr>
          <w:ilvl w:val="0"/>
          <w:numId w:val="6"/>
        </w:numPr>
        <w:spacing w:after="2" w:line="365" w:lineRule="auto"/>
        <w:ind w:right="58" w:hanging="554"/>
      </w:pPr>
      <w:r>
        <w:t>Ship’s visibility</w:t>
      </w:r>
      <w:r>
        <w:rPr>
          <w:b/>
        </w:rPr>
        <w:t xml:space="preserve"> </w:t>
      </w:r>
    </w:p>
    <w:p w14:paraId="1A39B4A7" w14:textId="62DD4DD4" w:rsidR="008C2FB8" w:rsidRDefault="00FC5E9A" w:rsidP="00AB1360">
      <w:pPr>
        <w:spacing w:after="2" w:line="365" w:lineRule="auto"/>
        <w:ind w:left="885" w:right="58" w:firstLine="0"/>
      </w:pPr>
      <w:r>
        <w:rPr>
          <w:b/>
        </w:rPr>
        <w:t>iv.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t xml:space="preserve">Aerial photograph of the earth </w:t>
      </w:r>
      <w:r>
        <w:rPr>
          <w:b/>
        </w:rPr>
        <w:t xml:space="preserve"> </w:t>
      </w:r>
    </w:p>
    <w:p w14:paraId="32D43A65" w14:textId="77777777" w:rsidR="008C2FB8" w:rsidRDefault="00FC5E9A">
      <w:pPr>
        <w:tabs>
          <w:tab w:val="center" w:pos="990"/>
          <w:tab w:val="center" w:pos="211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v.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t>Lunar eclipse.</w:t>
      </w:r>
      <w:r>
        <w:rPr>
          <w:b/>
        </w:rPr>
        <w:t xml:space="preserve"> </w:t>
      </w:r>
    </w:p>
    <w:p w14:paraId="12D0F25C" w14:textId="77777777" w:rsidR="008C2FB8" w:rsidRDefault="00FC5E9A">
      <w:pPr>
        <w:spacing w:after="109" w:line="265" w:lineRule="auto"/>
        <w:ind w:left="-5" w:right="65"/>
      </w:pPr>
      <w:r>
        <w:rPr>
          <w:b/>
        </w:rPr>
        <w:t xml:space="preserve">      15 marks @3 = 15 marks. </w:t>
      </w:r>
    </w:p>
    <w:p w14:paraId="74EE79B4" w14:textId="77777777" w:rsidR="008C2FB8" w:rsidRDefault="00FC5E9A">
      <w:pPr>
        <w:spacing w:after="0"/>
        <w:ind w:left="0" w:firstLine="0"/>
      </w:pPr>
      <w:r>
        <w:rPr>
          <w:b/>
        </w:rPr>
        <w:t xml:space="preserve"> </w:t>
      </w:r>
    </w:p>
    <w:sectPr w:rsidR="008C2FB8" w:rsidSect="00AB1360">
      <w:pgSz w:w="11906" w:h="16838"/>
      <w:pgMar w:top="990" w:right="1378" w:bottom="11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813164"/>
    <w:multiLevelType w:val="hybridMultilevel"/>
    <w:tmpl w:val="279E473A"/>
    <w:lvl w:ilvl="0" w:tplc="E612E93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AA87AA">
      <w:start w:val="1"/>
      <w:numFmt w:val="lowerLetter"/>
      <w:lvlText w:val="%2"/>
      <w:lvlJc w:val="left"/>
      <w:pPr>
        <w:ind w:left="7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12DDBE">
      <w:start w:val="1"/>
      <w:numFmt w:val="lowerRoman"/>
      <w:lvlText w:val="%3"/>
      <w:lvlJc w:val="left"/>
      <w:pPr>
        <w:ind w:left="11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4C6720">
      <w:start w:val="1"/>
      <w:numFmt w:val="lowerRoman"/>
      <w:lvlRestart w:val="0"/>
      <w:lvlText w:val="%4."/>
      <w:lvlJc w:val="left"/>
      <w:pPr>
        <w:ind w:left="18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143BCE">
      <w:start w:val="1"/>
      <w:numFmt w:val="lowerLetter"/>
      <w:lvlText w:val="%5"/>
      <w:lvlJc w:val="left"/>
      <w:pPr>
        <w:ind w:left="23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228598">
      <w:start w:val="1"/>
      <w:numFmt w:val="lowerRoman"/>
      <w:lvlText w:val="%6"/>
      <w:lvlJc w:val="left"/>
      <w:pPr>
        <w:ind w:left="30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6FD92">
      <w:start w:val="1"/>
      <w:numFmt w:val="decimal"/>
      <w:lvlText w:val="%7"/>
      <w:lvlJc w:val="left"/>
      <w:pPr>
        <w:ind w:left="37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66F680">
      <w:start w:val="1"/>
      <w:numFmt w:val="lowerLetter"/>
      <w:lvlText w:val="%8"/>
      <w:lvlJc w:val="left"/>
      <w:pPr>
        <w:ind w:left="44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6083F4">
      <w:start w:val="1"/>
      <w:numFmt w:val="lowerRoman"/>
      <w:lvlText w:val="%9"/>
      <w:lvlJc w:val="left"/>
      <w:pPr>
        <w:ind w:left="51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EE22341"/>
    <w:multiLevelType w:val="hybridMultilevel"/>
    <w:tmpl w:val="6952FEFE"/>
    <w:lvl w:ilvl="0" w:tplc="0D968A5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1EC224">
      <w:start w:val="1"/>
      <w:numFmt w:val="lowerRoman"/>
      <w:lvlText w:val="%2."/>
      <w:lvlJc w:val="left"/>
      <w:pPr>
        <w:ind w:left="1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665AFA">
      <w:start w:val="1"/>
      <w:numFmt w:val="lowerRoman"/>
      <w:lvlText w:val="%3"/>
      <w:lvlJc w:val="left"/>
      <w:pPr>
        <w:ind w:left="1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FCCBAE">
      <w:start w:val="1"/>
      <w:numFmt w:val="decimal"/>
      <w:lvlText w:val="%4"/>
      <w:lvlJc w:val="left"/>
      <w:pPr>
        <w:ind w:left="2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AD584">
      <w:start w:val="1"/>
      <w:numFmt w:val="lowerLetter"/>
      <w:lvlText w:val="%5"/>
      <w:lvlJc w:val="left"/>
      <w:pPr>
        <w:ind w:left="3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6896FC">
      <w:start w:val="1"/>
      <w:numFmt w:val="lowerRoman"/>
      <w:lvlText w:val="%6"/>
      <w:lvlJc w:val="left"/>
      <w:pPr>
        <w:ind w:left="4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B0CCF6">
      <w:start w:val="1"/>
      <w:numFmt w:val="decimal"/>
      <w:lvlText w:val="%7"/>
      <w:lvlJc w:val="left"/>
      <w:pPr>
        <w:ind w:left="4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54FE86">
      <w:start w:val="1"/>
      <w:numFmt w:val="lowerLetter"/>
      <w:lvlText w:val="%8"/>
      <w:lvlJc w:val="left"/>
      <w:pPr>
        <w:ind w:left="5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D06A64">
      <w:start w:val="1"/>
      <w:numFmt w:val="lowerRoman"/>
      <w:lvlText w:val="%9"/>
      <w:lvlJc w:val="left"/>
      <w:pPr>
        <w:ind w:left="6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99F1EBC"/>
    <w:multiLevelType w:val="hybridMultilevel"/>
    <w:tmpl w:val="98CE980C"/>
    <w:lvl w:ilvl="0" w:tplc="7E620150">
      <w:start w:val="1"/>
      <w:numFmt w:val="lowerRoman"/>
      <w:lvlText w:val="%1."/>
      <w:lvlJc w:val="left"/>
      <w:pPr>
        <w:ind w:left="14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0273A2">
      <w:start w:val="1"/>
      <w:numFmt w:val="lowerLetter"/>
      <w:lvlText w:val="%2"/>
      <w:lvlJc w:val="left"/>
      <w:pPr>
        <w:ind w:left="19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ACFC06">
      <w:start w:val="1"/>
      <w:numFmt w:val="lowerRoman"/>
      <w:lvlText w:val="%3"/>
      <w:lvlJc w:val="left"/>
      <w:pPr>
        <w:ind w:left="26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C20956">
      <w:start w:val="1"/>
      <w:numFmt w:val="decimal"/>
      <w:lvlText w:val="%4"/>
      <w:lvlJc w:val="left"/>
      <w:pPr>
        <w:ind w:left="34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BA64D4">
      <w:start w:val="1"/>
      <w:numFmt w:val="lowerLetter"/>
      <w:lvlText w:val="%5"/>
      <w:lvlJc w:val="left"/>
      <w:pPr>
        <w:ind w:left="41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C26DE2">
      <w:start w:val="1"/>
      <w:numFmt w:val="lowerRoman"/>
      <w:lvlText w:val="%6"/>
      <w:lvlJc w:val="left"/>
      <w:pPr>
        <w:ind w:left="48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AE8AD6">
      <w:start w:val="1"/>
      <w:numFmt w:val="decimal"/>
      <w:lvlText w:val="%7"/>
      <w:lvlJc w:val="left"/>
      <w:pPr>
        <w:ind w:left="55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1458FA">
      <w:start w:val="1"/>
      <w:numFmt w:val="lowerLetter"/>
      <w:lvlText w:val="%8"/>
      <w:lvlJc w:val="left"/>
      <w:pPr>
        <w:ind w:left="62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867292">
      <w:start w:val="1"/>
      <w:numFmt w:val="lowerRoman"/>
      <w:lvlText w:val="%9"/>
      <w:lvlJc w:val="left"/>
      <w:pPr>
        <w:ind w:left="70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1137B93"/>
    <w:multiLevelType w:val="hybridMultilevel"/>
    <w:tmpl w:val="355C73C6"/>
    <w:lvl w:ilvl="0" w:tplc="053E8BD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AA5E5C">
      <w:start w:val="1"/>
      <w:numFmt w:val="lowerLetter"/>
      <w:lvlText w:val="%2"/>
      <w:lvlJc w:val="left"/>
      <w:pPr>
        <w:ind w:left="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A8B3D2">
      <w:start w:val="1"/>
      <w:numFmt w:val="lowerRoman"/>
      <w:lvlText w:val="%3"/>
      <w:lvlJc w:val="left"/>
      <w:pPr>
        <w:ind w:left="1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527666">
      <w:start w:val="1"/>
      <w:numFmt w:val="decimal"/>
      <w:lvlText w:val="%4"/>
      <w:lvlJc w:val="left"/>
      <w:pPr>
        <w:ind w:left="1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341098">
      <w:start w:val="1"/>
      <w:numFmt w:val="lowerRoman"/>
      <w:lvlRestart w:val="0"/>
      <w:lvlText w:val="%5.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86506E">
      <w:start w:val="1"/>
      <w:numFmt w:val="lowerRoman"/>
      <w:lvlText w:val="%6"/>
      <w:lvlJc w:val="left"/>
      <w:pPr>
        <w:ind w:left="2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C2E9C4">
      <w:start w:val="1"/>
      <w:numFmt w:val="decimal"/>
      <w:lvlText w:val="%7"/>
      <w:lvlJc w:val="left"/>
      <w:pPr>
        <w:ind w:left="3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444850">
      <w:start w:val="1"/>
      <w:numFmt w:val="lowerLetter"/>
      <w:lvlText w:val="%8"/>
      <w:lvlJc w:val="left"/>
      <w:pPr>
        <w:ind w:left="4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96002C">
      <w:start w:val="1"/>
      <w:numFmt w:val="lowerRoman"/>
      <w:lvlText w:val="%9"/>
      <w:lvlJc w:val="left"/>
      <w:pPr>
        <w:ind w:left="4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EA81822"/>
    <w:multiLevelType w:val="hybridMultilevel"/>
    <w:tmpl w:val="E65011AA"/>
    <w:lvl w:ilvl="0" w:tplc="25D6C77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B283AC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C6A13E">
      <w:start w:val="1"/>
      <w:numFmt w:val="lowerLetter"/>
      <w:lvlRestart w:val="0"/>
      <w:lvlText w:val="%3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CAFC8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6C96C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89FB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BEB23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4E5DB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62A6C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6F486B6C"/>
    <w:multiLevelType w:val="hybridMultilevel"/>
    <w:tmpl w:val="C4A2FF66"/>
    <w:lvl w:ilvl="0" w:tplc="872C2F1E">
      <w:start w:val="3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7012CA">
      <w:start w:val="1"/>
      <w:numFmt w:val="lowerRoman"/>
      <w:lvlText w:val="%2."/>
      <w:lvlJc w:val="left"/>
      <w:pPr>
        <w:ind w:left="15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567CC6">
      <w:start w:val="1"/>
      <w:numFmt w:val="lowerRoman"/>
      <w:lvlText w:val="%3.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DA5612">
      <w:start w:val="1"/>
      <w:numFmt w:val="decimal"/>
      <w:lvlText w:val="%4"/>
      <w:lvlJc w:val="left"/>
      <w:pPr>
        <w:ind w:left="2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CE33A2">
      <w:start w:val="1"/>
      <w:numFmt w:val="lowerLetter"/>
      <w:lvlText w:val="%5"/>
      <w:lvlJc w:val="left"/>
      <w:pPr>
        <w:ind w:left="2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1C4AF2">
      <w:start w:val="1"/>
      <w:numFmt w:val="lowerRoman"/>
      <w:lvlText w:val="%6"/>
      <w:lvlJc w:val="left"/>
      <w:pPr>
        <w:ind w:left="3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34F97E">
      <w:start w:val="1"/>
      <w:numFmt w:val="decimal"/>
      <w:lvlText w:val="%7"/>
      <w:lvlJc w:val="left"/>
      <w:pPr>
        <w:ind w:left="4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00F498">
      <w:start w:val="1"/>
      <w:numFmt w:val="lowerLetter"/>
      <w:lvlText w:val="%8"/>
      <w:lvlJc w:val="left"/>
      <w:pPr>
        <w:ind w:left="4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CAD1D8">
      <w:start w:val="1"/>
      <w:numFmt w:val="lowerRoman"/>
      <w:lvlText w:val="%9"/>
      <w:lvlJc w:val="left"/>
      <w:pPr>
        <w:ind w:left="5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FB8"/>
    <w:rsid w:val="003103E6"/>
    <w:rsid w:val="008052B5"/>
    <w:rsid w:val="008C2FB8"/>
    <w:rsid w:val="00AB1360"/>
    <w:rsid w:val="00D10D27"/>
    <w:rsid w:val="00FC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983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2" w:line="25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2" w:line="25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587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MPANDA S..A</dc:creator>
  <cp:keywords/>
  <cp:lastModifiedBy>NAMANGA SECONDARY</cp:lastModifiedBy>
  <cp:revision>9</cp:revision>
  <dcterms:created xsi:type="dcterms:W3CDTF">2025-08-16T09:00:00Z</dcterms:created>
  <dcterms:modified xsi:type="dcterms:W3CDTF">2024-09-14T03:59:00Z</dcterms:modified>
</cp:coreProperties>
</file>