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00A9B44" w14:textId="77777777" w:rsidR="00C17E76" w:rsidRDefault="004033C1">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THE PRESIDENT'S OFFICE</w:t>
      </w:r>
    </w:p>
    <w:p w14:paraId="21F347B6" w14:textId="77777777" w:rsidR="00C17E76" w:rsidRDefault="004033C1">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REGIONAL ADMINISTRATION AND LOCAL GOVERNMENT</w:t>
      </w:r>
    </w:p>
    <w:p w14:paraId="0D12D9F3" w14:textId="15A7C4D1" w:rsidR="00C17E76" w:rsidRDefault="004033C1">
      <w:pPr>
        <w:spacing w:after="0" w:line="360" w:lineRule="auto"/>
        <w:jc w:val="center"/>
        <w:outlineLvl w:val="0"/>
        <w:rPr>
          <w:rFonts w:ascii="Times New Roman" w:eastAsia="Times New Roman" w:hAnsi="Times New Roman" w:cs="Times New Roman"/>
          <w:b/>
          <w:sz w:val="24"/>
          <w:szCs w:val="24"/>
        </w:rPr>
      </w:pPr>
      <w:r>
        <w:rPr>
          <w:rFonts w:ascii="Times New Roman" w:eastAsia="Times New Roman" w:hAnsi="Times New Roman" w:cs="Times New Roman"/>
          <w:noProof/>
          <w:sz w:val="24"/>
          <w:szCs w:val="24"/>
        </w:rPr>
        <mc:AlternateContent>
          <mc:Choice Requires="wps">
            <w:drawing>
              <wp:anchor distT="0" distB="0" distL="0" distR="0" simplePos="0" relativeHeight="3" behindDoc="0" locked="0" layoutInCell="1" allowOverlap="1" wp14:anchorId="3A3E9176" wp14:editId="0D5F38EE">
                <wp:simplePos x="0" y="0"/>
                <wp:positionH relativeFrom="column">
                  <wp:posOffset>-904875</wp:posOffset>
                </wp:positionH>
                <wp:positionV relativeFrom="paragraph">
                  <wp:posOffset>382270</wp:posOffset>
                </wp:positionV>
                <wp:extent cx="323850" cy="266699"/>
                <wp:effectExtent l="0" t="0" r="38100" b="57150"/>
                <wp:wrapNone/>
                <wp:docPr id="102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50" cy="266699"/>
                        </a:xfrm>
                        <a:prstGeom prst="rect">
                          <a:avLst/>
                        </a:prstGeom>
                        <a:solidFill>
                          <a:srgbClr val="000000"/>
                        </a:solidFill>
                        <a:ln w="12700" cap="flat" cmpd="sng">
                          <a:solidFill>
                            <a:srgbClr val="000000"/>
                          </a:solidFill>
                          <a:prstDash val="solid"/>
                          <a:miter/>
                          <a:headEnd type="none" w="med" len="med"/>
                          <a:tailEnd type="none" w="med" len="med"/>
                        </a:ln>
                        <a:effectLst>
                          <a:outerShdw dist="25400" dir="3806097" algn="ctr" rotWithShape="0">
                            <a:srgbClr val="7F7F7F"/>
                          </a:outerShdw>
                        </a:effectLst>
                      </wps:spPr>
                      <wps:txbx>
                        <w:txbxContent>
                          <w:p w14:paraId="6D606FA3" w14:textId="77777777" w:rsidR="00C17E76" w:rsidRDefault="00C17E76"/>
                        </w:txbxContent>
                      </wps:txbx>
                      <wps:bodyPr vert="horz" wrap="square" lIns="91440" tIns="45720" rIns="91440" bIns="45720" anchor="t" upright="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rect w14:anchorId="3A3E9176" id="Text Box 4" o:spid="_x0000_s1026" style="position:absolute;left:0;text-align:left;margin-left:-71.25pt;margin-top:30.1pt;width:25.5pt;height:21pt;z-index:3;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" fillcolor="black" strokeweight="1pt">
                <v:shadow on="t" color="#7f7f7f" offset=".31553mm,.63106mm"/>
                <v:path arrowok="t"/>
                <v:textbox>
                  <w:txbxContent>
                    <w:p w14:paraId="6D606FA3" w14:textId="77777777" w:rsidR="00C17E76" w:rsidRDefault="00C17E76"/>
                  </w:txbxContent>
                </v:textbox>
              </v:rect>
            </w:pict>
          </mc:Fallback>
        </mc:AlternateContent>
      </w:r>
      <w:r w:rsidR="00314347">
        <w:rPr>
          <w:rFonts w:ascii="Times New Roman" w:eastAsia="Times New Roman" w:hAnsi="Times New Roman" w:cs="Times New Roman"/>
          <w:b/>
          <w:sz w:val="24"/>
          <w:szCs w:val="24"/>
        </w:rPr>
        <w:t>NAMANGA</w:t>
      </w:r>
      <w:r>
        <w:rPr>
          <w:rFonts w:ascii="Times New Roman" w:eastAsia="Times New Roman" w:hAnsi="Times New Roman" w:cs="Times New Roman"/>
          <w:b/>
          <w:sz w:val="24"/>
          <w:szCs w:val="24"/>
        </w:rPr>
        <w:t xml:space="preserve"> SECONDARY SCHOOL</w:t>
      </w:r>
    </w:p>
    <w:p w14:paraId="27400809" w14:textId="2D2A175B" w:rsidR="00C17E76" w:rsidRDefault="004033C1">
      <w:pPr>
        <w:spacing w:after="0" w:line="360" w:lineRule="auto"/>
        <w:jc w:val="center"/>
        <w:outlineLv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FORM THREE </w:t>
      </w:r>
      <w:r w:rsidR="00025BE9">
        <w:rPr>
          <w:rFonts w:ascii="Times New Roman" w:eastAsia="Times New Roman" w:hAnsi="Times New Roman" w:cs="Times New Roman"/>
          <w:b/>
          <w:sz w:val="24"/>
          <w:szCs w:val="24"/>
        </w:rPr>
        <w:t>PRE- MID TERM EXAMINATION</w:t>
      </w:r>
    </w:p>
    <w:p w14:paraId="5E81030E" w14:textId="77777777" w:rsidR="00C17E76" w:rsidRDefault="004033C1">
      <w:pPr>
        <w:spacing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041</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 xml:space="preserve">     BASIC MATHEMATICS</w:t>
      </w:r>
    </w:p>
    <w:p w14:paraId="59CFBAF4" w14:textId="77777777" w:rsidR="00C17E76" w:rsidRDefault="00C17E76">
      <w:pPr>
        <w:spacing w:after="0" w:line="360" w:lineRule="auto"/>
        <w:jc w:val="both"/>
        <w:rPr>
          <w:rFonts w:ascii="Times New Roman" w:eastAsia="Times New Roman" w:hAnsi="Times New Roman" w:cs="Times New Roman"/>
          <w:b/>
          <w:sz w:val="24"/>
          <w:szCs w:val="24"/>
          <w:u w:val="single"/>
        </w:rPr>
      </w:pPr>
    </w:p>
    <w:p w14:paraId="11441210" w14:textId="74F4D096" w:rsidR="00C17E76" w:rsidRDefault="004033C1">
      <w:pPr>
        <w:spacing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noProof/>
          <w:sz w:val="24"/>
          <w:szCs w:val="24"/>
        </w:rPr>
        <mc:AlternateContent>
          <mc:Choice Requires="wps">
            <w:drawing>
              <wp:anchor distT="0" distB="0" distL="0" distR="0" simplePos="0" relativeHeight="4" behindDoc="0" locked="0" layoutInCell="1" allowOverlap="1" wp14:anchorId="1917CCDE" wp14:editId="411B2249">
                <wp:simplePos x="0" y="0"/>
                <wp:positionH relativeFrom="column">
                  <wp:posOffset>-360680</wp:posOffset>
                </wp:positionH>
                <wp:positionV relativeFrom="paragraph">
                  <wp:posOffset>227330</wp:posOffset>
                </wp:positionV>
                <wp:extent cx="7747000" cy="15875"/>
                <wp:effectExtent l="19050" t="19050" r="6350" b="22225"/>
                <wp:wrapNone/>
                <wp:docPr id="1027"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747000" cy="15875"/>
                        </a:xfrm>
                        <a:prstGeom prst="straightConnector1">
                          <a:avLst/>
                        </a:prstGeom>
                        <a:ln w="28575"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sCustomData="http://www.wps.cn/officeDocument/2013/wpsCustomData">
            <w:pict>
              <v:shapetype id="_x0000_t32" coordsize="21600,21600" o:spt="32" o:oned="t" path="m,l21600,21600e">
                <v:path arrowok="t" fillok="f" o:connecttype="none"/>
                <o:lock v:ext="edit" shapetype="t"/>
              </v:shapetype>
              <v:shape id="1027" type="#_x0000_t32" filled="f" style="position:absolute;margin-left:-28.4pt;margin-top:17.9pt;width:610.0pt;height:1.25pt;z-index:4;mso-position-horizontal-relative:text;mso-position-vertical-relative:text;mso-width-percent:0;mso-height-percent:0;mso-width-relative:page;mso-height-relative:page;mso-wrap-distance-left:0.0pt;mso-wrap-distance-right:0.0pt;visibility:visible;">
                <v:stroke weight="2.25pt"/>
                <v:fill/>
              </v:shape>
            </w:pict>
          </mc:Fallback>
        </mc:AlternateContent>
      </w:r>
      <w:r>
        <w:rPr>
          <w:rFonts w:ascii="Times New Roman" w:eastAsia="Times New Roman" w:hAnsi="Times New Roman" w:cs="Times New Roman"/>
          <w:b/>
          <w:sz w:val="24"/>
          <w:szCs w:val="24"/>
        </w:rPr>
        <w:t xml:space="preserve">TIME: 3 HOURS                                       </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 xml:space="preserve">          </w:t>
      </w:r>
      <w:r w:rsidR="007630C9">
        <w:rPr>
          <w:rFonts w:ascii="Times New Roman" w:eastAsia="Times New Roman" w:hAnsi="Times New Roman" w:cs="Times New Roman"/>
          <w:b/>
          <w:sz w:val="24"/>
          <w:szCs w:val="24"/>
        </w:rPr>
        <w:t xml:space="preserve">      </w:t>
      </w:r>
      <w:r w:rsidR="00F80E8A">
        <w:rPr>
          <w:rFonts w:ascii="Times New Roman" w:eastAsia="Times New Roman" w:hAnsi="Times New Roman" w:cs="Times New Roman"/>
          <w:b/>
          <w:sz w:val="24"/>
          <w:szCs w:val="24"/>
        </w:rPr>
        <w:t xml:space="preserve"> </w:t>
      </w:r>
      <w:bookmarkStart w:id="0" w:name="_GoBack"/>
      <w:bookmarkEnd w:id="0"/>
      <w:r w:rsidR="00E5040E">
        <w:rPr>
          <w:rFonts w:ascii="Times New Roman" w:eastAsia="Times New Roman" w:hAnsi="Times New Roman" w:cs="Times New Roman"/>
          <w:b/>
          <w:sz w:val="24"/>
          <w:szCs w:val="24"/>
        </w:rPr>
        <w:t>MARCH</w:t>
      </w:r>
      <w:r>
        <w:rPr>
          <w:rFonts w:ascii="Times New Roman" w:eastAsia="Times New Roman" w:hAnsi="Times New Roman" w:cs="Times New Roman"/>
          <w:b/>
          <w:sz w:val="24"/>
          <w:szCs w:val="24"/>
        </w:rPr>
        <w:t xml:space="preserve"> 2024</w:t>
      </w:r>
    </w:p>
    <w:p w14:paraId="7B75A71B" w14:textId="77777777" w:rsidR="00C17E76" w:rsidRDefault="00C17E76">
      <w:pPr>
        <w:tabs>
          <w:tab w:val="left" w:pos="4075"/>
        </w:tabs>
        <w:spacing w:after="0" w:line="360" w:lineRule="auto"/>
        <w:jc w:val="both"/>
        <w:outlineLvl w:val="0"/>
        <w:rPr>
          <w:rFonts w:ascii="Times New Roman" w:eastAsia="Times New Roman" w:hAnsi="Times New Roman" w:cs="Times New Roman"/>
          <w:b/>
          <w:sz w:val="24"/>
          <w:szCs w:val="24"/>
        </w:rPr>
      </w:pPr>
    </w:p>
    <w:p w14:paraId="6B98B8F5" w14:textId="77777777" w:rsidR="00C17E76" w:rsidRDefault="004033C1">
      <w:pPr>
        <w:tabs>
          <w:tab w:val="left" w:pos="4075"/>
        </w:tabs>
        <w:spacing w:after="0" w:line="360" w:lineRule="auto"/>
        <w:jc w:val="center"/>
        <w:outlineLv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Instructions</w:t>
      </w:r>
    </w:p>
    <w:p w14:paraId="5CFC7C79" w14:textId="77777777" w:rsidR="00C17E76" w:rsidRDefault="004033C1">
      <w:pPr>
        <w:pStyle w:val="ListParagraph"/>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This paper consists of sections </w:t>
      </w:r>
      <w:r>
        <w:rPr>
          <w:rFonts w:ascii="Times New Roman" w:hAnsi="Times New Roman" w:cs="Times New Roman"/>
          <w:b/>
          <w:sz w:val="24"/>
          <w:szCs w:val="24"/>
        </w:rPr>
        <w:t xml:space="preserve">A </w:t>
      </w:r>
      <w:r>
        <w:rPr>
          <w:rFonts w:ascii="Times New Roman" w:hAnsi="Times New Roman" w:cs="Times New Roman"/>
          <w:sz w:val="24"/>
          <w:szCs w:val="24"/>
        </w:rPr>
        <w:t xml:space="preserve">and </w:t>
      </w:r>
      <w:r>
        <w:rPr>
          <w:rFonts w:ascii="Times New Roman" w:hAnsi="Times New Roman" w:cs="Times New Roman"/>
          <w:b/>
          <w:sz w:val="24"/>
          <w:szCs w:val="24"/>
        </w:rPr>
        <w:t xml:space="preserve">B </w:t>
      </w:r>
      <w:r>
        <w:rPr>
          <w:rFonts w:ascii="Times New Roman" w:hAnsi="Times New Roman" w:cs="Times New Roman"/>
          <w:sz w:val="24"/>
          <w:szCs w:val="24"/>
        </w:rPr>
        <w:t xml:space="preserve">with total of </w:t>
      </w:r>
      <w:r>
        <w:rPr>
          <w:rFonts w:ascii="Times New Roman" w:hAnsi="Times New Roman" w:cs="Times New Roman"/>
          <w:b/>
          <w:sz w:val="24"/>
          <w:szCs w:val="24"/>
        </w:rPr>
        <w:t>fourteen (14)</w:t>
      </w:r>
      <w:r>
        <w:rPr>
          <w:rFonts w:ascii="Times New Roman" w:hAnsi="Times New Roman" w:cs="Times New Roman"/>
          <w:sz w:val="24"/>
          <w:szCs w:val="24"/>
        </w:rPr>
        <w:t xml:space="preserve"> questions.</w:t>
      </w:r>
    </w:p>
    <w:p w14:paraId="5D401655" w14:textId="77777777" w:rsidR="00C17E76" w:rsidRDefault="004033C1">
      <w:pPr>
        <w:pStyle w:val="ListParagraph"/>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Answer </w:t>
      </w:r>
      <w:r>
        <w:rPr>
          <w:rFonts w:ascii="Times New Roman" w:hAnsi="Times New Roman" w:cs="Times New Roman"/>
          <w:b/>
          <w:sz w:val="24"/>
          <w:szCs w:val="24"/>
        </w:rPr>
        <w:t xml:space="preserve">all </w:t>
      </w:r>
      <w:r>
        <w:rPr>
          <w:rFonts w:ascii="Times New Roman" w:hAnsi="Times New Roman" w:cs="Times New Roman"/>
          <w:sz w:val="24"/>
          <w:szCs w:val="24"/>
        </w:rPr>
        <w:t xml:space="preserve">questions. Each question in section A carries </w:t>
      </w:r>
      <w:r>
        <w:rPr>
          <w:rFonts w:ascii="Times New Roman" w:hAnsi="Times New Roman" w:cs="Times New Roman"/>
          <w:b/>
          <w:sz w:val="24"/>
          <w:szCs w:val="24"/>
        </w:rPr>
        <w:t>six (06)</w:t>
      </w:r>
      <w:r>
        <w:rPr>
          <w:rFonts w:ascii="Times New Roman" w:hAnsi="Times New Roman" w:cs="Times New Roman"/>
          <w:sz w:val="24"/>
          <w:szCs w:val="24"/>
        </w:rPr>
        <w:t xml:space="preserve"> marks while each question in section B carries ten </w:t>
      </w:r>
      <w:r>
        <w:rPr>
          <w:rFonts w:ascii="Times New Roman" w:hAnsi="Times New Roman" w:cs="Times New Roman"/>
          <w:b/>
          <w:sz w:val="24"/>
          <w:szCs w:val="24"/>
        </w:rPr>
        <w:t>(10)</w:t>
      </w:r>
      <w:r>
        <w:rPr>
          <w:rFonts w:ascii="Times New Roman" w:hAnsi="Times New Roman" w:cs="Times New Roman"/>
          <w:sz w:val="24"/>
          <w:szCs w:val="24"/>
        </w:rPr>
        <w:t xml:space="preserve"> marks.</w:t>
      </w:r>
    </w:p>
    <w:p w14:paraId="7EA595B0" w14:textId="77777777" w:rsidR="00C17E76" w:rsidRDefault="004033C1">
      <w:pPr>
        <w:pStyle w:val="ListParagraph"/>
        <w:numPr>
          <w:ilvl w:val="0"/>
          <w:numId w:val="1"/>
        </w:numPr>
        <w:spacing w:line="360" w:lineRule="auto"/>
        <w:jc w:val="both"/>
        <w:rPr>
          <w:rFonts w:ascii="Times New Roman" w:hAnsi="Times New Roman" w:cs="Times New Roman"/>
          <w:sz w:val="24"/>
          <w:szCs w:val="24"/>
        </w:rPr>
      </w:pPr>
      <w:r>
        <w:rPr>
          <w:rFonts w:ascii="Times New Roman" w:hAnsi="Times New Roman" w:cs="Times New Roman"/>
          <w:b/>
          <w:sz w:val="24"/>
          <w:szCs w:val="24"/>
        </w:rPr>
        <w:t xml:space="preserve">All </w:t>
      </w:r>
      <w:r>
        <w:rPr>
          <w:rFonts w:ascii="Times New Roman" w:hAnsi="Times New Roman" w:cs="Times New Roman"/>
          <w:sz w:val="24"/>
          <w:szCs w:val="24"/>
        </w:rPr>
        <w:t>necessary working and answers for each question done must be shown clearly.</w:t>
      </w:r>
    </w:p>
    <w:p w14:paraId="316C86D6" w14:textId="77777777" w:rsidR="00C17E76" w:rsidRDefault="004033C1">
      <w:pPr>
        <w:pStyle w:val="ListParagraph"/>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Mathematical table and Non-programmable calculators may be used.</w:t>
      </w:r>
    </w:p>
    <w:p w14:paraId="2B7D89FF" w14:textId="77777777" w:rsidR="00C17E76" w:rsidRDefault="004033C1">
      <w:pPr>
        <w:pStyle w:val="ListParagraph"/>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Cellular phones and any unauthorized materials are </w:t>
      </w:r>
      <w:r>
        <w:rPr>
          <w:rFonts w:ascii="Times New Roman" w:hAnsi="Times New Roman" w:cs="Times New Roman"/>
          <w:b/>
          <w:sz w:val="24"/>
          <w:szCs w:val="24"/>
        </w:rPr>
        <w:t>not​allowed</w:t>
      </w:r>
      <w:r>
        <w:rPr>
          <w:rFonts w:ascii="Times New Roman" w:hAnsi="Times New Roman" w:cs="Times New Roman"/>
          <w:sz w:val="24"/>
          <w:szCs w:val="24"/>
        </w:rPr>
        <w:t xml:space="preserve"> in examination room.</w:t>
      </w:r>
    </w:p>
    <w:p w14:paraId="0A23D5B4" w14:textId="77777777" w:rsidR="00C17E76" w:rsidRDefault="004033C1">
      <w:pPr>
        <w:pStyle w:val="ListParagraph"/>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Write your </w:t>
      </w:r>
      <w:r>
        <w:rPr>
          <w:rFonts w:ascii="Times New Roman" w:hAnsi="Times New Roman" w:cs="Times New Roman"/>
          <w:b/>
          <w:sz w:val="24"/>
          <w:szCs w:val="24"/>
        </w:rPr>
        <w:t>Examination Number/Name</w:t>
      </w:r>
      <w:r>
        <w:rPr>
          <w:rFonts w:ascii="Times New Roman" w:hAnsi="Times New Roman" w:cs="Times New Roman"/>
          <w:sz w:val="24"/>
          <w:szCs w:val="24"/>
        </w:rPr>
        <w:t xml:space="preserve"> on every page of your answer booklet(s).</w:t>
      </w:r>
    </w:p>
    <w:p w14:paraId="1BCA1A9B" w14:textId="77777777" w:rsidR="00C17E76" w:rsidRDefault="00C17E76">
      <w:pPr>
        <w:pStyle w:val="ListParagraph"/>
        <w:spacing w:line="360" w:lineRule="auto"/>
        <w:jc w:val="both"/>
        <w:rPr>
          <w:rFonts w:ascii="Times New Roman" w:hAnsi="Times New Roman" w:cs="Times New Roman"/>
          <w:sz w:val="24"/>
          <w:szCs w:val="24"/>
        </w:rPr>
      </w:pPr>
    </w:p>
    <w:p w14:paraId="336B7956" w14:textId="77777777" w:rsidR="00C17E76" w:rsidRDefault="00C17E76">
      <w:pPr>
        <w:spacing w:after="0" w:line="360" w:lineRule="auto"/>
        <w:jc w:val="both"/>
        <w:rPr>
          <w:rFonts w:ascii="Times New Roman" w:hAnsi="Times New Roman" w:cs="Times New Roman"/>
          <w:b/>
          <w:sz w:val="24"/>
          <w:szCs w:val="24"/>
        </w:rPr>
      </w:pPr>
    </w:p>
    <w:p w14:paraId="3D1AA797" w14:textId="77777777" w:rsidR="00C17E76" w:rsidRDefault="00C17E76">
      <w:pPr>
        <w:spacing w:after="0" w:line="360" w:lineRule="auto"/>
        <w:jc w:val="both"/>
        <w:rPr>
          <w:rFonts w:ascii="Times New Roman" w:hAnsi="Times New Roman" w:cs="Times New Roman"/>
          <w:b/>
          <w:sz w:val="24"/>
          <w:szCs w:val="24"/>
        </w:rPr>
      </w:pPr>
    </w:p>
    <w:p w14:paraId="429C3368" w14:textId="77777777" w:rsidR="00C17E76" w:rsidRDefault="004033C1">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SECTION A (60 Marks)</w:t>
      </w:r>
    </w:p>
    <w:p w14:paraId="7D6CF7AA" w14:textId="77777777" w:rsidR="00C17E76" w:rsidRDefault="004033C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 xml:space="preserve">Answer </w:t>
      </w:r>
      <w:r>
        <w:rPr>
          <w:rFonts w:ascii="Times New Roman" w:hAnsi="Times New Roman" w:cs="Times New Roman"/>
          <w:b/>
          <w:sz w:val="24"/>
          <w:szCs w:val="24"/>
        </w:rPr>
        <w:t xml:space="preserve">all </w:t>
      </w:r>
      <w:r>
        <w:rPr>
          <w:rFonts w:ascii="Times New Roman" w:hAnsi="Times New Roman" w:cs="Times New Roman"/>
          <w:sz w:val="24"/>
          <w:szCs w:val="24"/>
        </w:rPr>
        <w:t>questions in this section.</w:t>
      </w:r>
    </w:p>
    <w:p w14:paraId="5866419F" w14:textId="059EF08D" w:rsidR="00C17E76" w:rsidRDefault="004033C1">
      <w:pPr>
        <w:pStyle w:val="ListParagraph"/>
        <w:numPr>
          <w:ilvl w:val="0"/>
          <w:numId w:val="8"/>
        </w:numPr>
        <w:spacing w:after="0" w:line="360" w:lineRule="auto"/>
        <w:jc w:val="both"/>
        <w:rPr>
          <w:rFonts w:ascii="Times New Roman" w:hAnsi="Times New Roman" w:cs="Times New Roman"/>
          <w:b/>
          <w:sz w:val="24"/>
          <w:szCs w:val="24"/>
        </w:rPr>
      </w:pPr>
      <w:r>
        <w:rPr>
          <w:rFonts w:ascii="Times New Roman" w:hAnsi="Times New Roman" w:cs="Times New Roman"/>
          <w:sz w:val="24"/>
          <w:szCs w:val="24"/>
        </w:rPr>
        <w:t xml:space="preserve">(a) Given that </w:t>
      </w:r>
      <w:r>
        <w:rPr>
          <w:rFonts w:ascii="Times New Roman" w:hAnsi="Times New Roman" w:cs="Times New Roman"/>
          <w:position w:val="-6"/>
          <w:sz w:val="24"/>
          <w:szCs w:val="24"/>
        </w:rPr>
        <w:object w:dxaOrig="873" w:dyaOrig="429" w14:anchorId="48FF28D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1029" o:spid="_x0000_i1025" type="#_x0000_t75" style="width:43.5pt;height:21.75pt;visibility:visible;mso-wrap-distance-left:0;mso-wrap-distance-right:0" o:ole="">
            <v:imagedata r:id="rId8" o:title="" embosscolor="white"/>
          </v:shape>
          <o:OLEObject Type="Embed" ProgID="Equation.DSMT4" ShapeID="1029" DrawAspect="Content" ObjectID="_1748011025" r:id="rId9"/>
        </w:object>
      </w:r>
      <w:r>
        <w:rPr>
          <w:rFonts w:ascii="Times New Roman" w:hAnsi="Times New Roman" w:cs="Times New Roman"/>
          <w:sz w:val="24"/>
          <w:szCs w:val="24"/>
        </w:rPr>
        <w:t xml:space="preserve">and </w:t>
      </w:r>
      <w:r>
        <w:rPr>
          <w:rFonts w:ascii="Times New Roman" w:hAnsi="Times New Roman" w:cs="Times New Roman"/>
          <w:position w:val="-6"/>
          <w:sz w:val="24"/>
          <w:szCs w:val="24"/>
        </w:rPr>
        <w:object w:dxaOrig="720" w:dyaOrig="429" w14:anchorId="7FCF2755">
          <v:shape id="1031" o:spid="_x0000_i1026" type="#_x0000_t75" style="width:36pt;height:21.75pt;visibility:visible;mso-wrap-distance-left:0;mso-wrap-distance-right:0" o:ole="">
            <v:imagedata r:id="rId10" o:title="" embosscolor="white"/>
          </v:shape>
          <o:OLEObject Type="Embed" ProgID="Equation.DSMT4" ShapeID="1031" DrawAspect="Content" ObjectID="_1748011026" r:id="rId11"/>
        </w:object>
      </w:r>
      <w:r>
        <w:rPr>
          <w:rFonts w:ascii="Times New Roman" w:hAnsi="Times New Roman" w:cs="Times New Roman"/>
          <w:sz w:val="24"/>
          <w:szCs w:val="24"/>
        </w:rPr>
        <w:t xml:space="preserve">find the value of </w:t>
      </w:r>
      <m:oMath>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a</m:t>
            </m:r>
          </m:num>
          <m:den>
            <m:r>
              <w:rPr>
                <w:rFonts w:ascii="Cambria Math" w:hAnsi="Cambria Math" w:cs="Times New Roman"/>
                <w:sz w:val="24"/>
                <w:szCs w:val="24"/>
              </w:rPr>
              <m:t>b</m:t>
            </m:r>
          </m:den>
        </m:f>
      </m:oMath>
      <w:r w:rsidR="000E5501">
        <w:rPr>
          <w:rFonts w:ascii="Times New Roman" w:hAnsi="Times New Roman" w:cs="Times New Roman"/>
          <w:sz w:val="24"/>
          <w:szCs w:val="24"/>
        </w:rPr>
        <w:t xml:space="preserve"> </w:t>
      </w:r>
      <w:r>
        <w:rPr>
          <w:rFonts w:ascii="Times New Roman" w:hAnsi="Times New Roman" w:cs="Times New Roman"/>
          <w:sz w:val="24"/>
          <w:szCs w:val="24"/>
        </w:rPr>
        <w:t>in its simplest form.</w:t>
      </w:r>
    </w:p>
    <w:p w14:paraId="65F05D2E" w14:textId="77777777" w:rsidR="00C17E76" w:rsidRDefault="004033C1">
      <w:pPr>
        <w:pStyle w:val="ListParagraph"/>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 (b) Round off;</w:t>
      </w:r>
    </w:p>
    <w:p w14:paraId="5133A78B" w14:textId="77777777" w:rsidR="00C17E76" w:rsidRDefault="004033C1">
      <w:pPr>
        <w:pStyle w:val="ListParagraph"/>
        <w:numPr>
          <w:ilvl w:val="0"/>
          <w:numId w:val="19"/>
        </w:numPr>
        <w:spacing w:after="0" w:line="360" w:lineRule="auto"/>
        <w:jc w:val="both"/>
        <w:rPr>
          <w:rFonts w:ascii="Times New Roman" w:hAnsi="Times New Roman" w:cs="Times New Roman"/>
          <w:sz w:val="24"/>
          <w:szCs w:val="24"/>
        </w:rPr>
      </w:pPr>
      <w:r>
        <w:rPr>
          <w:rFonts w:ascii="Times New Roman" w:hAnsi="Times New Roman" w:cs="Times New Roman"/>
          <w:position w:val="-6"/>
          <w:sz w:val="24"/>
          <w:szCs w:val="24"/>
        </w:rPr>
        <w:object w:dxaOrig="950" w:dyaOrig="291" w14:anchorId="25479DA4">
          <v:shape id="1035" o:spid="_x0000_i1027" type="#_x0000_t75" style="width:47.25pt;height:14.25pt;visibility:visible;mso-wrap-distance-left:0;mso-wrap-distance-right:0" o:ole="">
            <v:imagedata r:id="rId12" o:title="" embosscolor="white"/>
          </v:shape>
          <o:OLEObject Type="Embed" ProgID="Equation.DSMT4" ShapeID="1035" DrawAspect="Content" ObjectID="_1748011027" r:id="rId13"/>
        </w:object>
      </w:r>
      <w:r>
        <w:rPr>
          <w:rFonts w:ascii="Times New Roman" w:hAnsi="Times New Roman" w:cs="Times New Roman"/>
          <w:sz w:val="24"/>
          <w:szCs w:val="24"/>
        </w:rPr>
        <w:t>To two significant figures.</w:t>
      </w:r>
    </w:p>
    <w:p w14:paraId="45AF66AC" w14:textId="77777777" w:rsidR="00C17E76" w:rsidRDefault="004033C1">
      <w:pPr>
        <w:pStyle w:val="ListParagraph"/>
        <w:numPr>
          <w:ilvl w:val="0"/>
          <w:numId w:val="19"/>
        </w:numPr>
        <w:spacing w:after="0" w:line="360" w:lineRule="auto"/>
        <w:jc w:val="both"/>
        <w:rPr>
          <w:rFonts w:ascii="Times New Roman" w:hAnsi="Times New Roman" w:cs="Times New Roman"/>
          <w:sz w:val="24"/>
          <w:szCs w:val="24"/>
        </w:rPr>
      </w:pPr>
      <w:r>
        <w:rPr>
          <w:rFonts w:ascii="Times New Roman" w:hAnsi="Times New Roman" w:cs="Times New Roman"/>
          <w:position w:val="-6"/>
          <w:sz w:val="24"/>
          <w:szCs w:val="24"/>
        </w:rPr>
        <w:object w:dxaOrig="490" w:dyaOrig="291" w14:anchorId="47775BD1">
          <v:shape id="1037" o:spid="_x0000_i1028" type="#_x0000_t75" style="width:24.75pt;height:14.25pt;visibility:visible;mso-wrap-distance-left:0;mso-wrap-distance-right:0" o:ole="">
            <v:imagedata r:id="rId14" o:title="" embosscolor="white"/>
          </v:shape>
          <o:OLEObject Type="Embed" ProgID="Equation.DSMT4" ShapeID="1037" DrawAspect="Content" ObjectID="_1748011028" r:id="rId15"/>
        </w:object>
      </w:r>
      <w:r>
        <w:rPr>
          <w:rFonts w:ascii="Times New Roman" w:hAnsi="Times New Roman" w:cs="Times New Roman"/>
          <w:sz w:val="24"/>
          <w:szCs w:val="24"/>
        </w:rPr>
        <w:t>To the nearest whole number.</w:t>
      </w:r>
    </w:p>
    <w:p w14:paraId="7502B2E4" w14:textId="77777777" w:rsidR="00C17E76" w:rsidRDefault="004033C1">
      <w:pPr>
        <w:pStyle w:val="ListParagraph"/>
        <w:numPr>
          <w:ilvl w:val="0"/>
          <w:numId w:val="19"/>
        </w:numPr>
        <w:spacing w:after="0" w:line="360" w:lineRule="auto"/>
        <w:jc w:val="both"/>
        <w:rPr>
          <w:rFonts w:ascii="Times New Roman" w:hAnsi="Times New Roman" w:cs="Times New Roman"/>
          <w:sz w:val="24"/>
          <w:szCs w:val="24"/>
        </w:rPr>
      </w:pPr>
      <w:r>
        <w:rPr>
          <w:rFonts w:ascii="Times New Roman" w:hAnsi="Times New Roman" w:cs="Times New Roman"/>
          <w:position w:val="-6"/>
          <w:sz w:val="24"/>
          <w:szCs w:val="24"/>
        </w:rPr>
        <w:object w:dxaOrig="490" w:dyaOrig="291" w14:anchorId="490A4674">
          <v:shape id="1039" o:spid="_x0000_i1029" type="#_x0000_t75" style="width:24.75pt;height:14.25pt;visibility:visible;mso-wrap-distance-left:0;mso-wrap-distance-right:0" o:ole="">
            <v:imagedata r:id="rId16" o:title="" embosscolor="white"/>
          </v:shape>
          <o:OLEObject Type="Embed" ProgID="Equation.DSMT4" ShapeID="1039" DrawAspect="Content" ObjectID="_1748011029" r:id="rId17"/>
        </w:object>
      </w:r>
      <w:r>
        <w:rPr>
          <w:rFonts w:ascii="Times New Roman" w:hAnsi="Times New Roman" w:cs="Times New Roman"/>
          <w:sz w:val="24"/>
          <w:szCs w:val="24"/>
        </w:rPr>
        <w:t>to one decimal place</w:t>
      </w:r>
    </w:p>
    <w:p w14:paraId="0395CFF0" w14:textId="77777777" w:rsidR="00C17E76" w:rsidRDefault="004033C1">
      <w:pPr>
        <w:pStyle w:val="ListParagraph"/>
        <w:numPr>
          <w:ilvl w:val="0"/>
          <w:numId w:val="8"/>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(a) Determine the value of  </w:t>
      </w:r>
      <w:r>
        <w:rPr>
          <w:rFonts w:ascii="Times New Roman" w:hAnsi="Times New Roman" w:cs="Times New Roman"/>
          <w:position w:val="-6"/>
          <w:sz w:val="24"/>
          <w:szCs w:val="24"/>
        </w:rPr>
        <w:object w:dxaOrig="199" w:dyaOrig="230" w14:anchorId="2A3DAEB4">
          <v:shape id="1041" o:spid="_x0000_i1030" type="#_x0000_t75" style="width:9.75pt;height:11.25pt;visibility:visible;mso-wrap-distance-left:0;mso-wrap-distance-right:0" o:ole="">
            <v:imagedata r:id="rId18" o:title="" embosscolor="white"/>
          </v:shape>
          <o:OLEObject Type="Embed" ProgID="Equation.DSMT4" ShapeID="1041" DrawAspect="Content" ObjectID="_1748011030" r:id="rId19"/>
        </w:object>
      </w:r>
      <w:r>
        <w:rPr>
          <w:rFonts w:ascii="Times New Roman" w:hAnsi="Times New Roman" w:cs="Times New Roman"/>
          <w:sz w:val="24"/>
          <w:szCs w:val="24"/>
        </w:rPr>
        <w:t xml:space="preserve"> if  </w:t>
      </w:r>
      <w:r>
        <w:rPr>
          <w:rFonts w:ascii="Times New Roman" w:hAnsi="Times New Roman" w:cs="Times New Roman"/>
          <w:position w:val="-28"/>
          <w:sz w:val="24"/>
          <w:szCs w:val="24"/>
        </w:rPr>
        <w:object w:dxaOrig="1823" w:dyaOrig="735" w14:anchorId="1B63EBB6">
          <v:shape id="1043" o:spid="_x0000_i1031" type="#_x0000_t75" style="width:91.5pt;height:36.75pt;visibility:visible;mso-wrap-distance-left:0;mso-wrap-distance-right:0" o:ole="">
            <v:imagedata r:id="rId20" o:title="" embosscolor="white"/>
          </v:shape>
          <o:OLEObject Type="Embed" ProgID="Equation.DSMT4" ShapeID="1043" DrawAspect="Content" ObjectID="_1748011031" r:id="rId21"/>
        </w:object>
      </w:r>
    </w:p>
    <w:p w14:paraId="2556EE73" w14:textId="77777777" w:rsidR="00C17E76" w:rsidRDefault="004033C1">
      <w:pPr>
        <w:pStyle w:val="ListParagraph"/>
        <w:spacing w:after="0" w:line="360" w:lineRule="auto"/>
        <w:ind w:left="360"/>
        <w:jc w:val="both"/>
        <w:rPr>
          <w:rFonts w:ascii="Times New Roman" w:eastAsia="Calibri" w:hAnsi="Times New Roman" w:cs="Times New Roman"/>
          <w:sz w:val="24"/>
          <w:szCs w:val="24"/>
        </w:rPr>
      </w:pPr>
      <w:r>
        <w:rPr>
          <w:rFonts w:ascii="Times New Roman" w:hAnsi="Times New Roman" w:cs="Times New Roman"/>
          <w:sz w:val="24"/>
          <w:szCs w:val="24"/>
        </w:rPr>
        <w:t xml:space="preserve">(b) </w:t>
      </w:r>
      <w:r>
        <w:rPr>
          <w:rFonts w:ascii="Times New Roman" w:eastAsia="Calibri" w:hAnsi="Times New Roman" w:cs="Times New Roman"/>
          <w:sz w:val="24"/>
          <w:szCs w:val="24"/>
        </w:rPr>
        <w:t xml:space="preserve">Remove the radical sign to the denominator by rationalizing  </w:t>
      </w:r>
      <w:r>
        <w:rPr>
          <w:rFonts w:ascii="Times New Roman" w:eastAsia="Calibri" w:hAnsi="Times New Roman" w:cs="Times New Roman"/>
          <w:position w:val="-28"/>
          <w:sz w:val="24"/>
          <w:szCs w:val="24"/>
        </w:rPr>
        <w:object w:dxaOrig="858" w:dyaOrig="720" w14:anchorId="6356610F">
          <v:shape id="1045" o:spid="_x0000_i1032" type="#_x0000_t75" style="width:42.75pt;height:36pt;visibility:visible;mso-wrap-distance-left:0;mso-wrap-distance-right:0" o:ole="">
            <v:imagedata r:id="rId22" o:title="" embosscolor="white"/>
          </v:shape>
          <o:OLEObject Type="Embed" ProgID="Equation.DSMT4" ShapeID="1045" DrawAspect="Content" ObjectID="_1748011032" r:id="rId23"/>
        </w:object>
      </w:r>
    </w:p>
    <w:p w14:paraId="13067777" w14:textId="77777777" w:rsidR="00C17E76" w:rsidRDefault="00C17E76">
      <w:pPr>
        <w:pStyle w:val="ListParagraph"/>
        <w:spacing w:after="0" w:line="360" w:lineRule="auto"/>
        <w:ind w:left="360"/>
        <w:jc w:val="both"/>
        <w:rPr>
          <w:rFonts w:ascii="Times New Roman" w:eastAsia="Calibri" w:hAnsi="Times New Roman" w:cs="Times New Roman"/>
          <w:sz w:val="24"/>
          <w:szCs w:val="24"/>
        </w:rPr>
      </w:pPr>
    </w:p>
    <w:p w14:paraId="7A21C0DB" w14:textId="77777777" w:rsidR="00C17E76" w:rsidRDefault="004033C1">
      <w:pPr>
        <w:pStyle w:val="ListParagraph"/>
        <w:numPr>
          <w:ilvl w:val="0"/>
          <w:numId w:val="15"/>
        </w:numPr>
        <w:spacing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(a) </w:t>
      </w:r>
      <w:r>
        <w:rPr>
          <w:rFonts w:ascii="Times New Roman" w:hAnsi="Times New Roman" w:cs="Times New Roman"/>
          <w:color w:val="000000"/>
          <w:sz w:val="24"/>
          <w:szCs w:val="24"/>
        </w:rPr>
        <w:t>If</w:t>
      </w:r>
      <w:r>
        <w:rPr>
          <w:rFonts w:ascii="Times New Roman" w:hAnsi="Times New Roman" w:cs="Times New Roman"/>
          <w:position w:val="-14"/>
          <w:sz w:val="24"/>
          <w:szCs w:val="24"/>
        </w:rPr>
        <w:object w:dxaOrig="1042" w:dyaOrig="398" w14:anchorId="03D66248">
          <v:shape id="1047" o:spid="_x0000_i1033" type="#_x0000_t75" style="width:51.75pt;height:20.25pt;visibility:visible;mso-wrap-distance-left:0;mso-wrap-distance-right:0" o:ole="">
            <v:imagedata r:id="rId24" o:title="" embosscolor="white"/>
          </v:shape>
          <o:OLEObject Type="Embed" ProgID="Equation.DSMT4" ShapeID="1047" DrawAspect="Content" ObjectID="_1748011033" r:id="rId25"/>
        </w:object>
      </w:r>
      <w:r>
        <w:rPr>
          <w:rFonts w:ascii="Times New Roman" w:hAnsi="Times New Roman" w:cs="Times New Roman"/>
          <w:sz w:val="24"/>
          <w:szCs w:val="24"/>
        </w:rPr>
        <w:t xml:space="preserve">, </w:t>
      </w:r>
      <w:r>
        <w:rPr>
          <w:rFonts w:ascii="Times New Roman" w:hAnsi="Times New Roman" w:cs="Times New Roman"/>
          <w:color w:val="000000"/>
          <w:sz w:val="24"/>
          <w:szCs w:val="24"/>
        </w:rPr>
        <w:tab/>
      </w:r>
      <w:r>
        <w:rPr>
          <w:rFonts w:ascii="Times New Roman" w:hAnsi="Times New Roman" w:cs="Times New Roman"/>
          <w:position w:val="-14"/>
          <w:sz w:val="24"/>
          <w:szCs w:val="24"/>
        </w:rPr>
        <w:object w:dxaOrig="1379" w:dyaOrig="398" w14:anchorId="528511DD">
          <v:shape id="1049" o:spid="_x0000_i1034" type="#_x0000_t75" style="width:69pt;height:20.25pt;visibility:visible;mso-wrap-distance-left:0;mso-wrap-distance-right:0" o:ole="">
            <v:imagedata r:id="rId26" o:title="" embosscolor="white"/>
          </v:shape>
          <o:OLEObject Type="Embed" ProgID="Equation.DSMT4" ShapeID="1049" DrawAspect="Content" ObjectID="_1748011034" r:id="rId27"/>
        </w:object>
      </w:r>
      <w:r>
        <w:rPr>
          <w:rFonts w:ascii="Times New Roman" w:hAnsi="Times New Roman" w:cs="Times New Roman"/>
          <w:sz w:val="24"/>
          <w:szCs w:val="24"/>
        </w:rPr>
        <w:t xml:space="preserve"> and</w:t>
      </w:r>
      <w:r>
        <w:rPr>
          <w:rFonts w:ascii="Times New Roman" w:hAnsi="Times New Roman" w:cs="Times New Roman"/>
          <w:position w:val="-14"/>
          <w:sz w:val="24"/>
          <w:szCs w:val="24"/>
        </w:rPr>
        <w:object w:dxaOrig="1425" w:dyaOrig="398" w14:anchorId="560B1D7B">
          <v:shape id="1051" o:spid="_x0000_i1035" type="#_x0000_t75" style="width:71.25pt;height:20.25pt;visibility:visible;mso-wrap-distance-left:0;mso-wrap-distance-right:0" o:ole="">
            <v:imagedata r:id="rId28" o:title="" embosscolor="white"/>
          </v:shape>
          <o:OLEObject Type="Embed" ProgID="Equation.DSMT4" ShapeID="1051" DrawAspect="Content" ObjectID="_1748011035" r:id="rId29"/>
        </w:object>
      </w:r>
      <w:r>
        <w:rPr>
          <w:rFonts w:ascii="Times New Roman" w:hAnsi="Times New Roman" w:cs="Times New Roman"/>
          <w:sz w:val="24"/>
          <w:szCs w:val="24"/>
        </w:rPr>
        <w:t>, by using a Venn diagram. Find;</w:t>
      </w:r>
    </w:p>
    <w:p w14:paraId="7BF08D56" w14:textId="77777777" w:rsidR="00C17E76" w:rsidRDefault="004033C1">
      <w:pPr>
        <w:pStyle w:val="ListParagraph"/>
        <w:numPr>
          <w:ilvl w:val="0"/>
          <w:numId w:val="20"/>
        </w:numPr>
        <w:spacing w:line="360" w:lineRule="auto"/>
        <w:jc w:val="both"/>
        <w:rPr>
          <w:rFonts w:ascii="Times New Roman" w:hAnsi="Times New Roman" w:cs="Times New Roman"/>
          <w:sz w:val="24"/>
          <w:szCs w:val="24"/>
        </w:rPr>
      </w:pPr>
      <w:r>
        <w:rPr>
          <w:rFonts w:ascii="Times New Roman" w:hAnsi="Times New Roman" w:cs="Times New Roman"/>
          <w:position w:val="-14"/>
          <w:sz w:val="24"/>
          <w:szCs w:val="24"/>
        </w:rPr>
        <w:object w:dxaOrig="1011" w:dyaOrig="398" w14:anchorId="0376DB7E">
          <v:shape id="1053" o:spid="_x0000_i1036" type="#_x0000_t75" style="width:50.25pt;height:20.25pt;visibility:visible;mso-wrap-distance-left:0;mso-wrap-distance-right:0" o:ole="">
            <v:imagedata r:id="rId30" o:title="" embosscolor="white"/>
          </v:shape>
          <o:OLEObject Type="Embed" ProgID="Equation.DSMT4" ShapeID="1053" DrawAspect="Content" ObjectID="_1748011036" r:id="rId31"/>
        </w:object>
      </w:r>
    </w:p>
    <w:p w14:paraId="566B1F24" w14:textId="77777777" w:rsidR="00C17E76" w:rsidRDefault="004033C1">
      <w:pPr>
        <w:pStyle w:val="ListParagraph"/>
        <w:numPr>
          <w:ilvl w:val="0"/>
          <w:numId w:val="20"/>
        </w:numPr>
        <w:spacing w:line="360" w:lineRule="auto"/>
        <w:jc w:val="both"/>
        <w:rPr>
          <w:rFonts w:ascii="Times New Roman" w:hAnsi="Times New Roman" w:cs="Times New Roman"/>
          <w:sz w:val="24"/>
          <w:szCs w:val="24"/>
        </w:rPr>
      </w:pPr>
      <w:r>
        <w:rPr>
          <w:rFonts w:ascii="Times New Roman" w:hAnsi="Times New Roman" w:cs="Times New Roman"/>
          <w:position w:val="-14"/>
          <w:sz w:val="24"/>
          <w:szCs w:val="24"/>
        </w:rPr>
        <w:object w:dxaOrig="567" w:dyaOrig="398" w14:anchorId="01CF2228">
          <v:shape id="1055" o:spid="_x0000_i1037" type="#_x0000_t75" style="width:28.5pt;height:20.25pt;visibility:visible;mso-wrap-distance-left:0;mso-wrap-distance-right:0" o:ole="">
            <v:imagedata r:id="rId32" o:title="" embosscolor="white"/>
          </v:shape>
          <o:OLEObject Type="Embed" ProgID="Equation.DSMT4" ShapeID="1055" DrawAspect="Content" ObjectID="_1748011037" r:id="rId33"/>
        </w:object>
      </w:r>
    </w:p>
    <w:p w14:paraId="66968E81" w14:textId="77777777" w:rsidR="00C17E76" w:rsidRDefault="004033C1">
      <w:pPr>
        <w:pStyle w:val="ListParagraph"/>
        <w:numPr>
          <w:ilvl w:val="0"/>
          <w:numId w:val="40"/>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In a class of 30 students, 17 participate in English debate, 12 participate in English and sports, if every student is required to participate in at least one of those two events, find the number of students who participate in;</w:t>
      </w:r>
    </w:p>
    <w:p w14:paraId="38E5D051" w14:textId="77777777" w:rsidR="00C17E76" w:rsidRDefault="004033C1">
      <w:pPr>
        <w:pStyle w:val="ListParagraph"/>
        <w:numPr>
          <w:ilvl w:val="0"/>
          <w:numId w:val="32"/>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English debate only</w:t>
      </w:r>
    </w:p>
    <w:p w14:paraId="63758B04" w14:textId="77777777" w:rsidR="00C17E76" w:rsidRDefault="004033C1">
      <w:pPr>
        <w:pStyle w:val="ListParagraph"/>
        <w:numPr>
          <w:ilvl w:val="0"/>
          <w:numId w:val="32"/>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Sports only.</w:t>
      </w:r>
    </w:p>
    <w:p w14:paraId="2F62FF42" w14:textId="77777777" w:rsidR="00C17E76" w:rsidRDefault="004033C1">
      <w:pPr>
        <w:pStyle w:val="ListParagraph"/>
        <w:numPr>
          <w:ilvl w:val="0"/>
          <w:numId w:val="16"/>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(a) What is the value of </w:t>
      </w:r>
      <w:r>
        <w:rPr>
          <w:rFonts w:ascii="Times New Roman" w:hAnsi="Times New Roman" w:cs="Times New Roman"/>
          <w:b/>
          <w:sz w:val="24"/>
          <w:szCs w:val="24"/>
        </w:rPr>
        <w:t>P</w:t>
      </w:r>
      <w:r>
        <w:rPr>
          <w:rFonts w:ascii="Times New Roman" w:hAnsi="Times New Roman" w:cs="Times New Roman"/>
          <w:sz w:val="24"/>
          <w:szCs w:val="24"/>
        </w:rPr>
        <w:t xml:space="preserve"> which makes a line passing through a point A</w:t>
      </w:r>
      <w:r>
        <w:rPr>
          <w:rFonts w:ascii="Times New Roman" w:hAnsi="Times New Roman" w:cs="Times New Roman"/>
          <w:position w:val="-14"/>
          <w:sz w:val="24"/>
          <w:szCs w:val="24"/>
        </w:rPr>
        <w:object w:dxaOrig="720" w:dyaOrig="398" w14:anchorId="025E008C">
          <v:shape id="1057" o:spid="_x0000_i1038" type="#_x0000_t75" style="width:36pt;height:20.25pt;visibility:visible;mso-wrap-distance-left:0;mso-wrap-distance-right:0" o:ole="">
            <v:imagedata r:id="rId34" o:title="" embosscolor="white"/>
          </v:shape>
          <o:OLEObject Type="Embed" ProgID="Equation.DSMT4" ShapeID="1057" DrawAspect="Content" ObjectID="_1748011038" r:id="rId35"/>
        </w:object>
      </w:r>
      <w:r>
        <w:rPr>
          <w:rFonts w:ascii="Times New Roman" w:hAnsi="Times New Roman" w:cs="Times New Roman"/>
          <w:sz w:val="24"/>
          <w:szCs w:val="24"/>
        </w:rPr>
        <w:t xml:space="preserve">and </w:t>
      </w:r>
      <w:r>
        <w:rPr>
          <w:rFonts w:ascii="Times New Roman" w:hAnsi="Times New Roman" w:cs="Times New Roman"/>
          <w:position w:val="-14"/>
          <w:sz w:val="24"/>
          <w:szCs w:val="24"/>
        </w:rPr>
        <w:object w:dxaOrig="536" w:dyaOrig="398" w14:anchorId="6B47AE2F">
          <v:shape id="1059" o:spid="_x0000_i1039" type="#_x0000_t75" style="width:27pt;height:20.25pt;visibility:visible;mso-wrap-distance-left:0;mso-wrap-distance-right:0" o:ole="">
            <v:imagedata r:id="rId36" o:title="" embosscolor="white"/>
          </v:shape>
          <o:OLEObject Type="Embed" ProgID="Equation.DSMT4" ShapeID="1059" DrawAspect="Content" ObjectID="_1748011039" r:id="rId37"/>
        </w:object>
      </w:r>
      <w:r>
        <w:rPr>
          <w:rFonts w:ascii="Times New Roman" w:hAnsi="Times New Roman" w:cs="Times New Roman"/>
          <w:sz w:val="24"/>
          <w:szCs w:val="24"/>
        </w:rPr>
        <w:t xml:space="preserve"> </w:t>
      </w:r>
      <w:r>
        <w:rPr>
          <w:rFonts w:ascii="Times New Roman" w:hAnsi="Times New Roman" w:cs="Times New Roman"/>
          <w:sz w:val="24"/>
          <w:szCs w:val="24"/>
        </w:rPr>
        <w:tab/>
        <w:t xml:space="preserve">having </w:t>
      </w:r>
      <w:r>
        <w:rPr>
          <w:rFonts w:ascii="Times New Roman" w:hAnsi="Times New Roman" w:cs="Times New Roman"/>
          <w:b/>
          <w:sz w:val="24"/>
          <w:szCs w:val="24"/>
        </w:rPr>
        <w:t>equal slope</w:t>
      </w:r>
      <w:r>
        <w:rPr>
          <w:rFonts w:ascii="Times New Roman" w:hAnsi="Times New Roman" w:cs="Times New Roman"/>
          <w:sz w:val="24"/>
          <w:szCs w:val="24"/>
        </w:rPr>
        <w:t xml:space="preserve"> to another line whose equation is</w:t>
      </w:r>
      <w:r>
        <w:rPr>
          <w:rFonts w:ascii="Times New Roman" w:hAnsi="Times New Roman" w:cs="Times New Roman"/>
          <w:position w:val="-10"/>
          <w:sz w:val="24"/>
          <w:szCs w:val="24"/>
        </w:rPr>
        <w:object w:dxaOrig="1026" w:dyaOrig="322" w14:anchorId="37F2422C">
          <v:shape id="1061" o:spid="_x0000_i1040" type="#_x0000_t75" style="width:51pt;height:15.75pt;visibility:visible;mso-wrap-distance-left:0;mso-wrap-distance-right:0" o:ole="">
            <v:imagedata r:id="rId38" o:title="" embosscolor="white"/>
          </v:shape>
          <o:OLEObject Type="Embed" ProgID="Equation.DSMT4" ShapeID="1061" DrawAspect="Content" ObjectID="_1748011040" r:id="rId39"/>
        </w:object>
      </w:r>
      <w:r>
        <w:rPr>
          <w:rFonts w:ascii="Times New Roman" w:hAnsi="Times New Roman" w:cs="Times New Roman"/>
          <w:sz w:val="24"/>
          <w:szCs w:val="24"/>
        </w:rPr>
        <w:t>.</w:t>
      </w:r>
    </w:p>
    <w:p w14:paraId="03E7428C" w14:textId="77777777" w:rsidR="00C17E76" w:rsidRDefault="004033C1">
      <w:pPr>
        <w:pStyle w:val="ListParagraph"/>
        <w:spacing w:line="360" w:lineRule="auto"/>
        <w:ind w:left="360"/>
        <w:jc w:val="both"/>
        <w:rPr>
          <w:rFonts w:ascii="Times New Roman" w:eastAsia="Calibri" w:hAnsi="Times New Roman" w:cs="Times New Roman"/>
          <w:sz w:val="24"/>
          <w:szCs w:val="24"/>
        </w:rPr>
      </w:pPr>
      <w:r>
        <w:rPr>
          <w:rFonts w:ascii="Times New Roman" w:hAnsi="Times New Roman" w:cs="Times New Roman"/>
          <w:sz w:val="24"/>
          <w:szCs w:val="24"/>
        </w:rPr>
        <w:t xml:space="preserve">(b) </w:t>
      </w:r>
      <w:r>
        <w:rPr>
          <w:rFonts w:ascii="Times New Roman" w:eastAsia="Calibri" w:hAnsi="Times New Roman" w:cs="Times New Roman"/>
          <w:sz w:val="24"/>
          <w:szCs w:val="24"/>
        </w:rPr>
        <w:t>Find the equation of a line through point (2, 4) whose slope is</w:t>
      </w:r>
      <w:r>
        <w:rPr>
          <w:rFonts w:ascii="Times New Roman" w:eastAsia="Calibri" w:hAnsi="Times New Roman" w:cs="Times New Roman"/>
          <w:position w:val="-24"/>
          <w:sz w:val="24"/>
          <w:szCs w:val="24"/>
        </w:rPr>
        <w:object w:dxaOrig="245" w:dyaOrig="643" w14:anchorId="63E162FB">
          <v:shape id="1063" o:spid="_x0000_i1041" type="#_x0000_t75" style="width:12pt;height:32.25pt;visibility:visible;mso-wrap-distance-left:0;mso-wrap-distance-right:0" o:ole="">
            <v:imagedata r:id="rId40" o:title="" embosscolor="white"/>
          </v:shape>
          <o:OLEObject Type="Embed" ProgID="Equation.DSMT4" ShapeID="1063" DrawAspect="Content" ObjectID="_1748011041" r:id="rId41"/>
        </w:object>
      </w:r>
    </w:p>
    <w:p w14:paraId="59F0B7D8" w14:textId="77777777" w:rsidR="00C17E76" w:rsidRDefault="004033C1">
      <w:pPr>
        <w:pStyle w:val="ListParagraph"/>
        <w:numPr>
          <w:ilvl w:val="0"/>
          <w:numId w:val="16"/>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(a) In the figure shown below </w:t>
      </w:r>
      <w:r>
        <w:rPr>
          <w:rFonts w:ascii="Times New Roman" w:hAnsi="Times New Roman" w:cs="Times New Roman"/>
          <w:position w:val="-6"/>
          <w:sz w:val="24"/>
          <w:szCs w:val="24"/>
        </w:rPr>
        <w:object w:dxaOrig="1271" w:dyaOrig="337" w14:anchorId="589F1E95">
          <v:shape id="1065" o:spid="_x0000_i1042" type="#_x0000_t75" style="width:63.75pt;height:16.5pt;visibility:visible;mso-wrap-distance-left:0;mso-wrap-distance-right:0" o:ole="">
            <v:imagedata r:id="rId42" o:title="" embosscolor="white"/>
          </v:shape>
          <o:OLEObject Type="Embed" ProgID="Equation.DSMT4" ShapeID="1065" DrawAspect="Content" ObjectID="_1748011042" r:id="rId43"/>
        </w:object>
      </w:r>
      <w:r>
        <w:rPr>
          <w:rFonts w:ascii="Times New Roman" w:hAnsi="Times New Roman" w:cs="Times New Roman"/>
          <w:sz w:val="24"/>
          <w:szCs w:val="24"/>
        </w:rPr>
        <w:t xml:space="preserve">, </w:t>
      </w:r>
      <w:r>
        <w:rPr>
          <w:rFonts w:ascii="Times New Roman" w:hAnsi="Times New Roman" w:cs="Times New Roman"/>
          <w:position w:val="-6"/>
          <w:sz w:val="24"/>
          <w:szCs w:val="24"/>
        </w:rPr>
        <w:object w:dxaOrig="1164" w:dyaOrig="352" w14:anchorId="6B652D71">
          <v:shape id="1067" o:spid="_x0000_i1043" type="#_x0000_t75" style="width:58.5pt;height:17.25pt;visibility:visible;mso-wrap-distance-left:0;mso-wrap-distance-right:0" o:ole="">
            <v:imagedata r:id="rId44" o:title="" embosscolor="white"/>
          </v:shape>
          <o:OLEObject Type="Embed" ProgID="Equation.DSMT4" ShapeID="1067" DrawAspect="Content" ObjectID="_1748011043" r:id="rId45"/>
        </w:object>
      </w:r>
      <w:r>
        <w:rPr>
          <w:rFonts w:ascii="Times New Roman" w:hAnsi="Times New Roman" w:cs="Times New Roman"/>
          <w:sz w:val="24"/>
          <w:szCs w:val="24"/>
        </w:rPr>
        <w:t xml:space="preserve">, </w:t>
      </w:r>
      <w:r>
        <w:rPr>
          <w:rFonts w:ascii="Times New Roman" w:hAnsi="Times New Roman" w:cs="Times New Roman"/>
          <w:position w:val="-6"/>
          <w:sz w:val="24"/>
          <w:szCs w:val="24"/>
        </w:rPr>
        <w:object w:dxaOrig="1149" w:dyaOrig="352" w14:anchorId="238D36CC">
          <v:shape id="1069" o:spid="_x0000_i1044" type="#_x0000_t75" style="width:57.75pt;height:17.25pt;visibility:visible;mso-wrap-distance-left:0;mso-wrap-distance-right:0" o:ole="">
            <v:imagedata r:id="rId46" o:title="" embosscolor="white"/>
          </v:shape>
          <o:OLEObject Type="Embed" ProgID="Equation.DSMT4" ShapeID="1069" DrawAspect="Content" ObjectID="_1748011044" r:id="rId47"/>
        </w:object>
      </w:r>
      <w:r>
        <w:rPr>
          <w:rFonts w:ascii="Times New Roman" w:hAnsi="Times New Roman" w:cs="Times New Roman"/>
          <w:sz w:val="24"/>
          <w:szCs w:val="24"/>
        </w:rPr>
        <w:t>and</w:t>
      </w:r>
      <w:r>
        <w:rPr>
          <w:rFonts w:ascii="Times New Roman" w:hAnsi="Times New Roman" w:cs="Times New Roman"/>
          <w:position w:val="-6"/>
          <w:sz w:val="24"/>
          <w:szCs w:val="24"/>
        </w:rPr>
        <w:object w:dxaOrig="1134" w:dyaOrig="352" w14:anchorId="7B7BF591">
          <v:shape id="1071" o:spid="_x0000_i1045" type="#_x0000_t75" style="width:57pt;height:17.25pt;visibility:visible;mso-wrap-distance-left:0;mso-wrap-distance-right:0" o:ole="">
            <v:imagedata r:id="rId48" o:title="" embosscolor="white"/>
          </v:shape>
          <o:OLEObject Type="Embed" ProgID="Equation.DSMT4" ShapeID="1071" DrawAspect="Content" ObjectID="_1748011045" r:id="rId49"/>
        </w:object>
      </w:r>
      <w:r>
        <w:rPr>
          <w:rFonts w:ascii="Times New Roman" w:hAnsi="Times New Roman" w:cs="Times New Roman"/>
          <w:sz w:val="24"/>
          <w:szCs w:val="24"/>
        </w:rPr>
        <w:t>:</w:t>
      </w:r>
    </w:p>
    <w:p w14:paraId="02C9C226" w14:textId="77777777" w:rsidR="00C17E76" w:rsidRDefault="004033C1">
      <w:pPr>
        <w:pStyle w:val="ListParagraph"/>
        <w:spacing w:after="0" w:line="360" w:lineRule="auto"/>
        <w:ind w:left="360" w:firstLine="360"/>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 behindDoc="0" locked="0" layoutInCell="1" allowOverlap="1" wp14:anchorId="5D88A420" wp14:editId="5E0D418E">
            <wp:simplePos x="0" y="0"/>
            <wp:positionH relativeFrom="column">
              <wp:posOffset>2091352</wp:posOffset>
            </wp:positionH>
            <wp:positionV relativeFrom="paragraph">
              <wp:posOffset>248284</wp:posOffset>
            </wp:positionV>
            <wp:extent cx="1934844" cy="1449070"/>
            <wp:effectExtent l="0" t="0" r="8255" b="0"/>
            <wp:wrapThrough wrapText="bothSides">
              <wp:wrapPolygon edited="0">
                <wp:start x="0" y="0"/>
                <wp:lineTo x="0" y="21297"/>
                <wp:lineTo x="21479" y="21297"/>
                <wp:lineTo x="21479" y="0"/>
                <wp:lineTo x="0" y="0"/>
              </wp:wrapPolygon>
            </wp:wrapThrough>
            <wp:docPr id="1073" name="Pictur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Picture 12"/>
                    <pic:cNvPicPr/>
                  </pic:nvPicPr>
                  <pic:blipFill>
                    <a:blip r:embed="rId50" cstate="print"/>
                    <a:srcRect/>
                    <a:stretch/>
                  </pic:blipFill>
                  <pic:spPr>
                    <a:xfrm>
                      <a:off x="0" y="0"/>
                      <a:ext cx="1934844" cy="144907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4"/>
          <w:szCs w:val="24"/>
        </w:rPr>
        <w:t xml:space="preserve">Find; The length </w:t>
      </w:r>
      <w:r>
        <w:rPr>
          <w:rFonts w:ascii="Times New Roman" w:hAnsi="Times New Roman" w:cs="Times New Roman"/>
          <w:position w:val="-4"/>
          <w:sz w:val="24"/>
          <w:szCs w:val="24"/>
        </w:rPr>
        <w:object w:dxaOrig="414" w:dyaOrig="337" w14:anchorId="3D98CDF0">
          <v:shape id="1074" o:spid="_x0000_i1046" type="#_x0000_t75" style="width:21pt;height:16.5pt;visibility:visible;mso-wrap-distance-left:0;mso-wrap-distance-right:0" o:ole="">
            <v:imagedata r:id="rId51" o:title="" embosscolor="white"/>
          </v:shape>
          <o:OLEObject Type="Embed" ProgID="Equation.DSMT4" ShapeID="1074" DrawAspect="Content" ObjectID="_1748011046" r:id="rId52"/>
        </w:object>
      </w:r>
    </w:p>
    <w:p w14:paraId="1129D5C5" w14:textId="77777777" w:rsidR="00C17E76" w:rsidRDefault="00C17E76">
      <w:pPr>
        <w:pStyle w:val="ListParagraph"/>
        <w:spacing w:after="0" w:line="360" w:lineRule="auto"/>
        <w:ind w:left="360"/>
        <w:jc w:val="both"/>
        <w:rPr>
          <w:rFonts w:ascii="Times New Roman" w:hAnsi="Times New Roman" w:cs="Times New Roman"/>
          <w:sz w:val="24"/>
          <w:szCs w:val="24"/>
        </w:rPr>
      </w:pPr>
    </w:p>
    <w:p w14:paraId="0CFA8F42" w14:textId="77777777" w:rsidR="00C17E76" w:rsidRDefault="00C17E76">
      <w:pPr>
        <w:pStyle w:val="ListParagraph"/>
        <w:spacing w:after="0" w:line="360" w:lineRule="auto"/>
        <w:ind w:left="360"/>
        <w:jc w:val="both"/>
        <w:rPr>
          <w:rFonts w:ascii="Times New Roman" w:hAnsi="Times New Roman" w:cs="Times New Roman"/>
          <w:sz w:val="24"/>
          <w:szCs w:val="24"/>
        </w:rPr>
      </w:pPr>
    </w:p>
    <w:p w14:paraId="0356934C" w14:textId="77777777" w:rsidR="00C17E76" w:rsidRDefault="00C17E76">
      <w:pPr>
        <w:pStyle w:val="ListParagraph"/>
        <w:spacing w:after="0" w:line="360" w:lineRule="auto"/>
        <w:ind w:left="360"/>
        <w:jc w:val="both"/>
        <w:rPr>
          <w:rFonts w:ascii="Times New Roman" w:hAnsi="Times New Roman" w:cs="Times New Roman"/>
          <w:sz w:val="24"/>
          <w:szCs w:val="24"/>
        </w:rPr>
      </w:pPr>
    </w:p>
    <w:p w14:paraId="2B5D868E" w14:textId="77777777" w:rsidR="00C17E76" w:rsidRDefault="00C17E76">
      <w:pPr>
        <w:pStyle w:val="ListParagraph"/>
        <w:spacing w:after="0" w:line="360" w:lineRule="auto"/>
        <w:ind w:left="360"/>
        <w:jc w:val="both"/>
        <w:rPr>
          <w:rFonts w:ascii="Times New Roman" w:hAnsi="Times New Roman" w:cs="Times New Roman"/>
          <w:sz w:val="24"/>
          <w:szCs w:val="24"/>
        </w:rPr>
      </w:pPr>
    </w:p>
    <w:p w14:paraId="3DFFB50D" w14:textId="77777777" w:rsidR="00C17E76" w:rsidRDefault="00C17E76">
      <w:pPr>
        <w:pStyle w:val="ListParagraph"/>
        <w:spacing w:after="0" w:line="360" w:lineRule="auto"/>
        <w:ind w:left="360"/>
        <w:jc w:val="both"/>
        <w:rPr>
          <w:rFonts w:ascii="Times New Roman" w:hAnsi="Times New Roman" w:cs="Times New Roman"/>
          <w:sz w:val="24"/>
          <w:szCs w:val="24"/>
        </w:rPr>
      </w:pPr>
    </w:p>
    <w:p w14:paraId="15D187CC" w14:textId="77777777" w:rsidR="00C17E76" w:rsidRDefault="00C17E76">
      <w:pPr>
        <w:spacing w:after="0" w:line="360" w:lineRule="auto"/>
        <w:jc w:val="both"/>
        <w:rPr>
          <w:rFonts w:ascii="Times New Roman" w:hAnsi="Times New Roman" w:cs="Times New Roman"/>
          <w:sz w:val="24"/>
          <w:szCs w:val="24"/>
        </w:rPr>
      </w:pPr>
    </w:p>
    <w:p w14:paraId="225348F2" w14:textId="77777777" w:rsidR="00C17E76" w:rsidRDefault="004033C1">
      <w:pPr>
        <w:pStyle w:val="ListParagraph"/>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(b) State whether the two triangles given are congruent or not give reasons.</w:t>
      </w:r>
    </w:p>
    <w:p w14:paraId="7022295A" w14:textId="77777777" w:rsidR="00C17E76" w:rsidRDefault="004033C1">
      <w:pPr>
        <w:pStyle w:val="ListParagraph"/>
        <w:spacing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A213280" wp14:editId="569B28D2">
            <wp:extent cx="2530748" cy="1060315"/>
            <wp:effectExtent l="0" t="0" r="3175" b="6985"/>
            <wp:docPr id="1076" name="Pictur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Picture 59"/>
                    <pic:cNvPicPr/>
                  </pic:nvPicPr>
                  <pic:blipFill>
                    <a:blip r:embed="rId53" cstate="print"/>
                    <a:srcRect/>
                    <a:stretch/>
                  </pic:blipFill>
                  <pic:spPr>
                    <a:xfrm>
                      <a:off x="0" y="0"/>
                      <a:ext cx="2530748" cy="1060315"/>
                    </a:xfrm>
                    <a:prstGeom prst="rect">
                      <a:avLst/>
                    </a:prstGeom>
                    <a:ln>
                      <a:noFill/>
                    </a:ln>
                  </pic:spPr>
                </pic:pic>
              </a:graphicData>
            </a:graphic>
          </wp:inline>
        </w:drawing>
      </w:r>
    </w:p>
    <w:p w14:paraId="69995FCC" w14:textId="77777777" w:rsidR="00C17E76" w:rsidRDefault="004033C1">
      <w:pPr>
        <w:pStyle w:val="ListParagraph"/>
        <w:numPr>
          <w:ilvl w:val="0"/>
          <w:numId w:val="22"/>
        </w:numPr>
        <w:spacing w:after="0" w:line="360" w:lineRule="auto"/>
        <w:jc w:val="both"/>
        <w:rPr>
          <w:rFonts w:ascii="Times New Roman" w:eastAsia="Calibri" w:hAnsi="Times New Roman" w:cs="Times New Roman"/>
          <w:sz w:val="24"/>
          <w:szCs w:val="24"/>
        </w:rPr>
      </w:pPr>
      <w:r>
        <w:rPr>
          <w:rFonts w:ascii="Times New Roman" w:hAnsi="Times New Roman" w:cs="Times New Roman"/>
          <w:sz w:val="24"/>
          <w:szCs w:val="24"/>
        </w:rPr>
        <w:t>(a)</w:t>
      </w:r>
      <w:r>
        <w:rPr>
          <w:rFonts w:ascii="Times New Roman" w:eastAsia="Calibri" w:hAnsi="Times New Roman" w:cs="Times New Roman"/>
          <w:sz w:val="24"/>
          <w:szCs w:val="24"/>
        </w:rPr>
        <w:t xml:space="preserve"> Three quantities </w:t>
      </w:r>
      <w:r>
        <w:rPr>
          <w:rFonts w:ascii="Times New Roman" w:eastAsia="Calibri" w:hAnsi="Times New Roman" w:cs="Times New Roman"/>
          <w:position w:val="-10"/>
          <w:sz w:val="24"/>
          <w:szCs w:val="24"/>
        </w:rPr>
        <w:object w:dxaOrig="628" w:dyaOrig="337" w14:anchorId="1979F5B4">
          <v:shape id="1077" o:spid="_x0000_i1047" type="#_x0000_t75" style="width:31.5pt;height:16.5pt;visibility:visible;mso-wrap-distance-left:0;mso-wrap-distance-right:0" o:ole="">
            <v:imagedata r:id="rId54" o:title="" embosscolor="white"/>
          </v:shape>
          <o:OLEObject Type="Embed" ProgID="Equation.3" ShapeID="1077" DrawAspect="Content" ObjectID="_1748011047" r:id="rId55"/>
        </w:object>
      </w:r>
      <w:r>
        <w:rPr>
          <w:rFonts w:ascii="Times New Roman" w:eastAsia="Calibri" w:hAnsi="Times New Roman" w:cs="Times New Roman"/>
          <w:sz w:val="24"/>
          <w:szCs w:val="24"/>
        </w:rPr>
        <w:t xml:space="preserve"> and </w:t>
      </w:r>
      <w:r>
        <w:rPr>
          <w:rFonts w:ascii="Times New Roman" w:eastAsia="Calibri" w:hAnsi="Times New Roman" w:cs="Times New Roman"/>
          <w:position w:val="-4"/>
          <w:sz w:val="24"/>
          <w:szCs w:val="24"/>
        </w:rPr>
        <w:object w:dxaOrig="199" w:dyaOrig="199" w14:anchorId="76D3C611">
          <v:shape id="1079" o:spid="_x0000_i1048" type="#_x0000_t75" style="width:9.75pt;height:9.75pt;visibility:visible;mso-wrap-distance-left:0;mso-wrap-distance-right:0" o:ole="">
            <v:imagedata r:id="rId56" o:title="" embosscolor="white"/>
          </v:shape>
          <o:OLEObject Type="Embed" ProgID="Equation.3" ShapeID="1079" DrawAspect="Content" ObjectID="_1748011048" r:id="rId57"/>
        </w:object>
      </w:r>
      <w:r>
        <w:rPr>
          <w:rFonts w:ascii="Times New Roman" w:eastAsia="Calibri" w:hAnsi="Times New Roman" w:cs="Times New Roman"/>
          <w:sz w:val="24"/>
          <w:szCs w:val="24"/>
        </w:rPr>
        <w:t xml:space="preserve"> are such that, </w:t>
      </w:r>
      <w:r>
        <w:rPr>
          <w:rFonts w:ascii="Times New Roman" w:eastAsia="Calibri" w:hAnsi="Times New Roman" w:cs="Times New Roman"/>
          <w:position w:val="-4"/>
          <w:sz w:val="24"/>
          <w:szCs w:val="24"/>
        </w:rPr>
        <w:object w:dxaOrig="199" w:dyaOrig="199" w14:anchorId="3562658D">
          <v:shape id="1081" o:spid="_x0000_i1049" type="#_x0000_t75" style="width:9.75pt;height:9.75pt;visibility:visible;mso-wrap-distance-left:0;mso-wrap-distance-right:0" o:ole="">
            <v:imagedata r:id="rId58" o:title="" embosscolor="white"/>
          </v:shape>
          <o:OLEObject Type="Embed" ProgID="Equation.3" ShapeID="1081" DrawAspect="Content" ObjectID="_1748011049" r:id="rId59"/>
        </w:object>
      </w:r>
      <w:r>
        <w:rPr>
          <w:rFonts w:ascii="Times New Roman" w:eastAsia="Calibri" w:hAnsi="Times New Roman" w:cs="Times New Roman"/>
          <w:sz w:val="24"/>
          <w:szCs w:val="24"/>
        </w:rPr>
        <w:t xml:space="preserve"> is directly proportional to </w:t>
      </w:r>
      <w:r>
        <w:rPr>
          <w:rFonts w:ascii="Times New Roman" w:eastAsia="Calibri" w:hAnsi="Times New Roman" w:cs="Times New Roman"/>
          <w:position w:val="-10"/>
          <w:sz w:val="24"/>
          <w:szCs w:val="24"/>
        </w:rPr>
        <w:object w:dxaOrig="214" w:dyaOrig="260" w14:anchorId="1ADE90F1">
          <v:shape id="1083" o:spid="_x0000_i1050" type="#_x0000_t75" style="width:10.5pt;height:12.75pt;visibility:visible;mso-wrap-distance-left:0;mso-wrap-distance-right:0" o:ole="">
            <v:imagedata r:id="rId60" o:title="" embosscolor="white"/>
          </v:shape>
          <o:OLEObject Type="Embed" ProgID="Equation.3" ShapeID="1083" DrawAspect="Content" ObjectID="_1748011050" r:id="rId61"/>
        </w:object>
      </w:r>
      <w:r>
        <w:rPr>
          <w:rFonts w:ascii="Times New Roman" w:eastAsia="Calibri" w:hAnsi="Times New Roman" w:cs="Times New Roman"/>
          <w:sz w:val="24"/>
          <w:szCs w:val="24"/>
        </w:rPr>
        <w:t xml:space="preserve"> and </w:t>
      </w:r>
      <w:r>
        <w:rPr>
          <w:rFonts w:ascii="Times New Roman" w:eastAsia="Calibri" w:hAnsi="Times New Roman" w:cs="Times New Roman"/>
          <w:sz w:val="24"/>
          <w:szCs w:val="24"/>
        </w:rPr>
        <w:tab/>
        <w:t xml:space="preserve">inversely proportional to </w:t>
      </w:r>
      <w:r>
        <w:rPr>
          <w:rFonts w:ascii="Times New Roman" w:eastAsia="Calibri" w:hAnsi="Times New Roman" w:cs="Times New Roman"/>
          <w:position w:val="-6"/>
          <w:sz w:val="24"/>
          <w:szCs w:val="24"/>
        </w:rPr>
        <w:object w:dxaOrig="230" w:dyaOrig="214" w14:anchorId="676B224C">
          <v:shape id="1085" o:spid="_x0000_i1051" type="#_x0000_t75" style="width:11.25pt;height:10.5pt;visibility:visible;mso-wrap-distance-left:0;mso-wrap-distance-right:0" o:ole="">
            <v:imagedata r:id="rId62" o:title="" embosscolor="white"/>
          </v:shape>
          <o:OLEObject Type="Embed" ProgID="Equation.3" ShapeID="1085" DrawAspect="Content" ObjectID="_1748011051" r:id="rId63"/>
        </w:object>
      </w:r>
      <w:r>
        <w:rPr>
          <w:rFonts w:ascii="Times New Roman" w:eastAsia="Calibri" w:hAnsi="Times New Roman" w:cs="Times New Roman"/>
          <w:sz w:val="24"/>
          <w:szCs w:val="24"/>
        </w:rPr>
        <w:t xml:space="preserve">  Given that </w:t>
      </w:r>
      <w:r>
        <w:rPr>
          <w:rFonts w:ascii="Times New Roman" w:eastAsia="Calibri" w:hAnsi="Times New Roman" w:cs="Times New Roman"/>
          <w:position w:val="-6"/>
          <w:sz w:val="24"/>
          <w:szCs w:val="24"/>
        </w:rPr>
        <w:object w:dxaOrig="659" w:dyaOrig="260" w14:anchorId="140FB905">
          <v:shape id="1087" o:spid="_x0000_i1052" type="#_x0000_t75" style="width:33pt;height:12.75pt;visibility:visible;mso-wrap-distance-left:0;mso-wrap-distance-right:0" o:ole="">
            <v:imagedata r:id="rId64" o:title="" embosscolor="white"/>
          </v:shape>
          <o:OLEObject Type="Embed" ProgID="Equation.3" ShapeID="1087" DrawAspect="Content" ObjectID="_1748011052" r:id="rId65"/>
        </w:object>
      </w:r>
      <w:r>
        <w:rPr>
          <w:rFonts w:ascii="Times New Roman" w:eastAsia="Calibri" w:hAnsi="Times New Roman" w:cs="Times New Roman"/>
          <w:sz w:val="24"/>
          <w:szCs w:val="24"/>
        </w:rPr>
        <w:t xml:space="preserve"> when </w:t>
      </w:r>
      <w:r>
        <w:rPr>
          <w:rFonts w:ascii="Times New Roman" w:eastAsia="Calibri" w:hAnsi="Times New Roman" w:cs="Times New Roman"/>
          <w:position w:val="-6"/>
          <w:sz w:val="24"/>
          <w:szCs w:val="24"/>
        </w:rPr>
        <w:object w:dxaOrig="567" w:dyaOrig="260" w14:anchorId="3A39AE83">
          <v:shape id="1089" o:spid="_x0000_i1053" type="#_x0000_t75" style="width:28.5pt;height:12.75pt;visibility:visible;mso-wrap-distance-left:0;mso-wrap-distance-right:0" o:ole="">
            <v:imagedata r:id="rId66" o:title="" embosscolor="white"/>
          </v:shape>
          <o:OLEObject Type="Embed" ProgID="Equation.3" ShapeID="1089" DrawAspect="Content" ObjectID="_1748011053" r:id="rId67"/>
        </w:object>
      </w:r>
      <w:r>
        <w:rPr>
          <w:rFonts w:ascii="Times New Roman" w:eastAsia="Calibri" w:hAnsi="Times New Roman" w:cs="Times New Roman"/>
          <w:sz w:val="24"/>
          <w:szCs w:val="24"/>
        </w:rPr>
        <w:t xml:space="preserve"> and </w:t>
      </w:r>
      <w:r>
        <w:rPr>
          <w:rFonts w:ascii="Times New Roman" w:eastAsia="Calibri" w:hAnsi="Times New Roman" w:cs="Times New Roman"/>
          <w:position w:val="-10"/>
          <w:sz w:val="24"/>
          <w:szCs w:val="24"/>
        </w:rPr>
        <w:object w:dxaOrig="643" w:dyaOrig="306" w14:anchorId="51E8AC2F">
          <v:shape id="1091" o:spid="_x0000_i1054" type="#_x0000_t75" style="width:32.25pt;height:15pt;visibility:visible;mso-wrap-distance-left:0;mso-wrap-distance-right:0" o:ole="">
            <v:imagedata r:id="rId68" o:title="" embosscolor="white"/>
          </v:shape>
          <o:OLEObject Type="Embed" ProgID="Equation.3" ShapeID="1091" DrawAspect="Content" ObjectID="_1748011054" r:id="rId69"/>
        </w:object>
      </w:r>
      <w:r>
        <w:rPr>
          <w:rFonts w:ascii="Times New Roman" w:eastAsia="Calibri" w:hAnsi="Times New Roman" w:cs="Times New Roman"/>
          <w:sz w:val="24"/>
          <w:szCs w:val="24"/>
        </w:rPr>
        <w:t xml:space="preserve">  Find the </w:t>
      </w:r>
      <w:r>
        <w:rPr>
          <w:rFonts w:ascii="Times New Roman" w:eastAsia="Calibri" w:hAnsi="Times New Roman" w:cs="Times New Roman"/>
          <w:sz w:val="24"/>
          <w:szCs w:val="24"/>
        </w:rPr>
        <w:tab/>
        <w:t xml:space="preserve">value of </w:t>
      </w:r>
      <w:r>
        <w:rPr>
          <w:rFonts w:ascii="Times New Roman" w:eastAsia="Calibri" w:hAnsi="Times New Roman" w:cs="Times New Roman"/>
          <w:position w:val="-6"/>
          <w:sz w:val="24"/>
          <w:szCs w:val="24"/>
        </w:rPr>
        <w:object w:dxaOrig="199" w:dyaOrig="214" w14:anchorId="662263AF">
          <v:shape id="1093" o:spid="_x0000_i1055" type="#_x0000_t75" style="width:9.75pt;height:10.5pt;visibility:visible;mso-wrap-distance-left:0;mso-wrap-distance-right:0" o:ole="">
            <v:imagedata r:id="rId70" o:title="" embosscolor="white"/>
          </v:shape>
          <o:OLEObject Type="Embed" ProgID="Equation.3" ShapeID="1093" DrawAspect="Content" ObjectID="_1748011055" r:id="rId71"/>
        </w:object>
      </w:r>
      <w:r>
        <w:rPr>
          <w:rFonts w:ascii="Times New Roman" w:eastAsia="Calibri" w:hAnsi="Times New Roman" w:cs="Times New Roman"/>
          <w:sz w:val="24"/>
          <w:szCs w:val="24"/>
        </w:rPr>
        <w:t xml:space="preserve"> when </w:t>
      </w:r>
      <w:r>
        <w:rPr>
          <w:rFonts w:ascii="Times New Roman" w:eastAsia="Calibri" w:hAnsi="Times New Roman" w:cs="Times New Roman"/>
          <w:position w:val="-10"/>
          <w:sz w:val="24"/>
          <w:szCs w:val="24"/>
        </w:rPr>
        <w:object w:dxaOrig="674" w:dyaOrig="306" w14:anchorId="50571DE5">
          <v:shape id="1095" o:spid="_x0000_i1056" type="#_x0000_t75" style="width:33.75pt;height:15pt;visibility:visible;mso-wrap-distance-left:0;mso-wrap-distance-right:0" o:ole="">
            <v:imagedata r:id="rId72" o:title="" embosscolor="white"/>
          </v:shape>
          <o:OLEObject Type="Embed" ProgID="Equation.3" ShapeID="1095" DrawAspect="Content" ObjectID="_1748011056" r:id="rId73"/>
        </w:object>
      </w:r>
      <w:r>
        <w:rPr>
          <w:rFonts w:ascii="Times New Roman" w:eastAsia="Calibri" w:hAnsi="Times New Roman" w:cs="Times New Roman"/>
          <w:sz w:val="24"/>
          <w:szCs w:val="24"/>
        </w:rPr>
        <w:t xml:space="preserve"> and </w:t>
      </w:r>
      <w:r>
        <w:rPr>
          <w:rFonts w:ascii="Times New Roman" w:eastAsia="Calibri" w:hAnsi="Times New Roman" w:cs="Times New Roman"/>
          <w:position w:val="-6"/>
          <w:sz w:val="24"/>
          <w:szCs w:val="24"/>
        </w:rPr>
        <w:object w:dxaOrig="797" w:dyaOrig="260" w14:anchorId="3922B48E">
          <v:shape id="1097" o:spid="_x0000_i1057" type="#_x0000_t75" style="width:39.75pt;height:12.75pt;visibility:visible;mso-wrap-distance-left:0;mso-wrap-distance-right:0" o:ole="">
            <v:imagedata r:id="rId74" o:title="" embosscolor="white"/>
          </v:shape>
          <o:OLEObject Type="Embed" ProgID="Equation.3" ShapeID="1097" DrawAspect="Content" ObjectID="_1748011057" r:id="rId75"/>
        </w:object>
      </w:r>
    </w:p>
    <w:p w14:paraId="3BFD09EC" w14:textId="77777777" w:rsidR="00C17E76" w:rsidRDefault="004033C1">
      <w:pPr>
        <w:pStyle w:val="ListParagraph"/>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(b) 60 workers can cultivate a village farm in 4 days. How long will it take to cultivate 2 </w:t>
      </w:r>
      <w:r>
        <w:rPr>
          <w:rFonts w:ascii="Times New Roman" w:hAnsi="Times New Roman" w:cs="Times New Roman"/>
          <w:sz w:val="24"/>
          <w:szCs w:val="24"/>
        </w:rPr>
        <w:tab/>
        <w:t>village farms with 20 workers?</w:t>
      </w:r>
      <w:r>
        <w:rPr>
          <w:rFonts w:ascii="Times New Roman" w:hAnsi="Times New Roman" w:cs="Times New Roman"/>
          <w:sz w:val="24"/>
          <w:szCs w:val="24"/>
        </w:rPr>
        <w:tab/>
      </w:r>
    </w:p>
    <w:p w14:paraId="75728364" w14:textId="77777777" w:rsidR="00C17E76" w:rsidRDefault="004033C1">
      <w:pPr>
        <w:pStyle w:val="ListParagraph"/>
        <w:numPr>
          <w:ilvl w:val="0"/>
          <w:numId w:val="22"/>
        </w:numPr>
        <w:spacing w:after="0" w:line="360" w:lineRule="auto"/>
        <w:jc w:val="both"/>
        <w:rPr>
          <w:rFonts w:ascii="Times New Roman" w:hAnsi="Times New Roman" w:cs="Times New Roman"/>
          <w:noProof/>
          <w:sz w:val="24"/>
          <w:szCs w:val="24"/>
        </w:rPr>
      </w:pPr>
      <w:r>
        <w:rPr>
          <w:rFonts w:ascii="Times New Roman" w:hAnsi="Times New Roman" w:cs="Times New Roman"/>
          <w:sz w:val="24"/>
          <w:szCs w:val="24"/>
        </w:rPr>
        <w:t xml:space="preserve">(a) </w:t>
      </w:r>
      <w:r>
        <w:rPr>
          <w:rFonts w:ascii="Times New Roman" w:hAnsi="Times New Roman" w:cs="Times New Roman"/>
          <w:noProof/>
          <w:sz w:val="24"/>
          <w:szCs w:val="24"/>
        </w:rPr>
        <w:t xml:space="preserve">Kabaka bought a new radio at Tsh. 250,000/= after getting a discount of Tsh. </w:t>
      </w:r>
      <w:r>
        <w:rPr>
          <w:rFonts w:ascii="Times New Roman" w:hAnsi="Times New Roman" w:cs="Times New Roman"/>
          <w:noProof/>
          <w:sz w:val="24"/>
          <w:szCs w:val="24"/>
        </w:rPr>
        <w:tab/>
        <w:t>10,000/=. What was the price before the discount?</w:t>
      </w:r>
    </w:p>
    <w:p w14:paraId="41F99C6B" w14:textId="1556913C" w:rsidR="00C17E76" w:rsidRPr="00314347" w:rsidRDefault="004033C1" w:rsidP="00314347">
      <w:pPr>
        <w:spacing w:line="360" w:lineRule="auto"/>
        <w:ind w:left="360"/>
        <w:jc w:val="both"/>
        <w:rPr>
          <w:rFonts w:ascii="Times New Roman" w:eastAsia="Calibri" w:hAnsi="Times New Roman" w:cs="Times New Roman"/>
          <w:sz w:val="24"/>
          <w:szCs w:val="24"/>
        </w:rPr>
      </w:pPr>
      <w:r>
        <w:rPr>
          <w:rFonts w:ascii="Times New Roman" w:hAnsi="Times New Roman" w:cs="Times New Roman"/>
          <w:noProof/>
          <w:sz w:val="24"/>
          <w:szCs w:val="24"/>
        </w:rPr>
        <w:t>(b)</w:t>
      </w:r>
      <w:r>
        <w:rPr>
          <w:rFonts w:ascii="Times New Roman" w:hAnsi="Times New Roman" w:cs="Times New Roman"/>
          <w:noProof/>
          <w:sz w:val="24"/>
          <w:szCs w:val="24"/>
        </w:rPr>
        <w:tab/>
      </w:r>
      <w:r w:rsidR="00314347">
        <w:rPr>
          <w:rFonts w:ascii="Times New Roman" w:eastAsia="Calibri" w:hAnsi="Times New Roman" w:cs="Times New Roman"/>
          <w:sz w:val="24"/>
          <w:szCs w:val="24"/>
        </w:rPr>
        <w:t xml:space="preserve">Find the ratio A:B:C, when </w:t>
      </w:r>
      <w:r w:rsidR="00BA3A08">
        <w:rPr>
          <w:rFonts w:ascii="Times New Roman" w:eastAsia="Calibri" w:hAnsi="Times New Roman" w:cs="Times New Roman"/>
          <w:sz w:val="24"/>
          <w:szCs w:val="24"/>
        </w:rPr>
        <w:t>A: B</w:t>
      </w:r>
      <w:r w:rsidR="00314347">
        <w:rPr>
          <w:rFonts w:ascii="Times New Roman" w:eastAsia="Calibri" w:hAnsi="Times New Roman" w:cs="Times New Roman"/>
          <w:sz w:val="24"/>
          <w:szCs w:val="24"/>
        </w:rPr>
        <w:t>=3:5 and A:C=6:7</w:t>
      </w:r>
    </w:p>
    <w:p w14:paraId="1FF288CB" w14:textId="79C73EFF" w:rsidR="00C17E76" w:rsidRDefault="004033C1">
      <w:pPr>
        <w:pStyle w:val="ListParagraph"/>
        <w:numPr>
          <w:ilvl w:val="0"/>
          <w:numId w:val="22"/>
        </w:numPr>
        <w:spacing w:line="360" w:lineRule="auto"/>
        <w:jc w:val="both"/>
        <w:rPr>
          <w:rFonts w:ascii="Times New Roman" w:eastAsia="Calibri" w:hAnsi="Times New Roman" w:cs="Times New Roman"/>
          <w:sz w:val="24"/>
          <w:szCs w:val="24"/>
        </w:rPr>
      </w:pPr>
      <w:r>
        <w:rPr>
          <w:rFonts w:ascii="Times New Roman" w:hAnsi="Times New Roman" w:cs="Times New Roman"/>
          <w:sz w:val="24"/>
          <w:szCs w:val="24"/>
        </w:rPr>
        <w:lastRenderedPageBreak/>
        <w:t xml:space="preserve">(a) </w:t>
      </w:r>
      <w:r w:rsidR="007D7654">
        <w:rPr>
          <w:rFonts w:ascii="Times New Roman" w:eastAsia="Calibri" w:hAnsi="Times New Roman" w:cs="Times New Roman"/>
          <w:sz w:val="24"/>
          <w:szCs w:val="24"/>
        </w:rPr>
        <w:t>Calculate the mean, mode and median from the following data 2,3,12,32,24,21,8,2,2,9</w:t>
      </w:r>
    </w:p>
    <w:p w14:paraId="36769802" w14:textId="686BDE57" w:rsidR="00C17E76" w:rsidRDefault="004033C1">
      <w:pPr>
        <w:spacing w:line="360" w:lineRule="auto"/>
        <w:ind w:firstLine="360"/>
        <w:jc w:val="both"/>
        <w:rPr>
          <w:rFonts w:ascii="Times New Roman" w:hAnsi="Times New Roman" w:cs="Times New Roman"/>
          <w:noProof/>
          <w:sz w:val="24"/>
          <w:szCs w:val="24"/>
        </w:rPr>
      </w:pPr>
      <w:r>
        <w:rPr>
          <w:rFonts w:ascii="Times New Roman" w:hAnsi="Times New Roman" w:cs="Times New Roman"/>
          <w:noProof/>
          <w:sz w:val="24"/>
          <w:szCs w:val="24"/>
        </w:rPr>
        <w:t xml:space="preserve">(b) </w:t>
      </w:r>
      <w:r w:rsidR="007D7654">
        <w:rPr>
          <w:rFonts w:ascii="Times New Roman" w:hAnsi="Times New Roman" w:cs="Times New Roman"/>
          <w:noProof/>
          <w:sz w:val="24"/>
          <w:szCs w:val="24"/>
        </w:rPr>
        <w:t>Find the value of</w:t>
      </w:r>
      <w:r w:rsidR="00BA3A08">
        <w:rPr>
          <w:rFonts w:ascii="Times New Roman" w:hAnsi="Times New Roman" w:cs="Times New Roman"/>
          <w:noProof/>
          <w:sz w:val="24"/>
          <w:szCs w:val="24"/>
        </w:rPr>
        <w:t xml:space="preserve"> </w:t>
      </w:r>
      <m:oMath>
        <m:d>
          <m:dPr>
            <m:begChr m:val="⌊"/>
            <m:endChr m:val="⌋"/>
            <m:ctrlPr>
              <w:rPr>
                <w:rFonts w:ascii="Cambria Math" w:hAnsi="Cambria Math" w:cs="Times New Roman"/>
                <w:i/>
                <w:noProof/>
                <w:sz w:val="24"/>
                <w:szCs w:val="24"/>
              </w:rPr>
            </m:ctrlPr>
          </m:dPr>
          <m:e>
            <m:r>
              <w:rPr>
                <w:rFonts w:ascii="Cambria Math" w:hAnsi="Cambria Math" w:cs="Times New Roman"/>
                <w:noProof/>
                <w:sz w:val="24"/>
                <w:szCs w:val="24"/>
              </w:rPr>
              <m:t>-9∙97</m:t>
            </m:r>
          </m:e>
        </m:d>
      </m:oMath>
      <w:r w:rsidR="00BA3A08">
        <w:rPr>
          <w:rFonts w:ascii="Times New Roman" w:hAnsi="Times New Roman" w:cs="Times New Roman"/>
          <w:noProof/>
          <w:sz w:val="24"/>
          <w:szCs w:val="24"/>
        </w:rPr>
        <w:t>+</w:t>
      </w:r>
      <m:oMath>
        <m:d>
          <m:dPr>
            <m:begChr m:val="⌈"/>
            <m:endChr m:val="⌉"/>
            <m:ctrlPr>
              <w:rPr>
                <w:rFonts w:ascii="Cambria Math" w:hAnsi="Cambria Math" w:cs="Times New Roman"/>
                <w:i/>
                <w:noProof/>
                <w:sz w:val="24"/>
                <w:szCs w:val="24"/>
              </w:rPr>
            </m:ctrlPr>
          </m:dPr>
          <m:e>
            <m:r>
              <w:rPr>
                <w:rFonts w:ascii="Cambria Math" w:hAnsi="Cambria Math" w:cs="Times New Roman"/>
                <w:noProof/>
                <w:sz w:val="24"/>
                <w:szCs w:val="24"/>
              </w:rPr>
              <m:t>8∙57</m:t>
            </m:r>
          </m:e>
        </m:d>
      </m:oMath>
    </w:p>
    <w:p w14:paraId="7EB24A68" w14:textId="77777777" w:rsidR="00C17E76" w:rsidRDefault="004033C1">
      <w:pPr>
        <w:pStyle w:val="ListParagraph"/>
        <w:numPr>
          <w:ilvl w:val="0"/>
          <w:numId w:val="25"/>
        </w:numPr>
        <w:spacing w:after="0" w:line="360" w:lineRule="auto"/>
        <w:ind w:left="360"/>
        <w:jc w:val="both"/>
        <w:rPr>
          <w:rFonts w:ascii="Times New Roman" w:hAnsi="Times New Roman" w:cs="Times New Roman"/>
          <w:sz w:val="24"/>
          <w:szCs w:val="24"/>
        </w:rPr>
      </w:pPr>
      <w:r>
        <w:rPr>
          <w:rFonts w:ascii="Times New Roman" w:hAnsi="Times New Roman" w:cs="Times New Roman"/>
          <w:noProof/>
          <w:sz w:val="24"/>
          <w:szCs w:val="24"/>
        </w:rPr>
        <w:t>(a) Without using mathematical tables express</w:t>
      </w:r>
      <w:r>
        <w:rPr>
          <w:rFonts w:ascii="Times New Roman" w:hAnsi="Times New Roman" w:cs="Times New Roman"/>
          <w:position w:val="-24"/>
          <w:sz w:val="24"/>
          <w:szCs w:val="24"/>
        </w:rPr>
        <w:object w:dxaOrig="1042" w:dyaOrig="705" w14:anchorId="037587AD">
          <v:shape id="1099" o:spid="_x0000_i1058" type="#_x0000_t75" style="width:51.75pt;height:35.25pt;visibility:visible;mso-wrap-distance-left:0;mso-wrap-distance-right:0" o:ole="">
            <v:imagedata r:id="rId76" o:title="" embosscolor="white"/>
          </v:shape>
          <o:OLEObject Type="Embed" ProgID="Equation.DSMT4" ShapeID="1099" DrawAspect="Content" ObjectID="_1748011058" r:id="rId77"/>
        </w:object>
      </w:r>
      <w:r>
        <w:rPr>
          <w:rFonts w:ascii="Times New Roman" w:hAnsi="Times New Roman" w:cs="Times New Roman"/>
          <w:sz w:val="24"/>
          <w:szCs w:val="24"/>
        </w:rPr>
        <w:t>in rationalized denominator.</w:t>
      </w:r>
    </w:p>
    <w:p w14:paraId="18DD7524" w14:textId="77777777" w:rsidR="00C17E76" w:rsidRDefault="004033C1">
      <w:pPr>
        <w:spacing w:after="0" w:line="360" w:lineRule="auto"/>
        <w:ind w:left="360"/>
        <w:jc w:val="both"/>
        <w:rPr>
          <w:rFonts w:ascii="Times New Roman" w:hAnsi="Times New Roman" w:cs="Times New Roman"/>
          <w:noProof/>
          <w:sz w:val="24"/>
          <w:szCs w:val="24"/>
        </w:rPr>
      </w:pPr>
      <w:r>
        <w:rPr>
          <w:rFonts w:ascii="Times New Roman" w:hAnsi="Times New Roman" w:cs="Times New Roman"/>
          <w:sz w:val="24"/>
          <w:szCs w:val="24"/>
        </w:rPr>
        <w:t xml:space="preserve"> (b) </w:t>
      </w:r>
      <w:r>
        <w:rPr>
          <w:rFonts w:ascii="Times New Roman" w:hAnsi="Times New Roman" w:cs="Times New Roman"/>
          <w:noProof/>
          <w:sz w:val="24"/>
          <w:szCs w:val="24"/>
        </w:rPr>
        <w:t xml:space="preserve">A ladder reaches the top of a wall </w:t>
      </w:r>
      <w:r>
        <w:rPr>
          <w:rFonts w:ascii="Times New Roman" w:hAnsi="Times New Roman" w:cs="Times New Roman"/>
          <w:position w:val="-6"/>
          <w:sz w:val="24"/>
          <w:szCs w:val="24"/>
        </w:rPr>
        <w:object w:dxaOrig="490" w:dyaOrig="291" w14:anchorId="4EE2B464">
          <v:shape id="1101" o:spid="_x0000_i1059" type="#_x0000_t75" style="width:24.75pt;height:14.25pt;visibility:visible;mso-wrap-distance-left:0;mso-wrap-distance-right:0" o:ole="">
            <v:imagedata r:id="rId78" o:title="" embosscolor="white"/>
          </v:shape>
          <o:OLEObject Type="Embed" ProgID="Equation.DSMT4" ShapeID="1101" DrawAspect="Content" ObjectID="_1748011059" r:id="rId79"/>
        </w:object>
      </w:r>
      <w:r>
        <w:rPr>
          <w:rFonts w:ascii="Times New Roman" w:hAnsi="Times New Roman" w:cs="Times New Roman"/>
          <w:sz w:val="24"/>
          <w:szCs w:val="24"/>
        </w:rPr>
        <w:t xml:space="preserve"> high, when the other end on the ground is </w:t>
      </w:r>
      <w:r>
        <w:rPr>
          <w:rFonts w:ascii="Times New Roman" w:hAnsi="Times New Roman" w:cs="Times New Roman"/>
          <w:sz w:val="24"/>
          <w:szCs w:val="24"/>
        </w:rPr>
        <w:tab/>
      </w:r>
      <w:r>
        <w:rPr>
          <w:rFonts w:ascii="Times New Roman" w:hAnsi="Times New Roman" w:cs="Times New Roman"/>
          <w:position w:val="-6"/>
          <w:sz w:val="24"/>
          <w:szCs w:val="24"/>
        </w:rPr>
        <w:object w:dxaOrig="368" w:dyaOrig="291" w14:anchorId="6A2F312C">
          <v:shape id="1103" o:spid="_x0000_i1060" type="#_x0000_t75" style="width:18.75pt;height:14.25pt;visibility:visible;mso-wrap-distance-left:0;mso-wrap-distance-right:0" o:ole="">
            <v:imagedata r:id="rId80" o:title="" embosscolor="white"/>
          </v:shape>
          <o:OLEObject Type="Embed" ProgID="Equation.DSMT4" ShapeID="1103" DrawAspect="Content" ObjectID="_1748011060" r:id="rId81"/>
        </w:object>
      </w:r>
      <w:r>
        <w:rPr>
          <w:rFonts w:ascii="Times New Roman" w:hAnsi="Times New Roman" w:cs="Times New Roman"/>
          <w:sz w:val="24"/>
          <w:szCs w:val="24"/>
        </w:rPr>
        <w:t>from the wall. Find the length of the ladder</w:t>
      </w:r>
      <w:r>
        <w:rPr>
          <w:rFonts w:ascii="Times New Roman" w:hAnsi="Times New Roman" w:cs="Times New Roman"/>
          <w:noProof/>
          <w:sz w:val="24"/>
          <w:szCs w:val="24"/>
        </w:rPr>
        <w:t>.</w:t>
      </w:r>
    </w:p>
    <w:p w14:paraId="02E39536" w14:textId="77777777" w:rsidR="00C17E76" w:rsidRDefault="004033C1">
      <w:pPr>
        <w:pStyle w:val="ListParagraph"/>
        <w:numPr>
          <w:ilvl w:val="0"/>
          <w:numId w:val="26"/>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(a) </w:t>
      </w:r>
      <w:proofErr w:type="gramStart"/>
      <w:r>
        <w:rPr>
          <w:rFonts w:ascii="Times New Roman" w:hAnsi="Times New Roman" w:cs="Times New Roman"/>
          <w:sz w:val="24"/>
          <w:szCs w:val="24"/>
        </w:rPr>
        <w:t xml:space="preserve">If </w:t>
      </w:r>
      <w:proofErr w:type="gramEnd"/>
      <w:r>
        <w:rPr>
          <w:rFonts w:ascii="Times New Roman" w:hAnsi="Times New Roman" w:cs="Times New Roman"/>
          <w:position w:val="-10"/>
          <w:sz w:val="24"/>
          <w:szCs w:val="24"/>
        </w:rPr>
        <w:object w:dxaOrig="1838" w:dyaOrig="368" w14:anchorId="2F7E64D0">
          <v:shape id="1105" o:spid="_x0000_i1061" type="#_x0000_t75" style="width:92.25pt;height:18.75pt;visibility:visible;mso-wrap-distance-left:0;mso-wrap-distance-right:0" o:ole="">
            <v:imagedata r:id="rId82" o:title="" embosscolor="white"/>
          </v:shape>
          <o:OLEObject Type="Embed" ProgID="Equation.DSMT4" ShapeID="1105" DrawAspect="Content" ObjectID="_1748011061" r:id="rId83"/>
        </w:object>
      </w:r>
      <w:r>
        <w:rPr>
          <w:rFonts w:ascii="Times New Roman" w:hAnsi="Times New Roman" w:cs="Times New Roman"/>
          <w:sz w:val="24"/>
          <w:szCs w:val="24"/>
        </w:rPr>
        <w:t xml:space="preserve">. Find </w:t>
      </w:r>
      <w:r>
        <w:rPr>
          <w:rFonts w:ascii="Times New Roman" w:hAnsi="Times New Roman" w:cs="Times New Roman"/>
          <w:sz w:val="24"/>
          <w:szCs w:val="24"/>
        </w:rPr>
        <w:object w:dxaOrig="199" w:dyaOrig="230" w14:anchorId="1EEE54C2">
          <v:shape id="1107" o:spid="_x0000_i1062" type="#_x0000_t75" style="width:9.75pt;height:11.25pt;visibility:visible;mso-wrap-distance-left:0;mso-wrap-distance-right:0" o:ole="">
            <v:imagedata r:id="rId84" o:title="" embosscolor="white"/>
          </v:shape>
          <o:OLEObject Type="Embed" ProgID="Equation.DSMT4" ShapeID="1107" DrawAspect="Content" ObjectID="_1748011062" r:id="rId85"/>
        </w:object>
      </w:r>
      <w:r>
        <w:rPr>
          <w:rFonts w:ascii="Times New Roman" w:hAnsi="Times New Roman" w:cs="Times New Roman"/>
          <w:sz w:val="24"/>
          <w:szCs w:val="24"/>
        </w:rPr>
        <w:t xml:space="preserve"> if  </w:t>
      </w:r>
      <w:r>
        <w:rPr>
          <w:rFonts w:ascii="Times New Roman" w:hAnsi="Times New Roman" w:cs="Times New Roman"/>
          <w:sz w:val="24"/>
          <w:szCs w:val="24"/>
        </w:rPr>
        <w:object w:dxaOrig="965" w:dyaOrig="291" w14:anchorId="38365E1C">
          <v:shape id="1109" o:spid="_x0000_i1063" type="#_x0000_t75" style="width:48pt;height:14.25pt;visibility:visible;mso-wrap-distance-left:0;mso-wrap-distance-right:0" o:ole="">
            <v:imagedata r:id="rId86" o:title="" embosscolor="white"/>
          </v:shape>
          <o:OLEObject Type="Embed" ProgID="Equation.DSMT4" ShapeID="1109" DrawAspect="Content" ObjectID="_1748011063" r:id="rId87"/>
        </w:object>
      </w:r>
    </w:p>
    <w:p w14:paraId="6FDFF5C2" w14:textId="77777777" w:rsidR="00C17E76" w:rsidRDefault="004033C1">
      <w:pPr>
        <w:spacing w:line="360" w:lineRule="auto"/>
        <w:ind w:left="360"/>
        <w:jc w:val="both"/>
        <w:rPr>
          <w:rFonts w:ascii="Times New Roman" w:eastAsia="Calibri" w:hAnsi="Times New Roman" w:cs="Times New Roman"/>
          <w:sz w:val="24"/>
          <w:szCs w:val="24"/>
        </w:rPr>
      </w:pPr>
      <w:r>
        <w:rPr>
          <w:rFonts w:ascii="Times New Roman" w:eastAsia="Calibri" w:hAnsi="Times New Roman" w:cs="Times New Roman"/>
          <w:sz w:val="24"/>
          <w:szCs w:val="24"/>
        </w:rPr>
        <w:t>(b)</w:t>
      </w:r>
      <w:r>
        <w:rPr>
          <w:rFonts w:ascii="Times New Roman" w:eastAsia="Calibri" w:hAnsi="Times New Roman" w:cs="Times New Roman"/>
          <w:sz w:val="24"/>
          <w:szCs w:val="24"/>
        </w:rPr>
        <w:tab/>
        <w:t xml:space="preserve">For what value of N the equation; </w:t>
      </w:r>
      <w:r>
        <w:rPr>
          <w:rFonts w:ascii="Times New Roman" w:eastAsia="Calibri" w:hAnsi="Times New Roman" w:cs="Times New Roman"/>
          <w:position w:val="-24"/>
          <w:sz w:val="24"/>
          <w:szCs w:val="24"/>
        </w:rPr>
        <w:object w:dxaOrig="1823" w:dyaOrig="628" w14:anchorId="18C52487">
          <v:shape id="1111" o:spid="_x0000_i1064" type="#_x0000_t75" style="width:91.5pt;height:31.5pt;visibility:visible;mso-wrap-distance-left:0;mso-wrap-distance-right:0" o:ole="">
            <v:imagedata r:id="rId88" o:title="" embosscolor="white"/>
          </v:shape>
          <o:OLEObject Type="Embed" ProgID="Equation.3" ShapeID="1111" DrawAspect="Content" ObjectID="_1748011064" r:id="rId89"/>
        </w:object>
      </w:r>
      <w:r>
        <w:rPr>
          <w:rFonts w:ascii="Times New Roman" w:eastAsia="Calibri" w:hAnsi="Times New Roman" w:cs="Times New Roman"/>
          <w:sz w:val="24"/>
          <w:szCs w:val="24"/>
        </w:rPr>
        <w:t xml:space="preserve"> is a perfect square?</w:t>
      </w:r>
    </w:p>
    <w:p w14:paraId="7DE3F5B5" w14:textId="77777777" w:rsidR="00C17E76" w:rsidRDefault="004033C1">
      <w:pPr>
        <w:pStyle w:val="ListParagraph"/>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SECTION B (40 Marks)</w:t>
      </w:r>
    </w:p>
    <w:p w14:paraId="2D56169E" w14:textId="77777777" w:rsidR="00C17E76" w:rsidRDefault="004033C1">
      <w:pPr>
        <w:pStyle w:val="ListParagraph"/>
        <w:spacing w:after="0" w:line="360" w:lineRule="auto"/>
        <w:jc w:val="center"/>
        <w:rPr>
          <w:rFonts w:ascii="Times New Roman" w:hAnsi="Times New Roman" w:cs="Times New Roman"/>
          <w:b/>
          <w:sz w:val="24"/>
          <w:szCs w:val="24"/>
        </w:rPr>
      </w:pPr>
      <w:r>
        <w:rPr>
          <w:rFonts w:ascii="Times New Roman" w:hAnsi="Times New Roman" w:cs="Times New Roman"/>
          <w:sz w:val="24"/>
          <w:szCs w:val="24"/>
        </w:rPr>
        <w:t>Answer</w:t>
      </w:r>
      <w:r>
        <w:rPr>
          <w:rFonts w:ascii="Times New Roman" w:hAnsi="Times New Roman" w:cs="Times New Roman"/>
          <w:b/>
          <w:sz w:val="24"/>
          <w:szCs w:val="24"/>
        </w:rPr>
        <w:t xml:space="preserve"> four (4) </w:t>
      </w:r>
      <w:r>
        <w:rPr>
          <w:rFonts w:ascii="Times New Roman" w:hAnsi="Times New Roman" w:cs="Times New Roman"/>
          <w:sz w:val="24"/>
          <w:szCs w:val="24"/>
        </w:rPr>
        <w:t>questions from this section.</w:t>
      </w:r>
    </w:p>
    <w:p w14:paraId="5AAE7A99" w14:textId="77777777" w:rsidR="00C17E76" w:rsidRDefault="004033C1">
      <w:pPr>
        <w:pStyle w:val="ListParagraph"/>
        <w:numPr>
          <w:ilvl w:val="0"/>
          <w:numId w:val="26"/>
        </w:numPr>
        <w:spacing w:after="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USAIDS – an American organization dealing with HIV – AIDS in Africa conducted an examination to know if the secondary students in Tanzania are aware of the preventive measures for HIV and how to care a person with AIDS. The following results were obtained for 100.</w:t>
      </w:r>
    </w:p>
    <w:p w14:paraId="72A21932" w14:textId="77777777" w:rsidR="00C17E76" w:rsidRDefault="00C17E76">
      <w:pPr>
        <w:pStyle w:val="ListParagraph"/>
        <w:spacing w:after="0" w:line="360" w:lineRule="auto"/>
        <w:ind w:left="360"/>
        <w:jc w:val="both"/>
        <w:rPr>
          <w:rFonts w:ascii="Times New Roman" w:eastAsia="Calibri" w:hAnsi="Times New Roman" w:cs="Times New Roman"/>
          <w:sz w:val="24"/>
          <w:szCs w:val="24"/>
        </w:rPr>
      </w:pPr>
    </w:p>
    <w:tbl>
      <w:tblPr>
        <w:tblStyle w:val="TableGrid2"/>
        <w:tblW w:w="9479" w:type="dxa"/>
        <w:tblInd w:w="360" w:type="dxa"/>
        <w:tblLook w:val="04A0" w:firstRow="1" w:lastRow="0" w:firstColumn="1" w:lastColumn="0" w:noHBand="0" w:noVBand="1"/>
      </w:tblPr>
      <w:tblGrid>
        <w:gridCol w:w="1458"/>
        <w:gridCol w:w="1146"/>
        <w:gridCol w:w="1145"/>
        <w:gridCol w:w="1145"/>
        <w:gridCol w:w="1150"/>
        <w:gridCol w:w="1145"/>
        <w:gridCol w:w="1145"/>
        <w:gridCol w:w="1145"/>
      </w:tblGrid>
      <w:tr w:rsidR="00C17E76" w14:paraId="7A82E5A5" w14:textId="77777777">
        <w:tc>
          <w:tcPr>
            <w:tcW w:w="1458" w:type="dxa"/>
          </w:tcPr>
          <w:p w14:paraId="4FAD764B" w14:textId="77777777" w:rsidR="00C17E76" w:rsidRDefault="004033C1">
            <w:pPr>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Marks in %</w:t>
            </w:r>
          </w:p>
        </w:tc>
        <w:tc>
          <w:tcPr>
            <w:tcW w:w="1146" w:type="dxa"/>
          </w:tcPr>
          <w:p w14:paraId="4CA00113" w14:textId="77777777" w:rsidR="00C17E76" w:rsidRDefault="004033C1">
            <w:pPr>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30 – 39</w:t>
            </w:r>
          </w:p>
        </w:tc>
        <w:tc>
          <w:tcPr>
            <w:tcW w:w="1145" w:type="dxa"/>
          </w:tcPr>
          <w:p w14:paraId="315609F9" w14:textId="77777777" w:rsidR="00C17E76" w:rsidRDefault="004033C1">
            <w:pPr>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40 – 49</w:t>
            </w:r>
          </w:p>
        </w:tc>
        <w:tc>
          <w:tcPr>
            <w:tcW w:w="1145" w:type="dxa"/>
          </w:tcPr>
          <w:p w14:paraId="4CC967A7" w14:textId="77777777" w:rsidR="00C17E76" w:rsidRDefault="004033C1">
            <w:pPr>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50 – 59</w:t>
            </w:r>
          </w:p>
        </w:tc>
        <w:tc>
          <w:tcPr>
            <w:tcW w:w="1150" w:type="dxa"/>
          </w:tcPr>
          <w:p w14:paraId="659A5578" w14:textId="77777777" w:rsidR="00C17E76" w:rsidRDefault="004033C1">
            <w:pPr>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60 – 69</w:t>
            </w:r>
          </w:p>
        </w:tc>
        <w:tc>
          <w:tcPr>
            <w:tcW w:w="1145" w:type="dxa"/>
          </w:tcPr>
          <w:p w14:paraId="6CCDDAB2" w14:textId="77777777" w:rsidR="00C17E76" w:rsidRDefault="004033C1">
            <w:pPr>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70 – 79</w:t>
            </w:r>
          </w:p>
        </w:tc>
        <w:tc>
          <w:tcPr>
            <w:tcW w:w="1145" w:type="dxa"/>
          </w:tcPr>
          <w:p w14:paraId="304BD367" w14:textId="77777777" w:rsidR="00C17E76" w:rsidRDefault="004033C1">
            <w:pPr>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80 – 89</w:t>
            </w:r>
          </w:p>
        </w:tc>
        <w:tc>
          <w:tcPr>
            <w:tcW w:w="1145" w:type="dxa"/>
          </w:tcPr>
          <w:p w14:paraId="67F9F041" w14:textId="77777777" w:rsidR="00C17E76" w:rsidRDefault="004033C1">
            <w:pPr>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90 - 99</w:t>
            </w:r>
          </w:p>
        </w:tc>
      </w:tr>
      <w:tr w:rsidR="00C17E76" w14:paraId="68160032" w14:textId="77777777">
        <w:tc>
          <w:tcPr>
            <w:tcW w:w="1458" w:type="dxa"/>
          </w:tcPr>
          <w:p w14:paraId="0AB0EAB3" w14:textId="77777777" w:rsidR="00C17E76" w:rsidRDefault="004033C1">
            <w:pPr>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Frequency</w:t>
            </w:r>
          </w:p>
        </w:tc>
        <w:tc>
          <w:tcPr>
            <w:tcW w:w="1146" w:type="dxa"/>
          </w:tcPr>
          <w:p w14:paraId="40287CF7" w14:textId="77777777" w:rsidR="00C17E76" w:rsidRDefault="004033C1">
            <w:pPr>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16</w:t>
            </w:r>
          </w:p>
        </w:tc>
        <w:tc>
          <w:tcPr>
            <w:tcW w:w="1145" w:type="dxa"/>
          </w:tcPr>
          <w:p w14:paraId="6C4EE273" w14:textId="77777777" w:rsidR="00C17E76" w:rsidRDefault="004033C1">
            <w:pPr>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20</w:t>
            </w:r>
          </w:p>
        </w:tc>
        <w:tc>
          <w:tcPr>
            <w:tcW w:w="1145" w:type="dxa"/>
          </w:tcPr>
          <w:p w14:paraId="29524400" w14:textId="77777777" w:rsidR="00C17E76" w:rsidRDefault="004033C1">
            <w:pPr>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9</w:t>
            </w:r>
          </w:p>
        </w:tc>
        <w:tc>
          <w:tcPr>
            <w:tcW w:w="1150" w:type="dxa"/>
          </w:tcPr>
          <w:p w14:paraId="54076EF8" w14:textId="49034457" w:rsidR="00C17E76" w:rsidRDefault="00314347">
            <w:pPr>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30</w:t>
            </w:r>
          </w:p>
        </w:tc>
        <w:tc>
          <w:tcPr>
            <w:tcW w:w="1145" w:type="dxa"/>
          </w:tcPr>
          <w:p w14:paraId="3C38F80F" w14:textId="77777777" w:rsidR="00C17E76" w:rsidRDefault="004033C1">
            <w:pPr>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14</w:t>
            </w:r>
          </w:p>
        </w:tc>
        <w:tc>
          <w:tcPr>
            <w:tcW w:w="1145" w:type="dxa"/>
          </w:tcPr>
          <w:p w14:paraId="70913ABA" w14:textId="77777777" w:rsidR="00C17E76" w:rsidRDefault="004033C1">
            <w:pPr>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7</w:t>
            </w:r>
          </w:p>
        </w:tc>
        <w:tc>
          <w:tcPr>
            <w:tcW w:w="1145" w:type="dxa"/>
          </w:tcPr>
          <w:p w14:paraId="0E86E543" w14:textId="77777777" w:rsidR="00C17E76" w:rsidRDefault="004033C1">
            <w:pPr>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4</w:t>
            </w:r>
          </w:p>
        </w:tc>
      </w:tr>
    </w:tbl>
    <w:p w14:paraId="2F127B98" w14:textId="0ADCA565" w:rsidR="00C17E76" w:rsidRDefault="004033C1">
      <w:pPr>
        <w:pStyle w:val="ListParagraph"/>
        <w:numPr>
          <w:ilvl w:val="0"/>
          <w:numId w:val="34"/>
        </w:numPr>
        <w:spacing w:after="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Find the </w:t>
      </w:r>
      <w:r w:rsidR="00314347">
        <w:rPr>
          <w:rFonts w:ascii="Times New Roman" w:eastAsia="Calibri" w:hAnsi="Times New Roman" w:cs="Times New Roman"/>
          <w:sz w:val="24"/>
          <w:szCs w:val="24"/>
        </w:rPr>
        <w:t>mean</w:t>
      </w:r>
    </w:p>
    <w:p w14:paraId="731C529A" w14:textId="77777777" w:rsidR="00C17E76" w:rsidRDefault="004033C1">
      <w:pPr>
        <w:numPr>
          <w:ilvl w:val="0"/>
          <w:numId w:val="34"/>
        </w:numPr>
        <w:spacing w:after="0" w:line="360" w:lineRule="auto"/>
        <w:contextualSpacing/>
        <w:jc w:val="both"/>
        <w:rPr>
          <w:rFonts w:ascii="Times New Roman" w:eastAsia="Calibri" w:hAnsi="Times New Roman" w:cs="Times New Roman"/>
          <w:sz w:val="24"/>
          <w:szCs w:val="24"/>
        </w:rPr>
      </w:pPr>
      <w:r>
        <w:rPr>
          <w:rFonts w:ascii="Times New Roman" w:eastAsia="Calibri" w:hAnsi="Times New Roman" w:cs="Times New Roman"/>
          <w:sz w:val="24"/>
          <w:szCs w:val="24"/>
        </w:rPr>
        <w:t>What is the median class the median score</w:t>
      </w:r>
    </w:p>
    <w:p w14:paraId="2099DCBA" w14:textId="77777777" w:rsidR="00C17E76" w:rsidRDefault="004033C1">
      <w:pPr>
        <w:numPr>
          <w:ilvl w:val="0"/>
          <w:numId w:val="34"/>
        </w:numPr>
        <w:spacing w:after="0" w:line="360" w:lineRule="auto"/>
        <w:contextualSpacing/>
        <w:jc w:val="both"/>
        <w:rPr>
          <w:rFonts w:ascii="Times New Roman" w:eastAsia="Calibri" w:hAnsi="Times New Roman" w:cs="Times New Roman"/>
          <w:sz w:val="24"/>
          <w:szCs w:val="24"/>
        </w:rPr>
      </w:pPr>
      <w:r>
        <w:rPr>
          <w:rFonts w:ascii="Times New Roman" w:eastAsia="Calibri" w:hAnsi="Times New Roman" w:cs="Times New Roman"/>
          <w:sz w:val="24"/>
          <w:szCs w:val="24"/>
        </w:rPr>
        <w:t>Draw the histogram and determine mode from it.</w:t>
      </w:r>
    </w:p>
    <w:p w14:paraId="04F24684" w14:textId="77777777" w:rsidR="00C17E76" w:rsidRDefault="004033C1">
      <w:pPr>
        <w:spacing w:after="0" w:line="360" w:lineRule="auto"/>
        <w:jc w:val="both"/>
        <w:rPr>
          <w:rFonts w:ascii="Times New Roman" w:hAnsi="Times New Roman" w:cs="Times New Roman"/>
          <w:noProof/>
          <w:sz w:val="24"/>
          <w:szCs w:val="24"/>
        </w:rPr>
      </w:pPr>
      <w:r>
        <w:rPr>
          <w:rFonts w:ascii="Times New Roman" w:hAnsi="Times New Roman" w:cs="Times New Roman"/>
          <w:noProof/>
          <w:sz w:val="24"/>
          <w:szCs w:val="24"/>
        </w:rPr>
        <w:tab/>
      </w:r>
    </w:p>
    <w:p w14:paraId="44C4D398" w14:textId="336BA24E" w:rsidR="00C17E76" w:rsidRDefault="00BA3A08" w:rsidP="00912A22">
      <w:pPr>
        <w:pStyle w:val="ListParagraph"/>
        <w:numPr>
          <w:ilvl w:val="0"/>
          <w:numId w:val="26"/>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function f is defined as f(x)</w:t>
      </w:r>
      <w:r w:rsidR="00C2110E">
        <w:rPr>
          <w:rFonts w:ascii="Times New Roman" w:hAnsi="Times New Roman" w:cs="Times New Roman"/>
          <w:sz w:val="24"/>
          <w:szCs w:val="24"/>
        </w:rPr>
        <w:t xml:space="preserve"> </w:t>
      </w:r>
      <w:r>
        <w:rPr>
          <w:rFonts w:ascii="Times New Roman" w:hAnsi="Times New Roman" w:cs="Times New Roman"/>
          <w:sz w:val="24"/>
          <w:szCs w:val="24"/>
        </w:rPr>
        <w:t>=</w:t>
      </w:r>
      <w:r w:rsidR="00C2110E">
        <w:rPr>
          <w:rFonts w:ascii="Times New Roman" w:hAnsi="Times New Roman" w:cs="Times New Roman"/>
          <w:sz w:val="24"/>
          <w:szCs w:val="24"/>
        </w:rPr>
        <w:t xml:space="preserve"> </w:t>
      </w:r>
      <m:oMath>
        <m:r>
          <w:rPr>
            <w:rFonts w:ascii="Cambria Math" w:hAnsi="Cambria Math" w:cs="Times New Roman"/>
            <w:sz w:val="24"/>
            <w:szCs w:val="24"/>
          </w:rPr>
          <m:t>6</m:t>
        </m:r>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 xml:space="preserve">2 </m:t>
            </m:r>
          </m:sup>
        </m:sSup>
      </m:oMath>
      <w:r w:rsidR="00C2110E">
        <w:rPr>
          <w:rFonts w:ascii="Times New Roman" w:hAnsi="Times New Roman" w:cs="Times New Roman"/>
          <w:sz w:val="24"/>
          <w:szCs w:val="24"/>
        </w:rPr>
        <w:t>+ 5</w:t>
      </w:r>
      <m:oMath>
        <m:r>
          <w:rPr>
            <w:rFonts w:ascii="Cambria Math" w:hAnsi="Cambria Math" w:cs="Times New Roman"/>
            <w:sz w:val="24"/>
            <w:szCs w:val="24"/>
          </w:rPr>
          <m:t>x+2</m:t>
        </m:r>
      </m:oMath>
      <w:r w:rsidR="00C2110E">
        <w:rPr>
          <w:rFonts w:ascii="Times New Roman" w:hAnsi="Times New Roman" w:cs="Times New Roman"/>
          <w:sz w:val="24"/>
          <w:szCs w:val="24"/>
        </w:rPr>
        <w:t>.Find</w:t>
      </w:r>
    </w:p>
    <w:p w14:paraId="4DB614B0" w14:textId="591B4EC2" w:rsidR="00866C98" w:rsidRDefault="00866C98" w:rsidP="00866C98">
      <w:pPr>
        <w:pStyle w:val="ListParagraph"/>
        <w:numPr>
          <w:ilvl w:val="0"/>
          <w:numId w:val="49"/>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axis of symmetry</w:t>
      </w:r>
    </w:p>
    <w:p w14:paraId="04D1DE8C" w14:textId="1414C72E" w:rsidR="00866C98" w:rsidRDefault="00866C98" w:rsidP="00866C98">
      <w:pPr>
        <w:pStyle w:val="ListParagraph"/>
        <w:numPr>
          <w:ilvl w:val="0"/>
          <w:numId w:val="49"/>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Maximum or minimum value</w:t>
      </w:r>
    </w:p>
    <w:p w14:paraId="717B71E3" w14:textId="7C4A8506" w:rsidR="00866C98" w:rsidRDefault="00866C98" w:rsidP="00866C98">
      <w:pPr>
        <w:pStyle w:val="ListParagraph"/>
        <w:numPr>
          <w:ilvl w:val="0"/>
          <w:numId w:val="49"/>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Turning point</w:t>
      </w:r>
    </w:p>
    <w:p w14:paraId="51A12325" w14:textId="147F443C" w:rsidR="00866C98" w:rsidRDefault="00866C98" w:rsidP="00866C98">
      <w:pPr>
        <w:pStyle w:val="ListParagraph"/>
        <w:numPr>
          <w:ilvl w:val="0"/>
          <w:numId w:val="49"/>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Domain and range</w:t>
      </w:r>
    </w:p>
    <w:p w14:paraId="4DF65000" w14:textId="77777777" w:rsidR="00C17E76" w:rsidRDefault="004033C1">
      <w:pPr>
        <w:pStyle w:val="ListParagraph"/>
        <w:numPr>
          <w:ilvl w:val="0"/>
          <w:numId w:val="26"/>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(a) Solve the following pair of simultaneous equations  </w:t>
      </w:r>
      <w:r>
        <w:rPr>
          <w:rFonts w:ascii="Times New Roman" w:hAnsi="Times New Roman" w:cs="Times New Roman"/>
          <w:position w:val="-28"/>
          <w:sz w:val="24"/>
          <w:szCs w:val="24"/>
        </w:rPr>
        <w:object w:dxaOrig="1134" w:dyaOrig="705" w14:anchorId="5E17060A">
          <v:shape id="1113" o:spid="_x0000_i1065" type="#_x0000_t75" style="width:57pt;height:35.25pt;visibility:visible;mso-wrap-distance-left:0;mso-wrap-distance-right:0" o:ole="">
            <v:imagedata r:id="rId90" o:title="" embosscolor="white"/>
          </v:shape>
          <o:OLEObject Type="Embed" ProgID="Equation.DSMT4" ShapeID="1113" DrawAspect="Content" ObjectID="_1748011065" r:id="rId91"/>
        </w:object>
      </w:r>
    </w:p>
    <w:p w14:paraId="7D67EB69" w14:textId="77777777" w:rsidR="00C17E76" w:rsidRDefault="004033C1">
      <w:pPr>
        <w:pStyle w:val="ListParagraph"/>
        <w:spacing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(b) If </w:t>
      </w:r>
      <w:r>
        <w:rPr>
          <w:rFonts w:ascii="Times New Roman" w:hAnsi="Times New Roman" w:cs="Times New Roman"/>
          <w:position w:val="-14"/>
          <w:sz w:val="24"/>
          <w:szCs w:val="24"/>
        </w:rPr>
        <w:object w:dxaOrig="1379" w:dyaOrig="414" w14:anchorId="344F93E9">
          <v:shape id="1115" o:spid="_x0000_i1066" type="#_x0000_t75" style="width:69pt;height:21pt;visibility:visible;mso-wrap-distance-left:0;mso-wrap-distance-right:0" o:ole="">
            <v:imagedata r:id="rId92" o:title="" embosscolor="white"/>
          </v:shape>
          <o:OLEObject Type="Embed" ProgID="Equation.DSMT4" ShapeID="1115" DrawAspect="Content" ObjectID="_1748011066" r:id="rId93"/>
        </w:object>
      </w:r>
      <w:r>
        <w:rPr>
          <w:rFonts w:ascii="Times New Roman" w:hAnsi="Times New Roman" w:cs="Times New Roman"/>
          <w:sz w:val="24"/>
          <w:szCs w:val="24"/>
        </w:rPr>
        <w:t xml:space="preserve"> </w:t>
      </w:r>
      <w:proofErr w:type="spellStart"/>
      <w:r>
        <w:rPr>
          <w:rFonts w:ascii="Times New Roman" w:hAnsi="Times New Roman" w:cs="Times New Roman"/>
          <w:sz w:val="24"/>
          <w:szCs w:val="24"/>
        </w:rPr>
        <w:t>if</w:t>
      </w:r>
      <w:proofErr w:type="spellEnd"/>
      <w:r>
        <w:rPr>
          <w:rFonts w:ascii="Times New Roman" w:hAnsi="Times New Roman" w:cs="Times New Roman"/>
          <w:sz w:val="24"/>
          <w:szCs w:val="24"/>
        </w:rPr>
        <w:t xml:space="preserve"> </w:t>
      </w:r>
      <w:r>
        <w:rPr>
          <w:rFonts w:ascii="Times New Roman" w:hAnsi="Times New Roman" w:cs="Times New Roman"/>
          <w:position w:val="-14"/>
          <w:sz w:val="24"/>
          <w:szCs w:val="24"/>
        </w:rPr>
        <w:object w:dxaOrig="934" w:dyaOrig="398" w14:anchorId="6BEA2929">
          <v:shape id="1117" o:spid="_x0000_i1067" type="#_x0000_t75" style="width:46.5pt;height:20.25pt;visibility:visible;mso-wrap-distance-left:0;mso-wrap-distance-right:0" o:ole="">
            <v:imagedata r:id="rId94" o:title="" embosscolor="white"/>
          </v:shape>
          <o:OLEObject Type="Embed" ProgID="Equation.DSMT4" ShapeID="1117" DrawAspect="Content" ObjectID="_1748011067" r:id="rId95"/>
        </w:object>
      </w:r>
      <w:r>
        <w:rPr>
          <w:rFonts w:ascii="Times New Roman" w:hAnsi="Times New Roman" w:cs="Times New Roman"/>
          <w:sz w:val="24"/>
          <w:szCs w:val="24"/>
        </w:rPr>
        <w:t xml:space="preserve">and </w:t>
      </w:r>
      <w:r>
        <w:rPr>
          <w:rFonts w:ascii="Times New Roman" w:hAnsi="Times New Roman" w:cs="Times New Roman"/>
          <w:position w:val="-14"/>
          <w:sz w:val="24"/>
          <w:szCs w:val="24"/>
        </w:rPr>
        <w:object w:dxaOrig="934" w:dyaOrig="398" w14:anchorId="1139E9BB">
          <v:shape id="1119" o:spid="_x0000_i1068" type="#_x0000_t75" style="width:46.5pt;height:20.25pt;visibility:visible;mso-wrap-distance-left:0;mso-wrap-distance-right:0" o:ole="">
            <v:imagedata r:id="rId96" o:title="" embosscolor="white"/>
          </v:shape>
          <o:OLEObject Type="Embed" ProgID="Equation.DSMT4" ShapeID="1119" DrawAspect="Content" ObjectID="_1748011068" r:id="rId97"/>
        </w:object>
      </w:r>
      <w:r>
        <w:rPr>
          <w:rFonts w:ascii="Times New Roman" w:hAnsi="Times New Roman" w:cs="Times New Roman"/>
          <w:sz w:val="24"/>
          <w:szCs w:val="24"/>
        </w:rPr>
        <w:t xml:space="preserve">find the values of </w:t>
      </w:r>
      <w:r>
        <w:rPr>
          <w:rFonts w:ascii="Times New Roman" w:hAnsi="Times New Roman" w:cs="Times New Roman"/>
          <w:position w:val="-6"/>
          <w:sz w:val="24"/>
          <w:szCs w:val="24"/>
        </w:rPr>
        <w:object w:dxaOrig="199" w:dyaOrig="214" w14:anchorId="75C86AB2">
          <v:shape id="1121" o:spid="_x0000_i1069" type="#_x0000_t75" style="width:9.75pt;height:10.5pt;visibility:visible;mso-wrap-distance-left:0;mso-wrap-distance-right:0" o:ole="">
            <v:imagedata r:id="rId98" o:title="" embosscolor="white"/>
          </v:shape>
          <o:OLEObject Type="Embed" ProgID="Equation.DSMT4" ShapeID="1121" DrawAspect="Content" ObjectID="_1748011069" r:id="rId99"/>
        </w:object>
      </w:r>
      <w:r>
        <w:rPr>
          <w:rFonts w:ascii="Times New Roman" w:hAnsi="Times New Roman" w:cs="Times New Roman"/>
          <w:sz w:val="24"/>
          <w:szCs w:val="24"/>
        </w:rPr>
        <w:t>and</w:t>
      </w:r>
      <w:r>
        <w:rPr>
          <w:rFonts w:ascii="Times New Roman" w:hAnsi="Times New Roman" w:cs="Times New Roman"/>
          <w:position w:val="-6"/>
          <w:sz w:val="24"/>
          <w:szCs w:val="24"/>
        </w:rPr>
        <w:object w:dxaOrig="199" w:dyaOrig="276" w14:anchorId="24B21E9C">
          <v:shape id="1123" o:spid="_x0000_i1070" type="#_x0000_t75" style="width:9.75pt;height:13.5pt;visibility:visible;mso-wrap-distance-left:0;mso-wrap-distance-right:0" o:ole="">
            <v:imagedata r:id="rId100" o:title="" embosscolor="white"/>
          </v:shape>
          <o:OLEObject Type="Embed" ProgID="Equation.DSMT4" ShapeID="1123" DrawAspect="Content" ObjectID="_1748011070" r:id="rId101"/>
        </w:object>
      </w:r>
    </w:p>
    <w:p w14:paraId="16BF0C10" w14:textId="77777777" w:rsidR="00C17E76" w:rsidRDefault="00C17E76">
      <w:pPr>
        <w:pStyle w:val="ListParagraph"/>
        <w:spacing w:after="0" w:line="360" w:lineRule="auto"/>
        <w:ind w:left="360"/>
        <w:jc w:val="both"/>
        <w:rPr>
          <w:rFonts w:ascii="Times New Roman" w:hAnsi="Times New Roman" w:cs="Times New Roman"/>
          <w:sz w:val="24"/>
          <w:szCs w:val="24"/>
        </w:rPr>
      </w:pPr>
    </w:p>
    <w:sectPr w:rsidR="00C17E76">
      <w:footerReference w:type="default" r:id="rId102"/>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A2AEED3" w14:textId="77777777" w:rsidR="008D3E3E" w:rsidRDefault="008D3E3E">
      <w:pPr>
        <w:spacing w:after="0" w:line="240" w:lineRule="auto"/>
      </w:pPr>
      <w:r>
        <w:separator/>
      </w:r>
    </w:p>
  </w:endnote>
  <w:endnote w:type="continuationSeparator" w:id="0">
    <w:p w14:paraId="11B35E45" w14:textId="77777777" w:rsidR="008D3E3E" w:rsidRDefault="008D3E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F366496" w14:textId="77777777" w:rsidR="00C17E76" w:rsidRDefault="004033C1">
    <w:pPr>
      <w:pStyle w:val="Footer"/>
      <w:jc w:val="center"/>
    </w:pPr>
    <w:r>
      <w:rPr>
        <w:rFonts w:ascii="Times New Roman" w:hAnsi="Times New Roman" w:cs="Times New Roman"/>
        <w:sz w:val="24"/>
        <w:szCs w:val="24"/>
      </w:rPr>
      <w:t xml:space="preserve">Page </w:t>
    </w:r>
    <w:r>
      <w:rPr>
        <w:rFonts w:ascii="Times New Roman" w:hAnsi="Times New Roman" w:cs="Times New Roman"/>
        <w:b/>
        <w:bCs/>
        <w:sz w:val="24"/>
        <w:szCs w:val="24"/>
      </w:rPr>
      <w:fldChar w:fldCharType="begin"/>
    </w:r>
    <w:r>
      <w:rPr>
        <w:rFonts w:ascii="Times New Roman" w:hAnsi="Times New Roman" w:cs="Times New Roman"/>
        <w:b/>
        <w:bCs/>
        <w:sz w:val="24"/>
        <w:szCs w:val="24"/>
      </w:rPr>
      <w:instrText xml:space="preserve"> PAGE </w:instrText>
    </w:r>
    <w:r>
      <w:rPr>
        <w:rFonts w:ascii="Times New Roman" w:hAnsi="Times New Roman" w:cs="Times New Roman"/>
        <w:b/>
        <w:bCs/>
        <w:sz w:val="24"/>
        <w:szCs w:val="24"/>
      </w:rPr>
      <w:fldChar w:fldCharType="separate"/>
    </w:r>
    <w:r w:rsidR="00650C11">
      <w:rPr>
        <w:rFonts w:ascii="Times New Roman" w:hAnsi="Times New Roman" w:cs="Times New Roman"/>
        <w:b/>
        <w:bCs/>
        <w:noProof/>
        <w:sz w:val="24"/>
        <w:szCs w:val="24"/>
      </w:rPr>
      <w:t>1</w:t>
    </w:r>
    <w:r>
      <w:rPr>
        <w:rFonts w:ascii="Times New Roman" w:hAnsi="Times New Roman" w:cs="Times New Roman"/>
        <w:b/>
        <w:bCs/>
        <w:sz w:val="24"/>
        <w:szCs w:val="24"/>
      </w:rPr>
      <w:fldChar w:fldCharType="end"/>
    </w:r>
    <w:r>
      <w:rPr>
        <w:rFonts w:ascii="Times New Roman" w:hAnsi="Times New Roman" w:cs="Times New Roman"/>
        <w:sz w:val="24"/>
        <w:szCs w:val="24"/>
      </w:rPr>
      <w:t xml:space="preserve"> of </w:t>
    </w:r>
    <w:r>
      <w:rPr>
        <w:rFonts w:ascii="Times New Roman" w:hAnsi="Times New Roman" w:cs="Times New Roman"/>
        <w:b/>
        <w:bCs/>
        <w:sz w:val="24"/>
        <w:szCs w:val="24"/>
      </w:rPr>
      <w:fldChar w:fldCharType="begin"/>
    </w:r>
    <w:r>
      <w:rPr>
        <w:rFonts w:ascii="Times New Roman" w:hAnsi="Times New Roman" w:cs="Times New Roman"/>
        <w:b/>
        <w:bCs/>
        <w:sz w:val="24"/>
        <w:szCs w:val="24"/>
      </w:rPr>
      <w:instrText xml:space="preserve"> NUMPAGES  </w:instrText>
    </w:r>
    <w:r>
      <w:rPr>
        <w:rFonts w:ascii="Times New Roman" w:hAnsi="Times New Roman" w:cs="Times New Roman"/>
        <w:b/>
        <w:bCs/>
        <w:sz w:val="24"/>
        <w:szCs w:val="24"/>
      </w:rPr>
      <w:fldChar w:fldCharType="separate"/>
    </w:r>
    <w:r w:rsidR="00650C11">
      <w:rPr>
        <w:rFonts w:ascii="Times New Roman" w:hAnsi="Times New Roman" w:cs="Times New Roman"/>
        <w:b/>
        <w:bCs/>
        <w:noProof/>
        <w:sz w:val="24"/>
        <w:szCs w:val="24"/>
      </w:rPr>
      <w:t>3</w:t>
    </w:r>
    <w:r>
      <w:rPr>
        <w:rFonts w:ascii="Times New Roman" w:hAnsi="Times New Roman" w:cs="Times New Roman"/>
        <w:b/>
        <w:bCs/>
        <w:sz w:val="24"/>
        <w:szCs w:val="24"/>
      </w:rPr>
      <w:fldChar w:fldCharType="end"/>
    </w:r>
  </w:p>
  <w:p w14:paraId="04BD977A" w14:textId="77777777" w:rsidR="00C17E76" w:rsidRDefault="00C17E7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72AEDEF" w14:textId="77777777" w:rsidR="008D3E3E" w:rsidRDefault="008D3E3E">
      <w:pPr>
        <w:spacing w:after="0" w:line="240" w:lineRule="auto"/>
      </w:pPr>
      <w:r>
        <w:separator/>
      </w:r>
    </w:p>
  </w:footnote>
  <w:footnote w:type="continuationSeparator" w:id="0">
    <w:p w14:paraId="6478FF15" w14:textId="77777777" w:rsidR="008D3E3E" w:rsidRDefault="008D3E3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5DFABD82"/>
    <w:lvl w:ilvl="0" w:tplc="D5A24484">
      <w:start w:val="1"/>
      <w:numFmt w:val="lowerRoman"/>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00000002"/>
    <w:multiLevelType w:val="hybridMultilevel"/>
    <w:tmpl w:val="5DB68C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0000003"/>
    <w:multiLevelType w:val="hybridMultilevel"/>
    <w:tmpl w:val="CA8039BC"/>
    <w:lvl w:ilvl="0" w:tplc="BF34CAD4">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nsid w:val="00000004"/>
    <w:multiLevelType w:val="hybridMultilevel"/>
    <w:tmpl w:val="E9EA449C"/>
    <w:lvl w:ilvl="0" w:tplc="D5A24484">
      <w:start w:val="1"/>
      <w:numFmt w:val="lowerRoman"/>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00000005"/>
    <w:multiLevelType w:val="hybridMultilevel"/>
    <w:tmpl w:val="E79E3BDC"/>
    <w:lvl w:ilvl="0" w:tplc="554A5F6C">
      <w:start w:val="3"/>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0000006"/>
    <w:multiLevelType w:val="hybridMultilevel"/>
    <w:tmpl w:val="D53E46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0000007"/>
    <w:multiLevelType w:val="hybridMultilevel"/>
    <w:tmpl w:val="12ACCA1E"/>
    <w:lvl w:ilvl="0" w:tplc="9F32EDD2">
      <w:start w:val="1"/>
      <w:numFmt w:val="decimal"/>
      <w:lvlText w:val="%1."/>
      <w:lvlJc w:val="left"/>
      <w:pPr>
        <w:ind w:left="720" w:hanging="360"/>
      </w:pPr>
      <w:rPr>
        <w:rFonts w:ascii="Times New Roman" w:hAnsi="Times New Roman" w:cs="Times New Roman" w:hint="default"/>
        <w:b/>
        <w:sz w:val="26"/>
        <w:szCs w:val="26"/>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0000008"/>
    <w:multiLevelType w:val="hybridMultilevel"/>
    <w:tmpl w:val="866C471A"/>
    <w:lvl w:ilvl="0" w:tplc="B1D2507C">
      <w:start w:val="10"/>
      <w:numFmt w:val="decimal"/>
      <w:lvlText w:val="%1."/>
      <w:lvlJc w:val="left"/>
      <w:pPr>
        <w:ind w:left="72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00000009"/>
    <w:multiLevelType w:val="hybridMultilevel"/>
    <w:tmpl w:val="24F8C3E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0000000A"/>
    <w:multiLevelType w:val="hybridMultilevel"/>
    <w:tmpl w:val="6878557A"/>
    <w:lvl w:ilvl="0" w:tplc="6518B0FC">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nsid w:val="0000000B"/>
    <w:multiLevelType w:val="hybridMultilevel"/>
    <w:tmpl w:val="7B2829DC"/>
    <w:lvl w:ilvl="0" w:tplc="E834C642">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nsid w:val="0000000C"/>
    <w:multiLevelType w:val="hybridMultilevel"/>
    <w:tmpl w:val="3154D3AC"/>
    <w:lvl w:ilvl="0" w:tplc="356AB116">
      <w:start w:val="1"/>
      <w:numFmt w:val="decimal"/>
      <w:lvlText w:val="%1."/>
      <w:lvlJc w:val="righ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nsid w:val="0000000D"/>
    <w:multiLevelType w:val="hybridMultilevel"/>
    <w:tmpl w:val="446070F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nsid w:val="0000000E"/>
    <w:multiLevelType w:val="hybridMultilevel"/>
    <w:tmpl w:val="517A0CF8"/>
    <w:lvl w:ilvl="0" w:tplc="89AE6F0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0000000F"/>
    <w:multiLevelType w:val="hybridMultilevel"/>
    <w:tmpl w:val="4CF4B566"/>
    <w:lvl w:ilvl="0" w:tplc="7CE8611E">
      <w:start w:val="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nsid w:val="00000010"/>
    <w:multiLevelType w:val="hybridMultilevel"/>
    <w:tmpl w:val="0A465C74"/>
    <w:lvl w:ilvl="0" w:tplc="E4C61D44">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00000011"/>
    <w:multiLevelType w:val="hybridMultilevel"/>
    <w:tmpl w:val="93DCED74"/>
    <w:lvl w:ilvl="0" w:tplc="0409000F">
      <w:start w:val="1"/>
      <w:numFmt w:val="decimal"/>
      <w:lvlText w:val="%1."/>
      <w:lvlJc w:val="left"/>
      <w:pPr>
        <w:ind w:left="1140" w:hanging="360"/>
      </w:pPr>
    </w:lvl>
    <w:lvl w:ilvl="1" w:tplc="04090019">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7">
    <w:nsid w:val="00000012"/>
    <w:multiLevelType w:val="hybridMultilevel"/>
    <w:tmpl w:val="3692E0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00000013"/>
    <w:multiLevelType w:val="hybridMultilevel"/>
    <w:tmpl w:val="B4E096E8"/>
    <w:lvl w:ilvl="0" w:tplc="D5A24484">
      <w:start w:val="1"/>
      <w:numFmt w:val="lowerRoman"/>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nsid w:val="00000014"/>
    <w:multiLevelType w:val="hybridMultilevel"/>
    <w:tmpl w:val="35C0549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nsid w:val="00000015"/>
    <w:multiLevelType w:val="hybridMultilevel"/>
    <w:tmpl w:val="F000E61C"/>
    <w:lvl w:ilvl="0" w:tplc="30E401BC">
      <w:start w:val="1"/>
      <w:numFmt w:val="lowerRoman"/>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1">
    <w:nsid w:val="00000016"/>
    <w:multiLevelType w:val="hybridMultilevel"/>
    <w:tmpl w:val="152EE558"/>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00000017"/>
    <w:multiLevelType w:val="hybridMultilevel"/>
    <w:tmpl w:val="F5D2FB1E"/>
    <w:lvl w:ilvl="0" w:tplc="D5A24484">
      <w:start w:val="1"/>
      <w:numFmt w:val="lowerRoman"/>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nsid w:val="00000018"/>
    <w:multiLevelType w:val="hybridMultilevel"/>
    <w:tmpl w:val="E0223B20"/>
    <w:lvl w:ilvl="0" w:tplc="30E401BC">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00000019"/>
    <w:multiLevelType w:val="hybridMultilevel"/>
    <w:tmpl w:val="EA0ECE98"/>
    <w:lvl w:ilvl="0" w:tplc="EEDC1A5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0000001A"/>
    <w:multiLevelType w:val="hybridMultilevel"/>
    <w:tmpl w:val="4B02F2B0"/>
    <w:lvl w:ilvl="0" w:tplc="673CC306">
      <w:start w:val="1"/>
      <w:numFmt w:val="lowerRoman"/>
      <w:lvlText w:val="%1)"/>
      <w:lvlJc w:val="left"/>
      <w:pPr>
        <w:ind w:left="1800" w:hanging="720"/>
      </w:pPr>
      <w:rPr>
        <w:rFonts w:hint="default"/>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nsid w:val="0000001B"/>
    <w:multiLevelType w:val="hybridMultilevel"/>
    <w:tmpl w:val="F7947D7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0000001C"/>
    <w:multiLevelType w:val="hybridMultilevel"/>
    <w:tmpl w:val="090C96DE"/>
    <w:lvl w:ilvl="0" w:tplc="3828BD2A">
      <w:start w:val="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0000001D"/>
    <w:multiLevelType w:val="hybridMultilevel"/>
    <w:tmpl w:val="8E4452C4"/>
    <w:lvl w:ilvl="0" w:tplc="B39E5EF6">
      <w:start w:val="4"/>
      <w:numFmt w:val="decimal"/>
      <w:lvlText w:val="%1."/>
      <w:lvlJc w:val="left"/>
      <w:pPr>
        <w:ind w:left="360" w:hanging="360"/>
      </w:pPr>
      <w:rPr>
        <w:rFonts w:hint="default"/>
        <w:b w:val="0"/>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9">
    <w:nsid w:val="0000001E"/>
    <w:multiLevelType w:val="hybridMultilevel"/>
    <w:tmpl w:val="D6340742"/>
    <w:lvl w:ilvl="0" w:tplc="D5A24484">
      <w:start w:val="1"/>
      <w:numFmt w:val="lowerRoman"/>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0">
    <w:nsid w:val="0000001F"/>
    <w:multiLevelType w:val="hybridMultilevel"/>
    <w:tmpl w:val="26A6212C"/>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1">
    <w:nsid w:val="00000020"/>
    <w:multiLevelType w:val="hybridMultilevel"/>
    <w:tmpl w:val="7FFED6EA"/>
    <w:lvl w:ilvl="0" w:tplc="0D026C74">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nsid w:val="00000021"/>
    <w:multiLevelType w:val="hybridMultilevel"/>
    <w:tmpl w:val="26BA02B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nsid w:val="00000022"/>
    <w:multiLevelType w:val="hybridMultilevel"/>
    <w:tmpl w:val="866EBC70"/>
    <w:lvl w:ilvl="0" w:tplc="3EE8AD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nsid w:val="00000023"/>
    <w:multiLevelType w:val="hybridMultilevel"/>
    <w:tmpl w:val="250CAC8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nsid w:val="00000024"/>
    <w:multiLevelType w:val="hybridMultilevel"/>
    <w:tmpl w:val="94BC61A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nsid w:val="00000025"/>
    <w:multiLevelType w:val="hybridMultilevel"/>
    <w:tmpl w:val="397A4AEE"/>
    <w:lvl w:ilvl="0" w:tplc="D4C050AC">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
    <w:nsid w:val="00000026"/>
    <w:multiLevelType w:val="hybridMultilevel"/>
    <w:tmpl w:val="8E32C124"/>
    <w:lvl w:ilvl="0" w:tplc="831C3E3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nsid w:val="00000027"/>
    <w:multiLevelType w:val="hybridMultilevel"/>
    <w:tmpl w:val="7F78B926"/>
    <w:lvl w:ilvl="0" w:tplc="85B26D96">
      <w:start w:val="11"/>
      <w:numFmt w:val="decimal"/>
      <w:lvlText w:val="%1."/>
      <w:lvlJc w:val="left"/>
      <w:pPr>
        <w:ind w:left="360" w:hanging="360"/>
      </w:pPr>
      <w:rPr>
        <w:rFonts w:hint="default"/>
      </w:rPr>
    </w:lvl>
    <w:lvl w:ilvl="1" w:tplc="D1D20D92">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00000028"/>
    <w:multiLevelType w:val="hybridMultilevel"/>
    <w:tmpl w:val="AC689608"/>
    <w:lvl w:ilvl="0" w:tplc="2ED651B2">
      <w:start w:val="1"/>
      <w:numFmt w:val="low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40">
    <w:nsid w:val="00000029"/>
    <w:multiLevelType w:val="hybridMultilevel"/>
    <w:tmpl w:val="FD484018"/>
    <w:lvl w:ilvl="0" w:tplc="8C0C2938">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0000002A"/>
    <w:multiLevelType w:val="hybridMultilevel"/>
    <w:tmpl w:val="8DBA894A"/>
    <w:lvl w:ilvl="0" w:tplc="52E8FCD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0000002B"/>
    <w:multiLevelType w:val="hybridMultilevel"/>
    <w:tmpl w:val="7402D65C"/>
    <w:lvl w:ilvl="0" w:tplc="C91605F4">
      <w:start w:val="1"/>
      <w:numFmt w:val="lowerRoman"/>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nsid w:val="0000002C"/>
    <w:multiLevelType w:val="hybridMultilevel"/>
    <w:tmpl w:val="78D03C78"/>
    <w:lvl w:ilvl="0" w:tplc="1B7CBC40">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4">
    <w:nsid w:val="0000002D"/>
    <w:multiLevelType w:val="hybridMultilevel"/>
    <w:tmpl w:val="E59C4DEA"/>
    <w:lvl w:ilvl="0" w:tplc="F4B8BD90">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5">
    <w:nsid w:val="0000002E"/>
    <w:multiLevelType w:val="hybridMultilevel"/>
    <w:tmpl w:val="A274D60E"/>
    <w:lvl w:ilvl="0" w:tplc="D054B3F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nsid w:val="0000002F"/>
    <w:multiLevelType w:val="hybridMultilevel"/>
    <w:tmpl w:val="5E764CB2"/>
    <w:lvl w:ilvl="0" w:tplc="EA6E0C5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nsid w:val="72074820"/>
    <w:multiLevelType w:val="hybridMultilevel"/>
    <w:tmpl w:val="6CEE509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8">
    <w:nsid w:val="78EC3D7A"/>
    <w:multiLevelType w:val="hybridMultilevel"/>
    <w:tmpl w:val="827AE4DC"/>
    <w:lvl w:ilvl="0" w:tplc="B1D2507C">
      <w:start w:val="10"/>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21"/>
  </w:num>
  <w:num w:numId="2">
    <w:abstractNumId w:val="26"/>
  </w:num>
  <w:num w:numId="3">
    <w:abstractNumId w:val="17"/>
  </w:num>
  <w:num w:numId="4">
    <w:abstractNumId w:val="41"/>
  </w:num>
  <w:num w:numId="5">
    <w:abstractNumId w:val="23"/>
  </w:num>
  <w:num w:numId="6">
    <w:abstractNumId w:val="45"/>
  </w:num>
  <w:num w:numId="7">
    <w:abstractNumId w:val="37"/>
  </w:num>
  <w:num w:numId="8">
    <w:abstractNumId w:val="31"/>
  </w:num>
  <w:num w:numId="9">
    <w:abstractNumId w:val="32"/>
  </w:num>
  <w:num w:numId="10">
    <w:abstractNumId w:val="4"/>
  </w:num>
  <w:num w:numId="11">
    <w:abstractNumId w:val="2"/>
  </w:num>
  <w:num w:numId="12">
    <w:abstractNumId w:val="25"/>
  </w:num>
  <w:num w:numId="13">
    <w:abstractNumId w:val="10"/>
  </w:num>
  <w:num w:numId="14">
    <w:abstractNumId w:val="46"/>
  </w:num>
  <w:num w:numId="15">
    <w:abstractNumId w:val="40"/>
  </w:num>
  <w:num w:numId="16">
    <w:abstractNumId w:val="28"/>
  </w:num>
  <w:num w:numId="17">
    <w:abstractNumId w:val="13"/>
  </w:num>
  <w:num w:numId="18">
    <w:abstractNumId w:val="38"/>
  </w:num>
  <w:num w:numId="19">
    <w:abstractNumId w:val="20"/>
  </w:num>
  <w:num w:numId="20">
    <w:abstractNumId w:val="44"/>
  </w:num>
  <w:num w:numId="21">
    <w:abstractNumId w:val="1"/>
  </w:num>
  <w:num w:numId="22">
    <w:abstractNumId w:val="14"/>
  </w:num>
  <w:num w:numId="23">
    <w:abstractNumId w:val="30"/>
  </w:num>
  <w:num w:numId="24">
    <w:abstractNumId w:val="39"/>
  </w:num>
  <w:num w:numId="25">
    <w:abstractNumId w:val="27"/>
  </w:num>
  <w:num w:numId="26">
    <w:abstractNumId w:val="48"/>
  </w:num>
  <w:num w:numId="27">
    <w:abstractNumId w:val="36"/>
  </w:num>
  <w:num w:numId="28">
    <w:abstractNumId w:val="9"/>
  </w:num>
  <w:num w:numId="29">
    <w:abstractNumId w:val="16"/>
  </w:num>
  <w:num w:numId="30">
    <w:abstractNumId w:val="6"/>
  </w:num>
  <w:num w:numId="31">
    <w:abstractNumId w:val="19"/>
  </w:num>
  <w:num w:numId="32">
    <w:abstractNumId w:val="0"/>
  </w:num>
  <w:num w:numId="33">
    <w:abstractNumId w:val="11"/>
  </w:num>
  <w:num w:numId="34">
    <w:abstractNumId w:val="33"/>
  </w:num>
  <w:num w:numId="35">
    <w:abstractNumId w:val="8"/>
  </w:num>
  <w:num w:numId="36">
    <w:abstractNumId w:val="42"/>
  </w:num>
  <w:num w:numId="37">
    <w:abstractNumId w:val="34"/>
  </w:num>
  <w:num w:numId="38">
    <w:abstractNumId w:val="22"/>
  </w:num>
  <w:num w:numId="39">
    <w:abstractNumId w:val="18"/>
  </w:num>
  <w:num w:numId="40">
    <w:abstractNumId w:val="15"/>
  </w:num>
  <w:num w:numId="41">
    <w:abstractNumId w:val="29"/>
  </w:num>
  <w:num w:numId="42">
    <w:abstractNumId w:val="35"/>
  </w:num>
  <w:num w:numId="43">
    <w:abstractNumId w:val="5"/>
  </w:num>
  <w:num w:numId="44">
    <w:abstractNumId w:val="24"/>
  </w:num>
  <w:num w:numId="45">
    <w:abstractNumId w:val="7"/>
  </w:num>
  <w:num w:numId="46">
    <w:abstractNumId w:val="3"/>
  </w:num>
  <w:num w:numId="4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17E76"/>
    <w:rsid w:val="00025BE9"/>
    <w:rsid w:val="000E5501"/>
    <w:rsid w:val="00314347"/>
    <w:rsid w:val="004033C1"/>
    <w:rsid w:val="00650C11"/>
    <w:rsid w:val="007630C9"/>
    <w:rsid w:val="007D7654"/>
    <w:rsid w:val="00834A39"/>
    <w:rsid w:val="00866C98"/>
    <w:rsid w:val="008D3E3E"/>
    <w:rsid w:val="00912A22"/>
    <w:rsid w:val="00A536FD"/>
    <w:rsid w:val="00BA3A08"/>
    <w:rsid w:val="00C17E76"/>
    <w:rsid w:val="00C2110E"/>
    <w:rsid w:val="00E5040E"/>
    <w:rsid w:val="00F80E8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B70F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SimSun" w:hAnsi="Calibri" w:cs="SimSun"/>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1">
    <w:name w:val="Table Grid1"/>
    <w:basedOn w:val="TableNormal"/>
    <w:next w:val="TableGrid"/>
    <w:uiPriority w:val="59"/>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styleId="TableGrid">
    <w:name w:val="Table Grid"/>
    <w:basedOn w:val="TableNormal"/>
    <w:uiPriority w:val="5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pPr>
      <w:ind w:left="720"/>
      <w:contextualSpacing/>
    </w:pPr>
  </w:style>
  <w:style w:type="paragraph" w:styleId="BalloonText">
    <w:name w:val="Balloon Text"/>
    <w:basedOn w:val="Normal"/>
    <w:link w:val="BalloonTextChar"/>
    <w:uiPriority w:val="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Pr>
      <w:rFonts w:ascii="Tahoma" w:hAnsi="Tahoma" w:cs="Tahoma"/>
      <w:sz w:val="16"/>
      <w:szCs w:val="16"/>
    </w:rPr>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table" w:customStyle="1" w:styleId="TableGrid2">
    <w:name w:val="Table Grid2"/>
    <w:basedOn w:val="TableNormal"/>
    <w:next w:val="TableGrid"/>
    <w:uiPriority w:val="59"/>
    <w:pPr>
      <w:spacing w:after="0" w:line="240" w:lineRule="auto"/>
    </w:pPr>
    <w:rPr>
      <w:rFonts w:eastAsia="Calibri"/>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A536FD"/>
    <w:rPr>
      <w:color w:val="66666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SimSun" w:hAnsi="Calibri" w:cs="SimSun"/>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1">
    <w:name w:val="Table Grid1"/>
    <w:basedOn w:val="TableNormal"/>
    <w:next w:val="TableGrid"/>
    <w:uiPriority w:val="59"/>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styleId="TableGrid">
    <w:name w:val="Table Grid"/>
    <w:basedOn w:val="TableNormal"/>
    <w:uiPriority w:val="5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pPr>
      <w:ind w:left="720"/>
      <w:contextualSpacing/>
    </w:pPr>
  </w:style>
  <w:style w:type="paragraph" w:styleId="BalloonText">
    <w:name w:val="Balloon Text"/>
    <w:basedOn w:val="Normal"/>
    <w:link w:val="BalloonTextChar"/>
    <w:uiPriority w:val="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Pr>
      <w:rFonts w:ascii="Tahoma" w:hAnsi="Tahoma" w:cs="Tahoma"/>
      <w:sz w:val="16"/>
      <w:szCs w:val="16"/>
    </w:rPr>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table" w:customStyle="1" w:styleId="TableGrid2">
    <w:name w:val="Table Grid2"/>
    <w:basedOn w:val="TableNormal"/>
    <w:next w:val="TableGrid"/>
    <w:uiPriority w:val="59"/>
    <w:pPr>
      <w:spacing w:after="0" w:line="240" w:lineRule="auto"/>
    </w:pPr>
    <w:rPr>
      <w:rFonts w:eastAsia="Calibri"/>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A536F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wmf"/><Relationship Id="rId21" Type="http://schemas.openxmlformats.org/officeDocument/2006/relationships/oleObject" Target="embeddings/oleObject7.bin"/><Relationship Id="rId42" Type="http://schemas.openxmlformats.org/officeDocument/2006/relationships/image" Target="media/image18.wmf"/><Relationship Id="rId47" Type="http://schemas.openxmlformats.org/officeDocument/2006/relationships/oleObject" Target="embeddings/oleObject20.bin"/><Relationship Id="rId63" Type="http://schemas.openxmlformats.org/officeDocument/2006/relationships/oleObject" Target="embeddings/oleObject27.bin"/><Relationship Id="rId68" Type="http://schemas.openxmlformats.org/officeDocument/2006/relationships/image" Target="media/image32.wmf"/><Relationship Id="rId84" Type="http://schemas.openxmlformats.org/officeDocument/2006/relationships/image" Target="media/image40.wmf"/><Relationship Id="rId89" Type="http://schemas.openxmlformats.org/officeDocument/2006/relationships/oleObject" Target="embeddings/oleObject40.bin"/><Relationship Id="rId7" Type="http://schemas.openxmlformats.org/officeDocument/2006/relationships/endnotes" Target="endnotes.xml"/><Relationship Id="rId71" Type="http://schemas.openxmlformats.org/officeDocument/2006/relationships/oleObject" Target="embeddings/oleObject31.bin"/><Relationship Id="rId92" Type="http://schemas.openxmlformats.org/officeDocument/2006/relationships/image" Target="media/image44.wmf"/><Relationship Id="rId2" Type="http://schemas.openxmlformats.org/officeDocument/2006/relationships/styles" Target="styles.xml"/><Relationship Id="rId16" Type="http://schemas.openxmlformats.org/officeDocument/2006/relationships/image" Target="media/image5.wmf"/><Relationship Id="rId29" Type="http://schemas.openxmlformats.org/officeDocument/2006/relationships/oleObject" Target="embeddings/oleObject11.bin"/><Relationship Id="rId11" Type="http://schemas.openxmlformats.org/officeDocument/2006/relationships/oleObject" Target="embeddings/oleObject2.bin"/><Relationship Id="rId24" Type="http://schemas.openxmlformats.org/officeDocument/2006/relationships/image" Target="media/image9.wmf"/><Relationship Id="rId32" Type="http://schemas.openxmlformats.org/officeDocument/2006/relationships/image" Target="media/image13.wmf"/><Relationship Id="rId37" Type="http://schemas.openxmlformats.org/officeDocument/2006/relationships/oleObject" Target="embeddings/oleObject15.bin"/><Relationship Id="rId40" Type="http://schemas.openxmlformats.org/officeDocument/2006/relationships/image" Target="media/image17.wmf"/><Relationship Id="rId45" Type="http://schemas.openxmlformats.org/officeDocument/2006/relationships/oleObject" Target="embeddings/oleObject19.bin"/><Relationship Id="rId53" Type="http://schemas.openxmlformats.org/officeDocument/2006/relationships/image" Target="media/image24.png"/><Relationship Id="rId58" Type="http://schemas.openxmlformats.org/officeDocument/2006/relationships/image" Target="media/image27.wmf"/><Relationship Id="rId66" Type="http://schemas.openxmlformats.org/officeDocument/2006/relationships/image" Target="media/image31.wmf"/><Relationship Id="rId74" Type="http://schemas.openxmlformats.org/officeDocument/2006/relationships/image" Target="media/image35.wmf"/><Relationship Id="rId79" Type="http://schemas.openxmlformats.org/officeDocument/2006/relationships/oleObject" Target="embeddings/oleObject35.bin"/><Relationship Id="rId87" Type="http://schemas.openxmlformats.org/officeDocument/2006/relationships/oleObject" Target="embeddings/oleObject39.bin"/><Relationship Id="rId102"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oleObject" Target="embeddings/oleObject26.bin"/><Relationship Id="rId82" Type="http://schemas.openxmlformats.org/officeDocument/2006/relationships/image" Target="media/image39.wmf"/><Relationship Id="rId90" Type="http://schemas.openxmlformats.org/officeDocument/2006/relationships/image" Target="media/image43.wmf"/><Relationship Id="rId95" Type="http://schemas.openxmlformats.org/officeDocument/2006/relationships/oleObject" Target="embeddings/oleObject43.bin"/><Relationship Id="rId19" Type="http://schemas.openxmlformats.org/officeDocument/2006/relationships/oleObject" Target="embeddings/oleObject6.bin"/><Relationship Id="rId14" Type="http://schemas.openxmlformats.org/officeDocument/2006/relationships/image" Target="media/image4.wmf"/><Relationship Id="rId22" Type="http://schemas.openxmlformats.org/officeDocument/2006/relationships/image" Target="media/image8.wmf"/><Relationship Id="rId27" Type="http://schemas.openxmlformats.org/officeDocument/2006/relationships/oleObject" Target="embeddings/oleObject10.bin"/><Relationship Id="rId30" Type="http://schemas.openxmlformats.org/officeDocument/2006/relationships/image" Target="media/image12.wmf"/><Relationship Id="rId35" Type="http://schemas.openxmlformats.org/officeDocument/2006/relationships/oleObject" Target="embeddings/oleObject14.bin"/><Relationship Id="rId43" Type="http://schemas.openxmlformats.org/officeDocument/2006/relationships/oleObject" Target="embeddings/oleObject18.bin"/><Relationship Id="rId48" Type="http://schemas.openxmlformats.org/officeDocument/2006/relationships/image" Target="media/image21.wmf"/><Relationship Id="rId56" Type="http://schemas.openxmlformats.org/officeDocument/2006/relationships/image" Target="media/image26.wmf"/><Relationship Id="rId64" Type="http://schemas.openxmlformats.org/officeDocument/2006/relationships/image" Target="media/image30.wmf"/><Relationship Id="rId69" Type="http://schemas.openxmlformats.org/officeDocument/2006/relationships/oleObject" Target="embeddings/oleObject30.bin"/><Relationship Id="rId77" Type="http://schemas.openxmlformats.org/officeDocument/2006/relationships/oleObject" Target="embeddings/oleObject34.bin"/><Relationship Id="rId100" Type="http://schemas.openxmlformats.org/officeDocument/2006/relationships/image" Target="media/image48.wmf"/><Relationship Id="rId8" Type="http://schemas.openxmlformats.org/officeDocument/2006/relationships/image" Target="media/image1.wmf"/><Relationship Id="rId51" Type="http://schemas.openxmlformats.org/officeDocument/2006/relationships/image" Target="media/image23.wmf"/><Relationship Id="rId72" Type="http://schemas.openxmlformats.org/officeDocument/2006/relationships/image" Target="media/image34.wmf"/><Relationship Id="rId80" Type="http://schemas.openxmlformats.org/officeDocument/2006/relationships/image" Target="media/image38.wmf"/><Relationship Id="rId85" Type="http://schemas.openxmlformats.org/officeDocument/2006/relationships/oleObject" Target="embeddings/oleObject38.bin"/><Relationship Id="rId93" Type="http://schemas.openxmlformats.org/officeDocument/2006/relationships/oleObject" Target="embeddings/oleObject42.bin"/><Relationship Id="rId98" Type="http://schemas.openxmlformats.org/officeDocument/2006/relationships/image" Target="media/image47.wmf"/><Relationship Id="rId3" Type="http://schemas.microsoft.com/office/2007/relationships/stylesWithEffects" Target="stylesWithEffects.xml"/><Relationship Id="rId12" Type="http://schemas.openxmlformats.org/officeDocument/2006/relationships/image" Target="media/image3.wmf"/><Relationship Id="rId17" Type="http://schemas.openxmlformats.org/officeDocument/2006/relationships/oleObject" Target="embeddings/oleObject5.bin"/><Relationship Id="rId25" Type="http://schemas.openxmlformats.org/officeDocument/2006/relationships/oleObject" Target="embeddings/oleObject9.bin"/><Relationship Id="rId33" Type="http://schemas.openxmlformats.org/officeDocument/2006/relationships/oleObject" Target="embeddings/oleObject13.bin"/><Relationship Id="rId38" Type="http://schemas.openxmlformats.org/officeDocument/2006/relationships/image" Target="media/image16.wmf"/><Relationship Id="rId46" Type="http://schemas.openxmlformats.org/officeDocument/2006/relationships/image" Target="media/image20.wmf"/><Relationship Id="rId59" Type="http://schemas.openxmlformats.org/officeDocument/2006/relationships/oleObject" Target="embeddings/oleObject25.bin"/><Relationship Id="rId67" Type="http://schemas.openxmlformats.org/officeDocument/2006/relationships/oleObject" Target="embeddings/oleObject29.bin"/><Relationship Id="rId103" Type="http://schemas.openxmlformats.org/officeDocument/2006/relationships/fontTable" Target="fontTable.xml"/><Relationship Id="rId20" Type="http://schemas.openxmlformats.org/officeDocument/2006/relationships/image" Target="media/image7.wmf"/><Relationship Id="rId41" Type="http://schemas.openxmlformats.org/officeDocument/2006/relationships/oleObject" Target="embeddings/oleObject17.bin"/><Relationship Id="rId54" Type="http://schemas.openxmlformats.org/officeDocument/2006/relationships/image" Target="media/image25.wmf"/><Relationship Id="rId62" Type="http://schemas.openxmlformats.org/officeDocument/2006/relationships/image" Target="media/image29.wmf"/><Relationship Id="rId70" Type="http://schemas.openxmlformats.org/officeDocument/2006/relationships/image" Target="media/image33.wmf"/><Relationship Id="rId75" Type="http://schemas.openxmlformats.org/officeDocument/2006/relationships/oleObject" Target="embeddings/oleObject33.bin"/><Relationship Id="rId83" Type="http://schemas.openxmlformats.org/officeDocument/2006/relationships/oleObject" Target="embeddings/oleObject37.bin"/><Relationship Id="rId88" Type="http://schemas.openxmlformats.org/officeDocument/2006/relationships/image" Target="media/image42.wmf"/><Relationship Id="rId91" Type="http://schemas.openxmlformats.org/officeDocument/2006/relationships/oleObject" Target="embeddings/oleObject41.bin"/><Relationship Id="rId96" Type="http://schemas.openxmlformats.org/officeDocument/2006/relationships/image" Target="media/image46.wmf"/><Relationship Id="rId1" Type="http://schemas.openxmlformats.org/officeDocument/2006/relationships/numbering" Target="numbering.xml"/><Relationship Id="rId6" Type="http://schemas.openxmlformats.org/officeDocument/2006/relationships/footnotes" Target="footnotes.xml"/><Relationship Id="rId15" Type="http://schemas.openxmlformats.org/officeDocument/2006/relationships/oleObject" Target="embeddings/oleObject4.bin"/><Relationship Id="rId23" Type="http://schemas.openxmlformats.org/officeDocument/2006/relationships/oleObject" Target="embeddings/oleObject8.bin"/><Relationship Id="rId28" Type="http://schemas.openxmlformats.org/officeDocument/2006/relationships/image" Target="media/image11.wmf"/><Relationship Id="rId36" Type="http://schemas.openxmlformats.org/officeDocument/2006/relationships/image" Target="media/image15.wmf"/><Relationship Id="rId49" Type="http://schemas.openxmlformats.org/officeDocument/2006/relationships/oleObject" Target="embeddings/oleObject21.bin"/><Relationship Id="rId57" Type="http://schemas.openxmlformats.org/officeDocument/2006/relationships/oleObject" Target="embeddings/oleObject24.bin"/><Relationship Id="rId10" Type="http://schemas.openxmlformats.org/officeDocument/2006/relationships/image" Target="media/image2.wmf"/><Relationship Id="rId31" Type="http://schemas.openxmlformats.org/officeDocument/2006/relationships/oleObject" Target="embeddings/oleObject12.bin"/><Relationship Id="rId44" Type="http://schemas.openxmlformats.org/officeDocument/2006/relationships/image" Target="media/image19.wmf"/><Relationship Id="rId52" Type="http://schemas.openxmlformats.org/officeDocument/2006/relationships/oleObject" Target="embeddings/oleObject22.bin"/><Relationship Id="rId60" Type="http://schemas.openxmlformats.org/officeDocument/2006/relationships/image" Target="media/image28.wmf"/><Relationship Id="rId65" Type="http://schemas.openxmlformats.org/officeDocument/2006/relationships/oleObject" Target="embeddings/oleObject28.bin"/><Relationship Id="rId73" Type="http://schemas.openxmlformats.org/officeDocument/2006/relationships/oleObject" Target="embeddings/oleObject32.bin"/><Relationship Id="rId78" Type="http://schemas.openxmlformats.org/officeDocument/2006/relationships/image" Target="media/image37.wmf"/><Relationship Id="rId81" Type="http://schemas.openxmlformats.org/officeDocument/2006/relationships/oleObject" Target="embeddings/oleObject36.bin"/><Relationship Id="rId86" Type="http://schemas.openxmlformats.org/officeDocument/2006/relationships/image" Target="media/image41.wmf"/><Relationship Id="rId94" Type="http://schemas.openxmlformats.org/officeDocument/2006/relationships/image" Target="media/image45.wmf"/><Relationship Id="rId99" Type="http://schemas.openxmlformats.org/officeDocument/2006/relationships/oleObject" Target="embeddings/oleObject45.bin"/><Relationship Id="rId101" Type="http://schemas.openxmlformats.org/officeDocument/2006/relationships/oleObject" Target="embeddings/oleObject46.bin"/><Relationship Id="rId4" Type="http://schemas.openxmlformats.org/officeDocument/2006/relationships/settings" Target="settings.xml"/><Relationship Id="rId9" Type="http://schemas.openxmlformats.org/officeDocument/2006/relationships/oleObject" Target="embeddings/oleObject1.bin"/><Relationship Id="rId13" Type="http://schemas.openxmlformats.org/officeDocument/2006/relationships/oleObject" Target="embeddings/oleObject3.bin"/><Relationship Id="rId18" Type="http://schemas.openxmlformats.org/officeDocument/2006/relationships/image" Target="media/image6.wmf"/><Relationship Id="rId39" Type="http://schemas.openxmlformats.org/officeDocument/2006/relationships/oleObject" Target="embeddings/oleObject16.bin"/><Relationship Id="rId34" Type="http://schemas.openxmlformats.org/officeDocument/2006/relationships/image" Target="media/image14.wmf"/><Relationship Id="rId50" Type="http://schemas.openxmlformats.org/officeDocument/2006/relationships/image" Target="media/image22.png"/><Relationship Id="rId55" Type="http://schemas.openxmlformats.org/officeDocument/2006/relationships/oleObject" Target="embeddings/oleObject23.bin"/><Relationship Id="rId76" Type="http://schemas.openxmlformats.org/officeDocument/2006/relationships/image" Target="media/image36.wmf"/><Relationship Id="rId97" Type="http://schemas.openxmlformats.org/officeDocument/2006/relationships/oleObject" Target="embeddings/oleObject44.bin"/><Relationship Id="rId10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56</TotalTime>
  <Pages>1</Pages>
  <Words>677</Words>
  <Characters>3865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Mikey</dc:creator>
  <cp:lastModifiedBy>NAMANGA SECONDARY</cp:lastModifiedBy>
  <cp:revision>20</cp:revision>
  <cp:lastPrinted>2023-06-11T14:46:00Z</cp:lastPrinted>
  <dcterms:created xsi:type="dcterms:W3CDTF">2024-02-24T21:31:00Z</dcterms:created>
  <dcterms:modified xsi:type="dcterms:W3CDTF">2023-06-11T14:48:00Z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b020b8ce8b344650a4c1225b57cf1185</vt:lpwstr>
  </property>
</Properties>
</file>