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C6362" w:rsidRPr="009118E5" w:rsidRDefault="002C6362" w:rsidP="002C6362">
      <w:pPr>
        <w:spacing w:after="5" w:line="267" w:lineRule="auto"/>
        <w:jc w:val="both"/>
        <w:rPr>
          <w:rFonts w:ascii="Times New Roman" w:eastAsia="Times New Roman" w:hAnsi="Times New Roman" w:cs="Times New Roman"/>
          <w:b/>
          <w:color w:val="000000"/>
          <w:sz w:val="24"/>
          <w:szCs w:val="24"/>
        </w:rPr>
      </w:pPr>
      <w:r w:rsidRPr="009118E5">
        <w:rPr>
          <w:rFonts w:ascii="Times New Roman" w:eastAsia="Times New Roman" w:hAnsi="Times New Roman" w:cs="Times New Roman"/>
          <w:b/>
          <w:color w:val="000000"/>
          <w:sz w:val="24"/>
          <w:szCs w:val="24"/>
        </w:rPr>
        <w:t xml:space="preserve">                                                THE PRESIDENTS OFFICE</w:t>
      </w:r>
    </w:p>
    <w:p w:rsidR="002C6362" w:rsidRPr="009118E5" w:rsidRDefault="002C6362" w:rsidP="002C6362">
      <w:pPr>
        <w:spacing w:after="5" w:line="267" w:lineRule="auto"/>
        <w:jc w:val="both"/>
        <w:rPr>
          <w:rFonts w:ascii="Times New Roman" w:eastAsia="Times New Roman" w:hAnsi="Times New Roman" w:cs="Times New Roman"/>
          <w:b/>
          <w:color w:val="000000"/>
          <w:sz w:val="24"/>
          <w:szCs w:val="24"/>
        </w:rPr>
      </w:pPr>
      <w:r w:rsidRPr="009118E5">
        <w:rPr>
          <w:rFonts w:ascii="Times New Roman" w:eastAsia="Times New Roman" w:hAnsi="Times New Roman" w:cs="Times New Roman"/>
          <w:b/>
          <w:color w:val="000000"/>
          <w:sz w:val="24"/>
          <w:szCs w:val="24"/>
        </w:rPr>
        <w:t xml:space="preserve">          </w:t>
      </w:r>
      <w:proofErr w:type="gramStart"/>
      <w:r w:rsidRPr="009118E5">
        <w:rPr>
          <w:rFonts w:ascii="Times New Roman" w:eastAsia="Times New Roman" w:hAnsi="Times New Roman" w:cs="Times New Roman"/>
          <w:b/>
          <w:color w:val="000000"/>
          <w:sz w:val="24"/>
          <w:szCs w:val="24"/>
        </w:rPr>
        <w:t>REGIONAL ADMINISTRATION AND THE LOCAL GOVERNMENT.</w:t>
      </w:r>
      <w:proofErr w:type="gramEnd"/>
      <w:r w:rsidRPr="009118E5">
        <w:rPr>
          <w:rFonts w:ascii="Times New Roman" w:eastAsia="Times New Roman" w:hAnsi="Times New Roman" w:cs="Times New Roman"/>
          <w:b/>
          <w:color w:val="000000"/>
          <w:sz w:val="24"/>
          <w:szCs w:val="24"/>
        </w:rPr>
        <w:t xml:space="preserve"> </w:t>
      </w:r>
    </w:p>
    <w:p w:rsidR="002C6362" w:rsidRPr="009118E5" w:rsidRDefault="002C6362" w:rsidP="002C6362">
      <w:pPr>
        <w:spacing w:after="5" w:line="267" w:lineRule="auto"/>
        <w:jc w:val="both"/>
        <w:rPr>
          <w:rFonts w:ascii="Times New Roman" w:eastAsia="Times New Roman" w:hAnsi="Times New Roman" w:cs="Times New Roman"/>
          <w:b/>
          <w:color w:val="000000"/>
          <w:sz w:val="24"/>
          <w:szCs w:val="24"/>
        </w:rPr>
      </w:pPr>
      <w:r w:rsidRPr="009118E5">
        <w:rPr>
          <w:rFonts w:ascii="Times New Roman" w:eastAsia="Times New Roman" w:hAnsi="Times New Roman" w:cs="Times New Roman"/>
          <w:b/>
          <w:color w:val="000000"/>
          <w:sz w:val="24"/>
          <w:szCs w:val="24"/>
        </w:rPr>
        <w:t xml:space="preserve">            FORM THREE ANNUAL </w:t>
      </w:r>
      <w:proofErr w:type="gramStart"/>
      <w:r w:rsidRPr="009118E5">
        <w:rPr>
          <w:rFonts w:ascii="Times New Roman" w:eastAsia="Times New Roman" w:hAnsi="Times New Roman" w:cs="Times New Roman"/>
          <w:b/>
          <w:color w:val="000000"/>
          <w:sz w:val="24"/>
          <w:szCs w:val="24"/>
        </w:rPr>
        <w:t>EXAMINATION</w:t>
      </w:r>
      <w:proofErr w:type="gramEnd"/>
      <w:r w:rsidRPr="009118E5">
        <w:rPr>
          <w:rFonts w:ascii="Times New Roman" w:eastAsia="Times New Roman" w:hAnsi="Times New Roman" w:cs="Times New Roman"/>
          <w:b/>
          <w:color w:val="000000"/>
          <w:sz w:val="24"/>
          <w:szCs w:val="24"/>
        </w:rPr>
        <w:t xml:space="preserve"> NOVEMBER 2025.</w:t>
      </w:r>
    </w:p>
    <w:p w:rsidR="002C6362" w:rsidRPr="009118E5" w:rsidRDefault="002C6362" w:rsidP="002C6362">
      <w:pPr>
        <w:spacing w:after="5" w:line="267" w:lineRule="auto"/>
        <w:jc w:val="both"/>
        <w:rPr>
          <w:rFonts w:ascii="Times New Roman" w:eastAsia="Times New Roman" w:hAnsi="Times New Roman" w:cs="Times New Roman"/>
          <w:b/>
          <w:color w:val="000000"/>
          <w:sz w:val="24"/>
          <w:szCs w:val="24"/>
        </w:rPr>
      </w:pPr>
    </w:p>
    <w:p w:rsidR="002C6362" w:rsidRDefault="002C6362" w:rsidP="002C6362">
      <w:pPr>
        <w:spacing w:after="5" w:line="267"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Instructions:</w:t>
      </w:r>
    </w:p>
    <w:p w:rsidR="002C6362" w:rsidRDefault="00F35B04" w:rsidP="00F35B04">
      <w:pPr>
        <w:pStyle w:val="ListParagraph"/>
        <w:numPr>
          <w:ilvl w:val="0"/>
          <w:numId w:val="16"/>
        </w:numPr>
        <w:spacing w:after="5" w:line="267" w:lineRule="auto"/>
        <w:jc w:val="both"/>
        <w:rPr>
          <w:rFonts w:cs="Calibri"/>
          <w:color w:val="000000"/>
          <w:sz w:val="24"/>
          <w:szCs w:val="24"/>
        </w:rPr>
      </w:pPr>
      <w:r>
        <w:rPr>
          <w:rFonts w:cs="Calibri"/>
          <w:color w:val="000000"/>
          <w:sz w:val="24"/>
          <w:szCs w:val="24"/>
        </w:rPr>
        <w:t>Attempt all qu</w:t>
      </w:r>
      <w:r w:rsidR="009118E5">
        <w:rPr>
          <w:rFonts w:cs="Calibri"/>
          <w:color w:val="000000"/>
          <w:sz w:val="24"/>
          <w:szCs w:val="24"/>
        </w:rPr>
        <w:t xml:space="preserve">estions. </w:t>
      </w:r>
    </w:p>
    <w:p w:rsidR="009118E5" w:rsidRDefault="009118E5" w:rsidP="00F35B04">
      <w:pPr>
        <w:pStyle w:val="ListParagraph"/>
        <w:numPr>
          <w:ilvl w:val="0"/>
          <w:numId w:val="16"/>
        </w:numPr>
        <w:spacing w:after="5" w:line="267" w:lineRule="auto"/>
        <w:jc w:val="both"/>
        <w:rPr>
          <w:rFonts w:cs="Calibri"/>
          <w:color w:val="000000"/>
          <w:sz w:val="24"/>
          <w:szCs w:val="24"/>
        </w:rPr>
      </w:pPr>
      <w:r>
        <w:rPr>
          <w:rFonts w:cs="Calibri"/>
          <w:color w:val="000000"/>
          <w:sz w:val="24"/>
          <w:szCs w:val="24"/>
        </w:rPr>
        <w:t>Non-programmable calculators or mathematical tables can be used.</w:t>
      </w:r>
    </w:p>
    <w:p w:rsidR="009118E5" w:rsidRPr="00030CEA" w:rsidRDefault="00254544" w:rsidP="00254544">
      <w:pPr>
        <w:pStyle w:val="ListParagraph"/>
        <w:tabs>
          <w:tab w:val="left" w:pos="8010"/>
        </w:tabs>
        <w:spacing w:after="5" w:line="267" w:lineRule="auto"/>
        <w:ind w:left="1364"/>
        <w:jc w:val="both"/>
        <w:rPr>
          <w:rFonts w:cs="Calibri"/>
          <w:b/>
          <w:color w:val="000000"/>
          <w:sz w:val="24"/>
          <w:szCs w:val="24"/>
        </w:rPr>
      </w:pPr>
      <w:r>
        <w:rPr>
          <w:rFonts w:cs="Calibri"/>
          <w:color w:val="000000"/>
          <w:sz w:val="24"/>
          <w:szCs w:val="24"/>
        </w:rPr>
        <w:tab/>
      </w:r>
      <w:r w:rsidRPr="00030CEA">
        <w:rPr>
          <w:rFonts w:cs="Calibri"/>
          <w:b/>
          <w:color w:val="000000"/>
          <w:sz w:val="24"/>
          <w:szCs w:val="24"/>
        </w:rPr>
        <w:t>TIME: 3HRS.</w:t>
      </w:r>
    </w:p>
    <w:p w:rsidR="009118E5" w:rsidRPr="009118E5" w:rsidRDefault="009118E5" w:rsidP="009118E5">
      <w:pPr>
        <w:pStyle w:val="ListParagraph"/>
        <w:spacing w:after="5" w:line="267" w:lineRule="auto"/>
        <w:ind w:left="1364"/>
        <w:jc w:val="both"/>
        <w:rPr>
          <w:rFonts w:cs="Calibri"/>
          <w:b/>
          <w:color w:val="000000"/>
          <w:sz w:val="28"/>
          <w:szCs w:val="28"/>
        </w:rPr>
      </w:pPr>
      <w:r w:rsidRPr="009118E5">
        <w:rPr>
          <w:rFonts w:cs="Calibri"/>
          <w:b/>
          <w:color w:val="000000"/>
          <w:sz w:val="28"/>
          <w:szCs w:val="28"/>
        </w:rPr>
        <w:t xml:space="preserve">SECTION: </w:t>
      </w:r>
      <w:proofErr w:type="gramStart"/>
      <w:r w:rsidRPr="009118E5">
        <w:rPr>
          <w:rFonts w:cs="Calibri"/>
          <w:b/>
          <w:color w:val="000000"/>
          <w:sz w:val="28"/>
          <w:szCs w:val="28"/>
        </w:rPr>
        <w:t>A</w:t>
      </w:r>
      <w:r>
        <w:rPr>
          <w:rFonts w:cs="Calibri"/>
          <w:b/>
          <w:color w:val="000000"/>
          <w:sz w:val="28"/>
          <w:szCs w:val="28"/>
        </w:rPr>
        <w:t>(</w:t>
      </w:r>
      <w:proofErr w:type="gramEnd"/>
      <w:r>
        <w:rPr>
          <w:rFonts w:cs="Calibri"/>
          <w:b/>
          <w:color w:val="000000"/>
          <w:sz w:val="28"/>
          <w:szCs w:val="28"/>
        </w:rPr>
        <w:t>60 marks)</w:t>
      </w:r>
    </w:p>
    <w:p w:rsidR="00EC40CB" w:rsidRDefault="00030CEA">
      <w:pPr>
        <w:numPr>
          <w:ilvl w:val="0"/>
          <w:numId w:val="1"/>
        </w:numPr>
        <w:spacing w:after="5" w:line="267" w:lineRule="auto"/>
        <w:ind w:left="643" w:hanging="360"/>
        <w:jc w:val="both"/>
        <w:rPr>
          <w:rFonts w:cs="Calibri"/>
          <w:color w:val="000000"/>
          <w:sz w:val="24"/>
          <w:szCs w:val="24"/>
        </w:rPr>
      </w:pPr>
      <w:r>
        <w:rPr>
          <w:rFonts w:ascii="Times New Roman" w:eastAsia="Times New Roman" w:hAnsi="Times New Roman" w:cs="Times New Roman"/>
          <w:color w:val="000000"/>
          <w:sz w:val="24"/>
          <w:szCs w:val="24"/>
        </w:rPr>
        <w:t xml:space="preserve">a) Arrange the order of the digits in </w:t>
      </w:r>
      <w:r>
        <w:rPr>
          <w:rFonts w:ascii="Cambria Math" w:eastAsia="Cambria Math" w:hAnsi="Cambria Math" w:cs="Cambria Math"/>
          <w:color w:val="000000"/>
          <w:sz w:val="24"/>
          <w:szCs w:val="24"/>
        </w:rPr>
        <w:t>289414</w:t>
      </w:r>
      <w:r>
        <w:rPr>
          <w:rFonts w:ascii="Times New Roman" w:eastAsia="Times New Roman" w:hAnsi="Times New Roman" w:cs="Times New Roman"/>
          <w:color w:val="000000"/>
          <w:sz w:val="24"/>
          <w:szCs w:val="24"/>
        </w:rPr>
        <w:t xml:space="preserve"> to make </w:t>
      </w:r>
    </w:p>
    <w:p w:rsidR="00EC40CB" w:rsidRDefault="00030CEA">
      <w:pPr>
        <w:spacing w:after="173" w:line="267" w:lineRule="auto"/>
        <w:ind w:left="729" w:right="6439" w:hanging="1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i)the largest possible number</w:t>
      </w:r>
    </w:p>
    <w:p w:rsidR="00EC40CB" w:rsidRDefault="00030CEA">
      <w:pPr>
        <w:spacing w:after="173" w:line="267" w:lineRule="auto"/>
        <w:ind w:left="729" w:right="6439" w:hanging="10"/>
        <w:jc w:val="both"/>
        <w:rPr>
          <w:rFonts w:cs="Calibri"/>
          <w:color w:val="000000"/>
          <w:sz w:val="24"/>
          <w:szCs w:val="24"/>
        </w:rPr>
      </w:pPr>
      <w:r>
        <w:rPr>
          <w:rFonts w:ascii="Times New Roman" w:eastAsia="Times New Roman" w:hAnsi="Times New Roman" w:cs="Times New Roman"/>
          <w:color w:val="000000"/>
          <w:sz w:val="24"/>
          <w:szCs w:val="24"/>
        </w:rPr>
        <w:t xml:space="preserve"> </w:t>
      </w:r>
      <w:proofErr w:type="gramStart"/>
      <w:r>
        <w:rPr>
          <w:rFonts w:ascii="Times New Roman" w:eastAsia="Times New Roman" w:hAnsi="Times New Roman" w:cs="Times New Roman"/>
          <w:color w:val="000000"/>
          <w:sz w:val="24"/>
          <w:szCs w:val="24"/>
        </w:rPr>
        <w:t>ii)</w:t>
      </w:r>
      <w:proofErr w:type="gramEnd"/>
      <w:r w:rsidR="00F35B04">
        <w:rPr>
          <w:rFonts w:ascii="Arial" w:eastAsia="Arial" w:hAnsi="Arial" w:cs="Arial"/>
          <w:color w:val="000000"/>
          <w:sz w:val="24"/>
          <w:szCs w:val="24"/>
        </w:rPr>
        <w:t>the smallest possible number.</w:t>
      </w:r>
      <w:r>
        <w:rPr>
          <w:rFonts w:ascii="Times New Roman" w:eastAsia="Times New Roman" w:hAnsi="Times New Roman" w:cs="Times New Roman"/>
          <w:color w:val="000000"/>
          <w:sz w:val="24"/>
          <w:szCs w:val="24"/>
        </w:rPr>
        <w:t xml:space="preserve"> </w:t>
      </w:r>
    </w:p>
    <w:p w:rsidR="00EC40CB" w:rsidRDefault="00030CEA">
      <w:pPr>
        <w:spacing w:after="167" w:line="263" w:lineRule="auto"/>
        <w:ind w:left="729" w:hanging="10"/>
        <w:rPr>
          <w:rFonts w:cs="Calibri"/>
          <w:color w:val="000000"/>
          <w:sz w:val="24"/>
          <w:szCs w:val="24"/>
        </w:rPr>
      </w:pPr>
      <w:r>
        <w:rPr>
          <w:rFonts w:ascii="Times New Roman" w:eastAsia="Times New Roman" w:hAnsi="Times New Roman" w:cs="Times New Roman"/>
          <w:color w:val="000000"/>
          <w:sz w:val="24"/>
          <w:szCs w:val="24"/>
        </w:rPr>
        <w:t>b) Paul and Joseph are riding on a circular path. Paul completes a round in 24 minutes where as</w:t>
      </w:r>
      <w:r>
        <w:rPr>
          <w:rFonts w:ascii="Times New Roman" w:eastAsia="Times New Roman" w:hAnsi="Times New Roman" w:cs="Times New Roman"/>
          <w:color w:val="000000"/>
          <w:sz w:val="24"/>
          <w:szCs w:val="24"/>
        </w:rPr>
        <w:t xml:space="preserve"> Joseph completes a round in 36 minutes. If they started at the same place and time and go in the same direction, after how many minutes will they meet again at the starting point?  </w:t>
      </w:r>
    </w:p>
    <w:p w:rsidR="00EC40CB" w:rsidRDefault="00030CEA">
      <w:pPr>
        <w:numPr>
          <w:ilvl w:val="0"/>
          <w:numId w:val="1"/>
        </w:numPr>
        <w:spacing w:after="55" w:line="267" w:lineRule="auto"/>
        <w:ind w:left="643" w:hanging="360"/>
        <w:jc w:val="both"/>
        <w:rPr>
          <w:rFonts w:cs="Calibri"/>
          <w:color w:val="000000"/>
          <w:sz w:val="24"/>
          <w:szCs w:val="24"/>
        </w:rPr>
      </w:pPr>
      <w:r>
        <w:rPr>
          <w:rFonts w:ascii="Times New Roman" w:eastAsia="Times New Roman" w:hAnsi="Times New Roman" w:cs="Times New Roman"/>
          <w:color w:val="000000"/>
          <w:sz w:val="24"/>
          <w:szCs w:val="24"/>
        </w:rPr>
        <w:t xml:space="preserve">a)  </w:t>
      </w:r>
      <w:r>
        <w:rPr>
          <w:rFonts w:ascii="Times New Roman" w:eastAsia="Times New Roman" w:hAnsi="Times New Roman" w:cs="Times New Roman"/>
          <w:color w:val="000000"/>
          <w:sz w:val="24"/>
          <w:szCs w:val="24"/>
        </w:rPr>
        <w:tab/>
        <w:t xml:space="preserve">(i) Solve for n if </w:t>
      </w:r>
      <w:r>
        <w:rPr>
          <w:rFonts w:ascii="Cambria Math" w:eastAsia="Cambria Math" w:hAnsi="Cambria Math" w:cs="Cambria Math"/>
          <w:color w:val="000000"/>
          <w:sz w:val="24"/>
          <w:szCs w:val="24"/>
        </w:rPr>
        <w:t>(3</w:t>
      </w:r>
      <w:r>
        <w:rPr>
          <w:rFonts w:ascii="Cambria Math" w:eastAsia="Cambria Math" w:hAnsi="Cambria Math" w:cs="Cambria Math"/>
          <w:color w:val="000000"/>
          <w:sz w:val="24"/>
          <w:szCs w:val="24"/>
          <w:vertAlign w:val="superscript"/>
        </w:rPr>
        <w:t>𝑛</w:t>
      </w:r>
      <w:r>
        <w:rPr>
          <w:rFonts w:ascii="Cambria Math" w:eastAsia="Cambria Math" w:hAnsi="Cambria Math" w:cs="Cambria Math"/>
          <w:color w:val="000000"/>
          <w:sz w:val="24"/>
          <w:szCs w:val="24"/>
        </w:rPr>
        <w:t>)(2</w:t>
      </w:r>
      <w:r>
        <w:rPr>
          <w:rFonts w:ascii="Cambria Math" w:eastAsia="Cambria Math" w:hAnsi="Cambria Math" w:cs="Cambria Math"/>
          <w:color w:val="000000"/>
          <w:sz w:val="24"/>
          <w:szCs w:val="24"/>
          <w:vertAlign w:val="superscript"/>
        </w:rPr>
        <w:t>𝑛</w:t>
      </w:r>
      <w:r>
        <w:rPr>
          <w:rFonts w:ascii="Cambria Math" w:eastAsia="Cambria Math" w:hAnsi="Cambria Math" w:cs="Cambria Math"/>
          <w:color w:val="000000"/>
          <w:sz w:val="24"/>
          <w:szCs w:val="24"/>
        </w:rPr>
        <w:t>) = 6</w:t>
      </w:r>
      <w:r>
        <w:rPr>
          <w:rFonts w:ascii="Cambria Math" w:eastAsia="Cambria Math" w:hAnsi="Cambria Math" w:cs="Cambria Math"/>
          <w:color w:val="000000"/>
          <w:sz w:val="24"/>
          <w:szCs w:val="24"/>
          <w:vertAlign w:val="superscript"/>
        </w:rPr>
        <w:t>2</w:t>
      </w:r>
      <w:r>
        <w:rPr>
          <w:rFonts w:ascii="Cambria Math" w:eastAsia="Cambria Math" w:hAnsi="Cambria Math" w:cs="Cambria Math"/>
          <w:color w:val="000000"/>
          <w:sz w:val="24"/>
          <w:szCs w:val="24"/>
          <w:vertAlign w:val="superscript"/>
        </w:rPr>
        <w:t>𝑛</w:t>
      </w:r>
      <w:r>
        <w:rPr>
          <w:rFonts w:ascii="Cambria Math" w:eastAsia="Cambria Math" w:hAnsi="Cambria Math" w:cs="Cambria Math"/>
          <w:color w:val="000000"/>
          <w:sz w:val="24"/>
          <w:szCs w:val="24"/>
          <w:vertAlign w:val="superscript"/>
        </w:rPr>
        <w:t>+8</w:t>
      </w:r>
      <w:r>
        <w:rPr>
          <w:rFonts w:ascii="Times New Roman" w:eastAsia="Times New Roman" w:hAnsi="Times New Roman" w:cs="Times New Roman"/>
          <w:color w:val="000000"/>
          <w:sz w:val="24"/>
          <w:szCs w:val="24"/>
        </w:rPr>
        <w:t xml:space="preserve">   </w:t>
      </w:r>
    </w:p>
    <w:p w:rsidR="00EC40CB" w:rsidRDefault="00030CEA">
      <w:pPr>
        <w:spacing w:after="5" w:line="267" w:lineRule="auto"/>
        <w:ind w:left="1450" w:hanging="10"/>
        <w:jc w:val="both"/>
        <w:rPr>
          <w:rFonts w:cs="Calibri"/>
          <w:color w:val="000000"/>
          <w:sz w:val="24"/>
          <w:szCs w:val="24"/>
        </w:rPr>
      </w:pPr>
      <w:r>
        <w:rPr>
          <w:rFonts w:ascii="Times New Roman" w:eastAsia="Times New Roman" w:hAnsi="Times New Roman" w:cs="Times New Roman"/>
          <w:color w:val="000000"/>
          <w:sz w:val="24"/>
          <w:szCs w:val="24"/>
        </w:rPr>
        <w:t>(ii) Rationalize the denom</w:t>
      </w:r>
      <w:r>
        <w:rPr>
          <w:rFonts w:ascii="Times New Roman" w:eastAsia="Times New Roman" w:hAnsi="Times New Roman" w:cs="Times New Roman"/>
          <w:color w:val="000000"/>
          <w:sz w:val="24"/>
          <w:szCs w:val="24"/>
        </w:rPr>
        <w:t xml:space="preserve">inator  </w:t>
      </w:r>
      <w:r>
        <w:rPr>
          <w:rFonts w:cs="Calibri"/>
          <w:noProof/>
          <w:color w:val="000000"/>
          <w:sz w:val="24"/>
          <w:szCs w:val="24"/>
        </w:rPr>
        <w:drawing>
          <wp:inline distT="0" distB="0" distL="0" distR="0">
            <wp:extent cx="277368" cy="252984"/>
            <wp:effectExtent l="0" t="0" r="0" b="0"/>
            <wp:docPr id="1026" name="Picture 3706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70629"/>
                    <pic:cNvPicPr/>
                  </pic:nvPicPr>
                  <pic:blipFill>
                    <a:blip r:embed="rId6" cstate="print"/>
                    <a:srcRect/>
                    <a:stretch/>
                  </pic:blipFill>
                  <pic:spPr>
                    <a:xfrm>
                      <a:off x="0" y="0"/>
                      <a:ext cx="277368" cy="252984"/>
                    </a:xfrm>
                    <a:prstGeom prst="rect">
                      <a:avLst/>
                    </a:prstGeom>
                  </pic:spPr>
                </pic:pic>
              </a:graphicData>
            </a:graphic>
          </wp:inline>
        </w:drawing>
      </w:r>
      <w:r>
        <w:rPr>
          <w:rFonts w:ascii="Times New Roman" w:eastAsia="Times New Roman" w:hAnsi="Times New Roman" w:cs="Times New Roman"/>
          <w:color w:val="000000"/>
          <w:sz w:val="24"/>
          <w:szCs w:val="24"/>
        </w:rPr>
        <w:t xml:space="preserve"> </w:t>
      </w:r>
    </w:p>
    <w:p w:rsidR="00EC40CB" w:rsidRDefault="00EC40CB">
      <w:pPr>
        <w:spacing w:after="0"/>
        <w:ind w:left="2487"/>
        <w:rPr>
          <w:rFonts w:cs="Calibri"/>
          <w:color w:val="000000"/>
          <w:sz w:val="24"/>
          <w:szCs w:val="24"/>
        </w:rPr>
      </w:pPr>
    </w:p>
    <w:p w:rsidR="00EC40CB" w:rsidRDefault="00030CEA">
      <w:pPr>
        <w:spacing w:after="15"/>
        <w:ind w:right="14"/>
        <w:rPr>
          <w:rFonts w:cs="Calibri"/>
          <w:color w:val="000000"/>
          <w:sz w:val="24"/>
          <w:szCs w:val="24"/>
        </w:rPr>
      </w:pPr>
      <w:r>
        <w:rPr>
          <w:rFonts w:ascii="Times New Roman" w:eastAsia="Times New Roman" w:hAnsi="Times New Roman" w:cs="Times New Roman"/>
          <w:color w:val="000000"/>
          <w:sz w:val="24"/>
          <w:szCs w:val="24"/>
        </w:rPr>
        <w:t xml:space="preserve">           b) Solve for </w:t>
      </w:r>
      <w:r>
        <w:rPr>
          <w:rFonts w:ascii="Cambria Math" w:eastAsia="Cambria Math" w:hAnsi="Cambria Math" w:cs="Cambria Math"/>
          <w:color w:val="000000"/>
          <w:sz w:val="24"/>
          <w:szCs w:val="24"/>
        </w:rPr>
        <w:t>𝑦</w:t>
      </w:r>
      <w:r>
        <w:rPr>
          <w:rFonts w:ascii="Times New Roman" w:eastAsia="Times New Roman" w:hAnsi="Times New Roman" w:cs="Times New Roman"/>
          <w:color w:val="000000"/>
          <w:sz w:val="24"/>
          <w:szCs w:val="24"/>
        </w:rPr>
        <w:t xml:space="preserve"> from  </w:t>
      </w:r>
      <w:r>
        <w:rPr>
          <w:rFonts w:ascii="Cambria Math" w:eastAsia="Cambria Math" w:hAnsi="Cambria Math" w:cs="Cambria Math"/>
          <w:color w:val="000000"/>
          <w:sz w:val="24"/>
          <w:szCs w:val="24"/>
        </w:rPr>
        <w:t>2log</w:t>
      </w:r>
      <w:r>
        <w:rPr>
          <w:rFonts w:ascii="Cambria Math" w:eastAsia="Cambria Math" w:hAnsi="Cambria Math" w:cs="Cambria Math"/>
          <w:color w:val="000000"/>
          <w:sz w:val="24"/>
          <w:szCs w:val="24"/>
          <w:vertAlign w:val="subscript"/>
        </w:rPr>
        <w:t>3</w:t>
      </w:r>
      <w:r>
        <w:rPr>
          <w:rFonts w:ascii="Cambria Math" w:eastAsia="Cambria Math" w:hAnsi="Cambria Math" w:cs="Cambria Math"/>
          <w:color w:val="000000"/>
          <w:sz w:val="24"/>
          <w:szCs w:val="24"/>
        </w:rPr>
        <w:t>𝑦</w:t>
      </w:r>
      <w:r>
        <w:rPr>
          <w:rFonts w:ascii="Cambria Math" w:eastAsia="Cambria Math" w:hAnsi="Cambria Math" w:cs="Cambria Math"/>
          <w:color w:val="000000"/>
          <w:sz w:val="24"/>
          <w:szCs w:val="24"/>
        </w:rPr>
        <w:t>−</w:t>
      </w:r>
      <w:r>
        <w:rPr>
          <w:rFonts w:ascii="Cambria Math" w:eastAsia="Cambria Math" w:hAnsi="Cambria Math" w:cs="Cambria Math"/>
          <w:color w:val="000000"/>
          <w:sz w:val="24"/>
          <w:szCs w:val="24"/>
        </w:rPr>
        <w:t>log</w:t>
      </w:r>
      <w:r>
        <w:rPr>
          <w:rFonts w:ascii="Cambria Math" w:eastAsia="Cambria Math" w:hAnsi="Cambria Math" w:cs="Cambria Math"/>
          <w:color w:val="000000"/>
          <w:sz w:val="24"/>
          <w:szCs w:val="24"/>
          <w:vertAlign w:val="subscript"/>
        </w:rPr>
        <w:t>3</w:t>
      </w:r>
      <w:r>
        <w:rPr>
          <w:rFonts w:ascii="Cambria Math" w:eastAsia="Cambria Math" w:hAnsi="Cambria Math" w:cs="Cambria Math"/>
          <w:color w:val="000000"/>
          <w:sz w:val="24"/>
          <w:szCs w:val="24"/>
        </w:rPr>
        <w:t>5+2log</w:t>
      </w:r>
      <w:r>
        <w:rPr>
          <w:rFonts w:ascii="Cambria Math" w:eastAsia="Cambria Math" w:hAnsi="Cambria Math" w:cs="Cambria Math"/>
          <w:color w:val="000000"/>
          <w:sz w:val="24"/>
          <w:szCs w:val="24"/>
          <w:vertAlign w:val="subscript"/>
        </w:rPr>
        <w:t>3</w:t>
      </w:r>
      <w:r>
        <w:rPr>
          <w:rFonts w:ascii="Cambria Math" w:eastAsia="Cambria Math" w:hAnsi="Cambria Math" w:cs="Cambria Math"/>
          <w:color w:val="000000"/>
          <w:sz w:val="24"/>
          <w:szCs w:val="24"/>
        </w:rPr>
        <w:t>2=0</w:t>
      </w:r>
      <w:r>
        <w:rPr>
          <w:rFonts w:ascii="Times New Roman" w:eastAsia="Times New Roman" w:hAnsi="Times New Roman" w:cs="Times New Roman"/>
          <w:color w:val="000000"/>
          <w:sz w:val="24"/>
          <w:szCs w:val="24"/>
        </w:rPr>
        <w:t xml:space="preserve"> </w:t>
      </w:r>
    </w:p>
    <w:p w:rsidR="00EC40CB" w:rsidRDefault="00EC40CB">
      <w:pPr>
        <w:tabs>
          <w:tab w:val="center" w:pos="2622"/>
        </w:tabs>
        <w:spacing w:after="188" w:line="267" w:lineRule="auto"/>
        <w:rPr>
          <w:rFonts w:cs="Calibri"/>
          <w:color w:val="000000"/>
          <w:sz w:val="24"/>
          <w:szCs w:val="24"/>
        </w:rPr>
      </w:pPr>
    </w:p>
    <w:p w:rsidR="00EC40CB" w:rsidRDefault="00030CEA">
      <w:pPr>
        <w:numPr>
          <w:ilvl w:val="0"/>
          <w:numId w:val="1"/>
        </w:numPr>
        <w:spacing w:after="213" w:line="267" w:lineRule="auto"/>
        <w:ind w:left="643" w:hanging="360"/>
        <w:jc w:val="both"/>
        <w:rPr>
          <w:rFonts w:cs="Calibri"/>
          <w:color w:val="000000"/>
          <w:sz w:val="24"/>
          <w:szCs w:val="24"/>
        </w:rPr>
      </w:pPr>
      <w:r>
        <w:rPr>
          <w:rFonts w:ascii="Times New Roman" w:eastAsia="Times New Roman" w:hAnsi="Times New Roman" w:cs="Times New Roman"/>
          <w:color w:val="000000"/>
          <w:sz w:val="24"/>
          <w:szCs w:val="24"/>
        </w:rPr>
        <w:t>(a) In a class of 105 students, 25 study mathematics but not History, 50 study history but not mathematics. If each student studies at least one subject. Determine the number of students</w:t>
      </w:r>
      <w:r>
        <w:rPr>
          <w:rFonts w:ascii="Times New Roman" w:eastAsia="Times New Roman" w:hAnsi="Times New Roman" w:cs="Times New Roman"/>
          <w:color w:val="000000"/>
          <w:sz w:val="24"/>
          <w:szCs w:val="24"/>
        </w:rPr>
        <w:t xml:space="preserve"> who study history. </w:t>
      </w:r>
    </w:p>
    <w:p w:rsidR="00EC40CB" w:rsidRDefault="00030CEA">
      <w:pPr>
        <w:tabs>
          <w:tab w:val="center" w:pos="3379"/>
          <w:tab w:val="center" w:pos="3878"/>
          <w:tab w:val="center" w:pos="4846"/>
          <w:tab w:val="center" w:pos="5419"/>
          <w:tab w:val="center" w:pos="7271"/>
        </w:tabs>
        <w:spacing w:after="226"/>
        <w:rPr>
          <w:rFonts w:cs="Calibri"/>
          <w:color w:val="000000"/>
          <w:sz w:val="24"/>
          <w:szCs w:val="24"/>
        </w:rPr>
      </w:pPr>
      <w:r>
        <w:rPr>
          <w:rFonts w:cs="Calibri"/>
          <w:noProof/>
          <w:color w:val="000000"/>
          <w:sz w:val="24"/>
          <w:szCs w:val="24"/>
        </w:rPr>
        <mc:AlternateContent>
          <mc:Choice Requires="wpg">
            <w:drawing>
              <wp:inline distT="0" distB="0" distL="0" distR="0">
                <wp:extent cx="57912" cy="10668"/>
                <wp:effectExtent l="0" t="0" r="0" b="0"/>
                <wp:docPr id="1027" name="Group 2890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912" cy="10668"/>
                          <a:chOff x="0" y="0"/>
                          <a:chExt cx="57912" cy="10668"/>
                        </a:xfrm>
                      </wpg:grpSpPr>
                      <wps:wsp>
                        <wps:cNvPr id="1" name="Freeform 1"/>
                        <wps:cNvSpPr/>
                        <wps:spPr>
                          <a:xfrm>
                            <a:off x="0" y="0"/>
                            <a:ext cx="57912" cy="10668"/>
                          </a:xfrm>
                          <a:custGeom>
                            <a:avLst/>
                            <a:gdLst/>
                            <a:ahLst/>
                            <a:cxnLst/>
                            <a:rect l="l" t="t" r="r" b="b"/>
                            <a:pathLst>
                              <a:path w="57912" h="10668">
                                <a:moveTo>
                                  <a:pt x="0" y="0"/>
                                </a:moveTo>
                                <a:lnTo>
                                  <a:pt x="57912" y="0"/>
                                </a:lnTo>
                                <a:lnTo>
                                  <a:pt x="57912" y="10668"/>
                                </a:lnTo>
                                <a:lnTo>
                                  <a:pt x="0" y="10668"/>
                                </a:lnTo>
                                <a:lnTo>
                                  <a:pt x="0" y="0"/>
                                </a:lnTo>
                              </a:path>
                            </a:pathLst>
                          </a:custGeom>
                          <a:solidFill>
                            <a:srgbClr val="000000"/>
                          </a:solidFill>
                          <a:ln>
                            <a:noFill/>
                          </a:ln>
                        </wps:spPr>
                        <wps:bodyPr>
                          <a:prstTxWarp prst="textNoShape">
                            <a:avLst/>
                          </a:prstTxWarp>
                        </wps:bodyPr>
                      </wps:wsp>
                    </wpg:wgp>
                  </a:graphicData>
                </a:graphic>
              </wp:inline>
            </w:drawing>
          </mc:Choice>
          <mc:Fallback xmlns:wpsCustomData="http://www.wps.cn/officeDocument/2013/wpsCustomData">
            <w:pict>
              <v:group id="1027" filled="f" stroked="f" style="margin-left:0.0pt;margin-top:0.0pt;width:4.56pt;height:0.84pt;mso-wrap-distance-left:0.0pt;mso-wrap-distance-right:0.0pt;visibility:visible;" coordsize="57912,10668">
                <v:shape id="1028" coordsize="57912,10668" path="m0,0l57912,0l57912,10668l0,10668l0,0e" fillcolor="black" stroked="f" style="position:absolute;left:0;top:0;width:57912;height:10668;z-index:2;mso-position-horizontal-relative:page;mso-position-vertical-relative:page;mso-width-relative:page;mso-height-relative:page;visibility:visible;">
                  <v:stroke on="f"/>
                  <v:fill/>
                  <v:path textboxrect="0,0,57912,10668"/>
                </v:shape>
                <w10:anchorlock/>
                <v:fill rotate="true"/>
              </v:group>
            </w:pict>
          </mc:Fallback>
        </mc:AlternateContent>
      </w:r>
    </w:p>
    <w:p w:rsidR="00EC40CB" w:rsidRDefault="00030CEA">
      <w:pPr>
        <w:spacing w:after="195" w:line="267" w:lineRule="auto"/>
        <w:ind w:left="10" w:hanging="10"/>
        <w:jc w:val="both"/>
        <w:rPr>
          <w:rFonts w:cs="Calibri"/>
          <w:color w:val="000000"/>
          <w:sz w:val="24"/>
          <w:szCs w:val="24"/>
        </w:rPr>
      </w:pPr>
      <w:r>
        <w:rPr>
          <w:rFonts w:ascii="Times New Roman" w:eastAsia="Times New Roman" w:hAnsi="Times New Roman" w:cs="Times New Roman"/>
          <w:color w:val="000000"/>
          <w:sz w:val="24"/>
          <w:szCs w:val="24"/>
        </w:rPr>
        <w:t xml:space="preserve">           b) In the figure below, calculate the length</w:t>
      </w:r>
      <w:r>
        <w:rPr>
          <w:rFonts w:ascii="Cambria Math" w:eastAsia="Cambria Math" w:hAnsi="Cambria Math" w:cs="Cambria Math"/>
          <w:color w:val="000000"/>
          <w:sz w:val="24"/>
          <w:szCs w:val="24"/>
        </w:rPr>
        <w:t>𝐷𝐸</w:t>
      </w:r>
      <w:r>
        <w:rPr>
          <w:rFonts w:ascii="Times New Roman" w:eastAsia="Times New Roman" w:hAnsi="Times New Roman" w:cs="Times New Roman"/>
          <w:color w:val="000000"/>
          <w:sz w:val="24"/>
          <w:szCs w:val="24"/>
        </w:rPr>
        <w:t xml:space="preserve">. If the length </w:t>
      </w:r>
      <w:r>
        <w:rPr>
          <w:rFonts w:ascii="Cambria Math" w:eastAsia="Cambria Math" w:hAnsi="Cambria Math" w:cs="Cambria Math"/>
          <w:color w:val="000000"/>
          <w:sz w:val="24"/>
          <w:szCs w:val="24"/>
        </w:rPr>
        <w:t>𝐴𝐶</w:t>
      </w:r>
      <w:r>
        <w:rPr>
          <w:rFonts w:ascii="Times New Roman" w:eastAsia="Times New Roman" w:hAnsi="Times New Roman" w:cs="Times New Roman"/>
          <w:color w:val="000000"/>
          <w:sz w:val="24"/>
          <w:szCs w:val="24"/>
        </w:rPr>
        <w:t xml:space="preserve"> </w:t>
      </w:r>
      <w:r>
        <w:rPr>
          <w:rFonts w:ascii="Cambria Math" w:eastAsia="Cambria Math" w:hAnsi="Cambria Math" w:cs="Cambria Math"/>
          <w:color w:val="000000"/>
          <w:sz w:val="24"/>
          <w:szCs w:val="24"/>
        </w:rPr>
        <w:t>= 6</w:t>
      </w:r>
      <w:r>
        <w:rPr>
          <w:rFonts w:ascii="Cambria Math" w:eastAsia="Cambria Math" w:hAnsi="Cambria Math" w:cs="Cambria Math"/>
          <w:color w:val="000000"/>
          <w:sz w:val="24"/>
          <w:szCs w:val="24"/>
        </w:rPr>
        <w:t>𝑐𝑚</w:t>
      </w:r>
      <w:r>
        <w:rPr>
          <w:rFonts w:ascii="Cambria Math" w:eastAsia="Cambria Math" w:hAnsi="Cambria Math" w:cs="Cambria Math"/>
          <w:color w:val="000000"/>
          <w:sz w:val="24"/>
          <w:szCs w:val="24"/>
        </w:rPr>
        <w:t xml:space="preserve">, </w:t>
      </w:r>
      <w:r>
        <w:rPr>
          <w:rFonts w:ascii="Cambria Math" w:eastAsia="Cambria Math" w:hAnsi="Cambria Math" w:cs="Cambria Math"/>
          <w:color w:val="000000"/>
          <w:sz w:val="24"/>
          <w:szCs w:val="24"/>
        </w:rPr>
        <w:t>𝐶𝐸</w:t>
      </w:r>
      <w:r>
        <w:rPr>
          <w:rFonts w:ascii="Times New Roman" w:eastAsia="Times New Roman" w:hAnsi="Times New Roman" w:cs="Times New Roman"/>
          <w:color w:val="000000"/>
          <w:sz w:val="24"/>
          <w:szCs w:val="24"/>
        </w:rPr>
        <w:t xml:space="preserve"> </w:t>
      </w:r>
      <w:r>
        <w:rPr>
          <w:rFonts w:ascii="Cambria Math" w:eastAsia="Cambria Math" w:hAnsi="Cambria Math" w:cs="Cambria Math"/>
          <w:color w:val="000000"/>
          <w:sz w:val="24"/>
          <w:szCs w:val="24"/>
        </w:rPr>
        <w:t>= 18</w:t>
      </w:r>
      <w:r>
        <w:rPr>
          <w:rFonts w:ascii="Cambria Math" w:eastAsia="Cambria Math" w:hAnsi="Cambria Math" w:cs="Cambria Math"/>
          <w:color w:val="000000"/>
          <w:sz w:val="24"/>
          <w:szCs w:val="24"/>
        </w:rPr>
        <w:t>𝑐𝑚</w:t>
      </w:r>
      <w:r>
        <w:rPr>
          <w:rFonts w:ascii="Cambria Math" w:eastAsia="Cambria Math" w:hAnsi="Cambria Math" w:cs="Cambria Math"/>
          <w:color w:val="000000"/>
          <w:sz w:val="24"/>
          <w:szCs w:val="24"/>
        </w:rPr>
        <w:t xml:space="preserve">,  </w:t>
      </w:r>
      <w:r>
        <w:rPr>
          <w:rFonts w:ascii="Times New Roman" w:eastAsia="Times New Roman" w:hAnsi="Times New Roman" w:cs="Times New Roman"/>
          <w:color w:val="000000"/>
          <w:sz w:val="24"/>
          <w:szCs w:val="24"/>
        </w:rPr>
        <w:t xml:space="preserve"> </w:t>
      </w:r>
    </w:p>
    <w:p w:rsidR="00EC40CB" w:rsidRDefault="00030CEA">
      <w:pPr>
        <w:spacing w:after="162"/>
        <w:ind w:left="644"/>
        <w:rPr>
          <w:rFonts w:cs="Calibri"/>
          <w:color w:val="000000"/>
          <w:sz w:val="24"/>
          <w:szCs w:val="24"/>
        </w:rPr>
      </w:pPr>
      <w:r>
        <w:rPr>
          <w:rFonts w:cs="Calibri"/>
          <w:noProof/>
          <w:color w:val="000000"/>
          <w:sz w:val="24"/>
          <w:szCs w:val="24"/>
        </w:rPr>
        <w:lastRenderedPageBreak/>
        <mc:AlternateContent>
          <mc:Choice Requires="wpg">
            <w:drawing>
              <wp:inline distT="0" distB="0" distL="0" distR="0">
                <wp:extent cx="3676473" cy="2259863"/>
                <wp:effectExtent l="0" t="0" r="0" b="0"/>
                <wp:docPr id="1030" name="Group 2890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76473" cy="2259863"/>
                          <a:chOff x="0" y="0"/>
                          <a:chExt cx="3676473" cy="2259863"/>
                        </a:xfrm>
                      </wpg:grpSpPr>
                      <wps:wsp>
                        <wps:cNvPr id="2" name="Rectangle 2"/>
                        <wps:cNvSpPr/>
                        <wps:spPr>
                          <a:xfrm>
                            <a:off x="0" y="20143"/>
                            <a:ext cx="44592" cy="202692"/>
                          </a:xfrm>
                          <a:prstGeom prst="rect">
                            <a:avLst/>
                          </a:prstGeom>
                          <a:ln>
                            <a:noFill/>
                          </a:ln>
                        </wps:spPr>
                        <wps:txbx>
                          <w:txbxContent>
                            <w:p w:rsidR="00EC40CB" w:rsidRDefault="00030CEA">
                              <w:r>
                                <w:rPr>
                                  <w:rFonts w:ascii="Cambria Math" w:eastAsia="Cambria Math" w:hAnsi="Cambria Math" w:cs="Cambria Math"/>
                                  <w:sz w:val="24"/>
                                </w:rPr>
                                <w:t xml:space="preserve"> </w:t>
                              </w:r>
                            </w:p>
                          </w:txbxContent>
                        </wps:txbx>
                        <wps:bodyPr vert="horz" lIns="0" tIns="0" rIns="0" bIns="0">
                          <a:prstTxWarp prst="textNoShape">
                            <a:avLst/>
                          </a:prstTxWarp>
                          <a:noAutofit/>
                        </wps:bodyPr>
                      </wps:wsp>
                      <wps:wsp>
                        <wps:cNvPr id="3" name="Rectangle 3"/>
                        <wps:cNvSpPr/>
                        <wps:spPr>
                          <a:xfrm>
                            <a:off x="33528" y="20143"/>
                            <a:ext cx="44592" cy="202692"/>
                          </a:xfrm>
                          <a:prstGeom prst="rect">
                            <a:avLst/>
                          </a:prstGeom>
                          <a:ln>
                            <a:noFill/>
                          </a:ln>
                        </wps:spPr>
                        <wps:txbx>
                          <w:txbxContent>
                            <w:p w:rsidR="00EC40CB" w:rsidRDefault="00030CEA">
                              <w:r>
                                <w:rPr>
                                  <w:rFonts w:ascii="Cambria Math" w:eastAsia="Cambria Math" w:hAnsi="Cambria Math" w:cs="Cambria Math"/>
                                  <w:sz w:val="24"/>
                                </w:rPr>
                                <w:t xml:space="preserve"> </w:t>
                              </w:r>
                            </w:p>
                          </w:txbxContent>
                        </wps:txbx>
                        <wps:bodyPr vert="horz" lIns="0" tIns="0" rIns="0" bIns="0">
                          <a:prstTxWarp prst="textNoShape">
                            <a:avLst/>
                          </a:prstTxWarp>
                          <a:noAutofit/>
                        </wps:bodyPr>
                      </wps:wsp>
                      <wps:wsp>
                        <wps:cNvPr id="4" name="Rectangle 4"/>
                        <wps:cNvSpPr/>
                        <wps:spPr>
                          <a:xfrm>
                            <a:off x="67056" y="20143"/>
                            <a:ext cx="260865" cy="202692"/>
                          </a:xfrm>
                          <a:prstGeom prst="rect">
                            <a:avLst/>
                          </a:prstGeom>
                          <a:ln>
                            <a:noFill/>
                          </a:ln>
                        </wps:spPr>
                        <wps:txbx>
                          <w:txbxContent>
                            <w:p w:rsidR="00EC40CB" w:rsidRDefault="00030CEA">
                              <w:r>
                                <w:rPr>
                                  <w:rFonts w:ascii="Cambria Math" w:eastAsia="Cambria Math" w:hAnsi="Cambria Math" w:cs="Cambria Math"/>
                                  <w:sz w:val="24"/>
                                </w:rPr>
                                <w:t>𝐷𝐶</w:t>
                              </w:r>
                            </w:p>
                          </w:txbxContent>
                        </wps:txbx>
                        <wps:bodyPr vert="horz" lIns="0" tIns="0" rIns="0" bIns="0">
                          <a:prstTxWarp prst="textNoShape">
                            <a:avLst/>
                          </a:prstTxWarp>
                          <a:noAutofit/>
                        </wps:bodyPr>
                      </wps:wsp>
                      <wps:wsp>
                        <wps:cNvPr id="5" name="Freeform 5"/>
                        <wps:cNvSpPr/>
                        <wps:spPr>
                          <a:xfrm>
                            <a:off x="0" y="0"/>
                            <a:ext cx="269748" cy="10668"/>
                          </a:xfrm>
                          <a:custGeom>
                            <a:avLst/>
                            <a:gdLst/>
                            <a:ahLst/>
                            <a:cxnLst/>
                            <a:rect l="l" t="t" r="r" b="b"/>
                            <a:pathLst>
                              <a:path w="269748" h="10668">
                                <a:moveTo>
                                  <a:pt x="0" y="0"/>
                                </a:moveTo>
                                <a:lnTo>
                                  <a:pt x="269748" y="0"/>
                                </a:lnTo>
                                <a:lnTo>
                                  <a:pt x="269748" y="10668"/>
                                </a:lnTo>
                                <a:lnTo>
                                  <a:pt x="0" y="10668"/>
                                </a:lnTo>
                                <a:lnTo>
                                  <a:pt x="0" y="0"/>
                                </a:lnTo>
                              </a:path>
                            </a:pathLst>
                          </a:custGeom>
                          <a:solidFill>
                            <a:srgbClr val="000000"/>
                          </a:solidFill>
                          <a:ln>
                            <a:noFill/>
                          </a:ln>
                        </wps:spPr>
                        <wps:bodyPr>
                          <a:prstTxWarp prst="textNoShape">
                            <a:avLst/>
                          </a:prstTxWarp>
                        </wps:bodyPr>
                      </wps:wsp>
                      <wps:wsp>
                        <wps:cNvPr id="6" name="Rectangle 6"/>
                        <wps:cNvSpPr/>
                        <wps:spPr>
                          <a:xfrm>
                            <a:off x="269748" y="2896"/>
                            <a:ext cx="50673" cy="224381"/>
                          </a:xfrm>
                          <a:prstGeom prst="rect">
                            <a:avLst/>
                          </a:prstGeom>
                          <a:ln>
                            <a:noFill/>
                          </a:ln>
                        </wps:spPr>
                        <wps:txbx>
                          <w:txbxContent>
                            <w:p w:rsidR="00EC40CB" w:rsidRDefault="00030CEA">
                              <w:r>
                                <w:rPr>
                                  <w:rFonts w:ascii="Times New Roman" w:eastAsia="Times New Roman" w:hAnsi="Times New Roman" w:cs="Times New Roman"/>
                                  <w:sz w:val="24"/>
                                </w:rPr>
                                <w:t xml:space="preserve"> </w:t>
                              </w:r>
                            </w:p>
                          </w:txbxContent>
                        </wps:txbx>
                        <wps:bodyPr vert="horz" lIns="0" tIns="0" rIns="0" bIns="0">
                          <a:prstTxWarp prst="textNoShape">
                            <a:avLst/>
                          </a:prstTxWarp>
                          <a:noAutofit/>
                        </wps:bodyPr>
                      </wps:wsp>
                      <wps:wsp>
                        <wps:cNvPr id="7" name="Rectangle 7"/>
                        <wps:cNvSpPr/>
                        <wps:spPr>
                          <a:xfrm>
                            <a:off x="307848" y="20143"/>
                            <a:ext cx="151411" cy="202692"/>
                          </a:xfrm>
                          <a:prstGeom prst="rect">
                            <a:avLst/>
                          </a:prstGeom>
                          <a:ln>
                            <a:noFill/>
                          </a:ln>
                        </wps:spPr>
                        <wps:txbx>
                          <w:txbxContent>
                            <w:p w:rsidR="00EC40CB" w:rsidRDefault="00030CEA">
                              <w:r>
                                <w:rPr>
                                  <w:rFonts w:ascii="Cambria Math" w:eastAsia="Cambria Math" w:hAnsi="Cambria Math" w:cs="Cambria Math"/>
                                  <w:sz w:val="24"/>
                                </w:rPr>
                                <w:t>=</w:t>
                              </w:r>
                            </w:p>
                          </w:txbxContent>
                        </wps:txbx>
                        <wps:bodyPr vert="horz" lIns="0" tIns="0" rIns="0" bIns="0">
                          <a:prstTxWarp prst="textNoShape">
                            <a:avLst/>
                          </a:prstTxWarp>
                          <a:noAutofit/>
                        </wps:bodyPr>
                      </wps:wsp>
                      <wps:wsp>
                        <wps:cNvPr id="8" name="Rectangle 8"/>
                        <wps:cNvSpPr/>
                        <wps:spPr>
                          <a:xfrm>
                            <a:off x="463245" y="20143"/>
                            <a:ext cx="223772" cy="202692"/>
                          </a:xfrm>
                          <a:prstGeom prst="rect">
                            <a:avLst/>
                          </a:prstGeom>
                          <a:ln>
                            <a:noFill/>
                          </a:ln>
                        </wps:spPr>
                        <wps:txbx>
                          <w:txbxContent>
                            <w:p w:rsidR="00EC40CB" w:rsidRDefault="00030CEA">
                              <w:r>
                                <w:rPr>
                                  <w:rFonts w:ascii="Cambria Math" w:eastAsia="Cambria Math" w:hAnsi="Cambria Math" w:cs="Cambria Math"/>
                                  <w:sz w:val="24"/>
                                </w:rPr>
                                <w:t>12</w:t>
                              </w:r>
                            </w:p>
                          </w:txbxContent>
                        </wps:txbx>
                        <wps:bodyPr vert="horz" lIns="0" tIns="0" rIns="0" bIns="0">
                          <a:prstTxWarp prst="textNoShape">
                            <a:avLst/>
                          </a:prstTxWarp>
                          <a:noAutofit/>
                        </wps:bodyPr>
                      </wps:wsp>
                      <wps:wsp>
                        <wps:cNvPr id="9" name="Rectangle 9"/>
                        <wps:cNvSpPr/>
                        <wps:spPr>
                          <a:xfrm>
                            <a:off x="630885" y="20143"/>
                            <a:ext cx="263094" cy="202692"/>
                          </a:xfrm>
                          <a:prstGeom prst="rect">
                            <a:avLst/>
                          </a:prstGeom>
                          <a:ln>
                            <a:noFill/>
                          </a:ln>
                        </wps:spPr>
                        <wps:txbx>
                          <w:txbxContent>
                            <w:p w:rsidR="00EC40CB" w:rsidRDefault="00030CEA">
                              <w:r>
                                <w:rPr>
                                  <w:rFonts w:ascii="Cambria Math" w:eastAsia="Cambria Math" w:hAnsi="Cambria Math" w:cs="Cambria Math"/>
                                  <w:sz w:val="24"/>
                                </w:rPr>
                                <w:t>𝑐𝑚</w:t>
                              </w:r>
                            </w:p>
                          </w:txbxContent>
                        </wps:txbx>
                        <wps:bodyPr vert="horz" lIns="0" tIns="0" rIns="0" bIns="0">
                          <a:prstTxWarp prst="textNoShape">
                            <a:avLst/>
                          </a:prstTxWarp>
                          <a:noAutofit/>
                        </wps:bodyPr>
                      </wps:wsp>
                      <wps:wsp>
                        <wps:cNvPr id="10" name="Rectangle 10"/>
                        <wps:cNvSpPr/>
                        <wps:spPr>
                          <a:xfrm>
                            <a:off x="832053" y="20143"/>
                            <a:ext cx="41552" cy="202692"/>
                          </a:xfrm>
                          <a:prstGeom prst="rect">
                            <a:avLst/>
                          </a:prstGeom>
                          <a:ln>
                            <a:noFill/>
                          </a:ln>
                        </wps:spPr>
                        <wps:txbx>
                          <w:txbxContent>
                            <w:p w:rsidR="00EC40CB" w:rsidRDefault="00030CEA">
                              <w:r>
                                <w:rPr>
                                  <w:rFonts w:ascii="Cambria Math" w:eastAsia="Cambria Math" w:hAnsi="Cambria Math" w:cs="Cambria Math"/>
                                  <w:sz w:val="24"/>
                                </w:rPr>
                                <w:t>,</w:t>
                              </w:r>
                            </w:p>
                          </w:txbxContent>
                        </wps:txbx>
                        <wps:bodyPr vert="horz" lIns="0" tIns="0" rIns="0" bIns="0">
                          <a:prstTxWarp prst="textNoShape">
                            <a:avLst/>
                          </a:prstTxWarp>
                          <a:noAutofit/>
                        </wps:bodyPr>
                      </wps:wsp>
                      <wps:wsp>
                        <wps:cNvPr id="11" name="Rectangle 11"/>
                        <wps:cNvSpPr/>
                        <wps:spPr>
                          <a:xfrm>
                            <a:off x="889965" y="20143"/>
                            <a:ext cx="248298" cy="202692"/>
                          </a:xfrm>
                          <a:prstGeom prst="rect">
                            <a:avLst/>
                          </a:prstGeom>
                          <a:ln>
                            <a:noFill/>
                          </a:ln>
                        </wps:spPr>
                        <wps:txbx>
                          <w:txbxContent>
                            <w:p w:rsidR="00EC40CB" w:rsidRDefault="00030CEA">
                              <w:r>
                                <w:rPr>
                                  <w:rFonts w:ascii="Cambria Math" w:eastAsia="Cambria Math" w:hAnsi="Cambria Math" w:cs="Cambria Math"/>
                                  <w:sz w:val="24"/>
                                </w:rPr>
                                <w:t>𝐶𝐸</w:t>
                              </w:r>
                            </w:p>
                          </w:txbxContent>
                        </wps:txbx>
                        <wps:bodyPr vert="horz" lIns="0" tIns="0" rIns="0" bIns="0">
                          <a:prstTxWarp prst="textNoShape">
                            <a:avLst/>
                          </a:prstTxWarp>
                          <a:noAutofit/>
                        </wps:bodyPr>
                      </wps:wsp>
                      <wps:wsp>
                        <wps:cNvPr id="12" name="Freeform 12"/>
                        <wps:cNvSpPr/>
                        <wps:spPr>
                          <a:xfrm>
                            <a:off x="889965" y="0"/>
                            <a:ext cx="192024" cy="10668"/>
                          </a:xfrm>
                          <a:custGeom>
                            <a:avLst/>
                            <a:gdLst/>
                            <a:ahLst/>
                            <a:cxnLst/>
                            <a:rect l="l" t="t" r="r" b="b"/>
                            <a:pathLst>
                              <a:path w="192024" h="10668">
                                <a:moveTo>
                                  <a:pt x="0" y="0"/>
                                </a:moveTo>
                                <a:lnTo>
                                  <a:pt x="192024" y="0"/>
                                </a:lnTo>
                                <a:lnTo>
                                  <a:pt x="192024" y="10668"/>
                                </a:lnTo>
                                <a:lnTo>
                                  <a:pt x="0" y="10668"/>
                                </a:lnTo>
                                <a:lnTo>
                                  <a:pt x="0" y="0"/>
                                </a:lnTo>
                              </a:path>
                            </a:pathLst>
                          </a:custGeom>
                          <a:solidFill>
                            <a:srgbClr val="000000"/>
                          </a:solidFill>
                          <a:ln>
                            <a:noFill/>
                          </a:ln>
                        </wps:spPr>
                        <wps:bodyPr>
                          <a:prstTxWarp prst="textNoShape">
                            <a:avLst/>
                          </a:prstTxWarp>
                        </wps:bodyPr>
                      </wps:wsp>
                      <wps:wsp>
                        <wps:cNvPr id="13" name="Rectangle 13"/>
                        <wps:cNvSpPr/>
                        <wps:spPr>
                          <a:xfrm>
                            <a:off x="1081989" y="2896"/>
                            <a:ext cx="50673" cy="224381"/>
                          </a:xfrm>
                          <a:prstGeom prst="rect">
                            <a:avLst/>
                          </a:prstGeom>
                          <a:ln>
                            <a:noFill/>
                          </a:ln>
                        </wps:spPr>
                        <wps:txbx>
                          <w:txbxContent>
                            <w:p w:rsidR="00EC40CB" w:rsidRDefault="00030CEA">
                              <w:r>
                                <w:rPr>
                                  <w:rFonts w:ascii="Times New Roman" w:eastAsia="Times New Roman" w:hAnsi="Times New Roman" w:cs="Times New Roman"/>
                                  <w:sz w:val="24"/>
                                </w:rPr>
                                <w:t xml:space="preserve"> </w:t>
                              </w:r>
                            </w:p>
                          </w:txbxContent>
                        </wps:txbx>
                        <wps:bodyPr vert="horz" lIns="0" tIns="0" rIns="0" bIns="0">
                          <a:prstTxWarp prst="textNoShape">
                            <a:avLst/>
                          </a:prstTxWarp>
                          <a:noAutofit/>
                        </wps:bodyPr>
                      </wps:wsp>
                      <wps:wsp>
                        <wps:cNvPr id="14" name="Rectangle 14"/>
                        <wps:cNvSpPr/>
                        <wps:spPr>
                          <a:xfrm>
                            <a:off x="1120089" y="20143"/>
                            <a:ext cx="151411" cy="202692"/>
                          </a:xfrm>
                          <a:prstGeom prst="rect">
                            <a:avLst/>
                          </a:prstGeom>
                          <a:ln>
                            <a:noFill/>
                          </a:ln>
                        </wps:spPr>
                        <wps:txbx>
                          <w:txbxContent>
                            <w:p w:rsidR="00EC40CB" w:rsidRDefault="00030CEA">
                              <w:r>
                                <w:rPr>
                                  <w:rFonts w:ascii="Cambria Math" w:eastAsia="Cambria Math" w:hAnsi="Cambria Math" w:cs="Cambria Math"/>
                                  <w:sz w:val="24"/>
                                </w:rPr>
                                <w:t>=</w:t>
                              </w:r>
                            </w:p>
                          </w:txbxContent>
                        </wps:txbx>
                        <wps:bodyPr vert="horz" lIns="0" tIns="0" rIns="0" bIns="0">
                          <a:prstTxWarp prst="textNoShape">
                            <a:avLst/>
                          </a:prstTxWarp>
                          <a:noAutofit/>
                        </wps:bodyPr>
                      </wps:wsp>
                      <wps:wsp>
                        <wps:cNvPr id="15" name="Rectangle 15"/>
                        <wps:cNvSpPr/>
                        <wps:spPr>
                          <a:xfrm>
                            <a:off x="1275537" y="20143"/>
                            <a:ext cx="223772" cy="202692"/>
                          </a:xfrm>
                          <a:prstGeom prst="rect">
                            <a:avLst/>
                          </a:prstGeom>
                          <a:ln>
                            <a:noFill/>
                          </a:ln>
                        </wps:spPr>
                        <wps:txbx>
                          <w:txbxContent>
                            <w:p w:rsidR="00EC40CB" w:rsidRDefault="00030CEA">
                              <w:r>
                                <w:rPr>
                                  <w:rFonts w:ascii="Cambria Math" w:eastAsia="Cambria Math" w:hAnsi="Cambria Math" w:cs="Cambria Math"/>
                                  <w:sz w:val="24"/>
                                </w:rPr>
                                <w:t>10</w:t>
                              </w:r>
                            </w:p>
                          </w:txbxContent>
                        </wps:txbx>
                        <wps:bodyPr vert="horz" lIns="0" tIns="0" rIns="0" bIns="0">
                          <a:prstTxWarp prst="textNoShape">
                            <a:avLst/>
                          </a:prstTxWarp>
                          <a:noAutofit/>
                        </wps:bodyPr>
                      </wps:wsp>
                      <wps:wsp>
                        <wps:cNvPr id="16" name="Rectangle 16"/>
                        <wps:cNvSpPr/>
                        <wps:spPr>
                          <a:xfrm>
                            <a:off x="1443177" y="20143"/>
                            <a:ext cx="263094" cy="202692"/>
                          </a:xfrm>
                          <a:prstGeom prst="rect">
                            <a:avLst/>
                          </a:prstGeom>
                          <a:ln>
                            <a:noFill/>
                          </a:ln>
                        </wps:spPr>
                        <wps:txbx>
                          <w:txbxContent>
                            <w:p w:rsidR="00EC40CB" w:rsidRDefault="00030CEA">
                              <w:r>
                                <w:rPr>
                                  <w:rFonts w:ascii="Cambria Math" w:eastAsia="Cambria Math" w:hAnsi="Cambria Math" w:cs="Cambria Math"/>
                                  <w:sz w:val="24"/>
                                </w:rPr>
                                <w:t>𝑐𝑚</w:t>
                              </w:r>
                            </w:p>
                          </w:txbxContent>
                        </wps:txbx>
                        <wps:bodyPr vert="horz" lIns="0" tIns="0" rIns="0" bIns="0">
                          <a:prstTxWarp prst="textNoShape">
                            <a:avLst/>
                          </a:prstTxWarp>
                          <a:noAutofit/>
                        </wps:bodyPr>
                      </wps:wsp>
                      <wps:wsp>
                        <wps:cNvPr id="17" name="Rectangle 17"/>
                        <wps:cNvSpPr/>
                        <wps:spPr>
                          <a:xfrm>
                            <a:off x="1644345" y="20143"/>
                            <a:ext cx="41552" cy="202692"/>
                          </a:xfrm>
                          <a:prstGeom prst="rect">
                            <a:avLst/>
                          </a:prstGeom>
                          <a:ln>
                            <a:noFill/>
                          </a:ln>
                        </wps:spPr>
                        <wps:txbx>
                          <w:txbxContent>
                            <w:p w:rsidR="00EC40CB" w:rsidRDefault="00030CEA">
                              <w:r>
                                <w:rPr>
                                  <w:rFonts w:ascii="Cambria Math" w:eastAsia="Cambria Math" w:hAnsi="Cambria Math" w:cs="Cambria Math"/>
                                  <w:sz w:val="24"/>
                                </w:rPr>
                                <w:t>.</w:t>
                              </w:r>
                            </w:p>
                          </w:txbxContent>
                        </wps:txbx>
                        <wps:bodyPr vert="horz" lIns="0" tIns="0" rIns="0" bIns="0">
                          <a:prstTxWarp prst="textNoShape">
                            <a:avLst/>
                          </a:prstTxWarp>
                          <a:noAutofit/>
                        </wps:bodyPr>
                      </wps:wsp>
                      <wps:wsp>
                        <wps:cNvPr id="18" name="Rectangle 18"/>
                        <wps:cNvSpPr/>
                        <wps:spPr>
                          <a:xfrm>
                            <a:off x="1676730" y="20143"/>
                            <a:ext cx="44592" cy="202692"/>
                          </a:xfrm>
                          <a:prstGeom prst="rect">
                            <a:avLst/>
                          </a:prstGeom>
                          <a:ln>
                            <a:noFill/>
                          </a:ln>
                        </wps:spPr>
                        <wps:txbx>
                          <w:txbxContent>
                            <w:p w:rsidR="00EC40CB" w:rsidRDefault="00030CEA">
                              <w:r>
                                <w:rPr>
                                  <w:rFonts w:ascii="Cambria Math" w:eastAsia="Cambria Math" w:hAnsi="Cambria Math" w:cs="Cambria Math"/>
                                  <w:sz w:val="24"/>
                                </w:rPr>
                                <w:t xml:space="preserve"> </w:t>
                              </w:r>
                            </w:p>
                          </w:txbxContent>
                        </wps:txbx>
                        <wps:bodyPr vert="horz" lIns="0" tIns="0" rIns="0" bIns="0">
                          <a:prstTxWarp prst="textNoShape">
                            <a:avLst/>
                          </a:prstTxWarp>
                          <a:noAutofit/>
                        </wps:bodyPr>
                      </wps:wsp>
                      <wps:wsp>
                        <wps:cNvPr id="19" name="Rectangle 19"/>
                        <wps:cNvSpPr/>
                        <wps:spPr>
                          <a:xfrm>
                            <a:off x="1710258" y="2896"/>
                            <a:ext cx="50673" cy="224381"/>
                          </a:xfrm>
                          <a:prstGeom prst="rect">
                            <a:avLst/>
                          </a:prstGeom>
                          <a:ln>
                            <a:noFill/>
                          </a:ln>
                        </wps:spPr>
                        <wps:txbx>
                          <w:txbxContent>
                            <w:p w:rsidR="00EC40CB" w:rsidRDefault="00030CEA">
                              <w:r>
                                <w:rPr>
                                  <w:rFonts w:ascii="Times New Roman" w:eastAsia="Times New Roman" w:hAnsi="Times New Roman" w:cs="Times New Roman"/>
                                  <w:sz w:val="24"/>
                                </w:rPr>
                                <w:t xml:space="preserve"> </w:t>
                              </w:r>
                            </w:p>
                          </w:txbxContent>
                        </wps:txbx>
                        <wps:bodyPr vert="horz" lIns="0" tIns="0" rIns="0" bIns="0">
                          <a:prstTxWarp prst="textNoShape">
                            <a:avLst/>
                          </a:prstTxWarp>
                          <a:noAutofit/>
                        </wps:bodyPr>
                      </wps:wsp>
                      <wps:wsp>
                        <wps:cNvPr id="20" name="Rectangle 20"/>
                        <wps:cNvSpPr/>
                        <wps:spPr>
                          <a:xfrm>
                            <a:off x="3638373" y="2091157"/>
                            <a:ext cx="50673" cy="224380"/>
                          </a:xfrm>
                          <a:prstGeom prst="rect">
                            <a:avLst/>
                          </a:prstGeom>
                          <a:ln>
                            <a:noFill/>
                          </a:ln>
                        </wps:spPr>
                        <wps:txbx>
                          <w:txbxContent>
                            <w:p w:rsidR="00EC40CB" w:rsidRDefault="00030CEA">
                              <w:r>
                                <w:rPr>
                                  <w:rFonts w:ascii="Times New Roman" w:eastAsia="Times New Roman" w:hAnsi="Times New Roman" w:cs="Times New Roman"/>
                                  <w:sz w:val="24"/>
                                </w:rPr>
                                <w:t xml:space="preserve"> </w:t>
                              </w:r>
                            </w:p>
                          </w:txbxContent>
                        </wps:txbx>
                        <wps:bodyPr vert="horz" lIns="0" tIns="0" rIns="0" bIns="0">
                          <a:prstTxWarp prst="textNoShape">
                            <a:avLst/>
                          </a:prstTxWarp>
                          <a:noAutofit/>
                        </wps:bodyPr>
                      </wps:wsp>
                      <pic:pic xmlns:pic="http://schemas.openxmlformats.org/drawingml/2006/picture">
                        <pic:nvPicPr>
                          <pic:cNvPr id="21" name="Image"/>
                          <pic:cNvPicPr/>
                        </pic:nvPicPr>
                        <pic:blipFill>
                          <a:blip r:embed="rId7" cstate="print"/>
                          <a:srcRect/>
                          <a:stretch/>
                        </pic:blipFill>
                        <pic:spPr>
                          <a:xfrm>
                            <a:off x="203" y="199009"/>
                            <a:ext cx="3633470" cy="2027428"/>
                          </a:xfrm>
                          <a:prstGeom prst="rect">
                            <a:avLst/>
                          </a:prstGeom>
                        </pic:spPr>
                      </pic:pic>
                    </wpg:wgp>
                  </a:graphicData>
                </a:graphic>
              </wp:inline>
            </w:drawing>
          </mc:Choice>
          <mc:Fallback xmlns:wpsCustomData="http://www.wps.cn/officeDocument/2013/wpsCustomData">
            <w:pict>
              <v:group id="1030" filled="f" stroked="f" style="margin-left:0.0pt;margin-top:0.0pt;width:289.49pt;height:177.94pt;mso-wrap-distance-left:0.0pt;mso-wrap-distance-right:0.0pt;visibility:visible;" coordsize="3676473,2259863">
                <v:rect id="1031" filled="f" stroked="f" style="position:absolute;left:0;top:20143;width:44592;height:202692;z-index:2;mso-position-horizontal-relative:page;mso-position-vertical-relative:page;mso-width-relative:page;mso-height-relative:page;visibility:visible;">
                  <v:stroke on="f"/>
                  <v:fill/>
                  <v:textbox inset="0.0pt,0.0pt,0.0pt,0.0pt">
                    <w:txbxContent>
                      <w:p>
                        <w:pPr>
                          <w:pStyle w:val="style0"/>
                          <w:rPr/>
                        </w:pPr>
                        <w:r>
                          <w:rPr>
                            <w:rFonts w:ascii="Cambria Math" w:cs="Cambria Math" w:eastAsia="Cambria Math" w:hAnsi="Cambria Math"/>
                            <w:sz w:val="24"/>
                          </w:rPr>
                          <w:t xml:space="preserve"> </w:t>
                        </w:r>
                      </w:p>
                    </w:txbxContent>
                  </v:textbox>
                </v:rect>
                <v:rect id="1032" filled="f" stroked="f" style="position:absolute;left:33528;top:20143;width:44592;height:202692;z-index:3;mso-position-horizontal-relative:page;mso-position-vertical-relative:page;mso-width-relative:page;mso-height-relative:page;visibility:visible;">
                  <v:stroke on="f"/>
                  <v:fill/>
                  <v:textbox inset="0.0pt,0.0pt,0.0pt,0.0pt">
                    <w:txbxContent>
                      <w:p>
                        <w:pPr>
                          <w:pStyle w:val="style0"/>
                          <w:rPr/>
                        </w:pPr>
                        <w:r>
                          <w:rPr>
                            <w:rFonts w:ascii="Cambria Math" w:cs="Cambria Math" w:eastAsia="Cambria Math" w:hAnsi="Cambria Math"/>
                            <w:sz w:val="24"/>
                          </w:rPr>
                          <w:t xml:space="preserve"> </w:t>
                        </w:r>
                      </w:p>
                    </w:txbxContent>
                  </v:textbox>
                </v:rect>
                <v:rect id="1033" filled="f" stroked="f" style="position:absolute;left:67056;top:20143;width:260865;height:202692;z-index:4;mso-position-horizontal-relative:page;mso-position-vertical-relative:page;mso-width-relative:page;mso-height-relative:page;visibility:visible;">
                  <v:stroke on="f"/>
                  <v:fill/>
                  <v:textbox inset="0.0pt,0.0pt,0.0pt,0.0pt">
                    <w:txbxContent>
                      <w:p>
                        <w:pPr>
                          <w:pStyle w:val="style0"/>
                          <w:rPr/>
                        </w:pPr>
                        <w:r>
                          <w:rPr>
                            <w:rFonts w:ascii="Cambria Math" w:cs="Cambria Math" w:eastAsia="Cambria Math" w:hAnsi="Cambria Math"/>
                            <w:sz w:val="24"/>
                          </w:rPr>
                          <w:t>𝐷𝐶</w:t>
                        </w:r>
                      </w:p>
                    </w:txbxContent>
                  </v:textbox>
                </v:rect>
                <v:shape id="1034" coordsize="269748,10668" path="m0,0l269748,0l269748,10668l0,10668l0,0e" fillcolor="black" stroked="f" style="position:absolute;left:0;top:0;width:269748;height:10668;z-index:5;mso-position-horizontal-relative:page;mso-position-vertical-relative:page;mso-width-relative:page;mso-height-relative:page;visibility:visible;">
                  <v:stroke on="f"/>
                  <v:fill/>
                  <v:path textboxrect="0,0,269748,10668"/>
                </v:shape>
                <v:rect id="1035" filled="f" stroked="f" style="position:absolute;left:269748;top:2896;width:50673;height:224381;z-index:6;mso-position-horizontal-relative:page;mso-position-vertical-relative:page;mso-width-relative:page;mso-height-relative:page;visibility:visible;">
                  <v:stroke on="f"/>
                  <v:fill/>
                  <v:textbox inset="0.0pt,0.0pt,0.0pt,0.0pt">
                    <w:txbxContent>
                      <w:p>
                        <w:pPr>
                          <w:pStyle w:val="style0"/>
                          <w:rPr/>
                        </w:pPr>
                        <w:r>
                          <w:rPr>
                            <w:rFonts w:ascii="Times New Roman" w:cs="Times New Roman" w:eastAsia="Times New Roman" w:hAnsi="Times New Roman"/>
                            <w:sz w:val="24"/>
                          </w:rPr>
                          <w:t xml:space="preserve"> </w:t>
                        </w:r>
                      </w:p>
                    </w:txbxContent>
                  </v:textbox>
                </v:rect>
                <v:rect id="1036" filled="f" stroked="f" style="position:absolute;left:307848;top:20143;width:151411;height:202692;z-index:7;mso-position-horizontal-relative:page;mso-position-vertical-relative:page;mso-width-relative:page;mso-height-relative:page;visibility:visible;">
                  <v:stroke on="f"/>
                  <v:fill/>
                  <v:textbox inset="0.0pt,0.0pt,0.0pt,0.0pt">
                    <w:txbxContent>
                      <w:p>
                        <w:pPr>
                          <w:pStyle w:val="style0"/>
                          <w:rPr/>
                        </w:pPr>
                        <w:r>
                          <w:rPr>
                            <w:rFonts w:ascii="Cambria Math" w:cs="Cambria Math" w:eastAsia="Cambria Math" w:hAnsi="Cambria Math"/>
                            <w:sz w:val="24"/>
                          </w:rPr>
                          <w:t>=</w:t>
                        </w:r>
                      </w:p>
                    </w:txbxContent>
                  </v:textbox>
                </v:rect>
                <v:rect id="1037" filled="f" stroked="f" style="position:absolute;left:463245;top:20143;width:223772;height:202692;z-index:8;mso-position-horizontal-relative:page;mso-position-vertical-relative:page;mso-width-relative:page;mso-height-relative:page;visibility:visible;">
                  <v:stroke on="f"/>
                  <v:fill/>
                  <v:textbox inset="0.0pt,0.0pt,0.0pt,0.0pt">
                    <w:txbxContent>
                      <w:p>
                        <w:pPr>
                          <w:pStyle w:val="style0"/>
                          <w:rPr/>
                        </w:pPr>
                        <w:r>
                          <w:rPr>
                            <w:rFonts w:ascii="Cambria Math" w:cs="Cambria Math" w:eastAsia="Cambria Math" w:hAnsi="Cambria Math"/>
                            <w:sz w:val="24"/>
                          </w:rPr>
                          <w:t>12</w:t>
                        </w:r>
                      </w:p>
                    </w:txbxContent>
                  </v:textbox>
                </v:rect>
                <v:rect id="1038" filled="f" stroked="f" style="position:absolute;left:630885;top:20143;width:263094;height:202692;z-index:9;mso-position-horizontal-relative:page;mso-position-vertical-relative:page;mso-width-relative:page;mso-height-relative:page;visibility:visible;">
                  <v:stroke on="f"/>
                  <v:fill/>
                  <v:textbox inset="0.0pt,0.0pt,0.0pt,0.0pt">
                    <w:txbxContent>
                      <w:p>
                        <w:pPr>
                          <w:pStyle w:val="style0"/>
                          <w:rPr/>
                        </w:pPr>
                        <w:r>
                          <w:rPr>
                            <w:rFonts w:ascii="Cambria Math" w:cs="Cambria Math" w:eastAsia="Cambria Math" w:hAnsi="Cambria Math"/>
                            <w:sz w:val="24"/>
                          </w:rPr>
                          <w:t>𝑐𝑚</w:t>
                        </w:r>
                      </w:p>
                    </w:txbxContent>
                  </v:textbox>
                </v:rect>
                <v:rect id="1039" filled="f" stroked="f" style="position:absolute;left:832053;top:20143;width:41552;height:202692;z-index:10;mso-position-horizontal-relative:page;mso-position-vertical-relative:page;mso-width-relative:page;mso-height-relative:page;visibility:visible;">
                  <v:stroke on="f"/>
                  <v:fill/>
                  <v:textbox inset="0.0pt,0.0pt,0.0pt,0.0pt">
                    <w:txbxContent>
                      <w:p>
                        <w:pPr>
                          <w:pStyle w:val="style0"/>
                          <w:rPr/>
                        </w:pPr>
                        <w:r>
                          <w:rPr>
                            <w:rFonts w:ascii="Cambria Math" w:cs="Cambria Math" w:eastAsia="Cambria Math" w:hAnsi="Cambria Math"/>
                            <w:sz w:val="24"/>
                          </w:rPr>
                          <w:t>,</w:t>
                        </w:r>
                      </w:p>
                    </w:txbxContent>
                  </v:textbox>
                </v:rect>
                <v:rect id="1040" filled="f" stroked="f" style="position:absolute;left:889965;top:20143;width:248298;height:202692;z-index:11;mso-position-horizontal-relative:page;mso-position-vertical-relative:page;mso-width-relative:page;mso-height-relative:page;visibility:visible;">
                  <v:stroke on="f"/>
                  <v:fill/>
                  <v:textbox inset="0.0pt,0.0pt,0.0pt,0.0pt">
                    <w:txbxContent>
                      <w:p>
                        <w:pPr>
                          <w:pStyle w:val="style0"/>
                          <w:rPr/>
                        </w:pPr>
                        <w:r>
                          <w:rPr>
                            <w:rFonts w:ascii="Cambria Math" w:cs="Cambria Math" w:eastAsia="Cambria Math" w:hAnsi="Cambria Math"/>
                            <w:sz w:val="24"/>
                          </w:rPr>
                          <w:t>𝐶𝐸</w:t>
                        </w:r>
                      </w:p>
                    </w:txbxContent>
                  </v:textbox>
                </v:rect>
                <v:shape id="1041" coordsize="192024,10668" path="m0,0l192024,0l192024,10668l0,10668l0,0e" fillcolor="black" stroked="f" style="position:absolute;left:889965;top:0;width:192024;height:10668;z-index:12;mso-position-horizontal-relative:page;mso-position-vertical-relative:page;mso-width-relative:page;mso-height-relative:page;visibility:visible;">
                  <v:stroke on="f"/>
                  <v:fill/>
                  <v:path textboxrect="0,0,192024,10668"/>
                </v:shape>
                <v:rect id="1042" filled="f" stroked="f" style="position:absolute;left:1081989;top:2896;width:50673;height:224381;z-index:13;mso-position-horizontal-relative:page;mso-position-vertical-relative:page;mso-width-relative:page;mso-height-relative:page;visibility:visible;">
                  <v:stroke on="f"/>
                  <v:fill/>
                  <v:textbox inset="0.0pt,0.0pt,0.0pt,0.0pt">
                    <w:txbxContent>
                      <w:p>
                        <w:pPr>
                          <w:pStyle w:val="style0"/>
                          <w:rPr/>
                        </w:pPr>
                        <w:r>
                          <w:rPr>
                            <w:rFonts w:ascii="Times New Roman" w:cs="Times New Roman" w:eastAsia="Times New Roman" w:hAnsi="Times New Roman"/>
                            <w:sz w:val="24"/>
                          </w:rPr>
                          <w:t xml:space="preserve"> </w:t>
                        </w:r>
                      </w:p>
                    </w:txbxContent>
                  </v:textbox>
                </v:rect>
                <v:rect id="1043" filled="f" stroked="f" style="position:absolute;left:1120089;top:20143;width:151411;height:202692;z-index:14;mso-position-horizontal-relative:page;mso-position-vertical-relative:page;mso-width-relative:page;mso-height-relative:page;visibility:visible;">
                  <v:stroke on="f"/>
                  <v:fill/>
                  <v:textbox inset="0.0pt,0.0pt,0.0pt,0.0pt">
                    <w:txbxContent>
                      <w:p>
                        <w:pPr>
                          <w:pStyle w:val="style0"/>
                          <w:rPr/>
                        </w:pPr>
                        <w:r>
                          <w:rPr>
                            <w:rFonts w:ascii="Cambria Math" w:cs="Cambria Math" w:eastAsia="Cambria Math" w:hAnsi="Cambria Math"/>
                            <w:sz w:val="24"/>
                          </w:rPr>
                          <w:t>=</w:t>
                        </w:r>
                      </w:p>
                    </w:txbxContent>
                  </v:textbox>
                </v:rect>
                <v:rect id="1044" filled="f" stroked="f" style="position:absolute;left:1275537;top:20143;width:223772;height:202692;z-index:15;mso-position-horizontal-relative:page;mso-position-vertical-relative:page;mso-width-relative:page;mso-height-relative:page;visibility:visible;">
                  <v:stroke on="f"/>
                  <v:fill/>
                  <v:textbox inset="0.0pt,0.0pt,0.0pt,0.0pt">
                    <w:txbxContent>
                      <w:p>
                        <w:pPr>
                          <w:pStyle w:val="style0"/>
                          <w:rPr/>
                        </w:pPr>
                        <w:r>
                          <w:rPr>
                            <w:rFonts w:ascii="Cambria Math" w:cs="Cambria Math" w:eastAsia="Cambria Math" w:hAnsi="Cambria Math"/>
                            <w:sz w:val="24"/>
                          </w:rPr>
                          <w:t>10</w:t>
                        </w:r>
                      </w:p>
                    </w:txbxContent>
                  </v:textbox>
                </v:rect>
                <v:rect id="1045" filled="f" stroked="f" style="position:absolute;left:1443177;top:20143;width:263094;height:202692;z-index:16;mso-position-horizontal-relative:page;mso-position-vertical-relative:page;mso-width-relative:page;mso-height-relative:page;visibility:visible;">
                  <v:stroke on="f"/>
                  <v:fill/>
                  <v:textbox inset="0.0pt,0.0pt,0.0pt,0.0pt">
                    <w:txbxContent>
                      <w:p>
                        <w:pPr>
                          <w:pStyle w:val="style0"/>
                          <w:rPr/>
                        </w:pPr>
                        <w:r>
                          <w:rPr>
                            <w:rFonts w:ascii="Cambria Math" w:cs="Cambria Math" w:eastAsia="Cambria Math" w:hAnsi="Cambria Math"/>
                            <w:sz w:val="24"/>
                          </w:rPr>
                          <w:t>𝑐𝑚</w:t>
                        </w:r>
                      </w:p>
                    </w:txbxContent>
                  </v:textbox>
                </v:rect>
                <v:rect id="1046" filled="f" stroked="f" style="position:absolute;left:1644345;top:20143;width:41552;height:202692;z-index:17;mso-position-horizontal-relative:page;mso-position-vertical-relative:page;mso-width-relative:page;mso-height-relative:page;visibility:visible;">
                  <v:stroke on="f"/>
                  <v:fill/>
                  <v:textbox inset="0.0pt,0.0pt,0.0pt,0.0pt">
                    <w:txbxContent>
                      <w:p>
                        <w:pPr>
                          <w:pStyle w:val="style0"/>
                          <w:rPr/>
                        </w:pPr>
                        <w:r>
                          <w:rPr>
                            <w:rFonts w:ascii="Cambria Math" w:cs="Cambria Math" w:eastAsia="Cambria Math" w:hAnsi="Cambria Math"/>
                            <w:sz w:val="24"/>
                          </w:rPr>
                          <w:t>.</w:t>
                        </w:r>
                      </w:p>
                    </w:txbxContent>
                  </v:textbox>
                </v:rect>
                <v:rect id="1047" filled="f" stroked="f" style="position:absolute;left:1676730;top:20143;width:44592;height:202692;z-index:18;mso-position-horizontal-relative:page;mso-position-vertical-relative:page;mso-width-relative:page;mso-height-relative:page;visibility:visible;">
                  <v:stroke on="f"/>
                  <v:fill/>
                  <v:textbox inset="0.0pt,0.0pt,0.0pt,0.0pt">
                    <w:txbxContent>
                      <w:p>
                        <w:pPr>
                          <w:pStyle w:val="style0"/>
                          <w:rPr/>
                        </w:pPr>
                        <w:r>
                          <w:rPr>
                            <w:rFonts w:ascii="Cambria Math" w:cs="Cambria Math" w:eastAsia="Cambria Math" w:hAnsi="Cambria Math"/>
                            <w:sz w:val="24"/>
                          </w:rPr>
                          <w:t xml:space="preserve"> </w:t>
                        </w:r>
                      </w:p>
                    </w:txbxContent>
                  </v:textbox>
                </v:rect>
                <v:rect id="1048" filled="f" stroked="f" style="position:absolute;left:1710258;top:2896;width:50673;height:224381;z-index:19;mso-position-horizontal-relative:page;mso-position-vertical-relative:page;mso-width-relative:page;mso-height-relative:page;visibility:visible;">
                  <v:stroke on="f"/>
                  <v:fill/>
                  <v:textbox inset="0.0pt,0.0pt,0.0pt,0.0pt">
                    <w:txbxContent>
                      <w:p>
                        <w:pPr>
                          <w:pStyle w:val="style0"/>
                          <w:rPr/>
                        </w:pPr>
                        <w:r>
                          <w:rPr>
                            <w:rFonts w:ascii="Times New Roman" w:cs="Times New Roman" w:eastAsia="Times New Roman" w:hAnsi="Times New Roman"/>
                            <w:sz w:val="24"/>
                          </w:rPr>
                          <w:t xml:space="preserve"> </w:t>
                        </w:r>
                      </w:p>
                    </w:txbxContent>
                  </v:textbox>
                </v:rect>
                <v:rect id="1049" filled="f" stroked="f" style="position:absolute;left:3638373;top:2091157;width:50673;height:224380;z-index:20;mso-position-horizontal-relative:page;mso-position-vertical-relative:page;mso-width-relative:page;mso-height-relative:page;visibility:visible;">
                  <v:stroke on="f"/>
                  <v:fill/>
                  <v:textbox inset="0.0pt,0.0pt,0.0pt,0.0pt">
                    <w:txbxContent>
                      <w:p>
                        <w:pPr>
                          <w:pStyle w:val="style0"/>
                          <w:rPr/>
                        </w:pPr>
                        <w:r>
                          <w:rPr>
                            <w:rFonts w:ascii="Times New Roman" w:cs="Times New Roman" w:eastAsia="Times New Roman" w:hAnsi="Times New Roman"/>
                            <w:sz w:val="24"/>
                          </w:rPr>
                          <w:t xml:space="preserve"> </w:t>
                        </w:r>
                      </w:p>
                    </w:txbxContent>
                  </v:textbox>
                </v:rect>
                <v:shape id="1050" type="#_x0000_t75" filled="f" stroked="f" style="position:absolute;left:203;top:199009;width:3633470;height:2027428;z-index:21;mso-position-horizontal-relative:page;mso-position-vertical-relative:page;mso-width-relative:page;mso-height-relative:page;visibility:visible;">
                  <v:imagedata r:id="rId8" embosscolor="white" o:title=""/>
                  <v:fill/>
                </v:shape>
                <w10:anchorlock/>
                <v:fill rotate="true"/>
              </v:group>
            </w:pict>
          </mc:Fallback>
        </mc:AlternateContent>
      </w:r>
      <w:bookmarkStart w:id="0" w:name="_GoBack"/>
      <w:bookmarkEnd w:id="0"/>
    </w:p>
    <w:p w:rsidR="00EC40CB" w:rsidRDefault="00030CEA">
      <w:pPr>
        <w:spacing w:after="178"/>
        <w:rPr>
          <w:rFonts w:cs="Calibri"/>
          <w:color w:val="000000"/>
          <w:sz w:val="24"/>
          <w:szCs w:val="24"/>
        </w:rPr>
      </w:pPr>
      <w:r>
        <w:rPr>
          <w:rFonts w:ascii="Times New Roman" w:eastAsia="Times New Roman" w:hAnsi="Times New Roman" w:cs="Times New Roman"/>
          <w:color w:val="000000"/>
          <w:sz w:val="24"/>
          <w:szCs w:val="24"/>
        </w:rPr>
        <w:t xml:space="preserve"> </w:t>
      </w:r>
    </w:p>
    <w:p w:rsidR="00EC40CB" w:rsidRDefault="00030CEA">
      <w:pPr>
        <w:numPr>
          <w:ilvl w:val="0"/>
          <w:numId w:val="2"/>
        </w:numPr>
        <w:spacing w:after="5" w:line="267" w:lineRule="auto"/>
        <w:ind w:hanging="360"/>
        <w:jc w:val="both"/>
        <w:rPr>
          <w:rFonts w:cs="Calibri"/>
          <w:color w:val="000000"/>
          <w:sz w:val="24"/>
          <w:szCs w:val="24"/>
        </w:rPr>
      </w:pPr>
      <w:r>
        <w:rPr>
          <w:rFonts w:ascii="Times New Roman" w:eastAsia="Times New Roman" w:hAnsi="Times New Roman" w:cs="Times New Roman"/>
          <w:color w:val="000000"/>
          <w:sz w:val="24"/>
          <w:szCs w:val="24"/>
        </w:rPr>
        <w:t xml:space="preserve">(a) Twelve people can dig a trench in 15days for 8 hours daily. How long can they take to find the same work, working for 10 hours daily? </w:t>
      </w:r>
    </w:p>
    <w:p w:rsidR="00EC40CB" w:rsidRDefault="00030CEA">
      <w:pPr>
        <w:spacing w:after="16"/>
        <w:ind w:left="644"/>
        <w:rPr>
          <w:rFonts w:cs="Calibri"/>
          <w:color w:val="000000"/>
          <w:sz w:val="24"/>
          <w:szCs w:val="24"/>
        </w:rPr>
      </w:pPr>
      <w:r>
        <w:rPr>
          <w:rFonts w:ascii="Times New Roman" w:eastAsia="Times New Roman" w:hAnsi="Times New Roman" w:cs="Times New Roman"/>
          <w:color w:val="000000"/>
          <w:sz w:val="24"/>
          <w:szCs w:val="24"/>
        </w:rPr>
        <w:t xml:space="preserve"> </w:t>
      </w:r>
    </w:p>
    <w:p w:rsidR="00EC40CB" w:rsidRDefault="00030CEA">
      <w:pPr>
        <w:numPr>
          <w:ilvl w:val="1"/>
          <w:numId w:val="2"/>
        </w:numPr>
        <w:spacing w:after="3" w:line="263" w:lineRule="auto"/>
        <w:ind w:hanging="338"/>
        <w:jc w:val="both"/>
        <w:rPr>
          <w:rFonts w:cs="Calibri"/>
          <w:color w:val="000000"/>
          <w:sz w:val="24"/>
          <w:szCs w:val="24"/>
        </w:rPr>
      </w:pPr>
      <w:r>
        <w:rPr>
          <w:rFonts w:ascii="Times New Roman" w:eastAsia="Times New Roman" w:hAnsi="Times New Roman" w:cs="Times New Roman"/>
          <w:color w:val="000000"/>
          <w:sz w:val="24"/>
          <w:szCs w:val="24"/>
        </w:rPr>
        <w:t>The mass (m) which can be supported by a beam varies directly with the breath (b) and inversely with the length (l)</w:t>
      </w:r>
      <w:r>
        <w:rPr>
          <w:rFonts w:ascii="Times New Roman" w:eastAsia="Times New Roman" w:hAnsi="Times New Roman" w:cs="Times New Roman"/>
          <w:color w:val="000000"/>
          <w:sz w:val="24"/>
          <w:szCs w:val="24"/>
        </w:rPr>
        <w:t xml:space="preserve">. If a beam of breath 2m and length 15m can support a mass of 200kg. What mass can be supported by a beam which is 3m bread and 20m long? </w:t>
      </w:r>
    </w:p>
    <w:p w:rsidR="00EC40CB" w:rsidRDefault="00030CEA">
      <w:pPr>
        <w:spacing w:after="20"/>
        <w:ind w:left="644"/>
        <w:rPr>
          <w:rFonts w:cs="Calibri"/>
          <w:color w:val="000000"/>
          <w:sz w:val="24"/>
          <w:szCs w:val="24"/>
        </w:rPr>
      </w:pPr>
      <w:r>
        <w:rPr>
          <w:rFonts w:ascii="Times New Roman" w:eastAsia="Times New Roman" w:hAnsi="Times New Roman" w:cs="Times New Roman"/>
          <w:color w:val="000000"/>
          <w:sz w:val="24"/>
          <w:szCs w:val="24"/>
        </w:rPr>
        <w:t xml:space="preserve"> </w:t>
      </w:r>
    </w:p>
    <w:p w:rsidR="00EC40CB" w:rsidRDefault="00030CEA">
      <w:pPr>
        <w:numPr>
          <w:ilvl w:val="0"/>
          <w:numId w:val="2"/>
        </w:numPr>
        <w:spacing w:after="29" w:line="249" w:lineRule="auto"/>
        <w:ind w:hanging="360"/>
        <w:jc w:val="both"/>
        <w:rPr>
          <w:rFonts w:cs="Calibri"/>
          <w:color w:val="000000"/>
          <w:sz w:val="24"/>
          <w:szCs w:val="24"/>
        </w:rPr>
      </w:pPr>
      <w:r>
        <w:rPr>
          <w:rFonts w:ascii="Times New Roman" w:eastAsia="Times New Roman" w:hAnsi="Times New Roman" w:cs="Times New Roman"/>
          <w:color w:val="000000"/>
          <w:sz w:val="24"/>
          <w:szCs w:val="24"/>
        </w:rPr>
        <w:t>a) Abdallah wants to invest a certain sum of money so that its value after 3 years will be 100,000/= shillings. How</w:t>
      </w:r>
      <w:r>
        <w:rPr>
          <w:rFonts w:ascii="Times New Roman" w:eastAsia="Times New Roman" w:hAnsi="Times New Roman" w:cs="Times New Roman"/>
          <w:color w:val="000000"/>
          <w:sz w:val="24"/>
          <w:szCs w:val="24"/>
        </w:rPr>
        <w:t xml:space="preserve"> much amount of money should be invested at 5% per annum compound interest? </w:t>
      </w:r>
    </w:p>
    <w:p w:rsidR="00EC40CB" w:rsidRDefault="00030CEA">
      <w:pPr>
        <w:spacing w:after="16"/>
        <w:ind w:left="644"/>
        <w:rPr>
          <w:rFonts w:cs="Calibri"/>
          <w:color w:val="000000"/>
          <w:sz w:val="24"/>
          <w:szCs w:val="24"/>
        </w:rPr>
      </w:pPr>
      <w:r>
        <w:rPr>
          <w:rFonts w:ascii="Times New Roman" w:eastAsia="Times New Roman" w:hAnsi="Times New Roman" w:cs="Times New Roman"/>
          <w:color w:val="000000"/>
          <w:sz w:val="24"/>
          <w:szCs w:val="24"/>
        </w:rPr>
        <w:t xml:space="preserve"> </w:t>
      </w:r>
    </w:p>
    <w:p w:rsidR="00EC40CB" w:rsidRDefault="00030CEA">
      <w:pPr>
        <w:spacing w:after="163" w:line="267" w:lineRule="auto"/>
        <w:ind w:right="14"/>
        <w:rPr>
          <w:rFonts w:cs="Calibri"/>
          <w:color w:val="000000"/>
          <w:sz w:val="24"/>
          <w:szCs w:val="24"/>
        </w:rPr>
      </w:pPr>
      <w:r>
        <w:rPr>
          <w:rFonts w:ascii="Times New Roman" w:eastAsia="Times New Roman" w:hAnsi="Times New Roman" w:cs="Times New Roman"/>
          <w:color w:val="000000"/>
          <w:sz w:val="24"/>
          <w:szCs w:val="24"/>
        </w:rPr>
        <w:t xml:space="preserve">      b)  At Mawenzi Village there are 2,000 people of whom 1,500 are adults. What  is the ratio of Adults to children in the village? </w:t>
      </w:r>
    </w:p>
    <w:p w:rsidR="00EC40CB" w:rsidRDefault="00EC40CB">
      <w:pPr>
        <w:spacing w:after="28"/>
        <w:ind w:left="644"/>
        <w:rPr>
          <w:rFonts w:cs="Calibri"/>
          <w:color w:val="000000"/>
          <w:sz w:val="24"/>
          <w:szCs w:val="24"/>
        </w:rPr>
      </w:pPr>
    </w:p>
    <w:p w:rsidR="00EC40CB" w:rsidRDefault="00030CEA">
      <w:pPr>
        <w:numPr>
          <w:ilvl w:val="0"/>
          <w:numId w:val="2"/>
        </w:numPr>
        <w:spacing w:after="3" w:line="263" w:lineRule="auto"/>
        <w:ind w:hanging="360"/>
        <w:jc w:val="both"/>
        <w:rPr>
          <w:rFonts w:cs="Calibri"/>
          <w:color w:val="000000"/>
          <w:sz w:val="24"/>
          <w:szCs w:val="24"/>
        </w:rPr>
      </w:pPr>
      <w:r>
        <w:rPr>
          <w:rFonts w:ascii="Times New Roman" w:eastAsia="Times New Roman" w:hAnsi="Times New Roman" w:cs="Times New Roman"/>
          <w:color w:val="000000"/>
          <w:sz w:val="24"/>
          <w:szCs w:val="24"/>
        </w:rPr>
        <w:t>(a) The first term of an arithmetic prog</w:t>
      </w:r>
      <w:r>
        <w:rPr>
          <w:rFonts w:ascii="Times New Roman" w:eastAsia="Times New Roman" w:hAnsi="Times New Roman" w:cs="Times New Roman"/>
          <w:color w:val="000000"/>
          <w:sz w:val="24"/>
          <w:szCs w:val="24"/>
        </w:rPr>
        <w:t>ression is 12 and the common difference is 10. Find the n</w:t>
      </w:r>
      <w:r>
        <w:rPr>
          <w:rFonts w:ascii="Times New Roman" w:eastAsia="Times New Roman" w:hAnsi="Times New Roman" w:cs="Times New Roman"/>
          <w:color w:val="000000"/>
          <w:sz w:val="24"/>
          <w:szCs w:val="24"/>
          <w:vertAlign w:val="superscript"/>
        </w:rPr>
        <w:t xml:space="preserve">th  </w:t>
      </w:r>
      <w:r>
        <w:rPr>
          <w:rFonts w:ascii="Times New Roman" w:eastAsia="Times New Roman" w:hAnsi="Times New Roman" w:cs="Times New Roman"/>
          <w:color w:val="000000"/>
          <w:sz w:val="24"/>
          <w:szCs w:val="24"/>
        </w:rPr>
        <w:t xml:space="preserve">term. </w:t>
      </w:r>
    </w:p>
    <w:p w:rsidR="00EC40CB" w:rsidRDefault="00030CEA">
      <w:pPr>
        <w:spacing w:after="3" w:line="263" w:lineRule="auto"/>
        <w:ind w:left="360"/>
        <w:jc w:val="both"/>
        <w:rPr>
          <w:rFonts w:cs="Calibri"/>
          <w:color w:val="000000"/>
          <w:sz w:val="24"/>
          <w:szCs w:val="24"/>
        </w:rPr>
      </w:pPr>
      <w:r>
        <w:rPr>
          <w:rFonts w:ascii="Times New Roman" w:eastAsia="Times New Roman" w:hAnsi="Times New Roman" w:cs="Times New Roman"/>
          <w:color w:val="000000"/>
          <w:sz w:val="24"/>
          <w:szCs w:val="24"/>
        </w:rPr>
        <w:t xml:space="preserve">(b) A farmer wants to plant 6 mangoes seedling in a row at a fixed interval of 7 metres. Determine the length of the row. </w:t>
      </w:r>
    </w:p>
    <w:p w:rsidR="00EC40CB" w:rsidRDefault="00030CEA">
      <w:pPr>
        <w:numPr>
          <w:ilvl w:val="0"/>
          <w:numId w:val="2"/>
        </w:numPr>
        <w:spacing w:after="5" w:line="267" w:lineRule="auto"/>
        <w:ind w:hanging="360"/>
        <w:jc w:val="both"/>
        <w:rPr>
          <w:rFonts w:cs="Calibri"/>
          <w:color w:val="000000"/>
          <w:sz w:val="24"/>
          <w:szCs w:val="24"/>
        </w:rPr>
      </w:pPr>
      <w:r>
        <w:rPr>
          <w:rFonts w:ascii="Times New Roman" w:eastAsia="Times New Roman" w:hAnsi="Times New Roman" w:cs="Times New Roman"/>
          <w:color w:val="000000"/>
          <w:sz w:val="24"/>
          <w:szCs w:val="24"/>
        </w:rPr>
        <w:t xml:space="preserve">a) A ladder leans against a vertical wall. If the ladder reaches </w:t>
      </w:r>
      <w:r>
        <w:rPr>
          <w:rFonts w:ascii="Times New Roman" w:eastAsia="Times New Roman" w:hAnsi="Times New Roman" w:cs="Times New Roman"/>
          <w:color w:val="000000"/>
          <w:sz w:val="24"/>
          <w:szCs w:val="24"/>
        </w:rPr>
        <w:t xml:space="preserve">12m up the wall and its foot is 9m from the base of the wall, find the length of the ladder. </w:t>
      </w:r>
    </w:p>
    <w:p w:rsidR="00EC40CB" w:rsidRDefault="00030CEA">
      <w:pPr>
        <w:numPr>
          <w:ilvl w:val="1"/>
          <w:numId w:val="2"/>
        </w:numPr>
        <w:spacing w:after="29" w:line="267" w:lineRule="auto"/>
        <w:ind w:hanging="338"/>
        <w:jc w:val="both"/>
        <w:rPr>
          <w:rFonts w:cs="Calibri"/>
          <w:color w:val="000000"/>
          <w:sz w:val="24"/>
          <w:szCs w:val="24"/>
        </w:rPr>
      </w:pPr>
      <w:r>
        <w:rPr>
          <w:rFonts w:ascii="Times New Roman" w:eastAsia="Times New Roman" w:hAnsi="Times New Roman" w:cs="Times New Roman"/>
          <w:color w:val="000000"/>
          <w:sz w:val="24"/>
          <w:szCs w:val="24"/>
        </w:rPr>
        <w:t xml:space="preserve">Given that A and B are complementary angles and  </w:t>
      </w:r>
      <w:r>
        <w:rPr>
          <w:rFonts w:ascii="Cambria Math" w:eastAsia="Cambria Math" w:hAnsi="Cambria Math" w:cs="Cambria Math"/>
          <w:color w:val="000000"/>
          <w:sz w:val="24"/>
          <w:szCs w:val="24"/>
        </w:rPr>
        <w:t>𝑠𝑖𝑛</w:t>
      </w:r>
      <w:r>
        <w:rPr>
          <w:rFonts w:ascii="Cambria Math" w:eastAsia="Cambria Math" w:hAnsi="Cambria Math" w:cs="Cambria Math"/>
          <w:color w:val="000000"/>
          <w:sz w:val="24"/>
          <w:szCs w:val="24"/>
        </w:rPr>
        <w:t xml:space="preserve"> </w:t>
      </w:r>
      <w:r>
        <w:rPr>
          <w:rFonts w:ascii="Cambria Math" w:eastAsia="Cambria Math" w:hAnsi="Cambria Math" w:cs="Cambria Math"/>
          <w:color w:val="000000"/>
          <w:sz w:val="24"/>
          <w:szCs w:val="24"/>
        </w:rPr>
        <w:t>𝐴</w:t>
      </w:r>
      <w:r>
        <w:rPr>
          <w:rFonts w:ascii="Cambria Math" w:eastAsia="Cambria Math" w:hAnsi="Cambria Math" w:cs="Cambria Math"/>
          <w:color w:val="000000"/>
          <w:sz w:val="24"/>
          <w:szCs w:val="24"/>
        </w:rPr>
        <w:t xml:space="preserve"> = </w:t>
      </w:r>
      <w:r>
        <w:rPr>
          <w:rFonts w:cs="Calibri"/>
          <w:noProof/>
          <w:color w:val="000000"/>
          <w:sz w:val="24"/>
          <w:szCs w:val="24"/>
        </w:rPr>
        <w:drawing>
          <wp:inline distT="0" distB="0" distL="0" distR="0">
            <wp:extent cx="67056" cy="240791"/>
            <wp:effectExtent l="0" t="0" r="0" b="0"/>
            <wp:docPr id="1052" name="Picture 3706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Picture 370630"/>
                    <pic:cNvPicPr/>
                  </pic:nvPicPr>
                  <pic:blipFill>
                    <a:blip r:embed="rId9" cstate="print"/>
                    <a:srcRect/>
                    <a:stretch/>
                  </pic:blipFill>
                  <pic:spPr>
                    <a:xfrm>
                      <a:off x="0" y="0"/>
                      <a:ext cx="67056" cy="240791"/>
                    </a:xfrm>
                    <a:prstGeom prst="rect">
                      <a:avLst/>
                    </a:prstGeom>
                  </pic:spPr>
                </pic:pic>
              </a:graphicData>
            </a:graphic>
          </wp:inline>
        </w:drawing>
      </w:r>
      <w:r>
        <w:rPr>
          <w:rFonts w:ascii="Times New Roman" w:eastAsia="Times New Roman" w:hAnsi="Times New Roman" w:cs="Times New Roman"/>
          <w:color w:val="000000"/>
          <w:sz w:val="24"/>
          <w:szCs w:val="24"/>
        </w:rPr>
        <w:t xml:space="preserve">.  Find </w:t>
      </w:r>
      <w:r>
        <w:rPr>
          <w:rFonts w:ascii="Cambria Math" w:eastAsia="Cambria Math" w:hAnsi="Cambria Math" w:cs="Cambria Math"/>
          <w:color w:val="000000"/>
          <w:sz w:val="24"/>
          <w:szCs w:val="24"/>
        </w:rPr>
        <w:t>𝑡𝑎𝑛</w:t>
      </w:r>
      <w:r>
        <w:rPr>
          <w:rFonts w:ascii="Cambria Math" w:eastAsia="Cambria Math" w:hAnsi="Cambria Math" w:cs="Cambria Math"/>
          <w:color w:val="000000"/>
          <w:sz w:val="24"/>
          <w:szCs w:val="24"/>
        </w:rPr>
        <w:t xml:space="preserve"> </w:t>
      </w:r>
      <w:r>
        <w:rPr>
          <w:rFonts w:ascii="Cambria Math" w:eastAsia="Cambria Math" w:hAnsi="Cambria Math" w:cs="Cambria Math"/>
          <w:color w:val="000000"/>
          <w:sz w:val="24"/>
          <w:szCs w:val="24"/>
        </w:rPr>
        <w:t>𝐵</w:t>
      </w:r>
      <w:r>
        <w:rPr>
          <w:rFonts w:ascii="Times New Roman" w:eastAsia="Times New Roman" w:hAnsi="Times New Roman" w:cs="Times New Roman"/>
          <w:color w:val="000000"/>
          <w:sz w:val="24"/>
          <w:szCs w:val="24"/>
        </w:rPr>
        <w:t xml:space="preserve"> (leave your answer as improper fraction) </w:t>
      </w:r>
    </w:p>
    <w:p w:rsidR="00EC40CB" w:rsidRDefault="00030CEA">
      <w:pPr>
        <w:numPr>
          <w:ilvl w:val="0"/>
          <w:numId w:val="2"/>
        </w:numPr>
        <w:spacing w:after="5" w:line="267" w:lineRule="auto"/>
        <w:ind w:hanging="360"/>
        <w:jc w:val="both"/>
        <w:rPr>
          <w:rFonts w:cs="Calibri"/>
          <w:color w:val="000000"/>
          <w:sz w:val="24"/>
          <w:szCs w:val="24"/>
        </w:rPr>
      </w:pPr>
      <w:r>
        <w:rPr>
          <w:rFonts w:ascii="Times New Roman" w:eastAsia="Times New Roman" w:hAnsi="Times New Roman" w:cs="Times New Roman"/>
          <w:color w:val="000000"/>
          <w:sz w:val="24"/>
          <w:szCs w:val="24"/>
        </w:rPr>
        <w:t>a) Solve the following equation by compl</w:t>
      </w:r>
      <w:r>
        <w:rPr>
          <w:rFonts w:ascii="Times New Roman" w:eastAsia="Times New Roman" w:hAnsi="Times New Roman" w:cs="Times New Roman"/>
          <w:color w:val="000000"/>
          <w:sz w:val="24"/>
          <w:szCs w:val="24"/>
        </w:rPr>
        <w:t xml:space="preserve">eting the square method  </w:t>
      </w:r>
      <w:r>
        <w:rPr>
          <w:rFonts w:ascii="Cambria Math" w:eastAsia="Cambria Math" w:hAnsi="Cambria Math" w:cs="Cambria Math"/>
          <w:color w:val="000000"/>
          <w:sz w:val="24"/>
          <w:szCs w:val="24"/>
        </w:rPr>
        <w:t>2</w:t>
      </w:r>
      <w:r>
        <w:rPr>
          <w:rFonts w:ascii="Cambria Math" w:eastAsia="Cambria Math" w:hAnsi="Cambria Math" w:cs="Cambria Math"/>
          <w:color w:val="000000"/>
          <w:sz w:val="24"/>
          <w:szCs w:val="24"/>
        </w:rPr>
        <w:t>𝑥</w:t>
      </w:r>
      <w:r>
        <w:rPr>
          <w:rFonts w:ascii="Cambria Math" w:eastAsia="Cambria Math" w:hAnsi="Cambria Math" w:cs="Cambria Math"/>
          <w:color w:val="000000"/>
          <w:sz w:val="24"/>
          <w:szCs w:val="24"/>
          <w:vertAlign w:val="superscript"/>
        </w:rPr>
        <w:t xml:space="preserve">2 </w:t>
      </w:r>
      <w:r>
        <w:rPr>
          <w:rFonts w:ascii="Cambria Math" w:eastAsia="Cambria Math" w:hAnsi="Cambria Math" w:cs="Cambria Math"/>
          <w:color w:val="000000"/>
          <w:sz w:val="24"/>
          <w:szCs w:val="24"/>
        </w:rPr>
        <w:t>+ 10</w:t>
      </w:r>
      <w:r>
        <w:rPr>
          <w:rFonts w:ascii="Cambria Math" w:eastAsia="Cambria Math" w:hAnsi="Cambria Math" w:cs="Cambria Math"/>
          <w:color w:val="000000"/>
          <w:sz w:val="24"/>
          <w:szCs w:val="24"/>
        </w:rPr>
        <w:t>𝑥</w:t>
      </w:r>
      <w:r>
        <w:rPr>
          <w:rFonts w:ascii="Cambria Math" w:eastAsia="Cambria Math" w:hAnsi="Cambria Math" w:cs="Cambria Math"/>
          <w:color w:val="000000"/>
          <w:sz w:val="24"/>
          <w:szCs w:val="24"/>
        </w:rPr>
        <w:t xml:space="preserve"> − 28 = 0</w:t>
      </w:r>
      <w:r>
        <w:rPr>
          <w:rFonts w:ascii="Times New Roman" w:eastAsia="Times New Roman" w:hAnsi="Times New Roman" w:cs="Times New Roman"/>
          <w:color w:val="000000"/>
          <w:sz w:val="24"/>
          <w:szCs w:val="24"/>
        </w:rPr>
        <w:t xml:space="preserve"> </w:t>
      </w:r>
    </w:p>
    <w:p w:rsidR="00EC40CB" w:rsidRDefault="00EC40CB">
      <w:pPr>
        <w:spacing w:after="5" w:line="267" w:lineRule="auto"/>
        <w:ind w:left="360"/>
        <w:jc w:val="both"/>
        <w:rPr>
          <w:rFonts w:cs="Calibri"/>
          <w:color w:val="000000"/>
          <w:sz w:val="24"/>
          <w:szCs w:val="24"/>
        </w:rPr>
      </w:pPr>
    </w:p>
    <w:p w:rsidR="00EC40CB" w:rsidRDefault="00030CEA">
      <w:pPr>
        <w:spacing w:after="5" w:line="267" w:lineRule="auto"/>
        <w:ind w:left="360"/>
        <w:jc w:val="both"/>
        <w:rPr>
          <w:rFonts w:cs="Calibri"/>
          <w:color w:val="000000"/>
          <w:sz w:val="24"/>
          <w:szCs w:val="24"/>
        </w:rPr>
      </w:pPr>
      <w:r>
        <w:rPr>
          <w:rFonts w:ascii="Times New Roman" w:eastAsia="Times New Roman" w:hAnsi="Times New Roman" w:cs="Times New Roman"/>
          <w:color w:val="000000"/>
          <w:sz w:val="24"/>
          <w:szCs w:val="24"/>
        </w:rPr>
        <w:t xml:space="preserve">(b)The difference between two positive numbers is 7. If their product is 30. Find the numbers. </w:t>
      </w:r>
    </w:p>
    <w:p w:rsidR="00EC40CB" w:rsidRDefault="00EC40CB">
      <w:pPr>
        <w:spacing w:after="19"/>
        <w:ind w:left="720"/>
        <w:rPr>
          <w:rFonts w:cs="Calibri"/>
          <w:color w:val="000000"/>
          <w:sz w:val="24"/>
          <w:szCs w:val="24"/>
        </w:rPr>
      </w:pPr>
    </w:p>
    <w:p w:rsidR="00EC40CB" w:rsidRDefault="00030CEA">
      <w:pPr>
        <w:spacing w:after="16" w:line="249" w:lineRule="auto"/>
        <w:ind w:right="13"/>
        <w:jc w:val="both"/>
        <w:rPr>
          <w:rFonts w:cs="Calibri"/>
          <w:color w:val="000000"/>
          <w:sz w:val="24"/>
          <w:szCs w:val="24"/>
        </w:rPr>
      </w:pPr>
      <w:r>
        <w:rPr>
          <w:rFonts w:ascii="Times New Roman" w:eastAsia="Times New Roman" w:hAnsi="Times New Roman" w:cs="Times New Roman"/>
          <w:color w:val="000000"/>
          <w:sz w:val="24"/>
          <w:szCs w:val="24"/>
        </w:rPr>
        <w:t>9     (</w:t>
      </w:r>
      <w:r>
        <w:rPr>
          <w:rFonts w:ascii="Cambria Math" w:eastAsia="Cambria Math" w:hAnsi="Cambria Math" w:cs="Cambria Math"/>
          <w:color w:val="000000"/>
          <w:sz w:val="24"/>
          <w:szCs w:val="24"/>
        </w:rPr>
        <w:t xml:space="preserve">a) On </w:t>
      </w:r>
      <w:proofErr w:type="spellStart"/>
      <w:r>
        <w:rPr>
          <w:rFonts w:ascii="Cambria Math" w:eastAsia="Cambria Math" w:hAnsi="Cambria Math" w:cs="Cambria Math"/>
          <w:color w:val="000000"/>
          <w:sz w:val="24"/>
          <w:szCs w:val="24"/>
        </w:rPr>
        <w:t>september</w:t>
      </w:r>
      <w:proofErr w:type="spellEnd"/>
      <w:r>
        <w:rPr>
          <w:rFonts w:ascii="Cambria Math" w:eastAsia="Cambria Math" w:hAnsi="Cambria Math" w:cs="Cambria Math"/>
          <w:color w:val="000000"/>
          <w:sz w:val="24"/>
          <w:szCs w:val="24"/>
        </w:rPr>
        <w:t xml:space="preserve"> 1</w:t>
      </w:r>
      <w:r>
        <w:rPr>
          <w:rFonts w:ascii="Cambria Math" w:eastAsia="Cambria Math" w:hAnsi="Cambria Math" w:cs="Cambria Math"/>
          <w:color w:val="000000"/>
          <w:sz w:val="24"/>
          <w:szCs w:val="24"/>
          <w:vertAlign w:val="superscript"/>
        </w:rPr>
        <w:t>st</w:t>
      </w:r>
      <w:r w:rsidR="009118E5">
        <w:rPr>
          <w:rFonts w:ascii="Cambria Math" w:eastAsia="Cambria Math" w:hAnsi="Cambria Math" w:cs="Cambria Math"/>
          <w:color w:val="000000"/>
          <w:sz w:val="24"/>
          <w:szCs w:val="24"/>
        </w:rPr>
        <w:t xml:space="preserve"> </w:t>
      </w:r>
      <w:proofErr w:type="gramStart"/>
      <w:r w:rsidR="009118E5">
        <w:rPr>
          <w:rFonts w:ascii="Cambria Math" w:eastAsia="Cambria Math" w:hAnsi="Cambria Math" w:cs="Cambria Math"/>
          <w:color w:val="000000"/>
          <w:sz w:val="24"/>
          <w:szCs w:val="24"/>
        </w:rPr>
        <w:t>2022  JOJO</w:t>
      </w:r>
      <w:proofErr w:type="gramEnd"/>
      <w:r w:rsidR="009118E5">
        <w:rPr>
          <w:rFonts w:ascii="Cambria Math" w:eastAsia="Cambria Math" w:hAnsi="Cambria Math" w:cs="Cambria Math"/>
          <w:color w:val="000000"/>
          <w:sz w:val="24"/>
          <w:szCs w:val="24"/>
        </w:rPr>
        <w:t>,</w:t>
      </w:r>
      <w:r>
        <w:rPr>
          <w:rFonts w:ascii="Cambria Math" w:eastAsia="Cambria Math" w:hAnsi="Cambria Math" w:cs="Cambria Math"/>
          <w:color w:val="000000"/>
          <w:sz w:val="24"/>
          <w:szCs w:val="24"/>
        </w:rPr>
        <w:t xml:space="preserve"> started a business with a capital in cash of </w:t>
      </w:r>
    </w:p>
    <w:p w:rsidR="00EC40CB" w:rsidRDefault="00030CEA">
      <w:pPr>
        <w:spacing w:after="16" w:line="249" w:lineRule="auto"/>
        <w:ind w:left="561" w:right="13" w:hanging="10"/>
        <w:jc w:val="both"/>
        <w:rPr>
          <w:rFonts w:cs="Calibri"/>
          <w:color w:val="000000"/>
          <w:sz w:val="24"/>
          <w:szCs w:val="24"/>
        </w:rPr>
      </w:pPr>
      <w:r>
        <w:rPr>
          <w:rFonts w:ascii="Cambria Math" w:eastAsia="Cambria Math" w:hAnsi="Cambria Math" w:cs="Cambria Math"/>
          <w:color w:val="000000"/>
          <w:sz w:val="24"/>
          <w:szCs w:val="24"/>
        </w:rPr>
        <w:t xml:space="preserve">2,000,000/= </w:t>
      </w:r>
    </w:p>
    <w:p w:rsidR="00EC40CB" w:rsidRDefault="00030CEA">
      <w:pPr>
        <w:spacing w:after="16" w:line="249" w:lineRule="auto"/>
        <w:ind w:left="1261" w:right="13" w:hanging="10"/>
        <w:jc w:val="both"/>
        <w:rPr>
          <w:rFonts w:cs="Calibri"/>
          <w:color w:val="000000"/>
          <w:sz w:val="24"/>
          <w:szCs w:val="24"/>
        </w:rPr>
      </w:pPr>
      <w:r>
        <w:rPr>
          <w:rFonts w:ascii="Cambria Math" w:eastAsia="Cambria Math" w:hAnsi="Cambria Math" w:cs="Cambria Math"/>
          <w:color w:val="000000"/>
          <w:sz w:val="24"/>
          <w:szCs w:val="24"/>
        </w:rPr>
        <w:t xml:space="preserve">January 2.  Purchased goods for cash 1,400,000/= </w:t>
      </w:r>
    </w:p>
    <w:p w:rsidR="00EC40CB" w:rsidRDefault="00030CEA">
      <w:pPr>
        <w:tabs>
          <w:tab w:val="center" w:pos="1251"/>
          <w:tab w:val="center" w:pos="4041"/>
        </w:tabs>
        <w:spacing w:after="16" w:line="249" w:lineRule="auto"/>
        <w:rPr>
          <w:rFonts w:cs="Calibri"/>
          <w:color w:val="000000"/>
          <w:sz w:val="24"/>
          <w:szCs w:val="24"/>
        </w:rPr>
      </w:pPr>
      <w:r>
        <w:rPr>
          <w:rFonts w:cs="Calibri"/>
          <w:color w:val="000000"/>
          <w:sz w:val="24"/>
          <w:szCs w:val="24"/>
        </w:rPr>
        <w:tab/>
      </w:r>
      <w:r>
        <w:rPr>
          <w:rFonts w:ascii="Cambria Math" w:eastAsia="Cambria Math" w:hAnsi="Cambria Math" w:cs="Cambria Math"/>
          <w:color w:val="000000"/>
          <w:sz w:val="24"/>
          <w:szCs w:val="24"/>
        </w:rPr>
        <w:t xml:space="preserve"> </w:t>
      </w:r>
      <w:r>
        <w:rPr>
          <w:rFonts w:ascii="Cambria Math" w:eastAsia="Cambria Math" w:hAnsi="Cambria Math" w:cs="Cambria Math"/>
          <w:color w:val="000000"/>
          <w:sz w:val="24"/>
          <w:szCs w:val="24"/>
        </w:rPr>
        <w:tab/>
        <w:t xml:space="preserve">    3. Sold good for cash 1,000,000/= </w:t>
      </w:r>
    </w:p>
    <w:p w:rsidR="00EC40CB" w:rsidRDefault="00030CEA">
      <w:pPr>
        <w:tabs>
          <w:tab w:val="center" w:pos="1251"/>
          <w:tab w:val="center" w:pos="4278"/>
        </w:tabs>
        <w:spacing w:after="16" w:line="249" w:lineRule="auto"/>
        <w:rPr>
          <w:rFonts w:cs="Calibri"/>
          <w:color w:val="000000"/>
          <w:sz w:val="24"/>
          <w:szCs w:val="24"/>
        </w:rPr>
      </w:pPr>
      <w:r>
        <w:rPr>
          <w:rFonts w:cs="Calibri"/>
          <w:color w:val="000000"/>
          <w:sz w:val="24"/>
          <w:szCs w:val="24"/>
        </w:rPr>
        <w:tab/>
      </w:r>
      <w:r>
        <w:rPr>
          <w:rFonts w:ascii="Cambria Math" w:eastAsia="Cambria Math" w:hAnsi="Cambria Math" w:cs="Cambria Math"/>
          <w:color w:val="000000"/>
          <w:sz w:val="24"/>
          <w:szCs w:val="24"/>
        </w:rPr>
        <w:t xml:space="preserve"> </w:t>
      </w:r>
      <w:r>
        <w:rPr>
          <w:rFonts w:ascii="Cambria Math" w:eastAsia="Cambria Math" w:hAnsi="Cambria Math" w:cs="Cambria Math"/>
          <w:color w:val="000000"/>
          <w:sz w:val="24"/>
          <w:szCs w:val="24"/>
        </w:rPr>
        <w:tab/>
        <w:t xml:space="preserve">    6. Purchased goods for cash 60,000/= </w:t>
      </w:r>
    </w:p>
    <w:p w:rsidR="00EC40CB" w:rsidRDefault="00030CEA">
      <w:pPr>
        <w:tabs>
          <w:tab w:val="center" w:pos="1251"/>
          <w:tab w:val="center" w:pos="3976"/>
        </w:tabs>
        <w:spacing w:after="16" w:line="249" w:lineRule="auto"/>
        <w:rPr>
          <w:rFonts w:cs="Calibri"/>
          <w:color w:val="000000"/>
          <w:sz w:val="24"/>
          <w:szCs w:val="24"/>
        </w:rPr>
      </w:pPr>
      <w:r>
        <w:rPr>
          <w:rFonts w:cs="Calibri"/>
          <w:color w:val="000000"/>
          <w:sz w:val="24"/>
          <w:szCs w:val="24"/>
        </w:rPr>
        <w:tab/>
      </w:r>
      <w:r>
        <w:rPr>
          <w:rFonts w:ascii="Cambria Math" w:eastAsia="Cambria Math" w:hAnsi="Cambria Math" w:cs="Cambria Math"/>
          <w:color w:val="000000"/>
          <w:sz w:val="24"/>
          <w:szCs w:val="24"/>
        </w:rPr>
        <w:t xml:space="preserve"> </w:t>
      </w:r>
      <w:r>
        <w:rPr>
          <w:rFonts w:ascii="Cambria Math" w:eastAsia="Cambria Math" w:hAnsi="Cambria Math" w:cs="Cambria Math"/>
          <w:color w:val="000000"/>
          <w:sz w:val="24"/>
          <w:szCs w:val="24"/>
        </w:rPr>
        <w:tab/>
        <w:t xml:space="preserve">    15. Paid rent for cash 220,000/= </w:t>
      </w:r>
    </w:p>
    <w:p w:rsidR="00EC40CB" w:rsidRDefault="00030CEA">
      <w:pPr>
        <w:tabs>
          <w:tab w:val="center" w:pos="1251"/>
          <w:tab w:val="center" w:pos="4071"/>
        </w:tabs>
        <w:spacing w:after="16" w:line="249" w:lineRule="auto"/>
        <w:rPr>
          <w:rFonts w:cs="Calibri"/>
          <w:color w:val="000000"/>
          <w:sz w:val="24"/>
          <w:szCs w:val="24"/>
        </w:rPr>
      </w:pPr>
      <w:r>
        <w:rPr>
          <w:rFonts w:cs="Calibri"/>
          <w:color w:val="000000"/>
          <w:sz w:val="24"/>
          <w:szCs w:val="24"/>
        </w:rPr>
        <w:tab/>
      </w:r>
      <w:r>
        <w:rPr>
          <w:rFonts w:ascii="Cambria Math" w:eastAsia="Cambria Math" w:hAnsi="Cambria Math" w:cs="Cambria Math"/>
          <w:color w:val="000000"/>
          <w:sz w:val="24"/>
          <w:szCs w:val="24"/>
        </w:rPr>
        <w:t xml:space="preserve"> </w:t>
      </w:r>
      <w:r>
        <w:rPr>
          <w:rFonts w:ascii="Cambria Math" w:eastAsia="Cambria Math" w:hAnsi="Cambria Math" w:cs="Cambria Math"/>
          <w:color w:val="000000"/>
          <w:sz w:val="24"/>
          <w:szCs w:val="24"/>
        </w:rPr>
        <w:tab/>
        <w:t xml:space="preserve">    26. Sold goods for cash 620,000/= </w:t>
      </w:r>
    </w:p>
    <w:p w:rsidR="00EC40CB" w:rsidRDefault="00030CEA">
      <w:pPr>
        <w:spacing w:after="16" w:line="249" w:lineRule="auto"/>
        <w:ind w:left="1261" w:right="13" w:hanging="10"/>
        <w:jc w:val="both"/>
        <w:rPr>
          <w:rFonts w:cs="Calibri"/>
          <w:color w:val="000000"/>
          <w:sz w:val="24"/>
          <w:szCs w:val="24"/>
        </w:rPr>
      </w:pPr>
      <w:r>
        <w:rPr>
          <w:rFonts w:ascii="Cambria Math" w:eastAsia="Cambria Math" w:hAnsi="Cambria Math" w:cs="Cambria Math"/>
          <w:color w:val="000000"/>
          <w:sz w:val="24"/>
          <w:szCs w:val="24"/>
        </w:rPr>
        <w:t xml:space="preserve">Prepare the cash account and balance it </w:t>
      </w:r>
    </w:p>
    <w:p w:rsidR="00EC40CB" w:rsidRDefault="00EC40CB">
      <w:pPr>
        <w:spacing w:after="5" w:line="267" w:lineRule="auto"/>
        <w:jc w:val="both"/>
        <w:rPr>
          <w:rFonts w:cs="Calibri"/>
          <w:color w:val="000000"/>
          <w:sz w:val="24"/>
          <w:szCs w:val="24"/>
        </w:rPr>
      </w:pPr>
    </w:p>
    <w:p w:rsidR="00EC40CB" w:rsidRDefault="00030CEA">
      <w:pPr>
        <w:spacing w:after="0"/>
        <w:ind w:left="720"/>
        <w:rPr>
          <w:rFonts w:cs="Calibri"/>
          <w:color w:val="000000"/>
          <w:sz w:val="24"/>
          <w:szCs w:val="24"/>
        </w:rPr>
      </w:pPr>
      <w:r>
        <w:rPr>
          <w:rFonts w:ascii="Times New Roman" w:eastAsia="Times New Roman" w:hAnsi="Times New Roman" w:cs="Times New Roman"/>
          <w:color w:val="000000"/>
          <w:sz w:val="24"/>
          <w:szCs w:val="24"/>
        </w:rPr>
        <w:t xml:space="preserve"> </w:t>
      </w:r>
    </w:p>
    <w:p w:rsidR="00EC40CB" w:rsidRDefault="00030CEA">
      <w:pPr>
        <w:spacing w:after="154" w:line="263" w:lineRule="auto"/>
        <w:rPr>
          <w:rFonts w:cs="Calibri"/>
          <w:color w:val="000000"/>
          <w:sz w:val="24"/>
          <w:szCs w:val="24"/>
        </w:rPr>
      </w:pPr>
      <w:r>
        <w:rPr>
          <w:rFonts w:ascii="Times New Roman" w:eastAsia="Times New Roman" w:hAnsi="Times New Roman" w:cs="Times New Roman"/>
          <w:color w:val="000000"/>
          <w:sz w:val="24"/>
          <w:szCs w:val="24"/>
        </w:rPr>
        <w:t xml:space="preserve">       (b) A rectangular garden is 6 metres wide and 8 metres</w:t>
      </w:r>
      <w:r>
        <w:rPr>
          <w:rFonts w:ascii="Times New Roman" w:eastAsia="Times New Roman" w:hAnsi="Times New Roman" w:cs="Times New Roman"/>
          <w:color w:val="000000"/>
          <w:sz w:val="24"/>
          <w:szCs w:val="24"/>
        </w:rPr>
        <w:t xml:space="preserve"> long. What length must be added to the shorter distance and reduced from the longer side will result in a rectangular garden with an area of 45 square metre? </w:t>
      </w:r>
    </w:p>
    <w:p w:rsidR="00EC40CB" w:rsidRDefault="00030CEA">
      <w:pPr>
        <w:spacing w:after="16"/>
        <w:ind w:left="795"/>
        <w:jc w:val="center"/>
        <w:rPr>
          <w:rFonts w:cs="Calibri"/>
          <w:color w:val="000000"/>
          <w:sz w:val="24"/>
          <w:szCs w:val="24"/>
        </w:rPr>
      </w:pPr>
      <w:r>
        <w:rPr>
          <w:rFonts w:ascii="Times New Roman" w:eastAsia="Times New Roman" w:hAnsi="Times New Roman" w:cs="Times New Roman"/>
          <w:b/>
          <w:color w:val="000000"/>
          <w:sz w:val="24"/>
          <w:szCs w:val="24"/>
        </w:rPr>
        <w:t xml:space="preserve"> </w:t>
      </w:r>
    </w:p>
    <w:p w:rsidR="00EC40CB" w:rsidRDefault="00030CEA">
      <w:pPr>
        <w:spacing w:after="272" w:line="267" w:lineRule="auto"/>
        <w:ind w:left="360"/>
        <w:jc w:val="both"/>
        <w:rPr>
          <w:rFonts w:cs="Calibri"/>
          <w:color w:val="000000"/>
          <w:sz w:val="24"/>
          <w:szCs w:val="24"/>
        </w:rPr>
      </w:pPr>
      <w:r>
        <w:rPr>
          <w:rFonts w:ascii="Times New Roman" w:eastAsia="Times New Roman" w:hAnsi="Times New Roman" w:cs="Times New Roman"/>
          <w:color w:val="000000"/>
          <w:sz w:val="24"/>
          <w:szCs w:val="24"/>
        </w:rPr>
        <w:t>10(a) If M</w:t>
      </w:r>
      <w:r>
        <w:rPr>
          <w:rFonts w:ascii="Cambria Math" w:eastAsia="Cambria Math" w:hAnsi="Cambria Math" w:cs="Cambria Math"/>
          <w:color w:val="000000"/>
          <w:sz w:val="24"/>
          <w:szCs w:val="24"/>
        </w:rPr>
        <w:t>𝑥</w:t>
      </w:r>
      <w:r>
        <w:rPr>
          <w:rFonts w:ascii="Cambria Math" w:eastAsia="Cambria Math" w:hAnsi="Cambria Math" w:cs="Cambria Math"/>
          <w:color w:val="000000"/>
          <w:sz w:val="24"/>
          <w:szCs w:val="24"/>
          <w:vertAlign w:val="superscript"/>
        </w:rPr>
        <w:t>2</w:t>
      </w:r>
      <w:r>
        <w:rPr>
          <w:rFonts w:ascii="Times New Roman" w:eastAsia="Times New Roman" w:hAnsi="Times New Roman" w:cs="Times New Roman"/>
          <w:color w:val="000000"/>
          <w:sz w:val="24"/>
          <w:szCs w:val="24"/>
        </w:rPr>
        <w:t>+</w:t>
      </w:r>
      <w:r>
        <w:rPr>
          <w:rFonts w:ascii="Cambria Math" w:eastAsia="Cambria Math" w:hAnsi="Cambria Math" w:cs="Cambria Math"/>
          <w:color w:val="000000"/>
          <w:sz w:val="24"/>
          <w:szCs w:val="24"/>
        </w:rPr>
        <w:t>24</w:t>
      </w:r>
      <w:r>
        <w:rPr>
          <w:rFonts w:ascii="Cambria Math" w:eastAsia="Cambria Math" w:hAnsi="Cambria Math" w:cs="Cambria Math"/>
          <w:color w:val="000000"/>
          <w:sz w:val="24"/>
          <w:szCs w:val="24"/>
        </w:rPr>
        <w:t>𝑥</w:t>
      </w:r>
      <w:r>
        <w:rPr>
          <w:rFonts w:ascii="Times New Roman" w:eastAsia="Times New Roman" w:hAnsi="Times New Roman" w:cs="Times New Roman"/>
          <w:color w:val="000000"/>
          <w:sz w:val="24"/>
          <w:szCs w:val="24"/>
        </w:rPr>
        <w:t xml:space="preserve">-16 is a perfect square, find the value of m </w:t>
      </w:r>
    </w:p>
    <w:p w:rsidR="00EC40CB" w:rsidRDefault="00030CEA">
      <w:pPr>
        <w:pStyle w:val="ListParagraph"/>
        <w:numPr>
          <w:ilvl w:val="0"/>
          <w:numId w:val="9"/>
        </w:numPr>
        <w:spacing w:after="271" w:line="267" w:lineRule="auto"/>
        <w:jc w:val="both"/>
        <w:rPr>
          <w:rFonts w:cs="Calibri"/>
          <w:color w:val="000000"/>
          <w:sz w:val="24"/>
          <w:szCs w:val="24"/>
        </w:rPr>
      </w:pPr>
      <w:r>
        <w:rPr>
          <w:rFonts w:ascii="Times New Roman" w:eastAsia="Times New Roman" w:hAnsi="Times New Roman" w:cs="Times New Roman"/>
          <w:color w:val="000000"/>
          <w:sz w:val="24"/>
          <w:szCs w:val="24"/>
        </w:rPr>
        <w:t>Find two consecutive number su</w:t>
      </w:r>
      <w:r>
        <w:rPr>
          <w:rFonts w:ascii="Times New Roman" w:eastAsia="Times New Roman" w:hAnsi="Times New Roman" w:cs="Times New Roman"/>
          <w:color w:val="000000"/>
          <w:sz w:val="24"/>
          <w:szCs w:val="24"/>
        </w:rPr>
        <w:t xml:space="preserve">ch that the sum of the squares is equal to 145 </w:t>
      </w:r>
    </w:p>
    <w:p w:rsidR="00EC40CB" w:rsidRDefault="00030CEA">
      <w:pPr>
        <w:spacing w:after="19"/>
        <w:ind w:left="795"/>
        <w:jc w:val="center"/>
        <w:rPr>
          <w:rFonts w:cs="Calibri"/>
          <w:color w:val="000000"/>
          <w:sz w:val="24"/>
          <w:szCs w:val="24"/>
        </w:rPr>
      </w:pPr>
      <w:r>
        <w:rPr>
          <w:rFonts w:ascii="Times New Roman" w:eastAsia="Times New Roman" w:hAnsi="Times New Roman" w:cs="Times New Roman"/>
          <w:b/>
          <w:color w:val="000000"/>
          <w:sz w:val="24"/>
          <w:szCs w:val="24"/>
        </w:rPr>
        <w:t xml:space="preserve"> </w:t>
      </w:r>
    </w:p>
    <w:p w:rsidR="00EC40CB" w:rsidRDefault="00030CEA">
      <w:pPr>
        <w:spacing w:after="16"/>
        <w:ind w:left="795"/>
        <w:jc w:val="center"/>
        <w:rPr>
          <w:rFonts w:cs="Calibri"/>
          <w:color w:val="000000"/>
          <w:sz w:val="24"/>
          <w:szCs w:val="24"/>
        </w:rPr>
      </w:pPr>
      <w:r>
        <w:rPr>
          <w:rFonts w:ascii="Times New Roman" w:eastAsia="Times New Roman" w:hAnsi="Times New Roman" w:cs="Times New Roman"/>
          <w:b/>
          <w:color w:val="000000"/>
          <w:sz w:val="24"/>
          <w:szCs w:val="24"/>
        </w:rPr>
        <w:t xml:space="preserve"> </w:t>
      </w:r>
    </w:p>
    <w:p w:rsidR="00EC40CB" w:rsidRDefault="00030CEA">
      <w:pPr>
        <w:spacing w:after="16"/>
        <w:ind w:left="795"/>
        <w:jc w:val="center"/>
        <w:rPr>
          <w:rFonts w:cs="Calibri"/>
          <w:color w:val="000000"/>
          <w:sz w:val="24"/>
          <w:szCs w:val="24"/>
        </w:rPr>
      </w:pPr>
      <w:r>
        <w:rPr>
          <w:rFonts w:ascii="Times New Roman" w:eastAsia="Times New Roman" w:hAnsi="Times New Roman" w:cs="Times New Roman"/>
          <w:b/>
          <w:color w:val="000000"/>
          <w:sz w:val="24"/>
          <w:szCs w:val="24"/>
        </w:rPr>
        <w:t xml:space="preserve"> </w:t>
      </w:r>
    </w:p>
    <w:p w:rsidR="00EC40CB" w:rsidRDefault="009118E5">
      <w:pPr>
        <w:keepNext/>
        <w:keepLines/>
        <w:spacing w:after="3"/>
        <w:ind w:left="750" w:right="4" w:hanging="10"/>
        <w:jc w:val="center"/>
        <w:outlineLvl w:val="3"/>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SECTION: B</w:t>
      </w:r>
      <w:r w:rsidR="00030CEA">
        <w:rPr>
          <w:rFonts w:ascii="Times New Roman" w:eastAsia="Times New Roman" w:hAnsi="Times New Roman" w:cs="Times New Roman"/>
          <w:color w:val="000000"/>
          <w:sz w:val="24"/>
          <w:szCs w:val="24"/>
        </w:rPr>
        <w:t xml:space="preserve"> </w:t>
      </w:r>
      <w:r w:rsidR="00030CEA" w:rsidRPr="009118E5">
        <w:rPr>
          <w:rFonts w:ascii="Times New Roman" w:eastAsia="Times New Roman" w:hAnsi="Times New Roman" w:cs="Times New Roman"/>
          <w:b/>
          <w:color w:val="000000"/>
          <w:sz w:val="24"/>
          <w:szCs w:val="24"/>
        </w:rPr>
        <w:t>(40 marks</w:t>
      </w:r>
      <w:r w:rsidR="00030CEA">
        <w:rPr>
          <w:rFonts w:ascii="Times New Roman" w:eastAsia="Times New Roman" w:hAnsi="Times New Roman" w:cs="Times New Roman"/>
          <w:color w:val="000000"/>
          <w:sz w:val="24"/>
          <w:szCs w:val="24"/>
        </w:rPr>
        <w:t xml:space="preserve">) </w:t>
      </w:r>
    </w:p>
    <w:p w:rsidR="00EC40CB" w:rsidRDefault="00030CEA">
      <w:pPr>
        <w:spacing w:after="29" w:line="249" w:lineRule="auto"/>
        <w:ind w:left="744" w:hanging="10"/>
        <w:jc w:val="center"/>
        <w:rPr>
          <w:rFonts w:cs="Calibri"/>
          <w:color w:val="000000"/>
          <w:sz w:val="24"/>
          <w:szCs w:val="24"/>
        </w:rPr>
      </w:pPr>
      <w:r>
        <w:rPr>
          <w:rFonts w:ascii="Times New Roman" w:eastAsia="Times New Roman" w:hAnsi="Times New Roman" w:cs="Times New Roman"/>
          <w:color w:val="000000"/>
          <w:sz w:val="24"/>
          <w:szCs w:val="24"/>
        </w:rPr>
        <w:t xml:space="preserve">Answer all questions in this section. </w:t>
      </w:r>
    </w:p>
    <w:p w:rsidR="00EC40CB" w:rsidRDefault="00030CEA">
      <w:pPr>
        <w:spacing w:after="22"/>
        <w:ind w:left="795"/>
        <w:jc w:val="center"/>
        <w:rPr>
          <w:rFonts w:cs="Calibri"/>
          <w:color w:val="000000"/>
          <w:sz w:val="24"/>
          <w:szCs w:val="24"/>
        </w:rPr>
      </w:pPr>
      <w:r>
        <w:rPr>
          <w:rFonts w:ascii="Times New Roman" w:eastAsia="Times New Roman" w:hAnsi="Times New Roman" w:cs="Times New Roman"/>
          <w:color w:val="000000"/>
          <w:sz w:val="24"/>
          <w:szCs w:val="24"/>
        </w:rPr>
        <w:t xml:space="preserve"> </w:t>
      </w:r>
    </w:p>
    <w:p w:rsidR="00EC40CB" w:rsidRDefault="00EC40CB">
      <w:pPr>
        <w:spacing w:after="5" w:line="267" w:lineRule="auto"/>
        <w:jc w:val="both"/>
        <w:rPr>
          <w:rFonts w:cs="Calibri"/>
          <w:color w:val="000000"/>
          <w:sz w:val="24"/>
          <w:szCs w:val="24"/>
        </w:rPr>
      </w:pPr>
    </w:p>
    <w:p w:rsidR="00EC40CB" w:rsidRDefault="00030CEA">
      <w:pPr>
        <w:spacing w:after="139"/>
        <w:ind w:left="720"/>
        <w:rPr>
          <w:rFonts w:cs="Calibri"/>
          <w:color w:val="000000"/>
          <w:sz w:val="24"/>
          <w:szCs w:val="24"/>
        </w:rPr>
      </w:pPr>
      <w:r>
        <w:rPr>
          <w:rFonts w:ascii="Times New Roman" w:eastAsia="Times New Roman" w:hAnsi="Times New Roman" w:cs="Times New Roman"/>
          <w:color w:val="000000"/>
          <w:sz w:val="24"/>
          <w:szCs w:val="24"/>
        </w:rPr>
        <w:t xml:space="preserve"> </w:t>
      </w:r>
    </w:p>
    <w:p w:rsidR="00EC40CB" w:rsidRDefault="00030CEA">
      <w:pPr>
        <w:numPr>
          <w:ilvl w:val="0"/>
          <w:numId w:val="5"/>
        </w:numPr>
        <w:spacing w:after="12" w:line="248" w:lineRule="auto"/>
        <w:ind w:right="42" w:hanging="675"/>
        <w:rPr>
          <w:rFonts w:cs="Calibri"/>
          <w:color w:val="000000"/>
          <w:sz w:val="24"/>
          <w:szCs w:val="24"/>
        </w:rPr>
      </w:pPr>
      <w:r>
        <w:rPr>
          <w:rFonts w:ascii="Times New Roman" w:eastAsia="Times New Roman" w:hAnsi="Times New Roman" w:cs="Times New Roman"/>
          <w:color w:val="000000"/>
          <w:sz w:val="24"/>
          <w:szCs w:val="24"/>
        </w:rPr>
        <w:t>(a) Find the angle subtended at the centre of a circle of radius 12 cm by an arc of length 30.8 cm</w:t>
      </w:r>
    </w:p>
    <w:p w:rsidR="00EC40CB" w:rsidRDefault="00030CEA">
      <w:pPr>
        <w:spacing w:after="12" w:line="248" w:lineRule="auto"/>
        <w:ind w:left="744" w:right="42"/>
        <w:rPr>
          <w:rFonts w:cs="Calibri"/>
          <w:color w:val="000000"/>
          <w:sz w:val="24"/>
          <w:szCs w:val="24"/>
        </w:rPr>
      </w:pPr>
      <w:r>
        <w:rPr>
          <w:rFonts w:ascii="Times New Roman" w:eastAsia="Times New Roman" w:hAnsi="Times New Roman" w:cs="Times New Roman"/>
          <w:color w:val="000000"/>
          <w:sz w:val="24"/>
          <w:szCs w:val="24"/>
        </w:rPr>
        <w:t xml:space="preserve"> </w:t>
      </w:r>
    </w:p>
    <w:p w:rsidR="00EC40CB" w:rsidRDefault="00030CEA">
      <w:pPr>
        <w:pStyle w:val="ListParagraph"/>
        <w:numPr>
          <w:ilvl w:val="1"/>
          <w:numId w:val="5"/>
        </w:numPr>
        <w:spacing w:after="12" w:line="248" w:lineRule="auto"/>
        <w:ind w:right="42"/>
        <w:rPr>
          <w:rFonts w:cs="Calibri"/>
          <w:color w:val="000000"/>
          <w:sz w:val="24"/>
          <w:szCs w:val="24"/>
        </w:rPr>
      </w:pPr>
      <w:r>
        <w:rPr>
          <w:rFonts w:ascii="Times New Roman" w:eastAsia="Times New Roman" w:hAnsi="Times New Roman" w:cs="Times New Roman"/>
          <w:color w:val="000000"/>
          <w:sz w:val="24"/>
          <w:szCs w:val="24"/>
        </w:rPr>
        <w:t xml:space="preserve">The table below shows the distribution of mass of 40 students in kg. use it to answer the questions that follow: </w:t>
      </w:r>
    </w:p>
    <w:p w:rsidR="00EC40CB" w:rsidRDefault="00030CEA">
      <w:pPr>
        <w:spacing w:after="0"/>
        <w:ind w:left="1733"/>
        <w:rPr>
          <w:rFonts w:cs="Calibri"/>
          <w:color w:val="000000"/>
          <w:sz w:val="24"/>
          <w:szCs w:val="24"/>
        </w:rPr>
      </w:pPr>
      <w:r>
        <w:rPr>
          <w:rFonts w:ascii="Times New Roman" w:eastAsia="Times New Roman" w:hAnsi="Times New Roman" w:cs="Times New Roman"/>
          <w:color w:val="000000"/>
          <w:sz w:val="24"/>
          <w:szCs w:val="24"/>
        </w:rPr>
        <w:t xml:space="preserve"> </w:t>
      </w:r>
    </w:p>
    <w:tbl>
      <w:tblPr>
        <w:tblStyle w:val="TableGrid"/>
        <w:tblW w:w="7331" w:type="dxa"/>
        <w:tblInd w:w="2504" w:type="dxa"/>
        <w:tblCellMar>
          <w:top w:w="14" w:type="dxa"/>
          <w:left w:w="108" w:type="dxa"/>
          <w:right w:w="50" w:type="dxa"/>
        </w:tblCellMar>
        <w:tblLook w:val="04A0" w:firstRow="1" w:lastRow="0" w:firstColumn="1" w:lastColumn="0" w:noHBand="0" w:noVBand="1"/>
      </w:tblPr>
      <w:tblGrid>
        <w:gridCol w:w="1445"/>
        <w:gridCol w:w="1025"/>
        <w:gridCol w:w="992"/>
        <w:gridCol w:w="989"/>
        <w:gridCol w:w="991"/>
        <w:gridCol w:w="989"/>
        <w:gridCol w:w="900"/>
      </w:tblGrid>
      <w:tr w:rsidR="00EC40CB">
        <w:trPr>
          <w:trHeight w:val="326"/>
        </w:trPr>
        <w:tc>
          <w:tcPr>
            <w:tcW w:w="1445" w:type="dxa"/>
            <w:tcBorders>
              <w:top w:val="single" w:sz="4" w:space="0" w:color="000000"/>
              <w:left w:val="single" w:sz="4" w:space="0" w:color="000000"/>
              <w:bottom w:val="single" w:sz="4" w:space="0" w:color="000000"/>
              <w:right w:val="single" w:sz="4" w:space="0" w:color="000000"/>
            </w:tcBorders>
          </w:tcPr>
          <w:p w:rsidR="00EC40CB" w:rsidRDefault="00030CEA">
            <w:pPr>
              <w:rPr>
                <w:rFonts w:eastAsia="Calibri" w:cs="Calibri"/>
                <w:color w:val="000000"/>
                <w:sz w:val="24"/>
                <w:szCs w:val="24"/>
              </w:rPr>
            </w:pPr>
            <w:r>
              <w:rPr>
                <w:rFonts w:ascii="Times New Roman" w:eastAsia="Times New Roman" w:hAnsi="Times New Roman" w:cs="Times New Roman"/>
                <w:b/>
                <w:color w:val="000000"/>
                <w:sz w:val="24"/>
                <w:szCs w:val="24"/>
              </w:rPr>
              <w:t xml:space="preserve">Mass (kg) </w:t>
            </w:r>
          </w:p>
        </w:tc>
        <w:tc>
          <w:tcPr>
            <w:tcW w:w="1025" w:type="dxa"/>
            <w:tcBorders>
              <w:top w:val="single" w:sz="4" w:space="0" w:color="000000"/>
              <w:left w:val="single" w:sz="4" w:space="0" w:color="000000"/>
              <w:bottom w:val="single" w:sz="4" w:space="0" w:color="000000"/>
              <w:right w:val="single" w:sz="4" w:space="0" w:color="000000"/>
            </w:tcBorders>
          </w:tcPr>
          <w:p w:rsidR="00EC40CB" w:rsidRDefault="00030CEA">
            <w:pPr>
              <w:ind w:left="65"/>
              <w:rPr>
                <w:rFonts w:eastAsia="Calibri" w:cs="Calibri"/>
                <w:color w:val="000000"/>
                <w:sz w:val="24"/>
                <w:szCs w:val="24"/>
              </w:rPr>
            </w:pPr>
            <w:r>
              <w:rPr>
                <w:rFonts w:ascii="Times New Roman" w:eastAsia="Times New Roman" w:hAnsi="Times New Roman" w:cs="Times New Roman"/>
                <w:color w:val="000000"/>
                <w:sz w:val="24"/>
                <w:szCs w:val="24"/>
              </w:rPr>
              <w:t xml:space="preserve">41 - 45 </w:t>
            </w:r>
          </w:p>
        </w:tc>
        <w:tc>
          <w:tcPr>
            <w:tcW w:w="992" w:type="dxa"/>
            <w:tcBorders>
              <w:top w:val="single" w:sz="4" w:space="0" w:color="000000"/>
              <w:left w:val="single" w:sz="4" w:space="0" w:color="000000"/>
              <w:bottom w:val="single" w:sz="4" w:space="0" w:color="000000"/>
              <w:right w:val="single" w:sz="4" w:space="0" w:color="000000"/>
            </w:tcBorders>
          </w:tcPr>
          <w:p w:rsidR="00EC40CB" w:rsidRDefault="00030CEA">
            <w:pPr>
              <w:ind w:left="46"/>
              <w:rPr>
                <w:rFonts w:eastAsia="Calibri" w:cs="Calibri"/>
                <w:color w:val="000000"/>
                <w:sz w:val="24"/>
                <w:szCs w:val="24"/>
              </w:rPr>
            </w:pPr>
            <w:r>
              <w:rPr>
                <w:rFonts w:ascii="Times New Roman" w:eastAsia="Times New Roman" w:hAnsi="Times New Roman" w:cs="Times New Roman"/>
                <w:color w:val="000000"/>
                <w:sz w:val="24"/>
                <w:szCs w:val="24"/>
              </w:rPr>
              <w:t xml:space="preserve">46 - 50 </w:t>
            </w:r>
          </w:p>
        </w:tc>
        <w:tc>
          <w:tcPr>
            <w:tcW w:w="989" w:type="dxa"/>
            <w:tcBorders>
              <w:top w:val="single" w:sz="4" w:space="0" w:color="000000"/>
              <w:left w:val="single" w:sz="4" w:space="0" w:color="000000"/>
              <w:bottom w:val="single" w:sz="4" w:space="0" w:color="000000"/>
              <w:right w:val="single" w:sz="4" w:space="0" w:color="000000"/>
            </w:tcBorders>
          </w:tcPr>
          <w:p w:rsidR="00EC40CB" w:rsidRDefault="00030CEA">
            <w:pPr>
              <w:ind w:left="46"/>
              <w:rPr>
                <w:rFonts w:eastAsia="Calibri" w:cs="Calibri"/>
                <w:color w:val="000000"/>
                <w:sz w:val="24"/>
                <w:szCs w:val="24"/>
              </w:rPr>
            </w:pPr>
            <w:r>
              <w:rPr>
                <w:rFonts w:ascii="Times New Roman" w:eastAsia="Times New Roman" w:hAnsi="Times New Roman" w:cs="Times New Roman"/>
                <w:color w:val="000000"/>
                <w:sz w:val="24"/>
                <w:szCs w:val="24"/>
              </w:rPr>
              <w:t xml:space="preserve">51 - 55 </w:t>
            </w:r>
          </w:p>
        </w:tc>
        <w:tc>
          <w:tcPr>
            <w:tcW w:w="991" w:type="dxa"/>
            <w:tcBorders>
              <w:top w:val="single" w:sz="4" w:space="0" w:color="000000"/>
              <w:left w:val="single" w:sz="4" w:space="0" w:color="000000"/>
              <w:bottom w:val="single" w:sz="4" w:space="0" w:color="000000"/>
              <w:right w:val="single" w:sz="4" w:space="0" w:color="000000"/>
            </w:tcBorders>
          </w:tcPr>
          <w:p w:rsidR="00EC40CB" w:rsidRDefault="00030CEA">
            <w:pPr>
              <w:ind w:left="46"/>
              <w:rPr>
                <w:rFonts w:eastAsia="Calibri" w:cs="Calibri"/>
                <w:color w:val="000000"/>
                <w:sz w:val="24"/>
                <w:szCs w:val="24"/>
              </w:rPr>
            </w:pPr>
            <w:r>
              <w:rPr>
                <w:rFonts w:ascii="Times New Roman" w:eastAsia="Times New Roman" w:hAnsi="Times New Roman" w:cs="Times New Roman"/>
                <w:color w:val="000000"/>
                <w:sz w:val="24"/>
                <w:szCs w:val="24"/>
              </w:rPr>
              <w:t xml:space="preserve">56 - 60 </w:t>
            </w:r>
          </w:p>
        </w:tc>
        <w:tc>
          <w:tcPr>
            <w:tcW w:w="989" w:type="dxa"/>
            <w:tcBorders>
              <w:top w:val="single" w:sz="4" w:space="0" w:color="000000"/>
              <w:left w:val="single" w:sz="4" w:space="0" w:color="000000"/>
              <w:bottom w:val="single" w:sz="4" w:space="0" w:color="000000"/>
              <w:right w:val="single" w:sz="4" w:space="0" w:color="000000"/>
            </w:tcBorders>
          </w:tcPr>
          <w:p w:rsidR="00EC40CB" w:rsidRDefault="00030CEA">
            <w:pPr>
              <w:ind w:left="46"/>
              <w:rPr>
                <w:rFonts w:eastAsia="Calibri" w:cs="Calibri"/>
                <w:color w:val="000000"/>
                <w:sz w:val="24"/>
                <w:szCs w:val="24"/>
              </w:rPr>
            </w:pPr>
            <w:r>
              <w:rPr>
                <w:rFonts w:ascii="Times New Roman" w:eastAsia="Times New Roman" w:hAnsi="Times New Roman" w:cs="Times New Roman"/>
                <w:color w:val="000000"/>
                <w:sz w:val="24"/>
                <w:szCs w:val="24"/>
              </w:rPr>
              <w:t xml:space="preserve">61 - 65 </w:t>
            </w:r>
          </w:p>
        </w:tc>
        <w:tc>
          <w:tcPr>
            <w:tcW w:w="900" w:type="dxa"/>
            <w:tcBorders>
              <w:top w:val="single" w:sz="4" w:space="0" w:color="000000"/>
              <w:left w:val="single" w:sz="4" w:space="0" w:color="000000"/>
              <w:bottom w:val="single" w:sz="4" w:space="0" w:color="000000"/>
              <w:right w:val="single" w:sz="4" w:space="0" w:color="000000"/>
            </w:tcBorders>
          </w:tcPr>
          <w:p w:rsidR="00EC40CB" w:rsidRDefault="00030CEA">
            <w:pPr>
              <w:ind w:left="2"/>
              <w:rPr>
                <w:rFonts w:eastAsia="Calibri" w:cs="Calibri"/>
                <w:color w:val="000000"/>
                <w:sz w:val="24"/>
                <w:szCs w:val="24"/>
              </w:rPr>
            </w:pPr>
            <w:r>
              <w:rPr>
                <w:rFonts w:ascii="Times New Roman" w:eastAsia="Times New Roman" w:hAnsi="Times New Roman" w:cs="Times New Roman"/>
                <w:color w:val="000000"/>
                <w:sz w:val="24"/>
                <w:szCs w:val="24"/>
              </w:rPr>
              <w:t xml:space="preserve">66 - 70 </w:t>
            </w:r>
          </w:p>
        </w:tc>
      </w:tr>
      <w:tr w:rsidR="00EC40CB">
        <w:trPr>
          <w:trHeight w:val="329"/>
        </w:trPr>
        <w:tc>
          <w:tcPr>
            <w:tcW w:w="1445" w:type="dxa"/>
            <w:tcBorders>
              <w:top w:val="single" w:sz="4" w:space="0" w:color="000000"/>
              <w:left w:val="single" w:sz="4" w:space="0" w:color="000000"/>
              <w:bottom w:val="single" w:sz="4" w:space="0" w:color="000000"/>
              <w:right w:val="single" w:sz="4" w:space="0" w:color="000000"/>
            </w:tcBorders>
          </w:tcPr>
          <w:p w:rsidR="00EC40CB" w:rsidRDefault="00030CEA">
            <w:pPr>
              <w:rPr>
                <w:rFonts w:eastAsia="Calibri" w:cs="Calibri"/>
                <w:color w:val="000000"/>
                <w:sz w:val="24"/>
                <w:szCs w:val="24"/>
              </w:rPr>
            </w:pPr>
            <w:r>
              <w:rPr>
                <w:rFonts w:ascii="Times New Roman" w:eastAsia="Times New Roman" w:hAnsi="Times New Roman" w:cs="Times New Roman"/>
                <w:b/>
                <w:color w:val="000000"/>
                <w:sz w:val="24"/>
                <w:szCs w:val="24"/>
              </w:rPr>
              <w:t xml:space="preserve">Frequency  </w:t>
            </w:r>
          </w:p>
        </w:tc>
        <w:tc>
          <w:tcPr>
            <w:tcW w:w="1025" w:type="dxa"/>
            <w:tcBorders>
              <w:top w:val="single" w:sz="4" w:space="0" w:color="000000"/>
              <w:left w:val="single" w:sz="4" w:space="0" w:color="000000"/>
              <w:bottom w:val="single" w:sz="4" w:space="0" w:color="000000"/>
              <w:right w:val="single" w:sz="4" w:space="0" w:color="000000"/>
            </w:tcBorders>
          </w:tcPr>
          <w:p w:rsidR="00EC40CB" w:rsidRDefault="00030CEA">
            <w:pPr>
              <w:ind w:right="55"/>
              <w:jc w:val="center"/>
              <w:rPr>
                <w:rFonts w:eastAsia="Calibri" w:cs="Calibri"/>
                <w:color w:val="000000"/>
                <w:sz w:val="24"/>
                <w:szCs w:val="24"/>
              </w:rPr>
            </w:pPr>
            <w:r>
              <w:rPr>
                <w:rFonts w:ascii="Times New Roman" w:eastAsia="Times New Roman" w:hAnsi="Times New Roman" w:cs="Times New Roman"/>
                <w:color w:val="000000"/>
                <w:sz w:val="24"/>
                <w:szCs w:val="24"/>
              </w:rPr>
              <w:t xml:space="preserve">3 </w:t>
            </w:r>
          </w:p>
        </w:tc>
        <w:tc>
          <w:tcPr>
            <w:tcW w:w="992" w:type="dxa"/>
            <w:tcBorders>
              <w:top w:val="single" w:sz="4" w:space="0" w:color="000000"/>
              <w:left w:val="single" w:sz="4" w:space="0" w:color="000000"/>
              <w:bottom w:val="single" w:sz="4" w:space="0" w:color="000000"/>
              <w:right w:val="single" w:sz="4" w:space="0" w:color="000000"/>
            </w:tcBorders>
          </w:tcPr>
          <w:p w:rsidR="00EC40CB" w:rsidRDefault="00030CEA">
            <w:pPr>
              <w:ind w:right="60"/>
              <w:jc w:val="center"/>
              <w:rPr>
                <w:rFonts w:eastAsia="Calibri" w:cs="Calibri"/>
                <w:color w:val="000000"/>
                <w:sz w:val="24"/>
                <w:szCs w:val="24"/>
              </w:rPr>
            </w:pPr>
            <w:r>
              <w:rPr>
                <w:rFonts w:ascii="Times New Roman" w:eastAsia="Times New Roman" w:hAnsi="Times New Roman" w:cs="Times New Roman"/>
                <w:color w:val="000000"/>
                <w:sz w:val="24"/>
                <w:szCs w:val="24"/>
              </w:rPr>
              <w:t xml:space="preserve">7 </w:t>
            </w:r>
          </w:p>
        </w:tc>
        <w:tc>
          <w:tcPr>
            <w:tcW w:w="989" w:type="dxa"/>
            <w:tcBorders>
              <w:top w:val="single" w:sz="4" w:space="0" w:color="000000"/>
              <w:left w:val="single" w:sz="4" w:space="0" w:color="000000"/>
              <w:bottom w:val="single" w:sz="4" w:space="0" w:color="000000"/>
              <w:right w:val="single" w:sz="4" w:space="0" w:color="000000"/>
            </w:tcBorders>
          </w:tcPr>
          <w:p w:rsidR="00EC40CB" w:rsidRDefault="00030CEA">
            <w:pPr>
              <w:ind w:right="64"/>
              <w:jc w:val="center"/>
              <w:rPr>
                <w:rFonts w:eastAsia="Calibri" w:cs="Calibri"/>
                <w:color w:val="000000"/>
                <w:sz w:val="24"/>
                <w:szCs w:val="24"/>
              </w:rPr>
            </w:pPr>
            <w:r>
              <w:rPr>
                <w:rFonts w:ascii="Cambria Math" w:eastAsia="Cambria Math" w:hAnsi="Cambria Math" w:cs="Cambria Math"/>
                <w:color w:val="000000"/>
                <w:sz w:val="24"/>
                <w:szCs w:val="24"/>
              </w:rPr>
              <w:t>𝑥</w:t>
            </w:r>
            <w:r>
              <w:rPr>
                <w:rFonts w:ascii="Times New Roman" w:eastAsia="Times New Roman" w:hAnsi="Times New Roman" w:cs="Times New Roman"/>
                <w:color w:val="000000"/>
                <w:sz w:val="24"/>
                <w:szCs w:val="24"/>
              </w:rPr>
              <w:t xml:space="preserve"> </w:t>
            </w:r>
          </w:p>
        </w:tc>
        <w:tc>
          <w:tcPr>
            <w:tcW w:w="991" w:type="dxa"/>
            <w:tcBorders>
              <w:top w:val="single" w:sz="4" w:space="0" w:color="000000"/>
              <w:left w:val="single" w:sz="4" w:space="0" w:color="000000"/>
              <w:bottom w:val="single" w:sz="4" w:space="0" w:color="000000"/>
              <w:right w:val="single" w:sz="4" w:space="0" w:color="000000"/>
            </w:tcBorders>
          </w:tcPr>
          <w:p w:rsidR="00EC40CB" w:rsidRDefault="00030CEA">
            <w:pPr>
              <w:ind w:right="60"/>
              <w:jc w:val="center"/>
              <w:rPr>
                <w:rFonts w:eastAsia="Calibri" w:cs="Calibri"/>
                <w:color w:val="000000"/>
                <w:sz w:val="24"/>
                <w:szCs w:val="24"/>
              </w:rPr>
            </w:pPr>
            <w:r>
              <w:rPr>
                <w:rFonts w:ascii="Times New Roman" w:eastAsia="Times New Roman" w:hAnsi="Times New Roman" w:cs="Times New Roman"/>
                <w:color w:val="000000"/>
                <w:sz w:val="24"/>
                <w:szCs w:val="24"/>
              </w:rPr>
              <w:t xml:space="preserve">10 </w:t>
            </w:r>
          </w:p>
        </w:tc>
        <w:tc>
          <w:tcPr>
            <w:tcW w:w="989" w:type="dxa"/>
            <w:tcBorders>
              <w:top w:val="single" w:sz="4" w:space="0" w:color="000000"/>
              <w:left w:val="single" w:sz="4" w:space="0" w:color="000000"/>
              <w:bottom w:val="single" w:sz="4" w:space="0" w:color="000000"/>
              <w:right w:val="single" w:sz="4" w:space="0" w:color="000000"/>
            </w:tcBorders>
          </w:tcPr>
          <w:p w:rsidR="00EC40CB" w:rsidRDefault="00030CEA">
            <w:pPr>
              <w:ind w:right="57"/>
              <w:jc w:val="center"/>
              <w:rPr>
                <w:rFonts w:eastAsia="Calibri" w:cs="Calibri"/>
                <w:color w:val="000000"/>
                <w:sz w:val="24"/>
                <w:szCs w:val="24"/>
              </w:rPr>
            </w:pPr>
            <w:r>
              <w:rPr>
                <w:rFonts w:ascii="Times New Roman" w:eastAsia="Times New Roman" w:hAnsi="Times New Roman" w:cs="Times New Roman"/>
                <w:color w:val="000000"/>
                <w:sz w:val="24"/>
                <w:szCs w:val="24"/>
              </w:rPr>
              <w:t xml:space="preserve">6 </w:t>
            </w:r>
          </w:p>
        </w:tc>
        <w:tc>
          <w:tcPr>
            <w:tcW w:w="900" w:type="dxa"/>
            <w:tcBorders>
              <w:top w:val="single" w:sz="4" w:space="0" w:color="000000"/>
              <w:left w:val="single" w:sz="4" w:space="0" w:color="000000"/>
              <w:bottom w:val="single" w:sz="4" w:space="0" w:color="000000"/>
              <w:right w:val="single" w:sz="4" w:space="0" w:color="000000"/>
            </w:tcBorders>
          </w:tcPr>
          <w:p w:rsidR="00EC40CB" w:rsidRDefault="00030CEA">
            <w:pPr>
              <w:ind w:right="60"/>
              <w:jc w:val="center"/>
              <w:rPr>
                <w:rFonts w:eastAsia="Calibri" w:cs="Calibri"/>
                <w:color w:val="000000"/>
                <w:sz w:val="24"/>
                <w:szCs w:val="24"/>
              </w:rPr>
            </w:pPr>
            <w:r>
              <w:rPr>
                <w:rFonts w:ascii="Times New Roman" w:eastAsia="Times New Roman" w:hAnsi="Times New Roman" w:cs="Times New Roman"/>
                <w:color w:val="000000"/>
                <w:sz w:val="24"/>
                <w:szCs w:val="24"/>
              </w:rPr>
              <w:t xml:space="preserve">2 </w:t>
            </w:r>
          </w:p>
        </w:tc>
      </w:tr>
    </w:tbl>
    <w:p w:rsidR="00EC40CB" w:rsidRDefault="00030CEA">
      <w:pPr>
        <w:spacing w:after="251"/>
        <w:ind w:left="1733" w:right="938"/>
        <w:rPr>
          <w:rFonts w:cs="Calibri"/>
          <w:color w:val="000000"/>
          <w:sz w:val="24"/>
          <w:szCs w:val="24"/>
        </w:rPr>
      </w:pPr>
      <w:r>
        <w:rPr>
          <w:rFonts w:ascii="Times New Roman" w:eastAsia="Times New Roman" w:hAnsi="Times New Roman" w:cs="Times New Roman"/>
          <w:color w:val="000000"/>
          <w:sz w:val="24"/>
          <w:szCs w:val="24"/>
        </w:rPr>
        <w:t xml:space="preserve"> </w:t>
      </w:r>
    </w:p>
    <w:p w:rsidR="00EC40CB" w:rsidRDefault="00030CEA">
      <w:pPr>
        <w:numPr>
          <w:ilvl w:val="2"/>
          <w:numId w:val="5"/>
        </w:numPr>
        <w:spacing w:after="12" w:line="248" w:lineRule="auto"/>
        <w:ind w:right="42"/>
        <w:rPr>
          <w:rFonts w:cs="Calibri"/>
          <w:color w:val="000000"/>
          <w:sz w:val="24"/>
          <w:szCs w:val="24"/>
        </w:rPr>
      </w:pPr>
      <w:r>
        <w:rPr>
          <w:rFonts w:ascii="Times New Roman" w:eastAsia="Times New Roman" w:hAnsi="Times New Roman" w:cs="Times New Roman"/>
          <w:color w:val="000000"/>
          <w:sz w:val="24"/>
          <w:szCs w:val="24"/>
        </w:rPr>
        <w:t xml:space="preserve">Find the value of </w:t>
      </w:r>
      <w:r>
        <w:rPr>
          <w:rFonts w:ascii="Times New Roman" w:eastAsia="Times New Roman" w:hAnsi="Times New Roman" w:cs="Times New Roman"/>
          <w:i/>
          <w:color w:val="000000"/>
          <w:sz w:val="24"/>
          <w:szCs w:val="24"/>
        </w:rPr>
        <w:t>x</w:t>
      </w:r>
      <w:r>
        <w:rPr>
          <w:rFonts w:ascii="Times New Roman" w:eastAsia="Times New Roman" w:hAnsi="Times New Roman" w:cs="Times New Roman"/>
          <w:color w:val="000000"/>
          <w:sz w:val="24"/>
          <w:szCs w:val="24"/>
        </w:rPr>
        <w:t xml:space="preserve"> </w:t>
      </w:r>
    </w:p>
    <w:p w:rsidR="00EC40CB" w:rsidRDefault="00030CEA">
      <w:pPr>
        <w:numPr>
          <w:ilvl w:val="2"/>
          <w:numId w:val="5"/>
        </w:numPr>
        <w:spacing w:after="12" w:line="248" w:lineRule="auto"/>
        <w:ind w:right="42"/>
        <w:rPr>
          <w:rFonts w:cs="Calibri"/>
          <w:color w:val="000000"/>
          <w:sz w:val="24"/>
          <w:szCs w:val="24"/>
        </w:rPr>
      </w:pPr>
      <w:r>
        <w:rPr>
          <w:rFonts w:ascii="Times New Roman" w:eastAsia="Times New Roman" w:hAnsi="Times New Roman" w:cs="Times New Roman"/>
          <w:color w:val="000000"/>
          <w:sz w:val="24"/>
          <w:szCs w:val="24"/>
        </w:rPr>
        <w:t xml:space="preserve">calculate the mean mass using an assumed mean of 53 </w:t>
      </w:r>
    </w:p>
    <w:p w:rsidR="00EC40CB" w:rsidRDefault="00030CEA">
      <w:pPr>
        <w:numPr>
          <w:ilvl w:val="2"/>
          <w:numId w:val="5"/>
        </w:numPr>
        <w:spacing w:after="12" w:line="248" w:lineRule="auto"/>
        <w:ind w:right="42"/>
        <w:rPr>
          <w:rFonts w:cs="Calibri"/>
          <w:color w:val="000000"/>
          <w:sz w:val="24"/>
          <w:szCs w:val="24"/>
        </w:rPr>
      </w:pPr>
      <w:r>
        <w:rPr>
          <w:rFonts w:ascii="Times New Roman" w:eastAsia="Times New Roman" w:hAnsi="Times New Roman" w:cs="Times New Roman"/>
          <w:color w:val="000000"/>
          <w:sz w:val="24"/>
          <w:szCs w:val="24"/>
        </w:rPr>
        <w:t xml:space="preserve">Find median mass </w:t>
      </w:r>
    </w:p>
    <w:p w:rsidR="00EC40CB" w:rsidRDefault="00030CEA">
      <w:pPr>
        <w:pStyle w:val="ListParagraph"/>
        <w:numPr>
          <w:ilvl w:val="0"/>
          <w:numId w:val="14"/>
        </w:numPr>
        <w:tabs>
          <w:tab w:val="center" w:pos="275"/>
          <w:tab w:val="center" w:pos="3291"/>
        </w:tabs>
        <w:spacing w:after="16" w:line="249" w:lineRule="auto"/>
        <w:rPr>
          <w:rFonts w:cs="Calibri"/>
          <w:color w:val="000000"/>
          <w:sz w:val="24"/>
          <w:szCs w:val="24"/>
        </w:rPr>
      </w:pPr>
      <w:bookmarkStart w:id="1" w:name="_Hlk214092704"/>
      <w:r>
        <w:rPr>
          <w:rFonts w:ascii="Cambria Math" w:eastAsia="Cambria Math" w:hAnsi="Cambria Math" w:cs="Cambria Math"/>
          <w:color w:val="000000"/>
          <w:sz w:val="24"/>
          <w:szCs w:val="24"/>
        </w:rPr>
        <w:t xml:space="preserve">a) Find the value of angle x, in the figure below </w:t>
      </w:r>
    </w:p>
    <w:p w:rsidR="00EC40CB" w:rsidRDefault="00030CEA">
      <w:pPr>
        <w:spacing w:after="0"/>
        <w:ind w:left="613"/>
        <w:jc w:val="center"/>
        <w:rPr>
          <w:rFonts w:cs="Calibri"/>
          <w:color w:val="000000"/>
          <w:sz w:val="24"/>
          <w:szCs w:val="24"/>
        </w:rPr>
      </w:pPr>
      <w:r>
        <w:rPr>
          <w:rFonts w:cs="Calibri"/>
          <w:noProof/>
          <w:color w:val="000000"/>
          <w:sz w:val="24"/>
          <w:szCs w:val="24"/>
        </w:rPr>
        <w:lastRenderedPageBreak/>
        <w:drawing>
          <wp:inline distT="0" distB="0" distL="0" distR="0">
            <wp:extent cx="1617980" cy="1751330"/>
            <wp:effectExtent l="0" t="0" r="0" b="0"/>
            <wp:docPr id="1053" name="Picture 40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Picture 4017"/>
                    <pic:cNvPicPr/>
                  </pic:nvPicPr>
                  <pic:blipFill>
                    <a:blip r:embed="rId10" cstate="print"/>
                    <a:srcRect/>
                    <a:stretch/>
                  </pic:blipFill>
                  <pic:spPr>
                    <a:xfrm>
                      <a:off x="0" y="0"/>
                      <a:ext cx="1617980" cy="1751330"/>
                    </a:xfrm>
                    <a:prstGeom prst="rect">
                      <a:avLst/>
                    </a:prstGeom>
                  </pic:spPr>
                </pic:pic>
              </a:graphicData>
            </a:graphic>
          </wp:inline>
        </w:drawing>
      </w:r>
      <w:r>
        <w:rPr>
          <w:rFonts w:ascii="Cambria Math" w:eastAsia="Cambria Math" w:hAnsi="Cambria Math" w:cs="Cambria Math"/>
          <w:color w:val="000000"/>
          <w:sz w:val="24"/>
          <w:szCs w:val="24"/>
        </w:rPr>
        <w:t xml:space="preserve"> </w:t>
      </w:r>
    </w:p>
    <w:p w:rsidR="00EC40CB" w:rsidRDefault="00EC40CB">
      <w:pPr>
        <w:spacing w:after="5" w:line="267" w:lineRule="auto"/>
        <w:ind w:left="1079"/>
        <w:jc w:val="both"/>
        <w:rPr>
          <w:rFonts w:cs="Calibri"/>
          <w:color w:val="000000"/>
          <w:sz w:val="24"/>
          <w:szCs w:val="24"/>
        </w:rPr>
      </w:pPr>
    </w:p>
    <w:bookmarkEnd w:id="1"/>
    <w:p w:rsidR="00EC40CB" w:rsidRDefault="00030CEA">
      <w:pPr>
        <w:spacing w:after="12" w:line="248" w:lineRule="auto"/>
        <w:ind w:right="4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(b) A metal is composed of copper and zinc in the ratio of 3:2 by volume. Find the volume of a piece of the metal, which </w:t>
      </w:r>
      <w:r>
        <w:rPr>
          <w:rFonts w:ascii="Times New Roman" w:eastAsia="Times New Roman" w:hAnsi="Times New Roman" w:cs="Times New Roman"/>
          <w:color w:val="000000"/>
          <w:sz w:val="24"/>
          <w:szCs w:val="24"/>
        </w:rPr>
        <w:t>contains 42 cm</w:t>
      </w:r>
      <w:r>
        <w:rPr>
          <w:rFonts w:ascii="Times New Roman" w:eastAsia="Times New Roman" w:hAnsi="Times New Roman" w:cs="Times New Roman"/>
          <w:color w:val="000000"/>
          <w:sz w:val="24"/>
          <w:szCs w:val="24"/>
          <w:vertAlign w:val="superscript"/>
        </w:rPr>
        <w:t>3</w:t>
      </w:r>
      <w:r>
        <w:rPr>
          <w:rFonts w:ascii="Times New Roman" w:eastAsia="Times New Roman" w:hAnsi="Times New Roman" w:cs="Times New Roman"/>
          <w:color w:val="000000"/>
          <w:sz w:val="24"/>
          <w:szCs w:val="24"/>
        </w:rPr>
        <w:t xml:space="preserve"> of copper </w:t>
      </w:r>
    </w:p>
    <w:p w:rsidR="00EC40CB" w:rsidRDefault="00EC40CB">
      <w:pPr>
        <w:spacing w:after="12" w:line="248" w:lineRule="auto"/>
        <w:ind w:right="42"/>
        <w:rPr>
          <w:rFonts w:ascii="Times New Roman" w:eastAsia="Times New Roman" w:hAnsi="Times New Roman" w:cs="Times New Roman"/>
          <w:color w:val="000000"/>
          <w:sz w:val="24"/>
          <w:szCs w:val="24"/>
        </w:rPr>
      </w:pPr>
    </w:p>
    <w:p w:rsidR="00EC40CB" w:rsidRDefault="00030CEA">
      <w:pPr>
        <w:pStyle w:val="ListParagraph"/>
        <w:numPr>
          <w:ilvl w:val="0"/>
          <w:numId w:val="5"/>
        </w:numPr>
        <w:spacing w:after="12" w:line="248" w:lineRule="auto"/>
        <w:ind w:right="42"/>
        <w:rPr>
          <w:rFonts w:cs="Calibri"/>
          <w:color w:val="000000"/>
          <w:sz w:val="24"/>
          <w:szCs w:val="24"/>
        </w:rPr>
      </w:pPr>
      <w:r>
        <w:rPr>
          <w:rFonts w:cs="Calibri"/>
          <w:color w:val="000000"/>
          <w:sz w:val="24"/>
          <w:szCs w:val="24"/>
        </w:rPr>
        <w:t>(a) A  ship is steaming at 15 knots in west direction from Q to P. if the positions of P is (40</w:t>
      </w:r>
      <w:r>
        <w:rPr>
          <w:rFonts w:cs="Calibri"/>
          <w:color w:val="000000"/>
          <w:sz w:val="24"/>
          <w:szCs w:val="24"/>
          <w:vertAlign w:val="superscript"/>
        </w:rPr>
        <w:t>0</w:t>
      </w:r>
      <w:r>
        <w:rPr>
          <w:rFonts w:cs="Calibri"/>
          <w:color w:val="000000"/>
          <w:sz w:val="24"/>
          <w:szCs w:val="24"/>
        </w:rPr>
        <w:t>S, 178</w:t>
      </w:r>
      <w:r>
        <w:rPr>
          <w:rFonts w:cs="Calibri"/>
          <w:color w:val="000000"/>
          <w:sz w:val="24"/>
          <w:szCs w:val="24"/>
          <w:vertAlign w:val="superscript"/>
        </w:rPr>
        <w:t>0</w:t>
      </w:r>
      <w:r>
        <w:rPr>
          <w:rFonts w:cs="Calibri"/>
          <w:color w:val="000000"/>
          <w:sz w:val="24"/>
          <w:szCs w:val="24"/>
        </w:rPr>
        <w:t>E) and that of Q is (40</w:t>
      </w:r>
      <w:r>
        <w:rPr>
          <w:rFonts w:cs="Calibri"/>
          <w:color w:val="000000"/>
          <w:sz w:val="24"/>
          <w:szCs w:val="24"/>
          <w:vertAlign w:val="superscript"/>
        </w:rPr>
        <w:t>0</w:t>
      </w:r>
      <w:r>
        <w:rPr>
          <w:rFonts w:cs="Calibri"/>
          <w:color w:val="000000"/>
          <w:sz w:val="24"/>
          <w:szCs w:val="24"/>
        </w:rPr>
        <w:t>S, 172</w:t>
      </w:r>
      <w:r>
        <w:rPr>
          <w:rFonts w:cs="Calibri"/>
          <w:color w:val="000000"/>
          <w:sz w:val="24"/>
          <w:szCs w:val="24"/>
          <w:vertAlign w:val="superscript"/>
        </w:rPr>
        <w:t>o</w:t>
      </w:r>
      <w:r>
        <w:rPr>
          <w:rFonts w:cs="Calibri"/>
          <w:color w:val="000000"/>
          <w:sz w:val="24"/>
          <w:szCs w:val="24"/>
        </w:rPr>
        <w:t>W). how long will the journey take?</w:t>
      </w:r>
    </w:p>
    <w:p w:rsidR="00EC40CB" w:rsidRDefault="00030CEA">
      <w:pPr>
        <w:pStyle w:val="ListParagraph"/>
        <w:spacing w:after="12" w:line="248" w:lineRule="auto"/>
        <w:ind w:left="744" w:right="42"/>
        <w:rPr>
          <w:rFonts w:cs="Calibri"/>
          <w:color w:val="000000"/>
          <w:sz w:val="24"/>
          <w:szCs w:val="24"/>
        </w:rPr>
      </w:pPr>
      <w:r>
        <w:rPr>
          <w:rFonts w:cs="Calibri"/>
          <w:color w:val="000000"/>
          <w:sz w:val="24"/>
          <w:szCs w:val="24"/>
        </w:rPr>
        <w:t xml:space="preserve">(b) find the domain and range of the relation R =  {(x, </w:t>
      </w:r>
      <w:r>
        <w:rPr>
          <w:rFonts w:cs="Calibri"/>
          <w:color w:val="000000"/>
          <w:sz w:val="24"/>
          <w:szCs w:val="24"/>
        </w:rPr>
        <w:t>y): y= x</w:t>
      </w:r>
      <w:r>
        <w:rPr>
          <w:rFonts w:cs="Calibri"/>
          <w:color w:val="000000"/>
          <w:sz w:val="24"/>
          <w:szCs w:val="24"/>
          <w:vertAlign w:val="superscript"/>
        </w:rPr>
        <w:t>2</w:t>
      </w:r>
      <w:r>
        <w:rPr>
          <w:rFonts w:cs="Calibri"/>
          <w:color w:val="000000"/>
          <w:sz w:val="24"/>
          <w:szCs w:val="24"/>
        </w:rPr>
        <w:t xml:space="preserve"> + 6x +  9}.</w:t>
      </w:r>
    </w:p>
    <w:p w:rsidR="00EC40CB" w:rsidRDefault="00EC40CB">
      <w:pPr>
        <w:spacing w:after="0"/>
        <w:ind w:left="1080"/>
        <w:rPr>
          <w:rFonts w:cs="Calibri"/>
          <w:color w:val="000000"/>
          <w:sz w:val="24"/>
          <w:szCs w:val="24"/>
        </w:rPr>
      </w:pPr>
    </w:p>
    <w:p w:rsidR="00EC40CB" w:rsidRDefault="00030CEA">
      <w:pPr>
        <w:spacing w:after="165"/>
        <w:ind w:left="10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rsidR="00EC40CB" w:rsidRDefault="00EC40CB">
      <w:pPr>
        <w:spacing w:after="165"/>
        <w:ind w:left="1080"/>
        <w:rPr>
          <w:rFonts w:cs="Calibri"/>
          <w:color w:val="000000"/>
          <w:sz w:val="24"/>
          <w:szCs w:val="24"/>
        </w:rPr>
      </w:pPr>
    </w:p>
    <w:p w:rsidR="00EC40CB" w:rsidRDefault="00030CEA">
      <w:pPr>
        <w:spacing w:after="46"/>
        <w:ind w:left="2605" w:right="3024" w:hanging="10"/>
        <w:rPr>
          <w:rFonts w:cs="Calibri"/>
          <w:color w:val="000000"/>
          <w:sz w:val="24"/>
          <w:szCs w:val="24"/>
        </w:rPr>
      </w:pPr>
      <w:r>
        <w:rPr>
          <w:rFonts w:ascii="Cambria Math" w:eastAsia="Cambria Math" w:hAnsi="Cambria Math" w:cs="Cambria Math"/>
          <w:color w:val="000000"/>
          <w:sz w:val="24"/>
          <w:szCs w:val="24"/>
        </w:rPr>
        <w:t xml:space="preserve"> </w:t>
      </w:r>
      <w:r>
        <w:rPr>
          <w:rFonts w:ascii="Cambria Math" w:eastAsia="Cambria Math" w:hAnsi="Cambria Math" w:cs="Cambria Math"/>
          <w:color w:val="000000"/>
          <w:sz w:val="24"/>
          <w:szCs w:val="24"/>
        </w:rPr>
        <w:t>𝑥</w:t>
      </w:r>
      <w:r>
        <w:rPr>
          <w:rFonts w:ascii="Cambria Math" w:eastAsia="Cambria Math" w:hAnsi="Cambria Math" w:cs="Cambria Math"/>
          <w:color w:val="000000"/>
          <w:sz w:val="24"/>
          <w:szCs w:val="24"/>
        </w:rPr>
        <w:t xml:space="preserve"> + 2  </w:t>
      </w:r>
      <w:r>
        <w:rPr>
          <w:rFonts w:ascii="Cambria Math" w:eastAsia="Cambria Math" w:hAnsi="Cambria Math" w:cs="Cambria Math"/>
          <w:color w:val="000000"/>
          <w:sz w:val="24"/>
          <w:szCs w:val="24"/>
        </w:rPr>
        <w:t>𝑖𝑓</w:t>
      </w:r>
      <w:r>
        <w:rPr>
          <w:rFonts w:ascii="Cambria Math" w:eastAsia="Cambria Math" w:hAnsi="Cambria Math" w:cs="Cambria Math"/>
          <w:color w:val="000000"/>
          <w:sz w:val="24"/>
          <w:szCs w:val="24"/>
        </w:rPr>
        <w:t xml:space="preserve"> − 2 &gt; </w:t>
      </w:r>
      <w:r>
        <w:rPr>
          <w:rFonts w:ascii="Cambria Math" w:eastAsia="Cambria Math" w:hAnsi="Cambria Math" w:cs="Cambria Math"/>
          <w:color w:val="000000"/>
          <w:sz w:val="24"/>
          <w:szCs w:val="24"/>
        </w:rPr>
        <w:t>𝑥</w:t>
      </w:r>
    </w:p>
    <w:p w:rsidR="00EC40CB" w:rsidRDefault="00030CEA">
      <w:pPr>
        <w:spacing w:after="0"/>
        <w:ind w:left="360" w:right="1512"/>
        <w:rPr>
          <w:rFonts w:cs="Calibri"/>
          <w:color w:val="000000"/>
          <w:sz w:val="24"/>
          <w:szCs w:val="24"/>
        </w:rPr>
      </w:pPr>
      <w:r>
        <w:rPr>
          <w:rFonts w:ascii="Times New Roman" w:eastAsia="Times New Roman" w:hAnsi="Times New Roman" w:cs="Times New Roman"/>
          <w:color w:val="000000"/>
          <w:sz w:val="24"/>
          <w:szCs w:val="24"/>
        </w:rPr>
        <w:t xml:space="preserve">14 Given </w:t>
      </w:r>
      <w:r>
        <w:rPr>
          <w:rFonts w:ascii="Cambria Math" w:eastAsia="Cambria Math" w:hAnsi="Cambria Math" w:cs="Cambria Math"/>
          <w:color w:val="000000"/>
          <w:sz w:val="24"/>
          <w:szCs w:val="24"/>
        </w:rPr>
        <w:t>𝑓</w:t>
      </w:r>
      <w:r>
        <w:rPr>
          <w:rFonts w:ascii="Cambria Math" w:eastAsia="Cambria Math" w:hAnsi="Cambria Math" w:cs="Cambria Math"/>
          <w:color w:val="000000"/>
          <w:sz w:val="24"/>
          <w:szCs w:val="24"/>
        </w:rPr>
        <w:t>(</w:t>
      </w:r>
      <w:r>
        <w:rPr>
          <w:rFonts w:ascii="Cambria Math" w:eastAsia="Cambria Math" w:hAnsi="Cambria Math" w:cs="Cambria Math"/>
          <w:color w:val="000000"/>
          <w:sz w:val="24"/>
          <w:szCs w:val="24"/>
        </w:rPr>
        <w:t>𝑥</w:t>
      </w:r>
      <w:r>
        <w:rPr>
          <w:rFonts w:ascii="Cambria Math" w:eastAsia="Cambria Math" w:hAnsi="Cambria Math" w:cs="Cambria Math"/>
          <w:color w:val="000000"/>
          <w:sz w:val="24"/>
          <w:szCs w:val="24"/>
        </w:rPr>
        <w:t xml:space="preserve">) = {         </w:t>
      </w:r>
      <w:r>
        <w:rPr>
          <w:rFonts w:ascii="Cambria Math" w:eastAsia="Cambria Math" w:hAnsi="Cambria Math" w:cs="Cambria Math"/>
          <w:color w:val="000000"/>
          <w:sz w:val="24"/>
          <w:szCs w:val="24"/>
        </w:rPr>
        <w:t>𝑥</w:t>
      </w:r>
      <w:r>
        <w:rPr>
          <w:rFonts w:ascii="Cambria Math" w:eastAsia="Cambria Math" w:hAnsi="Cambria Math" w:cs="Cambria Math"/>
          <w:color w:val="000000"/>
          <w:sz w:val="24"/>
          <w:szCs w:val="24"/>
          <w:vertAlign w:val="superscript"/>
        </w:rPr>
        <w:t xml:space="preserve">2 </w:t>
      </w:r>
      <w:r>
        <w:rPr>
          <w:rFonts w:ascii="Cambria Math" w:eastAsia="Cambria Math" w:hAnsi="Cambria Math" w:cs="Cambria Math"/>
          <w:color w:val="000000"/>
          <w:sz w:val="24"/>
          <w:szCs w:val="24"/>
        </w:rPr>
        <w:t xml:space="preserve">+ 1    </w:t>
      </w:r>
      <w:r>
        <w:rPr>
          <w:rFonts w:ascii="Cambria Math" w:eastAsia="Cambria Math" w:hAnsi="Cambria Math" w:cs="Cambria Math"/>
          <w:color w:val="000000"/>
          <w:sz w:val="24"/>
          <w:szCs w:val="24"/>
        </w:rPr>
        <w:t>𝑖𝑓</w:t>
      </w:r>
      <w:r>
        <w:rPr>
          <w:rFonts w:ascii="Cambria Math" w:eastAsia="Cambria Math" w:hAnsi="Cambria Math" w:cs="Cambria Math"/>
          <w:color w:val="000000"/>
          <w:sz w:val="24"/>
          <w:szCs w:val="24"/>
        </w:rPr>
        <w:t xml:space="preserve"> − 2 ≤ </w:t>
      </w:r>
      <w:r>
        <w:rPr>
          <w:rFonts w:ascii="Cambria Math" w:eastAsia="Cambria Math" w:hAnsi="Cambria Math" w:cs="Cambria Math"/>
          <w:color w:val="000000"/>
          <w:sz w:val="24"/>
          <w:szCs w:val="24"/>
        </w:rPr>
        <w:t>𝑥</w:t>
      </w:r>
      <w:r>
        <w:rPr>
          <w:rFonts w:ascii="Cambria Math" w:eastAsia="Cambria Math" w:hAnsi="Cambria Math" w:cs="Cambria Math"/>
          <w:color w:val="000000"/>
          <w:sz w:val="24"/>
          <w:szCs w:val="24"/>
        </w:rPr>
        <w:t xml:space="preserve"> ≤ 2</w:t>
      </w:r>
      <w:r>
        <w:rPr>
          <w:rFonts w:ascii="Times New Roman" w:eastAsia="Times New Roman" w:hAnsi="Times New Roman" w:cs="Times New Roman"/>
          <w:color w:val="000000"/>
          <w:sz w:val="24"/>
          <w:szCs w:val="24"/>
        </w:rPr>
        <w:t xml:space="preserve"> </w:t>
      </w:r>
    </w:p>
    <w:p w:rsidR="00EC40CB" w:rsidRDefault="00030CEA">
      <w:pPr>
        <w:spacing w:after="0"/>
        <w:ind w:left="2995" w:right="3024" w:hanging="10"/>
        <w:rPr>
          <w:rFonts w:cs="Calibri"/>
          <w:color w:val="000000"/>
          <w:sz w:val="24"/>
          <w:szCs w:val="24"/>
        </w:rPr>
      </w:pPr>
      <w:r>
        <w:rPr>
          <w:rFonts w:ascii="Cambria Math" w:eastAsia="Cambria Math" w:hAnsi="Cambria Math" w:cs="Cambria Math"/>
          <w:color w:val="000000"/>
          <w:sz w:val="24"/>
          <w:szCs w:val="24"/>
        </w:rPr>
        <w:t xml:space="preserve">1 </w:t>
      </w:r>
      <w:r>
        <w:rPr>
          <w:rFonts w:ascii="Cambria Math" w:eastAsia="Cambria Math" w:hAnsi="Cambria Math" w:cs="Cambria Math"/>
          <w:color w:val="000000"/>
          <w:sz w:val="24"/>
          <w:szCs w:val="24"/>
        </w:rPr>
        <w:t>𝑖𝑓</w:t>
      </w:r>
      <w:r>
        <w:rPr>
          <w:rFonts w:ascii="Cambria Math" w:eastAsia="Cambria Math" w:hAnsi="Cambria Math" w:cs="Cambria Math"/>
          <w:color w:val="000000"/>
          <w:sz w:val="24"/>
          <w:szCs w:val="24"/>
        </w:rPr>
        <w:t xml:space="preserve"> 2 &lt; </w:t>
      </w:r>
      <w:r>
        <w:rPr>
          <w:rFonts w:ascii="Cambria Math" w:eastAsia="Cambria Math" w:hAnsi="Cambria Math" w:cs="Cambria Math"/>
          <w:color w:val="000000"/>
          <w:sz w:val="24"/>
          <w:szCs w:val="24"/>
        </w:rPr>
        <w:t>𝑥</w:t>
      </w:r>
    </w:p>
    <w:p w:rsidR="00EC40CB" w:rsidRDefault="00030CEA">
      <w:pPr>
        <w:spacing w:after="128"/>
        <w:ind w:left="720"/>
        <w:rPr>
          <w:rFonts w:cs="Calibri"/>
          <w:color w:val="000000"/>
          <w:sz w:val="24"/>
          <w:szCs w:val="24"/>
        </w:rPr>
      </w:pPr>
      <w:r>
        <w:rPr>
          <w:rFonts w:ascii="Times New Roman" w:eastAsia="Times New Roman" w:hAnsi="Times New Roman" w:cs="Times New Roman"/>
          <w:color w:val="000000"/>
          <w:sz w:val="24"/>
          <w:szCs w:val="24"/>
        </w:rPr>
        <w:t xml:space="preserve"> </w:t>
      </w:r>
    </w:p>
    <w:p w:rsidR="00EC40CB" w:rsidRDefault="00030CEA">
      <w:pPr>
        <w:numPr>
          <w:ilvl w:val="1"/>
          <w:numId w:val="4"/>
        </w:numPr>
        <w:spacing w:after="5" w:line="267" w:lineRule="auto"/>
        <w:ind w:hanging="360"/>
        <w:jc w:val="both"/>
        <w:rPr>
          <w:rFonts w:cs="Calibri"/>
          <w:color w:val="000000"/>
          <w:sz w:val="24"/>
          <w:szCs w:val="24"/>
        </w:rPr>
      </w:pPr>
      <w:r>
        <w:rPr>
          <w:rFonts w:ascii="Times New Roman" w:eastAsia="Times New Roman" w:hAnsi="Times New Roman" w:cs="Times New Roman"/>
          <w:color w:val="000000"/>
          <w:sz w:val="24"/>
          <w:szCs w:val="24"/>
        </w:rPr>
        <w:t xml:space="preserve">Sketch the graph of </w:t>
      </w:r>
      <w:r>
        <w:rPr>
          <w:rFonts w:ascii="Cambria Math" w:eastAsia="Cambria Math" w:hAnsi="Cambria Math" w:cs="Cambria Math"/>
          <w:color w:val="000000"/>
          <w:sz w:val="24"/>
          <w:szCs w:val="24"/>
        </w:rPr>
        <w:t>𝑓</w:t>
      </w:r>
      <w:r>
        <w:rPr>
          <w:rFonts w:ascii="Cambria Math" w:eastAsia="Cambria Math" w:hAnsi="Cambria Math" w:cs="Cambria Math"/>
          <w:color w:val="000000"/>
          <w:sz w:val="24"/>
          <w:szCs w:val="24"/>
        </w:rPr>
        <w:t>(</w:t>
      </w:r>
      <w:r>
        <w:rPr>
          <w:rFonts w:ascii="Cambria Math" w:eastAsia="Cambria Math" w:hAnsi="Cambria Math" w:cs="Cambria Math"/>
          <w:color w:val="000000"/>
          <w:sz w:val="24"/>
          <w:szCs w:val="24"/>
        </w:rPr>
        <w:t>𝑥</w:t>
      </w:r>
      <w:r>
        <w:rPr>
          <w:rFonts w:ascii="Cambria Math" w:eastAsia="Cambria Math" w:hAnsi="Cambria Math" w:cs="Cambria Math"/>
          <w:color w:val="000000"/>
          <w:sz w:val="24"/>
          <w:szCs w:val="24"/>
        </w:rPr>
        <w:t>)</w:t>
      </w:r>
      <w:r>
        <w:rPr>
          <w:rFonts w:ascii="Times New Roman" w:eastAsia="Times New Roman" w:hAnsi="Times New Roman" w:cs="Times New Roman"/>
          <w:color w:val="000000"/>
          <w:sz w:val="24"/>
          <w:szCs w:val="24"/>
        </w:rPr>
        <w:t xml:space="preserve"> </w:t>
      </w:r>
    </w:p>
    <w:p w:rsidR="00EC40CB" w:rsidRDefault="00030CEA">
      <w:pPr>
        <w:numPr>
          <w:ilvl w:val="1"/>
          <w:numId w:val="4"/>
        </w:numPr>
        <w:spacing w:after="170" w:line="267" w:lineRule="auto"/>
        <w:ind w:hanging="360"/>
        <w:jc w:val="both"/>
        <w:rPr>
          <w:rFonts w:cs="Calibri"/>
          <w:color w:val="000000"/>
          <w:sz w:val="24"/>
          <w:szCs w:val="24"/>
        </w:rPr>
      </w:pPr>
      <w:r>
        <w:rPr>
          <w:rFonts w:ascii="Times New Roman" w:eastAsia="Times New Roman" w:hAnsi="Times New Roman" w:cs="Times New Roman"/>
          <w:color w:val="000000"/>
          <w:sz w:val="24"/>
          <w:szCs w:val="24"/>
        </w:rPr>
        <w:t xml:space="preserve">From the graph state domain and range  </w:t>
      </w:r>
    </w:p>
    <w:p w:rsidR="00EC40CB" w:rsidRDefault="00EC40CB">
      <w:pPr>
        <w:spacing w:after="3" w:line="263" w:lineRule="auto"/>
        <w:ind w:left="729" w:hanging="10"/>
        <w:rPr>
          <w:rFonts w:cs="Calibri"/>
          <w:color w:val="000000"/>
          <w:sz w:val="24"/>
          <w:szCs w:val="24"/>
        </w:rPr>
      </w:pPr>
    </w:p>
    <w:p w:rsidR="00EC40CB" w:rsidRDefault="00EC40CB">
      <w:pPr>
        <w:rPr>
          <w:sz w:val="24"/>
          <w:szCs w:val="24"/>
        </w:rPr>
      </w:pPr>
    </w:p>
    <w:sectPr w:rsidR="00EC40CB" w:rsidSect="002C6362">
      <w:pgSz w:w="12240" w:h="15840"/>
      <w:pgMar w:top="126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multiLevelType w:val="hybridMultilevel"/>
    <w:tmpl w:val="FBA47A70"/>
    <w:lvl w:ilvl="0" w:tplc="927AEE62">
      <w:start w:val="1"/>
      <w:numFmt w:val="decimal"/>
      <w:lvlText w:val="%1."/>
      <w:lvlJc w:val="left"/>
      <w:pPr>
        <w:ind w:left="78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1" w:tplc="ED7EB69C">
      <w:start w:val="2"/>
      <w:numFmt w:val="lowerLetter"/>
      <w:lvlText w:val="(%2)"/>
      <w:lvlJc w:val="left"/>
      <w:pPr>
        <w:ind w:left="144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2" w:tplc="18F8535E">
      <w:start w:val="1"/>
      <w:numFmt w:val="lowerRoman"/>
      <w:lvlText w:val="%3"/>
      <w:lvlJc w:val="left"/>
      <w:pPr>
        <w:ind w:left="144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3" w:tplc="B7A85202">
      <w:start w:val="1"/>
      <w:numFmt w:val="decimal"/>
      <w:lvlText w:val="%4"/>
      <w:lvlJc w:val="left"/>
      <w:pPr>
        <w:ind w:left="216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4" w:tplc="6EAC2D32">
      <w:start w:val="1"/>
      <w:numFmt w:val="lowerLetter"/>
      <w:lvlText w:val="%5"/>
      <w:lvlJc w:val="left"/>
      <w:pPr>
        <w:ind w:left="288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5" w:tplc="22F43A4C">
      <w:start w:val="1"/>
      <w:numFmt w:val="lowerRoman"/>
      <w:lvlText w:val="%6"/>
      <w:lvlJc w:val="left"/>
      <w:pPr>
        <w:ind w:left="360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6" w:tplc="CC4E7758">
      <w:start w:val="1"/>
      <w:numFmt w:val="decimal"/>
      <w:lvlText w:val="%7"/>
      <w:lvlJc w:val="left"/>
      <w:pPr>
        <w:ind w:left="432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7" w:tplc="D1702D72">
      <w:start w:val="1"/>
      <w:numFmt w:val="lowerLetter"/>
      <w:lvlText w:val="%8"/>
      <w:lvlJc w:val="left"/>
      <w:pPr>
        <w:ind w:left="504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8" w:tplc="DDF6A3E2">
      <w:start w:val="1"/>
      <w:numFmt w:val="lowerRoman"/>
      <w:lvlText w:val="%9"/>
      <w:lvlJc w:val="left"/>
      <w:pPr>
        <w:ind w:left="576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abstractNum>
  <w:abstractNum w:abstractNumId="1">
    <w:nsid w:val="00000001"/>
    <w:multiLevelType w:val="hybridMultilevel"/>
    <w:tmpl w:val="C2F01864"/>
    <w:lvl w:ilvl="0" w:tplc="AE08D422">
      <w:start w:val="13"/>
      <w:numFmt w:val="decimal"/>
      <w:lvlText w:val="%1."/>
      <w:lvlJc w:val="left"/>
      <w:pPr>
        <w:ind w:left="36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1" w:tplc="9E2EB1FE">
      <w:start w:val="1"/>
      <w:numFmt w:val="lowerRoman"/>
      <w:lvlText w:val="%2)"/>
      <w:lvlJc w:val="left"/>
      <w:pPr>
        <w:ind w:left="72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2" w:tplc="0AF604A6">
      <w:start w:val="1"/>
      <w:numFmt w:val="lowerRoman"/>
      <w:lvlText w:val="%3"/>
      <w:lvlJc w:val="left"/>
      <w:pPr>
        <w:ind w:left="144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3" w:tplc="CF2A0904">
      <w:start w:val="1"/>
      <w:numFmt w:val="decimal"/>
      <w:lvlText w:val="%4"/>
      <w:lvlJc w:val="left"/>
      <w:pPr>
        <w:ind w:left="216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4" w:tplc="55A898BE">
      <w:start w:val="1"/>
      <w:numFmt w:val="lowerLetter"/>
      <w:lvlText w:val="%5"/>
      <w:lvlJc w:val="left"/>
      <w:pPr>
        <w:ind w:left="288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5" w:tplc="331C3BEE">
      <w:start w:val="1"/>
      <w:numFmt w:val="lowerRoman"/>
      <w:lvlText w:val="%6"/>
      <w:lvlJc w:val="left"/>
      <w:pPr>
        <w:ind w:left="360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6" w:tplc="7E32EB3E">
      <w:start w:val="1"/>
      <w:numFmt w:val="decimal"/>
      <w:lvlText w:val="%7"/>
      <w:lvlJc w:val="left"/>
      <w:pPr>
        <w:ind w:left="432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7" w:tplc="346C599A">
      <w:start w:val="1"/>
      <w:numFmt w:val="lowerLetter"/>
      <w:lvlText w:val="%8"/>
      <w:lvlJc w:val="left"/>
      <w:pPr>
        <w:ind w:left="504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8" w:tplc="C8C81BF0">
      <w:start w:val="1"/>
      <w:numFmt w:val="lowerRoman"/>
      <w:lvlText w:val="%9"/>
      <w:lvlJc w:val="left"/>
      <w:pPr>
        <w:ind w:left="576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abstractNum>
  <w:abstractNum w:abstractNumId="2">
    <w:nsid w:val="00000002"/>
    <w:multiLevelType w:val="hybridMultilevel"/>
    <w:tmpl w:val="DF9E2C68"/>
    <w:lvl w:ilvl="0" w:tplc="B7607222">
      <w:start w:val="12"/>
      <w:numFmt w:val="decimal"/>
      <w:lvlText w:val="%1"/>
      <w:lvlJc w:val="left"/>
      <w:pPr>
        <w:ind w:left="420" w:hanging="360"/>
      </w:pPr>
      <w:rPr>
        <w:rFonts w:ascii="Cambria Math" w:eastAsia="Cambria Math" w:hAnsi="Cambria Math" w:cs="Cambria Math" w:hint="default"/>
        <w:sz w:val="27"/>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3">
    <w:nsid w:val="00000003"/>
    <w:multiLevelType w:val="hybridMultilevel"/>
    <w:tmpl w:val="F39C66F2"/>
    <w:lvl w:ilvl="0" w:tplc="020E258C">
      <w:start w:val="2"/>
      <w:numFmt w:val="lowerLetter"/>
      <w:lvlText w:val="(%1)"/>
      <w:lvlJc w:val="left"/>
      <w:pPr>
        <w:ind w:left="1015" w:hanging="360"/>
      </w:pPr>
      <w:rPr>
        <w:rFonts w:ascii="Times New Roman" w:eastAsia="Times New Roman" w:hAnsi="Times New Roman" w:cs="Times New Roman" w:hint="default"/>
        <w:sz w:val="24"/>
      </w:rPr>
    </w:lvl>
    <w:lvl w:ilvl="1" w:tplc="04090019" w:tentative="1">
      <w:start w:val="1"/>
      <w:numFmt w:val="lowerLetter"/>
      <w:lvlText w:val="%2."/>
      <w:lvlJc w:val="left"/>
      <w:pPr>
        <w:ind w:left="1735" w:hanging="360"/>
      </w:pPr>
    </w:lvl>
    <w:lvl w:ilvl="2" w:tplc="0409001B" w:tentative="1">
      <w:start w:val="1"/>
      <w:numFmt w:val="lowerRoman"/>
      <w:lvlText w:val="%3."/>
      <w:lvlJc w:val="right"/>
      <w:pPr>
        <w:ind w:left="2455" w:hanging="180"/>
      </w:pPr>
    </w:lvl>
    <w:lvl w:ilvl="3" w:tplc="0409000F" w:tentative="1">
      <w:start w:val="1"/>
      <w:numFmt w:val="decimal"/>
      <w:lvlText w:val="%4."/>
      <w:lvlJc w:val="left"/>
      <w:pPr>
        <w:ind w:left="3175" w:hanging="360"/>
      </w:pPr>
    </w:lvl>
    <w:lvl w:ilvl="4" w:tplc="04090019" w:tentative="1">
      <w:start w:val="1"/>
      <w:numFmt w:val="lowerLetter"/>
      <w:lvlText w:val="%5."/>
      <w:lvlJc w:val="left"/>
      <w:pPr>
        <w:ind w:left="3895" w:hanging="360"/>
      </w:pPr>
    </w:lvl>
    <w:lvl w:ilvl="5" w:tplc="0409001B" w:tentative="1">
      <w:start w:val="1"/>
      <w:numFmt w:val="lowerRoman"/>
      <w:lvlText w:val="%6."/>
      <w:lvlJc w:val="right"/>
      <w:pPr>
        <w:ind w:left="4615" w:hanging="180"/>
      </w:pPr>
    </w:lvl>
    <w:lvl w:ilvl="6" w:tplc="0409000F" w:tentative="1">
      <w:start w:val="1"/>
      <w:numFmt w:val="decimal"/>
      <w:lvlText w:val="%7."/>
      <w:lvlJc w:val="left"/>
      <w:pPr>
        <w:ind w:left="5335" w:hanging="360"/>
      </w:pPr>
    </w:lvl>
    <w:lvl w:ilvl="7" w:tplc="04090019" w:tentative="1">
      <w:start w:val="1"/>
      <w:numFmt w:val="lowerLetter"/>
      <w:lvlText w:val="%8."/>
      <w:lvlJc w:val="left"/>
      <w:pPr>
        <w:ind w:left="6055" w:hanging="360"/>
      </w:pPr>
    </w:lvl>
    <w:lvl w:ilvl="8" w:tplc="0409001B" w:tentative="1">
      <w:start w:val="1"/>
      <w:numFmt w:val="lowerRoman"/>
      <w:lvlText w:val="%9."/>
      <w:lvlJc w:val="right"/>
      <w:pPr>
        <w:ind w:left="6775" w:hanging="180"/>
      </w:pPr>
    </w:lvl>
  </w:abstractNum>
  <w:abstractNum w:abstractNumId="4">
    <w:nsid w:val="00000004"/>
    <w:multiLevelType w:val="hybridMultilevel"/>
    <w:tmpl w:val="A6E2C7AC"/>
    <w:lvl w:ilvl="0" w:tplc="ADC4B81A">
      <w:start w:val="1"/>
      <w:numFmt w:val="decimal"/>
      <w:lvlText w:val="%1."/>
      <w:lvlJc w:val="left"/>
      <w:pPr>
        <w:ind w:left="451"/>
      </w:pPr>
      <w:rPr>
        <w:rFonts w:ascii="Times New Roman" w:eastAsia="Times New Roman" w:hAnsi="Times New Roman" w:cs="Times New Roman"/>
        <w:b w:val="0"/>
        <w:i w:val="0"/>
        <w:color w:val="000000"/>
        <w:sz w:val="22"/>
        <w:szCs w:val="22"/>
        <w:u w:val="none" w:color="000000"/>
        <w:bdr w:val="none" w:sz="0" w:space="0" w:color="auto"/>
        <w:shd w:val="clear" w:color="auto" w:fill="auto"/>
        <w:vertAlign w:val="baseline"/>
      </w:rPr>
    </w:lvl>
    <w:lvl w:ilvl="1" w:tplc="72E4FA98">
      <w:start w:val="1"/>
      <w:numFmt w:val="decimal"/>
      <w:lvlText w:val="%2."/>
      <w:lvlJc w:val="left"/>
      <w:pPr>
        <w:ind w:left="706"/>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2" w:tplc="47866172">
      <w:start w:val="2"/>
      <w:numFmt w:val="lowerLetter"/>
      <w:lvlText w:val="%3)"/>
      <w:lvlJc w:val="left"/>
      <w:pPr>
        <w:ind w:left="981"/>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3" w:tplc="E82EBE92">
      <w:start w:val="1"/>
      <w:numFmt w:val="decimal"/>
      <w:lvlText w:val="%4"/>
      <w:lvlJc w:val="left"/>
      <w:pPr>
        <w:ind w:left="1801"/>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4" w:tplc="858CDDF8">
      <w:start w:val="1"/>
      <w:numFmt w:val="lowerLetter"/>
      <w:lvlText w:val="%5"/>
      <w:lvlJc w:val="left"/>
      <w:pPr>
        <w:ind w:left="2521"/>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5" w:tplc="234C85F8">
      <w:start w:val="1"/>
      <w:numFmt w:val="lowerRoman"/>
      <w:lvlText w:val="%6"/>
      <w:lvlJc w:val="left"/>
      <w:pPr>
        <w:ind w:left="3241"/>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6" w:tplc="F1306C74">
      <w:start w:val="1"/>
      <w:numFmt w:val="decimal"/>
      <w:lvlText w:val="%7"/>
      <w:lvlJc w:val="left"/>
      <w:pPr>
        <w:ind w:left="3961"/>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7" w:tplc="409C2CF0">
      <w:start w:val="1"/>
      <w:numFmt w:val="lowerLetter"/>
      <w:lvlText w:val="%8"/>
      <w:lvlJc w:val="left"/>
      <w:pPr>
        <w:ind w:left="4681"/>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8" w:tplc="8102AD7A">
      <w:start w:val="1"/>
      <w:numFmt w:val="lowerRoman"/>
      <w:lvlText w:val="%9"/>
      <w:lvlJc w:val="left"/>
      <w:pPr>
        <w:ind w:left="5401"/>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abstractNum>
  <w:abstractNum w:abstractNumId="5">
    <w:nsid w:val="00000005"/>
    <w:multiLevelType w:val="hybridMultilevel"/>
    <w:tmpl w:val="1DF0E90A"/>
    <w:lvl w:ilvl="0" w:tplc="DBFCD67C">
      <w:start w:val="1"/>
      <w:numFmt w:val="decimal"/>
      <w:lvlText w:val="%1."/>
      <w:lvlJc w:val="left"/>
      <w:pPr>
        <w:ind w:left="1469"/>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1" w:tplc="FBE08B5E">
      <w:start w:val="2"/>
      <w:numFmt w:val="lowerLetter"/>
      <w:lvlText w:val="(%2)"/>
      <w:lvlJc w:val="left"/>
      <w:pPr>
        <w:ind w:left="1807"/>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2" w:tplc="400C8CA4">
      <w:start w:val="1"/>
      <w:numFmt w:val="lowerRoman"/>
      <w:lvlText w:val="(%3)"/>
      <w:lvlJc w:val="left"/>
      <w:pPr>
        <w:ind w:left="2054"/>
      </w:pPr>
      <w:rPr>
        <w:rFonts w:ascii="Times New Roman" w:eastAsia="Times New Roman" w:hAnsi="Times New Roman" w:cs="Times New Roman"/>
        <w:b w:val="0"/>
        <w:i w:val="0"/>
        <w:color w:val="000000"/>
        <w:sz w:val="22"/>
        <w:szCs w:val="22"/>
        <w:u w:val="none" w:color="000000"/>
        <w:bdr w:val="none" w:sz="0" w:space="0" w:color="auto"/>
        <w:shd w:val="clear" w:color="auto" w:fill="auto"/>
        <w:vertAlign w:val="baseline"/>
      </w:rPr>
    </w:lvl>
    <w:lvl w:ilvl="3" w:tplc="E4226FBC">
      <w:start w:val="1"/>
      <w:numFmt w:val="decimal"/>
      <w:lvlText w:val="%4"/>
      <w:lvlJc w:val="left"/>
      <w:pPr>
        <w:ind w:left="1935"/>
      </w:pPr>
      <w:rPr>
        <w:rFonts w:ascii="Times New Roman" w:eastAsia="Times New Roman" w:hAnsi="Times New Roman" w:cs="Times New Roman"/>
        <w:b w:val="0"/>
        <w:i w:val="0"/>
        <w:color w:val="000000"/>
        <w:sz w:val="22"/>
        <w:szCs w:val="22"/>
        <w:u w:val="none" w:color="000000"/>
        <w:bdr w:val="none" w:sz="0" w:space="0" w:color="auto"/>
        <w:shd w:val="clear" w:color="auto" w:fill="auto"/>
        <w:vertAlign w:val="baseline"/>
      </w:rPr>
    </w:lvl>
    <w:lvl w:ilvl="4" w:tplc="DD1E4E72">
      <w:start w:val="1"/>
      <w:numFmt w:val="lowerLetter"/>
      <w:lvlText w:val="%5"/>
      <w:lvlJc w:val="left"/>
      <w:pPr>
        <w:ind w:left="2655"/>
      </w:pPr>
      <w:rPr>
        <w:rFonts w:ascii="Times New Roman" w:eastAsia="Times New Roman" w:hAnsi="Times New Roman" w:cs="Times New Roman"/>
        <w:b w:val="0"/>
        <w:i w:val="0"/>
        <w:color w:val="000000"/>
        <w:sz w:val="22"/>
        <w:szCs w:val="22"/>
        <w:u w:val="none" w:color="000000"/>
        <w:bdr w:val="none" w:sz="0" w:space="0" w:color="auto"/>
        <w:shd w:val="clear" w:color="auto" w:fill="auto"/>
        <w:vertAlign w:val="baseline"/>
      </w:rPr>
    </w:lvl>
    <w:lvl w:ilvl="5" w:tplc="E22E91A2">
      <w:start w:val="1"/>
      <w:numFmt w:val="lowerRoman"/>
      <w:lvlText w:val="%6"/>
      <w:lvlJc w:val="left"/>
      <w:pPr>
        <w:ind w:left="3375"/>
      </w:pPr>
      <w:rPr>
        <w:rFonts w:ascii="Times New Roman" w:eastAsia="Times New Roman" w:hAnsi="Times New Roman" w:cs="Times New Roman"/>
        <w:b w:val="0"/>
        <w:i w:val="0"/>
        <w:color w:val="000000"/>
        <w:sz w:val="22"/>
        <w:szCs w:val="22"/>
        <w:u w:val="none" w:color="000000"/>
        <w:bdr w:val="none" w:sz="0" w:space="0" w:color="auto"/>
        <w:shd w:val="clear" w:color="auto" w:fill="auto"/>
        <w:vertAlign w:val="baseline"/>
      </w:rPr>
    </w:lvl>
    <w:lvl w:ilvl="6" w:tplc="73B8B880">
      <w:start w:val="1"/>
      <w:numFmt w:val="decimal"/>
      <w:lvlText w:val="%7"/>
      <w:lvlJc w:val="left"/>
      <w:pPr>
        <w:ind w:left="4095"/>
      </w:pPr>
      <w:rPr>
        <w:rFonts w:ascii="Times New Roman" w:eastAsia="Times New Roman" w:hAnsi="Times New Roman" w:cs="Times New Roman"/>
        <w:b w:val="0"/>
        <w:i w:val="0"/>
        <w:color w:val="000000"/>
        <w:sz w:val="22"/>
        <w:szCs w:val="22"/>
        <w:u w:val="none" w:color="000000"/>
        <w:bdr w:val="none" w:sz="0" w:space="0" w:color="auto"/>
        <w:shd w:val="clear" w:color="auto" w:fill="auto"/>
        <w:vertAlign w:val="baseline"/>
      </w:rPr>
    </w:lvl>
    <w:lvl w:ilvl="7" w:tplc="7E04EBD2">
      <w:start w:val="1"/>
      <w:numFmt w:val="lowerLetter"/>
      <w:lvlText w:val="%8"/>
      <w:lvlJc w:val="left"/>
      <w:pPr>
        <w:ind w:left="4815"/>
      </w:pPr>
      <w:rPr>
        <w:rFonts w:ascii="Times New Roman" w:eastAsia="Times New Roman" w:hAnsi="Times New Roman" w:cs="Times New Roman"/>
        <w:b w:val="0"/>
        <w:i w:val="0"/>
        <w:color w:val="000000"/>
        <w:sz w:val="22"/>
        <w:szCs w:val="22"/>
        <w:u w:val="none" w:color="000000"/>
        <w:bdr w:val="none" w:sz="0" w:space="0" w:color="auto"/>
        <w:shd w:val="clear" w:color="auto" w:fill="auto"/>
        <w:vertAlign w:val="baseline"/>
      </w:rPr>
    </w:lvl>
    <w:lvl w:ilvl="8" w:tplc="8D00A306">
      <w:start w:val="1"/>
      <w:numFmt w:val="lowerRoman"/>
      <w:lvlText w:val="%9"/>
      <w:lvlJc w:val="left"/>
      <w:pPr>
        <w:ind w:left="5535"/>
      </w:pPr>
      <w:rPr>
        <w:rFonts w:ascii="Times New Roman" w:eastAsia="Times New Roman" w:hAnsi="Times New Roman" w:cs="Times New Roman"/>
        <w:b w:val="0"/>
        <w:i w:val="0"/>
        <w:color w:val="000000"/>
        <w:sz w:val="22"/>
        <w:szCs w:val="22"/>
        <w:u w:val="none" w:color="000000"/>
        <w:bdr w:val="none" w:sz="0" w:space="0" w:color="auto"/>
        <w:shd w:val="clear" w:color="auto" w:fill="auto"/>
        <w:vertAlign w:val="baseline"/>
      </w:rPr>
    </w:lvl>
  </w:abstractNum>
  <w:abstractNum w:abstractNumId="6">
    <w:nsid w:val="00000006"/>
    <w:multiLevelType w:val="hybridMultilevel"/>
    <w:tmpl w:val="9AE24046"/>
    <w:lvl w:ilvl="0" w:tplc="927AEE62">
      <w:start w:val="1"/>
      <w:numFmt w:val="decimal"/>
      <w:lvlText w:val="%1."/>
      <w:lvlJc w:val="left"/>
      <w:pPr>
        <w:ind w:left="78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1" w:tplc="ED7EB69C">
      <w:start w:val="2"/>
      <w:numFmt w:val="lowerLetter"/>
      <w:lvlText w:val="(%2)"/>
      <w:lvlJc w:val="left"/>
      <w:pPr>
        <w:ind w:left="144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2" w:tplc="18F8535E">
      <w:start w:val="1"/>
      <w:numFmt w:val="lowerRoman"/>
      <w:lvlText w:val="%3"/>
      <w:lvlJc w:val="left"/>
      <w:pPr>
        <w:ind w:left="144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3" w:tplc="B7A85202">
      <w:start w:val="1"/>
      <w:numFmt w:val="decimal"/>
      <w:lvlText w:val="%4"/>
      <w:lvlJc w:val="left"/>
      <w:pPr>
        <w:ind w:left="216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4" w:tplc="6EAC2D32">
      <w:start w:val="1"/>
      <w:numFmt w:val="lowerLetter"/>
      <w:lvlText w:val="%5"/>
      <w:lvlJc w:val="left"/>
      <w:pPr>
        <w:ind w:left="288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5" w:tplc="22F43A4C">
      <w:start w:val="1"/>
      <w:numFmt w:val="lowerRoman"/>
      <w:lvlText w:val="%6"/>
      <w:lvlJc w:val="left"/>
      <w:pPr>
        <w:ind w:left="360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6" w:tplc="CC4E7758">
      <w:start w:val="1"/>
      <w:numFmt w:val="decimal"/>
      <w:lvlText w:val="%7"/>
      <w:lvlJc w:val="left"/>
      <w:pPr>
        <w:ind w:left="432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7" w:tplc="D1702D72">
      <w:start w:val="1"/>
      <w:numFmt w:val="lowerLetter"/>
      <w:lvlText w:val="%8"/>
      <w:lvlJc w:val="left"/>
      <w:pPr>
        <w:ind w:left="504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8" w:tplc="DDF6A3E2">
      <w:start w:val="1"/>
      <w:numFmt w:val="lowerRoman"/>
      <w:lvlText w:val="%9"/>
      <w:lvlJc w:val="left"/>
      <w:pPr>
        <w:ind w:left="576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abstractNum>
  <w:abstractNum w:abstractNumId="7">
    <w:nsid w:val="00000007"/>
    <w:multiLevelType w:val="hybridMultilevel"/>
    <w:tmpl w:val="1BE44456"/>
    <w:lvl w:ilvl="0" w:tplc="16E0F806">
      <w:start w:val="1"/>
      <w:numFmt w:val="decimal"/>
      <w:lvlText w:val="%1."/>
      <w:lvlJc w:val="left"/>
      <w:pPr>
        <w:ind w:left="644"/>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1" w:tplc="8382B306">
      <w:start w:val="1"/>
      <w:numFmt w:val="lowerLetter"/>
      <w:lvlText w:val="%2"/>
      <w:lvlJc w:val="left"/>
      <w:pPr>
        <w:ind w:left="1389"/>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2" w:tplc="84A40AC0">
      <w:start w:val="1"/>
      <w:numFmt w:val="lowerRoman"/>
      <w:lvlText w:val="%3"/>
      <w:lvlJc w:val="left"/>
      <w:pPr>
        <w:ind w:left="2109"/>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3" w:tplc="CFBE6BF4">
      <w:start w:val="1"/>
      <w:numFmt w:val="decimal"/>
      <w:lvlText w:val="%4"/>
      <w:lvlJc w:val="left"/>
      <w:pPr>
        <w:ind w:left="2829"/>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4" w:tplc="005C2ADE">
      <w:start w:val="1"/>
      <w:numFmt w:val="lowerLetter"/>
      <w:lvlText w:val="%5"/>
      <w:lvlJc w:val="left"/>
      <w:pPr>
        <w:ind w:left="3549"/>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5" w:tplc="DEBC90AA">
      <w:start w:val="1"/>
      <w:numFmt w:val="lowerRoman"/>
      <w:lvlText w:val="%6"/>
      <w:lvlJc w:val="left"/>
      <w:pPr>
        <w:ind w:left="4269"/>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6" w:tplc="44D2B198">
      <w:start w:val="1"/>
      <w:numFmt w:val="decimal"/>
      <w:lvlText w:val="%7"/>
      <w:lvlJc w:val="left"/>
      <w:pPr>
        <w:ind w:left="4989"/>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7" w:tplc="BB1E1BAA">
      <w:start w:val="1"/>
      <w:numFmt w:val="lowerLetter"/>
      <w:lvlText w:val="%8"/>
      <w:lvlJc w:val="left"/>
      <w:pPr>
        <w:ind w:left="5709"/>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8" w:tplc="B86E0688">
      <w:start w:val="1"/>
      <w:numFmt w:val="lowerRoman"/>
      <w:lvlText w:val="%9"/>
      <w:lvlJc w:val="left"/>
      <w:pPr>
        <w:ind w:left="6429"/>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abstractNum>
  <w:abstractNum w:abstractNumId="8">
    <w:nsid w:val="00000008"/>
    <w:multiLevelType w:val="hybridMultilevel"/>
    <w:tmpl w:val="B1323EAE"/>
    <w:lvl w:ilvl="0" w:tplc="291430F2">
      <w:start w:val="1"/>
      <w:numFmt w:val="lowerLetter"/>
      <w:lvlText w:val="%1)"/>
      <w:lvlJc w:val="left"/>
      <w:pPr>
        <w:ind w:left="1079"/>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1" w:tplc="26E8F7AE">
      <w:start w:val="1"/>
      <w:numFmt w:val="lowerLetter"/>
      <w:lvlText w:val="%2"/>
      <w:lvlJc w:val="left"/>
      <w:pPr>
        <w:ind w:left="180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2" w:tplc="6576BC76">
      <w:start w:val="1"/>
      <w:numFmt w:val="lowerRoman"/>
      <w:lvlText w:val="%3"/>
      <w:lvlJc w:val="left"/>
      <w:pPr>
        <w:ind w:left="252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3" w:tplc="73B8E6CE">
      <w:start w:val="1"/>
      <w:numFmt w:val="decimal"/>
      <w:lvlText w:val="%4"/>
      <w:lvlJc w:val="left"/>
      <w:pPr>
        <w:ind w:left="324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4" w:tplc="0CCC4040">
      <w:start w:val="1"/>
      <w:numFmt w:val="lowerLetter"/>
      <w:lvlText w:val="%5"/>
      <w:lvlJc w:val="left"/>
      <w:pPr>
        <w:ind w:left="396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5" w:tplc="635056CE">
      <w:start w:val="1"/>
      <w:numFmt w:val="lowerRoman"/>
      <w:lvlText w:val="%6"/>
      <w:lvlJc w:val="left"/>
      <w:pPr>
        <w:ind w:left="468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6" w:tplc="8182FFB4">
      <w:start w:val="1"/>
      <w:numFmt w:val="decimal"/>
      <w:lvlText w:val="%7"/>
      <w:lvlJc w:val="left"/>
      <w:pPr>
        <w:ind w:left="540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7" w:tplc="34A29B56">
      <w:start w:val="1"/>
      <w:numFmt w:val="lowerLetter"/>
      <w:lvlText w:val="%8"/>
      <w:lvlJc w:val="left"/>
      <w:pPr>
        <w:ind w:left="612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8" w:tplc="B2E6A9F2">
      <w:start w:val="1"/>
      <w:numFmt w:val="lowerRoman"/>
      <w:lvlText w:val="%9"/>
      <w:lvlJc w:val="left"/>
      <w:pPr>
        <w:ind w:left="684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abstractNum>
  <w:abstractNum w:abstractNumId="9">
    <w:nsid w:val="00000009"/>
    <w:multiLevelType w:val="hybridMultilevel"/>
    <w:tmpl w:val="40E8504E"/>
    <w:lvl w:ilvl="0" w:tplc="10C22264">
      <w:start w:val="5"/>
      <w:numFmt w:val="decimal"/>
      <w:lvlText w:val="%1."/>
      <w:lvlJc w:val="left"/>
      <w:pPr>
        <w:ind w:left="36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1" w:tplc="AA422FD4">
      <w:start w:val="2"/>
      <w:numFmt w:val="lowerLetter"/>
      <w:lvlText w:val="%2)"/>
      <w:lvlJc w:val="left"/>
      <w:pPr>
        <w:ind w:left="655"/>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2" w:tplc="34C26BC6">
      <w:start w:val="1"/>
      <w:numFmt w:val="lowerRoman"/>
      <w:lvlText w:val="%3"/>
      <w:lvlJc w:val="left"/>
      <w:pPr>
        <w:ind w:left="1363"/>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3" w:tplc="FDE4A380">
      <w:start w:val="1"/>
      <w:numFmt w:val="decimal"/>
      <w:lvlText w:val="%4"/>
      <w:lvlJc w:val="left"/>
      <w:pPr>
        <w:ind w:left="2083"/>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4" w:tplc="F9246DF8">
      <w:start w:val="1"/>
      <w:numFmt w:val="lowerLetter"/>
      <w:lvlText w:val="%5"/>
      <w:lvlJc w:val="left"/>
      <w:pPr>
        <w:ind w:left="2803"/>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5" w:tplc="3F16A5AC">
      <w:start w:val="1"/>
      <w:numFmt w:val="lowerRoman"/>
      <w:lvlText w:val="%6"/>
      <w:lvlJc w:val="left"/>
      <w:pPr>
        <w:ind w:left="3523"/>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6" w:tplc="33165D42">
      <w:start w:val="1"/>
      <w:numFmt w:val="decimal"/>
      <w:lvlText w:val="%7"/>
      <w:lvlJc w:val="left"/>
      <w:pPr>
        <w:ind w:left="4243"/>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7" w:tplc="0A9A0EA8">
      <w:start w:val="1"/>
      <w:numFmt w:val="lowerLetter"/>
      <w:lvlText w:val="%8"/>
      <w:lvlJc w:val="left"/>
      <w:pPr>
        <w:ind w:left="4963"/>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8" w:tplc="C7AEF8EC">
      <w:start w:val="1"/>
      <w:numFmt w:val="lowerRoman"/>
      <w:lvlText w:val="%9"/>
      <w:lvlJc w:val="left"/>
      <w:pPr>
        <w:ind w:left="5683"/>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abstractNum>
  <w:abstractNum w:abstractNumId="10">
    <w:nsid w:val="0000000A"/>
    <w:multiLevelType w:val="hybridMultilevel"/>
    <w:tmpl w:val="C7547C02"/>
    <w:lvl w:ilvl="0" w:tplc="924024BC">
      <w:start w:val="13"/>
      <w:numFmt w:val="decimal"/>
      <w:lvlText w:val="%1."/>
      <w:lvlJc w:val="left"/>
      <w:pPr>
        <w:ind w:left="1104" w:hanging="360"/>
      </w:pPr>
      <w:rPr>
        <w:rFonts w:hint="default"/>
      </w:rPr>
    </w:lvl>
    <w:lvl w:ilvl="1" w:tplc="04090019" w:tentative="1">
      <w:start w:val="1"/>
      <w:numFmt w:val="lowerLetter"/>
      <w:lvlText w:val="%2."/>
      <w:lvlJc w:val="left"/>
      <w:pPr>
        <w:ind w:left="1824" w:hanging="360"/>
      </w:pPr>
    </w:lvl>
    <w:lvl w:ilvl="2" w:tplc="0409001B" w:tentative="1">
      <w:start w:val="1"/>
      <w:numFmt w:val="lowerRoman"/>
      <w:lvlText w:val="%3."/>
      <w:lvlJc w:val="right"/>
      <w:pPr>
        <w:ind w:left="2544" w:hanging="180"/>
      </w:pPr>
    </w:lvl>
    <w:lvl w:ilvl="3" w:tplc="0409000F" w:tentative="1">
      <w:start w:val="1"/>
      <w:numFmt w:val="decimal"/>
      <w:lvlText w:val="%4."/>
      <w:lvlJc w:val="left"/>
      <w:pPr>
        <w:ind w:left="3264" w:hanging="360"/>
      </w:pPr>
    </w:lvl>
    <w:lvl w:ilvl="4" w:tplc="04090019" w:tentative="1">
      <w:start w:val="1"/>
      <w:numFmt w:val="lowerLetter"/>
      <w:lvlText w:val="%5."/>
      <w:lvlJc w:val="left"/>
      <w:pPr>
        <w:ind w:left="3984" w:hanging="360"/>
      </w:pPr>
    </w:lvl>
    <w:lvl w:ilvl="5" w:tplc="0409001B" w:tentative="1">
      <w:start w:val="1"/>
      <w:numFmt w:val="lowerRoman"/>
      <w:lvlText w:val="%6."/>
      <w:lvlJc w:val="right"/>
      <w:pPr>
        <w:ind w:left="4704" w:hanging="180"/>
      </w:pPr>
    </w:lvl>
    <w:lvl w:ilvl="6" w:tplc="0409000F" w:tentative="1">
      <w:start w:val="1"/>
      <w:numFmt w:val="decimal"/>
      <w:lvlText w:val="%7."/>
      <w:lvlJc w:val="left"/>
      <w:pPr>
        <w:ind w:left="5424" w:hanging="360"/>
      </w:pPr>
    </w:lvl>
    <w:lvl w:ilvl="7" w:tplc="04090019" w:tentative="1">
      <w:start w:val="1"/>
      <w:numFmt w:val="lowerLetter"/>
      <w:lvlText w:val="%8."/>
      <w:lvlJc w:val="left"/>
      <w:pPr>
        <w:ind w:left="6144" w:hanging="360"/>
      </w:pPr>
    </w:lvl>
    <w:lvl w:ilvl="8" w:tplc="0409001B" w:tentative="1">
      <w:start w:val="1"/>
      <w:numFmt w:val="lowerRoman"/>
      <w:lvlText w:val="%9."/>
      <w:lvlJc w:val="right"/>
      <w:pPr>
        <w:ind w:left="6864" w:hanging="180"/>
      </w:pPr>
    </w:lvl>
  </w:abstractNum>
  <w:abstractNum w:abstractNumId="11">
    <w:nsid w:val="0000000B"/>
    <w:multiLevelType w:val="hybridMultilevel"/>
    <w:tmpl w:val="2758B96A"/>
    <w:lvl w:ilvl="0" w:tplc="B07862D6">
      <w:start w:val="11"/>
      <w:numFmt w:val="decimal"/>
      <w:lvlText w:val="%1."/>
      <w:lvlJc w:val="left"/>
      <w:pPr>
        <w:ind w:left="744"/>
      </w:pPr>
      <w:rPr>
        <w:rFonts w:ascii="Times New Roman" w:eastAsia="Times New Roman" w:hAnsi="Times New Roman" w:cs="Times New Roman"/>
        <w:b w:val="0"/>
        <w:i w:val="0"/>
        <w:color w:val="000000"/>
        <w:sz w:val="22"/>
        <w:szCs w:val="22"/>
        <w:u w:val="none" w:color="000000"/>
        <w:bdr w:val="none" w:sz="0" w:space="0" w:color="auto"/>
        <w:shd w:val="clear" w:color="auto" w:fill="auto"/>
        <w:vertAlign w:val="baseline"/>
      </w:rPr>
    </w:lvl>
    <w:lvl w:ilvl="1" w:tplc="0A549CE2">
      <w:start w:val="2"/>
      <w:numFmt w:val="lowerLetter"/>
      <w:lvlText w:val="(%2)"/>
      <w:lvlJc w:val="left"/>
      <w:pPr>
        <w:ind w:left="2733"/>
      </w:pPr>
      <w:rPr>
        <w:rFonts w:ascii="Times New Roman" w:eastAsia="Times New Roman" w:hAnsi="Times New Roman" w:cs="Times New Roman"/>
        <w:b w:val="0"/>
        <w:i w:val="0"/>
        <w:color w:val="000000"/>
        <w:sz w:val="22"/>
        <w:szCs w:val="22"/>
        <w:u w:val="none" w:color="000000"/>
        <w:bdr w:val="none" w:sz="0" w:space="0" w:color="auto"/>
        <w:shd w:val="clear" w:color="auto" w:fill="auto"/>
        <w:vertAlign w:val="baseline"/>
      </w:rPr>
    </w:lvl>
    <w:lvl w:ilvl="2" w:tplc="26F29174">
      <w:start w:val="1"/>
      <w:numFmt w:val="lowerRoman"/>
      <w:lvlText w:val="(%3)"/>
      <w:lvlJc w:val="left"/>
      <w:pPr>
        <w:ind w:left="2054"/>
      </w:pPr>
      <w:rPr>
        <w:rFonts w:ascii="Times New Roman" w:eastAsia="Times New Roman" w:hAnsi="Times New Roman" w:cs="Times New Roman"/>
        <w:b w:val="0"/>
        <w:i w:val="0"/>
        <w:color w:val="000000"/>
        <w:sz w:val="22"/>
        <w:szCs w:val="22"/>
        <w:u w:val="none" w:color="000000"/>
        <w:bdr w:val="none" w:sz="0" w:space="0" w:color="auto"/>
        <w:shd w:val="clear" w:color="auto" w:fill="auto"/>
        <w:vertAlign w:val="baseline"/>
      </w:rPr>
    </w:lvl>
    <w:lvl w:ilvl="3" w:tplc="9398C3C6">
      <w:start w:val="1"/>
      <w:numFmt w:val="decimal"/>
      <w:lvlText w:val="%4"/>
      <w:lvlJc w:val="left"/>
      <w:pPr>
        <w:ind w:left="2192"/>
      </w:pPr>
      <w:rPr>
        <w:rFonts w:ascii="Times New Roman" w:eastAsia="Times New Roman" w:hAnsi="Times New Roman" w:cs="Times New Roman"/>
        <w:b w:val="0"/>
        <w:i w:val="0"/>
        <w:color w:val="000000"/>
        <w:sz w:val="22"/>
        <w:szCs w:val="22"/>
        <w:u w:val="none" w:color="000000"/>
        <w:bdr w:val="none" w:sz="0" w:space="0" w:color="auto"/>
        <w:shd w:val="clear" w:color="auto" w:fill="auto"/>
        <w:vertAlign w:val="baseline"/>
      </w:rPr>
    </w:lvl>
    <w:lvl w:ilvl="4" w:tplc="F8F8E87A">
      <w:start w:val="1"/>
      <w:numFmt w:val="lowerLetter"/>
      <w:lvlText w:val="%5"/>
      <w:lvlJc w:val="left"/>
      <w:pPr>
        <w:ind w:left="2912"/>
      </w:pPr>
      <w:rPr>
        <w:rFonts w:ascii="Times New Roman" w:eastAsia="Times New Roman" w:hAnsi="Times New Roman" w:cs="Times New Roman"/>
        <w:b w:val="0"/>
        <w:i w:val="0"/>
        <w:color w:val="000000"/>
        <w:sz w:val="22"/>
        <w:szCs w:val="22"/>
        <w:u w:val="none" w:color="000000"/>
        <w:bdr w:val="none" w:sz="0" w:space="0" w:color="auto"/>
        <w:shd w:val="clear" w:color="auto" w:fill="auto"/>
        <w:vertAlign w:val="baseline"/>
      </w:rPr>
    </w:lvl>
    <w:lvl w:ilvl="5" w:tplc="464086C0">
      <w:start w:val="1"/>
      <w:numFmt w:val="lowerRoman"/>
      <w:lvlText w:val="%6"/>
      <w:lvlJc w:val="left"/>
      <w:pPr>
        <w:ind w:left="3632"/>
      </w:pPr>
      <w:rPr>
        <w:rFonts w:ascii="Times New Roman" w:eastAsia="Times New Roman" w:hAnsi="Times New Roman" w:cs="Times New Roman"/>
        <w:b w:val="0"/>
        <w:i w:val="0"/>
        <w:color w:val="000000"/>
        <w:sz w:val="22"/>
        <w:szCs w:val="22"/>
        <w:u w:val="none" w:color="000000"/>
        <w:bdr w:val="none" w:sz="0" w:space="0" w:color="auto"/>
        <w:shd w:val="clear" w:color="auto" w:fill="auto"/>
        <w:vertAlign w:val="baseline"/>
      </w:rPr>
    </w:lvl>
    <w:lvl w:ilvl="6" w:tplc="F150409E">
      <w:start w:val="1"/>
      <w:numFmt w:val="decimal"/>
      <w:lvlText w:val="%7"/>
      <w:lvlJc w:val="left"/>
      <w:pPr>
        <w:ind w:left="4352"/>
      </w:pPr>
      <w:rPr>
        <w:rFonts w:ascii="Times New Roman" w:eastAsia="Times New Roman" w:hAnsi="Times New Roman" w:cs="Times New Roman"/>
        <w:b w:val="0"/>
        <w:i w:val="0"/>
        <w:color w:val="000000"/>
        <w:sz w:val="22"/>
        <w:szCs w:val="22"/>
        <w:u w:val="none" w:color="000000"/>
        <w:bdr w:val="none" w:sz="0" w:space="0" w:color="auto"/>
        <w:shd w:val="clear" w:color="auto" w:fill="auto"/>
        <w:vertAlign w:val="baseline"/>
      </w:rPr>
    </w:lvl>
    <w:lvl w:ilvl="7" w:tplc="6A001518">
      <w:start w:val="1"/>
      <w:numFmt w:val="lowerLetter"/>
      <w:lvlText w:val="%8"/>
      <w:lvlJc w:val="left"/>
      <w:pPr>
        <w:ind w:left="5072"/>
      </w:pPr>
      <w:rPr>
        <w:rFonts w:ascii="Times New Roman" w:eastAsia="Times New Roman" w:hAnsi="Times New Roman" w:cs="Times New Roman"/>
        <w:b w:val="0"/>
        <w:i w:val="0"/>
        <w:color w:val="000000"/>
        <w:sz w:val="22"/>
        <w:szCs w:val="22"/>
        <w:u w:val="none" w:color="000000"/>
        <w:bdr w:val="none" w:sz="0" w:space="0" w:color="auto"/>
        <w:shd w:val="clear" w:color="auto" w:fill="auto"/>
        <w:vertAlign w:val="baseline"/>
      </w:rPr>
    </w:lvl>
    <w:lvl w:ilvl="8" w:tplc="A0DA56A6">
      <w:start w:val="1"/>
      <w:numFmt w:val="lowerRoman"/>
      <w:lvlText w:val="%9"/>
      <w:lvlJc w:val="left"/>
      <w:pPr>
        <w:ind w:left="5792"/>
      </w:pPr>
      <w:rPr>
        <w:rFonts w:ascii="Times New Roman" w:eastAsia="Times New Roman" w:hAnsi="Times New Roman" w:cs="Times New Roman"/>
        <w:b w:val="0"/>
        <w:i w:val="0"/>
        <w:color w:val="000000"/>
        <w:sz w:val="22"/>
        <w:szCs w:val="22"/>
        <w:u w:val="none" w:color="000000"/>
        <w:bdr w:val="none" w:sz="0" w:space="0" w:color="auto"/>
        <w:shd w:val="clear" w:color="auto" w:fill="auto"/>
        <w:vertAlign w:val="baseline"/>
      </w:rPr>
    </w:lvl>
  </w:abstractNum>
  <w:abstractNum w:abstractNumId="12">
    <w:nsid w:val="0000000C"/>
    <w:multiLevelType w:val="hybridMultilevel"/>
    <w:tmpl w:val="27EC0F7E"/>
    <w:lvl w:ilvl="0" w:tplc="C0202A62">
      <w:start w:val="1"/>
      <w:numFmt w:val="decimalZero"/>
      <w:lvlText w:val="%1."/>
      <w:lvlJc w:val="left"/>
      <w:pPr>
        <w:ind w:left="72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1" w:tplc="7DF6D1F0">
      <w:start w:val="2"/>
      <w:numFmt w:val="lowerLetter"/>
      <w:lvlText w:val="(%2)"/>
      <w:lvlJc w:val="left"/>
      <w:pPr>
        <w:ind w:left="1058"/>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2" w:tplc="6526F246">
      <w:start w:val="2"/>
      <w:numFmt w:val="lowerRoman"/>
      <w:lvlText w:val="(%3)"/>
      <w:lvlJc w:val="left"/>
      <w:pPr>
        <w:ind w:left="1073"/>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3" w:tplc="2CA08142">
      <w:start w:val="1"/>
      <w:numFmt w:val="decimal"/>
      <w:lvlText w:val="%4"/>
      <w:lvlJc w:val="left"/>
      <w:pPr>
        <w:ind w:left="174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4" w:tplc="39D4CD20">
      <w:start w:val="1"/>
      <w:numFmt w:val="lowerLetter"/>
      <w:lvlText w:val="%5"/>
      <w:lvlJc w:val="left"/>
      <w:pPr>
        <w:ind w:left="246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5" w:tplc="FBB29EFE">
      <w:start w:val="1"/>
      <w:numFmt w:val="lowerRoman"/>
      <w:lvlText w:val="%6"/>
      <w:lvlJc w:val="left"/>
      <w:pPr>
        <w:ind w:left="318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6" w:tplc="FF3C44BC">
      <w:start w:val="1"/>
      <w:numFmt w:val="decimal"/>
      <w:lvlText w:val="%7"/>
      <w:lvlJc w:val="left"/>
      <w:pPr>
        <w:ind w:left="390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7" w:tplc="75304F2C">
      <w:start w:val="1"/>
      <w:numFmt w:val="lowerLetter"/>
      <w:lvlText w:val="%8"/>
      <w:lvlJc w:val="left"/>
      <w:pPr>
        <w:ind w:left="462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8" w:tplc="E508ED8C">
      <w:start w:val="1"/>
      <w:numFmt w:val="lowerRoman"/>
      <w:lvlText w:val="%9"/>
      <w:lvlJc w:val="left"/>
      <w:pPr>
        <w:ind w:left="534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abstractNum>
  <w:abstractNum w:abstractNumId="13">
    <w:nsid w:val="0000000D"/>
    <w:multiLevelType w:val="hybridMultilevel"/>
    <w:tmpl w:val="55365B9C"/>
    <w:lvl w:ilvl="0" w:tplc="C3C4DEEA">
      <w:start w:val="4"/>
      <w:numFmt w:val="decimal"/>
      <w:lvlText w:val="%1."/>
      <w:lvlJc w:val="left"/>
      <w:pPr>
        <w:ind w:left="36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1" w:tplc="484AC83E">
      <w:start w:val="2"/>
      <w:numFmt w:val="lowerLetter"/>
      <w:lvlText w:val="(%2)"/>
      <w:lvlJc w:val="left"/>
      <w:pPr>
        <w:ind w:left="982"/>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2" w:tplc="A71C79B8">
      <w:start w:val="1"/>
      <w:numFmt w:val="lowerRoman"/>
      <w:lvlText w:val="%3"/>
      <w:lvlJc w:val="left"/>
      <w:pPr>
        <w:ind w:left="1724"/>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3" w:tplc="E9983468">
      <w:start w:val="1"/>
      <w:numFmt w:val="decimal"/>
      <w:lvlText w:val="%4"/>
      <w:lvlJc w:val="left"/>
      <w:pPr>
        <w:ind w:left="2444"/>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4" w:tplc="01A44468">
      <w:start w:val="1"/>
      <w:numFmt w:val="lowerLetter"/>
      <w:lvlText w:val="%5"/>
      <w:lvlJc w:val="left"/>
      <w:pPr>
        <w:ind w:left="3164"/>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5" w:tplc="C5284D36">
      <w:start w:val="1"/>
      <w:numFmt w:val="lowerRoman"/>
      <w:lvlText w:val="%6"/>
      <w:lvlJc w:val="left"/>
      <w:pPr>
        <w:ind w:left="3884"/>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6" w:tplc="69CE8D6A">
      <w:start w:val="1"/>
      <w:numFmt w:val="decimal"/>
      <w:lvlText w:val="%7"/>
      <w:lvlJc w:val="left"/>
      <w:pPr>
        <w:ind w:left="4604"/>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7" w:tplc="97CC181E">
      <w:start w:val="1"/>
      <w:numFmt w:val="lowerLetter"/>
      <w:lvlText w:val="%8"/>
      <w:lvlJc w:val="left"/>
      <w:pPr>
        <w:ind w:left="5324"/>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8" w:tplc="BAF03766">
      <w:start w:val="1"/>
      <w:numFmt w:val="lowerRoman"/>
      <w:lvlText w:val="%9"/>
      <w:lvlJc w:val="left"/>
      <w:pPr>
        <w:ind w:left="6044"/>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abstractNum>
  <w:abstractNum w:abstractNumId="14">
    <w:nsid w:val="0000000E"/>
    <w:multiLevelType w:val="hybridMultilevel"/>
    <w:tmpl w:val="E3C8045E"/>
    <w:lvl w:ilvl="0" w:tplc="E370F3DE">
      <w:start w:val="1"/>
      <w:numFmt w:val="decimal"/>
      <w:lvlText w:val="%1."/>
      <w:lvlJc w:val="left"/>
      <w:pPr>
        <w:ind w:left="551"/>
      </w:pPr>
      <w:rPr>
        <w:rFonts w:ascii="Cambria Math" w:eastAsia="Cambria Math" w:hAnsi="Cambria Math" w:cs="Cambria Math"/>
        <w:b w:val="0"/>
        <w:i w:val="0"/>
        <w:color w:val="000000"/>
        <w:sz w:val="27"/>
        <w:szCs w:val="27"/>
        <w:u w:val="none" w:color="000000"/>
        <w:bdr w:val="none" w:sz="0" w:space="0" w:color="auto"/>
        <w:shd w:val="clear" w:color="auto" w:fill="auto"/>
        <w:vertAlign w:val="baseline"/>
      </w:rPr>
    </w:lvl>
    <w:lvl w:ilvl="1" w:tplc="2CAC1064">
      <w:start w:val="2"/>
      <w:numFmt w:val="lowerLetter"/>
      <w:lvlText w:val="(%2)"/>
      <w:lvlJc w:val="left"/>
      <w:pPr>
        <w:ind w:left="1778"/>
      </w:pPr>
      <w:rPr>
        <w:rFonts w:ascii="Cambria Math" w:eastAsia="Cambria Math" w:hAnsi="Cambria Math" w:cs="Cambria Math"/>
        <w:b w:val="0"/>
        <w:i w:val="0"/>
        <w:color w:val="000000"/>
        <w:sz w:val="27"/>
        <w:szCs w:val="27"/>
        <w:u w:val="none" w:color="000000"/>
        <w:bdr w:val="none" w:sz="0" w:space="0" w:color="auto"/>
        <w:shd w:val="clear" w:color="auto" w:fill="auto"/>
        <w:vertAlign w:val="baseline"/>
      </w:rPr>
    </w:lvl>
    <w:lvl w:ilvl="2" w:tplc="4414FEB6">
      <w:start w:val="1"/>
      <w:numFmt w:val="lowerRoman"/>
      <w:lvlText w:val="%3"/>
      <w:lvlJc w:val="left"/>
      <w:pPr>
        <w:ind w:left="1631"/>
      </w:pPr>
      <w:rPr>
        <w:rFonts w:ascii="Cambria Math" w:eastAsia="Cambria Math" w:hAnsi="Cambria Math" w:cs="Cambria Math"/>
        <w:b w:val="0"/>
        <w:i w:val="0"/>
        <w:color w:val="000000"/>
        <w:sz w:val="27"/>
        <w:szCs w:val="27"/>
        <w:u w:val="none" w:color="000000"/>
        <w:bdr w:val="none" w:sz="0" w:space="0" w:color="auto"/>
        <w:shd w:val="clear" w:color="auto" w:fill="auto"/>
        <w:vertAlign w:val="baseline"/>
      </w:rPr>
    </w:lvl>
    <w:lvl w:ilvl="3" w:tplc="32EAA39E">
      <w:start w:val="1"/>
      <w:numFmt w:val="decimal"/>
      <w:lvlText w:val="%4"/>
      <w:lvlJc w:val="left"/>
      <w:pPr>
        <w:ind w:left="2351"/>
      </w:pPr>
      <w:rPr>
        <w:rFonts w:ascii="Cambria Math" w:eastAsia="Cambria Math" w:hAnsi="Cambria Math" w:cs="Cambria Math"/>
        <w:b w:val="0"/>
        <w:i w:val="0"/>
        <w:color w:val="000000"/>
        <w:sz w:val="27"/>
        <w:szCs w:val="27"/>
        <w:u w:val="none" w:color="000000"/>
        <w:bdr w:val="none" w:sz="0" w:space="0" w:color="auto"/>
        <w:shd w:val="clear" w:color="auto" w:fill="auto"/>
        <w:vertAlign w:val="baseline"/>
      </w:rPr>
    </w:lvl>
    <w:lvl w:ilvl="4" w:tplc="96C200B8">
      <w:start w:val="1"/>
      <w:numFmt w:val="lowerLetter"/>
      <w:lvlText w:val="%5"/>
      <w:lvlJc w:val="left"/>
      <w:pPr>
        <w:ind w:left="3071"/>
      </w:pPr>
      <w:rPr>
        <w:rFonts w:ascii="Cambria Math" w:eastAsia="Cambria Math" w:hAnsi="Cambria Math" w:cs="Cambria Math"/>
        <w:b w:val="0"/>
        <w:i w:val="0"/>
        <w:color w:val="000000"/>
        <w:sz w:val="27"/>
        <w:szCs w:val="27"/>
        <w:u w:val="none" w:color="000000"/>
        <w:bdr w:val="none" w:sz="0" w:space="0" w:color="auto"/>
        <w:shd w:val="clear" w:color="auto" w:fill="auto"/>
        <w:vertAlign w:val="baseline"/>
      </w:rPr>
    </w:lvl>
    <w:lvl w:ilvl="5" w:tplc="ED568D68">
      <w:start w:val="1"/>
      <w:numFmt w:val="lowerRoman"/>
      <w:lvlText w:val="%6"/>
      <w:lvlJc w:val="left"/>
      <w:pPr>
        <w:ind w:left="3791"/>
      </w:pPr>
      <w:rPr>
        <w:rFonts w:ascii="Cambria Math" w:eastAsia="Cambria Math" w:hAnsi="Cambria Math" w:cs="Cambria Math"/>
        <w:b w:val="0"/>
        <w:i w:val="0"/>
        <w:color w:val="000000"/>
        <w:sz w:val="27"/>
        <w:szCs w:val="27"/>
        <w:u w:val="none" w:color="000000"/>
        <w:bdr w:val="none" w:sz="0" w:space="0" w:color="auto"/>
        <w:shd w:val="clear" w:color="auto" w:fill="auto"/>
        <w:vertAlign w:val="baseline"/>
      </w:rPr>
    </w:lvl>
    <w:lvl w:ilvl="6" w:tplc="3EA842C2">
      <w:start w:val="1"/>
      <w:numFmt w:val="decimal"/>
      <w:lvlText w:val="%7"/>
      <w:lvlJc w:val="left"/>
      <w:pPr>
        <w:ind w:left="4511"/>
      </w:pPr>
      <w:rPr>
        <w:rFonts w:ascii="Cambria Math" w:eastAsia="Cambria Math" w:hAnsi="Cambria Math" w:cs="Cambria Math"/>
        <w:b w:val="0"/>
        <w:i w:val="0"/>
        <w:color w:val="000000"/>
        <w:sz w:val="27"/>
        <w:szCs w:val="27"/>
        <w:u w:val="none" w:color="000000"/>
        <w:bdr w:val="none" w:sz="0" w:space="0" w:color="auto"/>
        <w:shd w:val="clear" w:color="auto" w:fill="auto"/>
        <w:vertAlign w:val="baseline"/>
      </w:rPr>
    </w:lvl>
    <w:lvl w:ilvl="7" w:tplc="5E4CE5C2">
      <w:start w:val="1"/>
      <w:numFmt w:val="lowerLetter"/>
      <w:lvlText w:val="%8"/>
      <w:lvlJc w:val="left"/>
      <w:pPr>
        <w:ind w:left="5231"/>
      </w:pPr>
      <w:rPr>
        <w:rFonts w:ascii="Cambria Math" w:eastAsia="Cambria Math" w:hAnsi="Cambria Math" w:cs="Cambria Math"/>
        <w:b w:val="0"/>
        <w:i w:val="0"/>
        <w:color w:val="000000"/>
        <w:sz w:val="27"/>
        <w:szCs w:val="27"/>
        <w:u w:val="none" w:color="000000"/>
        <w:bdr w:val="none" w:sz="0" w:space="0" w:color="auto"/>
        <w:shd w:val="clear" w:color="auto" w:fill="auto"/>
        <w:vertAlign w:val="baseline"/>
      </w:rPr>
    </w:lvl>
    <w:lvl w:ilvl="8" w:tplc="D3C231B4">
      <w:start w:val="1"/>
      <w:numFmt w:val="lowerRoman"/>
      <w:lvlText w:val="%9"/>
      <w:lvlJc w:val="left"/>
      <w:pPr>
        <w:ind w:left="5951"/>
      </w:pPr>
      <w:rPr>
        <w:rFonts w:ascii="Cambria Math" w:eastAsia="Cambria Math" w:hAnsi="Cambria Math" w:cs="Cambria Math"/>
        <w:b w:val="0"/>
        <w:i w:val="0"/>
        <w:color w:val="000000"/>
        <w:sz w:val="27"/>
        <w:szCs w:val="27"/>
        <w:u w:val="none" w:color="000000"/>
        <w:bdr w:val="none" w:sz="0" w:space="0" w:color="auto"/>
        <w:shd w:val="clear" w:color="auto" w:fill="auto"/>
        <w:vertAlign w:val="baseline"/>
      </w:rPr>
    </w:lvl>
  </w:abstractNum>
  <w:abstractNum w:abstractNumId="15">
    <w:nsid w:val="031972C9"/>
    <w:multiLevelType w:val="hybridMultilevel"/>
    <w:tmpl w:val="976C8BC4"/>
    <w:lvl w:ilvl="0" w:tplc="0409000B">
      <w:start w:val="1"/>
      <w:numFmt w:val="bullet"/>
      <w:lvlText w:val=""/>
      <w:lvlJc w:val="left"/>
      <w:pPr>
        <w:ind w:left="1364" w:hanging="360"/>
      </w:pPr>
      <w:rPr>
        <w:rFonts w:ascii="Wingdings" w:hAnsi="Wingdings" w:hint="default"/>
      </w:rPr>
    </w:lvl>
    <w:lvl w:ilvl="1" w:tplc="04090003" w:tentative="1">
      <w:start w:val="1"/>
      <w:numFmt w:val="bullet"/>
      <w:lvlText w:val="o"/>
      <w:lvlJc w:val="left"/>
      <w:pPr>
        <w:ind w:left="2084" w:hanging="360"/>
      </w:pPr>
      <w:rPr>
        <w:rFonts w:ascii="Courier New" w:hAnsi="Courier New" w:cs="Courier New" w:hint="default"/>
      </w:rPr>
    </w:lvl>
    <w:lvl w:ilvl="2" w:tplc="04090005" w:tentative="1">
      <w:start w:val="1"/>
      <w:numFmt w:val="bullet"/>
      <w:lvlText w:val=""/>
      <w:lvlJc w:val="left"/>
      <w:pPr>
        <w:ind w:left="2804" w:hanging="360"/>
      </w:pPr>
      <w:rPr>
        <w:rFonts w:ascii="Wingdings" w:hAnsi="Wingdings" w:hint="default"/>
      </w:rPr>
    </w:lvl>
    <w:lvl w:ilvl="3" w:tplc="04090001" w:tentative="1">
      <w:start w:val="1"/>
      <w:numFmt w:val="bullet"/>
      <w:lvlText w:val=""/>
      <w:lvlJc w:val="left"/>
      <w:pPr>
        <w:ind w:left="3524" w:hanging="360"/>
      </w:pPr>
      <w:rPr>
        <w:rFonts w:ascii="Symbol" w:hAnsi="Symbol" w:hint="default"/>
      </w:rPr>
    </w:lvl>
    <w:lvl w:ilvl="4" w:tplc="04090003" w:tentative="1">
      <w:start w:val="1"/>
      <w:numFmt w:val="bullet"/>
      <w:lvlText w:val="o"/>
      <w:lvlJc w:val="left"/>
      <w:pPr>
        <w:ind w:left="4244" w:hanging="360"/>
      </w:pPr>
      <w:rPr>
        <w:rFonts w:ascii="Courier New" w:hAnsi="Courier New" w:cs="Courier New" w:hint="default"/>
      </w:rPr>
    </w:lvl>
    <w:lvl w:ilvl="5" w:tplc="04090005" w:tentative="1">
      <w:start w:val="1"/>
      <w:numFmt w:val="bullet"/>
      <w:lvlText w:val=""/>
      <w:lvlJc w:val="left"/>
      <w:pPr>
        <w:ind w:left="4964" w:hanging="360"/>
      </w:pPr>
      <w:rPr>
        <w:rFonts w:ascii="Wingdings" w:hAnsi="Wingdings" w:hint="default"/>
      </w:rPr>
    </w:lvl>
    <w:lvl w:ilvl="6" w:tplc="04090001" w:tentative="1">
      <w:start w:val="1"/>
      <w:numFmt w:val="bullet"/>
      <w:lvlText w:val=""/>
      <w:lvlJc w:val="left"/>
      <w:pPr>
        <w:ind w:left="5684" w:hanging="360"/>
      </w:pPr>
      <w:rPr>
        <w:rFonts w:ascii="Symbol" w:hAnsi="Symbol" w:hint="default"/>
      </w:rPr>
    </w:lvl>
    <w:lvl w:ilvl="7" w:tplc="04090003" w:tentative="1">
      <w:start w:val="1"/>
      <w:numFmt w:val="bullet"/>
      <w:lvlText w:val="o"/>
      <w:lvlJc w:val="left"/>
      <w:pPr>
        <w:ind w:left="6404" w:hanging="360"/>
      </w:pPr>
      <w:rPr>
        <w:rFonts w:ascii="Courier New" w:hAnsi="Courier New" w:cs="Courier New" w:hint="default"/>
      </w:rPr>
    </w:lvl>
    <w:lvl w:ilvl="8" w:tplc="04090005" w:tentative="1">
      <w:start w:val="1"/>
      <w:numFmt w:val="bullet"/>
      <w:lvlText w:val=""/>
      <w:lvlJc w:val="left"/>
      <w:pPr>
        <w:ind w:left="7124" w:hanging="360"/>
      </w:pPr>
      <w:rPr>
        <w:rFonts w:ascii="Wingdings" w:hAnsi="Wingdings" w:hint="default"/>
      </w:rPr>
    </w:lvl>
  </w:abstractNum>
  <w:num w:numId="1">
    <w:abstractNumId w:val="7"/>
  </w:num>
  <w:num w:numId="2">
    <w:abstractNumId w:val="13"/>
  </w:num>
  <w:num w:numId="3">
    <w:abstractNumId w:val="8"/>
  </w:num>
  <w:num w:numId="4">
    <w:abstractNumId w:val="1"/>
  </w:num>
  <w:num w:numId="5">
    <w:abstractNumId w:val="11"/>
  </w:num>
  <w:num w:numId="6">
    <w:abstractNumId w:val="4"/>
  </w:num>
  <w:num w:numId="7">
    <w:abstractNumId w:val="12"/>
  </w:num>
  <w:num w:numId="8">
    <w:abstractNumId w:val="9"/>
  </w:num>
  <w:num w:numId="9">
    <w:abstractNumId w:val="3"/>
  </w:num>
  <w:num w:numId="10">
    <w:abstractNumId w:val="6"/>
  </w:num>
  <w:num w:numId="11">
    <w:abstractNumId w:val="0"/>
  </w:num>
  <w:num w:numId="12">
    <w:abstractNumId w:val="14"/>
  </w:num>
  <w:num w:numId="13">
    <w:abstractNumId w:val="5"/>
  </w:num>
  <w:num w:numId="14">
    <w:abstractNumId w:val="2"/>
  </w:num>
  <w:num w:numId="15">
    <w:abstractNumId w:val="10"/>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C40CB"/>
    <w:rsid w:val="00030CEA"/>
    <w:rsid w:val="00254544"/>
    <w:rsid w:val="002C6362"/>
    <w:rsid w:val="009118E5"/>
    <w:rsid w:val="00EC40CB"/>
    <w:rsid w:val="00F35B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SimSun"/>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rPr>
      <w:rFonts w:eastAsia="SimSun"/>
    </w:rPr>
    <w:tblPr>
      <w:tblCellMar>
        <w:top w:w="0" w:type="dxa"/>
        <w:left w:w="0" w:type="dxa"/>
        <w:bottom w:w="0" w:type="dxa"/>
        <w:right w:w="0" w:type="dxa"/>
      </w:tblCellMar>
    </w:tblPr>
  </w:style>
  <w:style w:type="character" w:styleId="PlaceholderText">
    <w:name w:val="Placeholder Text"/>
    <w:basedOn w:val="DefaultParagraphFont"/>
    <w:uiPriority w:val="99"/>
    <w:rPr>
      <w:color w:val="808080"/>
    </w:rPr>
  </w:style>
  <w:style w:type="paragraph" w:styleId="ListParagraph">
    <w:name w:val="List Paragraph"/>
    <w:basedOn w:val="Normal"/>
    <w:uiPriority w:val="34"/>
    <w:qFormat/>
    <w:pPr>
      <w:ind w:left="720"/>
      <w:contextualSpacing/>
    </w:pPr>
  </w:style>
  <w:style w:type="paragraph" w:styleId="BalloonText">
    <w:name w:val="Balloon Text"/>
    <w:basedOn w:val="Normal"/>
    <w:link w:val="BalloonTextChar"/>
    <w:uiPriority w:val="99"/>
    <w:semiHidden/>
    <w:unhideWhenUsed/>
    <w:rsid w:val="002C636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C6362"/>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SimSun"/>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rPr>
      <w:rFonts w:eastAsia="SimSun"/>
    </w:rPr>
    <w:tblPr>
      <w:tblCellMar>
        <w:top w:w="0" w:type="dxa"/>
        <w:left w:w="0" w:type="dxa"/>
        <w:bottom w:w="0" w:type="dxa"/>
        <w:right w:w="0" w:type="dxa"/>
      </w:tblCellMar>
    </w:tblPr>
  </w:style>
  <w:style w:type="character" w:styleId="PlaceholderText">
    <w:name w:val="Placeholder Text"/>
    <w:basedOn w:val="DefaultParagraphFont"/>
    <w:uiPriority w:val="99"/>
    <w:rPr>
      <w:color w:val="808080"/>
    </w:rPr>
  </w:style>
  <w:style w:type="paragraph" w:styleId="ListParagraph">
    <w:name w:val="List Paragraph"/>
    <w:basedOn w:val="Normal"/>
    <w:uiPriority w:val="34"/>
    <w:qFormat/>
    <w:pPr>
      <w:ind w:left="720"/>
      <w:contextualSpacing/>
    </w:pPr>
  </w:style>
  <w:style w:type="paragraph" w:styleId="BalloonText">
    <w:name w:val="Balloon Text"/>
    <w:basedOn w:val="Normal"/>
    <w:link w:val="BalloonTextChar"/>
    <w:uiPriority w:val="99"/>
    <w:semiHidden/>
    <w:unhideWhenUsed/>
    <w:rsid w:val="002C636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C636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20.jpeg"/><Relationship Id="rId3" Type="http://schemas.microsoft.com/office/2007/relationships/stylesWithEffects" Target="stylesWithEffect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4.jpeg"/><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664</Words>
  <Characters>3788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ADMINISTRATION</dc:creator>
  <cp:lastModifiedBy>NAMANGA SECONDARY</cp:lastModifiedBy>
  <cp:revision>2</cp:revision>
  <dcterms:created xsi:type="dcterms:W3CDTF">2024-10-05T21:12:00Z</dcterms:created>
  <dcterms:modified xsi:type="dcterms:W3CDTF">2024-10-05T21:12:00Z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8ba3a4c25873403f85487c9b414d7357</vt:lpwstr>
  </property>
</Properties>
</file>