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7D6C" w:rsidRDefault="00E07D6C" w:rsidP="00E07D6C">
      <w:pPr>
        <w:pStyle w:val="ListParagraph"/>
        <w:spacing w:after="0" w:line="240" w:lineRule="auto"/>
        <w:jc w:val="center"/>
        <w:rPr>
          <w:rFonts w:ascii="Times New Roman" w:hAnsi="Times New Roman" w:cs="Times New Roman"/>
          <w:b/>
          <w:sz w:val="28"/>
          <w:szCs w:val="28"/>
        </w:rPr>
      </w:pPr>
      <w:r w:rsidRPr="00E07D6C">
        <w:rPr>
          <w:rFonts w:ascii="Times New Roman" w:hAnsi="Times New Roman" w:cs="Times New Roman"/>
          <w:b/>
          <w:sz w:val="28"/>
          <w:szCs w:val="28"/>
        </w:rPr>
        <w:t xml:space="preserve">FORM ONE BUSINESS STUDIES </w:t>
      </w:r>
    </w:p>
    <w:p w:rsidR="00AC3477" w:rsidRPr="00E07D6C" w:rsidRDefault="00E07D6C" w:rsidP="00E07D6C">
      <w:pPr>
        <w:pStyle w:val="ListParagraph"/>
        <w:spacing w:after="0" w:line="240" w:lineRule="auto"/>
        <w:jc w:val="center"/>
        <w:rPr>
          <w:rFonts w:ascii="Times New Roman" w:hAnsi="Times New Roman" w:cs="Times New Roman"/>
          <w:b/>
          <w:sz w:val="28"/>
          <w:szCs w:val="28"/>
        </w:rPr>
      </w:pPr>
      <w:bookmarkStart w:id="0" w:name="_GoBack"/>
      <w:bookmarkEnd w:id="0"/>
      <w:r w:rsidRPr="00E07D6C">
        <w:rPr>
          <w:rFonts w:ascii="Times New Roman" w:hAnsi="Times New Roman" w:cs="Times New Roman"/>
          <w:b/>
          <w:sz w:val="28"/>
          <w:szCs w:val="28"/>
        </w:rPr>
        <w:t>MARKING SCHEME</w:t>
      </w:r>
    </w:p>
    <w:p w:rsidR="00E07D6C" w:rsidRPr="00E07D6C" w:rsidRDefault="00E07D6C" w:rsidP="00E07D6C">
      <w:pPr>
        <w:pStyle w:val="ListParagraph"/>
        <w:numPr>
          <w:ilvl w:val="0"/>
          <w:numId w:val="1"/>
        </w:numPr>
        <w:spacing w:after="0" w:line="240" w:lineRule="auto"/>
        <w:rPr>
          <w:rFonts w:ascii="Times New Roman" w:hAnsi="Times New Roman" w:cs="Times New Roman"/>
          <w:sz w:val="28"/>
          <w:szCs w:val="28"/>
        </w:rPr>
      </w:pPr>
    </w:p>
    <w:tbl>
      <w:tblPr>
        <w:tblStyle w:val="TableGrid"/>
        <w:tblW w:w="0" w:type="auto"/>
        <w:tblInd w:w="720" w:type="dxa"/>
        <w:tblLook w:val="04A0" w:firstRow="1" w:lastRow="0" w:firstColumn="1" w:lastColumn="0" w:noHBand="0" w:noVBand="1"/>
      </w:tblPr>
      <w:tblGrid>
        <w:gridCol w:w="857"/>
        <w:gridCol w:w="856"/>
        <w:gridCol w:w="863"/>
        <w:gridCol w:w="861"/>
        <w:gridCol w:w="859"/>
        <w:gridCol w:w="861"/>
        <w:gridCol w:w="872"/>
        <w:gridCol w:w="884"/>
        <w:gridCol w:w="861"/>
        <w:gridCol w:w="856"/>
      </w:tblGrid>
      <w:tr w:rsidR="00A049B1" w:rsidRPr="00E07D6C" w:rsidTr="00A049B1">
        <w:tc>
          <w:tcPr>
            <w:tcW w:w="935" w:type="dxa"/>
          </w:tcPr>
          <w:p w:rsidR="00A049B1" w:rsidRPr="00E07D6C" w:rsidRDefault="00A049B1" w:rsidP="00E07D6C">
            <w:pPr>
              <w:pStyle w:val="ListParagraph"/>
              <w:ind w:left="0"/>
              <w:rPr>
                <w:rFonts w:ascii="Times New Roman" w:hAnsi="Times New Roman" w:cs="Times New Roman"/>
                <w:sz w:val="28"/>
                <w:szCs w:val="28"/>
              </w:rPr>
            </w:pPr>
            <w:proofErr w:type="spellStart"/>
            <w:r w:rsidRPr="00E07D6C">
              <w:rPr>
                <w:rFonts w:ascii="Times New Roman" w:hAnsi="Times New Roman" w:cs="Times New Roman"/>
                <w:sz w:val="28"/>
                <w:szCs w:val="28"/>
              </w:rPr>
              <w:t>i</w:t>
            </w:r>
            <w:proofErr w:type="spellEnd"/>
          </w:p>
        </w:tc>
        <w:tc>
          <w:tcPr>
            <w:tcW w:w="935" w:type="dxa"/>
          </w:tcPr>
          <w:p w:rsidR="00A049B1" w:rsidRPr="00E07D6C" w:rsidRDefault="00A049B1" w:rsidP="00E07D6C">
            <w:pPr>
              <w:pStyle w:val="ListParagraph"/>
              <w:ind w:left="0"/>
              <w:rPr>
                <w:rFonts w:ascii="Times New Roman" w:hAnsi="Times New Roman" w:cs="Times New Roman"/>
                <w:sz w:val="28"/>
                <w:szCs w:val="28"/>
              </w:rPr>
            </w:pPr>
            <w:r w:rsidRPr="00E07D6C">
              <w:rPr>
                <w:rFonts w:ascii="Times New Roman" w:hAnsi="Times New Roman" w:cs="Times New Roman"/>
                <w:sz w:val="28"/>
                <w:szCs w:val="28"/>
              </w:rPr>
              <w:t>ii</w:t>
            </w:r>
          </w:p>
        </w:tc>
        <w:tc>
          <w:tcPr>
            <w:tcW w:w="935" w:type="dxa"/>
          </w:tcPr>
          <w:p w:rsidR="00A049B1" w:rsidRPr="00E07D6C" w:rsidRDefault="00A049B1" w:rsidP="00E07D6C">
            <w:pPr>
              <w:pStyle w:val="ListParagraph"/>
              <w:ind w:left="0"/>
              <w:rPr>
                <w:rFonts w:ascii="Times New Roman" w:hAnsi="Times New Roman" w:cs="Times New Roman"/>
                <w:sz w:val="28"/>
                <w:szCs w:val="28"/>
              </w:rPr>
            </w:pPr>
            <w:r w:rsidRPr="00E07D6C">
              <w:rPr>
                <w:rFonts w:ascii="Times New Roman" w:hAnsi="Times New Roman" w:cs="Times New Roman"/>
                <w:sz w:val="28"/>
                <w:szCs w:val="28"/>
              </w:rPr>
              <w:t>iii</w:t>
            </w:r>
          </w:p>
        </w:tc>
        <w:tc>
          <w:tcPr>
            <w:tcW w:w="935" w:type="dxa"/>
          </w:tcPr>
          <w:p w:rsidR="00A049B1" w:rsidRPr="00E07D6C" w:rsidRDefault="00A049B1" w:rsidP="00E07D6C">
            <w:pPr>
              <w:pStyle w:val="ListParagraph"/>
              <w:ind w:left="0"/>
              <w:rPr>
                <w:rFonts w:ascii="Times New Roman" w:hAnsi="Times New Roman" w:cs="Times New Roman"/>
                <w:sz w:val="28"/>
                <w:szCs w:val="28"/>
              </w:rPr>
            </w:pPr>
            <w:r w:rsidRPr="00E07D6C">
              <w:rPr>
                <w:rFonts w:ascii="Times New Roman" w:hAnsi="Times New Roman" w:cs="Times New Roman"/>
                <w:sz w:val="28"/>
                <w:szCs w:val="28"/>
              </w:rPr>
              <w:t>iv</w:t>
            </w:r>
          </w:p>
        </w:tc>
        <w:tc>
          <w:tcPr>
            <w:tcW w:w="935" w:type="dxa"/>
          </w:tcPr>
          <w:p w:rsidR="00A049B1" w:rsidRPr="00E07D6C" w:rsidRDefault="00A049B1" w:rsidP="00E07D6C">
            <w:pPr>
              <w:pStyle w:val="ListParagraph"/>
              <w:ind w:left="0"/>
              <w:rPr>
                <w:rFonts w:ascii="Times New Roman" w:hAnsi="Times New Roman" w:cs="Times New Roman"/>
                <w:sz w:val="28"/>
                <w:szCs w:val="28"/>
              </w:rPr>
            </w:pPr>
            <w:r w:rsidRPr="00E07D6C">
              <w:rPr>
                <w:rFonts w:ascii="Times New Roman" w:hAnsi="Times New Roman" w:cs="Times New Roman"/>
                <w:sz w:val="28"/>
                <w:szCs w:val="28"/>
              </w:rPr>
              <w:t>v</w:t>
            </w:r>
          </w:p>
        </w:tc>
        <w:tc>
          <w:tcPr>
            <w:tcW w:w="935" w:type="dxa"/>
          </w:tcPr>
          <w:p w:rsidR="00A049B1" w:rsidRPr="00E07D6C" w:rsidRDefault="00A049B1" w:rsidP="00E07D6C">
            <w:pPr>
              <w:pStyle w:val="ListParagraph"/>
              <w:ind w:left="0"/>
              <w:rPr>
                <w:rFonts w:ascii="Times New Roman" w:hAnsi="Times New Roman" w:cs="Times New Roman"/>
                <w:sz w:val="28"/>
                <w:szCs w:val="28"/>
              </w:rPr>
            </w:pPr>
            <w:r w:rsidRPr="00E07D6C">
              <w:rPr>
                <w:rFonts w:ascii="Times New Roman" w:hAnsi="Times New Roman" w:cs="Times New Roman"/>
                <w:sz w:val="28"/>
                <w:szCs w:val="28"/>
              </w:rPr>
              <w:t>vi</w:t>
            </w:r>
          </w:p>
        </w:tc>
        <w:tc>
          <w:tcPr>
            <w:tcW w:w="935" w:type="dxa"/>
          </w:tcPr>
          <w:p w:rsidR="00A049B1" w:rsidRPr="00E07D6C" w:rsidRDefault="00A049B1" w:rsidP="00E07D6C">
            <w:pPr>
              <w:pStyle w:val="ListParagraph"/>
              <w:ind w:left="0"/>
              <w:rPr>
                <w:rFonts w:ascii="Times New Roman" w:hAnsi="Times New Roman" w:cs="Times New Roman"/>
                <w:sz w:val="28"/>
                <w:szCs w:val="28"/>
              </w:rPr>
            </w:pPr>
            <w:r w:rsidRPr="00E07D6C">
              <w:rPr>
                <w:rFonts w:ascii="Times New Roman" w:hAnsi="Times New Roman" w:cs="Times New Roman"/>
                <w:sz w:val="28"/>
                <w:szCs w:val="28"/>
              </w:rPr>
              <w:t>vii</w:t>
            </w:r>
          </w:p>
        </w:tc>
        <w:tc>
          <w:tcPr>
            <w:tcW w:w="935" w:type="dxa"/>
          </w:tcPr>
          <w:p w:rsidR="00A049B1" w:rsidRPr="00E07D6C" w:rsidRDefault="00A049B1" w:rsidP="00E07D6C">
            <w:pPr>
              <w:pStyle w:val="ListParagraph"/>
              <w:ind w:left="0"/>
              <w:rPr>
                <w:rFonts w:ascii="Times New Roman" w:hAnsi="Times New Roman" w:cs="Times New Roman"/>
                <w:sz w:val="28"/>
                <w:szCs w:val="28"/>
              </w:rPr>
            </w:pPr>
            <w:r w:rsidRPr="00E07D6C">
              <w:rPr>
                <w:rFonts w:ascii="Times New Roman" w:hAnsi="Times New Roman" w:cs="Times New Roman"/>
                <w:sz w:val="28"/>
                <w:szCs w:val="28"/>
              </w:rPr>
              <w:t>viii</w:t>
            </w:r>
          </w:p>
        </w:tc>
        <w:tc>
          <w:tcPr>
            <w:tcW w:w="935" w:type="dxa"/>
          </w:tcPr>
          <w:p w:rsidR="00A049B1" w:rsidRPr="00E07D6C" w:rsidRDefault="00A049B1" w:rsidP="00E07D6C">
            <w:pPr>
              <w:pStyle w:val="ListParagraph"/>
              <w:ind w:left="0"/>
              <w:rPr>
                <w:rFonts w:ascii="Times New Roman" w:hAnsi="Times New Roman" w:cs="Times New Roman"/>
                <w:sz w:val="28"/>
                <w:szCs w:val="28"/>
              </w:rPr>
            </w:pPr>
            <w:r w:rsidRPr="00E07D6C">
              <w:rPr>
                <w:rFonts w:ascii="Times New Roman" w:hAnsi="Times New Roman" w:cs="Times New Roman"/>
                <w:sz w:val="28"/>
                <w:szCs w:val="28"/>
              </w:rPr>
              <w:t>ix</w:t>
            </w:r>
          </w:p>
        </w:tc>
        <w:tc>
          <w:tcPr>
            <w:tcW w:w="935" w:type="dxa"/>
          </w:tcPr>
          <w:p w:rsidR="00A049B1" w:rsidRPr="00E07D6C" w:rsidRDefault="00A049B1" w:rsidP="00E07D6C">
            <w:pPr>
              <w:pStyle w:val="ListParagraph"/>
              <w:ind w:left="0"/>
              <w:rPr>
                <w:rFonts w:ascii="Times New Roman" w:hAnsi="Times New Roman" w:cs="Times New Roman"/>
                <w:sz w:val="28"/>
                <w:szCs w:val="28"/>
              </w:rPr>
            </w:pPr>
            <w:r w:rsidRPr="00E07D6C">
              <w:rPr>
                <w:rFonts w:ascii="Times New Roman" w:hAnsi="Times New Roman" w:cs="Times New Roman"/>
                <w:sz w:val="28"/>
                <w:szCs w:val="28"/>
              </w:rPr>
              <w:t>x</w:t>
            </w:r>
          </w:p>
        </w:tc>
      </w:tr>
      <w:tr w:rsidR="00A049B1" w:rsidRPr="00E07D6C" w:rsidTr="00A049B1">
        <w:tc>
          <w:tcPr>
            <w:tcW w:w="935" w:type="dxa"/>
          </w:tcPr>
          <w:p w:rsidR="00A049B1" w:rsidRPr="00E07D6C" w:rsidRDefault="00A049B1" w:rsidP="00E07D6C">
            <w:pPr>
              <w:pStyle w:val="ListParagraph"/>
              <w:ind w:left="0"/>
              <w:rPr>
                <w:rFonts w:ascii="Times New Roman" w:hAnsi="Times New Roman" w:cs="Times New Roman"/>
                <w:sz w:val="28"/>
                <w:szCs w:val="28"/>
              </w:rPr>
            </w:pPr>
            <w:r w:rsidRPr="00E07D6C">
              <w:rPr>
                <w:rFonts w:ascii="Times New Roman" w:hAnsi="Times New Roman" w:cs="Times New Roman"/>
                <w:sz w:val="28"/>
                <w:szCs w:val="28"/>
              </w:rPr>
              <w:t>C</w:t>
            </w:r>
          </w:p>
        </w:tc>
        <w:tc>
          <w:tcPr>
            <w:tcW w:w="935" w:type="dxa"/>
          </w:tcPr>
          <w:p w:rsidR="00A049B1" w:rsidRPr="00E07D6C" w:rsidRDefault="00A049B1" w:rsidP="00E07D6C">
            <w:pPr>
              <w:pStyle w:val="ListParagraph"/>
              <w:ind w:left="0"/>
              <w:rPr>
                <w:rFonts w:ascii="Times New Roman" w:hAnsi="Times New Roman" w:cs="Times New Roman"/>
                <w:sz w:val="28"/>
                <w:szCs w:val="28"/>
              </w:rPr>
            </w:pPr>
            <w:r w:rsidRPr="00E07D6C">
              <w:rPr>
                <w:rFonts w:ascii="Times New Roman" w:hAnsi="Times New Roman" w:cs="Times New Roman"/>
                <w:sz w:val="28"/>
                <w:szCs w:val="28"/>
              </w:rPr>
              <w:t>B</w:t>
            </w:r>
          </w:p>
        </w:tc>
        <w:tc>
          <w:tcPr>
            <w:tcW w:w="935" w:type="dxa"/>
          </w:tcPr>
          <w:p w:rsidR="00A049B1" w:rsidRPr="00E07D6C" w:rsidRDefault="00A049B1" w:rsidP="00E07D6C">
            <w:pPr>
              <w:pStyle w:val="ListParagraph"/>
              <w:ind w:left="0"/>
              <w:rPr>
                <w:rFonts w:ascii="Times New Roman" w:hAnsi="Times New Roman" w:cs="Times New Roman"/>
                <w:sz w:val="28"/>
                <w:szCs w:val="28"/>
              </w:rPr>
            </w:pPr>
            <w:r w:rsidRPr="00E07D6C">
              <w:rPr>
                <w:rFonts w:ascii="Times New Roman" w:hAnsi="Times New Roman" w:cs="Times New Roman"/>
                <w:sz w:val="28"/>
                <w:szCs w:val="28"/>
              </w:rPr>
              <w:t>C</w:t>
            </w:r>
          </w:p>
        </w:tc>
        <w:tc>
          <w:tcPr>
            <w:tcW w:w="935" w:type="dxa"/>
          </w:tcPr>
          <w:p w:rsidR="00A049B1" w:rsidRPr="00E07D6C" w:rsidRDefault="00A049B1" w:rsidP="00E07D6C">
            <w:pPr>
              <w:pStyle w:val="ListParagraph"/>
              <w:ind w:left="0"/>
              <w:rPr>
                <w:rFonts w:ascii="Times New Roman" w:hAnsi="Times New Roman" w:cs="Times New Roman"/>
                <w:sz w:val="28"/>
                <w:szCs w:val="28"/>
              </w:rPr>
            </w:pPr>
            <w:r w:rsidRPr="00E07D6C">
              <w:rPr>
                <w:rFonts w:ascii="Times New Roman" w:hAnsi="Times New Roman" w:cs="Times New Roman"/>
                <w:sz w:val="28"/>
                <w:szCs w:val="28"/>
              </w:rPr>
              <w:t>D</w:t>
            </w:r>
          </w:p>
        </w:tc>
        <w:tc>
          <w:tcPr>
            <w:tcW w:w="935" w:type="dxa"/>
          </w:tcPr>
          <w:p w:rsidR="00A049B1" w:rsidRPr="00E07D6C" w:rsidRDefault="00A049B1" w:rsidP="00E07D6C">
            <w:pPr>
              <w:pStyle w:val="ListParagraph"/>
              <w:ind w:left="0"/>
              <w:rPr>
                <w:rFonts w:ascii="Times New Roman" w:hAnsi="Times New Roman" w:cs="Times New Roman"/>
                <w:sz w:val="28"/>
                <w:szCs w:val="28"/>
              </w:rPr>
            </w:pPr>
            <w:r w:rsidRPr="00E07D6C">
              <w:rPr>
                <w:rFonts w:ascii="Times New Roman" w:hAnsi="Times New Roman" w:cs="Times New Roman"/>
                <w:sz w:val="28"/>
                <w:szCs w:val="28"/>
              </w:rPr>
              <w:t>A</w:t>
            </w:r>
          </w:p>
        </w:tc>
        <w:tc>
          <w:tcPr>
            <w:tcW w:w="935" w:type="dxa"/>
          </w:tcPr>
          <w:p w:rsidR="00A049B1" w:rsidRPr="00E07D6C" w:rsidRDefault="00A049B1" w:rsidP="00E07D6C">
            <w:pPr>
              <w:pStyle w:val="ListParagraph"/>
              <w:ind w:left="0"/>
              <w:rPr>
                <w:rFonts w:ascii="Times New Roman" w:hAnsi="Times New Roman" w:cs="Times New Roman"/>
                <w:sz w:val="28"/>
                <w:szCs w:val="28"/>
              </w:rPr>
            </w:pPr>
            <w:r w:rsidRPr="00E07D6C">
              <w:rPr>
                <w:rFonts w:ascii="Times New Roman" w:hAnsi="Times New Roman" w:cs="Times New Roman"/>
                <w:sz w:val="28"/>
                <w:szCs w:val="28"/>
              </w:rPr>
              <w:t>B</w:t>
            </w:r>
          </w:p>
        </w:tc>
        <w:tc>
          <w:tcPr>
            <w:tcW w:w="935" w:type="dxa"/>
          </w:tcPr>
          <w:p w:rsidR="00A049B1" w:rsidRPr="00E07D6C" w:rsidRDefault="00A049B1" w:rsidP="00E07D6C">
            <w:pPr>
              <w:pStyle w:val="ListParagraph"/>
              <w:ind w:left="0"/>
              <w:rPr>
                <w:rFonts w:ascii="Times New Roman" w:hAnsi="Times New Roman" w:cs="Times New Roman"/>
                <w:sz w:val="28"/>
                <w:szCs w:val="28"/>
              </w:rPr>
            </w:pPr>
            <w:r w:rsidRPr="00E07D6C">
              <w:rPr>
                <w:rFonts w:ascii="Times New Roman" w:hAnsi="Times New Roman" w:cs="Times New Roman"/>
                <w:sz w:val="28"/>
                <w:szCs w:val="28"/>
              </w:rPr>
              <w:t>C</w:t>
            </w:r>
          </w:p>
        </w:tc>
        <w:tc>
          <w:tcPr>
            <w:tcW w:w="935" w:type="dxa"/>
          </w:tcPr>
          <w:p w:rsidR="00A049B1" w:rsidRPr="00E07D6C" w:rsidRDefault="00A049B1" w:rsidP="00E07D6C">
            <w:pPr>
              <w:pStyle w:val="ListParagraph"/>
              <w:ind w:left="0"/>
              <w:rPr>
                <w:rFonts w:ascii="Times New Roman" w:hAnsi="Times New Roman" w:cs="Times New Roman"/>
                <w:sz w:val="28"/>
                <w:szCs w:val="28"/>
              </w:rPr>
            </w:pPr>
            <w:r w:rsidRPr="00E07D6C">
              <w:rPr>
                <w:rFonts w:ascii="Times New Roman" w:hAnsi="Times New Roman" w:cs="Times New Roman"/>
                <w:sz w:val="28"/>
                <w:szCs w:val="28"/>
              </w:rPr>
              <w:t>D</w:t>
            </w:r>
          </w:p>
        </w:tc>
        <w:tc>
          <w:tcPr>
            <w:tcW w:w="935" w:type="dxa"/>
          </w:tcPr>
          <w:p w:rsidR="00A049B1" w:rsidRPr="00E07D6C" w:rsidRDefault="00A049B1" w:rsidP="00E07D6C">
            <w:pPr>
              <w:pStyle w:val="ListParagraph"/>
              <w:ind w:left="0"/>
              <w:rPr>
                <w:rFonts w:ascii="Times New Roman" w:hAnsi="Times New Roman" w:cs="Times New Roman"/>
                <w:sz w:val="28"/>
                <w:szCs w:val="28"/>
              </w:rPr>
            </w:pPr>
            <w:r w:rsidRPr="00E07D6C">
              <w:rPr>
                <w:rFonts w:ascii="Times New Roman" w:hAnsi="Times New Roman" w:cs="Times New Roman"/>
                <w:sz w:val="28"/>
                <w:szCs w:val="28"/>
              </w:rPr>
              <w:t>A</w:t>
            </w:r>
          </w:p>
        </w:tc>
        <w:tc>
          <w:tcPr>
            <w:tcW w:w="935" w:type="dxa"/>
          </w:tcPr>
          <w:p w:rsidR="00A049B1" w:rsidRPr="00E07D6C" w:rsidRDefault="00A049B1" w:rsidP="00E07D6C">
            <w:pPr>
              <w:pStyle w:val="ListParagraph"/>
              <w:ind w:left="0"/>
              <w:rPr>
                <w:rFonts w:ascii="Times New Roman" w:hAnsi="Times New Roman" w:cs="Times New Roman"/>
                <w:sz w:val="28"/>
                <w:szCs w:val="28"/>
              </w:rPr>
            </w:pPr>
            <w:r w:rsidRPr="00E07D6C">
              <w:rPr>
                <w:rFonts w:ascii="Times New Roman" w:hAnsi="Times New Roman" w:cs="Times New Roman"/>
                <w:sz w:val="28"/>
                <w:szCs w:val="28"/>
              </w:rPr>
              <w:t>B</w:t>
            </w:r>
          </w:p>
        </w:tc>
      </w:tr>
    </w:tbl>
    <w:p w:rsidR="00A049B1" w:rsidRPr="00E07D6C" w:rsidRDefault="00A049B1" w:rsidP="00E07D6C">
      <w:pPr>
        <w:pStyle w:val="ListParagraph"/>
        <w:numPr>
          <w:ilvl w:val="0"/>
          <w:numId w:val="1"/>
        </w:numPr>
        <w:spacing w:after="0" w:line="240" w:lineRule="auto"/>
        <w:rPr>
          <w:rFonts w:ascii="Times New Roman" w:hAnsi="Times New Roman" w:cs="Times New Roman"/>
          <w:sz w:val="28"/>
          <w:szCs w:val="28"/>
        </w:rPr>
      </w:pPr>
      <w:r w:rsidRPr="00E07D6C">
        <w:rPr>
          <w:rFonts w:ascii="Times New Roman" w:hAnsi="Times New Roman" w:cs="Times New Roman"/>
          <w:sz w:val="28"/>
          <w:szCs w:val="28"/>
        </w:rPr>
        <w:t xml:space="preserve"> </w:t>
      </w:r>
    </w:p>
    <w:tbl>
      <w:tblPr>
        <w:tblStyle w:val="TableGrid"/>
        <w:tblW w:w="0" w:type="auto"/>
        <w:tblInd w:w="720" w:type="dxa"/>
        <w:tblLook w:val="04A0" w:firstRow="1" w:lastRow="0" w:firstColumn="1" w:lastColumn="0" w:noHBand="0" w:noVBand="1"/>
      </w:tblPr>
      <w:tblGrid>
        <w:gridCol w:w="1726"/>
        <w:gridCol w:w="1723"/>
        <w:gridCol w:w="1729"/>
        <w:gridCol w:w="1728"/>
        <w:gridCol w:w="1724"/>
      </w:tblGrid>
      <w:tr w:rsidR="00A049B1" w:rsidRPr="00E07D6C" w:rsidTr="00A049B1">
        <w:tc>
          <w:tcPr>
            <w:tcW w:w="1870" w:type="dxa"/>
          </w:tcPr>
          <w:p w:rsidR="00A049B1" w:rsidRPr="00E07D6C" w:rsidRDefault="00A049B1" w:rsidP="00E07D6C">
            <w:pPr>
              <w:pStyle w:val="ListParagraph"/>
              <w:ind w:left="0"/>
              <w:rPr>
                <w:rFonts w:ascii="Times New Roman" w:hAnsi="Times New Roman" w:cs="Times New Roman"/>
                <w:sz w:val="28"/>
                <w:szCs w:val="28"/>
              </w:rPr>
            </w:pPr>
            <w:proofErr w:type="spellStart"/>
            <w:r w:rsidRPr="00E07D6C">
              <w:rPr>
                <w:rFonts w:ascii="Times New Roman" w:hAnsi="Times New Roman" w:cs="Times New Roman"/>
                <w:sz w:val="28"/>
                <w:szCs w:val="28"/>
              </w:rPr>
              <w:t>i</w:t>
            </w:r>
            <w:proofErr w:type="spellEnd"/>
          </w:p>
        </w:tc>
        <w:tc>
          <w:tcPr>
            <w:tcW w:w="1870" w:type="dxa"/>
          </w:tcPr>
          <w:p w:rsidR="00A049B1" w:rsidRPr="00E07D6C" w:rsidRDefault="00A049B1" w:rsidP="00E07D6C">
            <w:pPr>
              <w:pStyle w:val="ListParagraph"/>
              <w:ind w:left="0"/>
              <w:rPr>
                <w:rFonts w:ascii="Times New Roman" w:hAnsi="Times New Roman" w:cs="Times New Roman"/>
                <w:sz w:val="28"/>
                <w:szCs w:val="28"/>
              </w:rPr>
            </w:pPr>
            <w:r w:rsidRPr="00E07D6C">
              <w:rPr>
                <w:rFonts w:ascii="Times New Roman" w:hAnsi="Times New Roman" w:cs="Times New Roman"/>
                <w:sz w:val="28"/>
                <w:szCs w:val="28"/>
              </w:rPr>
              <w:t>ii</w:t>
            </w:r>
          </w:p>
        </w:tc>
        <w:tc>
          <w:tcPr>
            <w:tcW w:w="1870" w:type="dxa"/>
          </w:tcPr>
          <w:p w:rsidR="00A049B1" w:rsidRPr="00E07D6C" w:rsidRDefault="00A049B1" w:rsidP="00E07D6C">
            <w:pPr>
              <w:pStyle w:val="ListParagraph"/>
              <w:ind w:left="0"/>
              <w:rPr>
                <w:rFonts w:ascii="Times New Roman" w:hAnsi="Times New Roman" w:cs="Times New Roman"/>
                <w:sz w:val="28"/>
                <w:szCs w:val="28"/>
              </w:rPr>
            </w:pPr>
            <w:r w:rsidRPr="00E07D6C">
              <w:rPr>
                <w:rFonts w:ascii="Times New Roman" w:hAnsi="Times New Roman" w:cs="Times New Roman"/>
                <w:sz w:val="28"/>
                <w:szCs w:val="28"/>
              </w:rPr>
              <w:t>iii</w:t>
            </w:r>
          </w:p>
        </w:tc>
        <w:tc>
          <w:tcPr>
            <w:tcW w:w="1870" w:type="dxa"/>
          </w:tcPr>
          <w:p w:rsidR="00A049B1" w:rsidRPr="00E07D6C" w:rsidRDefault="00A049B1" w:rsidP="00E07D6C">
            <w:pPr>
              <w:pStyle w:val="ListParagraph"/>
              <w:ind w:left="0"/>
              <w:rPr>
                <w:rFonts w:ascii="Times New Roman" w:hAnsi="Times New Roman" w:cs="Times New Roman"/>
                <w:sz w:val="28"/>
                <w:szCs w:val="28"/>
              </w:rPr>
            </w:pPr>
            <w:r w:rsidRPr="00E07D6C">
              <w:rPr>
                <w:rFonts w:ascii="Times New Roman" w:hAnsi="Times New Roman" w:cs="Times New Roman"/>
                <w:sz w:val="28"/>
                <w:szCs w:val="28"/>
              </w:rPr>
              <w:t>iv</w:t>
            </w:r>
          </w:p>
        </w:tc>
        <w:tc>
          <w:tcPr>
            <w:tcW w:w="1870" w:type="dxa"/>
          </w:tcPr>
          <w:p w:rsidR="00A049B1" w:rsidRPr="00E07D6C" w:rsidRDefault="00A049B1" w:rsidP="00E07D6C">
            <w:pPr>
              <w:pStyle w:val="ListParagraph"/>
              <w:ind w:left="0"/>
              <w:rPr>
                <w:rFonts w:ascii="Times New Roman" w:hAnsi="Times New Roman" w:cs="Times New Roman"/>
                <w:sz w:val="28"/>
                <w:szCs w:val="28"/>
              </w:rPr>
            </w:pPr>
            <w:r w:rsidRPr="00E07D6C">
              <w:rPr>
                <w:rFonts w:ascii="Times New Roman" w:hAnsi="Times New Roman" w:cs="Times New Roman"/>
                <w:sz w:val="28"/>
                <w:szCs w:val="28"/>
              </w:rPr>
              <w:t>v</w:t>
            </w:r>
          </w:p>
        </w:tc>
      </w:tr>
      <w:tr w:rsidR="00A049B1" w:rsidRPr="00E07D6C" w:rsidTr="00A049B1">
        <w:tc>
          <w:tcPr>
            <w:tcW w:w="1870" w:type="dxa"/>
          </w:tcPr>
          <w:p w:rsidR="00A049B1" w:rsidRPr="00E07D6C" w:rsidRDefault="00A049B1" w:rsidP="00E07D6C">
            <w:pPr>
              <w:pStyle w:val="ListParagraph"/>
              <w:ind w:left="0"/>
              <w:rPr>
                <w:rFonts w:ascii="Times New Roman" w:hAnsi="Times New Roman" w:cs="Times New Roman"/>
                <w:sz w:val="28"/>
                <w:szCs w:val="28"/>
              </w:rPr>
            </w:pPr>
            <w:r w:rsidRPr="00E07D6C">
              <w:rPr>
                <w:rFonts w:ascii="Times New Roman" w:hAnsi="Times New Roman" w:cs="Times New Roman"/>
                <w:sz w:val="28"/>
                <w:szCs w:val="28"/>
              </w:rPr>
              <w:t>D</w:t>
            </w:r>
          </w:p>
        </w:tc>
        <w:tc>
          <w:tcPr>
            <w:tcW w:w="1870" w:type="dxa"/>
          </w:tcPr>
          <w:p w:rsidR="00A049B1" w:rsidRPr="00E07D6C" w:rsidRDefault="00A049B1" w:rsidP="00E07D6C">
            <w:pPr>
              <w:pStyle w:val="ListParagraph"/>
              <w:ind w:left="0"/>
              <w:rPr>
                <w:rFonts w:ascii="Times New Roman" w:hAnsi="Times New Roman" w:cs="Times New Roman"/>
                <w:sz w:val="28"/>
                <w:szCs w:val="28"/>
              </w:rPr>
            </w:pPr>
            <w:r w:rsidRPr="00E07D6C">
              <w:rPr>
                <w:rFonts w:ascii="Times New Roman" w:hAnsi="Times New Roman" w:cs="Times New Roman"/>
                <w:sz w:val="28"/>
                <w:szCs w:val="28"/>
              </w:rPr>
              <w:t>E</w:t>
            </w:r>
          </w:p>
        </w:tc>
        <w:tc>
          <w:tcPr>
            <w:tcW w:w="1870" w:type="dxa"/>
          </w:tcPr>
          <w:p w:rsidR="00A049B1" w:rsidRPr="00E07D6C" w:rsidRDefault="00A049B1" w:rsidP="00E07D6C">
            <w:pPr>
              <w:pStyle w:val="ListParagraph"/>
              <w:ind w:left="0"/>
              <w:rPr>
                <w:rFonts w:ascii="Times New Roman" w:hAnsi="Times New Roman" w:cs="Times New Roman"/>
                <w:sz w:val="28"/>
                <w:szCs w:val="28"/>
              </w:rPr>
            </w:pPr>
            <w:r w:rsidRPr="00E07D6C">
              <w:rPr>
                <w:rFonts w:ascii="Times New Roman" w:hAnsi="Times New Roman" w:cs="Times New Roman"/>
                <w:sz w:val="28"/>
                <w:szCs w:val="28"/>
              </w:rPr>
              <w:t>C</w:t>
            </w:r>
          </w:p>
        </w:tc>
        <w:tc>
          <w:tcPr>
            <w:tcW w:w="1870" w:type="dxa"/>
          </w:tcPr>
          <w:p w:rsidR="00A049B1" w:rsidRPr="00E07D6C" w:rsidRDefault="00A049B1" w:rsidP="00E07D6C">
            <w:pPr>
              <w:pStyle w:val="ListParagraph"/>
              <w:ind w:left="0"/>
              <w:rPr>
                <w:rFonts w:ascii="Times New Roman" w:hAnsi="Times New Roman" w:cs="Times New Roman"/>
                <w:sz w:val="28"/>
                <w:szCs w:val="28"/>
              </w:rPr>
            </w:pPr>
            <w:r w:rsidRPr="00E07D6C">
              <w:rPr>
                <w:rFonts w:ascii="Times New Roman" w:hAnsi="Times New Roman" w:cs="Times New Roman"/>
                <w:sz w:val="28"/>
                <w:szCs w:val="28"/>
              </w:rPr>
              <w:t>A</w:t>
            </w:r>
          </w:p>
        </w:tc>
        <w:tc>
          <w:tcPr>
            <w:tcW w:w="1870" w:type="dxa"/>
          </w:tcPr>
          <w:p w:rsidR="00A049B1" w:rsidRPr="00E07D6C" w:rsidRDefault="00A049B1" w:rsidP="00E07D6C">
            <w:pPr>
              <w:pStyle w:val="ListParagraph"/>
              <w:ind w:left="0"/>
              <w:rPr>
                <w:rFonts w:ascii="Times New Roman" w:hAnsi="Times New Roman" w:cs="Times New Roman"/>
                <w:sz w:val="28"/>
                <w:szCs w:val="28"/>
              </w:rPr>
            </w:pPr>
            <w:r w:rsidRPr="00E07D6C">
              <w:rPr>
                <w:rFonts w:ascii="Times New Roman" w:hAnsi="Times New Roman" w:cs="Times New Roman"/>
                <w:sz w:val="28"/>
                <w:szCs w:val="28"/>
              </w:rPr>
              <w:t>B</w:t>
            </w:r>
          </w:p>
        </w:tc>
      </w:tr>
    </w:tbl>
    <w:p w:rsidR="00A049B1" w:rsidRPr="00E07D6C" w:rsidRDefault="00A049B1" w:rsidP="00E07D6C">
      <w:pPr>
        <w:pStyle w:val="ListParagraph"/>
        <w:spacing w:after="0" w:line="240" w:lineRule="auto"/>
        <w:rPr>
          <w:rFonts w:ascii="Times New Roman" w:hAnsi="Times New Roman" w:cs="Times New Roman"/>
          <w:sz w:val="28"/>
          <w:szCs w:val="28"/>
        </w:rPr>
      </w:pPr>
    </w:p>
    <w:p w:rsidR="00A049B1" w:rsidRPr="00E07D6C" w:rsidRDefault="00A049B1" w:rsidP="00E07D6C">
      <w:pPr>
        <w:pStyle w:val="ListParagraph"/>
        <w:numPr>
          <w:ilvl w:val="0"/>
          <w:numId w:val="1"/>
        </w:numPr>
        <w:spacing w:after="0" w:line="240" w:lineRule="auto"/>
        <w:ind w:right="-10"/>
        <w:rPr>
          <w:rFonts w:ascii="Times New Roman" w:hAnsi="Times New Roman" w:cs="Times New Roman"/>
          <w:sz w:val="28"/>
          <w:szCs w:val="28"/>
        </w:rPr>
      </w:pPr>
      <w:r w:rsidRPr="00E07D6C">
        <w:rPr>
          <w:rFonts w:ascii="Times New Roman" w:eastAsia="Calibri" w:hAnsi="Times New Roman" w:cs="Times New Roman"/>
          <w:b/>
          <w:sz w:val="28"/>
          <w:szCs w:val="28"/>
        </w:rPr>
        <w:t xml:space="preserve">Answers </w:t>
      </w:r>
    </w:p>
    <w:p w:rsidR="00A049B1" w:rsidRPr="00E07D6C" w:rsidRDefault="00A049B1" w:rsidP="00E07D6C">
      <w:pPr>
        <w:numPr>
          <w:ilvl w:val="1"/>
          <w:numId w:val="2"/>
        </w:numPr>
        <w:spacing w:after="0" w:line="240" w:lineRule="auto"/>
        <w:ind w:right="-10" w:hanging="720"/>
        <w:rPr>
          <w:rFonts w:ascii="Times New Roman" w:hAnsi="Times New Roman" w:cs="Times New Roman"/>
          <w:sz w:val="28"/>
          <w:szCs w:val="28"/>
        </w:rPr>
      </w:pPr>
      <w:r w:rsidRPr="00E07D6C">
        <w:rPr>
          <w:rFonts w:ascii="Times New Roman" w:eastAsia="Calibri" w:hAnsi="Times New Roman" w:cs="Times New Roman"/>
          <w:b/>
          <w:sz w:val="28"/>
          <w:szCs w:val="28"/>
        </w:rPr>
        <w:t xml:space="preserve">Scarcity </w:t>
      </w:r>
    </w:p>
    <w:p w:rsidR="00A049B1" w:rsidRPr="00E07D6C" w:rsidRDefault="00A049B1" w:rsidP="00E07D6C">
      <w:pPr>
        <w:spacing w:after="0" w:line="240" w:lineRule="auto"/>
        <w:ind w:left="1450" w:right="7" w:hanging="10"/>
        <w:rPr>
          <w:rFonts w:ascii="Times New Roman" w:hAnsi="Times New Roman" w:cs="Times New Roman"/>
          <w:sz w:val="28"/>
          <w:szCs w:val="28"/>
        </w:rPr>
      </w:pPr>
      <w:r w:rsidRPr="00E07D6C">
        <w:rPr>
          <w:rFonts w:ascii="Times New Roman" w:eastAsia="Calibri" w:hAnsi="Times New Roman" w:cs="Times New Roman"/>
          <w:sz w:val="28"/>
          <w:szCs w:val="28"/>
        </w:rPr>
        <w:t xml:space="preserve">-refers to the </w:t>
      </w:r>
      <w:r w:rsidRPr="00E07D6C">
        <w:rPr>
          <w:rFonts w:ascii="Times New Roman" w:eastAsia="Calibri" w:hAnsi="Times New Roman" w:cs="Times New Roman"/>
          <w:sz w:val="28"/>
          <w:szCs w:val="28"/>
        </w:rPr>
        <w:t>shortage in supply of goods and services example. Shortage in supply of water and shortage in supply of electricity.</w:t>
      </w:r>
    </w:p>
    <w:p w:rsidR="00A049B1" w:rsidRPr="00E07D6C" w:rsidRDefault="00A049B1" w:rsidP="00E07D6C">
      <w:pPr>
        <w:numPr>
          <w:ilvl w:val="1"/>
          <w:numId w:val="2"/>
        </w:numPr>
        <w:spacing w:after="0" w:line="240" w:lineRule="auto"/>
        <w:ind w:right="-10" w:hanging="720"/>
        <w:rPr>
          <w:rFonts w:ascii="Times New Roman" w:hAnsi="Times New Roman" w:cs="Times New Roman"/>
          <w:sz w:val="28"/>
          <w:szCs w:val="28"/>
        </w:rPr>
      </w:pPr>
      <w:r w:rsidRPr="00E07D6C">
        <w:rPr>
          <w:rFonts w:ascii="Times New Roman" w:eastAsia="Calibri" w:hAnsi="Times New Roman" w:cs="Times New Roman"/>
          <w:b/>
          <w:sz w:val="28"/>
          <w:szCs w:val="28"/>
        </w:rPr>
        <w:t xml:space="preserve">Business </w:t>
      </w:r>
    </w:p>
    <w:p w:rsidR="00A049B1" w:rsidRPr="00E07D6C" w:rsidRDefault="00A049B1" w:rsidP="00E07D6C">
      <w:pPr>
        <w:spacing w:after="0" w:line="240" w:lineRule="auto"/>
        <w:ind w:left="1450" w:right="7" w:hanging="10"/>
        <w:rPr>
          <w:rFonts w:ascii="Times New Roman" w:hAnsi="Times New Roman" w:cs="Times New Roman"/>
          <w:sz w:val="28"/>
          <w:szCs w:val="28"/>
        </w:rPr>
      </w:pPr>
      <w:r w:rsidRPr="00E07D6C">
        <w:rPr>
          <w:rFonts w:ascii="Times New Roman" w:eastAsia="Calibri" w:hAnsi="Times New Roman" w:cs="Times New Roman"/>
          <w:sz w:val="28"/>
          <w:szCs w:val="28"/>
        </w:rPr>
        <w:t xml:space="preserve">-Is an economic activity involving production or buying and selling goods and services with the aim of generating profit through satisfying customers’ needs and wants </w:t>
      </w:r>
    </w:p>
    <w:p w:rsidR="00A049B1" w:rsidRPr="00E07D6C" w:rsidRDefault="00A049B1" w:rsidP="00E07D6C">
      <w:pPr>
        <w:numPr>
          <w:ilvl w:val="1"/>
          <w:numId w:val="2"/>
        </w:numPr>
        <w:spacing w:after="0" w:line="240" w:lineRule="auto"/>
        <w:ind w:right="-10" w:hanging="720"/>
        <w:rPr>
          <w:rFonts w:ascii="Times New Roman" w:hAnsi="Times New Roman" w:cs="Times New Roman"/>
          <w:sz w:val="28"/>
          <w:szCs w:val="28"/>
        </w:rPr>
      </w:pPr>
      <w:r w:rsidRPr="00E07D6C">
        <w:rPr>
          <w:rFonts w:ascii="Times New Roman" w:eastAsia="Calibri" w:hAnsi="Times New Roman" w:cs="Times New Roman"/>
          <w:b/>
          <w:sz w:val="28"/>
          <w:szCs w:val="28"/>
        </w:rPr>
        <w:t xml:space="preserve">Entrepreneurship </w:t>
      </w:r>
    </w:p>
    <w:p w:rsidR="00A049B1" w:rsidRPr="00E07D6C" w:rsidRDefault="00A049B1" w:rsidP="00E07D6C">
      <w:pPr>
        <w:spacing w:after="0" w:line="240" w:lineRule="auto"/>
        <w:ind w:left="1450" w:right="7" w:hanging="10"/>
        <w:rPr>
          <w:rFonts w:ascii="Times New Roman" w:hAnsi="Times New Roman" w:cs="Times New Roman"/>
          <w:sz w:val="28"/>
          <w:szCs w:val="28"/>
        </w:rPr>
      </w:pPr>
      <w:r w:rsidRPr="00E07D6C">
        <w:rPr>
          <w:rFonts w:ascii="Times New Roman" w:eastAsia="Calibri" w:hAnsi="Times New Roman" w:cs="Times New Roman"/>
          <w:sz w:val="28"/>
          <w:szCs w:val="28"/>
        </w:rPr>
        <w:t xml:space="preserve">-Is the process of taking risks to initiate, organize and control factors of production such as land, </w:t>
      </w:r>
      <w:proofErr w:type="spellStart"/>
      <w:r w:rsidRPr="00E07D6C">
        <w:rPr>
          <w:rFonts w:ascii="Times New Roman" w:eastAsia="Calibri" w:hAnsi="Times New Roman" w:cs="Times New Roman"/>
          <w:sz w:val="28"/>
          <w:szCs w:val="28"/>
        </w:rPr>
        <w:t>labour</w:t>
      </w:r>
      <w:proofErr w:type="spellEnd"/>
      <w:r w:rsidRPr="00E07D6C">
        <w:rPr>
          <w:rFonts w:ascii="Times New Roman" w:eastAsia="Calibri" w:hAnsi="Times New Roman" w:cs="Times New Roman"/>
          <w:sz w:val="28"/>
          <w:szCs w:val="28"/>
        </w:rPr>
        <w:t xml:space="preserve">, and capital to start and manage </w:t>
      </w:r>
      <w:proofErr w:type="gramStart"/>
      <w:r w:rsidRPr="00E07D6C">
        <w:rPr>
          <w:rFonts w:ascii="Times New Roman" w:eastAsia="Calibri" w:hAnsi="Times New Roman" w:cs="Times New Roman"/>
          <w:sz w:val="28"/>
          <w:szCs w:val="28"/>
        </w:rPr>
        <w:t>business.</w:t>
      </w:r>
      <w:proofErr w:type="gramEnd"/>
      <w:r w:rsidRPr="00E07D6C">
        <w:rPr>
          <w:rFonts w:ascii="Times New Roman" w:eastAsia="Calibri" w:hAnsi="Times New Roman" w:cs="Times New Roman"/>
          <w:sz w:val="28"/>
          <w:szCs w:val="28"/>
        </w:rPr>
        <w:t xml:space="preserve">  </w:t>
      </w:r>
    </w:p>
    <w:p w:rsidR="00A049B1" w:rsidRPr="00E07D6C" w:rsidRDefault="00A049B1" w:rsidP="00E07D6C">
      <w:pPr>
        <w:numPr>
          <w:ilvl w:val="1"/>
          <w:numId w:val="2"/>
        </w:numPr>
        <w:spacing w:after="0" w:line="240" w:lineRule="auto"/>
        <w:ind w:right="-10" w:hanging="720"/>
        <w:rPr>
          <w:rFonts w:ascii="Times New Roman" w:hAnsi="Times New Roman" w:cs="Times New Roman"/>
          <w:sz w:val="28"/>
          <w:szCs w:val="28"/>
        </w:rPr>
      </w:pPr>
      <w:r w:rsidRPr="00E07D6C">
        <w:rPr>
          <w:rFonts w:ascii="Times New Roman" w:eastAsia="Calibri" w:hAnsi="Times New Roman" w:cs="Times New Roman"/>
          <w:b/>
          <w:sz w:val="28"/>
          <w:szCs w:val="28"/>
        </w:rPr>
        <w:t xml:space="preserve">Production </w:t>
      </w:r>
    </w:p>
    <w:p w:rsidR="00A049B1" w:rsidRPr="00E07D6C" w:rsidRDefault="00A049B1" w:rsidP="00E07D6C">
      <w:pPr>
        <w:spacing w:after="0" w:line="240" w:lineRule="auto"/>
        <w:ind w:left="1450" w:right="7" w:hanging="10"/>
        <w:rPr>
          <w:rFonts w:ascii="Times New Roman" w:hAnsi="Times New Roman" w:cs="Times New Roman"/>
          <w:sz w:val="28"/>
          <w:szCs w:val="28"/>
        </w:rPr>
      </w:pPr>
      <w:r w:rsidRPr="00E07D6C">
        <w:rPr>
          <w:rFonts w:ascii="Times New Roman" w:eastAsia="Calibri" w:hAnsi="Times New Roman" w:cs="Times New Roman"/>
          <w:sz w:val="28"/>
          <w:szCs w:val="28"/>
        </w:rPr>
        <w:t xml:space="preserve">-refers to the process of transforming raw materials into finished products to satisfy human needs and wants </w:t>
      </w:r>
    </w:p>
    <w:p w:rsidR="00A049B1" w:rsidRPr="00E07D6C" w:rsidRDefault="00A049B1" w:rsidP="00E07D6C">
      <w:pPr>
        <w:numPr>
          <w:ilvl w:val="1"/>
          <w:numId w:val="2"/>
        </w:numPr>
        <w:spacing w:after="0" w:line="240" w:lineRule="auto"/>
        <w:ind w:right="-10" w:hanging="720"/>
        <w:rPr>
          <w:rFonts w:ascii="Times New Roman" w:hAnsi="Times New Roman" w:cs="Times New Roman"/>
          <w:sz w:val="28"/>
          <w:szCs w:val="28"/>
        </w:rPr>
      </w:pPr>
      <w:r w:rsidRPr="00E07D6C">
        <w:rPr>
          <w:rFonts w:ascii="Times New Roman" w:eastAsia="Calibri" w:hAnsi="Times New Roman" w:cs="Times New Roman"/>
          <w:b/>
          <w:sz w:val="28"/>
          <w:szCs w:val="28"/>
        </w:rPr>
        <w:t xml:space="preserve">Opportunity cost </w:t>
      </w:r>
    </w:p>
    <w:p w:rsidR="00A049B1" w:rsidRPr="00E07D6C" w:rsidRDefault="00A049B1" w:rsidP="00E07D6C">
      <w:pPr>
        <w:spacing w:after="0" w:line="240" w:lineRule="auto"/>
        <w:ind w:left="1450" w:right="7" w:hanging="10"/>
        <w:rPr>
          <w:rFonts w:ascii="Times New Roman" w:hAnsi="Times New Roman" w:cs="Times New Roman"/>
          <w:sz w:val="28"/>
          <w:szCs w:val="28"/>
        </w:rPr>
      </w:pPr>
      <w:r w:rsidRPr="00E07D6C">
        <w:rPr>
          <w:rFonts w:ascii="Times New Roman" w:eastAsia="Calibri" w:hAnsi="Times New Roman" w:cs="Times New Roman"/>
          <w:sz w:val="28"/>
          <w:szCs w:val="28"/>
        </w:rPr>
        <w:t xml:space="preserve">-refers to the value of the next best alternative foregone when a choice is made. </w:t>
      </w:r>
    </w:p>
    <w:p w:rsidR="00A049B1" w:rsidRPr="00E07D6C" w:rsidRDefault="00A049B1" w:rsidP="00E07D6C">
      <w:pPr>
        <w:pStyle w:val="ListParagraph"/>
        <w:numPr>
          <w:ilvl w:val="0"/>
          <w:numId w:val="1"/>
        </w:numPr>
        <w:spacing w:after="0" w:line="240" w:lineRule="auto"/>
        <w:ind w:right="-10"/>
        <w:rPr>
          <w:rFonts w:ascii="Times New Roman" w:hAnsi="Times New Roman" w:cs="Times New Roman"/>
          <w:sz w:val="28"/>
          <w:szCs w:val="28"/>
        </w:rPr>
      </w:pPr>
      <w:r w:rsidRPr="00E07D6C">
        <w:rPr>
          <w:rFonts w:ascii="Times New Roman" w:eastAsia="Calibri" w:hAnsi="Times New Roman" w:cs="Times New Roman"/>
          <w:b/>
          <w:sz w:val="28"/>
          <w:szCs w:val="28"/>
        </w:rPr>
        <w:t xml:space="preserve">Answers </w:t>
      </w:r>
    </w:p>
    <w:p w:rsidR="00A049B1" w:rsidRPr="00E07D6C" w:rsidRDefault="00A049B1" w:rsidP="00E07D6C">
      <w:pPr>
        <w:numPr>
          <w:ilvl w:val="1"/>
          <w:numId w:val="3"/>
        </w:numPr>
        <w:spacing w:after="0" w:line="240" w:lineRule="auto"/>
        <w:ind w:right="-10" w:hanging="720"/>
        <w:rPr>
          <w:rFonts w:ascii="Times New Roman" w:hAnsi="Times New Roman" w:cs="Times New Roman"/>
          <w:sz w:val="28"/>
          <w:szCs w:val="28"/>
        </w:rPr>
      </w:pPr>
      <w:r w:rsidRPr="00E07D6C">
        <w:rPr>
          <w:rFonts w:ascii="Times New Roman" w:eastAsia="Calibri" w:hAnsi="Times New Roman" w:cs="Times New Roman"/>
          <w:b/>
          <w:sz w:val="28"/>
          <w:szCs w:val="28"/>
        </w:rPr>
        <w:t xml:space="preserve">Needs and wants </w:t>
      </w:r>
    </w:p>
    <w:p w:rsidR="00A049B1" w:rsidRPr="00E07D6C" w:rsidRDefault="00A049B1" w:rsidP="00E07D6C">
      <w:pPr>
        <w:spacing w:after="0" w:line="240" w:lineRule="auto"/>
        <w:ind w:left="1075" w:right="7" w:hanging="10"/>
        <w:rPr>
          <w:rFonts w:ascii="Times New Roman" w:hAnsi="Times New Roman" w:cs="Times New Roman"/>
          <w:sz w:val="28"/>
          <w:szCs w:val="28"/>
        </w:rPr>
      </w:pPr>
      <w:r w:rsidRPr="00E07D6C">
        <w:rPr>
          <w:rFonts w:ascii="Times New Roman" w:eastAsia="Calibri" w:hAnsi="Times New Roman" w:cs="Times New Roman"/>
          <w:b/>
          <w:sz w:val="28"/>
          <w:szCs w:val="28"/>
        </w:rPr>
        <w:t xml:space="preserve">- Needs </w:t>
      </w:r>
      <w:r w:rsidRPr="00E07D6C">
        <w:rPr>
          <w:rFonts w:ascii="Times New Roman" w:eastAsia="Calibri" w:hAnsi="Times New Roman" w:cs="Times New Roman"/>
          <w:sz w:val="28"/>
          <w:szCs w:val="28"/>
        </w:rPr>
        <w:t>refers to basic essentials required for survival, these includes all goods and services that an individual must have to survive. Such goods are food, shelter, water</w:t>
      </w:r>
      <w:r w:rsidRPr="00E07D6C">
        <w:rPr>
          <w:rFonts w:ascii="Times New Roman" w:eastAsia="Calibri" w:hAnsi="Times New Roman" w:cs="Times New Roman"/>
          <w:b/>
          <w:sz w:val="28"/>
          <w:szCs w:val="28"/>
        </w:rPr>
        <w:t xml:space="preserve"> </w:t>
      </w:r>
      <w:r w:rsidRPr="00E07D6C">
        <w:rPr>
          <w:rFonts w:ascii="Times New Roman" w:eastAsia="Calibri" w:hAnsi="Times New Roman" w:cs="Times New Roman"/>
          <w:sz w:val="28"/>
          <w:szCs w:val="28"/>
        </w:rPr>
        <w:t>and clothes</w:t>
      </w:r>
      <w:r w:rsidRPr="00E07D6C">
        <w:rPr>
          <w:rFonts w:ascii="Times New Roman" w:eastAsia="Calibri" w:hAnsi="Times New Roman" w:cs="Times New Roman"/>
          <w:b/>
          <w:sz w:val="28"/>
          <w:szCs w:val="28"/>
        </w:rPr>
        <w:t xml:space="preserve"> while Wants </w:t>
      </w:r>
      <w:r w:rsidRPr="00E07D6C">
        <w:rPr>
          <w:rFonts w:ascii="Times New Roman" w:eastAsia="Calibri" w:hAnsi="Times New Roman" w:cs="Times New Roman"/>
          <w:sz w:val="28"/>
          <w:szCs w:val="28"/>
        </w:rPr>
        <w:t xml:space="preserve">refers to the goods and services that a person desire to have even if they are not essential for survive. Examples of these are motorcycles, televisions and luxury car </w:t>
      </w:r>
    </w:p>
    <w:p w:rsidR="00A049B1" w:rsidRPr="00E07D6C" w:rsidRDefault="00A049B1" w:rsidP="00E07D6C">
      <w:pPr>
        <w:numPr>
          <w:ilvl w:val="1"/>
          <w:numId w:val="3"/>
        </w:numPr>
        <w:spacing w:after="0" w:line="240" w:lineRule="auto"/>
        <w:ind w:right="-10" w:hanging="720"/>
        <w:rPr>
          <w:rFonts w:ascii="Times New Roman" w:hAnsi="Times New Roman" w:cs="Times New Roman"/>
          <w:sz w:val="28"/>
          <w:szCs w:val="28"/>
        </w:rPr>
      </w:pPr>
      <w:r w:rsidRPr="00E07D6C">
        <w:rPr>
          <w:rFonts w:ascii="Times New Roman" w:eastAsia="Calibri" w:hAnsi="Times New Roman" w:cs="Times New Roman"/>
          <w:b/>
          <w:sz w:val="28"/>
          <w:szCs w:val="28"/>
        </w:rPr>
        <w:t xml:space="preserve">Economic and free good </w:t>
      </w:r>
    </w:p>
    <w:p w:rsidR="00A049B1" w:rsidRPr="00E07D6C" w:rsidRDefault="00A049B1" w:rsidP="00E07D6C">
      <w:pPr>
        <w:spacing w:after="0" w:line="240" w:lineRule="auto"/>
        <w:ind w:left="1316" w:right="7" w:hanging="10"/>
        <w:rPr>
          <w:rFonts w:ascii="Times New Roman" w:hAnsi="Times New Roman" w:cs="Times New Roman"/>
          <w:sz w:val="28"/>
          <w:szCs w:val="28"/>
        </w:rPr>
      </w:pPr>
      <w:r w:rsidRPr="00E07D6C">
        <w:rPr>
          <w:rFonts w:ascii="Times New Roman" w:eastAsia="Calibri" w:hAnsi="Times New Roman" w:cs="Times New Roman"/>
          <w:b/>
          <w:sz w:val="28"/>
          <w:szCs w:val="28"/>
        </w:rPr>
        <w:t xml:space="preserve">-free goods </w:t>
      </w:r>
      <w:r w:rsidRPr="00E07D6C">
        <w:rPr>
          <w:rFonts w:ascii="Times New Roman" w:eastAsia="Calibri" w:hAnsi="Times New Roman" w:cs="Times New Roman"/>
          <w:sz w:val="28"/>
          <w:szCs w:val="28"/>
        </w:rPr>
        <w:t xml:space="preserve">are goods which are available for consumption at no cost and they are abundant in supply. Their consumption by one individual does not reduce availability to others. Examples include sunlight, air, and rain water in a certain regions </w:t>
      </w:r>
      <w:r w:rsidRPr="00E07D6C">
        <w:rPr>
          <w:rFonts w:ascii="Times New Roman" w:eastAsia="Calibri" w:hAnsi="Times New Roman" w:cs="Times New Roman"/>
          <w:b/>
          <w:sz w:val="28"/>
          <w:szCs w:val="28"/>
        </w:rPr>
        <w:t>while</w:t>
      </w:r>
      <w:r w:rsidRPr="00E07D6C">
        <w:rPr>
          <w:rFonts w:ascii="Times New Roman" w:eastAsia="Calibri" w:hAnsi="Times New Roman" w:cs="Times New Roman"/>
          <w:sz w:val="28"/>
          <w:szCs w:val="28"/>
        </w:rPr>
        <w:t xml:space="preserve"> </w:t>
      </w:r>
      <w:r w:rsidRPr="00E07D6C">
        <w:rPr>
          <w:rFonts w:ascii="Times New Roman" w:eastAsia="Calibri" w:hAnsi="Times New Roman" w:cs="Times New Roman"/>
          <w:b/>
          <w:sz w:val="28"/>
          <w:szCs w:val="28"/>
        </w:rPr>
        <w:t xml:space="preserve">economic goods </w:t>
      </w:r>
      <w:r w:rsidRPr="00E07D6C">
        <w:rPr>
          <w:rFonts w:ascii="Times New Roman" w:eastAsia="Calibri" w:hAnsi="Times New Roman" w:cs="Times New Roman"/>
          <w:sz w:val="28"/>
          <w:szCs w:val="28"/>
        </w:rPr>
        <w:t xml:space="preserve">are goods </w:t>
      </w:r>
      <w:r w:rsidRPr="00E07D6C">
        <w:rPr>
          <w:rFonts w:ascii="Times New Roman" w:eastAsia="Calibri" w:hAnsi="Times New Roman" w:cs="Times New Roman"/>
          <w:sz w:val="28"/>
          <w:szCs w:val="28"/>
        </w:rPr>
        <w:lastRenderedPageBreak/>
        <w:t>which must be bought before consumption such as a pen, a pencil, a computer and cloth.</w:t>
      </w:r>
      <w:r w:rsidRPr="00E07D6C">
        <w:rPr>
          <w:rFonts w:ascii="Times New Roman" w:eastAsia="Calibri" w:hAnsi="Times New Roman" w:cs="Times New Roman"/>
          <w:b/>
          <w:sz w:val="28"/>
          <w:szCs w:val="28"/>
        </w:rPr>
        <w:t xml:space="preserve"> </w:t>
      </w:r>
    </w:p>
    <w:p w:rsidR="00A049B1" w:rsidRPr="00E07D6C" w:rsidRDefault="00A049B1" w:rsidP="00E07D6C">
      <w:pPr>
        <w:numPr>
          <w:ilvl w:val="1"/>
          <w:numId w:val="3"/>
        </w:numPr>
        <w:spacing w:after="0" w:line="240" w:lineRule="auto"/>
        <w:ind w:right="-10" w:hanging="720"/>
        <w:rPr>
          <w:rFonts w:ascii="Times New Roman" w:hAnsi="Times New Roman" w:cs="Times New Roman"/>
          <w:sz w:val="28"/>
          <w:szCs w:val="28"/>
        </w:rPr>
      </w:pPr>
      <w:r w:rsidRPr="00E07D6C">
        <w:rPr>
          <w:rFonts w:ascii="Times New Roman" w:eastAsia="Calibri" w:hAnsi="Times New Roman" w:cs="Times New Roman"/>
          <w:b/>
          <w:sz w:val="28"/>
          <w:szCs w:val="28"/>
        </w:rPr>
        <w:t xml:space="preserve">Perishable and durable goods </w:t>
      </w:r>
    </w:p>
    <w:p w:rsidR="00A049B1" w:rsidRPr="00E07D6C" w:rsidRDefault="00A049B1" w:rsidP="00E07D6C">
      <w:pPr>
        <w:spacing w:after="0" w:line="240" w:lineRule="auto"/>
        <w:ind w:left="1810" w:right="7" w:hanging="10"/>
        <w:rPr>
          <w:rFonts w:ascii="Times New Roman" w:hAnsi="Times New Roman" w:cs="Times New Roman"/>
          <w:sz w:val="28"/>
          <w:szCs w:val="28"/>
        </w:rPr>
      </w:pPr>
      <w:r w:rsidRPr="00E07D6C">
        <w:rPr>
          <w:rFonts w:ascii="Times New Roman" w:eastAsia="Calibri" w:hAnsi="Times New Roman" w:cs="Times New Roman"/>
          <w:b/>
          <w:sz w:val="28"/>
          <w:szCs w:val="28"/>
        </w:rPr>
        <w:t xml:space="preserve">-  -perishable goods </w:t>
      </w:r>
      <w:r w:rsidRPr="00E07D6C">
        <w:rPr>
          <w:rFonts w:ascii="Times New Roman" w:eastAsia="Calibri" w:hAnsi="Times New Roman" w:cs="Times New Roman"/>
          <w:sz w:val="28"/>
          <w:szCs w:val="28"/>
        </w:rPr>
        <w:t>are those</w:t>
      </w:r>
      <w:r w:rsidRPr="00E07D6C">
        <w:rPr>
          <w:rFonts w:ascii="Times New Roman" w:eastAsia="Calibri" w:hAnsi="Times New Roman" w:cs="Times New Roman"/>
          <w:b/>
          <w:sz w:val="28"/>
          <w:szCs w:val="28"/>
        </w:rPr>
        <w:t xml:space="preserve"> </w:t>
      </w:r>
      <w:r w:rsidRPr="00E07D6C">
        <w:rPr>
          <w:rFonts w:ascii="Times New Roman" w:eastAsia="Calibri" w:hAnsi="Times New Roman" w:cs="Times New Roman"/>
          <w:sz w:val="28"/>
          <w:szCs w:val="28"/>
        </w:rPr>
        <w:t xml:space="preserve">goods which have a short life span and must be     consumed quickly before they spoil or become unusable. Examples includes vegetables, milk, bread, and flowers </w:t>
      </w:r>
      <w:r w:rsidRPr="00E07D6C">
        <w:rPr>
          <w:rFonts w:ascii="Times New Roman" w:eastAsia="Calibri" w:hAnsi="Times New Roman" w:cs="Times New Roman"/>
          <w:b/>
          <w:sz w:val="28"/>
          <w:szCs w:val="28"/>
        </w:rPr>
        <w:t>while</w:t>
      </w:r>
      <w:r w:rsidRPr="00E07D6C">
        <w:rPr>
          <w:rFonts w:ascii="Times New Roman" w:eastAsia="Calibri" w:hAnsi="Times New Roman" w:cs="Times New Roman"/>
          <w:sz w:val="28"/>
          <w:szCs w:val="28"/>
        </w:rPr>
        <w:t xml:space="preserve"> </w:t>
      </w:r>
      <w:r w:rsidRPr="00E07D6C">
        <w:rPr>
          <w:rFonts w:ascii="Times New Roman" w:eastAsia="Calibri" w:hAnsi="Times New Roman" w:cs="Times New Roman"/>
          <w:b/>
          <w:sz w:val="28"/>
          <w:szCs w:val="28"/>
        </w:rPr>
        <w:t xml:space="preserve">durable goods </w:t>
      </w:r>
      <w:r w:rsidRPr="00E07D6C">
        <w:rPr>
          <w:rFonts w:ascii="Times New Roman" w:eastAsia="Calibri" w:hAnsi="Times New Roman" w:cs="Times New Roman"/>
          <w:sz w:val="28"/>
          <w:szCs w:val="28"/>
        </w:rPr>
        <w:t xml:space="preserve">are those goods that last for long time, they have a long life span and can be used repeatedly over time without significant deterioration. Examples includes furniture, vehicles, building </w:t>
      </w:r>
    </w:p>
    <w:p w:rsidR="00A049B1" w:rsidRPr="00E07D6C" w:rsidRDefault="00A049B1" w:rsidP="00E07D6C">
      <w:pPr>
        <w:numPr>
          <w:ilvl w:val="1"/>
          <w:numId w:val="3"/>
        </w:numPr>
        <w:spacing w:after="0" w:line="240" w:lineRule="auto"/>
        <w:ind w:right="-10" w:hanging="720"/>
        <w:rPr>
          <w:rFonts w:ascii="Times New Roman" w:hAnsi="Times New Roman" w:cs="Times New Roman"/>
          <w:sz w:val="28"/>
          <w:szCs w:val="28"/>
        </w:rPr>
      </w:pPr>
      <w:r w:rsidRPr="00E07D6C">
        <w:rPr>
          <w:rFonts w:ascii="Times New Roman" w:eastAsia="Calibri" w:hAnsi="Times New Roman" w:cs="Times New Roman"/>
          <w:b/>
          <w:sz w:val="28"/>
          <w:szCs w:val="28"/>
        </w:rPr>
        <w:t>Merit and Demerit goods</w:t>
      </w:r>
      <w:r w:rsidRPr="00E07D6C">
        <w:rPr>
          <w:rFonts w:ascii="Times New Roman" w:eastAsia="Calibri" w:hAnsi="Times New Roman" w:cs="Times New Roman"/>
          <w:sz w:val="28"/>
          <w:szCs w:val="28"/>
        </w:rPr>
        <w:t xml:space="preserve"> </w:t>
      </w:r>
    </w:p>
    <w:p w:rsidR="00A049B1" w:rsidRPr="00E07D6C" w:rsidRDefault="00A049B1" w:rsidP="00E07D6C">
      <w:pPr>
        <w:spacing w:after="0" w:line="240" w:lineRule="auto"/>
        <w:ind w:left="1810" w:right="7" w:hanging="10"/>
        <w:rPr>
          <w:rFonts w:ascii="Times New Roman" w:hAnsi="Times New Roman" w:cs="Times New Roman"/>
          <w:sz w:val="28"/>
          <w:szCs w:val="28"/>
        </w:rPr>
      </w:pPr>
      <w:r w:rsidRPr="00E07D6C">
        <w:rPr>
          <w:rFonts w:ascii="Times New Roman" w:eastAsia="Calibri" w:hAnsi="Times New Roman" w:cs="Times New Roman"/>
          <w:b/>
          <w:sz w:val="28"/>
          <w:szCs w:val="28"/>
        </w:rPr>
        <w:t xml:space="preserve">-Merit goods </w:t>
      </w:r>
      <w:r w:rsidRPr="00E07D6C">
        <w:rPr>
          <w:rFonts w:ascii="Times New Roman" w:eastAsia="Calibri" w:hAnsi="Times New Roman" w:cs="Times New Roman"/>
          <w:sz w:val="28"/>
          <w:szCs w:val="28"/>
        </w:rPr>
        <w:t xml:space="preserve">are goods with high social benefits to consumers such as education, health services, sports facilities and fire protection </w:t>
      </w:r>
      <w:r w:rsidRPr="00E07D6C">
        <w:rPr>
          <w:rFonts w:ascii="Times New Roman" w:eastAsia="Calibri" w:hAnsi="Times New Roman" w:cs="Times New Roman"/>
          <w:b/>
          <w:sz w:val="28"/>
          <w:szCs w:val="28"/>
        </w:rPr>
        <w:t xml:space="preserve">while Demerit goods </w:t>
      </w:r>
      <w:r w:rsidRPr="00E07D6C">
        <w:rPr>
          <w:rFonts w:ascii="Times New Roman" w:eastAsia="Calibri" w:hAnsi="Times New Roman" w:cs="Times New Roman"/>
          <w:sz w:val="28"/>
          <w:szCs w:val="28"/>
        </w:rPr>
        <w:t xml:space="preserve">are goods with negative impact to the society or most likely to cause health problems to the consumers such as tobacco, cigarettes and alcohol  </w:t>
      </w:r>
    </w:p>
    <w:p w:rsidR="00A049B1" w:rsidRPr="00E07D6C" w:rsidRDefault="00A049B1" w:rsidP="00E07D6C">
      <w:pPr>
        <w:numPr>
          <w:ilvl w:val="1"/>
          <w:numId w:val="3"/>
        </w:numPr>
        <w:spacing w:after="0" w:line="240" w:lineRule="auto"/>
        <w:ind w:right="-10" w:hanging="720"/>
        <w:rPr>
          <w:rFonts w:ascii="Times New Roman" w:hAnsi="Times New Roman" w:cs="Times New Roman"/>
          <w:sz w:val="28"/>
          <w:szCs w:val="28"/>
        </w:rPr>
      </w:pPr>
      <w:r w:rsidRPr="00E07D6C">
        <w:rPr>
          <w:rFonts w:ascii="Times New Roman" w:eastAsia="Calibri" w:hAnsi="Times New Roman" w:cs="Times New Roman"/>
          <w:b/>
          <w:sz w:val="28"/>
          <w:szCs w:val="28"/>
        </w:rPr>
        <w:t xml:space="preserve">Consumer and producer goods </w:t>
      </w:r>
    </w:p>
    <w:p w:rsidR="00A049B1" w:rsidRPr="00E07D6C" w:rsidRDefault="00A049B1" w:rsidP="00E07D6C">
      <w:pPr>
        <w:spacing w:after="0" w:line="240" w:lineRule="auto"/>
        <w:ind w:left="1810" w:right="7" w:hanging="10"/>
        <w:rPr>
          <w:rFonts w:ascii="Times New Roman" w:hAnsi="Times New Roman" w:cs="Times New Roman"/>
          <w:sz w:val="28"/>
          <w:szCs w:val="28"/>
        </w:rPr>
      </w:pPr>
      <w:r w:rsidRPr="00E07D6C">
        <w:rPr>
          <w:rFonts w:ascii="Times New Roman" w:eastAsia="Calibri" w:hAnsi="Times New Roman" w:cs="Times New Roman"/>
          <w:sz w:val="28"/>
          <w:szCs w:val="28"/>
        </w:rPr>
        <w:t>-</w:t>
      </w:r>
      <w:r w:rsidRPr="00E07D6C">
        <w:rPr>
          <w:rFonts w:ascii="Times New Roman" w:eastAsia="Calibri" w:hAnsi="Times New Roman" w:cs="Times New Roman"/>
          <w:b/>
          <w:sz w:val="28"/>
          <w:szCs w:val="28"/>
        </w:rPr>
        <w:t xml:space="preserve">-consumer goods </w:t>
      </w:r>
      <w:r w:rsidRPr="00E07D6C">
        <w:rPr>
          <w:rFonts w:ascii="Times New Roman" w:eastAsia="Calibri" w:hAnsi="Times New Roman" w:cs="Times New Roman"/>
          <w:sz w:val="28"/>
          <w:szCs w:val="28"/>
        </w:rPr>
        <w:t xml:space="preserve">are goods which are produced for direct consumption such as vegetables, television set, cars, buildings, and furniture. These goods are not used for production of other goods </w:t>
      </w:r>
      <w:r w:rsidRPr="00E07D6C">
        <w:rPr>
          <w:rFonts w:ascii="Times New Roman" w:eastAsia="Calibri" w:hAnsi="Times New Roman" w:cs="Times New Roman"/>
          <w:b/>
          <w:sz w:val="28"/>
          <w:szCs w:val="28"/>
        </w:rPr>
        <w:t xml:space="preserve">while producer goods </w:t>
      </w:r>
      <w:r w:rsidRPr="00E07D6C">
        <w:rPr>
          <w:rFonts w:ascii="Times New Roman" w:eastAsia="Calibri" w:hAnsi="Times New Roman" w:cs="Times New Roman"/>
          <w:sz w:val="28"/>
          <w:szCs w:val="28"/>
        </w:rPr>
        <w:t xml:space="preserve">are goods which are used for producing other goods. They include goods such as machineries, seeds, and other raw materials. </w:t>
      </w:r>
    </w:p>
    <w:p w:rsidR="00A049B1" w:rsidRPr="00E07D6C" w:rsidRDefault="00A049B1" w:rsidP="00E07D6C">
      <w:pPr>
        <w:pStyle w:val="ListParagraph"/>
        <w:numPr>
          <w:ilvl w:val="0"/>
          <w:numId w:val="1"/>
        </w:numPr>
        <w:spacing w:after="0" w:line="240" w:lineRule="auto"/>
        <w:ind w:right="-15"/>
        <w:rPr>
          <w:rFonts w:ascii="Times New Roman" w:hAnsi="Times New Roman" w:cs="Times New Roman"/>
          <w:sz w:val="28"/>
          <w:szCs w:val="28"/>
        </w:rPr>
      </w:pPr>
      <w:r w:rsidRPr="00E07D6C">
        <w:rPr>
          <w:rFonts w:ascii="Times New Roman" w:eastAsia="Calibri" w:hAnsi="Times New Roman" w:cs="Times New Roman"/>
          <w:b/>
          <w:i/>
          <w:sz w:val="28"/>
          <w:szCs w:val="28"/>
        </w:rPr>
        <w:t xml:space="preserve">Answers </w:t>
      </w:r>
    </w:p>
    <w:p w:rsidR="00A049B1" w:rsidRPr="00E07D6C" w:rsidRDefault="00A049B1" w:rsidP="00E07D6C">
      <w:pPr>
        <w:numPr>
          <w:ilvl w:val="3"/>
          <w:numId w:val="4"/>
        </w:numPr>
        <w:spacing w:after="0" w:line="240" w:lineRule="auto"/>
        <w:ind w:right="7" w:hanging="360"/>
        <w:rPr>
          <w:rFonts w:ascii="Times New Roman" w:hAnsi="Times New Roman" w:cs="Times New Roman"/>
          <w:sz w:val="28"/>
          <w:szCs w:val="28"/>
        </w:rPr>
      </w:pPr>
      <w:r w:rsidRPr="00E07D6C">
        <w:rPr>
          <w:rFonts w:ascii="Times New Roman" w:eastAsia="Calibri" w:hAnsi="Times New Roman" w:cs="Times New Roman"/>
          <w:b/>
          <w:sz w:val="28"/>
          <w:szCs w:val="28"/>
        </w:rPr>
        <w:t>Production-</w:t>
      </w:r>
      <w:r w:rsidRPr="00E07D6C">
        <w:rPr>
          <w:rFonts w:ascii="Times New Roman" w:eastAsia="Calibri" w:hAnsi="Times New Roman" w:cs="Times New Roman"/>
          <w:sz w:val="28"/>
          <w:szCs w:val="28"/>
        </w:rPr>
        <w:t>This is a process of transforming raw materials into finished products to satisfy human needs and wants. For example a tailor transforms a fabric into a type of a cloth as a trouser, shirt, and dress.</w:t>
      </w:r>
      <w:r w:rsidRPr="00E07D6C">
        <w:rPr>
          <w:rFonts w:ascii="Times New Roman" w:eastAsia="Calibri" w:hAnsi="Times New Roman" w:cs="Times New Roman"/>
          <w:b/>
          <w:sz w:val="28"/>
          <w:szCs w:val="28"/>
        </w:rPr>
        <w:t xml:space="preserve"> </w:t>
      </w:r>
    </w:p>
    <w:p w:rsidR="00A049B1" w:rsidRPr="00E07D6C" w:rsidRDefault="00A049B1" w:rsidP="00E07D6C">
      <w:pPr>
        <w:numPr>
          <w:ilvl w:val="3"/>
          <w:numId w:val="4"/>
        </w:numPr>
        <w:spacing w:after="0" w:line="240" w:lineRule="auto"/>
        <w:ind w:right="7" w:hanging="360"/>
        <w:rPr>
          <w:rFonts w:ascii="Times New Roman" w:hAnsi="Times New Roman" w:cs="Times New Roman"/>
          <w:sz w:val="28"/>
          <w:szCs w:val="28"/>
        </w:rPr>
      </w:pPr>
      <w:r w:rsidRPr="00E07D6C">
        <w:rPr>
          <w:rFonts w:ascii="Times New Roman" w:eastAsia="Calibri" w:hAnsi="Times New Roman" w:cs="Times New Roman"/>
          <w:b/>
          <w:sz w:val="28"/>
          <w:szCs w:val="28"/>
        </w:rPr>
        <w:t>Distribution -</w:t>
      </w:r>
      <w:r w:rsidRPr="00E07D6C">
        <w:rPr>
          <w:rFonts w:ascii="Times New Roman" w:eastAsia="Calibri" w:hAnsi="Times New Roman" w:cs="Times New Roman"/>
          <w:sz w:val="28"/>
          <w:szCs w:val="28"/>
        </w:rPr>
        <w:t xml:space="preserve">This is a process of moving goods and services from where they are produced to where they are needed for consumption. For example the transportation of manufactured sugar from </w:t>
      </w:r>
      <w:proofErr w:type="spellStart"/>
      <w:r w:rsidRPr="00E07D6C">
        <w:rPr>
          <w:rFonts w:ascii="Times New Roman" w:eastAsia="Calibri" w:hAnsi="Times New Roman" w:cs="Times New Roman"/>
          <w:sz w:val="28"/>
          <w:szCs w:val="28"/>
        </w:rPr>
        <w:t>mtibwa</w:t>
      </w:r>
      <w:proofErr w:type="spellEnd"/>
      <w:r w:rsidRPr="00E07D6C">
        <w:rPr>
          <w:rFonts w:ascii="Times New Roman" w:eastAsia="Calibri" w:hAnsi="Times New Roman" w:cs="Times New Roman"/>
          <w:sz w:val="28"/>
          <w:szCs w:val="28"/>
        </w:rPr>
        <w:t xml:space="preserve"> sugar company in </w:t>
      </w:r>
      <w:proofErr w:type="spellStart"/>
      <w:r w:rsidRPr="00E07D6C">
        <w:rPr>
          <w:rFonts w:ascii="Times New Roman" w:eastAsia="Calibri" w:hAnsi="Times New Roman" w:cs="Times New Roman"/>
          <w:sz w:val="28"/>
          <w:szCs w:val="28"/>
        </w:rPr>
        <w:t>morogoro</w:t>
      </w:r>
      <w:proofErr w:type="spellEnd"/>
      <w:r w:rsidRPr="00E07D6C">
        <w:rPr>
          <w:rFonts w:ascii="Times New Roman" w:eastAsia="Calibri" w:hAnsi="Times New Roman" w:cs="Times New Roman"/>
          <w:sz w:val="28"/>
          <w:szCs w:val="28"/>
        </w:rPr>
        <w:t xml:space="preserve"> region to wholesalers, retailers or consumers located in various regions of Tanzania or to other countries</w:t>
      </w:r>
      <w:r w:rsidRPr="00E07D6C">
        <w:rPr>
          <w:rFonts w:ascii="Times New Roman" w:eastAsia="Calibri" w:hAnsi="Times New Roman" w:cs="Times New Roman"/>
          <w:b/>
          <w:sz w:val="28"/>
          <w:szCs w:val="28"/>
        </w:rPr>
        <w:t xml:space="preserve"> </w:t>
      </w:r>
    </w:p>
    <w:p w:rsidR="00A049B1" w:rsidRPr="00E07D6C" w:rsidRDefault="00A049B1" w:rsidP="00E07D6C">
      <w:pPr>
        <w:numPr>
          <w:ilvl w:val="3"/>
          <w:numId w:val="4"/>
        </w:numPr>
        <w:spacing w:after="0" w:line="240" w:lineRule="auto"/>
        <w:ind w:right="7" w:hanging="360"/>
        <w:rPr>
          <w:rFonts w:ascii="Times New Roman" w:hAnsi="Times New Roman" w:cs="Times New Roman"/>
          <w:sz w:val="28"/>
          <w:szCs w:val="28"/>
        </w:rPr>
      </w:pPr>
      <w:r w:rsidRPr="00E07D6C">
        <w:rPr>
          <w:rFonts w:ascii="Times New Roman" w:eastAsia="Calibri" w:hAnsi="Times New Roman" w:cs="Times New Roman"/>
          <w:b/>
          <w:sz w:val="28"/>
          <w:szCs w:val="28"/>
        </w:rPr>
        <w:t>Exchange-</w:t>
      </w:r>
      <w:r w:rsidRPr="00E07D6C">
        <w:rPr>
          <w:rFonts w:ascii="Times New Roman" w:eastAsia="Calibri" w:hAnsi="Times New Roman" w:cs="Times New Roman"/>
          <w:sz w:val="28"/>
          <w:szCs w:val="28"/>
        </w:rPr>
        <w:t xml:space="preserve">This involves buying and selling of goods and services between two or more parties. It involves the use of several means of payments including money. Exchange enables consumers to consume items they do not produce and producers to produce what they do not consume. For examples a tailor can produce clothes for </w:t>
      </w:r>
      <w:r w:rsidRPr="00E07D6C">
        <w:rPr>
          <w:rFonts w:ascii="Times New Roman" w:eastAsia="Calibri" w:hAnsi="Times New Roman" w:cs="Times New Roman"/>
          <w:sz w:val="28"/>
          <w:szCs w:val="28"/>
        </w:rPr>
        <w:lastRenderedPageBreak/>
        <w:t xml:space="preserve">selling and not for his or her own consumption while consuming sugar produced by a sugar manufacturing company. </w:t>
      </w:r>
    </w:p>
    <w:p w:rsidR="00A049B1" w:rsidRPr="00E07D6C" w:rsidRDefault="00A049B1" w:rsidP="00E07D6C">
      <w:pPr>
        <w:numPr>
          <w:ilvl w:val="3"/>
          <w:numId w:val="4"/>
        </w:numPr>
        <w:spacing w:after="0" w:line="240" w:lineRule="auto"/>
        <w:ind w:right="7" w:hanging="360"/>
        <w:rPr>
          <w:rFonts w:ascii="Times New Roman" w:hAnsi="Times New Roman" w:cs="Times New Roman"/>
          <w:sz w:val="28"/>
          <w:szCs w:val="28"/>
        </w:rPr>
      </w:pPr>
      <w:r w:rsidRPr="00E07D6C">
        <w:rPr>
          <w:rFonts w:ascii="Times New Roman" w:eastAsia="Calibri" w:hAnsi="Times New Roman" w:cs="Times New Roman"/>
          <w:b/>
          <w:sz w:val="28"/>
          <w:szCs w:val="28"/>
        </w:rPr>
        <w:t>Consumption -</w:t>
      </w:r>
      <w:r w:rsidRPr="00E07D6C">
        <w:rPr>
          <w:rFonts w:ascii="Times New Roman" w:eastAsia="Calibri" w:hAnsi="Times New Roman" w:cs="Times New Roman"/>
          <w:sz w:val="28"/>
          <w:szCs w:val="28"/>
        </w:rPr>
        <w:t xml:space="preserve">This is the act of using goods and services to satisfy human needs and wants. For instance people consume food to satisfy hunger and buy cars for transportation </w:t>
      </w:r>
      <w:r w:rsidRPr="00E07D6C">
        <w:rPr>
          <w:rFonts w:ascii="Times New Roman" w:eastAsia="Calibri" w:hAnsi="Times New Roman" w:cs="Times New Roman"/>
          <w:b/>
          <w:sz w:val="28"/>
          <w:szCs w:val="28"/>
        </w:rPr>
        <w:t xml:space="preserve"> </w:t>
      </w:r>
    </w:p>
    <w:p w:rsidR="00A049B1" w:rsidRPr="00E07D6C" w:rsidRDefault="00A049B1" w:rsidP="00E07D6C">
      <w:pPr>
        <w:pStyle w:val="ListParagraph"/>
        <w:numPr>
          <w:ilvl w:val="0"/>
          <w:numId w:val="1"/>
        </w:numPr>
        <w:spacing w:after="0" w:line="240" w:lineRule="auto"/>
        <w:ind w:right="-10"/>
        <w:rPr>
          <w:rFonts w:ascii="Times New Roman" w:hAnsi="Times New Roman" w:cs="Times New Roman"/>
          <w:sz w:val="28"/>
          <w:szCs w:val="28"/>
        </w:rPr>
      </w:pPr>
      <w:r w:rsidRPr="00E07D6C">
        <w:rPr>
          <w:rFonts w:ascii="Times New Roman" w:eastAsia="Calibri" w:hAnsi="Times New Roman" w:cs="Times New Roman"/>
          <w:b/>
          <w:sz w:val="28"/>
          <w:szCs w:val="28"/>
        </w:rPr>
        <w:t xml:space="preserve">Answers </w:t>
      </w:r>
    </w:p>
    <w:p w:rsidR="00A049B1" w:rsidRPr="00E07D6C" w:rsidRDefault="00A049B1" w:rsidP="00E07D6C">
      <w:pPr>
        <w:spacing w:after="0" w:line="240" w:lineRule="auto"/>
        <w:ind w:left="715" w:right="-10" w:hanging="10"/>
        <w:rPr>
          <w:rFonts w:ascii="Times New Roman" w:hAnsi="Times New Roman" w:cs="Times New Roman"/>
          <w:sz w:val="28"/>
          <w:szCs w:val="28"/>
        </w:rPr>
      </w:pPr>
      <w:r w:rsidRPr="00E07D6C">
        <w:rPr>
          <w:rFonts w:ascii="Times New Roman" w:eastAsia="Calibri" w:hAnsi="Times New Roman" w:cs="Times New Roman"/>
          <w:b/>
          <w:sz w:val="28"/>
          <w:szCs w:val="28"/>
        </w:rPr>
        <w:t xml:space="preserve">-any of these </w:t>
      </w:r>
    </w:p>
    <w:p w:rsidR="00A049B1" w:rsidRPr="00E07D6C" w:rsidRDefault="00A049B1" w:rsidP="00E07D6C">
      <w:pPr>
        <w:numPr>
          <w:ilvl w:val="2"/>
          <w:numId w:val="5"/>
        </w:numPr>
        <w:spacing w:after="0" w:line="240" w:lineRule="auto"/>
        <w:ind w:right="7" w:hanging="720"/>
        <w:rPr>
          <w:rFonts w:ascii="Times New Roman" w:hAnsi="Times New Roman" w:cs="Times New Roman"/>
          <w:sz w:val="28"/>
          <w:szCs w:val="28"/>
        </w:rPr>
      </w:pPr>
      <w:r w:rsidRPr="00E07D6C">
        <w:rPr>
          <w:rFonts w:ascii="Times New Roman" w:eastAsia="Calibri" w:hAnsi="Times New Roman" w:cs="Times New Roman"/>
          <w:sz w:val="28"/>
          <w:szCs w:val="28"/>
        </w:rPr>
        <w:t xml:space="preserve">Profit Generation </w:t>
      </w:r>
    </w:p>
    <w:p w:rsidR="00A049B1" w:rsidRPr="00E07D6C" w:rsidRDefault="00A049B1" w:rsidP="00E07D6C">
      <w:pPr>
        <w:numPr>
          <w:ilvl w:val="2"/>
          <w:numId w:val="5"/>
        </w:numPr>
        <w:spacing w:after="0" w:line="240" w:lineRule="auto"/>
        <w:ind w:right="7" w:hanging="720"/>
        <w:rPr>
          <w:rFonts w:ascii="Times New Roman" w:hAnsi="Times New Roman" w:cs="Times New Roman"/>
          <w:sz w:val="28"/>
          <w:szCs w:val="28"/>
        </w:rPr>
      </w:pPr>
      <w:r w:rsidRPr="00E07D6C">
        <w:rPr>
          <w:rFonts w:ascii="Times New Roman" w:eastAsia="Calibri" w:hAnsi="Times New Roman" w:cs="Times New Roman"/>
          <w:sz w:val="28"/>
          <w:szCs w:val="28"/>
        </w:rPr>
        <w:t xml:space="preserve">Providing goods and services </w:t>
      </w:r>
    </w:p>
    <w:p w:rsidR="00A049B1" w:rsidRPr="00E07D6C" w:rsidRDefault="00A049B1" w:rsidP="00E07D6C">
      <w:pPr>
        <w:numPr>
          <w:ilvl w:val="2"/>
          <w:numId w:val="5"/>
        </w:numPr>
        <w:spacing w:after="0" w:line="240" w:lineRule="auto"/>
        <w:ind w:right="7" w:hanging="720"/>
        <w:rPr>
          <w:rFonts w:ascii="Times New Roman" w:hAnsi="Times New Roman" w:cs="Times New Roman"/>
          <w:sz w:val="28"/>
          <w:szCs w:val="28"/>
        </w:rPr>
      </w:pPr>
      <w:r w:rsidRPr="00E07D6C">
        <w:rPr>
          <w:rFonts w:ascii="Times New Roman" w:eastAsia="Calibri" w:hAnsi="Times New Roman" w:cs="Times New Roman"/>
          <w:sz w:val="28"/>
          <w:szCs w:val="28"/>
        </w:rPr>
        <w:t xml:space="preserve">Employment creation </w:t>
      </w:r>
    </w:p>
    <w:p w:rsidR="00A049B1" w:rsidRPr="00E07D6C" w:rsidRDefault="00A049B1" w:rsidP="00E07D6C">
      <w:pPr>
        <w:numPr>
          <w:ilvl w:val="2"/>
          <w:numId w:val="5"/>
        </w:numPr>
        <w:spacing w:after="0" w:line="240" w:lineRule="auto"/>
        <w:ind w:right="7" w:hanging="720"/>
        <w:rPr>
          <w:rFonts w:ascii="Times New Roman" w:hAnsi="Times New Roman" w:cs="Times New Roman"/>
          <w:sz w:val="28"/>
          <w:szCs w:val="28"/>
        </w:rPr>
      </w:pPr>
      <w:r w:rsidRPr="00E07D6C">
        <w:rPr>
          <w:rFonts w:ascii="Times New Roman" w:eastAsia="Calibri" w:hAnsi="Times New Roman" w:cs="Times New Roman"/>
          <w:sz w:val="28"/>
          <w:szCs w:val="28"/>
        </w:rPr>
        <w:t xml:space="preserve">Innovation and Development </w:t>
      </w:r>
    </w:p>
    <w:p w:rsidR="00A049B1" w:rsidRPr="00E07D6C" w:rsidRDefault="00A049B1" w:rsidP="00E07D6C">
      <w:pPr>
        <w:numPr>
          <w:ilvl w:val="2"/>
          <w:numId w:val="5"/>
        </w:numPr>
        <w:spacing w:after="0" w:line="240" w:lineRule="auto"/>
        <w:ind w:right="7" w:hanging="720"/>
        <w:rPr>
          <w:rFonts w:ascii="Times New Roman" w:hAnsi="Times New Roman" w:cs="Times New Roman"/>
          <w:sz w:val="28"/>
          <w:szCs w:val="28"/>
        </w:rPr>
      </w:pPr>
      <w:r w:rsidRPr="00E07D6C">
        <w:rPr>
          <w:rFonts w:ascii="Times New Roman" w:eastAsia="Calibri" w:hAnsi="Times New Roman" w:cs="Times New Roman"/>
          <w:sz w:val="28"/>
          <w:szCs w:val="28"/>
        </w:rPr>
        <w:t xml:space="preserve">Wealth creation and Distribution </w:t>
      </w:r>
    </w:p>
    <w:p w:rsidR="00A049B1" w:rsidRPr="00E07D6C" w:rsidRDefault="00A049B1" w:rsidP="00E07D6C">
      <w:pPr>
        <w:numPr>
          <w:ilvl w:val="2"/>
          <w:numId w:val="5"/>
        </w:numPr>
        <w:spacing w:after="0" w:line="240" w:lineRule="auto"/>
        <w:ind w:right="7" w:hanging="720"/>
        <w:rPr>
          <w:rFonts w:ascii="Times New Roman" w:hAnsi="Times New Roman" w:cs="Times New Roman"/>
          <w:sz w:val="28"/>
          <w:szCs w:val="28"/>
        </w:rPr>
      </w:pPr>
      <w:r w:rsidRPr="00E07D6C">
        <w:rPr>
          <w:rFonts w:ascii="Times New Roman" w:eastAsia="Calibri" w:hAnsi="Times New Roman" w:cs="Times New Roman"/>
          <w:sz w:val="28"/>
          <w:szCs w:val="28"/>
        </w:rPr>
        <w:t xml:space="preserve">Economic Growth and Development </w:t>
      </w:r>
    </w:p>
    <w:p w:rsidR="00A049B1" w:rsidRPr="00E07D6C" w:rsidRDefault="00A049B1" w:rsidP="00E07D6C">
      <w:pPr>
        <w:numPr>
          <w:ilvl w:val="2"/>
          <w:numId w:val="5"/>
        </w:numPr>
        <w:spacing w:after="0" w:line="240" w:lineRule="auto"/>
        <w:ind w:right="7" w:hanging="720"/>
        <w:rPr>
          <w:rFonts w:ascii="Times New Roman" w:hAnsi="Times New Roman" w:cs="Times New Roman"/>
          <w:sz w:val="28"/>
          <w:szCs w:val="28"/>
        </w:rPr>
      </w:pPr>
      <w:r w:rsidRPr="00E07D6C">
        <w:rPr>
          <w:rFonts w:ascii="Times New Roman" w:eastAsia="Calibri" w:hAnsi="Times New Roman" w:cs="Times New Roman"/>
          <w:sz w:val="28"/>
          <w:szCs w:val="28"/>
        </w:rPr>
        <w:t xml:space="preserve">Social responsibility </w:t>
      </w:r>
    </w:p>
    <w:p w:rsidR="00A049B1" w:rsidRPr="00E07D6C" w:rsidRDefault="00A049B1" w:rsidP="00E07D6C">
      <w:pPr>
        <w:numPr>
          <w:ilvl w:val="2"/>
          <w:numId w:val="5"/>
        </w:numPr>
        <w:spacing w:after="0" w:line="240" w:lineRule="auto"/>
        <w:ind w:right="7" w:hanging="720"/>
        <w:rPr>
          <w:rFonts w:ascii="Times New Roman" w:hAnsi="Times New Roman" w:cs="Times New Roman"/>
          <w:sz w:val="28"/>
          <w:szCs w:val="28"/>
        </w:rPr>
      </w:pPr>
      <w:r w:rsidRPr="00E07D6C">
        <w:rPr>
          <w:rFonts w:ascii="Times New Roman" w:eastAsia="Calibri" w:hAnsi="Times New Roman" w:cs="Times New Roman"/>
          <w:sz w:val="28"/>
          <w:szCs w:val="28"/>
        </w:rPr>
        <w:t xml:space="preserve">Global connectivity </w:t>
      </w:r>
    </w:p>
    <w:p w:rsidR="00A049B1" w:rsidRPr="00E07D6C" w:rsidRDefault="00A049B1" w:rsidP="00E07D6C">
      <w:pPr>
        <w:numPr>
          <w:ilvl w:val="2"/>
          <w:numId w:val="5"/>
        </w:numPr>
        <w:spacing w:after="0" w:line="240" w:lineRule="auto"/>
        <w:ind w:right="7" w:hanging="720"/>
        <w:rPr>
          <w:rFonts w:ascii="Times New Roman" w:hAnsi="Times New Roman" w:cs="Times New Roman"/>
          <w:sz w:val="28"/>
          <w:szCs w:val="28"/>
        </w:rPr>
      </w:pPr>
      <w:r w:rsidRPr="00E07D6C">
        <w:rPr>
          <w:rFonts w:ascii="Times New Roman" w:eastAsia="Calibri" w:hAnsi="Times New Roman" w:cs="Times New Roman"/>
          <w:sz w:val="28"/>
          <w:szCs w:val="28"/>
        </w:rPr>
        <w:t xml:space="preserve">Improving standard of living </w:t>
      </w:r>
    </w:p>
    <w:p w:rsidR="00E07D6C" w:rsidRPr="00E07D6C" w:rsidRDefault="00E07D6C" w:rsidP="00E07D6C">
      <w:pPr>
        <w:pStyle w:val="ListParagraph"/>
        <w:numPr>
          <w:ilvl w:val="0"/>
          <w:numId w:val="1"/>
        </w:numPr>
        <w:spacing w:after="0" w:line="240" w:lineRule="auto"/>
        <w:rPr>
          <w:rFonts w:ascii="Times New Roman" w:hAnsi="Times New Roman" w:cs="Times New Roman"/>
          <w:sz w:val="28"/>
          <w:szCs w:val="28"/>
        </w:rPr>
      </w:pPr>
      <w:r w:rsidRPr="00E07D6C">
        <w:rPr>
          <w:rFonts w:ascii="Times New Roman" w:hAnsi="Times New Roman" w:cs="Times New Roman"/>
          <w:sz w:val="28"/>
          <w:szCs w:val="28"/>
        </w:rPr>
        <w:t xml:space="preserve"> </w:t>
      </w:r>
      <w:r w:rsidRPr="00E07D6C">
        <w:rPr>
          <w:rFonts w:ascii="Times New Roman" w:eastAsia="Calibri" w:hAnsi="Times New Roman" w:cs="Times New Roman"/>
          <w:b/>
          <w:sz w:val="28"/>
          <w:szCs w:val="28"/>
        </w:rPr>
        <w:t xml:space="preserve">Answers </w:t>
      </w:r>
      <w:r w:rsidRPr="00E07D6C">
        <w:rPr>
          <w:rFonts w:ascii="Times New Roman" w:eastAsia="Calibri" w:hAnsi="Times New Roman" w:cs="Times New Roman"/>
          <w:b/>
          <w:sz w:val="28"/>
          <w:szCs w:val="28"/>
        </w:rPr>
        <w:tab/>
        <w:t xml:space="preserve"> </w:t>
      </w:r>
    </w:p>
    <w:p w:rsidR="00E07D6C" w:rsidRPr="00E07D6C" w:rsidRDefault="00E07D6C" w:rsidP="00E07D6C">
      <w:pPr>
        <w:spacing w:after="0" w:line="240" w:lineRule="auto"/>
        <w:ind w:left="715" w:right="-10" w:hanging="10"/>
        <w:rPr>
          <w:rFonts w:ascii="Times New Roman" w:hAnsi="Times New Roman" w:cs="Times New Roman"/>
          <w:sz w:val="28"/>
          <w:szCs w:val="28"/>
        </w:rPr>
      </w:pPr>
      <w:r w:rsidRPr="00E07D6C">
        <w:rPr>
          <w:rFonts w:ascii="Times New Roman" w:eastAsia="Calibri" w:hAnsi="Times New Roman" w:cs="Times New Roman"/>
          <w:b/>
          <w:sz w:val="28"/>
          <w:szCs w:val="28"/>
        </w:rPr>
        <w:t xml:space="preserve">Introduction </w:t>
      </w:r>
    </w:p>
    <w:p w:rsidR="00E07D6C" w:rsidRPr="00E07D6C" w:rsidRDefault="00E07D6C" w:rsidP="00E07D6C">
      <w:pPr>
        <w:spacing w:after="0" w:line="240" w:lineRule="auto"/>
        <w:ind w:left="715" w:right="-10" w:hanging="10"/>
        <w:rPr>
          <w:rFonts w:ascii="Times New Roman" w:hAnsi="Times New Roman" w:cs="Times New Roman"/>
          <w:sz w:val="28"/>
          <w:szCs w:val="28"/>
        </w:rPr>
      </w:pPr>
      <w:r w:rsidRPr="00E07D6C">
        <w:rPr>
          <w:rFonts w:ascii="Times New Roman" w:eastAsia="Calibri" w:hAnsi="Times New Roman" w:cs="Times New Roman"/>
          <w:b/>
          <w:sz w:val="28"/>
          <w:szCs w:val="28"/>
        </w:rPr>
        <w:t xml:space="preserve">-meaning of entrepreneurship  </w:t>
      </w:r>
    </w:p>
    <w:p w:rsidR="00E07D6C" w:rsidRPr="00E07D6C" w:rsidRDefault="00E07D6C" w:rsidP="00E07D6C">
      <w:pPr>
        <w:spacing w:after="0" w:line="240" w:lineRule="auto"/>
        <w:ind w:left="715" w:right="-10" w:hanging="10"/>
        <w:rPr>
          <w:rFonts w:ascii="Times New Roman" w:hAnsi="Times New Roman" w:cs="Times New Roman"/>
          <w:sz w:val="28"/>
          <w:szCs w:val="28"/>
        </w:rPr>
      </w:pPr>
      <w:r w:rsidRPr="00E07D6C">
        <w:rPr>
          <w:rFonts w:ascii="Times New Roman" w:eastAsia="Calibri" w:hAnsi="Times New Roman" w:cs="Times New Roman"/>
          <w:b/>
          <w:sz w:val="28"/>
          <w:szCs w:val="28"/>
        </w:rPr>
        <w:t xml:space="preserve">Main body –importance </w:t>
      </w:r>
    </w:p>
    <w:p w:rsidR="00E07D6C" w:rsidRPr="00E07D6C" w:rsidRDefault="00E07D6C" w:rsidP="00E07D6C">
      <w:pPr>
        <w:numPr>
          <w:ilvl w:val="2"/>
          <w:numId w:val="6"/>
        </w:numPr>
        <w:spacing w:after="0" w:line="240" w:lineRule="auto"/>
        <w:ind w:right="7" w:hanging="1080"/>
        <w:rPr>
          <w:rFonts w:ascii="Times New Roman" w:hAnsi="Times New Roman" w:cs="Times New Roman"/>
          <w:sz w:val="28"/>
          <w:szCs w:val="28"/>
        </w:rPr>
      </w:pPr>
      <w:r w:rsidRPr="00E07D6C">
        <w:rPr>
          <w:rFonts w:ascii="Times New Roman" w:eastAsia="Calibri" w:hAnsi="Times New Roman" w:cs="Times New Roman"/>
          <w:sz w:val="28"/>
          <w:szCs w:val="28"/>
        </w:rPr>
        <w:t xml:space="preserve">Creating employment </w:t>
      </w:r>
    </w:p>
    <w:p w:rsidR="00E07D6C" w:rsidRPr="00E07D6C" w:rsidRDefault="00E07D6C" w:rsidP="00E07D6C">
      <w:pPr>
        <w:numPr>
          <w:ilvl w:val="2"/>
          <w:numId w:val="6"/>
        </w:numPr>
        <w:spacing w:after="0" w:line="240" w:lineRule="auto"/>
        <w:ind w:right="7" w:hanging="1080"/>
        <w:rPr>
          <w:rFonts w:ascii="Times New Roman" w:hAnsi="Times New Roman" w:cs="Times New Roman"/>
          <w:sz w:val="28"/>
          <w:szCs w:val="28"/>
        </w:rPr>
      </w:pPr>
      <w:r w:rsidRPr="00E07D6C">
        <w:rPr>
          <w:rFonts w:ascii="Times New Roman" w:eastAsia="Calibri" w:hAnsi="Times New Roman" w:cs="Times New Roman"/>
          <w:sz w:val="28"/>
          <w:szCs w:val="28"/>
        </w:rPr>
        <w:t xml:space="preserve">Promote innovation </w:t>
      </w:r>
    </w:p>
    <w:p w:rsidR="00E07D6C" w:rsidRPr="00E07D6C" w:rsidRDefault="00E07D6C" w:rsidP="00E07D6C">
      <w:pPr>
        <w:numPr>
          <w:ilvl w:val="2"/>
          <w:numId w:val="6"/>
        </w:numPr>
        <w:spacing w:after="0" w:line="240" w:lineRule="auto"/>
        <w:ind w:right="7" w:hanging="1080"/>
        <w:rPr>
          <w:rFonts w:ascii="Times New Roman" w:hAnsi="Times New Roman" w:cs="Times New Roman"/>
          <w:sz w:val="28"/>
          <w:szCs w:val="28"/>
        </w:rPr>
      </w:pPr>
      <w:r w:rsidRPr="00E07D6C">
        <w:rPr>
          <w:rFonts w:ascii="Times New Roman" w:eastAsia="Calibri" w:hAnsi="Times New Roman" w:cs="Times New Roman"/>
          <w:sz w:val="28"/>
          <w:szCs w:val="28"/>
        </w:rPr>
        <w:t xml:space="preserve">Foster economic development </w:t>
      </w:r>
    </w:p>
    <w:p w:rsidR="00E07D6C" w:rsidRPr="00E07D6C" w:rsidRDefault="00E07D6C" w:rsidP="00E07D6C">
      <w:pPr>
        <w:numPr>
          <w:ilvl w:val="2"/>
          <w:numId w:val="6"/>
        </w:numPr>
        <w:spacing w:after="0" w:line="240" w:lineRule="auto"/>
        <w:ind w:right="7" w:hanging="1080"/>
        <w:rPr>
          <w:rFonts w:ascii="Times New Roman" w:hAnsi="Times New Roman" w:cs="Times New Roman"/>
          <w:sz w:val="28"/>
          <w:szCs w:val="28"/>
        </w:rPr>
      </w:pPr>
      <w:r w:rsidRPr="00E07D6C">
        <w:rPr>
          <w:rFonts w:ascii="Times New Roman" w:eastAsia="Calibri" w:hAnsi="Times New Roman" w:cs="Times New Roman"/>
          <w:sz w:val="28"/>
          <w:szCs w:val="28"/>
        </w:rPr>
        <w:t xml:space="preserve">Promote social changes </w:t>
      </w:r>
    </w:p>
    <w:p w:rsidR="00E07D6C" w:rsidRPr="00E07D6C" w:rsidRDefault="00E07D6C" w:rsidP="00E07D6C">
      <w:pPr>
        <w:numPr>
          <w:ilvl w:val="2"/>
          <w:numId w:val="6"/>
        </w:numPr>
        <w:spacing w:after="0" w:line="240" w:lineRule="auto"/>
        <w:ind w:right="7" w:hanging="1080"/>
        <w:rPr>
          <w:rFonts w:ascii="Times New Roman" w:hAnsi="Times New Roman" w:cs="Times New Roman"/>
          <w:sz w:val="28"/>
          <w:szCs w:val="28"/>
        </w:rPr>
      </w:pPr>
      <w:r w:rsidRPr="00E07D6C">
        <w:rPr>
          <w:rFonts w:ascii="Times New Roman" w:eastAsia="Calibri" w:hAnsi="Times New Roman" w:cs="Times New Roman"/>
          <w:sz w:val="28"/>
          <w:szCs w:val="28"/>
        </w:rPr>
        <w:t xml:space="preserve">Encourages investment </w:t>
      </w:r>
    </w:p>
    <w:p w:rsidR="00E07D6C" w:rsidRPr="00E07D6C" w:rsidRDefault="00E07D6C" w:rsidP="00E07D6C">
      <w:pPr>
        <w:numPr>
          <w:ilvl w:val="2"/>
          <w:numId w:val="6"/>
        </w:numPr>
        <w:spacing w:after="0" w:line="240" w:lineRule="auto"/>
        <w:ind w:right="7" w:hanging="1080"/>
        <w:rPr>
          <w:rFonts w:ascii="Times New Roman" w:hAnsi="Times New Roman" w:cs="Times New Roman"/>
          <w:sz w:val="28"/>
          <w:szCs w:val="28"/>
        </w:rPr>
      </w:pPr>
      <w:r w:rsidRPr="00E07D6C">
        <w:rPr>
          <w:rFonts w:ascii="Times New Roman" w:eastAsia="Calibri" w:hAnsi="Times New Roman" w:cs="Times New Roman"/>
          <w:sz w:val="28"/>
          <w:szCs w:val="28"/>
        </w:rPr>
        <w:t xml:space="preserve">Stimulates competition </w:t>
      </w:r>
    </w:p>
    <w:p w:rsidR="00E07D6C" w:rsidRPr="00E07D6C" w:rsidRDefault="00E07D6C" w:rsidP="00E07D6C">
      <w:pPr>
        <w:numPr>
          <w:ilvl w:val="2"/>
          <w:numId w:val="6"/>
        </w:numPr>
        <w:spacing w:after="0" w:line="240" w:lineRule="auto"/>
        <w:ind w:right="7" w:hanging="1080"/>
        <w:rPr>
          <w:rFonts w:ascii="Times New Roman" w:hAnsi="Times New Roman" w:cs="Times New Roman"/>
          <w:sz w:val="28"/>
          <w:szCs w:val="28"/>
        </w:rPr>
      </w:pPr>
      <w:r w:rsidRPr="00E07D6C">
        <w:rPr>
          <w:rFonts w:ascii="Times New Roman" w:eastAsia="Calibri" w:hAnsi="Times New Roman" w:cs="Times New Roman"/>
          <w:sz w:val="28"/>
          <w:szCs w:val="28"/>
        </w:rPr>
        <w:t xml:space="preserve">Improved standard of living </w:t>
      </w:r>
    </w:p>
    <w:p w:rsidR="00E07D6C" w:rsidRPr="00E07D6C" w:rsidRDefault="00E07D6C" w:rsidP="00E07D6C">
      <w:pPr>
        <w:numPr>
          <w:ilvl w:val="2"/>
          <w:numId w:val="6"/>
        </w:numPr>
        <w:spacing w:after="0" w:line="240" w:lineRule="auto"/>
        <w:ind w:right="7" w:hanging="1080"/>
        <w:rPr>
          <w:rFonts w:ascii="Times New Roman" w:hAnsi="Times New Roman" w:cs="Times New Roman"/>
          <w:sz w:val="28"/>
          <w:szCs w:val="28"/>
        </w:rPr>
      </w:pPr>
      <w:r w:rsidRPr="00E07D6C">
        <w:rPr>
          <w:rFonts w:ascii="Times New Roman" w:eastAsia="Calibri" w:hAnsi="Times New Roman" w:cs="Times New Roman"/>
          <w:sz w:val="28"/>
          <w:szCs w:val="28"/>
        </w:rPr>
        <w:t xml:space="preserve">Personal development </w:t>
      </w:r>
    </w:p>
    <w:p w:rsidR="00E07D6C" w:rsidRPr="00E07D6C" w:rsidRDefault="00E07D6C" w:rsidP="00E07D6C">
      <w:pPr>
        <w:numPr>
          <w:ilvl w:val="2"/>
          <w:numId w:val="6"/>
        </w:numPr>
        <w:spacing w:after="0" w:line="240" w:lineRule="auto"/>
        <w:ind w:right="7" w:hanging="1080"/>
        <w:rPr>
          <w:rFonts w:ascii="Times New Roman" w:hAnsi="Times New Roman" w:cs="Times New Roman"/>
          <w:sz w:val="28"/>
          <w:szCs w:val="28"/>
        </w:rPr>
      </w:pPr>
      <w:r w:rsidRPr="00E07D6C">
        <w:rPr>
          <w:rFonts w:ascii="Times New Roman" w:eastAsia="Calibri" w:hAnsi="Times New Roman" w:cs="Times New Roman"/>
          <w:sz w:val="28"/>
          <w:szCs w:val="28"/>
        </w:rPr>
        <w:t xml:space="preserve">Community development </w:t>
      </w:r>
    </w:p>
    <w:p w:rsidR="00E07D6C" w:rsidRPr="00E07D6C" w:rsidRDefault="00E07D6C" w:rsidP="00E07D6C">
      <w:pPr>
        <w:numPr>
          <w:ilvl w:val="2"/>
          <w:numId w:val="6"/>
        </w:numPr>
        <w:spacing w:after="0" w:line="240" w:lineRule="auto"/>
        <w:ind w:right="7" w:hanging="1080"/>
        <w:rPr>
          <w:rFonts w:ascii="Times New Roman" w:hAnsi="Times New Roman" w:cs="Times New Roman"/>
          <w:sz w:val="28"/>
          <w:szCs w:val="28"/>
        </w:rPr>
      </w:pPr>
      <w:r w:rsidRPr="00E07D6C">
        <w:rPr>
          <w:rFonts w:ascii="Times New Roman" w:eastAsia="Calibri" w:hAnsi="Times New Roman" w:cs="Times New Roman"/>
          <w:sz w:val="28"/>
          <w:szCs w:val="28"/>
        </w:rPr>
        <w:t xml:space="preserve">Resources optimization </w:t>
      </w:r>
    </w:p>
    <w:p w:rsidR="00E07D6C" w:rsidRPr="00E07D6C" w:rsidRDefault="00E07D6C" w:rsidP="00E07D6C">
      <w:pPr>
        <w:pStyle w:val="ListParagraph"/>
        <w:numPr>
          <w:ilvl w:val="0"/>
          <w:numId w:val="1"/>
        </w:numPr>
        <w:spacing w:after="0" w:line="240" w:lineRule="auto"/>
        <w:ind w:right="-10"/>
        <w:rPr>
          <w:rFonts w:ascii="Times New Roman" w:hAnsi="Times New Roman" w:cs="Times New Roman"/>
          <w:sz w:val="28"/>
          <w:szCs w:val="28"/>
        </w:rPr>
      </w:pPr>
      <w:r w:rsidRPr="00E07D6C">
        <w:rPr>
          <w:rFonts w:ascii="Times New Roman" w:eastAsia="Calibri" w:hAnsi="Times New Roman" w:cs="Times New Roman"/>
          <w:b/>
          <w:sz w:val="28"/>
          <w:szCs w:val="28"/>
        </w:rPr>
        <w:t xml:space="preserve">Answers </w:t>
      </w:r>
    </w:p>
    <w:p w:rsidR="00E07D6C" w:rsidRPr="00E07D6C" w:rsidRDefault="00E07D6C" w:rsidP="00E07D6C">
      <w:pPr>
        <w:spacing w:after="0" w:line="240" w:lineRule="auto"/>
        <w:ind w:left="715" w:right="-10" w:hanging="10"/>
        <w:rPr>
          <w:rFonts w:ascii="Times New Roman" w:hAnsi="Times New Roman" w:cs="Times New Roman"/>
          <w:sz w:val="28"/>
          <w:szCs w:val="28"/>
        </w:rPr>
      </w:pPr>
      <w:r w:rsidRPr="00E07D6C">
        <w:rPr>
          <w:rFonts w:ascii="Times New Roman" w:eastAsia="Calibri" w:hAnsi="Times New Roman" w:cs="Times New Roman"/>
          <w:b/>
          <w:sz w:val="28"/>
          <w:szCs w:val="28"/>
        </w:rPr>
        <w:t xml:space="preserve">-giving out the </w:t>
      </w:r>
      <w:proofErr w:type="gramStart"/>
      <w:r w:rsidRPr="00E07D6C">
        <w:rPr>
          <w:rFonts w:ascii="Times New Roman" w:eastAsia="Calibri" w:hAnsi="Times New Roman" w:cs="Times New Roman"/>
          <w:b/>
          <w:sz w:val="28"/>
          <w:szCs w:val="28"/>
        </w:rPr>
        <w:t>components ,</w:t>
      </w:r>
      <w:proofErr w:type="gramEnd"/>
      <w:r w:rsidRPr="00E07D6C">
        <w:rPr>
          <w:rFonts w:ascii="Times New Roman" w:eastAsia="Calibri" w:hAnsi="Times New Roman" w:cs="Times New Roman"/>
          <w:b/>
          <w:sz w:val="28"/>
          <w:szCs w:val="28"/>
        </w:rPr>
        <w:t xml:space="preserve"> elements or scope of business studies </w:t>
      </w:r>
    </w:p>
    <w:p w:rsidR="00E07D6C" w:rsidRPr="00E07D6C" w:rsidRDefault="00E07D6C" w:rsidP="00E07D6C">
      <w:pPr>
        <w:numPr>
          <w:ilvl w:val="3"/>
          <w:numId w:val="7"/>
        </w:numPr>
        <w:spacing w:after="0" w:line="240" w:lineRule="auto"/>
        <w:ind w:right="7" w:hanging="360"/>
        <w:rPr>
          <w:rFonts w:ascii="Times New Roman" w:hAnsi="Times New Roman" w:cs="Times New Roman"/>
          <w:sz w:val="28"/>
          <w:szCs w:val="28"/>
        </w:rPr>
      </w:pPr>
      <w:r w:rsidRPr="00E07D6C">
        <w:rPr>
          <w:rFonts w:ascii="Times New Roman" w:eastAsia="Calibri" w:hAnsi="Times New Roman" w:cs="Times New Roman"/>
          <w:b/>
          <w:sz w:val="28"/>
          <w:szCs w:val="28"/>
        </w:rPr>
        <w:t xml:space="preserve">Business environment- </w:t>
      </w:r>
      <w:r w:rsidRPr="00E07D6C">
        <w:rPr>
          <w:rFonts w:ascii="Times New Roman" w:eastAsia="Calibri" w:hAnsi="Times New Roman" w:cs="Times New Roman"/>
          <w:sz w:val="28"/>
          <w:szCs w:val="28"/>
        </w:rPr>
        <w:t xml:space="preserve">internal and external factors affecting business </w:t>
      </w:r>
    </w:p>
    <w:p w:rsidR="00E07D6C" w:rsidRPr="00E07D6C" w:rsidRDefault="00E07D6C" w:rsidP="00E07D6C">
      <w:pPr>
        <w:numPr>
          <w:ilvl w:val="3"/>
          <w:numId w:val="7"/>
        </w:numPr>
        <w:spacing w:after="0" w:line="240" w:lineRule="auto"/>
        <w:ind w:right="7" w:hanging="360"/>
        <w:rPr>
          <w:rFonts w:ascii="Times New Roman" w:hAnsi="Times New Roman" w:cs="Times New Roman"/>
          <w:sz w:val="28"/>
          <w:szCs w:val="28"/>
        </w:rPr>
      </w:pPr>
      <w:r w:rsidRPr="00E07D6C">
        <w:rPr>
          <w:rFonts w:ascii="Times New Roman" w:eastAsia="Calibri" w:hAnsi="Times New Roman" w:cs="Times New Roman"/>
          <w:b/>
          <w:sz w:val="28"/>
          <w:szCs w:val="28"/>
        </w:rPr>
        <w:t>Entrepreneurship-</w:t>
      </w:r>
      <w:r w:rsidRPr="00E07D6C">
        <w:rPr>
          <w:rFonts w:ascii="Times New Roman" w:eastAsia="Calibri" w:hAnsi="Times New Roman" w:cs="Times New Roman"/>
          <w:sz w:val="28"/>
          <w:szCs w:val="28"/>
        </w:rPr>
        <w:t xml:space="preserve"> identifying opportunities, developing business ideas </w:t>
      </w:r>
    </w:p>
    <w:p w:rsidR="00E07D6C" w:rsidRPr="00E07D6C" w:rsidRDefault="00E07D6C" w:rsidP="00E07D6C">
      <w:pPr>
        <w:numPr>
          <w:ilvl w:val="3"/>
          <w:numId w:val="7"/>
        </w:numPr>
        <w:spacing w:after="0" w:line="240" w:lineRule="auto"/>
        <w:ind w:right="7" w:hanging="360"/>
        <w:rPr>
          <w:rFonts w:ascii="Times New Roman" w:hAnsi="Times New Roman" w:cs="Times New Roman"/>
          <w:sz w:val="28"/>
          <w:szCs w:val="28"/>
        </w:rPr>
      </w:pPr>
      <w:r w:rsidRPr="00E07D6C">
        <w:rPr>
          <w:rFonts w:ascii="Times New Roman" w:eastAsia="Calibri" w:hAnsi="Times New Roman" w:cs="Times New Roman"/>
          <w:b/>
          <w:sz w:val="28"/>
          <w:szCs w:val="28"/>
        </w:rPr>
        <w:t>Marketing-</w:t>
      </w:r>
      <w:r w:rsidRPr="00E07D6C">
        <w:rPr>
          <w:rFonts w:ascii="Times New Roman" w:eastAsia="Calibri" w:hAnsi="Times New Roman" w:cs="Times New Roman"/>
          <w:sz w:val="28"/>
          <w:szCs w:val="28"/>
        </w:rPr>
        <w:t xml:space="preserve"> understanding customer needs, promoting products, setting prices,  </w:t>
      </w:r>
    </w:p>
    <w:p w:rsidR="00E07D6C" w:rsidRPr="00E07D6C" w:rsidRDefault="00E07D6C" w:rsidP="00E07D6C">
      <w:pPr>
        <w:numPr>
          <w:ilvl w:val="3"/>
          <w:numId w:val="7"/>
        </w:numPr>
        <w:spacing w:after="0" w:line="240" w:lineRule="auto"/>
        <w:ind w:right="7" w:hanging="360"/>
        <w:rPr>
          <w:rFonts w:ascii="Times New Roman" w:hAnsi="Times New Roman" w:cs="Times New Roman"/>
          <w:sz w:val="28"/>
          <w:szCs w:val="28"/>
        </w:rPr>
      </w:pPr>
      <w:r w:rsidRPr="00E07D6C">
        <w:rPr>
          <w:rFonts w:ascii="Times New Roman" w:eastAsia="Calibri" w:hAnsi="Times New Roman" w:cs="Times New Roman"/>
          <w:b/>
          <w:sz w:val="28"/>
          <w:szCs w:val="28"/>
        </w:rPr>
        <w:t>Finance and Accounting-</w:t>
      </w:r>
      <w:r w:rsidRPr="00E07D6C">
        <w:rPr>
          <w:rFonts w:ascii="Times New Roman" w:eastAsia="Calibri" w:hAnsi="Times New Roman" w:cs="Times New Roman"/>
          <w:sz w:val="28"/>
          <w:szCs w:val="28"/>
        </w:rPr>
        <w:t xml:space="preserve"> financial planning, budgeting, bookkeeping </w:t>
      </w:r>
    </w:p>
    <w:p w:rsidR="00E07D6C" w:rsidRPr="00E07D6C" w:rsidRDefault="00E07D6C" w:rsidP="00E07D6C">
      <w:pPr>
        <w:numPr>
          <w:ilvl w:val="3"/>
          <w:numId w:val="7"/>
        </w:numPr>
        <w:spacing w:after="0" w:line="240" w:lineRule="auto"/>
        <w:ind w:right="7" w:hanging="360"/>
        <w:rPr>
          <w:rFonts w:ascii="Times New Roman" w:hAnsi="Times New Roman" w:cs="Times New Roman"/>
          <w:sz w:val="28"/>
          <w:szCs w:val="28"/>
        </w:rPr>
      </w:pPr>
      <w:r w:rsidRPr="00E07D6C">
        <w:rPr>
          <w:rFonts w:ascii="Times New Roman" w:eastAsia="Calibri" w:hAnsi="Times New Roman" w:cs="Times New Roman"/>
          <w:b/>
          <w:sz w:val="28"/>
          <w:szCs w:val="28"/>
        </w:rPr>
        <w:lastRenderedPageBreak/>
        <w:t>Human resources Management (HRM)-</w:t>
      </w:r>
      <w:r w:rsidRPr="00E07D6C">
        <w:rPr>
          <w:rFonts w:ascii="Times New Roman" w:eastAsia="Calibri" w:hAnsi="Times New Roman" w:cs="Times New Roman"/>
          <w:sz w:val="28"/>
          <w:szCs w:val="28"/>
        </w:rPr>
        <w:t xml:space="preserve"> managing workforce </w:t>
      </w:r>
    </w:p>
    <w:p w:rsidR="00E07D6C" w:rsidRPr="00E07D6C" w:rsidRDefault="00E07D6C" w:rsidP="00E07D6C">
      <w:pPr>
        <w:numPr>
          <w:ilvl w:val="3"/>
          <w:numId w:val="7"/>
        </w:numPr>
        <w:spacing w:after="0" w:line="240" w:lineRule="auto"/>
        <w:ind w:right="7" w:hanging="360"/>
        <w:rPr>
          <w:rFonts w:ascii="Times New Roman" w:hAnsi="Times New Roman" w:cs="Times New Roman"/>
          <w:sz w:val="28"/>
          <w:szCs w:val="28"/>
        </w:rPr>
      </w:pPr>
      <w:r w:rsidRPr="00E07D6C">
        <w:rPr>
          <w:rFonts w:ascii="Times New Roman" w:eastAsia="Calibri" w:hAnsi="Times New Roman" w:cs="Times New Roman"/>
          <w:b/>
          <w:sz w:val="28"/>
          <w:szCs w:val="28"/>
        </w:rPr>
        <w:t>Economics-</w:t>
      </w:r>
      <w:r w:rsidRPr="00E07D6C">
        <w:rPr>
          <w:rFonts w:ascii="Times New Roman" w:eastAsia="Calibri" w:hAnsi="Times New Roman" w:cs="Times New Roman"/>
          <w:sz w:val="28"/>
          <w:szCs w:val="28"/>
        </w:rPr>
        <w:t xml:space="preserve"> economic environment I which the business operates </w:t>
      </w:r>
    </w:p>
    <w:p w:rsidR="00E07D6C" w:rsidRPr="00E07D6C" w:rsidRDefault="00E07D6C" w:rsidP="00E07D6C">
      <w:pPr>
        <w:numPr>
          <w:ilvl w:val="3"/>
          <w:numId w:val="7"/>
        </w:numPr>
        <w:spacing w:after="0" w:line="240" w:lineRule="auto"/>
        <w:ind w:right="7" w:hanging="360"/>
        <w:rPr>
          <w:rFonts w:ascii="Times New Roman" w:hAnsi="Times New Roman" w:cs="Times New Roman"/>
          <w:sz w:val="28"/>
          <w:szCs w:val="28"/>
        </w:rPr>
      </w:pPr>
      <w:r w:rsidRPr="00E07D6C">
        <w:rPr>
          <w:rFonts w:ascii="Times New Roman" w:eastAsia="Calibri" w:hAnsi="Times New Roman" w:cs="Times New Roman"/>
          <w:b/>
          <w:sz w:val="28"/>
          <w:szCs w:val="28"/>
        </w:rPr>
        <w:t xml:space="preserve">Business management- </w:t>
      </w:r>
      <w:r w:rsidRPr="00E07D6C">
        <w:rPr>
          <w:rFonts w:ascii="Times New Roman" w:eastAsia="Calibri" w:hAnsi="Times New Roman" w:cs="Times New Roman"/>
          <w:sz w:val="28"/>
          <w:szCs w:val="28"/>
        </w:rPr>
        <w:t xml:space="preserve">principle and practices of operating a business effectively </w:t>
      </w:r>
    </w:p>
    <w:p w:rsidR="00E07D6C" w:rsidRPr="00E07D6C" w:rsidRDefault="00E07D6C" w:rsidP="00E07D6C">
      <w:pPr>
        <w:numPr>
          <w:ilvl w:val="3"/>
          <w:numId w:val="7"/>
        </w:numPr>
        <w:spacing w:after="0" w:line="240" w:lineRule="auto"/>
        <w:ind w:right="7" w:hanging="360"/>
        <w:rPr>
          <w:rFonts w:ascii="Times New Roman" w:hAnsi="Times New Roman" w:cs="Times New Roman"/>
          <w:sz w:val="28"/>
          <w:szCs w:val="28"/>
        </w:rPr>
      </w:pPr>
      <w:r w:rsidRPr="00E07D6C">
        <w:rPr>
          <w:rFonts w:ascii="Times New Roman" w:eastAsia="Calibri" w:hAnsi="Times New Roman" w:cs="Times New Roman"/>
          <w:b/>
          <w:sz w:val="28"/>
          <w:szCs w:val="28"/>
        </w:rPr>
        <w:t>Information technology and e-business-</w:t>
      </w:r>
      <w:r w:rsidRPr="00E07D6C">
        <w:rPr>
          <w:rFonts w:ascii="Times New Roman" w:eastAsia="Calibri" w:hAnsi="Times New Roman" w:cs="Times New Roman"/>
          <w:sz w:val="28"/>
          <w:szCs w:val="28"/>
        </w:rPr>
        <w:t xml:space="preserve"> role of information and communication Technology (ICT) I business operations </w:t>
      </w:r>
    </w:p>
    <w:p w:rsidR="00E07D6C" w:rsidRPr="00E07D6C" w:rsidRDefault="00E07D6C" w:rsidP="00E07D6C">
      <w:pPr>
        <w:numPr>
          <w:ilvl w:val="3"/>
          <w:numId w:val="7"/>
        </w:numPr>
        <w:spacing w:after="0" w:line="240" w:lineRule="auto"/>
        <w:ind w:right="7" w:hanging="360"/>
        <w:rPr>
          <w:rFonts w:ascii="Times New Roman" w:hAnsi="Times New Roman" w:cs="Times New Roman"/>
          <w:sz w:val="28"/>
          <w:szCs w:val="28"/>
        </w:rPr>
      </w:pPr>
      <w:r w:rsidRPr="00E07D6C">
        <w:rPr>
          <w:rFonts w:ascii="Times New Roman" w:eastAsia="Calibri" w:hAnsi="Times New Roman" w:cs="Times New Roman"/>
          <w:b/>
          <w:sz w:val="28"/>
          <w:szCs w:val="28"/>
        </w:rPr>
        <w:t>Business laws and regulations-</w:t>
      </w:r>
      <w:r w:rsidRPr="00E07D6C">
        <w:rPr>
          <w:rFonts w:ascii="Times New Roman" w:eastAsia="Calibri" w:hAnsi="Times New Roman" w:cs="Times New Roman"/>
          <w:sz w:val="28"/>
          <w:szCs w:val="28"/>
        </w:rPr>
        <w:t xml:space="preserve"> legal aspects for effective business operations (x)</w:t>
      </w:r>
      <w:r w:rsidRPr="00E07D6C">
        <w:rPr>
          <w:rFonts w:ascii="Times New Roman" w:eastAsia="Arial" w:hAnsi="Times New Roman" w:cs="Times New Roman"/>
          <w:sz w:val="28"/>
          <w:szCs w:val="28"/>
        </w:rPr>
        <w:t xml:space="preserve"> </w:t>
      </w:r>
      <w:r w:rsidRPr="00E07D6C">
        <w:rPr>
          <w:rFonts w:ascii="Times New Roman" w:eastAsia="Calibri" w:hAnsi="Times New Roman" w:cs="Times New Roman"/>
          <w:b/>
          <w:sz w:val="28"/>
          <w:szCs w:val="28"/>
        </w:rPr>
        <w:t>Risk management-</w:t>
      </w:r>
      <w:r w:rsidRPr="00E07D6C">
        <w:rPr>
          <w:rFonts w:ascii="Times New Roman" w:eastAsia="Calibri" w:hAnsi="Times New Roman" w:cs="Times New Roman"/>
          <w:sz w:val="28"/>
          <w:szCs w:val="28"/>
        </w:rPr>
        <w:t xml:space="preserve">  </w:t>
      </w:r>
    </w:p>
    <w:p w:rsidR="00E07D6C" w:rsidRPr="00E07D6C" w:rsidRDefault="00E07D6C" w:rsidP="00E07D6C">
      <w:pPr>
        <w:pStyle w:val="ListParagraph"/>
        <w:numPr>
          <w:ilvl w:val="0"/>
          <w:numId w:val="1"/>
        </w:numPr>
        <w:spacing w:after="0" w:line="240" w:lineRule="auto"/>
        <w:ind w:right="-15"/>
        <w:rPr>
          <w:rFonts w:ascii="Times New Roman" w:hAnsi="Times New Roman" w:cs="Times New Roman"/>
          <w:sz w:val="28"/>
          <w:szCs w:val="28"/>
        </w:rPr>
      </w:pPr>
      <w:r w:rsidRPr="00E07D6C">
        <w:rPr>
          <w:rFonts w:ascii="Times New Roman" w:eastAsia="Calibri" w:hAnsi="Times New Roman" w:cs="Times New Roman"/>
          <w:b/>
          <w:i/>
          <w:sz w:val="28"/>
          <w:szCs w:val="28"/>
        </w:rPr>
        <w:t xml:space="preserve">Answers </w:t>
      </w:r>
    </w:p>
    <w:p w:rsidR="00E07D6C" w:rsidRPr="00E07D6C" w:rsidRDefault="00E07D6C" w:rsidP="00E07D6C">
      <w:pPr>
        <w:spacing w:after="0" w:line="240" w:lineRule="auto"/>
        <w:ind w:left="715" w:right="-10" w:hanging="10"/>
        <w:rPr>
          <w:rFonts w:ascii="Times New Roman" w:hAnsi="Times New Roman" w:cs="Times New Roman"/>
          <w:sz w:val="28"/>
          <w:szCs w:val="28"/>
        </w:rPr>
      </w:pPr>
      <w:r w:rsidRPr="00E07D6C">
        <w:rPr>
          <w:rFonts w:ascii="Times New Roman" w:eastAsia="Calibri" w:hAnsi="Times New Roman" w:cs="Times New Roman"/>
          <w:b/>
          <w:sz w:val="28"/>
          <w:szCs w:val="28"/>
        </w:rPr>
        <w:t xml:space="preserve">-the feature of entrepreneurs </w:t>
      </w:r>
    </w:p>
    <w:p w:rsidR="00E07D6C" w:rsidRPr="00E07D6C" w:rsidRDefault="00E07D6C" w:rsidP="00E07D6C">
      <w:pPr>
        <w:numPr>
          <w:ilvl w:val="2"/>
          <w:numId w:val="8"/>
        </w:numPr>
        <w:spacing w:after="0" w:line="240" w:lineRule="auto"/>
        <w:ind w:right="-10" w:hanging="1080"/>
        <w:rPr>
          <w:rFonts w:ascii="Times New Roman" w:hAnsi="Times New Roman" w:cs="Times New Roman"/>
          <w:sz w:val="28"/>
          <w:szCs w:val="28"/>
        </w:rPr>
      </w:pPr>
      <w:r w:rsidRPr="00E07D6C">
        <w:rPr>
          <w:rFonts w:ascii="Times New Roman" w:eastAsia="Calibri" w:hAnsi="Times New Roman" w:cs="Times New Roman"/>
          <w:b/>
          <w:sz w:val="28"/>
          <w:szCs w:val="28"/>
        </w:rPr>
        <w:t xml:space="preserve">Creativity </w:t>
      </w:r>
    </w:p>
    <w:p w:rsidR="00E07D6C" w:rsidRPr="00E07D6C" w:rsidRDefault="00E07D6C" w:rsidP="00E07D6C">
      <w:pPr>
        <w:numPr>
          <w:ilvl w:val="2"/>
          <w:numId w:val="8"/>
        </w:numPr>
        <w:spacing w:after="0" w:line="240" w:lineRule="auto"/>
        <w:ind w:right="-10" w:hanging="1080"/>
        <w:rPr>
          <w:rFonts w:ascii="Times New Roman" w:hAnsi="Times New Roman" w:cs="Times New Roman"/>
          <w:sz w:val="28"/>
          <w:szCs w:val="28"/>
        </w:rPr>
      </w:pPr>
      <w:r w:rsidRPr="00E07D6C">
        <w:rPr>
          <w:rFonts w:ascii="Times New Roman" w:eastAsia="Calibri" w:hAnsi="Times New Roman" w:cs="Times New Roman"/>
          <w:b/>
          <w:sz w:val="28"/>
          <w:szCs w:val="28"/>
        </w:rPr>
        <w:t xml:space="preserve">Innovativeness </w:t>
      </w:r>
    </w:p>
    <w:p w:rsidR="00E07D6C" w:rsidRPr="00E07D6C" w:rsidRDefault="00E07D6C" w:rsidP="00E07D6C">
      <w:pPr>
        <w:numPr>
          <w:ilvl w:val="2"/>
          <w:numId w:val="8"/>
        </w:numPr>
        <w:spacing w:after="0" w:line="240" w:lineRule="auto"/>
        <w:ind w:right="-10" w:hanging="1080"/>
        <w:rPr>
          <w:rFonts w:ascii="Times New Roman" w:hAnsi="Times New Roman" w:cs="Times New Roman"/>
          <w:sz w:val="28"/>
          <w:szCs w:val="28"/>
        </w:rPr>
      </w:pPr>
      <w:r w:rsidRPr="00E07D6C">
        <w:rPr>
          <w:rFonts w:ascii="Times New Roman" w:eastAsia="Calibri" w:hAnsi="Times New Roman" w:cs="Times New Roman"/>
          <w:b/>
          <w:sz w:val="28"/>
          <w:szCs w:val="28"/>
        </w:rPr>
        <w:t xml:space="preserve">Risk taking </w:t>
      </w:r>
    </w:p>
    <w:p w:rsidR="00E07D6C" w:rsidRPr="00E07D6C" w:rsidRDefault="00E07D6C" w:rsidP="00E07D6C">
      <w:pPr>
        <w:numPr>
          <w:ilvl w:val="2"/>
          <w:numId w:val="8"/>
        </w:numPr>
        <w:spacing w:after="0" w:line="240" w:lineRule="auto"/>
        <w:ind w:right="-10" w:hanging="1080"/>
        <w:rPr>
          <w:rFonts w:ascii="Times New Roman" w:hAnsi="Times New Roman" w:cs="Times New Roman"/>
          <w:sz w:val="28"/>
          <w:szCs w:val="28"/>
        </w:rPr>
      </w:pPr>
      <w:r w:rsidRPr="00E07D6C">
        <w:rPr>
          <w:rFonts w:ascii="Times New Roman" w:eastAsia="Calibri" w:hAnsi="Times New Roman" w:cs="Times New Roman"/>
          <w:b/>
          <w:sz w:val="28"/>
          <w:szCs w:val="28"/>
        </w:rPr>
        <w:t xml:space="preserve">Curiosity </w:t>
      </w:r>
    </w:p>
    <w:p w:rsidR="00E07D6C" w:rsidRPr="00E07D6C" w:rsidRDefault="00E07D6C" w:rsidP="00E07D6C">
      <w:pPr>
        <w:numPr>
          <w:ilvl w:val="2"/>
          <w:numId w:val="8"/>
        </w:numPr>
        <w:spacing w:after="0" w:line="240" w:lineRule="auto"/>
        <w:ind w:right="-10" w:hanging="1080"/>
        <w:rPr>
          <w:rFonts w:ascii="Times New Roman" w:hAnsi="Times New Roman" w:cs="Times New Roman"/>
          <w:sz w:val="28"/>
          <w:szCs w:val="28"/>
        </w:rPr>
      </w:pPr>
      <w:r w:rsidRPr="00E07D6C">
        <w:rPr>
          <w:rFonts w:ascii="Times New Roman" w:eastAsia="Calibri" w:hAnsi="Times New Roman" w:cs="Times New Roman"/>
          <w:b/>
          <w:sz w:val="28"/>
          <w:szCs w:val="28"/>
        </w:rPr>
        <w:t xml:space="preserve">Perseverance </w:t>
      </w:r>
    </w:p>
    <w:p w:rsidR="00E07D6C" w:rsidRPr="00E07D6C" w:rsidRDefault="00E07D6C" w:rsidP="00E07D6C">
      <w:pPr>
        <w:numPr>
          <w:ilvl w:val="2"/>
          <w:numId w:val="8"/>
        </w:numPr>
        <w:spacing w:after="0" w:line="240" w:lineRule="auto"/>
        <w:ind w:right="-10" w:hanging="1080"/>
        <w:rPr>
          <w:rFonts w:ascii="Times New Roman" w:hAnsi="Times New Roman" w:cs="Times New Roman"/>
          <w:sz w:val="28"/>
          <w:szCs w:val="28"/>
        </w:rPr>
      </w:pPr>
      <w:r w:rsidRPr="00E07D6C">
        <w:rPr>
          <w:rFonts w:ascii="Times New Roman" w:eastAsia="Calibri" w:hAnsi="Times New Roman" w:cs="Times New Roman"/>
          <w:b/>
          <w:sz w:val="28"/>
          <w:szCs w:val="28"/>
        </w:rPr>
        <w:t xml:space="preserve">Vision </w:t>
      </w:r>
    </w:p>
    <w:p w:rsidR="00E07D6C" w:rsidRPr="00E07D6C" w:rsidRDefault="00E07D6C" w:rsidP="00E07D6C">
      <w:pPr>
        <w:numPr>
          <w:ilvl w:val="2"/>
          <w:numId w:val="8"/>
        </w:numPr>
        <w:spacing w:after="0" w:line="240" w:lineRule="auto"/>
        <w:ind w:right="-10" w:hanging="1080"/>
        <w:rPr>
          <w:rFonts w:ascii="Times New Roman" w:hAnsi="Times New Roman" w:cs="Times New Roman"/>
          <w:sz w:val="28"/>
          <w:szCs w:val="28"/>
        </w:rPr>
      </w:pPr>
      <w:r w:rsidRPr="00E07D6C">
        <w:rPr>
          <w:rFonts w:ascii="Times New Roman" w:eastAsia="Calibri" w:hAnsi="Times New Roman" w:cs="Times New Roman"/>
          <w:b/>
          <w:sz w:val="28"/>
          <w:szCs w:val="28"/>
        </w:rPr>
        <w:t xml:space="preserve">Need for achievement </w:t>
      </w:r>
    </w:p>
    <w:p w:rsidR="00E07D6C" w:rsidRPr="00E07D6C" w:rsidRDefault="00E07D6C" w:rsidP="00E07D6C">
      <w:pPr>
        <w:numPr>
          <w:ilvl w:val="2"/>
          <w:numId w:val="8"/>
        </w:numPr>
        <w:spacing w:after="0" w:line="240" w:lineRule="auto"/>
        <w:ind w:right="-10" w:hanging="1080"/>
        <w:rPr>
          <w:rFonts w:ascii="Times New Roman" w:hAnsi="Times New Roman" w:cs="Times New Roman"/>
          <w:sz w:val="28"/>
          <w:szCs w:val="28"/>
        </w:rPr>
      </w:pPr>
      <w:r w:rsidRPr="00E07D6C">
        <w:rPr>
          <w:rFonts w:ascii="Times New Roman" w:eastAsia="Calibri" w:hAnsi="Times New Roman" w:cs="Times New Roman"/>
          <w:b/>
          <w:sz w:val="28"/>
          <w:szCs w:val="28"/>
        </w:rPr>
        <w:t xml:space="preserve">Commitment,  </w:t>
      </w:r>
    </w:p>
    <w:p w:rsidR="00E07D6C" w:rsidRPr="00E07D6C" w:rsidRDefault="00E07D6C" w:rsidP="00E07D6C">
      <w:pPr>
        <w:numPr>
          <w:ilvl w:val="2"/>
          <w:numId w:val="8"/>
        </w:numPr>
        <w:spacing w:after="0" w:line="240" w:lineRule="auto"/>
        <w:ind w:right="-10" w:hanging="1080"/>
        <w:rPr>
          <w:rFonts w:ascii="Times New Roman" w:hAnsi="Times New Roman" w:cs="Times New Roman"/>
          <w:sz w:val="28"/>
          <w:szCs w:val="28"/>
        </w:rPr>
      </w:pPr>
      <w:r w:rsidRPr="00E07D6C">
        <w:rPr>
          <w:rFonts w:ascii="Times New Roman" w:eastAsia="Calibri" w:hAnsi="Times New Roman" w:cs="Times New Roman"/>
          <w:b/>
          <w:sz w:val="28"/>
          <w:szCs w:val="28"/>
        </w:rPr>
        <w:t xml:space="preserve">Networking </w:t>
      </w:r>
    </w:p>
    <w:p w:rsidR="00E07D6C" w:rsidRPr="00E07D6C" w:rsidRDefault="00E07D6C" w:rsidP="00E07D6C">
      <w:pPr>
        <w:numPr>
          <w:ilvl w:val="2"/>
          <w:numId w:val="8"/>
        </w:numPr>
        <w:spacing w:after="0" w:line="240" w:lineRule="auto"/>
        <w:ind w:right="-10" w:hanging="1080"/>
        <w:rPr>
          <w:rFonts w:ascii="Times New Roman" w:hAnsi="Times New Roman" w:cs="Times New Roman"/>
          <w:sz w:val="28"/>
          <w:szCs w:val="28"/>
        </w:rPr>
      </w:pPr>
      <w:r w:rsidRPr="00E07D6C">
        <w:rPr>
          <w:rFonts w:ascii="Times New Roman" w:eastAsia="Calibri" w:hAnsi="Times New Roman" w:cs="Times New Roman"/>
          <w:b/>
          <w:sz w:val="28"/>
          <w:szCs w:val="28"/>
        </w:rPr>
        <w:t xml:space="preserve">Passion </w:t>
      </w:r>
    </w:p>
    <w:p w:rsidR="00E07D6C" w:rsidRPr="00E07D6C" w:rsidRDefault="00E07D6C" w:rsidP="00E07D6C">
      <w:pPr>
        <w:numPr>
          <w:ilvl w:val="2"/>
          <w:numId w:val="8"/>
        </w:numPr>
        <w:spacing w:after="0" w:line="240" w:lineRule="auto"/>
        <w:ind w:right="-10" w:hanging="1080"/>
        <w:rPr>
          <w:rFonts w:ascii="Times New Roman" w:hAnsi="Times New Roman" w:cs="Times New Roman"/>
          <w:sz w:val="28"/>
          <w:szCs w:val="28"/>
        </w:rPr>
      </w:pPr>
      <w:r w:rsidRPr="00E07D6C">
        <w:rPr>
          <w:rFonts w:ascii="Times New Roman" w:eastAsia="Calibri" w:hAnsi="Times New Roman" w:cs="Times New Roman"/>
          <w:b/>
          <w:sz w:val="28"/>
          <w:szCs w:val="28"/>
        </w:rPr>
        <w:t xml:space="preserve">Self-motivation  </w:t>
      </w:r>
    </w:p>
    <w:p w:rsidR="00E07D6C" w:rsidRPr="00E07D6C" w:rsidRDefault="00E07D6C" w:rsidP="00E07D6C">
      <w:pPr>
        <w:numPr>
          <w:ilvl w:val="2"/>
          <w:numId w:val="8"/>
        </w:numPr>
        <w:spacing w:after="0" w:line="240" w:lineRule="auto"/>
        <w:ind w:right="-10" w:hanging="1080"/>
        <w:rPr>
          <w:rFonts w:ascii="Times New Roman" w:hAnsi="Times New Roman" w:cs="Times New Roman"/>
          <w:sz w:val="28"/>
          <w:szCs w:val="28"/>
        </w:rPr>
      </w:pPr>
      <w:r w:rsidRPr="00E07D6C">
        <w:rPr>
          <w:rFonts w:ascii="Times New Roman" w:eastAsia="Calibri" w:hAnsi="Times New Roman" w:cs="Times New Roman"/>
          <w:b/>
          <w:sz w:val="28"/>
          <w:szCs w:val="28"/>
        </w:rPr>
        <w:t xml:space="preserve">Hard working </w:t>
      </w:r>
    </w:p>
    <w:p w:rsidR="00E07D6C" w:rsidRPr="00E07D6C" w:rsidRDefault="00E07D6C" w:rsidP="00E07D6C">
      <w:pPr>
        <w:numPr>
          <w:ilvl w:val="2"/>
          <w:numId w:val="8"/>
        </w:numPr>
        <w:spacing w:after="0" w:line="240" w:lineRule="auto"/>
        <w:ind w:right="-10" w:hanging="1080"/>
        <w:rPr>
          <w:rFonts w:ascii="Times New Roman" w:hAnsi="Times New Roman" w:cs="Times New Roman"/>
          <w:sz w:val="28"/>
          <w:szCs w:val="28"/>
        </w:rPr>
      </w:pPr>
      <w:r w:rsidRPr="00E07D6C">
        <w:rPr>
          <w:rFonts w:ascii="Times New Roman" w:eastAsia="Calibri" w:hAnsi="Times New Roman" w:cs="Times New Roman"/>
          <w:b/>
          <w:sz w:val="28"/>
          <w:szCs w:val="28"/>
        </w:rPr>
        <w:t xml:space="preserve">Optimism </w:t>
      </w:r>
    </w:p>
    <w:p w:rsidR="00E07D6C" w:rsidRPr="00E07D6C" w:rsidRDefault="00E07D6C" w:rsidP="00E07D6C">
      <w:pPr>
        <w:numPr>
          <w:ilvl w:val="2"/>
          <w:numId w:val="8"/>
        </w:numPr>
        <w:spacing w:after="0" w:line="240" w:lineRule="auto"/>
        <w:ind w:right="-10" w:hanging="1080"/>
        <w:rPr>
          <w:rFonts w:ascii="Times New Roman" w:hAnsi="Times New Roman" w:cs="Times New Roman"/>
          <w:sz w:val="28"/>
          <w:szCs w:val="28"/>
        </w:rPr>
      </w:pPr>
      <w:r w:rsidRPr="00E07D6C">
        <w:rPr>
          <w:rFonts w:ascii="Times New Roman" w:eastAsia="Calibri" w:hAnsi="Times New Roman" w:cs="Times New Roman"/>
          <w:b/>
          <w:sz w:val="28"/>
          <w:szCs w:val="28"/>
        </w:rPr>
        <w:t xml:space="preserve">Flexibility </w:t>
      </w:r>
    </w:p>
    <w:p w:rsidR="00E07D6C" w:rsidRPr="00E07D6C" w:rsidRDefault="00E07D6C" w:rsidP="00E07D6C">
      <w:pPr>
        <w:numPr>
          <w:ilvl w:val="2"/>
          <w:numId w:val="8"/>
        </w:numPr>
        <w:spacing w:after="0" w:line="240" w:lineRule="auto"/>
        <w:ind w:right="-10" w:hanging="1080"/>
        <w:rPr>
          <w:rFonts w:ascii="Times New Roman" w:hAnsi="Times New Roman" w:cs="Times New Roman"/>
          <w:sz w:val="28"/>
          <w:szCs w:val="28"/>
        </w:rPr>
      </w:pPr>
      <w:r w:rsidRPr="00E07D6C">
        <w:rPr>
          <w:rFonts w:ascii="Times New Roman" w:eastAsia="Calibri" w:hAnsi="Times New Roman" w:cs="Times New Roman"/>
          <w:b/>
          <w:sz w:val="28"/>
          <w:szCs w:val="28"/>
        </w:rPr>
        <w:t xml:space="preserve">Autonomy  </w:t>
      </w:r>
    </w:p>
    <w:p w:rsidR="00E07D6C" w:rsidRPr="00E07D6C" w:rsidRDefault="00E07D6C" w:rsidP="00E07D6C">
      <w:pPr>
        <w:spacing w:after="0" w:line="240" w:lineRule="auto"/>
        <w:rPr>
          <w:rFonts w:ascii="Times New Roman" w:hAnsi="Times New Roman" w:cs="Times New Roman"/>
          <w:sz w:val="28"/>
          <w:szCs w:val="28"/>
        </w:rPr>
      </w:pPr>
    </w:p>
    <w:sectPr w:rsidR="00E07D6C" w:rsidRPr="00E07D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F7705B"/>
    <w:multiLevelType w:val="hybridMultilevel"/>
    <w:tmpl w:val="29F646EC"/>
    <w:lvl w:ilvl="0" w:tplc="1C320C5E">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0D29C0E">
      <w:start w:val="1"/>
      <w:numFmt w:val="lowerLetter"/>
      <w:lvlText w:val="%2"/>
      <w:lvlJc w:val="left"/>
      <w:pPr>
        <w:ind w:left="7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DD81512">
      <w:start w:val="1"/>
      <w:numFmt w:val="lowerRoman"/>
      <w:lvlRestart w:val="0"/>
      <w:lvlText w:val="(%3)"/>
      <w:lvlJc w:val="left"/>
      <w:pPr>
        <w:ind w:left="14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C584688">
      <w:start w:val="1"/>
      <w:numFmt w:val="decimal"/>
      <w:lvlText w:val="%4"/>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3FEA03A">
      <w:start w:val="1"/>
      <w:numFmt w:val="lowerLetter"/>
      <w:lvlText w:val="%5"/>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3D02D2CC">
      <w:start w:val="1"/>
      <w:numFmt w:val="lowerRoman"/>
      <w:lvlText w:val="%6"/>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A9EC432">
      <w:start w:val="1"/>
      <w:numFmt w:val="decimal"/>
      <w:lvlText w:val="%7"/>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3E28E23E">
      <w:start w:val="1"/>
      <w:numFmt w:val="lowerLetter"/>
      <w:lvlText w:val="%8"/>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2ACA0640">
      <w:start w:val="1"/>
      <w:numFmt w:val="lowerRoman"/>
      <w:lvlText w:val="%9"/>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
    <w:nsid w:val="27952FA2"/>
    <w:multiLevelType w:val="hybridMultilevel"/>
    <w:tmpl w:val="1EB21600"/>
    <w:lvl w:ilvl="0" w:tplc="483699D4">
      <w:start w:val="1"/>
      <w:numFmt w:val="decimal"/>
      <w:lvlText w:val="%1"/>
      <w:lvlJc w:val="left"/>
      <w:pPr>
        <w:ind w:left="36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ED36C42C">
      <w:start w:val="1"/>
      <w:numFmt w:val="lowerLetter"/>
      <w:lvlText w:val="%2"/>
      <w:lvlJc w:val="left"/>
      <w:pPr>
        <w:ind w:left="69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2" w:tplc="6F6E423C">
      <w:start w:val="1"/>
      <w:numFmt w:val="lowerRoman"/>
      <w:lvlText w:val="%3"/>
      <w:lvlJc w:val="left"/>
      <w:pPr>
        <w:ind w:left="1021"/>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3" w:tplc="6414D436">
      <w:start w:val="1"/>
      <w:numFmt w:val="lowerRoman"/>
      <w:lvlRestart w:val="0"/>
      <w:lvlText w:val="(%4)"/>
      <w:lvlJc w:val="left"/>
      <w:pPr>
        <w:ind w:left="1711"/>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4" w:tplc="BD3E78F0">
      <w:start w:val="1"/>
      <w:numFmt w:val="lowerLetter"/>
      <w:lvlText w:val="%5"/>
      <w:lvlJc w:val="left"/>
      <w:pPr>
        <w:ind w:left="2431"/>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5" w:tplc="0E90F646">
      <w:start w:val="1"/>
      <w:numFmt w:val="lowerRoman"/>
      <w:lvlText w:val="%6"/>
      <w:lvlJc w:val="left"/>
      <w:pPr>
        <w:ind w:left="3151"/>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6" w:tplc="98A09752">
      <w:start w:val="1"/>
      <w:numFmt w:val="decimal"/>
      <w:lvlText w:val="%7"/>
      <w:lvlJc w:val="left"/>
      <w:pPr>
        <w:ind w:left="3871"/>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7" w:tplc="B28C41D8">
      <w:start w:val="1"/>
      <w:numFmt w:val="lowerLetter"/>
      <w:lvlText w:val="%8"/>
      <w:lvlJc w:val="left"/>
      <w:pPr>
        <w:ind w:left="4591"/>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8" w:tplc="91EA6C06">
      <w:start w:val="1"/>
      <w:numFmt w:val="lowerRoman"/>
      <w:lvlText w:val="%9"/>
      <w:lvlJc w:val="left"/>
      <w:pPr>
        <w:ind w:left="5311"/>
      </w:pPr>
      <w:rPr>
        <w:rFonts w:ascii="Calibri" w:eastAsia="Calibri" w:hAnsi="Calibri" w:cs="Calibri"/>
        <w:b/>
        <w:i w:val="0"/>
        <w:strike w:val="0"/>
        <w:dstrike w:val="0"/>
        <w:color w:val="000000"/>
        <w:sz w:val="24"/>
        <w:u w:val="none" w:color="000000"/>
        <w:bdr w:val="none" w:sz="0" w:space="0" w:color="auto"/>
        <w:shd w:val="clear" w:color="auto" w:fill="auto"/>
        <w:vertAlign w:val="baseline"/>
      </w:rPr>
    </w:lvl>
  </w:abstractNum>
  <w:abstractNum w:abstractNumId="2">
    <w:nsid w:val="2C503186"/>
    <w:multiLevelType w:val="hybridMultilevel"/>
    <w:tmpl w:val="279E55E6"/>
    <w:lvl w:ilvl="0" w:tplc="F4669C32">
      <w:start w:val="1"/>
      <w:numFmt w:val="decimal"/>
      <w:lvlText w:val="%1."/>
      <w:lvlJc w:val="left"/>
      <w:pPr>
        <w:ind w:left="705"/>
      </w:pPr>
      <w:rPr>
        <w:rFonts w:ascii="Calibri" w:eastAsia="Calibri" w:hAnsi="Calibri" w:cs="Calibri"/>
        <w:b w:val="0"/>
        <w:i/>
        <w:strike w:val="0"/>
        <w:dstrike w:val="0"/>
        <w:color w:val="000000"/>
        <w:sz w:val="24"/>
        <w:u w:val="none" w:color="000000"/>
        <w:bdr w:val="none" w:sz="0" w:space="0" w:color="auto"/>
        <w:shd w:val="clear" w:color="auto" w:fill="auto"/>
        <w:vertAlign w:val="baseline"/>
      </w:rPr>
    </w:lvl>
    <w:lvl w:ilvl="1" w:tplc="D390C1DC">
      <w:start w:val="1"/>
      <w:numFmt w:val="lowerRoman"/>
      <w:lvlText w:val="(%2)"/>
      <w:lvlJc w:val="left"/>
      <w:pPr>
        <w:ind w:left="1306"/>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2" w:tplc="C3063D48">
      <w:start w:val="1"/>
      <w:numFmt w:val="lowerRoman"/>
      <w:lvlText w:val="%3"/>
      <w:lvlJc w:val="left"/>
      <w:pPr>
        <w:ind w:left="1666"/>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3" w:tplc="48B82300">
      <w:start w:val="1"/>
      <w:numFmt w:val="decimal"/>
      <w:lvlText w:val="%4"/>
      <w:lvlJc w:val="left"/>
      <w:pPr>
        <w:ind w:left="2386"/>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4" w:tplc="0C1271D6">
      <w:start w:val="1"/>
      <w:numFmt w:val="lowerLetter"/>
      <w:lvlText w:val="%5"/>
      <w:lvlJc w:val="left"/>
      <w:pPr>
        <w:ind w:left="3106"/>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5" w:tplc="A19C5722">
      <w:start w:val="1"/>
      <w:numFmt w:val="lowerRoman"/>
      <w:lvlText w:val="%6"/>
      <w:lvlJc w:val="left"/>
      <w:pPr>
        <w:ind w:left="3826"/>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6" w:tplc="0D527DE2">
      <w:start w:val="1"/>
      <w:numFmt w:val="decimal"/>
      <w:lvlText w:val="%7"/>
      <w:lvlJc w:val="left"/>
      <w:pPr>
        <w:ind w:left="4546"/>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7" w:tplc="B7FCE01C">
      <w:start w:val="1"/>
      <w:numFmt w:val="lowerLetter"/>
      <w:lvlText w:val="%8"/>
      <w:lvlJc w:val="left"/>
      <w:pPr>
        <w:ind w:left="5266"/>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8" w:tplc="2C841A10">
      <w:start w:val="1"/>
      <w:numFmt w:val="lowerRoman"/>
      <w:lvlText w:val="%9"/>
      <w:lvlJc w:val="left"/>
      <w:pPr>
        <w:ind w:left="5986"/>
      </w:pPr>
      <w:rPr>
        <w:rFonts w:ascii="Calibri" w:eastAsia="Calibri" w:hAnsi="Calibri" w:cs="Calibri"/>
        <w:b/>
        <w:i w:val="0"/>
        <w:strike w:val="0"/>
        <w:dstrike w:val="0"/>
        <w:color w:val="000000"/>
        <w:sz w:val="24"/>
        <w:u w:val="none" w:color="000000"/>
        <w:bdr w:val="none" w:sz="0" w:space="0" w:color="auto"/>
        <w:shd w:val="clear" w:color="auto" w:fill="auto"/>
        <w:vertAlign w:val="baseline"/>
      </w:rPr>
    </w:lvl>
  </w:abstractNum>
  <w:abstractNum w:abstractNumId="3">
    <w:nsid w:val="42FE4233"/>
    <w:multiLevelType w:val="hybridMultilevel"/>
    <w:tmpl w:val="055CEA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BB64F13"/>
    <w:multiLevelType w:val="hybridMultilevel"/>
    <w:tmpl w:val="AE2A0980"/>
    <w:lvl w:ilvl="0" w:tplc="BED45900">
      <w:start w:val="1"/>
      <w:numFmt w:val="decimal"/>
      <w:lvlText w:val="%1"/>
      <w:lvlJc w:val="left"/>
      <w:pPr>
        <w:ind w:left="36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A6743E8E">
      <w:start w:val="1"/>
      <w:numFmt w:val="lowerLetter"/>
      <w:lvlText w:val="%2"/>
      <w:lvlJc w:val="left"/>
      <w:pPr>
        <w:ind w:left="72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2" w:tplc="4A006534">
      <w:start w:val="1"/>
      <w:numFmt w:val="lowerRoman"/>
      <w:lvlRestart w:val="0"/>
      <w:lvlText w:val="(%3)"/>
      <w:lvlJc w:val="left"/>
      <w:pPr>
        <w:ind w:left="216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3" w:tplc="E56E2E78">
      <w:start w:val="1"/>
      <w:numFmt w:val="decimal"/>
      <w:lvlText w:val="%4"/>
      <w:lvlJc w:val="left"/>
      <w:pPr>
        <w:ind w:left="216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4" w:tplc="0B3EB01A">
      <w:start w:val="1"/>
      <w:numFmt w:val="lowerLetter"/>
      <w:lvlText w:val="%5"/>
      <w:lvlJc w:val="left"/>
      <w:pPr>
        <w:ind w:left="288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5" w:tplc="6AF25F0A">
      <w:start w:val="1"/>
      <w:numFmt w:val="lowerRoman"/>
      <w:lvlText w:val="%6"/>
      <w:lvlJc w:val="left"/>
      <w:pPr>
        <w:ind w:left="360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6" w:tplc="85F0DEFA">
      <w:start w:val="1"/>
      <w:numFmt w:val="decimal"/>
      <w:lvlText w:val="%7"/>
      <w:lvlJc w:val="left"/>
      <w:pPr>
        <w:ind w:left="432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7" w:tplc="D1A89A74">
      <w:start w:val="1"/>
      <w:numFmt w:val="lowerLetter"/>
      <w:lvlText w:val="%8"/>
      <w:lvlJc w:val="left"/>
      <w:pPr>
        <w:ind w:left="504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8" w:tplc="DE4212E2">
      <w:start w:val="1"/>
      <w:numFmt w:val="lowerRoman"/>
      <w:lvlText w:val="%9"/>
      <w:lvlJc w:val="left"/>
      <w:pPr>
        <w:ind w:left="576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abstractNum>
  <w:abstractNum w:abstractNumId="5">
    <w:nsid w:val="5E9E2982"/>
    <w:multiLevelType w:val="hybridMultilevel"/>
    <w:tmpl w:val="3192F466"/>
    <w:lvl w:ilvl="0" w:tplc="B90226BA">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478E88C">
      <w:start w:val="1"/>
      <w:numFmt w:val="lowerLetter"/>
      <w:lvlText w:val="%2"/>
      <w:lvlJc w:val="left"/>
      <w:pPr>
        <w:ind w:left="7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C74E7BE">
      <w:start w:val="1"/>
      <w:numFmt w:val="lowerRoman"/>
      <w:lvlRestart w:val="0"/>
      <w:lvlText w:val="(%3)"/>
      <w:lvlJc w:val="left"/>
      <w:pPr>
        <w:ind w:left="2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9AAE8AC">
      <w:start w:val="1"/>
      <w:numFmt w:val="decimal"/>
      <w:lvlText w:val="%4"/>
      <w:lvlJc w:val="left"/>
      <w:pPr>
        <w:ind w:left="2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282FF00">
      <w:start w:val="1"/>
      <w:numFmt w:val="lowerLetter"/>
      <w:lvlText w:val="%5"/>
      <w:lvlJc w:val="left"/>
      <w:pPr>
        <w:ind w:left="28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3076A786">
      <w:start w:val="1"/>
      <w:numFmt w:val="lowerRoman"/>
      <w:lvlText w:val="%6"/>
      <w:lvlJc w:val="left"/>
      <w:pPr>
        <w:ind w:left="35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9A233B2">
      <w:start w:val="1"/>
      <w:numFmt w:val="decimal"/>
      <w:lvlText w:val="%7"/>
      <w:lvlJc w:val="left"/>
      <w:pPr>
        <w:ind w:left="43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740EE54">
      <w:start w:val="1"/>
      <w:numFmt w:val="lowerLetter"/>
      <w:lvlText w:val="%8"/>
      <w:lvlJc w:val="left"/>
      <w:pPr>
        <w:ind w:left="50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C4A3A9E">
      <w:start w:val="1"/>
      <w:numFmt w:val="lowerRoman"/>
      <w:lvlText w:val="%9"/>
      <w:lvlJc w:val="left"/>
      <w:pPr>
        <w:ind w:left="57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
    <w:nsid w:val="63DF3F8F"/>
    <w:multiLevelType w:val="hybridMultilevel"/>
    <w:tmpl w:val="379825E6"/>
    <w:lvl w:ilvl="0" w:tplc="531E0084">
      <w:start w:val="1"/>
      <w:numFmt w:val="decimal"/>
      <w:lvlText w:val="%1"/>
      <w:lvlJc w:val="left"/>
      <w:pPr>
        <w:ind w:left="36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3FDC63E8">
      <w:start w:val="1"/>
      <w:numFmt w:val="lowerRoman"/>
      <w:lvlText w:val="(%2)"/>
      <w:lvlJc w:val="left"/>
      <w:pPr>
        <w:ind w:left="1425"/>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2" w:tplc="1CB6D702">
      <w:start w:val="1"/>
      <w:numFmt w:val="lowerRoman"/>
      <w:lvlText w:val="%3"/>
      <w:lvlJc w:val="left"/>
      <w:pPr>
        <w:ind w:left="1785"/>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3" w:tplc="291679D4">
      <w:start w:val="1"/>
      <w:numFmt w:val="decimal"/>
      <w:lvlText w:val="%4"/>
      <w:lvlJc w:val="left"/>
      <w:pPr>
        <w:ind w:left="2505"/>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4" w:tplc="25CED038">
      <w:start w:val="1"/>
      <w:numFmt w:val="lowerLetter"/>
      <w:lvlText w:val="%5"/>
      <w:lvlJc w:val="left"/>
      <w:pPr>
        <w:ind w:left="3225"/>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5" w:tplc="793A41FC">
      <w:start w:val="1"/>
      <w:numFmt w:val="lowerRoman"/>
      <w:lvlText w:val="%6"/>
      <w:lvlJc w:val="left"/>
      <w:pPr>
        <w:ind w:left="3945"/>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6" w:tplc="AAA62480">
      <w:start w:val="1"/>
      <w:numFmt w:val="decimal"/>
      <w:lvlText w:val="%7"/>
      <w:lvlJc w:val="left"/>
      <w:pPr>
        <w:ind w:left="4665"/>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7" w:tplc="C3A078D2">
      <w:start w:val="1"/>
      <w:numFmt w:val="lowerLetter"/>
      <w:lvlText w:val="%8"/>
      <w:lvlJc w:val="left"/>
      <w:pPr>
        <w:ind w:left="5385"/>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8" w:tplc="7C0C561A">
      <w:start w:val="1"/>
      <w:numFmt w:val="lowerRoman"/>
      <w:lvlText w:val="%9"/>
      <w:lvlJc w:val="left"/>
      <w:pPr>
        <w:ind w:left="6105"/>
      </w:pPr>
      <w:rPr>
        <w:rFonts w:ascii="Calibri" w:eastAsia="Calibri" w:hAnsi="Calibri" w:cs="Calibri"/>
        <w:b/>
        <w:i w:val="0"/>
        <w:strike w:val="0"/>
        <w:dstrike w:val="0"/>
        <w:color w:val="000000"/>
        <w:sz w:val="24"/>
        <w:u w:val="none" w:color="000000"/>
        <w:bdr w:val="none" w:sz="0" w:space="0" w:color="auto"/>
        <w:shd w:val="clear" w:color="auto" w:fill="auto"/>
        <w:vertAlign w:val="baseline"/>
      </w:rPr>
    </w:lvl>
  </w:abstractNum>
  <w:abstractNum w:abstractNumId="7">
    <w:nsid w:val="777B6A8E"/>
    <w:multiLevelType w:val="hybridMultilevel"/>
    <w:tmpl w:val="4D2E6510"/>
    <w:lvl w:ilvl="0" w:tplc="9FC6F378">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A7E3C58">
      <w:start w:val="1"/>
      <w:numFmt w:val="lowerLetter"/>
      <w:lvlText w:val="%2"/>
      <w:lvlJc w:val="left"/>
      <w:pPr>
        <w:ind w:left="7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DEEF7CC">
      <w:start w:val="1"/>
      <w:numFmt w:val="lowerRoman"/>
      <w:lvlText w:val="%3"/>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FF1C97EE">
      <w:start w:val="1"/>
      <w:numFmt w:val="lowerRoman"/>
      <w:lvlRestart w:val="0"/>
      <w:lvlText w:val="(%4)"/>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12F6C9C2">
      <w:start w:val="1"/>
      <w:numFmt w:val="lowerLetter"/>
      <w:lvlText w:val="%5"/>
      <w:lvlJc w:val="left"/>
      <w:pPr>
        <w:ind w:left="2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65459D2">
      <w:start w:val="1"/>
      <w:numFmt w:val="lowerRoman"/>
      <w:lvlText w:val="%6"/>
      <w:lvlJc w:val="left"/>
      <w:pPr>
        <w:ind w:left="28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473AD19A">
      <w:start w:val="1"/>
      <w:numFmt w:val="decimal"/>
      <w:lvlText w:val="%7"/>
      <w:lvlJc w:val="left"/>
      <w:pPr>
        <w:ind w:left="35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775EC95A">
      <w:start w:val="1"/>
      <w:numFmt w:val="lowerLetter"/>
      <w:lvlText w:val="%8"/>
      <w:lvlJc w:val="left"/>
      <w:pPr>
        <w:ind w:left="43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2B5CC440">
      <w:start w:val="1"/>
      <w:numFmt w:val="lowerRoman"/>
      <w:lvlText w:val="%9"/>
      <w:lvlJc w:val="left"/>
      <w:pPr>
        <w:ind w:left="50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abstractNumId w:val="3"/>
  </w:num>
  <w:num w:numId="2">
    <w:abstractNumId w:val="6"/>
  </w:num>
  <w:num w:numId="3">
    <w:abstractNumId w:val="2"/>
  </w:num>
  <w:num w:numId="4">
    <w:abstractNumId w:val="1"/>
  </w:num>
  <w:num w:numId="5">
    <w:abstractNumId w:val="0"/>
  </w:num>
  <w:num w:numId="6">
    <w:abstractNumId w:val="5"/>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49B1"/>
    <w:rsid w:val="00316D7D"/>
    <w:rsid w:val="00A049B1"/>
    <w:rsid w:val="00AC3477"/>
    <w:rsid w:val="00E07D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D911AA-92D6-4778-923E-5D2BC5CA3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49B1"/>
    <w:pPr>
      <w:ind w:left="720"/>
      <w:contextualSpacing/>
    </w:pPr>
  </w:style>
  <w:style w:type="table" w:styleId="TableGrid">
    <w:name w:val="Table Grid"/>
    <w:basedOn w:val="TableNormal"/>
    <w:uiPriority w:val="39"/>
    <w:rsid w:val="00A049B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824</Words>
  <Characters>4698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A2CUAE</Company>
  <LinksUpToDate>false</LinksUpToDate>
  <CharactersWithSpaces>5511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2026-04-24T16:38:00Z</dcterms:created>
  <dcterms:modified xsi:type="dcterms:W3CDTF">2026-04-24T16:54:00Z</dcterms:modified>
</cp:coreProperties>
</file>