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31B" w:rsidRDefault="0047731B">
      <w:pPr>
        <w:rPr>
          <w:rFonts w:ascii="Tahoma" w:hAnsi="Tahoma" w:cs="Tahoma"/>
          <w:sz w:val="24"/>
          <w:szCs w:val="24"/>
        </w:rPr>
      </w:pPr>
    </w:p>
    <w:p w:rsidR="00F64FBE" w:rsidRDefault="001A7F5D" w:rsidP="001A7F5D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 w:rsidRPr="001A7F5D">
        <w:rPr>
          <w:rFonts w:ascii="Tahoma" w:hAnsi="Tahoma" w:cs="Tahoma"/>
          <w:b/>
          <w:sz w:val="24"/>
          <w:szCs w:val="24"/>
        </w:rPr>
        <w:t>PRIME MINISTER OFFICE</w:t>
      </w:r>
    </w:p>
    <w:p w:rsidR="001A7F5D" w:rsidRDefault="001A7F5D" w:rsidP="001A7F5D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REGIONAL ADMINISTRATION AND LOCAL GOVERNMENT</w:t>
      </w:r>
    </w:p>
    <w:p w:rsidR="001A7F5D" w:rsidRDefault="001A7F5D" w:rsidP="001A7F5D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LONGIDO DISTRICT</w:t>
      </w:r>
    </w:p>
    <w:p w:rsidR="001A7F5D" w:rsidRDefault="001A7F5D" w:rsidP="001A7F5D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NAMANGA SECONDARY SCHOOL</w:t>
      </w:r>
    </w:p>
    <w:p w:rsidR="00F25A84" w:rsidRDefault="009A23F1" w:rsidP="001A7F5D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FORM THREE </w:t>
      </w:r>
      <w:r w:rsidR="001A7F5D">
        <w:rPr>
          <w:rFonts w:ascii="Tahoma" w:hAnsi="Tahoma" w:cs="Tahoma"/>
          <w:b/>
          <w:sz w:val="24"/>
          <w:szCs w:val="24"/>
        </w:rPr>
        <w:t xml:space="preserve">HISTORY MIDTERM EXAMINATION </w:t>
      </w:r>
    </w:p>
    <w:p w:rsidR="001A7F5D" w:rsidRPr="001A7F5D" w:rsidRDefault="001A7F5D" w:rsidP="001A7F5D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TIME: 3HRS                                                                                MARCH 2026</w:t>
      </w:r>
    </w:p>
    <w:p w:rsidR="00FA4791" w:rsidRPr="008E6663" w:rsidRDefault="00FA4791" w:rsidP="00FA4791">
      <w:pPr>
        <w:rPr>
          <w:rFonts w:ascii="Tahoma" w:hAnsi="Tahoma" w:cs="Tahoma"/>
          <w:sz w:val="24"/>
          <w:szCs w:val="24"/>
        </w:rPr>
      </w:pPr>
    </w:p>
    <w:p w:rsidR="00FA4791" w:rsidRPr="008E6663" w:rsidRDefault="00FA4791" w:rsidP="00FA4791">
      <w:pPr>
        <w:pStyle w:val="ListParagraph"/>
        <w:ind w:left="0"/>
        <w:rPr>
          <w:rFonts w:ascii="Tahoma" w:hAnsi="Tahoma" w:cs="Tahoma"/>
          <w:b/>
          <w:sz w:val="24"/>
          <w:szCs w:val="24"/>
        </w:rPr>
      </w:pPr>
      <w:r w:rsidRPr="008E6663">
        <w:rPr>
          <w:rFonts w:ascii="Tahoma" w:hAnsi="Tahoma" w:cs="Tahoma"/>
          <w:b/>
          <w:sz w:val="24"/>
          <w:szCs w:val="24"/>
        </w:rPr>
        <w:t>INSTRUCTIONS</w:t>
      </w:r>
    </w:p>
    <w:p w:rsidR="00FA4791" w:rsidRPr="008E6663" w:rsidRDefault="00FA4791" w:rsidP="00FA479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This paper consists of Section A, B and C</w:t>
      </w:r>
    </w:p>
    <w:p w:rsidR="00FA4791" w:rsidRPr="008E6663" w:rsidRDefault="00FA4791" w:rsidP="00FA479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Answer ALL questions from secti</w:t>
      </w:r>
      <w:r w:rsidR="001A7F5D">
        <w:rPr>
          <w:rFonts w:ascii="Tahoma" w:hAnsi="Tahoma" w:cs="Tahoma"/>
          <w:sz w:val="24"/>
          <w:szCs w:val="24"/>
        </w:rPr>
        <w:t>ons A and B and choose any two (2</w:t>
      </w:r>
      <w:r w:rsidRPr="008E6663">
        <w:rPr>
          <w:rFonts w:ascii="Tahoma" w:hAnsi="Tahoma" w:cs="Tahoma"/>
          <w:sz w:val="24"/>
          <w:szCs w:val="24"/>
        </w:rPr>
        <w:t>) questions from section C</w:t>
      </w:r>
    </w:p>
    <w:p w:rsidR="00FA4791" w:rsidRPr="008E6663" w:rsidRDefault="00FA4791" w:rsidP="00FA479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All writing should be in a Blue or Black pen and draw by using a pencil</w:t>
      </w:r>
    </w:p>
    <w:p w:rsidR="00FA4791" w:rsidRPr="008E6663" w:rsidRDefault="00FA4791" w:rsidP="00FA4791">
      <w:pPr>
        <w:jc w:val="center"/>
        <w:rPr>
          <w:rFonts w:ascii="Tahoma" w:hAnsi="Tahoma" w:cs="Tahoma"/>
          <w:b/>
          <w:sz w:val="24"/>
          <w:szCs w:val="24"/>
        </w:rPr>
      </w:pPr>
      <w:r w:rsidRPr="008E6663">
        <w:rPr>
          <w:rFonts w:ascii="Tahoma" w:hAnsi="Tahoma" w:cs="Tahoma"/>
          <w:b/>
          <w:sz w:val="24"/>
          <w:szCs w:val="24"/>
        </w:rPr>
        <w:t>SECTION A (16 MARKS)</w:t>
      </w:r>
    </w:p>
    <w:p w:rsidR="00FA4791" w:rsidRPr="008E6663" w:rsidRDefault="00FA4791" w:rsidP="00FA4791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For each of the following (i- x) choose the most correct answer from among the given alternatives and write its letter beside the item number.</w:t>
      </w:r>
    </w:p>
    <w:p w:rsidR="00FA4791" w:rsidRPr="008E6663" w:rsidRDefault="00FA4791" w:rsidP="00FA4791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The Scramble for and partition of Africa during the last quarter of the 19</w:t>
      </w:r>
      <w:r w:rsidRPr="008E6663">
        <w:rPr>
          <w:rFonts w:ascii="Tahoma" w:hAnsi="Tahoma" w:cs="Tahoma"/>
          <w:sz w:val="24"/>
          <w:szCs w:val="24"/>
          <w:vertAlign w:val="superscript"/>
        </w:rPr>
        <w:t>th</w:t>
      </w:r>
      <w:r w:rsidRPr="008E6663">
        <w:rPr>
          <w:rFonts w:ascii="Tahoma" w:hAnsi="Tahoma" w:cs="Tahoma"/>
          <w:sz w:val="24"/>
          <w:szCs w:val="24"/>
        </w:rPr>
        <w:t xml:space="preserve"> c was mainly due to</w:t>
      </w:r>
      <w:r w:rsidR="00DD288C">
        <w:rPr>
          <w:rFonts w:ascii="Tahoma" w:hAnsi="Tahoma" w:cs="Tahoma"/>
          <w:sz w:val="24"/>
          <w:szCs w:val="24"/>
        </w:rPr>
        <w:t>;</w:t>
      </w:r>
    </w:p>
    <w:p w:rsidR="00FA4791" w:rsidRPr="008E6663" w:rsidRDefault="00FA4791" w:rsidP="00FA479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Rise of monopoly capitalism</w:t>
      </w:r>
    </w:p>
    <w:p w:rsidR="00FA4791" w:rsidRPr="008E6663" w:rsidRDefault="00FA4791" w:rsidP="00FA479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Development of competitive industrial capitalism</w:t>
      </w:r>
    </w:p>
    <w:p w:rsidR="00FA4791" w:rsidRPr="008E6663" w:rsidRDefault="00FA4791" w:rsidP="00FA479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Development of mercantilism</w:t>
      </w:r>
    </w:p>
    <w:p w:rsidR="00FA4791" w:rsidRPr="008E6663" w:rsidRDefault="00FA4791" w:rsidP="00FA479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Development of primitive capitalism</w:t>
      </w:r>
    </w:p>
    <w:p w:rsidR="00FA4791" w:rsidRPr="008E6663" w:rsidRDefault="00FA4791" w:rsidP="00FA4791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Which of the following European powers were involved in sugar crisis competition?</w:t>
      </w:r>
    </w:p>
    <w:p w:rsidR="00FA4791" w:rsidRPr="008E6663" w:rsidRDefault="00FA4791" w:rsidP="00FA4791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France and Germany</w:t>
      </w:r>
    </w:p>
    <w:p w:rsidR="00FA4791" w:rsidRPr="008E6663" w:rsidRDefault="00FA4791" w:rsidP="00FA4791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British and France</w:t>
      </w:r>
    </w:p>
    <w:p w:rsidR="00FA4791" w:rsidRPr="008E6663" w:rsidRDefault="00FA4791" w:rsidP="00FA4791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British and Mauritius</w:t>
      </w:r>
    </w:p>
    <w:p w:rsidR="00FA4791" w:rsidRPr="008E6663" w:rsidRDefault="00FA4791" w:rsidP="00FA4791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Mauritius and Portugal</w:t>
      </w:r>
    </w:p>
    <w:p w:rsidR="00FA4791" w:rsidRPr="008E6663" w:rsidRDefault="00FA4791" w:rsidP="00FA4791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The pre-colonial modes of Production which existed in Africa were;</w:t>
      </w:r>
    </w:p>
    <w:p w:rsidR="00FA4791" w:rsidRPr="008E6663" w:rsidRDefault="00FA4791" w:rsidP="00FA4791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Socialism, Capitalism and Communalism</w:t>
      </w:r>
    </w:p>
    <w:p w:rsidR="00FA4791" w:rsidRPr="008E6663" w:rsidRDefault="005A18BC" w:rsidP="00FA4791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Feudalism</w:t>
      </w:r>
      <w:r w:rsidR="00FA4791" w:rsidRPr="008E6663">
        <w:rPr>
          <w:rFonts w:ascii="Tahoma" w:hAnsi="Tahoma" w:cs="Tahoma"/>
          <w:sz w:val="24"/>
          <w:szCs w:val="24"/>
        </w:rPr>
        <w:t>, Capitalism and Communalism</w:t>
      </w:r>
    </w:p>
    <w:p w:rsidR="00FA4791" w:rsidRPr="008E6663" w:rsidRDefault="005A18BC" w:rsidP="00FA4791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Capitalism</w:t>
      </w:r>
      <w:r w:rsidR="00FA4791" w:rsidRPr="008E6663">
        <w:rPr>
          <w:rFonts w:ascii="Tahoma" w:hAnsi="Tahoma" w:cs="Tahoma"/>
          <w:sz w:val="24"/>
          <w:szCs w:val="24"/>
        </w:rPr>
        <w:t xml:space="preserve">, Feudalism and </w:t>
      </w:r>
      <w:r>
        <w:rPr>
          <w:rFonts w:ascii="Tahoma" w:hAnsi="Tahoma" w:cs="Tahoma"/>
          <w:sz w:val="24"/>
          <w:szCs w:val="24"/>
        </w:rPr>
        <w:t>Socialism</w:t>
      </w:r>
    </w:p>
    <w:p w:rsidR="00FA4791" w:rsidRPr="008E6663" w:rsidRDefault="00FA4791" w:rsidP="00FA4791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Slavery, Feudalism and Communalism</w:t>
      </w:r>
    </w:p>
    <w:p w:rsidR="00FA4791" w:rsidRPr="008E6663" w:rsidRDefault="008E6663" w:rsidP="00FA4791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At what stage man started to be skillful and tool maker</w:t>
      </w:r>
    </w:p>
    <w:p w:rsidR="008E6663" w:rsidRPr="008E6663" w:rsidRDefault="008E6663" w:rsidP="008E6663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8E6663">
        <w:rPr>
          <w:rFonts w:ascii="Tahoma" w:hAnsi="Tahoma" w:cs="Tahoma"/>
          <w:sz w:val="24"/>
          <w:szCs w:val="24"/>
        </w:rPr>
        <w:t>Modern apes</w:t>
      </w:r>
    </w:p>
    <w:p w:rsidR="008E6663" w:rsidRPr="008E6663" w:rsidRDefault="008E6663" w:rsidP="008E6663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proofErr w:type="spellStart"/>
      <w:r w:rsidRPr="008E6663">
        <w:rPr>
          <w:rFonts w:ascii="Tahoma" w:hAnsi="Tahoma" w:cs="Tahoma"/>
          <w:sz w:val="24"/>
          <w:szCs w:val="24"/>
        </w:rPr>
        <w:t>Homohabilis</w:t>
      </w:r>
      <w:proofErr w:type="spellEnd"/>
    </w:p>
    <w:p w:rsidR="008E6663" w:rsidRPr="008E6663" w:rsidRDefault="008E6663" w:rsidP="008E6663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proofErr w:type="spellStart"/>
      <w:r w:rsidRPr="008E6663">
        <w:rPr>
          <w:rFonts w:ascii="Tahoma" w:hAnsi="Tahoma" w:cs="Tahoma"/>
          <w:sz w:val="24"/>
          <w:szCs w:val="24"/>
        </w:rPr>
        <w:t>Homoerectus</w:t>
      </w:r>
      <w:proofErr w:type="spellEnd"/>
    </w:p>
    <w:p w:rsidR="008E6663" w:rsidRDefault="008E6663" w:rsidP="008E6663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proofErr w:type="spellStart"/>
      <w:r w:rsidRPr="008E6663">
        <w:rPr>
          <w:rFonts w:ascii="Tahoma" w:hAnsi="Tahoma" w:cs="Tahoma"/>
          <w:sz w:val="24"/>
          <w:szCs w:val="24"/>
        </w:rPr>
        <w:t>Zinjanthropus</w:t>
      </w:r>
      <w:proofErr w:type="spellEnd"/>
    </w:p>
    <w:p w:rsidR="0084780C" w:rsidRPr="0084780C" w:rsidRDefault="0084780C" w:rsidP="0084780C">
      <w:pPr>
        <w:rPr>
          <w:rFonts w:ascii="Tahoma" w:hAnsi="Tahoma" w:cs="Tahoma"/>
          <w:sz w:val="24"/>
          <w:szCs w:val="24"/>
        </w:rPr>
      </w:pPr>
    </w:p>
    <w:p w:rsidR="008E6663" w:rsidRDefault="008E6663" w:rsidP="008E6663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Which of the following is a form of feudalism in Africa?</w:t>
      </w:r>
    </w:p>
    <w:p w:rsidR="008E6663" w:rsidRDefault="008E6663" w:rsidP="008E6663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Landlord</w:t>
      </w:r>
    </w:p>
    <w:p w:rsidR="008E6663" w:rsidRDefault="008E6663" w:rsidP="008E6663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Feudal lords</w:t>
      </w:r>
    </w:p>
    <w:p w:rsidR="008E6663" w:rsidRDefault="008E6663" w:rsidP="008E6663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Nyarubanja</w:t>
      </w:r>
      <w:proofErr w:type="spellEnd"/>
    </w:p>
    <w:p w:rsidR="008E6663" w:rsidRDefault="003840AC" w:rsidP="008E6663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Nyungu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ya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</w:t>
      </w:r>
      <w:r w:rsidR="008E6663">
        <w:rPr>
          <w:rFonts w:ascii="Tahoma" w:hAnsi="Tahoma" w:cs="Tahoma"/>
          <w:sz w:val="24"/>
          <w:szCs w:val="24"/>
        </w:rPr>
        <w:t>awe</w:t>
      </w:r>
      <w:proofErr w:type="spellEnd"/>
    </w:p>
    <w:p w:rsidR="008E6663" w:rsidRDefault="008E6663" w:rsidP="008E6663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Which of the following is a set </w:t>
      </w:r>
      <w:proofErr w:type="spellStart"/>
      <w:r>
        <w:rPr>
          <w:rFonts w:ascii="Tahoma" w:hAnsi="Tahoma" w:cs="Tahoma"/>
          <w:sz w:val="24"/>
          <w:szCs w:val="24"/>
        </w:rPr>
        <w:t>tha</w:t>
      </w:r>
      <w:proofErr w:type="spellEnd"/>
      <w:r>
        <w:rPr>
          <w:rFonts w:ascii="Tahoma" w:hAnsi="Tahoma" w:cs="Tahoma"/>
          <w:sz w:val="24"/>
          <w:szCs w:val="24"/>
        </w:rPr>
        <w:t xml:space="preserve"> represents tactics used to establish colonial </w:t>
      </w:r>
      <w:r w:rsidR="001B2870">
        <w:rPr>
          <w:rFonts w:ascii="Tahoma" w:hAnsi="Tahoma" w:cs="Tahoma"/>
          <w:sz w:val="24"/>
          <w:szCs w:val="24"/>
        </w:rPr>
        <w:t>rule</w:t>
      </w:r>
      <w:r>
        <w:rPr>
          <w:rFonts w:ascii="Tahoma" w:hAnsi="Tahoma" w:cs="Tahoma"/>
          <w:sz w:val="24"/>
          <w:szCs w:val="24"/>
        </w:rPr>
        <w:t xml:space="preserve"> in Africa?</w:t>
      </w:r>
    </w:p>
    <w:p w:rsidR="008E6663" w:rsidRDefault="008E6663" w:rsidP="008E6663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Gunboat, diplomacy and </w:t>
      </w:r>
      <w:proofErr w:type="spellStart"/>
      <w:r>
        <w:rPr>
          <w:rFonts w:ascii="Tahoma" w:hAnsi="Tahoma" w:cs="Tahoma"/>
          <w:sz w:val="24"/>
          <w:szCs w:val="24"/>
        </w:rPr>
        <w:t>Bul</w:t>
      </w:r>
      <w:r w:rsidR="003840AC">
        <w:rPr>
          <w:rFonts w:ascii="Tahoma" w:hAnsi="Tahoma" w:cs="Tahoma"/>
          <w:sz w:val="24"/>
          <w:szCs w:val="24"/>
        </w:rPr>
        <w:t>l</w:t>
      </w:r>
      <w:r>
        <w:rPr>
          <w:rFonts w:ascii="Tahoma" w:hAnsi="Tahoma" w:cs="Tahoma"/>
          <w:sz w:val="24"/>
          <w:szCs w:val="24"/>
        </w:rPr>
        <w:t>ionism</w:t>
      </w:r>
      <w:proofErr w:type="spellEnd"/>
    </w:p>
    <w:p w:rsidR="008E6663" w:rsidRDefault="008E6663" w:rsidP="008E6663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Collaboration, alliance and treaty making</w:t>
      </w:r>
    </w:p>
    <w:p w:rsidR="008E6663" w:rsidRDefault="008E6663" w:rsidP="008E6663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Land alienation, forced </w:t>
      </w:r>
      <w:proofErr w:type="spellStart"/>
      <w:r>
        <w:rPr>
          <w:rFonts w:ascii="Tahoma" w:hAnsi="Tahoma" w:cs="Tahoma"/>
          <w:sz w:val="24"/>
          <w:szCs w:val="24"/>
        </w:rPr>
        <w:t>labour</w:t>
      </w:r>
      <w:proofErr w:type="spellEnd"/>
      <w:r>
        <w:rPr>
          <w:rFonts w:ascii="Tahoma" w:hAnsi="Tahoma" w:cs="Tahoma"/>
          <w:sz w:val="24"/>
          <w:szCs w:val="24"/>
        </w:rPr>
        <w:t xml:space="preserve"> and taxation</w:t>
      </w:r>
    </w:p>
    <w:p w:rsidR="008E6663" w:rsidRDefault="008E6663" w:rsidP="008E6663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Destruction, diplomacy and treaty making</w:t>
      </w:r>
    </w:p>
    <w:p w:rsidR="001077C6" w:rsidRDefault="001077C6" w:rsidP="001077C6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conflicting interests among the imperialist power were diplomatically resolved and each power was given her area of interest as the sphere of influence which was during;</w:t>
      </w:r>
    </w:p>
    <w:p w:rsidR="001077C6" w:rsidRDefault="001077C6" w:rsidP="001077C6">
      <w:pPr>
        <w:pStyle w:val="ListParagraph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The </w:t>
      </w:r>
      <w:proofErr w:type="spellStart"/>
      <w:r>
        <w:rPr>
          <w:rFonts w:ascii="Tahoma" w:hAnsi="Tahoma" w:cs="Tahoma"/>
          <w:sz w:val="24"/>
          <w:szCs w:val="24"/>
        </w:rPr>
        <w:t>Heligoland</w:t>
      </w:r>
      <w:proofErr w:type="spellEnd"/>
      <w:r>
        <w:rPr>
          <w:rFonts w:ascii="Tahoma" w:hAnsi="Tahoma" w:cs="Tahoma"/>
          <w:sz w:val="24"/>
          <w:szCs w:val="24"/>
        </w:rPr>
        <w:t xml:space="preserve"> treaty</w:t>
      </w:r>
    </w:p>
    <w:p w:rsidR="001077C6" w:rsidRDefault="001077C6" w:rsidP="001077C6">
      <w:pPr>
        <w:pStyle w:val="ListParagraph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Anglo-German agreement </w:t>
      </w:r>
    </w:p>
    <w:p w:rsidR="001077C6" w:rsidRDefault="001077C6" w:rsidP="001077C6">
      <w:pPr>
        <w:pStyle w:val="ListParagraph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Berlin Conference</w:t>
      </w:r>
    </w:p>
    <w:p w:rsidR="001077C6" w:rsidRDefault="001077C6" w:rsidP="001077C6">
      <w:pPr>
        <w:pStyle w:val="ListParagraph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Delimitation treaty</w:t>
      </w:r>
    </w:p>
    <w:p w:rsidR="005B525A" w:rsidRDefault="005B525A" w:rsidP="005B525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Which one of the following were the immediate consequences of the development of Triangular trade?</w:t>
      </w:r>
    </w:p>
    <w:p w:rsidR="005B525A" w:rsidRDefault="005B525A" w:rsidP="005B525A">
      <w:pPr>
        <w:pStyle w:val="ListParagraph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Scramble and partition of Africa</w:t>
      </w:r>
    </w:p>
    <w:p w:rsidR="005B525A" w:rsidRDefault="005B525A" w:rsidP="005B525A">
      <w:pPr>
        <w:pStyle w:val="ListParagraph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Closure of slave Market in Zanzibar</w:t>
      </w:r>
    </w:p>
    <w:p w:rsidR="005B525A" w:rsidRDefault="005B525A" w:rsidP="005B525A">
      <w:pPr>
        <w:pStyle w:val="ListParagraph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Establishment of colonialism</w:t>
      </w:r>
    </w:p>
    <w:p w:rsidR="005B525A" w:rsidRDefault="005B525A" w:rsidP="005B525A">
      <w:pPr>
        <w:pStyle w:val="ListParagraph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Disruption of </w:t>
      </w:r>
      <w:r w:rsidR="000F73B2">
        <w:rPr>
          <w:rFonts w:ascii="Tahoma" w:hAnsi="Tahoma" w:cs="Tahoma"/>
          <w:sz w:val="24"/>
          <w:szCs w:val="24"/>
        </w:rPr>
        <w:t>trans-</w:t>
      </w:r>
      <w:proofErr w:type="spellStart"/>
      <w:r w:rsidR="000F73B2">
        <w:rPr>
          <w:rFonts w:ascii="Tahoma" w:hAnsi="Tahoma" w:cs="Tahoma"/>
          <w:sz w:val="24"/>
          <w:szCs w:val="24"/>
        </w:rPr>
        <w:t>sahara</w:t>
      </w:r>
      <w:proofErr w:type="spellEnd"/>
      <w:r w:rsidR="000F73B2">
        <w:rPr>
          <w:rFonts w:ascii="Tahoma" w:hAnsi="Tahoma" w:cs="Tahoma"/>
          <w:sz w:val="24"/>
          <w:szCs w:val="24"/>
        </w:rPr>
        <w:t xml:space="preserve"> trade</w:t>
      </w:r>
    </w:p>
    <w:p w:rsidR="005B525A" w:rsidRDefault="00CF4227" w:rsidP="005B525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The </w:t>
      </w:r>
      <w:proofErr w:type="spellStart"/>
      <w:r>
        <w:rPr>
          <w:rFonts w:ascii="Tahoma" w:hAnsi="Tahoma" w:cs="Tahoma"/>
          <w:sz w:val="24"/>
          <w:szCs w:val="24"/>
        </w:rPr>
        <w:t>periplus</w:t>
      </w:r>
      <w:proofErr w:type="spellEnd"/>
      <w:r>
        <w:rPr>
          <w:rFonts w:ascii="Tahoma" w:hAnsi="Tahoma" w:cs="Tahoma"/>
          <w:sz w:val="24"/>
          <w:szCs w:val="24"/>
        </w:rPr>
        <w:t xml:space="preserve"> of the </w:t>
      </w:r>
      <w:proofErr w:type="spellStart"/>
      <w:r>
        <w:rPr>
          <w:rFonts w:ascii="Tahoma" w:hAnsi="Tahoma" w:cs="Tahoma"/>
          <w:sz w:val="24"/>
          <w:szCs w:val="24"/>
        </w:rPr>
        <w:t>Erythrean</w:t>
      </w:r>
      <w:proofErr w:type="spellEnd"/>
      <w:r>
        <w:rPr>
          <w:rFonts w:ascii="Tahoma" w:hAnsi="Tahoma" w:cs="Tahoma"/>
          <w:sz w:val="24"/>
          <w:szCs w:val="24"/>
        </w:rPr>
        <w:t xml:space="preserve"> sea was;</w:t>
      </w:r>
    </w:p>
    <w:p w:rsidR="00CF4227" w:rsidRDefault="00CF4227" w:rsidP="00CF4227">
      <w:pPr>
        <w:pStyle w:val="ListParagraph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 printed guide for the Spanish sailors</w:t>
      </w:r>
    </w:p>
    <w:p w:rsidR="00CF4227" w:rsidRDefault="00CF4227" w:rsidP="00CF4227">
      <w:pPr>
        <w:pStyle w:val="ListParagraph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 compass direction</w:t>
      </w:r>
    </w:p>
    <w:p w:rsidR="00CF4227" w:rsidRDefault="00CF4227" w:rsidP="00CF4227">
      <w:pPr>
        <w:pStyle w:val="ListParagraph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 guidebook to the </w:t>
      </w:r>
      <w:proofErr w:type="spellStart"/>
      <w:r>
        <w:rPr>
          <w:rFonts w:ascii="Tahoma" w:hAnsi="Tahoma" w:cs="Tahoma"/>
          <w:sz w:val="24"/>
          <w:szCs w:val="24"/>
        </w:rPr>
        <w:t>greek</w:t>
      </w:r>
      <w:proofErr w:type="spellEnd"/>
      <w:r>
        <w:rPr>
          <w:rFonts w:ascii="Tahoma" w:hAnsi="Tahoma" w:cs="Tahoma"/>
          <w:sz w:val="24"/>
          <w:szCs w:val="24"/>
        </w:rPr>
        <w:t xml:space="preserve"> Sailors</w:t>
      </w:r>
    </w:p>
    <w:p w:rsidR="00CF4227" w:rsidRDefault="00CF4227" w:rsidP="00CF4227">
      <w:pPr>
        <w:pStyle w:val="ListParagraph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African King’s diaries</w:t>
      </w:r>
    </w:p>
    <w:p w:rsidR="00A15066" w:rsidRDefault="00A15066" w:rsidP="00A15066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The </w:t>
      </w:r>
      <w:proofErr w:type="spellStart"/>
      <w:r>
        <w:rPr>
          <w:rFonts w:ascii="Tahoma" w:hAnsi="Tahoma" w:cs="Tahoma"/>
          <w:sz w:val="24"/>
          <w:szCs w:val="24"/>
        </w:rPr>
        <w:t>Nok</w:t>
      </w:r>
      <w:proofErr w:type="spellEnd"/>
      <w:r>
        <w:rPr>
          <w:rFonts w:ascii="Tahoma" w:hAnsi="Tahoma" w:cs="Tahoma"/>
          <w:sz w:val="24"/>
          <w:szCs w:val="24"/>
        </w:rPr>
        <w:t xml:space="preserve"> Region in West Africa was famous in;</w:t>
      </w:r>
    </w:p>
    <w:p w:rsidR="00A15066" w:rsidRDefault="00A15066" w:rsidP="00A15066">
      <w:pPr>
        <w:pStyle w:val="ListParagraph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Agriculture</w:t>
      </w:r>
    </w:p>
    <w:p w:rsidR="00A15066" w:rsidRDefault="00A15066" w:rsidP="00A15066">
      <w:pPr>
        <w:pStyle w:val="ListParagraph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Pastoralism</w:t>
      </w:r>
    </w:p>
    <w:p w:rsidR="00A15066" w:rsidRDefault="00A15066" w:rsidP="00A15066">
      <w:pPr>
        <w:pStyle w:val="ListParagraph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Salt Making</w:t>
      </w:r>
    </w:p>
    <w:p w:rsidR="003B03BD" w:rsidRDefault="00A15066" w:rsidP="003B03BD">
      <w:pPr>
        <w:pStyle w:val="ListParagraph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Iron Smelting </w:t>
      </w:r>
    </w:p>
    <w:p w:rsidR="0047731B" w:rsidRDefault="0047731B" w:rsidP="0047731B">
      <w:pPr>
        <w:rPr>
          <w:rFonts w:ascii="Tahoma" w:hAnsi="Tahoma" w:cs="Tahoma"/>
          <w:sz w:val="24"/>
          <w:szCs w:val="24"/>
        </w:rPr>
      </w:pPr>
    </w:p>
    <w:p w:rsidR="0047731B" w:rsidRDefault="0047731B" w:rsidP="0047731B">
      <w:pPr>
        <w:rPr>
          <w:rFonts w:ascii="Tahoma" w:hAnsi="Tahoma" w:cs="Tahoma"/>
          <w:sz w:val="24"/>
          <w:szCs w:val="24"/>
        </w:rPr>
      </w:pPr>
    </w:p>
    <w:p w:rsidR="0047731B" w:rsidRDefault="0047731B" w:rsidP="0047731B">
      <w:pPr>
        <w:rPr>
          <w:rFonts w:ascii="Tahoma" w:hAnsi="Tahoma" w:cs="Tahoma"/>
          <w:sz w:val="24"/>
          <w:szCs w:val="24"/>
        </w:rPr>
      </w:pPr>
    </w:p>
    <w:p w:rsidR="0047731B" w:rsidRPr="0047731B" w:rsidRDefault="0047731B" w:rsidP="0047731B">
      <w:pPr>
        <w:rPr>
          <w:rFonts w:ascii="Tahoma" w:hAnsi="Tahoma" w:cs="Tahoma"/>
          <w:sz w:val="24"/>
          <w:szCs w:val="24"/>
        </w:rPr>
      </w:pPr>
    </w:p>
    <w:p w:rsidR="00A15066" w:rsidRPr="00F25A84" w:rsidRDefault="00A15066" w:rsidP="00F25A84">
      <w:pPr>
        <w:ind w:left="720"/>
        <w:rPr>
          <w:rFonts w:ascii="Tahoma" w:hAnsi="Tahoma" w:cs="Tahoma"/>
          <w:sz w:val="24"/>
          <w:szCs w:val="24"/>
        </w:rPr>
      </w:pPr>
    </w:p>
    <w:p w:rsidR="003B03BD" w:rsidRDefault="003B03BD" w:rsidP="003B03BD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Match the descriptions of agricultural systems in </w:t>
      </w:r>
      <w:r w:rsidRPr="003B03BD">
        <w:rPr>
          <w:rFonts w:ascii="Tahoma" w:hAnsi="Tahoma" w:cs="Tahoma"/>
          <w:b/>
          <w:sz w:val="24"/>
          <w:szCs w:val="24"/>
        </w:rPr>
        <w:t>list A</w:t>
      </w:r>
      <w:r>
        <w:rPr>
          <w:rFonts w:ascii="Tahoma" w:hAnsi="Tahoma" w:cs="Tahoma"/>
          <w:sz w:val="24"/>
          <w:szCs w:val="24"/>
        </w:rPr>
        <w:t xml:space="preserve"> with the corresponding terms in </w:t>
      </w:r>
      <w:r w:rsidRPr="003B03BD">
        <w:rPr>
          <w:rFonts w:ascii="Tahoma" w:hAnsi="Tahoma" w:cs="Tahoma"/>
          <w:b/>
          <w:sz w:val="24"/>
          <w:szCs w:val="24"/>
        </w:rPr>
        <w:t>List B</w:t>
      </w:r>
      <w:r>
        <w:rPr>
          <w:rFonts w:ascii="Tahoma" w:hAnsi="Tahoma" w:cs="Tahoma"/>
          <w:sz w:val="24"/>
          <w:szCs w:val="24"/>
        </w:rPr>
        <w:t xml:space="preserve"> by writing the letter of the correct response beside the item number in the space provided.</w:t>
      </w:r>
    </w:p>
    <w:tbl>
      <w:tblPr>
        <w:tblStyle w:val="TableGrid"/>
        <w:tblW w:w="10080" w:type="dxa"/>
        <w:tblInd w:w="-162" w:type="dxa"/>
        <w:tblLook w:val="04A0" w:firstRow="1" w:lastRow="0" w:firstColumn="1" w:lastColumn="0" w:noHBand="0" w:noVBand="1"/>
      </w:tblPr>
      <w:tblGrid>
        <w:gridCol w:w="6820"/>
        <w:gridCol w:w="3260"/>
      </w:tblGrid>
      <w:tr w:rsidR="003B03BD" w:rsidTr="001B2870">
        <w:tc>
          <w:tcPr>
            <w:tcW w:w="6820" w:type="dxa"/>
          </w:tcPr>
          <w:p w:rsidR="003B03BD" w:rsidRPr="00F64FBE" w:rsidRDefault="003B03BD" w:rsidP="00F64FBE">
            <w:pPr>
              <w:pStyle w:val="ListParagraph"/>
              <w:ind w:left="0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F64FBE">
              <w:rPr>
                <w:rFonts w:ascii="Tahoma" w:hAnsi="Tahoma" w:cs="Tahoma"/>
                <w:b/>
                <w:sz w:val="24"/>
                <w:szCs w:val="24"/>
              </w:rPr>
              <w:t>List A</w:t>
            </w:r>
          </w:p>
        </w:tc>
        <w:tc>
          <w:tcPr>
            <w:tcW w:w="3260" w:type="dxa"/>
          </w:tcPr>
          <w:p w:rsidR="003B03BD" w:rsidRPr="00F64FBE" w:rsidRDefault="003B03BD" w:rsidP="00F64FBE">
            <w:pPr>
              <w:pStyle w:val="ListParagraph"/>
              <w:ind w:left="0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F64FBE">
              <w:rPr>
                <w:rFonts w:ascii="Tahoma" w:hAnsi="Tahoma" w:cs="Tahoma"/>
                <w:b/>
                <w:sz w:val="24"/>
                <w:szCs w:val="24"/>
              </w:rPr>
              <w:t>List B</w:t>
            </w:r>
          </w:p>
        </w:tc>
      </w:tr>
      <w:tr w:rsidR="003B03BD" w:rsidTr="001B2870">
        <w:tc>
          <w:tcPr>
            <w:tcW w:w="6820" w:type="dxa"/>
          </w:tcPr>
          <w:p w:rsidR="00A84BBB" w:rsidRDefault="00860C99" w:rsidP="003B03BD">
            <w:pPr>
              <w:pStyle w:val="ListParagraph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An agricultural system that involves the movement of farmers from one place to another</w:t>
            </w:r>
          </w:p>
          <w:p w:rsidR="00A84BBB" w:rsidRDefault="00860C99" w:rsidP="003B03BD">
            <w:pPr>
              <w:pStyle w:val="ListParagraph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A </w:t>
            </w:r>
            <w:r w:rsidR="00446A85">
              <w:rPr>
                <w:rFonts w:ascii="Tahoma" w:hAnsi="Tahoma" w:cs="Tahoma"/>
                <w:sz w:val="24"/>
                <w:szCs w:val="24"/>
              </w:rPr>
              <w:t>form of anima</w:t>
            </w:r>
            <w:r>
              <w:rPr>
                <w:rFonts w:ascii="Tahoma" w:hAnsi="Tahoma" w:cs="Tahoma"/>
                <w:sz w:val="24"/>
                <w:szCs w:val="24"/>
              </w:rPr>
              <w:t>l husbandry in which livestock are kept in one location</w:t>
            </w:r>
          </w:p>
          <w:p w:rsidR="00860C99" w:rsidRDefault="00860C99" w:rsidP="003B03BD">
            <w:pPr>
              <w:pStyle w:val="ListParagraph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The practice </w:t>
            </w:r>
            <w:r w:rsidR="002D61FC">
              <w:rPr>
                <w:rFonts w:ascii="Tahoma" w:hAnsi="Tahoma" w:cs="Tahoma"/>
                <w:sz w:val="24"/>
                <w:szCs w:val="24"/>
              </w:rPr>
              <w:t>of cultivating crops and trees in the same piece of land</w:t>
            </w:r>
          </w:p>
          <w:p w:rsidR="00860C99" w:rsidRDefault="00860C99" w:rsidP="003B03BD">
            <w:pPr>
              <w:pStyle w:val="ListParagraph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An irrigation system used by ancient Egyptians consisting of a pole with a weight on one side and bucket on the other</w:t>
            </w:r>
          </w:p>
          <w:p w:rsidR="00860C99" w:rsidRDefault="00860C99" w:rsidP="003B03BD">
            <w:pPr>
              <w:pStyle w:val="ListParagraph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The use of channels or pipes to supply water to a piece of land so that crops can grow</w:t>
            </w:r>
          </w:p>
          <w:p w:rsidR="00860C99" w:rsidRPr="003B03BD" w:rsidRDefault="00860C99" w:rsidP="003B03BD">
            <w:pPr>
              <w:pStyle w:val="ListParagraph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The practice of planting different types of crops on the same piece of land seasonally</w:t>
            </w:r>
          </w:p>
        </w:tc>
        <w:tc>
          <w:tcPr>
            <w:tcW w:w="3260" w:type="dxa"/>
          </w:tcPr>
          <w:p w:rsidR="00A84BBB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Agroforestry</w:t>
            </w:r>
          </w:p>
          <w:p w:rsidR="00A84BBB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Crop rotation</w:t>
            </w:r>
          </w:p>
          <w:p w:rsidR="00F64FBE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Shifting cultivation</w:t>
            </w:r>
          </w:p>
          <w:p w:rsidR="00F64FBE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Mixed farming</w:t>
            </w:r>
          </w:p>
          <w:p w:rsidR="00F64FBE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ahoma" w:hAnsi="Tahoma" w:cs="Tahoma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</w:rPr>
              <w:t>Shadoof</w:t>
            </w:r>
            <w:proofErr w:type="spellEnd"/>
          </w:p>
          <w:p w:rsidR="00F64FBE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Irrigation</w:t>
            </w:r>
          </w:p>
          <w:p w:rsidR="00F64FBE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Intercropping</w:t>
            </w:r>
          </w:p>
          <w:p w:rsidR="00F64FBE" w:rsidRDefault="00BE2224" w:rsidP="00A84BBB">
            <w:pPr>
              <w:pStyle w:val="ListParagraph"/>
              <w:numPr>
                <w:ilvl w:val="0"/>
                <w:numId w:val="11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Seden</w:t>
            </w:r>
            <w:bookmarkStart w:id="0" w:name="_GoBack"/>
            <w:bookmarkEnd w:id="0"/>
            <w:r w:rsidR="00F64FBE">
              <w:rPr>
                <w:rFonts w:ascii="Tahoma" w:hAnsi="Tahoma" w:cs="Tahoma"/>
                <w:sz w:val="24"/>
                <w:szCs w:val="24"/>
              </w:rPr>
              <w:t>tary pastoralism</w:t>
            </w:r>
          </w:p>
          <w:p w:rsidR="00F64FBE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Nomadic pastoralism</w:t>
            </w:r>
          </w:p>
          <w:p w:rsidR="00A84BBB" w:rsidRDefault="00A84BBB" w:rsidP="00A84BBB">
            <w:pPr>
              <w:pStyle w:val="ListParagrap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:rsidR="001A7F5D" w:rsidRDefault="001A7F5D" w:rsidP="003B03BD">
      <w:pPr>
        <w:pStyle w:val="ListParagrap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</w:p>
    <w:p w:rsidR="003B03BD" w:rsidRPr="001A7F5D" w:rsidRDefault="001A7F5D" w:rsidP="00F4711A">
      <w:pPr>
        <w:pStyle w:val="ListParagraph"/>
        <w:spacing w:line="276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1A7F5D">
        <w:rPr>
          <w:rFonts w:ascii="Tahoma" w:hAnsi="Tahoma" w:cs="Tahoma"/>
          <w:b/>
          <w:sz w:val="24"/>
          <w:szCs w:val="24"/>
          <w:u w:val="single"/>
        </w:rPr>
        <w:t>SECTION B (54 MARKS)</w:t>
      </w:r>
    </w:p>
    <w:p w:rsidR="00FA4791" w:rsidRDefault="00AB48FB" w:rsidP="00F4711A">
      <w:pPr>
        <w:pStyle w:val="ListParagraph"/>
        <w:numPr>
          <w:ilvl w:val="0"/>
          <w:numId w:val="2"/>
        </w:numPr>
        <w:spacing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Explain the following historical terms</w:t>
      </w:r>
    </w:p>
    <w:p w:rsidR="00AB48FB" w:rsidRDefault="00AB48FB" w:rsidP="00F4711A">
      <w:pPr>
        <w:pStyle w:val="ListParagraph"/>
        <w:numPr>
          <w:ilvl w:val="0"/>
          <w:numId w:val="12"/>
        </w:numPr>
        <w:spacing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Berlin Conference</w:t>
      </w:r>
    </w:p>
    <w:p w:rsidR="00AB48FB" w:rsidRDefault="00AB48FB" w:rsidP="00F4711A">
      <w:pPr>
        <w:pStyle w:val="ListParagraph"/>
        <w:numPr>
          <w:ilvl w:val="0"/>
          <w:numId w:val="12"/>
        </w:numPr>
        <w:spacing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Active resistance</w:t>
      </w:r>
    </w:p>
    <w:p w:rsidR="00AB48FB" w:rsidRDefault="00AB48FB" w:rsidP="00F4711A">
      <w:pPr>
        <w:pStyle w:val="ListParagraph"/>
        <w:numPr>
          <w:ilvl w:val="0"/>
          <w:numId w:val="12"/>
        </w:numPr>
        <w:spacing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Age set organization</w:t>
      </w:r>
    </w:p>
    <w:p w:rsidR="00AB48FB" w:rsidRDefault="00AB48FB" w:rsidP="00F4711A">
      <w:pPr>
        <w:pStyle w:val="ListParagraph"/>
        <w:numPr>
          <w:ilvl w:val="0"/>
          <w:numId w:val="12"/>
        </w:numPr>
        <w:spacing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Chartered companies</w:t>
      </w:r>
    </w:p>
    <w:p w:rsidR="00AB48FB" w:rsidRDefault="001A7F5D" w:rsidP="00F4711A">
      <w:pPr>
        <w:pStyle w:val="ListParagraph"/>
        <w:numPr>
          <w:ilvl w:val="0"/>
          <w:numId w:val="12"/>
        </w:numPr>
        <w:spacing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Franco-Prussian War</w:t>
      </w:r>
    </w:p>
    <w:p w:rsidR="00A5564A" w:rsidRPr="00A5564A" w:rsidRDefault="00A5564A" w:rsidP="00F4711A">
      <w:pPr>
        <w:pStyle w:val="ListParagraph"/>
        <w:numPr>
          <w:ilvl w:val="0"/>
          <w:numId w:val="12"/>
        </w:numPr>
        <w:spacing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Colonialism</w:t>
      </w:r>
    </w:p>
    <w:p w:rsidR="00AB48FB" w:rsidRDefault="00F25A84" w:rsidP="00F4711A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Why some African societies collaborated with colonialists?</w:t>
      </w:r>
    </w:p>
    <w:p w:rsidR="00AB48FB" w:rsidRDefault="00376136" w:rsidP="00F4711A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Outline</w:t>
      </w:r>
      <w:r w:rsidR="00C54FE4">
        <w:rPr>
          <w:rFonts w:ascii="Tahoma" w:hAnsi="Tahoma" w:cs="Tahoma"/>
          <w:sz w:val="24"/>
          <w:szCs w:val="24"/>
        </w:rPr>
        <w:t xml:space="preserve"> ways through which slaves were obtained during the slave trade period</w:t>
      </w:r>
    </w:p>
    <w:p w:rsidR="005B525A" w:rsidRPr="005B525A" w:rsidRDefault="005B525A" w:rsidP="00F4711A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Why trans-Saharan trade flourish during 7</w:t>
      </w:r>
      <w:r w:rsidRPr="005B525A">
        <w:rPr>
          <w:rFonts w:ascii="Tahoma" w:hAnsi="Tahoma" w:cs="Tahoma"/>
          <w:sz w:val="24"/>
          <w:szCs w:val="24"/>
          <w:vertAlign w:val="superscript"/>
        </w:rPr>
        <w:t>th</w:t>
      </w:r>
      <w:r>
        <w:rPr>
          <w:rFonts w:ascii="Tahoma" w:hAnsi="Tahoma" w:cs="Tahoma"/>
          <w:sz w:val="24"/>
          <w:szCs w:val="24"/>
        </w:rPr>
        <w:t xml:space="preserve"> c?</w:t>
      </w:r>
    </w:p>
    <w:p w:rsidR="00C54FE4" w:rsidRDefault="000552AD" w:rsidP="00F4711A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How slave trade was abolished in East Africa?</w:t>
      </w:r>
    </w:p>
    <w:p w:rsidR="00C54FE4" w:rsidRPr="00F4711A" w:rsidRDefault="00E933BC" w:rsidP="00F4711A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Outline  six resolutions made during the Berlin Conference of 1884-1885</w:t>
      </w:r>
    </w:p>
    <w:p w:rsidR="00C54FE4" w:rsidRDefault="00C54FE4" w:rsidP="00F4711A">
      <w:pPr>
        <w:pStyle w:val="ListParagraph"/>
        <w:spacing w:line="36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C54FE4">
        <w:rPr>
          <w:rFonts w:ascii="Tahoma" w:hAnsi="Tahoma" w:cs="Tahoma"/>
          <w:b/>
          <w:sz w:val="24"/>
          <w:szCs w:val="24"/>
          <w:u w:val="single"/>
        </w:rPr>
        <w:t xml:space="preserve">SECTION </w:t>
      </w:r>
      <w:proofErr w:type="gramStart"/>
      <w:r w:rsidRPr="00C54FE4">
        <w:rPr>
          <w:rFonts w:ascii="Tahoma" w:hAnsi="Tahoma" w:cs="Tahoma"/>
          <w:b/>
          <w:sz w:val="24"/>
          <w:szCs w:val="24"/>
          <w:u w:val="single"/>
        </w:rPr>
        <w:t>C</w:t>
      </w:r>
      <w:r w:rsidR="001A7F5D">
        <w:rPr>
          <w:rFonts w:ascii="Tahoma" w:hAnsi="Tahoma" w:cs="Tahoma"/>
          <w:b/>
          <w:sz w:val="24"/>
          <w:szCs w:val="24"/>
          <w:u w:val="single"/>
        </w:rPr>
        <w:t>(</w:t>
      </w:r>
      <w:proofErr w:type="gramEnd"/>
      <w:r w:rsidR="001A7F5D">
        <w:rPr>
          <w:rFonts w:ascii="Tahoma" w:hAnsi="Tahoma" w:cs="Tahoma"/>
          <w:b/>
          <w:sz w:val="24"/>
          <w:szCs w:val="24"/>
          <w:u w:val="single"/>
        </w:rPr>
        <w:t>30</w:t>
      </w:r>
      <w:r>
        <w:rPr>
          <w:rFonts w:ascii="Tahoma" w:hAnsi="Tahoma" w:cs="Tahoma"/>
          <w:b/>
          <w:sz w:val="24"/>
          <w:szCs w:val="24"/>
          <w:u w:val="single"/>
        </w:rPr>
        <w:t xml:space="preserve"> MARKS)</w:t>
      </w:r>
    </w:p>
    <w:p w:rsidR="00C54FE4" w:rsidRDefault="00625588" w:rsidP="00F4711A">
      <w:pPr>
        <w:pStyle w:val="ListParagraph"/>
        <w:numPr>
          <w:ilvl w:val="0"/>
          <w:numId w:val="2"/>
        </w:numPr>
        <w:spacing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Explain the tactics that employed by the colonialists to impose colonial rule in Africa(six points)</w:t>
      </w:r>
    </w:p>
    <w:p w:rsidR="00A0776D" w:rsidRDefault="00A0776D" w:rsidP="00F4711A">
      <w:pPr>
        <w:pStyle w:val="ListParagraph"/>
        <w:numPr>
          <w:ilvl w:val="0"/>
          <w:numId w:val="2"/>
        </w:numPr>
        <w:spacing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European powers came to Africa and struggle to acquire some areas in Africa continent. With examples show why some areas </w:t>
      </w:r>
      <w:r w:rsidR="00726D23">
        <w:rPr>
          <w:rFonts w:ascii="Tahoma" w:hAnsi="Tahoma" w:cs="Tahoma"/>
          <w:sz w:val="24"/>
          <w:szCs w:val="24"/>
        </w:rPr>
        <w:t>attract</w:t>
      </w:r>
      <w:r>
        <w:rPr>
          <w:rFonts w:ascii="Tahoma" w:hAnsi="Tahoma" w:cs="Tahoma"/>
          <w:sz w:val="24"/>
          <w:szCs w:val="24"/>
        </w:rPr>
        <w:t xml:space="preserve"> the interest</w:t>
      </w:r>
      <w:r w:rsidR="00376136">
        <w:rPr>
          <w:rFonts w:ascii="Tahoma" w:hAnsi="Tahoma" w:cs="Tahoma"/>
          <w:sz w:val="24"/>
          <w:szCs w:val="24"/>
        </w:rPr>
        <w:t>s</w:t>
      </w:r>
      <w:r>
        <w:rPr>
          <w:rFonts w:ascii="Tahoma" w:hAnsi="Tahoma" w:cs="Tahoma"/>
          <w:sz w:val="24"/>
          <w:szCs w:val="24"/>
        </w:rPr>
        <w:t xml:space="preserve"> of European more than others</w:t>
      </w:r>
    </w:p>
    <w:p w:rsidR="00396444" w:rsidRPr="00F4711A" w:rsidRDefault="00EA32C6" w:rsidP="00F4711A">
      <w:pPr>
        <w:pStyle w:val="ListParagraph"/>
        <w:numPr>
          <w:ilvl w:val="0"/>
          <w:numId w:val="2"/>
        </w:numPr>
        <w:spacing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Briefly explain the factors that determined the nature of African reactions in East Africa?</w:t>
      </w:r>
    </w:p>
    <w:sectPr w:rsidR="00396444" w:rsidRPr="00F4711A" w:rsidSect="00F25A84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67F82"/>
    <w:multiLevelType w:val="hybridMultilevel"/>
    <w:tmpl w:val="48E85C74"/>
    <w:lvl w:ilvl="0" w:tplc="E63AEA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893572"/>
    <w:multiLevelType w:val="hybridMultilevel"/>
    <w:tmpl w:val="22B028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920312"/>
    <w:multiLevelType w:val="hybridMultilevel"/>
    <w:tmpl w:val="A174689E"/>
    <w:lvl w:ilvl="0" w:tplc="EF6C8D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7176E3"/>
    <w:multiLevelType w:val="hybridMultilevel"/>
    <w:tmpl w:val="BCB87D1E"/>
    <w:lvl w:ilvl="0" w:tplc="BE705456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7D203F"/>
    <w:multiLevelType w:val="hybridMultilevel"/>
    <w:tmpl w:val="E398F178"/>
    <w:lvl w:ilvl="0" w:tplc="E9FABD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308672B"/>
    <w:multiLevelType w:val="hybridMultilevel"/>
    <w:tmpl w:val="DD745F7C"/>
    <w:lvl w:ilvl="0" w:tplc="E9FABD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5107203"/>
    <w:multiLevelType w:val="hybridMultilevel"/>
    <w:tmpl w:val="D3E6D7F8"/>
    <w:lvl w:ilvl="0" w:tplc="E9FABD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6EE0734"/>
    <w:multiLevelType w:val="hybridMultilevel"/>
    <w:tmpl w:val="05B8BFD8"/>
    <w:lvl w:ilvl="0" w:tplc="261C49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D75746D"/>
    <w:multiLevelType w:val="hybridMultilevel"/>
    <w:tmpl w:val="154EC71E"/>
    <w:lvl w:ilvl="0" w:tplc="D90E8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43E49B5"/>
    <w:multiLevelType w:val="hybridMultilevel"/>
    <w:tmpl w:val="87D0CD8C"/>
    <w:lvl w:ilvl="0" w:tplc="E9FABD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55520F7"/>
    <w:multiLevelType w:val="hybridMultilevel"/>
    <w:tmpl w:val="67E43770"/>
    <w:lvl w:ilvl="0" w:tplc="D4520A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ABE1FDD"/>
    <w:multiLevelType w:val="hybridMultilevel"/>
    <w:tmpl w:val="93687468"/>
    <w:lvl w:ilvl="0" w:tplc="6810BF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FDB48EE"/>
    <w:multiLevelType w:val="hybridMultilevel"/>
    <w:tmpl w:val="8440F136"/>
    <w:lvl w:ilvl="0" w:tplc="52F86D2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4E5111"/>
    <w:multiLevelType w:val="hybridMultilevel"/>
    <w:tmpl w:val="E5385352"/>
    <w:lvl w:ilvl="0" w:tplc="E9FABD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D146EF0"/>
    <w:multiLevelType w:val="hybridMultilevel"/>
    <w:tmpl w:val="A7364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631582"/>
    <w:multiLevelType w:val="hybridMultilevel"/>
    <w:tmpl w:val="DB502320"/>
    <w:lvl w:ilvl="0" w:tplc="E9FABD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EC65031"/>
    <w:multiLevelType w:val="hybridMultilevel"/>
    <w:tmpl w:val="DEE227D8"/>
    <w:lvl w:ilvl="0" w:tplc="BE70545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3"/>
  </w:num>
  <w:num w:numId="4">
    <w:abstractNumId w:val="9"/>
  </w:num>
  <w:num w:numId="5">
    <w:abstractNumId w:val="6"/>
  </w:num>
  <w:num w:numId="6">
    <w:abstractNumId w:val="15"/>
  </w:num>
  <w:num w:numId="7">
    <w:abstractNumId w:val="4"/>
  </w:num>
  <w:num w:numId="8">
    <w:abstractNumId w:val="13"/>
  </w:num>
  <w:num w:numId="9">
    <w:abstractNumId w:val="5"/>
  </w:num>
  <w:num w:numId="10">
    <w:abstractNumId w:val="12"/>
  </w:num>
  <w:num w:numId="11">
    <w:abstractNumId w:val="1"/>
  </w:num>
  <w:num w:numId="12">
    <w:abstractNumId w:val="10"/>
  </w:num>
  <w:num w:numId="13">
    <w:abstractNumId w:val="11"/>
  </w:num>
  <w:num w:numId="14">
    <w:abstractNumId w:val="8"/>
  </w:num>
  <w:num w:numId="15">
    <w:abstractNumId w:val="2"/>
  </w:num>
  <w:num w:numId="16">
    <w:abstractNumId w:val="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791"/>
    <w:rsid w:val="000552AD"/>
    <w:rsid w:val="000B2B74"/>
    <w:rsid w:val="000C4E65"/>
    <w:rsid w:val="000F73B2"/>
    <w:rsid w:val="001077C6"/>
    <w:rsid w:val="001A7F5D"/>
    <w:rsid w:val="001B2870"/>
    <w:rsid w:val="002442A4"/>
    <w:rsid w:val="002D61FC"/>
    <w:rsid w:val="00372892"/>
    <w:rsid w:val="00376136"/>
    <w:rsid w:val="003840AC"/>
    <w:rsid w:val="00396444"/>
    <w:rsid w:val="003B03BD"/>
    <w:rsid w:val="00446A85"/>
    <w:rsid w:val="0047731B"/>
    <w:rsid w:val="005A18BC"/>
    <w:rsid w:val="005B525A"/>
    <w:rsid w:val="00625588"/>
    <w:rsid w:val="0065583B"/>
    <w:rsid w:val="00726D23"/>
    <w:rsid w:val="00751A9B"/>
    <w:rsid w:val="0084780C"/>
    <w:rsid w:val="00860C99"/>
    <w:rsid w:val="00893607"/>
    <w:rsid w:val="008E6663"/>
    <w:rsid w:val="009A23F1"/>
    <w:rsid w:val="00A011EB"/>
    <w:rsid w:val="00A0776D"/>
    <w:rsid w:val="00A15066"/>
    <w:rsid w:val="00A45ED7"/>
    <w:rsid w:val="00A5564A"/>
    <w:rsid w:val="00A84BBB"/>
    <w:rsid w:val="00AB48FB"/>
    <w:rsid w:val="00B05082"/>
    <w:rsid w:val="00BB12FC"/>
    <w:rsid w:val="00BE2224"/>
    <w:rsid w:val="00C174F8"/>
    <w:rsid w:val="00C54FE4"/>
    <w:rsid w:val="00C955D1"/>
    <w:rsid w:val="00CD52FD"/>
    <w:rsid w:val="00CF4227"/>
    <w:rsid w:val="00DD288C"/>
    <w:rsid w:val="00E0065B"/>
    <w:rsid w:val="00E933BC"/>
    <w:rsid w:val="00EA32C6"/>
    <w:rsid w:val="00F25A84"/>
    <w:rsid w:val="00F4711A"/>
    <w:rsid w:val="00F64FBE"/>
    <w:rsid w:val="00FA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7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791"/>
    <w:pPr>
      <w:ind w:left="720"/>
      <w:contextualSpacing/>
    </w:pPr>
  </w:style>
  <w:style w:type="table" w:styleId="TableGrid">
    <w:name w:val="Table Grid"/>
    <w:basedOn w:val="TableNormal"/>
    <w:uiPriority w:val="39"/>
    <w:rsid w:val="003B03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7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791"/>
    <w:pPr>
      <w:ind w:left="720"/>
      <w:contextualSpacing/>
    </w:pPr>
  </w:style>
  <w:style w:type="table" w:styleId="TableGrid">
    <w:name w:val="Table Grid"/>
    <w:basedOn w:val="TableNormal"/>
    <w:uiPriority w:val="39"/>
    <w:rsid w:val="003B03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32</cp:revision>
  <dcterms:created xsi:type="dcterms:W3CDTF">2026-01-30T06:27:00Z</dcterms:created>
  <dcterms:modified xsi:type="dcterms:W3CDTF">2026-01-30T06:29:00Z</dcterms:modified>
</cp:coreProperties>
</file>