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E12495" w:rsidRDefault="00E12495" w:rsidP="00E1249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E12495" w:rsidRDefault="00E12495" w:rsidP="00E1249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E12495" w:rsidRDefault="00E12495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sections A,B,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and C </w:t>
      </w:r>
    </w:p>
    <w:p w:rsidR="00E12495" w:rsidRDefault="00E12495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paper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A,B</w:t>
      </w:r>
      <w:r w:rsidRPr="00E1249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and</w:t>
      </w:r>
      <w:r w:rsidR="002D31F8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C </w:t>
      </w:r>
    </w:p>
    <w:p w:rsidR="002D31F8" w:rsidRDefault="002D31F8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Cellular phones are not allowed in examination room</w:t>
      </w:r>
    </w:p>
    <w:p w:rsidR="0050624B" w:rsidRDefault="0050624B" w:rsidP="00E1249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drawings should be in pencil.</w:t>
      </w:r>
    </w:p>
    <w:p w:rsidR="0050624B" w:rsidRDefault="0050624B" w:rsidP="0050624B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50624B" w:rsidRDefault="0050624B" w:rsidP="0050624B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items (i) – (x) choose the correct answer from among the given alternatives and write its letter beside the item number in the answer booklet provided </w:t>
      </w:r>
    </w:p>
    <w:p w:rsidR="0050624B" w:rsidRDefault="0050624B" w:rsidP="005062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places which are created for preserving historical information are called 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Achieves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Archaeology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50624B" w:rsidRDefault="0050624B" w:rsidP="0050624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Museums</w:t>
      </w:r>
    </w:p>
    <w:p w:rsidR="0050624B" w:rsidRDefault="0050624B" w:rsidP="0050624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family from which man evolved is known as 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Zinjanthropus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Habilis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sapiens</w:t>
      </w:r>
    </w:p>
    <w:p w:rsidR="0050624B" w:rsidRDefault="0050624B" w:rsidP="0050624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 Eructs</w:t>
      </w:r>
    </w:p>
    <w:p w:rsidR="0050624B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Who commanded the respect of all and acted as a unifying force among the Maasai?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Kabaka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Morani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Warriors</w:t>
      </w:r>
    </w:p>
    <w:p w:rsidR="006E6BF7" w:rsidRDefault="006E6BF7" w:rsidP="006E6BF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Laibon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Asante was one of  the forest states which resisted against the :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French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Germans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Belgians</w:t>
      </w:r>
    </w:p>
    <w:p w:rsidR="006E6BF7" w:rsidRDefault="006E6BF7" w:rsidP="006E6BF7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British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1840s  the East African coastal trade was dominated by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Mazrui Arabs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British traders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Indian traders</w:t>
      </w:r>
    </w:p>
    <w:p w:rsidR="006E6BF7" w:rsidRDefault="006E6BF7" w:rsidP="006E6BF7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Oman Arabs</w:t>
      </w:r>
    </w:p>
    <w:p w:rsidR="006E6BF7" w:rsidRDefault="006E6BF7" w:rsidP="006E6BF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 colonial societies conducted trade through a famous system called:</w:t>
      </w:r>
    </w:p>
    <w:p w:rsidR="006E6BF7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Trans  -SAHARAN TRADE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Marketing system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Batter trade</w:t>
      </w:r>
    </w:p>
    <w:p w:rsidR="00910A64" w:rsidRDefault="00910A64" w:rsidP="006E6BF7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Attacking  and ambushing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scramble for and partition and colonization of African continent in the last quarter of 19</w:t>
      </w:r>
      <w:r w:rsidRPr="00910A64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century was due to: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feudalism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emergence of monopoly capitalism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industrial revolution</w:t>
      </w:r>
    </w:p>
    <w:p w:rsidR="00910A64" w:rsidRDefault="00910A64" w:rsidP="00910A6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Development of mercantilism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Dutch established settlement at the cape due t the fact that :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were closer to British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wanted to supply food stuffs for ship sailing to and from Indian.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wanted to supply food stuffs for ship sailing to and from India.</w:t>
      </w:r>
    </w:p>
    <w:p w:rsidR="00910A64" w:rsidRDefault="00910A64" w:rsidP="00910A6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They were welcomed by the khoisans</w:t>
      </w:r>
    </w:p>
    <w:p w:rsidR="00910A64" w:rsidRDefault="00910A64" w:rsidP="00910A6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Berlin conference was hold in the year 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1884 -1885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1845 – 1895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1914 -1918</w:t>
      </w:r>
    </w:p>
    <w:p w:rsidR="00910A64" w:rsidRDefault="00910A64" w:rsidP="00910A64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1905 </w:t>
      </w:r>
      <w:r w:rsidR="00A321E3">
        <w:rPr>
          <w:rFonts w:asciiTheme="majorHAnsi" w:hAnsiTheme="majorHAnsi" w:cs="Times New Roman"/>
        </w:rPr>
        <w:t>– 1907</w:t>
      </w:r>
    </w:p>
    <w:p w:rsidR="00A321E3" w:rsidRDefault="006C2333" w:rsidP="00A321E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sudden rush for struggle to acquire different parts in Africa by the European imperialist power were known as :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scramble for Africa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European Nationalism 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Monopoly capitalism </w:t>
      </w:r>
    </w:p>
    <w:p w:rsidR="006C2333" w:rsidRDefault="006C2333" w:rsidP="006C233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Competitive capitalism</w:t>
      </w:r>
    </w:p>
    <w:p w:rsidR="006C2333" w:rsidRDefault="006C2333" w:rsidP="006C233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the correct responses in List B by writing the letter of the response beside the item number</w:t>
      </w:r>
    </w:p>
    <w:tbl>
      <w:tblPr>
        <w:tblStyle w:val="TableGrid"/>
        <w:tblW w:w="0" w:type="auto"/>
        <w:tblInd w:w="540" w:type="dxa"/>
        <w:tblLook w:val="04A0"/>
      </w:tblPr>
      <w:tblGrid>
        <w:gridCol w:w="563"/>
        <w:gridCol w:w="3508"/>
        <w:gridCol w:w="630"/>
        <w:gridCol w:w="4335"/>
      </w:tblGrid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630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335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example of early iron sites in east Africa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Buganda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discovery of minerals mainly diamond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Interlacustrine Region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founder of indirect rule in Nigeria 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Legitimate trade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The movement of the Boers from the cape towards the interior of south Africa 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Ugweno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German Chancellor who converned the Berlin conference from 1884 - 1885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Kimberley along the arrange and Vaal rivers in1867</w:t>
            </w:r>
          </w:p>
        </w:tc>
      </w:tr>
      <w:tr w:rsidR="006C2333" w:rsidTr="00C3772A">
        <w:tc>
          <w:tcPr>
            <w:tcW w:w="563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508" w:type="dxa"/>
          </w:tcPr>
          <w:p w:rsidR="006C2333" w:rsidRDefault="006C2333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All region around lake Victoria</w:t>
            </w:r>
          </w:p>
        </w:tc>
        <w:tc>
          <w:tcPr>
            <w:tcW w:w="630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335" w:type="dxa"/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Lord lugard</w:t>
            </w:r>
          </w:p>
        </w:tc>
      </w:tr>
      <w:tr w:rsidR="006C2333" w:rsidTr="00C3772A">
        <w:trPr>
          <w:trHeight w:val="221"/>
        </w:trPr>
        <w:tc>
          <w:tcPr>
            <w:tcW w:w="563" w:type="dxa"/>
            <w:tcBorders>
              <w:bottom w:val="single" w:sz="4" w:space="0" w:color="auto"/>
            </w:tcBorders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508" w:type="dxa"/>
            <w:tcBorders>
              <w:bottom w:val="single" w:sz="4" w:space="0" w:color="auto"/>
            </w:tcBorders>
          </w:tcPr>
          <w:p w:rsidR="006C2333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Trade which replace slave trade in Africa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6C2333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:rsidR="006C2333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September 11</w:t>
            </w:r>
            <w:r w:rsidRPr="00C3772A">
              <w:rPr>
                <w:rFonts w:asciiTheme="majorHAnsi" w:hAnsiTheme="majorHAnsi" w:cs="Times New Roman"/>
                <w:vertAlign w:val="superscript"/>
              </w:rPr>
              <w:t>th</w:t>
            </w:r>
            <w:r>
              <w:rPr>
                <w:rFonts w:asciiTheme="majorHAnsi" w:hAnsiTheme="majorHAnsi" w:cs="Times New Roman"/>
              </w:rPr>
              <w:t xml:space="preserve"> 2001</w:t>
            </w:r>
          </w:p>
        </w:tc>
      </w:tr>
      <w:tr w:rsidR="001B473E" w:rsidTr="00C3772A">
        <w:trPr>
          <w:trHeight w:val="14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Agents of colonialism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Assimilation policy</w:t>
            </w:r>
          </w:p>
        </w:tc>
      </w:tr>
      <w:tr w:rsidR="001B473E" w:rsidTr="00C3772A">
        <w:trPr>
          <w:trHeight w:val="16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 policy to promote French culture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Otto von Bismarck</w:t>
            </w:r>
          </w:p>
        </w:tc>
      </w:tr>
      <w:tr w:rsidR="001B473E" w:rsidTr="00C3772A">
        <w:trPr>
          <w:trHeight w:val="277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6E37C1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Terrorist attack at the world trade </w:t>
            </w:r>
            <w:r w:rsidR="00C3772A">
              <w:rPr>
                <w:rFonts w:asciiTheme="majorHAnsi" w:hAnsiTheme="majorHAnsi" w:cs="Times New Roman"/>
              </w:rPr>
              <w:t>centre in the U.S.A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1B473E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Barter trade</w:t>
            </w:r>
          </w:p>
        </w:tc>
      </w:tr>
      <w:tr w:rsidR="00C3772A" w:rsidTr="00C3772A">
        <w:trPr>
          <w:trHeight w:val="15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direct rule system</w:t>
            </w:r>
          </w:p>
        </w:tc>
      </w:tr>
      <w:tr w:rsidR="00C3772A" w:rsidTr="00C3772A">
        <w:trPr>
          <w:trHeight w:val="15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Great Boer Trek</w:t>
            </w:r>
          </w:p>
        </w:tc>
      </w:tr>
      <w:tr w:rsidR="00C3772A" w:rsidTr="00C3772A">
        <w:trPr>
          <w:trHeight w:val="16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Traders, Explores and missionaries</w:t>
            </w:r>
          </w:p>
        </w:tc>
      </w:tr>
    </w:tbl>
    <w:p w:rsidR="006C2333" w:rsidRDefault="006C2333" w:rsidP="006C2333">
      <w:pPr>
        <w:pStyle w:val="ListParagraph"/>
        <w:ind w:left="540"/>
        <w:rPr>
          <w:rFonts w:asciiTheme="majorHAnsi" w:hAnsiTheme="majorHAnsi" w:cs="Times New Roman"/>
        </w:rPr>
      </w:pPr>
    </w:p>
    <w:p w:rsidR="00C3772A" w:rsidRDefault="00C3772A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BOX</w:t>
      </w:r>
    </w:p>
    <w:tbl>
      <w:tblPr>
        <w:tblStyle w:val="TableGrid"/>
        <w:tblW w:w="9378" w:type="dxa"/>
        <w:tblInd w:w="540" w:type="dxa"/>
        <w:tblLook w:val="04A0"/>
      </w:tblPr>
      <w:tblGrid>
        <w:gridCol w:w="925"/>
        <w:gridCol w:w="888"/>
        <w:gridCol w:w="896"/>
        <w:gridCol w:w="896"/>
        <w:gridCol w:w="903"/>
        <w:gridCol w:w="896"/>
        <w:gridCol w:w="903"/>
        <w:gridCol w:w="910"/>
        <w:gridCol w:w="917"/>
        <w:gridCol w:w="614"/>
        <w:gridCol w:w="630"/>
      </w:tblGrid>
      <w:tr w:rsidR="00C3772A" w:rsidTr="00C3772A">
        <w:tc>
          <w:tcPr>
            <w:tcW w:w="925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888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910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917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614" w:type="dxa"/>
            <w:tcBorders>
              <w:righ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C3772A" w:rsidRDefault="00C3772A" w:rsidP="00C3772A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</w:tr>
      <w:tr w:rsidR="00C3772A" w:rsidTr="00C3772A">
        <w:tc>
          <w:tcPr>
            <w:tcW w:w="925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  <w:tc>
          <w:tcPr>
            <w:tcW w:w="888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96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03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10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917" w:type="dxa"/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14" w:type="dxa"/>
            <w:tcBorders>
              <w:righ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C3772A" w:rsidRDefault="00C3772A" w:rsidP="006C2333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C3772A" w:rsidRDefault="00C3772A" w:rsidP="006C2333">
      <w:pPr>
        <w:pStyle w:val="ListParagraph"/>
        <w:ind w:left="540"/>
        <w:rPr>
          <w:rFonts w:asciiTheme="majorHAnsi" w:hAnsiTheme="majorHAnsi" w:cs="Times New Roman"/>
        </w:rPr>
      </w:pPr>
    </w:p>
    <w:p w:rsidR="007D0C54" w:rsidRDefault="007D0C54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B:</w:t>
      </w:r>
    </w:p>
    <w:p w:rsidR="007D0C54" w:rsidRDefault="007D0C54" w:rsidP="006C2333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7D0C54" w:rsidRDefault="007D0C54" w:rsidP="007D0C5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“T” for the statement that is TRUE and “F”  for the statement that is FALSE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 is the study of a society and its aspects such as culture, religion, values and economic activities……………….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European industrial revolution in the last quarter of the 19</w:t>
      </w:r>
      <w:r w:rsidRPr="007D0C54">
        <w:rPr>
          <w:rFonts w:asciiTheme="majorHAnsi" w:hAnsiTheme="majorHAnsi" w:cs="Times New Roman"/>
          <w:vertAlign w:val="superscript"/>
        </w:rPr>
        <w:t>th</w:t>
      </w:r>
      <w:r>
        <w:rPr>
          <w:rFonts w:asciiTheme="majorHAnsi" w:hAnsiTheme="majorHAnsi" w:cs="Times New Roman"/>
        </w:rPr>
        <w:t xml:space="preserve"> c is one of the Economic causes of Boer treck………………..</w:t>
      </w:r>
    </w:p>
    <w:p w:rsidR="007D0C54" w:rsidRDefault="007D0C54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Coloni</w:t>
      </w:r>
      <w:r w:rsidR="008B5356">
        <w:rPr>
          <w:rFonts w:asciiTheme="majorHAnsi" w:hAnsiTheme="majorHAnsi" w:cs="Times New Roman"/>
        </w:rPr>
        <w:t xml:space="preserve">al economy refers to the systems of production and consumption which were introduced in the colonies in order to fulfill their economic 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colonial legal institutions refers to the colonial organizations which dealt with legal matters………………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Assimilation policy was a system of administration in which an African were taught how to think and act as the British people……………………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leader of the Majimaji uprising was known as Kinjekitile Ngware…………….</w:t>
      </w:r>
    </w:p>
    <w:p w:rsidR="008B5356" w:rsidRDefault="008B5356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Intimidation was the technique of creating fear among people by Europeans demonstrating their military strength </w:t>
      </w:r>
      <w:r w:rsidR="00E27DDA">
        <w:rPr>
          <w:rFonts w:asciiTheme="majorHAnsi" w:hAnsiTheme="majorHAnsi" w:cs="Times New Roman"/>
        </w:rPr>
        <w:t>strengthen</w:t>
      </w:r>
      <w:r>
        <w:rPr>
          <w:rFonts w:asciiTheme="majorHAnsi" w:hAnsiTheme="majorHAnsi" w:cs="Times New Roman"/>
        </w:rPr>
        <w:t xml:space="preserve"> or capability very close to the local rulers who did not </w:t>
      </w:r>
      <w:r w:rsidR="00E27DDA">
        <w:rPr>
          <w:rFonts w:asciiTheme="majorHAnsi" w:hAnsiTheme="majorHAnsi" w:cs="Times New Roman"/>
        </w:rPr>
        <w:t>accept colonial rule……………..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Colonialism is the political, social and economic system in which one powerful nation invades and dominates the foreign and weak nation by establishing exploitative structure in a country……………………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Alliance or collaboration was of a tactic used by the colonial powers to impose the colonial rule in Africa…………………..</w:t>
      </w:r>
    </w:p>
    <w:p w:rsidR="00E27DDA" w:rsidRDefault="00E27DDA" w:rsidP="007D0C54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9D4135">
        <w:rPr>
          <w:rFonts w:asciiTheme="majorHAnsi" w:hAnsiTheme="majorHAnsi" w:cs="Times New Roman"/>
        </w:rPr>
        <w:t>direct rule</w:t>
      </w:r>
      <w:r>
        <w:rPr>
          <w:rFonts w:asciiTheme="majorHAnsi" w:hAnsiTheme="majorHAnsi" w:cs="Times New Roman"/>
        </w:rPr>
        <w:t xml:space="preserve"> was an administrative system in which traditional rulers implemented the colonial policies………………………….</w:t>
      </w:r>
    </w:p>
    <w:p w:rsidR="00E27DDA" w:rsidRDefault="00E27DDA" w:rsidP="00E27DDA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 sketch map of Tanzania and shows the area that affected by the majimaji resistance</w:t>
      </w:r>
    </w:p>
    <w:p w:rsidR="00E27DDA" w:rsidRDefault="00E27DDA" w:rsidP="00E27DDA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E27DDA" w:rsidRDefault="00D542FC" w:rsidP="00E27DDA">
      <w:pPr>
        <w:pStyle w:val="ListParagraph"/>
        <w:ind w:left="5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D542FC" w:rsidRDefault="00D542FC" w:rsidP="00D542F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Show the main factors contributing to political instability in most African countries </w:t>
      </w:r>
    </w:p>
    <w:p w:rsidR="00D542FC" w:rsidRDefault="00D542FC" w:rsidP="00D542FC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did British use indirect rule system in her colonies?</w:t>
      </w:r>
    </w:p>
    <w:p w:rsidR="00910A64" w:rsidRDefault="00910A64" w:rsidP="00910A64">
      <w:pPr>
        <w:pStyle w:val="ListParagraph"/>
        <w:ind w:left="1620"/>
        <w:rPr>
          <w:rFonts w:asciiTheme="majorHAnsi" w:hAnsiTheme="majorHAnsi" w:cs="Times New Roman"/>
        </w:rPr>
      </w:pPr>
    </w:p>
    <w:p w:rsidR="00910A64" w:rsidRDefault="00910A64" w:rsidP="00910A64">
      <w:pPr>
        <w:pStyle w:val="ListParagraph"/>
        <w:ind w:left="1620"/>
        <w:rPr>
          <w:rFonts w:asciiTheme="majorHAnsi" w:hAnsiTheme="majorHAnsi" w:cs="Times New Roman"/>
        </w:rPr>
      </w:pPr>
    </w:p>
    <w:p w:rsidR="00910A64" w:rsidRDefault="00910A64" w:rsidP="00910A64">
      <w:pPr>
        <w:pStyle w:val="ListParagraph"/>
        <w:ind w:left="1980"/>
        <w:rPr>
          <w:rFonts w:asciiTheme="majorHAnsi" w:hAnsiTheme="majorHAnsi" w:cs="Times New Roman"/>
        </w:rPr>
      </w:pPr>
    </w:p>
    <w:p w:rsidR="00910A64" w:rsidRDefault="00910A64" w:rsidP="00910A64">
      <w:pPr>
        <w:pStyle w:val="ListParagraph"/>
        <w:ind w:left="1980"/>
        <w:rPr>
          <w:rFonts w:asciiTheme="majorHAnsi" w:hAnsiTheme="majorHAnsi" w:cs="Times New Roman"/>
        </w:rPr>
      </w:pPr>
    </w:p>
    <w:p w:rsidR="006E6BF7" w:rsidRDefault="006E6BF7" w:rsidP="006E6BF7">
      <w:pPr>
        <w:pStyle w:val="ListParagraph"/>
        <w:ind w:left="1620"/>
        <w:rPr>
          <w:rFonts w:asciiTheme="majorHAnsi" w:hAnsiTheme="majorHAnsi" w:cs="Times New Roman"/>
        </w:rPr>
      </w:pPr>
    </w:p>
    <w:p w:rsidR="0050624B" w:rsidRPr="0050624B" w:rsidRDefault="0050624B" w:rsidP="0050624B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347" w:rsidRDefault="00E45347" w:rsidP="009D4135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E45347" w:rsidRDefault="00E45347" w:rsidP="009D4135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05726"/>
      <w:docPartObj>
        <w:docPartGallery w:val="Page Numbers (Bottom of Page)"/>
        <w:docPartUnique/>
      </w:docPartObj>
    </w:sdtPr>
    <w:sdtContent>
      <w:p w:rsidR="009D4135" w:rsidRDefault="009D4135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9D4135" w:rsidRDefault="009D413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347" w:rsidRDefault="00E45347" w:rsidP="009D4135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E45347" w:rsidRDefault="00E45347" w:rsidP="009D4135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135" w:rsidRDefault="009D41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BF2"/>
    <w:multiLevelType w:val="hybridMultilevel"/>
    <w:tmpl w:val="09D826B0"/>
    <w:lvl w:ilvl="0" w:tplc="B964C438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">
    <w:nsid w:val="08B121FB"/>
    <w:multiLevelType w:val="hybridMultilevel"/>
    <w:tmpl w:val="054C9750"/>
    <w:lvl w:ilvl="0" w:tplc="99E8C26A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>
    <w:nsid w:val="187731D8"/>
    <w:multiLevelType w:val="hybridMultilevel"/>
    <w:tmpl w:val="70F26F34"/>
    <w:lvl w:ilvl="0" w:tplc="6FC414E2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>
    <w:nsid w:val="2DD63977"/>
    <w:multiLevelType w:val="hybridMultilevel"/>
    <w:tmpl w:val="72D2422C"/>
    <w:lvl w:ilvl="0" w:tplc="1E748B02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10263F1"/>
    <w:multiLevelType w:val="hybridMultilevel"/>
    <w:tmpl w:val="854C5730"/>
    <w:lvl w:ilvl="0" w:tplc="F4FE38D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>
    <w:nsid w:val="376971C3"/>
    <w:multiLevelType w:val="hybridMultilevel"/>
    <w:tmpl w:val="68F851B4"/>
    <w:lvl w:ilvl="0" w:tplc="9EF0F58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>
    <w:nsid w:val="4395766A"/>
    <w:multiLevelType w:val="hybridMultilevel"/>
    <w:tmpl w:val="89F28268"/>
    <w:lvl w:ilvl="0" w:tplc="8690C524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4A66798C"/>
    <w:multiLevelType w:val="hybridMultilevel"/>
    <w:tmpl w:val="8B189FE2"/>
    <w:lvl w:ilvl="0" w:tplc="81E48F8C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>
    <w:nsid w:val="4EEA3B4C"/>
    <w:multiLevelType w:val="hybridMultilevel"/>
    <w:tmpl w:val="1A2EBC56"/>
    <w:lvl w:ilvl="0" w:tplc="FC7241C2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9">
    <w:nsid w:val="55DB711A"/>
    <w:multiLevelType w:val="hybridMultilevel"/>
    <w:tmpl w:val="22E07170"/>
    <w:lvl w:ilvl="0" w:tplc="BBD2DEBA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5B6E5C6C"/>
    <w:multiLevelType w:val="hybridMultilevel"/>
    <w:tmpl w:val="C7324574"/>
    <w:lvl w:ilvl="0" w:tplc="7E6EBD24">
      <w:start w:val="1"/>
      <w:numFmt w:val="lowerRoman"/>
      <w:lvlText w:val="(%1)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FB4BB8"/>
    <w:multiLevelType w:val="hybridMultilevel"/>
    <w:tmpl w:val="CCE62D9A"/>
    <w:lvl w:ilvl="0" w:tplc="3D24F300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12"/>
  </w:num>
  <w:num w:numId="9">
    <w:abstractNumId w:val="8"/>
  </w:num>
  <w:num w:numId="10">
    <w:abstractNumId w:val="9"/>
  </w:num>
  <w:num w:numId="11">
    <w:abstractNumId w:val="5"/>
  </w:num>
  <w:num w:numId="12">
    <w:abstractNumId w:val="1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2495"/>
    <w:rsid w:val="000210E1"/>
    <w:rsid w:val="001B473E"/>
    <w:rsid w:val="002D31F8"/>
    <w:rsid w:val="00401A96"/>
    <w:rsid w:val="0050624B"/>
    <w:rsid w:val="0055070C"/>
    <w:rsid w:val="006C2333"/>
    <w:rsid w:val="006E37C1"/>
    <w:rsid w:val="006E6BF7"/>
    <w:rsid w:val="007D0C54"/>
    <w:rsid w:val="008B5356"/>
    <w:rsid w:val="00910A64"/>
    <w:rsid w:val="009362C8"/>
    <w:rsid w:val="009D4135"/>
    <w:rsid w:val="00A321E3"/>
    <w:rsid w:val="00C3772A"/>
    <w:rsid w:val="00D05F9A"/>
    <w:rsid w:val="00D542FC"/>
    <w:rsid w:val="00E12495"/>
    <w:rsid w:val="00E27DDA"/>
    <w:rsid w:val="00E45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9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495"/>
    <w:pPr>
      <w:ind w:left="720"/>
      <w:contextualSpacing/>
    </w:pPr>
  </w:style>
  <w:style w:type="table" w:styleId="TableGrid">
    <w:name w:val="Table Grid"/>
    <w:basedOn w:val="TableNormal"/>
    <w:uiPriority w:val="59"/>
    <w:rsid w:val="006C23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4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4135"/>
  </w:style>
  <w:style w:type="paragraph" w:styleId="Footer">
    <w:name w:val="footer"/>
    <w:basedOn w:val="Normal"/>
    <w:link w:val="FooterChar"/>
    <w:uiPriority w:val="99"/>
    <w:unhideWhenUsed/>
    <w:rsid w:val="009D41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6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2016-08-31T05:35:00Z</dcterms:created>
  <dcterms:modified xsi:type="dcterms:W3CDTF">2016-08-31T07:22:00Z</dcterms:modified>
</cp:coreProperties>
</file>