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23D" w:rsidRPr="00BD7E52" w:rsidRDefault="0054623D" w:rsidP="0054623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2162175</wp:posOffset>
            </wp:positionH>
            <wp:positionV relativeFrom="paragraph">
              <wp:posOffset>447675</wp:posOffset>
            </wp:positionV>
            <wp:extent cx="2066925" cy="1343025"/>
            <wp:effectExtent l="19050" t="0" r="9525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0" t="9091" r="14667" b="1079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34">
        <w:rPr>
          <w:rFonts w:ascii="Times New Roman" w:hAnsi="Times New Roman" w:cs="Times New Roman"/>
          <w:b/>
          <w:sz w:val="44"/>
          <w:szCs w:val="44"/>
        </w:rPr>
        <w:t>CATHOLIC DIOCESE OF IRINGA</w:t>
      </w:r>
    </w:p>
    <w:p w:rsidR="0054623D" w:rsidRPr="009E5134" w:rsidRDefault="0054623D" w:rsidP="0054623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>ST. MARY’S ULETE SECONDARY SCHOOL</w:t>
      </w:r>
    </w:p>
    <w:p w:rsidR="0054623D" w:rsidRPr="009E5134" w:rsidRDefault="0054623D" w:rsidP="0054623D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5134">
        <w:rPr>
          <w:rFonts w:ascii="Times New Roman" w:hAnsi="Times New Roman" w:cs="Times New Roman"/>
          <w:b/>
          <w:sz w:val="36"/>
          <w:szCs w:val="36"/>
        </w:rPr>
        <w:t>FORM</w:t>
      </w:r>
      <w:r>
        <w:rPr>
          <w:rFonts w:ascii="Times New Roman" w:hAnsi="Times New Roman" w:cs="Times New Roman"/>
          <w:b/>
          <w:sz w:val="36"/>
          <w:szCs w:val="36"/>
        </w:rPr>
        <w:t xml:space="preserve"> ONE</w:t>
      </w:r>
      <w:r w:rsidRPr="009E5134">
        <w:rPr>
          <w:rFonts w:ascii="Times New Roman" w:hAnsi="Times New Roman" w:cs="Times New Roman"/>
          <w:b/>
          <w:sz w:val="36"/>
          <w:szCs w:val="36"/>
        </w:rPr>
        <w:t xml:space="preserve"> MONTHLY TEST</w:t>
      </w:r>
    </w:p>
    <w:p w:rsidR="0054623D" w:rsidRPr="009E5134" w:rsidRDefault="0054623D" w:rsidP="0054623D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HISTORY </w:t>
      </w:r>
    </w:p>
    <w:p w:rsidR="0054623D" w:rsidRDefault="006E7051" w:rsidP="0054623D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TIME: 2:30Hrs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  <w:t>15</w:t>
      </w:r>
      <w:r w:rsidRPr="006E7051">
        <w:rPr>
          <w:rFonts w:ascii="Times New Roman" w:hAnsi="Times New Roman" w:cs="Times New Roman"/>
          <w:b/>
          <w:sz w:val="26"/>
          <w:szCs w:val="26"/>
          <w:u w:val="single"/>
          <w:vertAlign w:val="superscript"/>
        </w:rPr>
        <w:t>th</w:t>
      </w:r>
      <w:r w:rsidR="001B444E">
        <w:rPr>
          <w:rFonts w:ascii="Times New Roman" w:hAnsi="Times New Roman" w:cs="Times New Roman"/>
          <w:b/>
          <w:sz w:val="26"/>
          <w:szCs w:val="26"/>
          <w:u w:val="single"/>
        </w:rPr>
        <w:t>February 2023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P.m</w:t>
      </w:r>
    </w:p>
    <w:p w:rsidR="0054623D" w:rsidRPr="00374E06" w:rsidRDefault="0054623D" w:rsidP="0054623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74E06">
        <w:rPr>
          <w:rFonts w:ascii="Times New Roman" w:hAnsi="Times New Roman" w:cs="Times New Roman"/>
          <w:b/>
          <w:sz w:val="26"/>
          <w:szCs w:val="26"/>
        </w:rPr>
        <w:t>Instructions</w:t>
      </w:r>
    </w:p>
    <w:p w:rsidR="003133AB" w:rsidRPr="0054623D" w:rsidRDefault="0054623D" w:rsidP="0054623D">
      <w:pPr>
        <w:pStyle w:val="ListParagraph"/>
        <w:numPr>
          <w:ilvl w:val="0"/>
          <w:numId w:val="1"/>
        </w:numPr>
      </w:pPr>
      <w:r w:rsidRPr="0054623D">
        <w:rPr>
          <w:rFonts w:ascii="Times New Roman" w:hAnsi="Times New Roman" w:cs="Times New Roman"/>
          <w:sz w:val="26"/>
          <w:szCs w:val="26"/>
        </w:rPr>
        <w:t>This paper consists</w:t>
      </w:r>
      <w:r>
        <w:rPr>
          <w:rFonts w:ascii="Times New Roman" w:hAnsi="Times New Roman" w:cs="Times New Roman"/>
          <w:sz w:val="26"/>
          <w:szCs w:val="26"/>
        </w:rPr>
        <w:t xml:space="preserve"> of section</w:t>
      </w:r>
      <w:r w:rsidRPr="006E7051">
        <w:rPr>
          <w:rFonts w:ascii="Times New Roman" w:hAnsi="Times New Roman" w:cs="Times New Roman"/>
          <w:b/>
          <w:sz w:val="26"/>
          <w:szCs w:val="26"/>
        </w:rPr>
        <w:t>s A, B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6E7051">
        <w:rPr>
          <w:rFonts w:ascii="Times New Roman" w:hAnsi="Times New Roman" w:cs="Times New Roman"/>
          <w:b/>
          <w:sz w:val="26"/>
          <w:szCs w:val="26"/>
        </w:rPr>
        <w:t xml:space="preserve">C </w:t>
      </w:r>
      <w:r>
        <w:rPr>
          <w:rFonts w:ascii="Times New Roman" w:hAnsi="Times New Roman" w:cs="Times New Roman"/>
          <w:sz w:val="26"/>
          <w:szCs w:val="26"/>
        </w:rPr>
        <w:t xml:space="preserve">with a total of </w:t>
      </w:r>
      <w:r w:rsidRPr="006E7051">
        <w:rPr>
          <w:rFonts w:ascii="Times New Roman" w:hAnsi="Times New Roman" w:cs="Times New Roman"/>
          <w:b/>
          <w:sz w:val="26"/>
          <w:szCs w:val="26"/>
        </w:rPr>
        <w:t>Ten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6E7051">
        <w:rPr>
          <w:rFonts w:ascii="Times New Roman" w:hAnsi="Times New Roman" w:cs="Times New Roman"/>
          <w:b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) questions.</w:t>
      </w:r>
    </w:p>
    <w:p w:rsidR="0054623D" w:rsidRPr="001B444E" w:rsidRDefault="0054623D" w:rsidP="0054623D">
      <w:pPr>
        <w:pStyle w:val="ListParagraph"/>
        <w:numPr>
          <w:ilvl w:val="0"/>
          <w:numId w:val="1"/>
        </w:numPr>
        <w:rPr>
          <w:b/>
        </w:rPr>
      </w:pPr>
      <w:r>
        <w:rPr>
          <w:rFonts w:ascii="Times New Roman" w:hAnsi="Times New Roman" w:cs="Times New Roman"/>
          <w:sz w:val="26"/>
          <w:szCs w:val="26"/>
        </w:rPr>
        <w:t xml:space="preserve">Answer all questions in section </w:t>
      </w:r>
      <w:r w:rsidRPr="001B444E">
        <w:rPr>
          <w:rFonts w:ascii="Times New Roman" w:hAnsi="Times New Roman" w:cs="Times New Roman"/>
          <w:b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>and</w:t>
      </w:r>
      <w:r w:rsidRPr="001B444E">
        <w:rPr>
          <w:rFonts w:ascii="Times New Roman" w:hAnsi="Times New Roman" w:cs="Times New Roman"/>
          <w:b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 xml:space="preserve"> and two (2) questions from section</w:t>
      </w:r>
      <w:r w:rsidRPr="001B444E">
        <w:rPr>
          <w:rFonts w:ascii="Times New Roman" w:hAnsi="Times New Roman" w:cs="Times New Roman"/>
          <w:b/>
          <w:sz w:val="26"/>
          <w:szCs w:val="26"/>
        </w:rPr>
        <w:t xml:space="preserve"> C.</w:t>
      </w:r>
    </w:p>
    <w:p w:rsidR="0054623D" w:rsidRPr="001B444E" w:rsidRDefault="0054623D" w:rsidP="0054623D">
      <w:pPr>
        <w:pStyle w:val="ListParagraph"/>
        <w:numPr>
          <w:ilvl w:val="0"/>
          <w:numId w:val="1"/>
        </w:numPr>
      </w:pPr>
      <w:r w:rsidRPr="001B444E">
        <w:rPr>
          <w:rFonts w:ascii="Times New Roman" w:hAnsi="Times New Roman" w:cs="Times New Roman"/>
          <w:sz w:val="26"/>
          <w:szCs w:val="26"/>
        </w:rPr>
        <w:t>All writings must be in blue or black ink</w:t>
      </w:r>
    </w:p>
    <w:p w:rsidR="0054623D" w:rsidRPr="0054623D" w:rsidRDefault="0054623D" w:rsidP="0054623D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6"/>
          <w:szCs w:val="26"/>
        </w:rPr>
        <w:t>All answers must be written in the space</w:t>
      </w:r>
      <w:r w:rsidR="001B444E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provided</w:t>
      </w:r>
    </w:p>
    <w:p w:rsidR="0054623D" w:rsidRPr="0054623D" w:rsidRDefault="001B444E" w:rsidP="0054623D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Write your official names on every page of your answer sheet (s</w:t>
      </w:r>
      <w:bookmarkStart w:id="0" w:name="_GoBack"/>
      <w:bookmarkEnd w:id="0"/>
      <w:r>
        <w:rPr>
          <w:rFonts w:ascii="Times New Roman" w:hAnsi="Times New Roman" w:cs="Times New Roman"/>
        </w:rPr>
        <w:t>)</w:t>
      </w: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9214CE" w:rsidP="005462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0D143783" wp14:editId="5BA24AD2">
            <wp:simplePos x="0" y="0"/>
            <wp:positionH relativeFrom="column">
              <wp:posOffset>628650</wp:posOffset>
            </wp:positionH>
            <wp:positionV relativeFrom="paragraph">
              <wp:posOffset>12700</wp:posOffset>
            </wp:positionV>
            <wp:extent cx="5032667" cy="885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667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Default="0054623D" w:rsidP="0054623D">
      <w:pPr>
        <w:rPr>
          <w:rFonts w:ascii="Times New Roman" w:hAnsi="Times New Roman" w:cs="Times New Roman"/>
          <w:sz w:val="26"/>
          <w:szCs w:val="26"/>
        </w:rPr>
      </w:pPr>
    </w:p>
    <w:p w:rsidR="001B444E" w:rsidRDefault="001B444E" w:rsidP="0054623D">
      <w:pPr>
        <w:rPr>
          <w:rFonts w:ascii="Times New Roman" w:hAnsi="Times New Roman" w:cs="Times New Roman"/>
          <w:sz w:val="26"/>
          <w:szCs w:val="26"/>
        </w:rPr>
      </w:pPr>
    </w:p>
    <w:p w:rsidR="0054623D" w:rsidRPr="00111805" w:rsidRDefault="0054623D" w:rsidP="0011180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11805">
        <w:rPr>
          <w:rFonts w:ascii="Times New Roman" w:hAnsi="Times New Roman" w:cs="Times New Roman"/>
          <w:b/>
          <w:sz w:val="26"/>
          <w:szCs w:val="26"/>
        </w:rPr>
        <w:lastRenderedPageBreak/>
        <w:t>SECTION A (40 Marks)</w:t>
      </w:r>
    </w:p>
    <w:p w:rsidR="0054623D" w:rsidRPr="00111805" w:rsidRDefault="0054623D" w:rsidP="0011180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11805">
        <w:rPr>
          <w:rFonts w:ascii="Times New Roman" w:hAnsi="Times New Roman" w:cs="Times New Roman"/>
          <w:b/>
          <w:sz w:val="26"/>
          <w:szCs w:val="26"/>
        </w:rPr>
        <w:t>Answer all questions in this section</w:t>
      </w:r>
    </w:p>
    <w:p w:rsidR="0054623D" w:rsidRDefault="00111805" w:rsidP="005462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of the items (i) –(x), choose the correct answer from among the given alternatives and write its letter in the space provided.</w:t>
      </w:r>
    </w:p>
    <w:p w:rsidR="00111805" w:rsidRDefault="00563BEF" w:rsidP="001118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following are three ways in which narration of past event can be done:</w:t>
      </w:r>
    </w:p>
    <w:p w:rsidR="00111805" w:rsidRDefault="00563BEF" w:rsidP="001118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Riddles, proverbs and poems</w:t>
      </w:r>
    </w:p>
    <w:p w:rsidR="00111805" w:rsidRDefault="00563BEF" w:rsidP="001118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Songs, tales and music</w:t>
      </w:r>
    </w:p>
    <w:p w:rsidR="00111805" w:rsidRDefault="00563BEF" w:rsidP="001118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Myth epics and oral testimonies</w:t>
      </w:r>
    </w:p>
    <w:p w:rsidR="00111805" w:rsidRDefault="00563BEF" w:rsidP="001118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Jokes, religion and superstition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111805" w:rsidRDefault="000B3A0A" w:rsidP="001118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historical sites in East Africa are</w:t>
      </w:r>
    </w:p>
    <w:p w:rsidR="000B3A0A" w:rsidRDefault="000B3A0A" w:rsidP="000B3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Morogoro, Maputo, Kapwirimbe and Gedi</w:t>
      </w:r>
    </w:p>
    <w:p w:rsidR="000B3A0A" w:rsidRDefault="000B3A0A" w:rsidP="000B3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Isimila, olduvai George, Engaruka and Rusinga Island</w:t>
      </w:r>
    </w:p>
    <w:p w:rsidR="000B3A0A" w:rsidRDefault="000B3A0A" w:rsidP="000B3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Nairobi, Engaruka, Jinja and Iringa</w:t>
      </w:r>
    </w:p>
    <w:p w:rsidR="000B3A0A" w:rsidRDefault="000B3A0A" w:rsidP="000B3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Dar es salaam, Karagwe, Olorgesailie, and Lamu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0B3A0A" w:rsidRDefault="001B444E" w:rsidP="000B3A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o</w:t>
      </w:r>
      <w:r w:rsidR="005F2B9B">
        <w:rPr>
          <w:rFonts w:ascii="Times New Roman" w:hAnsi="Times New Roman" w:cs="Times New Roman"/>
          <w:sz w:val="26"/>
          <w:szCs w:val="26"/>
        </w:rPr>
        <w:t>f the following is true about museums?</w:t>
      </w:r>
    </w:p>
    <w:p w:rsidR="000B3A0A" w:rsidRDefault="005F2B9B" w:rsidP="000B3A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They contains photographs, sculpture, remains of plants and animals </w:t>
      </w:r>
    </w:p>
    <w:p w:rsidR="00860FAF" w:rsidRDefault="005F2B9B" w:rsidP="000B3A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They are very natural in nature</w:t>
      </w:r>
    </w:p>
    <w:p w:rsidR="00A359B0" w:rsidRDefault="005F2B9B" w:rsidP="00A359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They include earthquakes, </w:t>
      </w:r>
      <w:r w:rsidR="00120EC2">
        <w:rPr>
          <w:rFonts w:ascii="Times New Roman" w:hAnsi="Times New Roman" w:cs="Times New Roman"/>
          <w:sz w:val="26"/>
          <w:szCs w:val="26"/>
        </w:rPr>
        <w:t>rainfall wind and floods</w:t>
      </w:r>
    </w:p>
    <w:p w:rsidR="00A359B0" w:rsidRDefault="00120EC2" w:rsidP="00A359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Wars, construction, vandalism and grazing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A359B0" w:rsidRDefault="00F33E8F" w:rsidP="00D60D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Which tribe among the following is famous for sculpture production in Tanzania?</w:t>
      </w:r>
    </w:p>
    <w:p w:rsidR="00D60D28" w:rsidRDefault="00F33E8F" w:rsidP="00D60D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Makonde </w:t>
      </w:r>
    </w:p>
    <w:p w:rsidR="00D60D28" w:rsidRDefault="00F33E8F" w:rsidP="00D60D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Nyamwezi</w:t>
      </w:r>
    </w:p>
    <w:p w:rsidR="00D60D28" w:rsidRDefault="00F33E8F" w:rsidP="00D60D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Hehe</w:t>
      </w:r>
    </w:p>
    <w:p w:rsidR="00D60D28" w:rsidRDefault="00F33E8F" w:rsidP="00D60D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Mwera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D60D28" w:rsidRDefault="00D048B7" w:rsidP="00D60D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History can be defined as the study of ____________</w:t>
      </w:r>
    </w:p>
    <w:p w:rsidR="00D048B7" w:rsidRDefault="00D048B7" w:rsidP="00D048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life in traditional African societies</w:t>
      </w:r>
    </w:p>
    <w:p w:rsidR="00D048B7" w:rsidRDefault="00D048B7" w:rsidP="00D048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Colonial rule in East Africa</w:t>
      </w:r>
    </w:p>
    <w:p w:rsidR="00D048B7" w:rsidRDefault="00D048B7" w:rsidP="00D048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environment</w:t>
      </w:r>
    </w:p>
    <w:p w:rsidR="00D048B7" w:rsidRDefault="00D048B7" w:rsidP="00D048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Man’s activities against nature through different stages of development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D048B7" w:rsidRDefault="00F86885" w:rsidP="00D048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 source of historical information which contains remains which show man’s physical development activities and tools he used is called </w:t>
      </w:r>
    </w:p>
    <w:p w:rsidR="00F86885" w:rsidRDefault="00383A41" w:rsidP="00383A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Museums</w:t>
      </w:r>
    </w:p>
    <w:p w:rsidR="00383A41" w:rsidRDefault="00383A41" w:rsidP="00383A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Oral tradition</w:t>
      </w:r>
    </w:p>
    <w:p w:rsidR="00383A41" w:rsidRDefault="00383A41" w:rsidP="00383A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Archives</w:t>
      </w:r>
    </w:p>
    <w:p w:rsidR="00383A41" w:rsidRDefault="00383A41" w:rsidP="00383A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Historical sites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383A41" w:rsidRDefault="00383A41" w:rsidP="00383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term “fossils” means</w:t>
      </w:r>
    </w:p>
    <w:p w:rsidR="00383A41" w:rsidRDefault="00383A41" w:rsidP="00383A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Human creature which ate on vegetables</w:t>
      </w:r>
    </w:p>
    <w:p w:rsidR="00383A41" w:rsidRDefault="00383A41" w:rsidP="00383A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Chimpanzee and gorilla</w:t>
      </w:r>
    </w:p>
    <w:p w:rsidR="00383A41" w:rsidRDefault="00383A41" w:rsidP="00383A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Underground hardened remains which exist in rocks</w:t>
      </w:r>
    </w:p>
    <w:p w:rsidR="00383A41" w:rsidRDefault="00383A41" w:rsidP="00383A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Hairy bodies of the earliest men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383A41" w:rsidRDefault="00383A41" w:rsidP="00383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of the following is the most used source of history in Tanzania?</w:t>
      </w:r>
    </w:p>
    <w:p w:rsidR="00383A41" w:rsidRDefault="00383A41" w:rsidP="00383A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Archaeology </w:t>
      </w:r>
    </w:p>
    <w:p w:rsidR="00383A41" w:rsidRDefault="00383A41" w:rsidP="00383A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Historical sites</w:t>
      </w:r>
    </w:p>
    <w:p w:rsidR="00383A41" w:rsidRDefault="00383A41" w:rsidP="00383A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Written books</w:t>
      </w:r>
    </w:p>
    <w:p w:rsidR="00383A41" w:rsidRDefault="00383A41" w:rsidP="00383A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Museums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383A41" w:rsidRDefault="00F33E8F" w:rsidP="00383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History teaches people to be patriotic and nationalists for their nation, which one among the following is good example of patriotism and nationalist?</w:t>
      </w:r>
    </w:p>
    <w:p w:rsidR="00383A41" w:rsidRDefault="00F33E8F" w:rsidP="00383A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Kagera war of 1978 - 1979</w:t>
      </w:r>
    </w:p>
    <w:p w:rsidR="00383A41" w:rsidRDefault="00F33E8F" w:rsidP="00383A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first world war  from 1914 - 1918</w:t>
      </w:r>
    </w:p>
    <w:p w:rsidR="00383A41" w:rsidRDefault="00F33E8F" w:rsidP="00383A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second world war 1939 - 19</w:t>
      </w:r>
      <w:r w:rsidR="00D2788C">
        <w:rPr>
          <w:rFonts w:ascii="Times New Roman" w:hAnsi="Times New Roman" w:cs="Times New Roman"/>
          <w:sz w:val="26"/>
          <w:szCs w:val="26"/>
        </w:rPr>
        <w:t>45</w:t>
      </w:r>
    </w:p>
    <w:p w:rsidR="00383A41" w:rsidRDefault="00D2788C" w:rsidP="00383A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war between Russia and Ukraine </w:t>
      </w:r>
    </w:p>
    <w:p w:rsidR="007E4F71" w:rsidRDefault="007E4F71" w:rsidP="007E4F71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:rsidR="00383A41" w:rsidRDefault="00383A41" w:rsidP="00383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study of human societies, cultures and their development is called </w:t>
      </w:r>
    </w:p>
    <w:p w:rsidR="00383A41" w:rsidRDefault="00383A41" w:rsidP="00383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Archaeology</w:t>
      </w:r>
    </w:p>
    <w:p w:rsidR="00383A41" w:rsidRDefault="00383A41" w:rsidP="00383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Linguistics</w:t>
      </w:r>
    </w:p>
    <w:p w:rsidR="00383A41" w:rsidRDefault="00383A41" w:rsidP="00383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Anthropology</w:t>
      </w:r>
    </w:p>
    <w:p w:rsidR="00383A41" w:rsidRDefault="00383A41" w:rsidP="00383A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Carbon 14</w:t>
      </w:r>
    </w:p>
    <w:p w:rsidR="00383A41" w:rsidRDefault="00383A41" w:rsidP="0004699A">
      <w:pPr>
        <w:rPr>
          <w:rFonts w:ascii="Times New Roman" w:hAnsi="Times New Roman" w:cs="Times New Roman"/>
          <w:sz w:val="26"/>
          <w:szCs w:val="26"/>
        </w:rPr>
      </w:pPr>
    </w:p>
    <w:p w:rsidR="0004699A" w:rsidRPr="00912298" w:rsidRDefault="0004699A" w:rsidP="0091229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2298">
        <w:rPr>
          <w:rFonts w:ascii="Times New Roman" w:hAnsi="Times New Roman" w:cs="Times New Roman"/>
          <w:b/>
          <w:sz w:val="26"/>
          <w:szCs w:val="26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9"/>
        <w:gridCol w:w="1039"/>
        <w:gridCol w:w="1039"/>
        <w:gridCol w:w="1039"/>
        <w:gridCol w:w="1039"/>
        <w:gridCol w:w="1039"/>
      </w:tblGrid>
      <w:tr w:rsidR="00912298" w:rsidTr="00912298">
        <w:tc>
          <w:tcPr>
            <w:tcW w:w="1038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038" w:type="dxa"/>
          </w:tcPr>
          <w:p w:rsidR="00912298" w:rsidRDefault="000F4AE6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912298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038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038" w:type="dxa"/>
          </w:tcPr>
          <w:p w:rsidR="00912298" w:rsidRDefault="0079068C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912298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039" w:type="dxa"/>
          </w:tcPr>
          <w:p w:rsidR="00912298" w:rsidRDefault="00D2788C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="00912298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vii</w:t>
            </w: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viii</w:t>
            </w: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ix</w:t>
            </w: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912298" w:rsidTr="00912298">
        <w:tc>
          <w:tcPr>
            <w:tcW w:w="1038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8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8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8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912298" w:rsidRDefault="00912298" w:rsidP="0004699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4699A" w:rsidRDefault="0004699A" w:rsidP="0004699A">
      <w:pPr>
        <w:rPr>
          <w:rFonts w:ascii="Times New Roman" w:hAnsi="Times New Roman" w:cs="Times New Roman"/>
          <w:sz w:val="26"/>
          <w:szCs w:val="26"/>
        </w:rPr>
      </w:pPr>
    </w:p>
    <w:p w:rsidR="007E4F71" w:rsidRDefault="007E4F71" w:rsidP="0004699A">
      <w:pPr>
        <w:rPr>
          <w:rFonts w:ascii="Times New Roman" w:hAnsi="Times New Roman" w:cs="Times New Roman"/>
          <w:sz w:val="26"/>
          <w:szCs w:val="26"/>
        </w:rPr>
      </w:pPr>
    </w:p>
    <w:p w:rsidR="007E4F71" w:rsidRDefault="007E4F71" w:rsidP="0004699A">
      <w:pPr>
        <w:rPr>
          <w:rFonts w:ascii="Times New Roman" w:hAnsi="Times New Roman" w:cs="Times New Roman"/>
          <w:sz w:val="26"/>
          <w:szCs w:val="26"/>
        </w:rPr>
      </w:pPr>
    </w:p>
    <w:p w:rsidR="00912298" w:rsidRDefault="00912298" w:rsidP="009122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Match the historical statements in List A with the explanations in List B by writing the letter of the correct response in space provided.</w:t>
      </w:r>
    </w:p>
    <w:p w:rsidR="007E4F71" w:rsidRDefault="007E4F71" w:rsidP="007E4F7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48"/>
        <w:gridCol w:w="4518"/>
      </w:tblGrid>
      <w:tr w:rsidR="00BC46F6" w:rsidTr="007E4F71">
        <w:tc>
          <w:tcPr>
            <w:tcW w:w="5148" w:type="dxa"/>
          </w:tcPr>
          <w:p w:rsidR="003D5A9D" w:rsidRPr="007E4F71" w:rsidRDefault="003D5A9D" w:rsidP="007E4F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4F71">
              <w:rPr>
                <w:rFonts w:ascii="Times New Roman" w:hAnsi="Times New Roman" w:cs="Times New Roman"/>
                <w:b/>
                <w:sz w:val="26"/>
                <w:szCs w:val="26"/>
              </w:rPr>
              <w:t>LIST A</w:t>
            </w:r>
          </w:p>
        </w:tc>
        <w:tc>
          <w:tcPr>
            <w:tcW w:w="4518" w:type="dxa"/>
          </w:tcPr>
          <w:p w:rsidR="003D5A9D" w:rsidRPr="007E4F71" w:rsidRDefault="003D5A9D" w:rsidP="007E4F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4F71">
              <w:rPr>
                <w:rFonts w:ascii="Times New Roman" w:hAnsi="Times New Roman" w:cs="Times New Roman"/>
                <w:b/>
                <w:sz w:val="26"/>
                <w:szCs w:val="26"/>
              </w:rPr>
              <w:t>LIST B</w:t>
            </w:r>
          </w:p>
        </w:tc>
      </w:tr>
      <w:tr w:rsidR="00BC46F6" w:rsidTr="007E4F71">
        <w:tc>
          <w:tcPr>
            <w:tcW w:w="5148" w:type="dxa"/>
          </w:tcPr>
          <w:p w:rsidR="003D5A9D" w:rsidRDefault="00D2788C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Oral tradition</w:t>
            </w:r>
          </w:p>
          <w:p w:rsidR="003D5A9D" w:rsidRDefault="00D2788C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National museum of Tanzania in Dar es salaam</w:t>
            </w:r>
          </w:p>
          <w:p w:rsidR="003D5A9D" w:rsidRDefault="00D2788C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great Mosque of Kilwa Kisiwan</w:t>
            </w:r>
            <w:r w:rsidR="00772646">
              <w:rPr>
                <w:rFonts w:ascii="Times New Roman" w:hAnsi="Times New Roman" w:cs="Times New Roman"/>
                <w:sz w:val="26"/>
                <w:szCs w:val="26"/>
              </w:rPr>
              <w:t>i and Bagamoyo Roman Catholic Church built in 1872</w:t>
            </w:r>
          </w:p>
          <w:p w:rsidR="003D5A9D" w:rsidRDefault="00772646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Special places where historical event took place</w:t>
            </w:r>
          </w:p>
          <w:p w:rsidR="003D5A9D" w:rsidRDefault="003B2DEB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famous leader of Maji maji</w:t>
            </w:r>
            <w:r w:rsidR="00772646">
              <w:rPr>
                <w:rFonts w:ascii="Times New Roman" w:hAnsi="Times New Roman" w:cs="Times New Roman"/>
                <w:sz w:val="26"/>
                <w:szCs w:val="26"/>
              </w:rPr>
              <w:t xml:space="preserve"> 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southern</w:t>
            </w:r>
            <w:r w:rsidR="00772646">
              <w:rPr>
                <w:rFonts w:ascii="Times New Roman" w:hAnsi="Times New Roman" w:cs="Times New Roman"/>
                <w:sz w:val="26"/>
                <w:szCs w:val="26"/>
              </w:rPr>
              <w:t xml:space="preserve"> Tanganyika</w:t>
            </w:r>
          </w:p>
          <w:p w:rsidR="003D5A9D" w:rsidRDefault="00772646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The father of Tanzania nation  </w:t>
            </w:r>
          </w:p>
          <w:p w:rsidR="003D5A9D" w:rsidRDefault="00772646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Idd Amin </w:t>
            </w:r>
          </w:p>
          <w:p w:rsidR="003D5A9D" w:rsidRDefault="00F02747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Mkwa</w:t>
            </w:r>
            <w:r w:rsidR="001013C8">
              <w:rPr>
                <w:rFonts w:ascii="Times New Roman" w:hAnsi="Times New Roman" w:cs="Times New Roman"/>
                <w:sz w:val="26"/>
                <w:szCs w:val="26"/>
              </w:rPr>
              <w:t>wa</w:t>
            </w:r>
          </w:p>
          <w:p w:rsidR="003D5A9D" w:rsidRDefault="003D5A9D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Books, pamphlets, magazines and newspapers</w:t>
            </w:r>
          </w:p>
          <w:p w:rsidR="003D5A9D" w:rsidRDefault="003D5A9D" w:rsidP="003D5A9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Kaole ruins in Bagamoyo</w:t>
            </w:r>
          </w:p>
        </w:tc>
        <w:tc>
          <w:tcPr>
            <w:tcW w:w="4518" w:type="dxa"/>
          </w:tcPr>
          <w:p w:rsidR="003D5A9D" w:rsidRDefault="00BC46F6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Written records</w:t>
            </w:r>
          </w:p>
          <w:p w:rsidR="00BC46F6" w:rsidRDefault="00F02747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Museum</w:t>
            </w:r>
          </w:p>
          <w:p w:rsidR="00BC46F6" w:rsidRDefault="00F02747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Historical sites</w:t>
            </w:r>
          </w:p>
          <w:p w:rsidR="00BC46F6" w:rsidRDefault="00F02747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It is categorized into two</w:t>
            </w:r>
            <w:r w:rsidR="00D46D61">
              <w:rPr>
                <w:rFonts w:ascii="Times New Roman" w:hAnsi="Times New Roman" w:cs="Times New Roman"/>
                <w:sz w:val="26"/>
                <w:szCs w:val="26"/>
              </w:rPr>
              <w:t xml:space="preserve"> namely cultural </w:t>
            </w:r>
            <w:r w:rsidR="0047529A">
              <w:rPr>
                <w:rFonts w:ascii="Times New Roman" w:hAnsi="Times New Roman" w:cs="Times New Roman"/>
                <w:sz w:val="26"/>
                <w:szCs w:val="26"/>
              </w:rPr>
              <w:t>practices</w:t>
            </w:r>
            <w:r w:rsidR="00D46D61">
              <w:rPr>
                <w:rFonts w:ascii="Times New Roman" w:hAnsi="Times New Roman" w:cs="Times New Roman"/>
                <w:sz w:val="26"/>
                <w:szCs w:val="26"/>
              </w:rPr>
              <w:t xml:space="preserve"> and </w:t>
            </w:r>
            <w:r w:rsidR="0047529A">
              <w:rPr>
                <w:rFonts w:ascii="Times New Roman" w:hAnsi="Times New Roman" w:cs="Times New Roman"/>
                <w:sz w:val="26"/>
                <w:szCs w:val="26"/>
              </w:rPr>
              <w:t>narration of past events</w:t>
            </w:r>
          </w:p>
          <w:p w:rsidR="00BC46F6" w:rsidRDefault="001013C8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 good example</w:t>
            </w:r>
            <w:r w:rsidR="0047529A">
              <w:rPr>
                <w:rFonts w:ascii="Times New Roman" w:hAnsi="Times New Roman" w:cs="Times New Roman"/>
                <w:sz w:val="26"/>
                <w:szCs w:val="26"/>
              </w:rPr>
              <w:t xml:space="preserve"> of historical site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which retain its original function up to now</w:t>
            </w:r>
          </w:p>
          <w:p w:rsidR="00BC46F6" w:rsidRDefault="001013C8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leader of  Hehe tribe</w:t>
            </w:r>
          </w:p>
          <w:p w:rsidR="00BC46F6" w:rsidRDefault="001013C8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Kinjekitile Buke</w:t>
            </w:r>
            <w:r w:rsidR="0047529A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Ngwale</w:t>
            </w:r>
          </w:p>
          <w:p w:rsidR="00BC46F6" w:rsidRDefault="001013C8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Mwl .J.K. Nyerere</w:t>
            </w:r>
          </w:p>
          <w:p w:rsidR="00BC46F6" w:rsidRDefault="00BC46F6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Professor Alex Chami</w:t>
            </w:r>
          </w:p>
          <w:p w:rsidR="00BC46F6" w:rsidRDefault="001013C8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The Uganda leader </w:t>
            </w:r>
          </w:p>
          <w:p w:rsidR="00BC46F6" w:rsidRDefault="001013C8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Good example</w:t>
            </w:r>
            <w:r w:rsidR="00D46D61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of </w:t>
            </w:r>
            <w:r w:rsidR="00D46D61">
              <w:rPr>
                <w:rFonts w:ascii="Times New Roman" w:hAnsi="Times New Roman" w:cs="Times New Roman"/>
                <w:sz w:val="26"/>
                <w:szCs w:val="26"/>
              </w:rPr>
              <w:t>Historical sites found in Tanzania</w:t>
            </w:r>
          </w:p>
          <w:p w:rsidR="00BC46F6" w:rsidRDefault="00D46D61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 a</w:t>
            </w:r>
            <w:r w:rsidR="0047529A">
              <w:rPr>
                <w:rFonts w:ascii="Times New Roman" w:hAnsi="Times New Roman" w:cs="Times New Roman"/>
                <w:sz w:val="26"/>
                <w:szCs w:val="26"/>
              </w:rPr>
              <w:t xml:space="preserve"> very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big  museum which accommodates foreign and local tourists</w:t>
            </w:r>
          </w:p>
          <w:p w:rsidR="00BC46F6" w:rsidRDefault="0047529A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Isike Mirambo</w:t>
            </w:r>
          </w:p>
          <w:p w:rsidR="00BC46F6" w:rsidRDefault="00D46D61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Kenneth Kaunda</w:t>
            </w:r>
          </w:p>
          <w:p w:rsidR="00BC46F6" w:rsidRDefault="00BC46F6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1969</w:t>
            </w:r>
          </w:p>
          <w:p w:rsidR="00BC46F6" w:rsidRDefault="00BC46F6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Archaeology</w:t>
            </w:r>
          </w:p>
          <w:p w:rsidR="00BC46F6" w:rsidRDefault="00BC46F6" w:rsidP="00BC46F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Anthropology </w:t>
            </w:r>
          </w:p>
        </w:tc>
      </w:tr>
    </w:tbl>
    <w:p w:rsidR="00912298" w:rsidRDefault="00912298" w:rsidP="009122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30735" w:rsidRDefault="00E30735" w:rsidP="00E30735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52"/>
        <w:gridCol w:w="961"/>
        <w:gridCol w:w="969"/>
        <w:gridCol w:w="967"/>
        <w:gridCol w:w="960"/>
        <w:gridCol w:w="968"/>
        <w:gridCol w:w="976"/>
        <w:gridCol w:w="985"/>
        <w:gridCol w:w="968"/>
        <w:gridCol w:w="960"/>
      </w:tblGrid>
      <w:tr w:rsidR="00E30735" w:rsidTr="00E30735">
        <w:tc>
          <w:tcPr>
            <w:tcW w:w="1038" w:type="dxa"/>
          </w:tcPr>
          <w:p w:rsidR="00E30735" w:rsidRDefault="000F4AE6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038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038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038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039" w:type="dxa"/>
          </w:tcPr>
          <w:p w:rsidR="00E30735" w:rsidRDefault="000F4AE6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039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</w:t>
            </w:r>
          </w:p>
        </w:tc>
        <w:tc>
          <w:tcPr>
            <w:tcW w:w="1039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vii</w:t>
            </w:r>
          </w:p>
        </w:tc>
        <w:tc>
          <w:tcPr>
            <w:tcW w:w="1039" w:type="dxa"/>
          </w:tcPr>
          <w:p w:rsidR="00E30735" w:rsidRDefault="000F4AE6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="00E30735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039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ix</w:t>
            </w:r>
          </w:p>
        </w:tc>
        <w:tc>
          <w:tcPr>
            <w:tcW w:w="1039" w:type="dxa"/>
          </w:tcPr>
          <w:p w:rsidR="00E30735" w:rsidRDefault="00E30735" w:rsidP="00E3073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E30735" w:rsidTr="00E30735">
        <w:tc>
          <w:tcPr>
            <w:tcW w:w="1038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8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8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8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:rsidR="00E30735" w:rsidRDefault="00E30735" w:rsidP="0091229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30735" w:rsidRDefault="00E30735" w:rsidP="009122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433F4" w:rsidRDefault="00A433F4" w:rsidP="0091229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433F4" w:rsidRPr="000F4AE6" w:rsidRDefault="00A433F4" w:rsidP="003147D4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F4AE6">
        <w:rPr>
          <w:rFonts w:ascii="Times New Roman" w:hAnsi="Times New Roman" w:cs="Times New Roman"/>
          <w:b/>
          <w:sz w:val="26"/>
          <w:szCs w:val="26"/>
        </w:rPr>
        <w:t xml:space="preserve">SECTION B </w:t>
      </w:r>
      <w:r w:rsidR="003147D4" w:rsidRPr="000F4AE6">
        <w:rPr>
          <w:rFonts w:ascii="Times New Roman" w:hAnsi="Times New Roman" w:cs="Times New Roman"/>
          <w:b/>
          <w:sz w:val="26"/>
          <w:szCs w:val="26"/>
        </w:rPr>
        <w:t>(70 Marks)</w:t>
      </w:r>
    </w:p>
    <w:p w:rsidR="003147D4" w:rsidRDefault="003147D4" w:rsidP="003147D4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</w:t>
      </w:r>
      <w:r w:rsidRPr="003147D4">
        <w:rPr>
          <w:rFonts w:ascii="Times New Roman" w:hAnsi="Times New Roman" w:cs="Times New Roman"/>
          <w:b/>
          <w:sz w:val="26"/>
          <w:szCs w:val="26"/>
        </w:rPr>
        <w:t xml:space="preserve"> all </w:t>
      </w:r>
      <w:r>
        <w:rPr>
          <w:rFonts w:ascii="Times New Roman" w:hAnsi="Times New Roman" w:cs="Times New Roman"/>
          <w:sz w:val="26"/>
          <w:szCs w:val="26"/>
        </w:rPr>
        <w:t>questions</w:t>
      </w:r>
    </w:p>
    <w:p w:rsidR="00E30735" w:rsidRDefault="00764726" w:rsidP="00E30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true if the statement is correct or False if the statement is not correct in the space provided.</w:t>
      </w:r>
    </w:p>
    <w:p w:rsidR="00764726" w:rsidRDefault="00764726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Written texts are more accurate than oral traditions _________________________</w:t>
      </w:r>
    </w:p>
    <w:p w:rsidR="00764726" w:rsidRDefault="00764726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History can only be obtained through oral traditions _________________________</w:t>
      </w:r>
    </w:p>
    <w:p w:rsidR="00764726" w:rsidRDefault="00307835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Historical site is the same as Museum</w:t>
      </w:r>
      <w:r w:rsidR="00764726">
        <w:rPr>
          <w:rFonts w:ascii="Times New Roman" w:hAnsi="Times New Roman" w:cs="Times New Roman"/>
          <w:sz w:val="26"/>
          <w:szCs w:val="26"/>
        </w:rPr>
        <w:t xml:space="preserve"> in history _____________________________</w:t>
      </w:r>
    </w:p>
    <w:p w:rsidR="00764726" w:rsidRDefault="00764726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Protection of the past physical development from destruction is the limitation of historical sites ___________________________</w:t>
      </w:r>
    </w:p>
    <w:p w:rsidR="00764726" w:rsidRDefault="00764726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Rusinga island, Isimila and Nsongezi are historical sites found in Tanzania ______</w:t>
      </w:r>
    </w:p>
    <w:p w:rsidR="00764726" w:rsidRDefault="00764726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Dr. Louis and Mary Leakey used survey method to discover the skull of the first man __________________</w:t>
      </w:r>
    </w:p>
    <w:p w:rsidR="00764726" w:rsidRDefault="00307835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Female genital mutilation should be encouraged especially in this world of science and technology</w:t>
      </w:r>
      <w:r w:rsidR="000C0A58">
        <w:rPr>
          <w:rFonts w:ascii="Times New Roman" w:hAnsi="Times New Roman" w:cs="Times New Roman"/>
          <w:sz w:val="26"/>
          <w:szCs w:val="26"/>
        </w:rPr>
        <w:t xml:space="preserve"> ________________</w:t>
      </w:r>
    </w:p>
    <w:p w:rsidR="000C0A58" w:rsidRDefault="000C0A58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Culture practice as the aspect of oral tradition include proverbs, poems, music, stories and superstitions ____________________</w:t>
      </w:r>
    </w:p>
    <w:p w:rsidR="000C0A58" w:rsidRDefault="00307835" w:rsidP="007647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Historical sites are </w:t>
      </w:r>
      <w:r w:rsidR="001127C9">
        <w:rPr>
          <w:rFonts w:ascii="Times New Roman" w:hAnsi="Times New Roman" w:cs="Times New Roman"/>
          <w:sz w:val="26"/>
          <w:szCs w:val="26"/>
        </w:rPr>
        <w:t>places for preserving ancient objects such as utensils, working tools and settlement patterns</w:t>
      </w:r>
      <w:r w:rsidR="001127C9">
        <w:rPr>
          <w:rFonts w:ascii="Times New Roman" w:hAnsi="Times New Roman" w:cs="Times New Roman"/>
          <w:sz w:val="26"/>
          <w:szCs w:val="26"/>
        </w:rPr>
        <w:tab/>
      </w:r>
      <w:r w:rsidR="000C0A58">
        <w:rPr>
          <w:rFonts w:ascii="Times New Roman" w:hAnsi="Times New Roman" w:cs="Times New Roman"/>
          <w:sz w:val="26"/>
          <w:szCs w:val="26"/>
        </w:rPr>
        <w:t xml:space="preserve"> _____________</w:t>
      </w:r>
      <w:r w:rsidR="001127C9">
        <w:rPr>
          <w:rFonts w:ascii="Times New Roman" w:hAnsi="Times New Roman" w:cs="Times New Roman"/>
          <w:sz w:val="26"/>
          <w:szCs w:val="26"/>
        </w:rPr>
        <w:t>___________</w:t>
      </w:r>
    </w:p>
    <w:p w:rsidR="000C0A58" w:rsidRPr="007E4F71" w:rsidRDefault="000C0A58" w:rsidP="000C0A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oral traditions, most narrations are </w:t>
      </w:r>
      <w:r w:rsidR="00601B29">
        <w:rPr>
          <w:rFonts w:ascii="Times New Roman" w:hAnsi="Times New Roman" w:cs="Times New Roman"/>
          <w:sz w:val="26"/>
          <w:szCs w:val="26"/>
        </w:rPr>
        <w:t>centred</w:t>
      </w:r>
      <w:r>
        <w:rPr>
          <w:rFonts w:ascii="Times New Roman" w:hAnsi="Times New Roman" w:cs="Times New Roman"/>
          <w:sz w:val="26"/>
          <w:szCs w:val="26"/>
        </w:rPr>
        <w:t xml:space="preserve"> on kings and queens living behind the ordinary people __________________</w:t>
      </w:r>
    </w:p>
    <w:p w:rsidR="000C0A58" w:rsidRDefault="000C0A58" w:rsidP="000C0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Briefly explain the following terms</w:t>
      </w:r>
    </w:p>
    <w:p w:rsidR="001127C9" w:rsidRDefault="001127C9" w:rsidP="001127C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1127C9" w:rsidRDefault="001127C9" w:rsidP="000C0A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History</w:t>
      </w:r>
    </w:p>
    <w:p w:rsidR="000C0A58" w:rsidRDefault="000C0A58" w:rsidP="001127C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</w:t>
      </w:r>
      <w:r w:rsidR="00307835">
        <w:rPr>
          <w:rFonts w:ascii="Times New Roman" w:hAnsi="Times New Roman" w:cs="Times New Roman"/>
          <w:sz w:val="26"/>
          <w:szCs w:val="26"/>
        </w:rPr>
        <w:t>______________________________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</w:t>
      </w:r>
    </w:p>
    <w:p w:rsidR="001127C9" w:rsidRPr="001127C9" w:rsidRDefault="001127C9" w:rsidP="001127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127C9">
        <w:rPr>
          <w:rFonts w:ascii="Times New Roman" w:hAnsi="Times New Roman" w:cs="Times New Roman"/>
          <w:sz w:val="26"/>
          <w:szCs w:val="26"/>
        </w:rPr>
        <w:t>Museums</w:t>
      </w:r>
    </w:p>
    <w:p w:rsidR="000C0A58" w:rsidRDefault="000C0A58" w:rsidP="001127C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A58" w:rsidRDefault="000C0A58" w:rsidP="000C0A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</w:t>
      </w:r>
      <w:r w:rsidR="001127C9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of history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127C9" w:rsidRDefault="001127C9" w:rsidP="000C0A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Oral testimonies</w:t>
      </w:r>
    </w:p>
    <w:p w:rsidR="000C0A58" w:rsidRDefault="000C0A58" w:rsidP="001127C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</w:t>
      </w:r>
    </w:p>
    <w:p w:rsidR="001127C9" w:rsidRDefault="001127C9" w:rsidP="001127C9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A433F4" w:rsidRDefault="00A433F4" w:rsidP="000C0A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Epics</w:t>
      </w:r>
    </w:p>
    <w:p w:rsidR="001127C9" w:rsidRPr="00A433F4" w:rsidRDefault="000C0A58" w:rsidP="00A433F4">
      <w:pPr>
        <w:ind w:left="720"/>
        <w:rPr>
          <w:rFonts w:ascii="Times New Roman" w:hAnsi="Times New Roman" w:cs="Times New Roman"/>
          <w:sz w:val="26"/>
          <w:szCs w:val="26"/>
        </w:rPr>
      </w:pPr>
      <w:r w:rsidRPr="00A433F4">
        <w:rPr>
          <w:rFonts w:ascii="Times New Roman" w:hAnsi="Times New Roman" w:cs="Times New Roman"/>
          <w:sz w:val="26"/>
          <w:szCs w:val="26"/>
        </w:rPr>
        <w:t>________________________________________________________________</w:t>
      </w:r>
    </w:p>
    <w:p w:rsidR="001127C9" w:rsidRDefault="001127C9" w:rsidP="00A433F4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0C0A58" w:rsidRPr="003147D4" w:rsidRDefault="000C0A58" w:rsidP="003147D4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0A58" w:rsidRPr="007E4F71" w:rsidRDefault="000C0A58" w:rsidP="007E4F71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C0A58" w:rsidRDefault="000C0A58" w:rsidP="000C0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Arrange the following sentences in chronological order by writing their roman numbers in the table provided.</w:t>
      </w:r>
    </w:p>
    <w:p w:rsidR="000C0A58" w:rsidRDefault="000C0A58" w:rsidP="000C0A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Other sites are Arabs buildings in Kilwa Kisiwani, Kao</w:t>
      </w:r>
      <w:r w:rsidR="0079068C">
        <w:rPr>
          <w:rFonts w:ascii="Times New Roman" w:hAnsi="Times New Roman" w:cs="Times New Roman"/>
          <w:sz w:val="26"/>
          <w:szCs w:val="26"/>
        </w:rPr>
        <w:t xml:space="preserve">le </w:t>
      </w:r>
      <w:r>
        <w:rPr>
          <w:rFonts w:ascii="Times New Roman" w:hAnsi="Times New Roman" w:cs="Times New Roman"/>
          <w:sz w:val="26"/>
          <w:szCs w:val="26"/>
        </w:rPr>
        <w:t>stone town in Zanzibar</w:t>
      </w:r>
    </w:p>
    <w:p w:rsidR="000C0A58" w:rsidRDefault="0079068C" w:rsidP="000C0A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These are p</w:t>
      </w:r>
      <w:r w:rsidR="000C0A58"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a</w:t>
      </w:r>
      <w:r w:rsidR="000C0A58">
        <w:rPr>
          <w:rFonts w:ascii="Times New Roman" w:hAnsi="Times New Roman" w:cs="Times New Roman"/>
          <w:sz w:val="26"/>
          <w:szCs w:val="26"/>
        </w:rPr>
        <w:t>ces where man used to live or conduct his activities and so they may contain very ancient remains such as buildings, towers, rock paintings etc</w:t>
      </w:r>
    </w:p>
    <w:p w:rsidR="000C0A58" w:rsidRDefault="0079068C" w:rsidP="000C0A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Historical sites preserve the past materials, promote tourism in the community and also provide</w:t>
      </w:r>
      <w:r w:rsidR="000C0A58">
        <w:rPr>
          <w:rFonts w:ascii="Times New Roman" w:hAnsi="Times New Roman" w:cs="Times New Roman"/>
          <w:sz w:val="26"/>
          <w:szCs w:val="26"/>
        </w:rPr>
        <w:t xml:space="preserve"> employment to people who preserve ruins and items that are found in historical sites.</w:t>
      </w:r>
    </w:p>
    <w:p w:rsidR="000C0A58" w:rsidRDefault="000C0A58" w:rsidP="000C0A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Historical sites </w:t>
      </w:r>
      <w:r w:rsidR="0032276F">
        <w:rPr>
          <w:rFonts w:ascii="Times New Roman" w:hAnsi="Times New Roman" w:cs="Times New Roman"/>
          <w:sz w:val="26"/>
          <w:szCs w:val="26"/>
        </w:rPr>
        <w:t>elsewhere</w:t>
      </w:r>
      <w:r>
        <w:rPr>
          <w:rFonts w:ascii="Times New Roman" w:hAnsi="Times New Roman" w:cs="Times New Roman"/>
          <w:sz w:val="26"/>
          <w:szCs w:val="26"/>
        </w:rPr>
        <w:t xml:space="preserve"> in Africa include the pyramids of Giza in Egypt which</w:t>
      </w:r>
      <w:r w:rsidR="0079068C">
        <w:rPr>
          <w:rFonts w:ascii="Times New Roman" w:hAnsi="Times New Roman" w:cs="Times New Roman"/>
          <w:sz w:val="26"/>
          <w:szCs w:val="26"/>
        </w:rPr>
        <w:t xml:space="preserve"> were tombs of Egyptian Kings (Pharaoh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0C0A58" w:rsidRDefault="000C0A58" w:rsidP="000C0A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Historical sites are also known as antiquities. In Tanzania prominent historical sites include </w:t>
      </w:r>
      <w:r w:rsidR="0032276F">
        <w:rPr>
          <w:rFonts w:ascii="Times New Roman" w:hAnsi="Times New Roman" w:cs="Times New Roman"/>
          <w:sz w:val="26"/>
          <w:szCs w:val="26"/>
        </w:rPr>
        <w:t>Olduvai George the home of the first man.</w:t>
      </w:r>
    </w:p>
    <w:p w:rsidR="0032276F" w:rsidRDefault="0032276F" w:rsidP="0032276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  <w:gridCol w:w="2078"/>
      </w:tblGrid>
      <w:tr w:rsidR="0032276F" w:rsidTr="0032276F">
        <w:tc>
          <w:tcPr>
            <w:tcW w:w="2077" w:type="dxa"/>
          </w:tcPr>
          <w:p w:rsidR="0032276F" w:rsidRDefault="0032276F" w:rsidP="003227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2276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st</w:t>
            </w:r>
          </w:p>
        </w:tc>
        <w:tc>
          <w:tcPr>
            <w:tcW w:w="2077" w:type="dxa"/>
          </w:tcPr>
          <w:p w:rsidR="0032276F" w:rsidRDefault="0032276F" w:rsidP="003227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2276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nd</w:t>
            </w:r>
          </w:p>
        </w:tc>
        <w:tc>
          <w:tcPr>
            <w:tcW w:w="2077" w:type="dxa"/>
          </w:tcPr>
          <w:p w:rsidR="0032276F" w:rsidRDefault="0032276F" w:rsidP="003227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2276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</w:p>
        </w:tc>
        <w:tc>
          <w:tcPr>
            <w:tcW w:w="2077" w:type="dxa"/>
          </w:tcPr>
          <w:p w:rsidR="0032276F" w:rsidRDefault="0032276F" w:rsidP="003227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32276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</w:p>
        </w:tc>
        <w:tc>
          <w:tcPr>
            <w:tcW w:w="2078" w:type="dxa"/>
          </w:tcPr>
          <w:p w:rsidR="0032276F" w:rsidRDefault="0032276F" w:rsidP="003227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2276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</w:p>
        </w:tc>
      </w:tr>
      <w:tr w:rsidR="0032276F" w:rsidTr="0032276F">
        <w:tc>
          <w:tcPr>
            <w:tcW w:w="2077" w:type="dxa"/>
          </w:tcPr>
          <w:p w:rsidR="0032276F" w:rsidRDefault="0032276F" w:rsidP="003227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7" w:type="dxa"/>
          </w:tcPr>
          <w:p w:rsidR="0032276F" w:rsidRDefault="0032276F" w:rsidP="003227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7" w:type="dxa"/>
          </w:tcPr>
          <w:p w:rsidR="0032276F" w:rsidRDefault="0032276F" w:rsidP="003227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7" w:type="dxa"/>
          </w:tcPr>
          <w:p w:rsidR="0032276F" w:rsidRDefault="0032276F" w:rsidP="003227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8" w:type="dxa"/>
          </w:tcPr>
          <w:p w:rsidR="0032276F" w:rsidRDefault="0032276F" w:rsidP="003227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E4F71" w:rsidRDefault="007E4F71" w:rsidP="007E4F7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2276F" w:rsidRDefault="00D86B05" w:rsidP="00D86B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Complete each of the following statements with correct historical facts</w:t>
      </w:r>
    </w:p>
    <w:p w:rsidR="00D86B05" w:rsidRDefault="00D86B05" w:rsidP="00D86B0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building in which objects of artistic, cultural, historical or scientific interest are kept and shown to the public is called ___________________</w:t>
      </w:r>
    </w:p>
    <w:p w:rsidR="00D86B05" w:rsidRDefault="00D86B05" w:rsidP="00D86B0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Ancient drawings and paintings are found in Amboni caves and ____________ in central Tanzania.</w:t>
      </w:r>
    </w:p>
    <w:p w:rsidR="00D86B05" w:rsidRDefault="003147D4" w:rsidP="00D86B0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Bagamoyo Roman Catholic  was built by early visitors in </w:t>
      </w:r>
      <w:r w:rsidR="00D86B05">
        <w:rPr>
          <w:rFonts w:ascii="Times New Roman" w:hAnsi="Times New Roman" w:cs="Times New Roman"/>
          <w:sz w:val="26"/>
          <w:szCs w:val="26"/>
        </w:rPr>
        <w:t>___________</w:t>
      </w:r>
    </w:p>
    <w:p w:rsidR="00D86B05" w:rsidRDefault="001B6941" w:rsidP="00D86B0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two types of objects housed in museums are  ___________________________ and _____________________________________  </w:t>
      </w:r>
    </w:p>
    <w:p w:rsidR="007E4F71" w:rsidRPr="001B6941" w:rsidRDefault="00D86B05" w:rsidP="001B694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Source history provided by elders to their off springs through the word of mouth is called ________________</w:t>
      </w:r>
    </w:p>
    <w:p w:rsidR="007E4F71" w:rsidRDefault="007E4F71" w:rsidP="00D86B0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7E4F71" w:rsidRDefault="007E4F71" w:rsidP="00D86B0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1B6941" w:rsidRDefault="009C6557" w:rsidP="00D86B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this sketch map and answer the questions which follow</w:t>
      </w:r>
    </w:p>
    <w:p w:rsidR="001B6941" w:rsidRDefault="00E76032" w:rsidP="00E76032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>
            <wp:extent cx="5623903" cy="5178287"/>
            <wp:effectExtent l="19050" t="0" r="0" b="0"/>
            <wp:docPr id="2" name="Picture 1" descr="C:\Users\USER\Desktop\IMG-20230213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30213-WA00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191" cy="517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032" w:rsidRDefault="00E76032" w:rsidP="00E76032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</w:p>
    <w:p w:rsidR="009C6557" w:rsidRDefault="009C6557" w:rsidP="009C6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name of the historical site marked by letter A? ___________________</w:t>
      </w:r>
    </w:p>
    <w:p w:rsidR="009C6557" w:rsidRDefault="009C6557" w:rsidP="009C6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historical site marked by letter B is called ___________________________</w:t>
      </w:r>
    </w:p>
    <w:p w:rsidR="009C6557" w:rsidRDefault="009C6557" w:rsidP="009C6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which century was a skull of Zinjanthropus discovered at a place marked by letter D? _________________</w:t>
      </w:r>
    </w:p>
    <w:p w:rsidR="009C6557" w:rsidRDefault="009C6557" w:rsidP="009C6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discovery made the historical site marked by letter C to be famous? ______________________</w:t>
      </w:r>
    </w:p>
    <w:p w:rsidR="009C6557" w:rsidRDefault="009C6557" w:rsidP="009C6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historical site marked by letter E is called ________________________</w:t>
      </w:r>
    </w:p>
    <w:p w:rsidR="009C6557" w:rsidRDefault="009C6557" w:rsidP="009C6557">
      <w:pPr>
        <w:rPr>
          <w:rFonts w:ascii="Times New Roman" w:hAnsi="Times New Roman" w:cs="Times New Roman"/>
          <w:sz w:val="26"/>
          <w:szCs w:val="26"/>
        </w:rPr>
      </w:pPr>
    </w:p>
    <w:p w:rsidR="009C6557" w:rsidRPr="009C6557" w:rsidRDefault="009C6557" w:rsidP="009C655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C6557">
        <w:rPr>
          <w:rFonts w:ascii="Times New Roman" w:hAnsi="Times New Roman" w:cs="Times New Roman"/>
          <w:b/>
          <w:sz w:val="26"/>
          <w:szCs w:val="26"/>
        </w:rPr>
        <w:lastRenderedPageBreak/>
        <w:t>SECTION C (30 Marks)</w:t>
      </w:r>
    </w:p>
    <w:p w:rsidR="009C6557" w:rsidRPr="009C6557" w:rsidRDefault="009C6557" w:rsidP="009C655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C6557">
        <w:rPr>
          <w:rFonts w:ascii="Times New Roman" w:hAnsi="Times New Roman" w:cs="Times New Roman"/>
          <w:b/>
          <w:sz w:val="26"/>
          <w:szCs w:val="26"/>
        </w:rPr>
        <w:t>Answer two (2) questions from this section</w:t>
      </w:r>
    </w:p>
    <w:p w:rsidR="009C6557" w:rsidRDefault="009C6557" w:rsidP="009C6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six limitations of using oral traditions as the source of historical information</w:t>
      </w:r>
    </w:p>
    <w:p w:rsidR="009C6557" w:rsidRDefault="009C6557" w:rsidP="009C6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the importance of studying history (give six points)</w:t>
      </w:r>
    </w:p>
    <w:p w:rsidR="009C6557" w:rsidRDefault="009C6557" w:rsidP="009C6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six ways in which a researcher can use to obtain historical information</w:t>
      </w:r>
    </w:p>
    <w:p w:rsidR="009C6557" w:rsidRDefault="009C6557" w:rsidP="009C6557">
      <w:pPr>
        <w:rPr>
          <w:rFonts w:ascii="Times New Roman" w:hAnsi="Times New Roman" w:cs="Times New Roman"/>
          <w:sz w:val="26"/>
          <w:szCs w:val="26"/>
        </w:rPr>
      </w:pPr>
    </w:p>
    <w:p w:rsidR="009C6557" w:rsidRPr="007E4F71" w:rsidRDefault="009C6557" w:rsidP="009C6557">
      <w:pPr>
        <w:rPr>
          <w:rFonts w:ascii="Times New Roman" w:hAnsi="Times New Roman" w:cs="Times New Roman"/>
          <w:b/>
          <w:sz w:val="26"/>
          <w:szCs w:val="26"/>
        </w:rPr>
      </w:pPr>
      <w:r w:rsidRPr="007E4F71">
        <w:rPr>
          <w:rFonts w:ascii="Times New Roman" w:hAnsi="Times New Roman" w:cs="Times New Roman"/>
          <w:b/>
          <w:sz w:val="26"/>
          <w:szCs w:val="26"/>
        </w:rPr>
        <w:t xml:space="preserve">Answers </w:t>
      </w:r>
    </w:p>
    <w:p w:rsidR="009C6557" w:rsidRPr="009C6557" w:rsidRDefault="009C6557" w:rsidP="009C655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E4F71">
        <w:rPr>
          <w:rFonts w:ascii="Times New Roman" w:hAnsi="Times New Roman" w:cs="Times New Roman"/>
          <w:sz w:val="26"/>
          <w:szCs w:val="26"/>
        </w:rPr>
        <w:t>______________________________________________</w:t>
      </w:r>
      <w:r w:rsidR="00E3036C">
        <w:rPr>
          <w:rFonts w:ascii="Times New Roman" w:hAnsi="Times New Roman" w:cs="Times New Roman"/>
          <w:sz w:val="26"/>
          <w:szCs w:val="26"/>
        </w:rPr>
        <w:t>_______________________________</w:t>
      </w:r>
    </w:p>
    <w:sectPr w:rsidR="009C6557" w:rsidRPr="009C6557" w:rsidSect="0054623D">
      <w:footerReference w:type="default" r:id="rId10"/>
      <w:pgSz w:w="12240" w:h="15840"/>
      <w:pgMar w:top="720" w:right="90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0B6" w:rsidRDefault="000A10B6" w:rsidP="009C6557">
      <w:pPr>
        <w:spacing w:after="0" w:line="240" w:lineRule="auto"/>
      </w:pPr>
      <w:r>
        <w:separator/>
      </w:r>
    </w:p>
  </w:endnote>
  <w:endnote w:type="continuationSeparator" w:id="0">
    <w:p w:rsidR="000A10B6" w:rsidRDefault="000A10B6" w:rsidP="009C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31338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1127C9" w:rsidRDefault="001127C9">
            <w:pPr>
              <w:pStyle w:val="Footer"/>
              <w:jc w:val="center"/>
            </w:pPr>
            <w:r>
              <w:t xml:space="preserve">Page </w:t>
            </w:r>
            <w:r w:rsidR="00B3798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3798E">
              <w:rPr>
                <w:b/>
                <w:sz w:val="24"/>
                <w:szCs w:val="24"/>
              </w:rPr>
              <w:fldChar w:fldCharType="separate"/>
            </w:r>
            <w:r w:rsidR="009214CE">
              <w:rPr>
                <w:b/>
                <w:noProof/>
              </w:rPr>
              <w:t>1</w:t>
            </w:r>
            <w:r w:rsidR="00B3798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3798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3798E">
              <w:rPr>
                <w:b/>
                <w:sz w:val="24"/>
                <w:szCs w:val="24"/>
              </w:rPr>
              <w:fldChar w:fldCharType="separate"/>
            </w:r>
            <w:r w:rsidR="009214CE">
              <w:rPr>
                <w:b/>
                <w:noProof/>
              </w:rPr>
              <w:t>10</w:t>
            </w:r>
            <w:r w:rsidR="00B3798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127C9" w:rsidRDefault="00112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0B6" w:rsidRDefault="000A10B6" w:rsidP="009C6557">
      <w:pPr>
        <w:spacing w:after="0" w:line="240" w:lineRule="auto"/>
      </w:pPr>
      <w:r>
        <w:separator/>
      </w:r>
    </w:p>
  </w:footnote>
  <w:footnote w:type="continuationSeparator" w:id="0">
    <w:p w:rsidR="000A10B6" w:rsidRDefault="000A10B6" w:rsidP="009C6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02C"/>
    <w:multiLevelType w:val="hybridMultilevel"/>
    <w:tmpl w:val="B9E078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1083"/>
    <w:multiLevelType w:val="hybridMultilevel"/>
    <w:tmpl w:val="1FD81740"/>
    <w:lvl w:ilvl="0" w:tplc="79203C4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51688"/>
    <w:multiLevelType w:val="hybridMultilevel"/>
    <w:tmpl w:val="F85C8224"/>
    <w:lvl w:ilvl="0" w:tplc="28F824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3AC"/>
    <w:multiLevelType w:val="hybridMultilevel"/>
    <w:tmpl w:val="B88ED2C2"/>
    <w:lvl w:ilvl="0" w:tplc="6F8EF4B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F435AC"/>
    <w:multiLevelType w:val="hybridMultilevel"/>
    <w:tmpl w:val="257A19B0"/>
    <w:lvl w:ilvl="0" w:tplc="78F8366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BB40F4"/>
    <w:multiLevelType w:val="hybridMultilevel"/>
    <w:tmpl w:val="2A602BF8"/>
    <w:lvl w:ilvl="0" w:tplc="9236954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7C767F"/>
    <w:multiLevelType w:val="hybridMultilevel"/>
    <w:tmpl w:val="42DA1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40396"/>
    <w:multiLevelType w:val="hybridMultilevel"/>
    <w:tmpl w:val="1A3A95CC"/>
    <w:lvl w:ilvl="0" w:tplc="46F0FB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01098A"/>
    <w:multiLevelType w:val="hybridMultilevel"/>
    <w:tmpl w:val="A8543214"/>
    <w:lvl w:ilvl="0" w:tplc="39582F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6AF28EF"/>
    <w:multiLevelType w:val="hybridMultilevel"/>
    <w:tmpl w:val="13BA3EBC"/>
    <w:lvl w:ilvl="0" w:tplc="9962AE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711676"/>
    <w:multiLevelType w:val="hybridMultilevel"/>
    <w:tmpl w:val="2F088BCE"/>
    <w:lvl w:ilvl="0" w:tplc="9C2E42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551547"/>
    <w:multiLevelType w:val="hybridMultilevel"/>
    <w:tmpl w:val="41329268"/>
    <w:lvl w:ilvl="0" w:tplc="BAAAB4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A962D60"/>
    <w:multiLevelType w:val="hybridMultilevel"/>
    <w:tmpl w:val="09BAA306"/>
    <w:lvl w:ilvl="0" w:tplc="755A6B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7701B36"/>
    <w:multiLevelType w:val="hybridMultilevel"/>
    <w:tmpl w:val="85F8F932"/>
    <w:lvl w:ilvl="0" w:tplc="5A0E46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BAE766E"/>
    <w:multiLevelType w:val="hybridMultilevel"/>
    <w:tmpl w:val="097678A8"/>
    <w:lvl w:ilvl="0" w:tplc="E76827E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F136C"/>
    <w:multiLevelType w:val="hybridMultilevel"/>
    <w:tmpl w:val="4E929382"/>
    <w:lvl w:ilvl="0" w:tplc="C3DE99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16103BB"/>
    <w:multiLevelType w:val="hybridMultilevel"/>
    <w:tmpl w:val="7FD0CFEE"/>
    <w:lvl w:ilvl="0" w:tplc="D75A29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E742EA0"/>
    <w:multiLevelType w:val="hybridMultilevel"/>
    <w:tmpl w:val="464AEA26"/>
    <w:lvl w:ilvl="0" w:tplc="14FC4C5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DD52DAB"/>
    <w:multiLevelType w:val="hybridMultilevel"/>
    <w:tmpl w:val="C95686F8"/>
    <w:lvl w:ilvl="0" w:tplc="6AFA826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EDD46AE"/>
    <w:multiLevelType w:val="hybridMultilevel"/>
    <w:tmpl w:val="7804940C"/>
    <w:lvl w:ilvl="0" w:tplc="336036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15"/>
  </w:num>
  <w:num w:numId="6">
    <w:abstractNumId w:val="5"/>
  </w:num>
  <w:num w:numId="7">
    <w:abstractNumId w:val="16"/>
  </w:num>
  <w:num w:numId="8">
    <w:abstractNumId w:val="12"/>
  </w:num>
  <w:num w:numId="9">
    <w:abstractNumId w:val="19"/>
  </w:num>
  <w:num w:numId="10">
    <w:abstractNumId w:val="18"/>
  </w:num>
  <w:num w:numId="11">
    <w:abstractNumId w:val="8"/>
  </w:num>
  <w:num w:numId="12">
    <w:abstractNumId w:val="13"/>
  </w:num>
  <w:num w:numId="13">
    <w:abstractNumId w:val="11"/>
  </w:num>
  <w:num w:numId="14">
    <w:abstractNumId w:val="1"/>
  </w:num>
  <w:num w:numId="15">
    <w:abstractNumId w:val="0"/>
  </w:num>
  <w:num w:numId="16">
    <w:abstractNumId w:val="10"/>
  </w:num>
  <w:num w:numId="17">
    <w:abstractNumId w:val="9"/>
  </w:num>
  <w:num w:numId="18">
    <w:abstractNumId w:val="17"/>
  </w:num>
  <w:num w:numId="19">
    <w:abstractNumId w:val="4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623D"/>
    <w:rsid w:val="0004699A"/>
    <w:rsid w:val="000A10B6"/>
    <w:rsid w:val="000B3A0A"/>
    <w:rsid w:val="000C0A58"/>
    <w:rsid w:val="000F4AE6"/>
    <w:rsid w:val="001013C8"/>
    <w:rsid w:val="00107539"/>
    <w:rsid w:val="00111805"/>
    <w:rsid w:val="001127C9"/>
    <w:rsid w:val="00120EC2"/>
    <w:rsid w:val="00132E31"/>
    <w:rsid w:val="00135F4A"/>
    <w:rsid w:val="001B444E"/>
    <w:rsid w:val="001B6941"/>
    <w:rsid w:val="00307835"/>
    <w:rsid w:val="003133AB"/>
    <w:rsid w:val="003147D4"/>
    <w:rsid w:val="00314FE8"/>
    <w:rsid w:val="0032276F"/>
    <w:rsid w:val="00383A41"/>
    <w:rsid w:val="003B2DEB"/>
    <w:rsid w:val="003D5A9D"/>
    <w:rsid w:val="00453CB1"/>
    <w:rsid w:val="0047529A"/>
    <w:rsid w:val="00475D0C"/>
    <w:rsid w:val="0054623D"/>
    <w:rsid w:val="00563BEF"/>
    <w:rsid w:val="00583E65"/>
    <w:rsid w:val="005F18E0"/>
    <w:rsid w:val="005F2B9B"/>
    <w:rsid w:val="00601B29"/>
    <w:rsid w:val="006E7051"/>
    <w:rsid w:val="00764726"/>
    <w:rsid w:val="00772646"/>
    <w:rsid w:val="0079068C"/>
    <w:rsid w:val="007E4F71"/>
    <w:rsid w:val="00860FAF"/>
    <w:rsid w:val="00912298"/>
    <w:rsid w:val="009214CE"/>
    <w:rsid w:val="009C6557"/>
    <w:rsid w:val="009E558A"/>
    <w:rsid w:val="00A32A0F"/>
    <w:rsid w:val="00A359B0"/>
    <w:rsid w:val="00A433F4"/>
    <w:rsid w:val="00B3798E"/>
    <w:rsid w:val="00BA6928"/>
    <w:rsid w:val="00BC46F6"/>
    <w:rsid w:val="00BE0141"/>
    <w:rsid w:val="00BE1493"/>
    <w:rsid w:val="00C748F1"/>
    <w:rsid w:val="00CB133E"/>
    <w:rsid w:val="00D048B7"/>
    <w:rsid w:val="00D20996"/>
    <w:rsid w:val="00D2788C"/>
    <w:rsid w:val="00D46D61"/>
    <w:rsid w:val="00D60D28"/>
    <w:rsid w:val="00D86B05"/>
    <w:rsid w:val="00E3036C"/>
    <w:rsid w:val="00E30735"/>
    <w:rsid w:val="00E76032"/>
    <w:rsid w:val="00F02747"/>
    <w:rsid w:val="00F33E8F"/>
    <w:rsid w:val="00F86885"/>
    <w:rsid w:val="00FC0C9E"/>
    <w:rsid w:val="00FD5E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2C68A5-1802-477A-A63A-8702B41D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23D"/>
    <w:pPr>
      <w:ind w:left="720"/>
      <w:contextualSpacing/>
    </w:pPr>
  </w:style>
  <w:style w:type="table" w:styleId="TableGrid">
    <w:name w:val="Table Grid"/>
    <w:basedOn w:val="TableNormal"/>
    <w:uiPriority w:val="59"/>
    <w:rsid w:val="009122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C6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6557"/>
  </w:style>
  <w:style w:type="paragraph" w:styleId="Footer">
    <w:name w:val="footer"/>
    <w:basedOn w:val="Normal"/>
    <w:link w:val="FooterChar"/>
    <w:uiPriority w:val="99"/>
    <w:unhideWhenUsed/>
    <w:rsid w:val="009C6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557"/>
  </w:style>
  <w:style w:type="paragraph" w:styleId="BalloonText">
    <w:name w:val="Balloon Text"/>
    <w:basedOn w:val="Normal"/>
    <w:link w:val="BalloonTextChar"/>
    <w:uiPriority w:val="99"/>
    <w:semiHidden/>
    <w:unhideWhenUsed/>
    <w:rsid w:val="00E76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0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10</Pages>
  <Words>2486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Lameck Marwa</cp:lastModifiedBy>
  <cp:revision>85</cp:revision>
  <cp:lastPrinted>2005-10-02T00:20:00Z</cp:lastPrinted>
  <dcterms:created xsi:type="dcterms:W3CDTF">2005-10-02T02:21:00Z</dcterms:created>
  <dcterms:modified xsi:type="dcterms:W3CDTF">2023-06-01T07:43:00Z</dcterms:modified>
</cp:coreProperties>
</file>