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305" w:rsidRDefault="00B16305" w:rsidP="008235B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B16305" w:rsidRDefault="00B16305" w:rsidP="008235B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B16305" w:rsidRDefault="00B16305" w:rsidP="008235B7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B16305" w:rsidRDefault="00B16305" w:rsidP="008235B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FORM ONE TIME 2: 30HRS</w:t>
      </w:r>
    </w:p>
    <w:p w:rsidR="00B16305" w:rsidRDefault="00B16305" w:rsidP="008235B7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</w:t>
      </w:r>
    </w:p>
    <w:p w:rsidR="00B16305" w:rsidRDefault="00B16305" w:rsidP="008235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6305">
        <w:rPr>
          <w:rFonts w:ascii="Times New Roman" w:hAnsi="Times New Roman" w:cs="Times New Roman"/>
        </w:rPr>
        <w:t>This paper cons</w:t>
      </w:r>
      <w:r>
        <w:rPr>
          <w:rFonts w:ascii="Times New Roman" w:hAnsi="Times New Roman" w:cs="Times New Roman"/>
        </w:rPr>
        <w:t>is</w:t>
      </w:r>
      <w:r w:rsidRPr="00B1630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of sections a and B</w:t>
      </w:r>
    </w:p>
    <w:p w:rsidR="00B16305" w:rsidRDefault="00B16305" w:rsidP="008235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 in each sections </w:t>
      </w:r>
    </w:p>
    <w:p w:rsidR="00B16305" w:rsidRDefault="00B16305" w:rsidP="008235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2:30hours</w:t>
      </w:r>
    </w:p>
    <w:p w:rsidR="00B16305" w:rsidRDefault="00B16305" w:rsidP="008235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MULTIPLE CHOICE AND MATCHING ITEMS</w:t>
      </w:r>
    </w:p>
    <w:p w:rsidR="00B16305" w:rsidRDefault="00B16305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 w:rsidRPr="00B16305">
        <w:rPr>
          <w:rFonts w:ascii="Cambria" w:hAnsi="Cambria"/>
        </w:rPr>
        <w:t>For each of the following give the most correct responses against the question</w:t>
      </w:r>
    </w:p>
    <w:p w:rsidR="00B16305" w:rsidRDefault="00B16305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Parts of the world which were shown by archeologists as Ares of greater steps in human evolution included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North eastern African societies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West and central Africa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South and east Africa </w:t>
      </w:r>
    </w:p>
    <w:p w:rsidR="00B16305" w:rsidRDefault="00B16305" w:rsidP="008235B7">
      <w:pPr>
        <w:pStyle w:val="ListParagraph"/>
        <w:numPr>
          <w:ilvl w:val="0"/>
          <w:numId w:val="5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North Africa </w:t>
      </w:r>
    </w:p>
    <w:p w:rsidR="00B16305" w:rsidRDefault="00B16305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>Homo habilis was:</w:t>
      </w:r>
    </w:p>
    <w:p w:rsidR="00B16305" w:rsidRDefault="00532BDB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A</w:t>
      </w:r>
      <w:r w:rsidR="00B16305">
        <w:rPr>
          <w:rFonts w:ascii="Cambria" w:hAnsi="Cambria"/>
        </w:rPr>
        <w:t xml:space="preserve">ri – pedal human creature 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A homind which fed on frogs 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A skilful man by making tools </w:t>
      </w:r>
    </w:p>
    <w:p w:rsidR="00B16305" w:rsidRDefault="00B16305" w:rsidP="008235B7">
      <w:pPr>
        <w:pStyle w:val="ListParagraph"/>
        <w:numPr>
          <w:ilvl w:val="0"/>
          <w:numId w:val="6"/>
        </w:numPr>
        <w:jc w:val="both"/>
        <w:rPr>
          <w:rFonts w:ascii="Cambria" w:hAnsi="Cambria"/>
        </w:rPr>
      </w:pPr>
      <w:r>
        <w:rPr>
          <w:rFonts w:ascii="Cambria" w:hAnsi="Cambria"/>
        </w:rPr>
        <w:t>A proconsul in the evolution of man</w:t>
      </w:r>
    </w:p>
    <w:p w:rsidR="00B16305" w:rsidRDefault="00B16305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>Early iron age centers in Africa were:</w:t>
      </w:r>
    </w:p>
    <w:p w:rsidR="00B16305" w:rsidRDefault="00B16305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Karagw, shinyanga, </w:t>
      </w:r>
      <w:r w:rsidR="000F693E">
        <w:rPr>
          <w:rFonts w:ascii="Cambria" w:hAnsi="Cambria"/>
        </w:rPr>
        <w:t>and nsongezi</w:t>
      </w:r>
    </w:p>
    <w:p w:rsidR="000F693E" w:rsidRDefault="000F693E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Meroe, Nok culture and kapwirimbwe </w:t>
      </w:r>
    </w:p>
    <w:p w:rsidR="000F693E" w:rsidRDefault="000F693E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>Kilwa bagamoyo and lagos.</w:t>
      </w:r>
    </w:p>
    <w:p w:rsidR="000F693E" w:rsidRDefault="000F693E" w:rsidP="008235B7">
      <w:pPr>
        <w:pStyle w:val="ListParagraph"/>
        <w:numPr>
          <w:ilvl w:val="0"/>
          <w:numId w:val="7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Dar es salaam Kampala and Nairobi </w:t>
      </w:r>
    </w:p>
    <w:p w:rsidR="000F693E" w:rsidRDefault="000F693E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Fire was discovered during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Old stone age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Middle stone age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Late stone age </w:t>
      </w:r>
    </w:p>
    <w:p w:rsidR="000F693E" w:rsidRDefault="000F693E" w:rsidP="008235B7">
      <w:pPr>
        <w:pStyle w:val="ListParagraph"/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Iron age </w:t>
      </w:r>
    </w:p>
    <w:p w:rsidR="000F693E" w:rsidRDefault="000F693E" w:rsidP="008235B7">
      <w:pPr>
        <w:pStyle w:val="ListParagraph"/>
        <w:numPr>
          <w:ilvl w:val="0"/>
          <w:numId w:val="4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Permanent crop cultivation in East Africa mainly took place in  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Central Tanganyika 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>Coastal region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>Intertacustrine region</w:t>
      </w:r>
    </w:p>
    <w:p w:rsidR="000F693E" w:rsidRDefault="000F693E" w:rsidP="008235B7">
      <w:pPr>
        <w:pStyle w:val="ListParagraph"/>
        <w:numPr>
          <w:ilvl w:val="0"/>
          <w:numId w:val="9"/>
        </w:numPr>
        <w:jc w:val="both"/>
        <w:rPr>
          <w:rFonts w:ascii="Cambria" w:hAnsi="Cambria"/>
        </w:rPr>
      </w:pPr>
      <w:r>
        <w:rPr>
          <w:rFonts w:ascii="Cambria" w:hAnsi="Cambria"/>
        </w:rPr>
        <w:t>South west Tanganyika</w:t>
      </w:r>
    </w:p>
    <w:p w:rsidR="000F693E" w:rsidRDefault="00A07FC1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Matching items </w:t>
      </w:r>
    </w:p>
    <w:p w:rsidR="00A07FC1" w:rsidRDefault="00A07FC1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>You</w:t>
      </w:r>
      <w:r w:rsidR="00993966">
        <w:rPr>
          <w:rFonts w:ascii="Cambria" w:hAnsi="Cambria"/>
        </w:rPr>
        <w:t xml:space="preserve"> are provided with two columns A</w:t>
      </w:r>
      <w:r>
        <w:rPr>
          <w:rFonts w:ascii="Cambria" w:hAnsi="Cambria"/>
        </w:rPr>
        <w:t xml:space="preserve"> and B you</w:t>
      </w:r>
      <w:r w:rsidR="00597897">
        <w:rPr>
          <w:rFonts w:ascii="Cambria" w:hAnsi="Cambria"/>
        </w:rPr>
        <w:t xml:space="preserve"> are provided with two columns A</w:t>
      </w:r>
      <w:r>
        <w:rPr>
          <w:rFonts w:ascii="Cambria" w:hAnsi="Cambria"/>
        </w:rPr>
        <w:t xml:space="preserve"> a</w:t>
      </w:r>
      <w:r w:rsidR="00F96A99">
        <w:rPr>
          <w:rFonts w:ascii="Cambria" w:hAnsi="Cambria"/>
        </w:rPr>
        <w:t>nd B match the items in column A</w:t>
      </w:r>
      <w:r>
        <w:rPr>
          <w:rFonts w:ascii="Cambria" w:hAnsi="Cambria"/>
        </w:rPr>
        <w:t xml:space="preserve"> with the correspo</w:t>
      </w:r>
      <w:r w:rsidR="00997164">
        <w:rPr>
          <w:rFonts w:ascii="Cambria" w:hAnsi="Cambria"/>
        </w:rPr>
        <w:t>nding items in column B</w:t>
      </w:r>
      <w:r>
        <w:rPr>
          <w:rFonts w:ascii="Cambria" w:hAnsi="Cambria"/>
        </w:rPr>
        <w:t xml:space="preserve"> write the letter of the correct answer on the table provided below </w:t>
      </w:r>
      <w:r w:rsidR="005A7DE3">
        <w:rPr>
          <w:rFonts w:ascii="Cambria" w:hAnsi="Cambria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3343"/>
        <w:gridCol w:w="527"/>
        <w:gridCol w:w="3622"/>
      </w:tblGrid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 A</w:t>
            </w:r>
          </w:p>
        </w:tc>
        <w:tc>
          <w:tcPr>
            <w:tcW w:w="527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B</w:t>
            </w:r>
          </w:p>
        </w:tc>
      </w:tr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43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Bipedalism </w:t>
            </w:r>
          </w:p>
        </w:tc>
        <w:tc>
          <w:tcPr>
            <w:tcW w:w="527" w:type="dxa"/>
          </w:tcPr>
          <w:p w:rsidR="00272DE4" w:rsidRDefault="00823109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3622" w:type="dxa"/>
          </w:tcPr>
          <w:p w:rsidR="00272DE4" w:rsidRDefault="00823109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  <w:r w:rsidR="00BA7078">
              <w:rPr>
                <w:rFonts w:ascii="Cambria" w:hAnsi="Cambria"/>
              </w:rPr>
              <w:t>ack painti</w:t>
            </w:r>
            <w:r>
              <w:rPr>
                <w:rFonts w:ascii="Cambria" w:hAnsi="Cambria"/>
              </w:rPr>
              <w:t xml:space="preserve">ngs </w:t>
            </w:r>
          </w:p>
        </w:tc>
      </w:tr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343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Zinjanthropies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Stone tools</w:t>
            </w:r>
          </w:p>
        </w:tc>
      </w:tr>
      <w:tr w:rsidR="00272DE4" w:rsidTr="00823109">
        <w:tc>
          <w:tcPr>
            <w:tcW w:w="805" w:type="dxa"/>
          </w:tcPr>
          <w:p w:rsidR="00272DE4" w:rsidRDefault="00272DE4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Kondoa  district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Iron tools </w:t>
            </w:r>
          </w:p>
        </w:tc>
      </w:tr>
      <w:tr w:rsidR="00272DE4" w:rsidTr="00823109"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343" w:type="dxa"/>
          </w:tcPr>
          <w:p w:rsidR="00272DE4" w:rsidRDefault="00AE7C9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Kenyapitlecu</w:t>
            </w:r>
            <w:r w:rsidR="00B277FB">
              <w:rPr>
                <w:rFonts w:ascii="Cambria" w:hAnsi="Cambria"/>
              </w:rPr>
              <w:t xml:space="preserve">s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3622" w:type="dxa"/>
          </w:tcPr>
          <w:p w:rsidR="00272DE4" w:rsidRDefault="00DA4430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Hominid leading to Emergence of man</w:t>
            </w:r>
          </w:p>
        </w:tc>
      </w:tr>
      <w:tr w:rsidR="00272DE4" w:rsidTr="00823109"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Expansion of agriculture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District in Northern Kenya </w:t>
            </w:r>
          </w:p>
        </w:tc>
      </w:tr>
      <w:tr w:rsidR="00272DE4" w:rsidTr="00823109"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Charles Darwin </w:t>
            </w:r>
          </w:p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F</w:t>
            </w:r>
          </w:p>
        </w:tc>
        <w:tc>
          <w:tcPr>
            <w:tcW w:w="3622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Australopithecine </w:t>
            </w:r>
          </w:p>
        </w:tc>
      </w:tr>
      <w:tr w:rsidR="00272DE4" w:rsidTr="00823109">
        <w:trPr>
          <w:trHeight w:val="120"/>
        </w:trPr>
        <w:tc>
          <w:tcPr>
            <w:tcW w:w="805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VII</w:t>
            </w:r>
          </w:p>
        </w:tc>
        <w:tc>
          <w:tcPr>
            <w:tcW w:w="3343" w:type="dxa"/>
          </w:tcPr>
          <w:p w:rsidR="00272DE4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Development of kings and chiefs </w:t>
            </w:r>
          </w:p>
        </w:tc>
        <w:tc>
          <w:tcPr>
            <w:tcW w:w="527" w:type="dxa"/>
          </w:tcPr>
          <w:p w:rsidR="00272DE4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</w:p>
        </w:tc>
        <w:tc>
          <w:tcPr>
            <w:tcW w:w="3622" w:type="dxa"/>
          </w:tcPr>
          <w:p w:rsidR="00272DE4" w:rsidRDefault="00296BA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</w:t>
            </w:r>
            <w:bookmarkStart w:id="0" w:name="_GoBack"/>
            <w:bookmarkEnd w:id="0"/>
            <w:r w:rsidR="00BA7078">
              <w:rPr>
                <w:rFonts w:ascii="Cambria" w:hAnsi="Cambria"/>
              </w:rPr>
              <w:t xml:space="preserve"> in western  Ghana </w:t>
            </w:r>
          </w:p>
        </w:tc>
      </w:tr>
      <w:tr w:rsidR="00B277FB" w:rsidTr="00823109">
        <w:trPr>
          <w:trHeight w:val="76"/>
        </w:trPr>
        <w:tc>
          <w:tcPr>
            <w:tcW w:w="805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VIII</w:t>
            </w:r>
          </w:p>
        </w:tc>
        <w:tc>
          <w:tcPr>
            <w:tcW w:w="3343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Hunting and gathering </w:t>
            </w:r>
          </w:p>
        </w:tc>
        <w:tc>
          <w:tcPr>
            <w:tcW w:w="527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</w:t>
            </w:r>
          </w:p>
        </w:tc>
        <w:tc>
          <w:tcPr>
            <w:tcW w:w="3622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Ancestor of the apes </w:t>
            </w:r>
          </w:p>
        </w:tc>
      </w:tr>
      <w:tr w:rsidR="00B277FB" w:rsidTr="00823109">
        <w:trPr>
          <w:trHeight w:val="91"/>
        </w:trPr>
        <w:tc>
          <w:tcPr>
            <w:tcW w:w="805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IX</w:t>
            </w:r>
          </w:p>
        </w:tc>
        <w:tc>
          <w:tcPr>
            <w:tcW w:w="3343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Homo sapiens</w:t>
            </w:r>
          </w:p>
        </w:tc>
        <w:tc>
          <w:tcPr>
            <w:tcW w:w="527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622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Walking on four limbs </w:t>
            </w:r>
          </w:p>
        </w:tc>
      </w:tr>
      <w:tr w:rsidR="00B277FB" w:rsidTr="00BA7078">
        <w:trPr>
          <w:trHeight w:val="480"/>
        </w:trPr>
        <w:tc>
          <w:tcPr>
            <w:tcW w:w="805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3343" w:type="dxa"/>
          </w:tcPr>
          <w:p w:rsidR="00B277FB" w:rsidRDefault="00B277FB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Introduction of Iron technology in western Tanganyika </w:t>
            </w:r>
          </w:p>
        </w:tc>
        <w:tc>
          <w:tcPr>
            <w:tcW w:w="527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</w:t>
            </w:r>
          </w:p>
        </w:tc>
        <w:tc>
          <w:tcPr>
            <w:tcW w:w="3622" w:type="dxa"/>
          </w:tcPr>
          <w:p w:rsidR="00B277FB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Walking on two limbs </w:t>
            </w:r>
          </w:p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BA7078" w:rsidTr="00BA7078">
        <w:trPr>
          <w:trHeight w:val="107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Ancestor of modern man </w:t>
            </w:r>
          </w:p>
        </w:tc>
      </w:tr>
      <w:tr w:rsidR="00BA7078" w:rsidTr="00BA7078">
        <w:trPr>
          <w:trHeight w:val="76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Bantu from congo </w:t>
            </w:r>
          </w:p>
        </w:tc>
      </w:tr>
      <w:tr w:rsidR="00BA7078" w:rsidTr="00BA7078">
        <w:trPr>
          <w:trHeight w:val="121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Iron age </w:t>
            </w:r>
          </w:p>
        </w:tc>
      </w:tr>
      <w:tr w:rsidR="00BA7078" w:rsidTr="00BA7078">
        <w:trPr>
          <w:trHeight w:val="91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Homo habilis </w:t>
            </w:r>
          </w:p>
        </w:tc>
      </w:tr>
      <w:tr w:rsidR="00BA7078" w:rsidTr="00BA7078">
        <w:trPr>
          <w:trHeight w:val="91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</w:t>
            </w:r>
          </w:p>
        </w:tc>
        <w:tc>
          <w:tcPr>
            <w:tcW w:w="3622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Evolutionist theorist </w:t>
            </w:r>
          </w:p>
        </w:tc>
      </w:tr>
      <w:tr w:rsidR="00BA7078" w:rsidTr="00AE5017">
        <w:trPr>
          <w:trHeight w:val="227"/>
        </w:trPr>
        <w:tc>
          <w:tcPr>
            <w:tcW w:w="805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BA7078" w:rsidRDefault="00BA7078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BA7078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</w:t>
            </w:r>
          </w:p>
        </w:tc>
        <w:tc>
          <w:tcPr>
            <w:tcW w:w="362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Creationist </w:t>
            </w:r>
          </w:p>
        </w:tc>
      </w:tr>
      <w:tr w:rsidR="00AE5017" w:rsidTr="00AE5017">
        <w:trPr>
          <w:trHeight w:val="300"/>
        </w:trPr>
        <w:tc>
          <w:tcPr>
            <w:tcW w:w="805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Q</w:t>
            </w:r>
          </w:p>
        </w:tc>
        <w:tc>
          <w:tcPr>
            <w:tcW w:w="362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Early stone age</w:t>
            </w:r>
          </w:p>
        </w:tc>
      </w:tr>
      <w:tr w:rsidR="00AE5017" w:rsidTr="00823109">
        <w:trPr>
          <w:trHeight w:val="257"/>
        </w:trPr>
        <w:tc>
          <w:tcPr>
            <w:tcW w:w="805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</w:p>
        </w:tc>
        <w:tc>
          <w:tcPr>
            <w:tcW w:w="362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farmer</w:t>
            </w:r>
          </w:p>
        </w:tc>
      </w:tr>
    </w:tbl>
    <w:p w:rsidR="00A07FC1" w:rsidRDefault="00A07FC1" w:rsidP="008235B7">
      <w:pPr>
        <w:pStyle w:val="ListParagraph"/>
        <w:jc w:val="both"/>
        <w:rPr>
          <w:rFonts w:ascii="Cambria" w:hAnsi="Cambria"/>
        </w:rPr>
      </w:pPr>
    </w:p>
    <w:p w:rsidR="00A07FC1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(a)Explain briefly what do you understand by the term history</w:t>
      </w:r>
    </w:p>
    <w:p w:rsidR="00AE5017" w:rsidRDefault="00AE501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>(b)Is any important of studying history? If yes why/ and it no why? Six reason s to support your answer.</w:t>
      </w:r>
    </w:p>
    <w:p w:rsidR="00AE5017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Briefly explain five sources of history you studded in the class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……………………………………………………………………………………………………….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………………………………………………………………………………………………………..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</w:t>
      </w:r>
    </w:p>
    <w:p w:rsidR="00AE5017" w:rsidRDefault="00AE5017" w:rsidP="008235B7">
      <w:pPr>
        <w:pStyle w:val="ListParagraph"/>
        <w:numPr>
          <w:ilvl w:val="0"/>
          <w:numId w:val="10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………………………………………………………………………………………………………….</w:t>
      </w:r>
    </w:p>
    <w:p w:rsidR="00AE5017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Differentiate between the theory of creationism and the theory of evolution of man </w:t>
      </w:r>
    </w:p>
    <w:p w:rsidR="00AE5017" w:rsidRDefault="00AE501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Show the contrast between iron age and stone age people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3163"/>
        <w:gridCol w:w="977"/>
        <w:gridCol w:w="3172"/>
      </w:tblGrid>
      <w:tr w:rsidR="00AE5017" w:rsidTr="008235B7">
        <w:tc>
          <w:tcPr>
            <w:tcW w:w="985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63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IRON AGE </w:t>
            </w: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STONE AGE</w:t>
            </w: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  <w:tr w:rsidR="00AE5017" w:rsidTr="008235B7">
        <w:tc>
          <w:tcPr>
            <w:tcW w:w="985" w:type="dxa"/>
          </w:tcPr>
          <w:p w:rsidR="00AE5017" w:rsidRDefault="008235B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163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977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  <w:tc>
          <w:tcPr>
            <w:tcW w:w="3172" w:type="dxa"/>
          </w:tcPr>
          <w:p w:rsidR="00AE5017" w:rsidRDefault="00AE5017" w:rsidP="008235B7">
            <w:pPr>
              <w:pStyle w:val="ListParagraph"/>
              <w:ind w:left="0"/>
              <w:jc w:val="both"/>
              <w:rPr>
                <w:rFonts w:ascii="Cambria" w:hAnsi="Cambria"/>
              </w:rPr>
            </w:pPr>
          </w:p>
        </w:tc>
      </w:tr>
    </w:tbl>
    <w:p w:rsidR="00AE5017" w:rsidRPr="008235B7" w:rsidRDefault="00AE5017" w:rsidP="008235B7">
      <w:pPr>
        <w:jc w:val="both"/>
        <w:rPr>
          <w:rFonts w:ascii="Cambria" w:hAnsi="Cambria"/>
        </w:rPr>
      </w:pPr>
    </w:p>
    <w:p w:rsidR="00AE501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Briefly explain how iron technology was introduced in East Africa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(a)What is development 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(b)List down five economic activities that can enhance development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What do you understand by the term agriculture?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List down three types of agriculture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Define hand craft industries 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  <w:r>
        <w:rPr>
          <w:rFonts w:ascii="Cambria" w:hAnsi="Cambria"/>
        </w:rPr>
        <w:t xml:space="preserve">List down five hand craft industries 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What are the methods used by man in making salt 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………………………………………………………………………………………………………..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…………………………………………………………………………………………………………..</w:t>
      </w:r>
    </w:p>
    <w:p w:rsidR="008235B7" w:rsidRDefault="008235B7" w:rsidP="008235B7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>
        <w:rPr>
          <w:rFonts w:ascii="Cambria" w:hAnsi="Cambria"/>
        </w:rPr>
        <w:t>…………………………………………………………………………………………………………</w:t>
      </w:r>
    </w:p>
    <w:p w:rsidR="008235B7" w:rsidRDefault="008235B7" w:rsidP="008235B7">
      <w:pPr>
        <w:pStyle w:val="ListParagraph"/>
        <w:numPr>
          <w:ilvl w:val="0"/>
          <w:numId w:val="3"/>
        </w:numPr>
        <w:jc w:val="both"/>
        <w:rPr>
          <w:rFonts w:ascii="Cambria" w:hAnsi="Cambria"/>
        </w:rPr>
      </w:pPr>
      <w:r>
        <w:rPr>
          <w:rFonts w:ascii="Cambria" w:hAnsi="Cambria"/>
        </w:rPr>
        <w:t>Define the following terms as used in history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Linguistics 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Museums 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Archieves 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>Anthropology</w:t>
      </w:r>
    </w:p>
    <w:p w:rsidR="008235B7" w:rsidRDefault="008235B7" w:rsidP="008235B7">
      <w:pPr>
        <w:pStyle w:val="ListParagraph"/>
        <w:numPr>
          <w:ilvl w:val="0"/>
          <w:numId w:val="12"/>
        </w:numPr>
        <w:jc w:val="both"/>
        <w:rPr>
          <w:rFonts w:ascii="Cambria" w:hAnsi="Cambria"/>
        </w:rPr>
      </w:pPr>
      <w:r>
        <w:rPr>
          <w:rFonts w:ascii="Cambria" w:hAnsi="Cambria"/>
        </w:rPr>
        <w:t xml:space="preserve">Mining </w:t>
      </w:r>
    </w:p>
    <w:p w:rsidR="008235B7" w:rsidRPr="008235B7" w:rsidRDefault="008235B7" w:rsidP="008235B7">
      <w:pPr>
        <w:pStyle w:val="ListParagraph"/>
        <w:ind w:left="1080"/>
        <w:jc w:val="center"/>
        <w:rPr>
          <w:rFonts w:ascii="Cambria" w:hAnsi="Cambria"/>
          <w:b/>
        </w:rPr>
      </w:pPr>
      <w:r w:rsidRPr="008235B7">
        <w:rPr>
          <w:rFonts w:ascii="Cambria" w:hAnsi="Cambria"/>
          <w:b/>
        </w:rPr>
        <w:lastRenderedPageBreak/>
        <w:t>Have a nice holiday</w:t>
      </w:r>
    </w:p>
    <w:p w:rsidR="008235B7" w:rsidRDefault="008235B7" w:rsidP="008235B7">
      <w:pPr>
        <w:pStyle w:val="ListParagraph"/>
        <w:jc w:val="both"/>
        <w:rPr>
          <w:rFonts w:ascii="Cambria" w:hAnsi="Cambria"/>
        </w:rPr>
      </w:pPr>
    </w:p>
    <w:p w:rsidR="00A07FC1" w:rsidRDefault="00A07FC1" w:rsidP="008235B7">
      <w:pPr>
        <w:pStyle w:val="ListParagraph"/>
        <w:jc w:val="both"/>
        <w:rPr>
          <w:rFonts w:ascii="Cambria" w:hAnsi="Cambria"/>
        </w:rPr>
      </w:pPr>
    </w:p>
    <w:p w:rsidR="000F693E" w:rsidRDefault="000F693E" w:rsidP="008235B7">
      <w:pPr>
        <w:pStyle w:val="ListParagraph"/>
        <w:ind w:left="1440"/>
        <w:jc w:val="both"/>
        <w:rPr>
          <w:rFonts w:ascii="Cambria" w:hAnsi="Cambria"/>
        </w:rPr>
      </w:pPr>
    </w:p>
    <w:p w:rsidR="00B16305" w:rsidRPr="00B16305" w:rsidRDefault="00B16305" w:rsidP="008235B7">
      <w:pPr>
        <w:pStyle w:val="ListParagraph"/>
        <w:ind w:left="1800"/>
        <w:jc w:val="both"/>
        <w:rPr>
          <w:rFonts w:ascii="Cambria" w:hAnsi="Cambria"/>
        </w:rPr>
      </w:pPr>
    </w:p>
    <w:p w:rsidR="00B16305" w:rsidRPr="00B16305" w:rsidRDefault="00B16305" w:rsidP="008235B7">
      <w:pPr>
        <w:jc w:val="both"/>
        <w:rPr>
          <w:rFonts w:ascii="Times New Roman" w:hAnsi="Times New Roman" w:cs="Times New Roman"/>
        </w:rPr>
      </w:pPr>
      <w:r w:rsidRPr="00B16305">
        <w:rPr>
          <w:rFonts w:ascii="Times New Roman" w:hAnsi="Times New Roman" w:cs="Times New Roman"/>
        </w:rPr>
        <w:t xml:space="preserve"> </w:t>
      </w:r>
    </w:p>
    <w:p w:rsidR="00B16305" w:rsidRDefault="00B16305" w:rsidP="008235B7">
      <w:pPr>
        <w:jc w:val="both"/>
        <w:rPr>
          <w:rFonts w:ascii="Times New Roman" w:hAnsi="Times New Roman" w:cs="Times New Roman"/>
          <w:b/>
          <w:u w:val="single"/>
        </w:rPr>
      </w:pPr>
    </w:p>
    <w:p w:rsidR="005950BD" w:rsidRDefault="005950BD"/>
    <w:sectPr w:rsidR="005950BD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419C" w:rsidRDefault="005D419C" w:rsidP="008235B7">
      <w:pPr>
        <w:spacing w:after="0" w:line="240" w:lineRule="auto"/>
      </w:pPr>
      <w:r>
        <w:separator/>
      </w:r>
    </w:p>
  </w:endnote>
  <w:endnote w:type="continuationSeparator" w:id="0">
    <w:p w:rsidR="005D419C" w:rsidRDefault="005D419C" w:rsidP="0082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773594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235B7" w:rsidRDefault="003068FE">
        <w:pPr>
          <w:pStyle w:val="Footer"/>
        </w:pPr>
        <w:r>
          <w:t xml:space="preserve">                                                                                         </w:t>
        </w:r>
        <w:r w:rsidR="008235B7">
          <w:fldChar w:fldCharType="begin"/>
        </w:r>
        <w:r w:rsidR="008235B7">
          <w:instrText xml:space="preserve"> PAGE   \* MERGEFORMAT </w:instrText>
        </w:r>
        <w:r w:rsidR="008235B7">
          <w:fldChar w:fldCharType="separate"/>
        </w:r>
        <w:r w:rsidR="00296BA8">
          <w:rPr>
            <w:noProof/>
          </w:rPr>
          <w:t>2</w:t>
        </w:r>
        <w:r w:rsidR="008235B7">
          <w:rPr>
            <w:noProof/>
          </w:rPr>
          <w:fldChar w:fldCharType="end"/>
        </w:r>
      </w:p>
    </w:sdtContent>
  </w:sdt>
  <w:p w:rsidR="008235B7" w:rsidRDefault="008235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419C" w:rsidRDefault="005D419C" w:rsidP="008235B7">
      <w:pPr>
        <w:spacing w:after="0" w:line="240" w:lineRule="auto"/>
      </w:pPr>
      <w:r>
        <w:separator/>
      </w:r>
    </w:p>
  </w:footnote>
  <w:footnote w:type="continuationSeparator" w:id="0">
    <w:p w:rsidR="005D419C" w:rsidRDefault="005D419C" w:rsidP="00823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D03E4"/>
    <w:multiLevelType w:val="hybridMultilevel"/>
    <w:tmpl w:val="C4629142"/>
    <w:lvl w:ilvl="0" w:tplc="55B435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520C47"/>
    <w:multiLevelType w:val="hybridMultilevel"/>
    <w:tmpl w:val="88A2428C"/>
    <w:lvl w:ilvl="0" w:tplc="292005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2A3EDF"/>
    <w:multiLevelType w:val="hybridMultilevel"/>
    <w:tmpl w:val="59626A52"/>
    <w:lvl w:ilvl="0" w:tplc="0428D7C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10661B"/>
    <w:multiLevelType w:val="hybridMultilevel"/>
    <w:tmpl w:val="3FBEE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CA6E32"/>
    <w:multiLevelType w:val="hybridMultilevel"/>
    <w:tmpl w:val="7DD83BAC"/>
    <w:lvl w:ilvl="0" w:tplc="6C4E5F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6C23F7C"/>
    <w:multiLevelType w:val="hybridMultilevel"/>
    <w:tmpl w:val="59C07092"/>
    <w:lvl w:ilvl="0" w:tplc="499EBC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215572"/>
    <w:multiLevelType w:val="hybridMultilevel"/>
    <w:tmpl w:val="BC523A90"/>
    <w:lvl w:ilvl="0" w:tplc="4E64CF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C9B127C"/>
    <w:multiLevelType w:val="hybridMultilevel"/>
    <w:tmpl w:val="A470C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B91069"/>
    <w:multiLevelType w:val="hybridMultilevel"/>
    <w:tmpl w:val="95F44EC2"/>
    <w:lvl w:ilvl="0" w:tplc="C660F7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661A36"/>
    <w:multiLevelType w:val="hybridMultilevel"/>
    <w:tmpl w:val="086C8C62"/>
    <w:lvl w:ilvl="0" w:tplc="D1CABD2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D3E6032"/>
    <w:multiLevelType w:val="hybridMultilevel"/>
    <w:tmpl w:val="3F5ABC84"/>
    <w:lvl w:ilvl="0" w:tplc="214264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BFF2B3D"/>
    <w:multiLevelType w:val="hybridMultilevel"/>
    <w:tmpl w:val="C36815D6"/>
    <w:lvl w:ilvl="0" w:tplc="0AEC5D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9"/>
  </w:num>
  <w:num w:numId="7">
    <w:abstractNumId w:val="11"/>
  </w:num>
  <w:num w:numId="8">
    <w:abstractNumId w:val="6"/>
  </w:num>
  <w:num w:numId="9">
    <w:abstractNumId w:val="1"/>
  </w:num>
  <w:num w:numId="10">
    <w:abstractNumId w:val="0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05"/>
    <w:rsid w:val="000F693E"/>
    <w:rsid w:val="00116B58"/>
    <w:rsid w:val="00272DE4"/>
    <w:rsid w:val="00296BA8"/>
    <w:rsid w:val="003068FE"/>
    <w:rsid w:val="00532BDB"/>
    <w:rsid w:val="005950BD"/>
    <w:rsid w:val="00597897"/>
    <w:rsid w:val="005A7DE3"/>
    <w:rsid w:val="005D419C"/>
    <w:rsid w:val="006E756B"/>
    <w:rsid w:val="00823109"/>
    <w:rsid w:val="008235B7"/>
    <w:rsid w:val="00993966"/>
    <w:rsid w:val="00997164"/>
    <w:rsid w:val="00A07FC1"/>
    <w:rsid w:val="00AE5017"/>
    <w:rsid w:val="00AE7C9B"/>
    <w:rsid w:val="00B16305"/>
    <w:rsid w:val="00B277FB"/>
    <w:rsid w:val="00BA7078"/>
    <w:rsid w:val="00DA4430"/>
    <w:rsid w:val="00EE0E8D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A6F29-1AA2-4923-BEAA-4F97CEA2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30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305"/>
    <w:pPr>
      <w:ind w:left="720"/>
      <w:contextualSpacing/>
    </w:pPr>
  </w:style>
  <w:style w:type="table" w:styleId="TableGrid">
    <w:name w:val="Table Grid"/>
    <w:basedOn w:val="TableNormal"/>
    <w:uiPriority w:val="39"/>
    <w:rsid w:val="00272D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5B7"/>
  </w:style>
  <w:style w:type="paragraph" w:styleId="Footer">
    <w:name w:val="footer"/>
    <w:basedOn w:val="Normal"/>
    <w:link w:val="FooterChar"/>
    <w:uiPriority w:val="99"/>
    <w:unhideWhenUsed/>
    <w:rsid w:val="0082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5B7"/>
  </w:style>
  <w:style w:type="paragraph" w:styleId="BalloonText">
    <w:name w:val="Balloon Text"/>
    <w:basedOn w:val="Normal"/>
    <w:link w:val="BalloonTextChar"/>
    <w:uiPriority w:val="99"/>
    <w:semiHidden/>
    <w:unhideWhenUsed/>
    <w:rsid w:val="00532B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B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5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2017-08-29T06:25:00Z</cp:lastPrinted>
  <dcterms:created xsi:type="dcterms:W3CDTF">2017-08-25T13:29:00Z</dcterms:created>
  <dcterms:modified xsi:type="dcterms:W3CDTF">2017-08-29T06:50:00Z</dcterms:modified>
</cp:coreProperties>
</file>